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2E3652" w14:textId="77777777" w:rsidR="00810126" w:rsidRDefault="00810126"/>
    <w:p w14:paraId="662374B8" w14:textId="77777777" w:rsidR="00810126" w:rsidRDefault="00810126"/>
    <w:p w14:paraId="66D65306" w14:textId="77777777" w:rsidR="00810126" w:rsidRDefault="00810126"/>
    <w:p w14:paraId="637315F3" w14:textId="77777777" w:rsidR="00810126" w:rsidRDefault="00810126" w:rsidP="00340873">
      <w:pPr>
        <w:spacing w:line="360" w:lineRule="auto"/>
        <w:jc w:val="both"/>
      </w:pPr>
    </w:p>
    <w:p w14:paraId="02C90320" w14:textId="77777777" w:rsidR="00810126" w:rsidRDefault="00810126" w:rsidP="00340873">
      <w:pPr>
        <w:spacing w:line="360" w:lineRule="auto"/>
        <w:jc w:val="both"/>
      </w:pPr>
    </w:p>
    <w:p w14:paraId="5EE862C1" w14:textId="77777777" w:rsidR="00810126" w:rsidRDefault="00810126" w:rsidP="00340873">
      <w:pPr>
        <w:spacing w:line="360" w:lineRule="auto"/>
        <w:jc w:val="both"/>
      </w:pPr>
    </w:p>
    <w:p w14:paraId="61594F11" w14:textId="77777777" w:rsidR="00810126" w:rsidRDefault="00810126" w:rsidP="00340873">
      <w:pPr>
        <w:spacing w:line="360" w:lineRule="auto"/>
        <w:jc w:val="both"/>
      </w:pPr>
    </w:p>
    <w:p w14:paraId="0B2C9E3F" w14:textId="77777777" w:rsidR="00810126" w:rsidRDefault="00810126" w:rsidP="00340873">
      <w:pPr>
        <w:spacing w:line="360" w:lineRule="auto"/>
        <w:jc w:val="both"/>
      </w:pPr>
    </w:p>
    <w:p w14:paraId="5345EDCD" w14:textId="341131FC" w:rsidR="00810126" w:rsidRDefault="002739F1" w:rsidP="002739F1">
      <w:pPr>
        <w:tabs>
          <w:tab w:val="left" w:pos="1710"/>
        </w:tabs>
        <w:spacing w:line="360" w:lineRule="auto"/>
        <w:jc w:val="both"/>
      </w:pPr>
      <w:r>
        <w:tab/>
      </w:r>
    </w:p>
    <w:p w14:paraId="558C7096" w14:textId="77777777" w:rsidR="00810126" w:rsidRDefault="00810126" w:rsidP="00340873">
      <w:pPr>
        <w:spacing w:line="360" w:lineRule="auto"/>
        <w:jc w:val="both"/>
      </w:pPr>
    </w:p>
    <w:p w14:paraId="0C4473BD" w14:textId="4B03613D" w:rsidR="00E37D0C" w:rsidRPr="00810126" w:rsidRDefault="00E37D0C" w:rsidP="00340873">
      <w:pPr>
        <w:spacing w:line="360" w:lineRule="auto"/>
        <w:jc w:val="both"/>
        <w:rPr>
          <w:rFonts w:ascii="Algerian" w:hAnsi="Algerian"/>
          <w:sz w:val="32"/>
          <w:szCs w:val="32"/>
        </w:rPr>
      </w:pPr>
      <w:r w:rsidRPr="00810126">
        <w:rPr>
          <w:rFonts w:ascii="Algerian" w:hAnsi="Algerian"/>
          <w:sz w:val="32"/>
          <w:szCs w:val="32"/>
        </w:rPr>
        <w:t>COURSE TITTLE: DIGITAL SKILLs AND RESEARCH METHODS</w:t>
      </w:r>
    </w:p>
    <w:p w14:paraId="5FE9C080" w14:textId="366CA92A" w:rsidR="00E37D0C" w:rsidRPr="00810126" w:rsidRDefault="00E37D0C" w:rsidP="00340873">
      <w:pPr>
        <w:spacing w:line="360" w:lineRule="auto"/>
        <w:jc w:val="both"/>
        <w:rPr>
          <w:rFonts w:ascii="Algerian" w:hAnsi="Algerian"/>
          <w:sz w:val="32"/>
          <w:szCs w:val="32"/>
        </w:rPr>
      </w:pPr>
      <w:r w:rsidRPr="00810126">
        <w:rPr>
          <w:rFonts w:ascii="Algerian" w:hAnsi="Algerian"/>
          <w:sz w:val="32"/>
          <w:szCs w:val="32"/>
        </w:rPr>
        <w:t>COURSE CODE: BMSW4003</w:t>
      </w:r>
    </w:p>
    <w:p w14:paraId="5918493B" w14:textId="7340244F" w:rsidR="00810126" w:rsidRPr="00810126" w:rsidRDefault="00E37D0C" w:rsidP="00340873">
      <w:pPr>
        <w:spacing w:line="360" w:lineRule="auto"/>
        <w:jc w:val="both"/>
        <w:rPr>
          <w:rFonts w:ascii="Algerian" w:hAnsi="Algerian"/>
          <w:sz w:val="32"/>
          <w:szCs w:val="32"/>
        </w:rPr>
      </w:pPr>
      <w:r w:rsidRPr="00810126">
        <w:rPr>
          <w:rFonts w:ascii="Algerian" w:hAnsi="Algerian"/>
          <w:sz w:val="32"/>
          <w:szCs w:val="32"/>
        </w:rPr>
        <w:t xml:space="preserve">COURSE LECTURER: </w:t>
      </w:r>
      <w:r w:rsidR="00810126" w:rsidRPr="00810126">
        <w:rPr>
          <w:rFonts w:ascii="Algerian" w:hAnsi="Algerian"/>
          <w:sz w:val="32"/>
          <w:szCs w:val="32"/>
        </w:rPr>
        <w:t>ANUPAM MAZUMDAR</w:t>
      </w:r>
    </w:p>
    <w:p w14:paraId="7EBDF10B" w14:textId="0C73E4FA" w:rsidR="00810126" w:rsidRPr="00810126" w:rsidRDefault="00810126" w:rsidP="00340873">
      <w:pPr>
        <w:spacing w:line="360" w:lineRule="auto"/>
        <w:jc w:val="both"/>
        <w:rPr>
          <w:rFonts w:ascii="Algerian" w:hAnsi="Algerian"/>
          <w:sz w:val="32"/>
          <w:szCs w:val="32"/>
        </w:rPr>
      </w:pPr>
      <w:r w:rsidRPr="00810126">
        <w:rPr>
          <w:rFonts w:ascii="Algerian" w:hAnsi="Algerian"/>
          <w:sz w:val="32"/>
          <w:szCs w:val="32"/>
        </w:rPr>
        <w:t>NAME OF STUDENT: BENSON BECHEMAYOR</w:t>
      </w:r>
    </w:p>
    <w:p w14:paraId="4A5A870F" w14:textId="0EB14C42" w:rsidR="00D333D3" w:rsidRDefault="00810126" w:rsidP="00340873">
      <w:pPr>
        <w:spacing w:line="360" w:lineRule="auto"/>
        <w:jc w:val="both"/>
        <w:rPr>
          <w:rFonts w:ascii="Algerian" w:hAnsi="Algerian"/>
          <w:sz w:val="32"/>
          <w:szCs w:val="32"/>
        </w:rPr>
        <w:sectPr w:rsidR="00D333D3" w:rsidSect="00076FB4">
          <w:footerReference w:type="default" r:id="rId8"/>
          <w:footerReference w:type="first" r:id="rId9"/>
          <w:pgSz w:w="11906" w:h="16838" w:code="9"/>
          <w:pgMar w:top="1440" w:right="1440" w:bottom="1440" w:left="1440" w:header="709" w:footer="709" w:gutter="0"/>
          <w:pgNumType w:start="1"/>
          <w:cols w:space="708"/>
          <w:titlePg/>
          <w:docGrid w:linePitch="360"/>
        </w:sectPr>
      </w:pPr>
      <w:r w:rsidRPr="00810126">
        <w:rPr>
          <w:rFonts w:ascii="Algerian" w:hAnsi="Algerian"/>
          <w:sz w:val="32"/>
          <w:szCs w:val="32"/>
        </w:rPr>
        <w:t>STUDENT ID NR: 19</w:t>
      </w:r>
      <w:r w:rsidR="0053202D">
        <w:rPr>
          <w:rFonts w:ascii="Algerian" w:hAnsi="Algerian"/>
          <w:sz w:val="32"/>
          <w:szCs w:val="32"/>
        </w:rPr>
        <w:t>0901</w:t>
      </w:r>
      <w:r w:rsidR="005B095C">
        <w:rPr>
          <w:rFonts w:ascii="Algerian" w:hAnsi="Algerian"/>
          <w:sz w:val="32"/>
          <w:szCs w:val="32"/>
        </w:rPr>
        <w:t>1</w:t>
      </w:r>
    </w:p>
    <w:p w14:paraId="2A9C57AB" w14:textId="64C8BDC1" w:rsidR="0053202D" w:rsidRPr="00473155" w:rsidRDefault="0053202D" w:rsidP="0053202D">
      <w:pPr>
        <w:spacing w:line="360" w:lineRule="auto"/>
        <w:jc w:val="both"/>
        <w:rPr>
          <w:rFonts w:cstheme="minorHAnsi"/>
          <w:b/>
          <w:bCs/>
          <w:i/>
          <w:iCs/>
          <w:sz w:val="28"/>
          <w:szCs w:val="28"/>
        </w:rPr>
      </w:pPr>
      <w:r w:rsidRPr="00473155">
        <w:rPr>
          <w:rFonts w:cstheme="minorHAnsi"/>
          <w:b/>
          <w:bCs/>
          <w:i/>
          <w:iCs/>
          <w:sz w:val="28"/>
          <w:szCs w:val="28"/>
        </w:rPr>
        <w:lastRenderedPageBreak/>
        <w:t>CONTENT:</w:t>
      </w:r>
    </w:p>
    <w:p w14:paraId="4ADBFF28" w14:textId="77777777" w:rsidR="0053202D" w:rsidRPr="00340873" w:rsidRDefault="0053202D" w:rsidP="0053202D">
      <w:pPr>
        <w:spacing w:line="360" w:lineRule="auto"/>
        <w:jc w:val="both"/>
        <w:rPr>
          <w:rFonts w:cstheme="minorHAnsi"/>
          <w:sz w:val="24"/>
          <w:szCs w:val="24"/>
        </w:rPr>
      </w:pPr>
      <w:r w:rsidRPr="00340873">
        <w:rPr>
          <w:rFonts w:cstheme="minorHAnsi"/>
          <w:sz w:val="24"/>
          <w:szCs w:val="24"/>
        </w:rPr>
        <w:t>1 Introduction</w:t>
      </w:r>
    </w:p>
    <w:p w14:paraId="74D878AC" w14:textId="77777777" w:rsidR="0053202D" w:rsidRPr="00340873" w:rsidRDefault="0053202D" w:rsidP="0053202D">
      <w:pPr>
        <w:pStyle w:val="ListParagraph"/>
        <w:numPr>
          <w:ilvl w:val="0"/>
          <w:numId w:val="1"/>
        </w:numPr>
        <w:spacing w:line="360" w:lineRule="auto"/>
        <w:jc w:val="both"/>
        <w:rPr>
          <w:rFonts w:cstheme="minorHAnsi"/>
          <w:sz w:val="24"/>
          <w:szCs w:val="24"/>
        </w:rPr>
      </w:pPr>
      <w:r w:rsidRPr="00340873">
        <w:rPr>
          <w:rFonts w:cstheme="minorHAnsi"/>
          <w:sz w:val="24"/>
          <w:szCs w:val="24"/>
        </w:rPr>
        <w:t>What is virtual learning</w:t>
      </w:r>
    </w:p>
    <w:p w14:paraId="2F9A41D7" w14:textId="77777777" w:rsidR="0053202D" w:rsidRPr="00340873" w:rsidRDefault="0053202D" w:rsidP="0053202D">
      <w:pPr>
        <w:pStyle w:val="ListParagraph"/>
        <w:numPr>
          <w:ilvl w:val="0"/>
          <w:numId w:val="1"/>
        </w:numPr>
        <w:spacing w:line="360" w:lineRule="auto"/>
        <w:jc w:val="both"/>
        <w:rPr>
          <w:rFonts w:cstheme="minorHAnsi"/>
          <w:sz w:val="24"/>
          <w:szCs w:val="24"/>
        </w:rPr>
      </w:pPr>
      <w:r w:rsidRPr="00340873">
        <w:rPr>
          <w:rFonts w:cstheme="minorHAnsi"/>
          <w:sz w:val="24"/>
          <w:szCs w:val="24"/>
        </w:rPr>
        <w:t>Sample size</w:t>
      </w:r>
    </w:p>
    <w:p w14:paraId="4BDCA98D" w14:textId="77777777" w:rsidR="0053202D" w:rsidRPr="00340873" w:rsidRDefault="0053202D" w:rsidP="0053202D">
      <w:pPr>
        <w:pStyle w:val="ListParagraph"/>
        <w:numPr>
          <w:ilvl w:val="0"/>
          <w:numId w:val="1"/>
        </w:numPr>
        <w:spacing w:line="360" w:lineRule="auto"/>
        <w:jc w:val="both"/>
        <w:rPr>
          <w:rFonts w:cstheme="minorHAnsi"/>
          <w:sz w:val="24"/>
          <w:szCs w:val="24"/>
        </w:rPr>
      </w:pPr>
      <w:r w:rsidRPr="00340873">
        <w:rPr>
          <w:rFonts w:cstheme="minorHAnsi"/>
          <w:sz w:val="24"/>
          <w:szCs w:val="24"/>
        </w:rPr>
        <w:t>Method of Data collection</w:t>
      </w:r>
    </w:p>
    <w:p w14:paraId="6B6154E5" w14:textId="77777777" w:rsidR="0053202D" w:rsidRPr="00340873" w:rsidRDefault="0053202D" w:rsidP="0053202D">
      <w:pPr>
        <w:spacing w:line="360" w:lineRule="auto"/>
        <w:jc w:val="both"/>
        <w:rPr>
          <w:rFonts w:cstheme="minorHAnsi"/>
          <w:sz w:val="24"/>
          <w:szCs w:val="24"/>
        </w:rPr>
      </w:pPr>
      <w:r w:rsidRPr="00340873">
        <w:rPr>
          <w:rFonts w:cstheme="minorHAnsi"/>
          <w:sz w:val="24"/>
          <w:szCs w:val="24"/>
        </w:rPr>
        <w:t>2 Survey questions</w:t>
      </w:r>
    </w:p>
    <w:p w14:paraId="1002CAC2" w14:textId="77777777" w:rsidR="0053202D" w:rsidRPr="00340873" w:rsidRDefault="0053202D" w:rsidP="0053202D">
      <w:pPr>
        <w:spacing w:line="360" w:lineRule="auto"/>
        <w:jc w:val="both"/>
        <w:rPr>
          <w:rFonts w:cstheme="minorHAnsi"/>
          <w:sz w:val="24"/>
          <w:szCs w:val="24"/>
        </w:rPr>
      </w:pPr>
      <w:r w:rsidRPr="00340873">
        <w:rPr>
          <w:rFonts w:cstheme="minorHAnsi"/>
          <w:sz w:val="24"/>
          <w:szCs w:val="24"/>
        </w:rPr>
        <w:t>3 Survey response</w:t>
      </w:r>
    </w:p>
    <w:p w14:paraId="562927CD" w14:textId="77777777" w:rsidR="0053202D" w:rsidRPr="00340873" w:rsidRDefault="0053202D" w:rsidP="0053202D">
      <w:pPr>
        <w:spacing w:line="360" w:lineRule="auto"/>
        <w:jc w:val="both"/>
        <w:rPr>
          <w:rFonts w:cstheme="minorHAnsi"/>
          <w:sz w:val="24"/>
          <w:szCs w:val="24"/>
        </w:rPr>
      </w:pPr>
      <w:r w:rsidRPr="00340873">
        <w:rPr>
          <w:rFonts w:cstheme="minorHAnsi"/>
          <w:sz w:val="24"/>
          <w:szCs w:val="24"/>
        </w:rPr>
        <w:t xml:space="preserve">4 Survey graphical representation </w:t>
      </w:r>
    </w:p>
    <w:p w14:paraId="03E8CD93" w14:textId="77777777" w:rsidR="0053202D" w:rsidRPr="00340873" w:rsidRDefault="0053202D" w:rsidP="0053202D">
      <w:pPr>
        <w:spacing w:line="360" w:lineRule="auto"/>
        <w:jc w:val="both"/>
        <w:rPr>
          <w:rFonts w:cstheme="minorHAnsi"/>
          <w:sz w:val="24"/>
          <w:szCs w:val="24"/>
        </w:rPr>
      </w:pPr>
      <w:r w:rsidRPr="00340873">
        <w:rPr>
          <w:rFonts w:cstheme="minorHAnsi"/>
          <w:sz w:val="24"/>
          <w:szCs w:val="24"/>
        </w:rPr>
        <w:t>5 Analysis</w:t>
      </w:r>
    </w:p>
    <w:p w14:paraId="15233BAC" w14:textId="77777777" w:rsidR="0053202D" w:rsidRPr="00340873" w:rsidRDefault="0053202D" w:rsidP="0053202D">
      <w:pPr>
        <w:spacing w:line="360" w:lineRule="auto"/>
        <w:jc w:val="both"/>
        <w:rPr>
          <w:rFonts w:cstheme="minorHAnsi"/>
          <w:sz w:val="24"/>
          <w:szCs w:val="24"/>
        </w:rPr>
      </w:pPr>
      <w:r w:rsidRPr="00340873">
        <w:rPr>
          <w:rFonts w:cstheme="minorHAnsi"/>
          <w:sz w:val="24"/>
          <w:szCs w:val="24"/>
        </w:rPr>
        <w:t>6 General review</w:t>
      </w:r>
    </w:p>
    <w:p w14:paraId="03B502F7" w14:textId="4A80DBF9" w:rsidR="0053202D" w:rsidRPr="00DE594E" w:rsidRDefault="0053202D" w:rsidP="00DE594E">
      <w:pPr>
        <w:pStyle w:val="ListParagraph"/>
        <w:numPr>
          <w:ilvl w:val="0"/>
          <w:numId w:val="3"/>
        </w:numPr>
        <w:spacing w:line="360" w:lineRule="auto"/>
        <w:jc w:val="both"/>
        <w:rPr>
          <w:rFonts w:cstheme="minorHAnsi"/>
          <w:sz w:val="24"/>
          <w:szCs w:val="24"/>
        </w:rPr>
      </w:pPr>
      <w:r w:rsidRPr="00DE594E">
        <w:rPr>
          <w:rFonts w:cstheme="minorHAnsi"/>
          <w:sz w:val="24"/>
          <w:szCs w:val="24"/>
        </w:rPr>
        <w:t xml:space="preserve">Conclusion </w:t>
      </w:r>
    </w:p>
    <w:p w14:paraId="187A8F7C" w14:textId="77777777" w:rsidR="00D333D3" w:rsidRDefault="0053202D" w:rsidP="00340873">
      <w:pPr>
        <w:spacing w:line="360" w:lineRule="auto"/>
        <w:jc w:val="both"/>
        <w:rPr>
          <w:rFonts w:cstheme="minorHAnsi"/>
          <w:sz w:val="24"/>
          <w:szCs w:val="24"/>
        </w:rPr>
      </w:pPr>
      <w:r w:rsidRPr="00340873">
        <w:rPr>
          <w:rFonts w:cstheme="minorHAnsi"/>
          <w:sz w:val="24"/>
          <w:szCs w:val="24"/>
        </w:rPr>
        <w:t>8 Reference Lis</w:t>
      </w:r>
    </w:p>
    <w:p w14:paraId="4065B1FD" w14:textId="557584F5" w:rsidR="00DE594E" w:rsidRPr="0053202D" w:rsidRDefault="00DE594E" w:rsidP="00340873">
      <w:pPr>
        <w:spacing w:line="360" w:lineRule="auto"/>
        <w:jc w:val="both"/>
        <w:rPr>
          <w:rFonts w:cstheme="minorHAnsi"/>
          <w:sz w:val="24"/>
          <w:szCs w:val="24"/>
        </w:rPr>
        <w:sectPr w:rsidR="00DE594E" w:rsidRPr="0053202D" w:rsidSect="00076FB4">
          <w:footerReference w:type="default" r:id="rId10"/>
          <w:pgSz w:w="11906" w:h="16838"/>
          <w:pgMar w:top="1440" w:right="1440" w:bottom="1440" w:left="1440" w:header="709" w:footer="709" w:gutter="0"/>
          <w:lnNumType w:countBy="1" w:restart="newSection"/>
          <w:cols w:space="708"/>
          <w:titlePg/>
          <w:docGrid w:linePitch="360"/>
        </w:sectPr>
      </w:pPr>
    </w:p>
    <w:p w14:paraId="687F367F" w14:textId="7A262C99" w:rsidR="008927E6" w:rsidRPr="00DE594E" w:rsidRDefault="00257AF0" w:rsidP="00DE594E">
      <w:pPr>
        <w:spacing w:line="360" w:lineRule="auto"/>
        <w:jc w:val="both"/>
        <w:rPr>
          <w:rFonts w:cstheme="minorHAnsi"/>
          <w:sz w:val="28"/>
          <w:szCs w:val="28"/>
        </w:rPr>
      </w:pPr>
      <w:r w:rsidRPr="00DE594E">
        <w:rPr>
          <w:rFonts w:cstheme="minorHAnsi"/>
          <w:b/>
          <w:bCs/>
          <w:i/>
          <w:iCs/>
          <w:sz w:val="28"/>
          <w:szCs w:val="28"/>
        </w:rPr>
        <w:lastRenderedPageBreak/>
        <w:t>Introduction:</w:t>
      </w:r>
      <w:r w:rsidR="00C22CA5" w:rsidRPr="00DE594E">
        <w:rPr>
          <w:rFonts w:cstheme="minorHAnsi"/>
          <w:sz w:val="28"/>
          <w:szCs w:val="28"/>
        </w:rPr>
        <w:t xml:space="preserve"> </w:t>
      </w:r>
    </w:p>
    <w:p w14:paraId="0EF03887" w14:textId="40A01FCC" w:rsidR="009D1564" w:rsidRPr="004A5373" w:rsidRDefault="009D1564" w:rsidP="004A5373">
      <w:pPr>
        <w:spacing w:line="360" w:lineRule="auto"/>
        <w:jc w:val="both"/>
        <w:rPr>
          <w:rFonts w:cstheme="minorHAnsi"/>
          <w:sz w:val="24"/>
          <w:szCs w:val="24"/>
        </w:rPr>
      </w:pPr>
      <w:r w:rsidRPr="004A5373">
        <w:rPr>
          <w:rFonts w:cstheme="minorHAnsi"/>
          <w:sz w:val="24"/>
          <w:szCs w:val="24"/>
        </w:rPr>
        <w:t>The purpose of this report is to analyse and evaluate the opinion of students of the University of Wales London campus on e-learning. How has e-learning or distance learning in other words Virtual Learning</w:t>
      </w:r>
      <w:r w:rsidR="00514ADB" w:rsidRPr="004A5373">
        <w:rPr>
          <w:rFonts w:cstheme="minorHAnsi"/>
          <w:sz w:val="24"/>
          <w:szCs w:val="24"/>
        </w:rPr>
        <w:t xml:space="preserve"> </w:t>
      </w:r>
      <w:r w:rsidR="00A97E48" w:rsidRPr="004A5373">
        <w:rPr>
          <w:rFonts w:cstheme="minorHAnsi"/>
          <w:sz w:val="24"/>
          <w:szCs w:val="24"/>
        </w:rPr>
        <w:t>environment, how it has</w:t>
      </w:r>
      <w:r w:rsidRPr="004A5373">
        <w:rPr>
          <w:rFonts w:cstheme="minorHAnsi"/>
          <w:sz w:val="24"/>
          <w:szCs w:val="24"/>
        </w:rPr>
        <w:t xml:space="preserve"> impacted their study</w:t>
      </w:r>
      <w:r w:rsidR="00A97E48" w:rsidRPr="004A5373">
        <w:rPr>
          <w:rFonts w:cstheme="minorHAnsi"/>
          <w:sz w:val="24"/>
          <w:szCs w:val="24"/>
        </w:rPr>
        <w:t xml:space="preserve"> and research work carried out within the University platform (Moodle)</w:t>
      </w:r>
      <w:r w:rsidRPr="004A5373">
        <w:rPr>
          <w:rFonts w:cstheme="minorHAnsi"/>
          <w:sz w:val="24"/>
          <w:szCs w:val="24"/>
        </w:rPr>
        <w:t>.</w:t>
      </w:r>
      <w:r w:rsidR="00514ADB" w:rsidRPr="004A5373">
        <w:rPr>
          <w:rFonts w:cstheme="minorHAnsi"/>
          <w:sz w:val="24"/>
          <w:szCs w:val="24"/>
        </w:rPr>
        <w:t xml:space="preserve"> It will be wrong to begin this analysis without first defining what virtual learning is.</w:t>
      </w:r>
    </w:p>
    <w:p w14:paraId="5C19DF08" w14:textId="79043C95" w:rsidR="00514ADB" w:rsidRPr="004A5373" w:rsidRDefault="00514ADB" w:rsidP="004A5373">
      <w:pPr>
        <w:spacing w:line="360" w:lineRule="auto"/>
        <w:jc w:val="both"/>
        <w:rPr>
          <w:rFonts w:cstheme="minorHAnsi"/>
          <w:b/>
          <w:bCs/>
          <w:i/>
          <w:iCs/>
          <w:sz w:val="24"/>
          <w:szCs w:val="24"/>
        </w:rPr>
      </w:pPr>
      <w:r w:rsidRPr="004A5373">
        <w:rPr>
          <w:rFonts w:cstheme="minorHAnsi"/>
          <w:b/>
          <w:bCs/>
          <w:i/>
          <w:iCs/>
          <w:sz w:val="24"/>
          <w:szCs w:val="24"/>
        </w:rPr>
        <w:t>What is Virtual Learning?</w:t>
      </w:r>
    </w:p>
    <w:p w14:paraId="5D0A17B4" w14:textId="75293518" w:rsidR="00C46CAB" w:rsidRPr="004A5373" w:rsidRDefault="00514ADB" w:rsidP="004A5373">
      <w:pPr>
        <w:spacing w:line="360" w:lineRule="auto"/>
        <w:jc w:val="both"/>
        <w:rPr>
          <w:rFonts w:cstheme="minorHAnsi"/>
          <w:sz w:val="24"/>
          <w:szCs w:val="24"/>
        </w:rPr>
      </w:pPr>
      <w:r w:rsidRPr="004A5373">
        <w:rPr>
          <w:rFonts w:cstheme="minorHAnsi"/>
          <w:sz w:val="24"/>
          <w:szCs w:val="24"/>
        </w:rPr>
        <w:t xml:space="preserve">Virtual learning </w:t>
      </w:r>
      <w:r w:rsidR="00A97E48" w:rsidRPr="004A5373">
        <w:rPr>
          <w:rFonts w:cstheme="minorHAnsi"/>
          <w:sz w:val="24"/>
          <w:szCs w:val="24"/>
        </w:rPr>
        <w:t xml:space="preserve">is </w:t>
      </w:r>
      <w:r w:rsidR="001238AA" w:rsidRPr="004A5373">
        <w:rPr>
          <w:rFonts w:cstheme="minorHAnsi"/>
          <w:sz w:val="24"/>
          <w:szCs w:val="24"/>
        </w:rPr>
        <w:t>d</w:t>
      </w:r>
      <w:r w:rsidR="00A97E48" w:rsidRPr="004A5373">
        <w:rPr>
          <w:rFonts w:cstheme="minorHAnsi"/>
          <w:sz w:val="24"/>
          <w:szCs w:val="24"/>
        </w:rPr>
        <w:t>istance</w:t>
      </w:r>
      <w:r w:rsidR="00296D72" w:rsidRPr="004A5373">
        <w:rPr>
          <w:rFonts w:cstheme="minorHAnsi"/>
          <w:sz w:val="24"/>
          <w:szCs w:val="24"/>
        </w:rPr>
        <w:t xml:space="preserve"> </w:t>
      </w:r>
      <w:r w:rsidR="00661D36" w:rsidRPr="004A5373">
        <w:rPr>
          <w:rFonts w:cstheme="minorHAnsi"/>
          <w:sz w:val="24"/>
          <w:szCs w:val="24"/>
        </w:rPr>
        <w:t xml:space="preserve">learning supported by the use internet </w:t>
      </w:r>
      <w:r w:rsidR="00F81F2E" w:rsidRPr="004A5373">
        <w:rPr>
          <w:rFonts w:cstheme="minorHAnsi"/>
          <w:sz w:val="24"/>
          <w:szCs w:val="24"/>
        </w:rPr>
        <w:t>and computer devices. It</w:t>
      </w:r>
      <w:r w:rsidR="00296D72" w:rsidRPr="004A5373">
        <w:rPr>
          <w:rFonts w:cstheme="minorHAnsi"/>
          <w:sz w:val="24"/>
          <w:szCs w:val="24"/>
        </w:rPr>
        <w:t xml:space="preserve"> is one of the most used form of learning that most institutions of learning and Universities uses today.</w:t>
      </w:r>
      <w:r w:rsidR="00F81F2E" w:rsidRPr="004A5373">
        <w:rPr>
          <w:rFonts w:cstheme="minorHAnsi"/>
          <w:sz w:val="24"/>
          <w:szCs w:val="24"/>
        </w:rPr>
        <w:t xml:space="preserve"> It is</w:t>
      </w:r>
      <w:r w:rsidR="00296D72" w:rsidRPr="004A5373">
        <w:rPr>
          <w:rFonts w:cstheme="minorHAnsi"/>
          <w:sz w:val="24"/>
          <w:szCs w:val="24"/>
        </w:rPr>
        <w:t xml:space="preserve"> </w:t>
      </w:r>
      <w:r w:rsidR="00F81F2E" w:rsidRPr="004A5373">
        <w:rPr>
          <w:rFonts w:cstheme="minorHAnsi"/>
          <w:sz w:val="24"/>
          <w:szCs w:val="24"/>
        </w:rPr>
        <w:t>l</w:t>
      </w:r>
      <w:r w:rsidR="00296D72" w:rsidRPr="004A5373">
        <w:rPr>
          <w:rFonts w:cstheme="minorHAnsi"/>
          <w:sz w:val="24"/>
          <w:szCs w:val="24"/>
        </w:rPr>
        <w:t xml:space="preserve">earning </w:t>
      </w:r>
      <w:r w:rsidR="00C46CAB" w:rsidRPr="004A5373">
        <w:rPr>
          <w:rFonts w:cstheme="minorHAnsi"/>
          <w:sz w:val="24"/>
          <w:szCs w:val="24"/>
        </w:rPr>
        <w:t>outside the</w:t>
      </w:r>
      <w:r w:rsidR="00296D72" w:rsidRPr="004A5373">
        <w:rPr>
          <w:rFonts w:cstheme="minorHAnsi"/>
          <w:sz w:val="24"/>
          <w:szCs w:val="24"/>
        </w:rPr>
        <w:t xml:space="preserve"> conventional classroom</w:t>
      </w:r>
      <w:r w:rsidR="00077AF8" w:rsidRPr="004A5373">
        <w:rPr>
          <w:rFonts w:cstheme="minorHAnsi"/>
          <w:sz w:val="24"/>
          <w:szCs w:val="24"/>
        </w:rPr>
        <w:t xml:space="preserve">. </w:t>
      </w:r>
      <w:r w:rsidR="00F81F2E" w:rsidRPr="004A5373">
        <w:rPr>
          <w:rFonts w:cstheme="minorHAnsi"/>
          <w:sz w:val="24"/>
          <w:szCs w:val="24"/>
        </w:rPr>
        <w:t>In virtual learning both</w:t>
      </w:r>
      <w:r w:rsidR="00077AF8" w:rsidRPr="004A5373">
        <w:rPr>
          <w:rFonts w:cstheme="minorHAnsi"/>
          <w:sz w:val="24"/>
          <w:szCs w:val="24"/>
        </w:rPr>
        <w:t xml:space="preserve"> the lecturer and students</w:t>
      </w:r>
      <w:r w:rsidR="00F81F2E" w:rsidRPr="004A5373">
        <w:rPr>
          <w:rFonts w:cstheme="minorHAnsi"/>
          <w:sz w:val="24"/>
          <w:szCs w:val="24"/>
        </w:rPr>
        <w:t xml:space="preserve"> are connected</w:t>
      </w:r>
      <w:r w:rsidR="00EA63AF" w:rsidRPr="004A5373">
        <w:rPr>
          <w:rFonts w:cstheme="minorHAnsi"/>
          <w:sz w:val="24"/>
          <w:szCs w:val="24"/>
        </w:rPr>
        <w:t xml:space="preserve"> to a common</w:t>
      </w:r>
      <w:r w:rsidR="00077AF8" w:rsidRPr="004A5373">
        <w:rPr>
          <w:rFonts w:cstheme="minorHAnsi"/>
          <w:sz w:val="24"/>
          <w:szCs w:val="24"/>
        </w:rPr>
        <w:t xml:space="preserve"> platform</w:t>
      </w:r>
      <w:r w:rsidR="00EA63AF" w:rsidRPr="004A5373">
        <w:rPr>
          <w:rFonts w:cstheme="minorHAnsi"/>
          <w:sz w:val="24"/>
          <w:szCs w:val="24"/>
        </w:rPr>
        <w:t xml:space="preserve"> where</w:t>
      </w:r>
      <w:r w:rsidR="00077AF8" w:rsidRPr="004A5373">
        <w:rPr>
          <w:rFonts w:cstheme="minorHAnsi"/>
          <w:sz w:val="24"/>
          <w:szCs w:val="24"/>
        </w:rPr>
        <w:t xml:space="preserve"> lecture is </w:t>
      </w:r>
      <w:r w:rsidR="00EA63AF" w:rsidRPr="004A5373">
        <w:rPr>
          <w:rFonts w:cstheme="minorHAnsi"/>
          <w:sz w:val="24"/>
          <w:szCs w:val="24"/>
        </w:rPr>
        <w:t>delivered</w:t>
      </w:r>
      <w:r w:rsidR="00F81F2E" w:rsidRPr="004A5373">
        <w:rPr>
          <w:rFonts w:cstheme="minorHAnsi"/>
          <w:sz w:val="24"/>
          <w:szCs w:val="24"/>
        </w:rPr>
        <w:t>.</w:t>
      </w:r>
      <w:r w:rsidR="00077AF8" w:rsidRPr="004A5373">
        <w:rPr>
          <w:rFonts w:cstheme="minorHAnsi"/>
          <w:sz w:val="24"/>
          <w:szCs w:val="24"/>
        </w:rPr>
        <w:t xml:space="preserve"> </w:t>
      </w:r>
      <w:r w:rsidR="00F81F2E" w:rsidRPr="004A5373">
        <w:rPr>
          <w:rFonts w:cstheme="minorHAnsi"/>
          <w:sz w:val="24"/>
          <w:szCs w:val="24"/>
        </w:rPr>
        <w:t>The</w:t>
      </w:r>
      <w:r w:rsidR="00077AF8" w:rsidRPr="004A5373">
        <w:rPr>
          <w:rFonts w:cstheme="minorHAnsi"/>
          <w:sz w:val="24"/>
          <w:szCs w:val="24"/>
        </w:rPr>
        <w:t xml:space="preserve"> students can</w:t>
      </w:r>
      <w:r w:rsidR="00A81431" w:rsidRPr="004A5373">
        <w:rPr>
          <w:rFonts w:cstheme="minorHAnsi"/>
          <w:sz w:val="24"/>
          <w:szCs w:val="24"/>
        </w:rPr>
        <w:t xml:space="preserve"> communicate with both lecturer and classmates across the platform,</w:t>
      </w:r>
      <w:r w:rsidR="00077AF8" w:rsidRPr="004A5373">
        <w:rPr>
          <w:rFonts w:cstheme="minorHAnsi"/>
          <w:sz w:val="24"/>
          <w:szCs w:val="24"/>
        </w:rPr>
        <w:t xml:space="preserve"> ask questions and receive answers simultaneously. Student can also access learning materials through e-library over </w:t>
      </w:r>
      <w:r w:rsidR="00A81431" w:rsidRPr="004A5373">
        <w:rPr>
          <w:rFonts w:cstheme="minorHAnsi"/>
          <w:sz w:val="24"/>
          <w:szCs w:val="24"/>
        </w:rPr>
        <w:t>the</w:t>
      </w:r>
      <w:r w:rsidR="00077AF8" w:rsidRPr="004A5373">
        <w:rPr>
          <w:rFonts w:cstheme="minorHAnsi"/>
          <w:sz w:val="24"/>
          <w:szCs w:val="24"/>
        </w:rPr>
        <w:t xml:space="preserve"> platforms. This report is focused on</w:t>
      </w:r>
      <w:r w:rsidR="00A81431" w:rsidRPr="004A5373">
        <w:rPr>
          <w:rFonts w:cstheme="minorHAnsi"/>
          <w:sz w:val="24"/>
          <w:szCs w:val="24"/>
        </w:rPr>
        <w:t xml:space="preserve"> virtual learning </w:t>
      </w:r>
      <w:r w:rsidR="00E37972" w:rsidRPr="004A5373">
        <w:rPr>
          <w:rFonts w:cstheme="minorHAnsi"/>
          <w:sz w:val="24"/>
          <w:szCs w:val="24"/>
        </w:rPr>
        <w:t>environment</w:t>
      </w:r>
      <w:r w:rsidR="00077AF8" w:rsidRPr="004A5373">
        <w:rPr>
          <w:rFonts w:cstheme="minorHAnsi"/>
          <w:sz w:val="24"/>
          <w:szCs w:val="24"/>
        </w:rPr>
        <w:t xml:space="preserve"> </w:t>
      </w:r>
      <w:r w:rsidR="00A81431" w:rsidRPr="004A5373">
        <w:rPr>
          <w:rFonts w:cstheme="minorHAnsi"/>
          <w:sz w:val="24"/>
          <w:szCs w:val="24"/>
        </w:rPr>
        <w:t>(</w:t>
      </w:r>
      <w:r w:rsidR="00077AF8" w:rsidRPr="004A5373">
        <w:rPr>
          <w:rFonts w:cstheme="minorHAnsi"/>
          <w:sz w:val="24"/>
          <w:szCs w:val="24"/>
        </w:rPr>
        <w:t>VLE</w:t>
      </w:r>
      <w:r w:rsidR="00A81431" w:rsidRPr="004A5373">
        <w:rPr>
          <w:rFonts w:cstheme="minorHAnsi"/>
          <w:sz w:val="24"/>
          <w:szCs w:val="24"/>
        </w:rPr>
        <w:t>).</w:t>
      </w:r>
    </w:p>
    <w:p w14:paraId="48E6DE57" w14:textId="7149E0A1" w:rsidR="00EF6672" w:rsidRPr="004A5373" w:rsidRDefault="00EF6672" w:rsidP="004A5373">
      <w:pPr>
        <w:spacing w:line="360" w:lineRule="auto"/>
        <w:jc w:val="both"/>
        <w:rPr>
          <w:rFonts w:cstheme="minorHAnsi"/>
          <w:b/>
          <w:bCs/>
          <w:i/>
          <w:iCs/>
          <w:sz w:val="24"/>
          <w:szCs w:val="24"/>
        </w:rPr>
      </w:pPr>
      <w:r w:rsidRPr="004A5373">
        <w:rPr>
          <w:rFonts w:cstheme="minorHAnsi"/>
          <w:b/>
          <w:bCs/>
          <w:i/>
          <w:iCs/>
          <w:sz w:val="24"/>
          <w:szCs w:val="24"/>
        </w:rPr>
        <w:t>Sample size</w:t>
      </w:r>
      <w:r w:rsidR="006C31C4" w:rsidRPr="004A5373">
        <w:rPr>
          <w:rFonts w:cstheme="minorHAnsi"/>
          <w:b/>
          <w:bCs/>
          <w:i/>
          <w:iCs/>
          <w:sz w:val="24"/>
          <w:szCs w:val="24"/>
        </w:rPr>
        <w:t>:</w:t>
      </w:r>
    </w:p>
    <w:p w14:paraId="0169A50C" w14:textId="74C8B3D6" w:rsidR="00E7182B" w:rsidRPr="004A5373" w:rsidRDefault="00257AF0" w:rsidP="004A5373">
      <w:pPr>
        <w:spacing w:line="360" w:lineRule="auto"/>
        <w:jc w:val="both"/>
        <w:rPr>
          <w:rFonts w:cstheme="minorHAnsi"/>
          <w:sz w:val="24"/>
          <w:szCs w:val="24"/>
        </w:rPr>
      </w:pPr>
      <w:r w:rsidRPr="004A5373">
        <w:rPr>
          <w:rFonts w:cstheme="minorHAnsi"/>
          <w:sz w:val="24"/>
          <w:szCs w:val="24"/>
        </w:rPr>
        <w:t>The numbers and figures presented in this report analys</w:t>
      </w:r>
      <w:r w:rsidR="00C22CA5" w:rsidRPr="004A5373">
        <w:rPr>
          <w:rFonts w:cstheme="minorHAnsi"/>
          <w:sz w:val="24"/>
          <w:szCs w:val="24"/>
        </w:rPr>
        <w:t>e</w:t>
      </w:r>
      <w:r w:rsidRPr="004A5373">
        <w:rPr>
          <w:rFonts w:cstheme="minorHAnsi"/>
          <w:sz w:val="24"/>
          <w:szCs w:val="24"/>
        </w:rPr>
        <w:t xml:space="preserve">s </w:t>
      </w:r>
      <w:r w:rsidR="00BC0AD5" w:rsidRPr="004A5373">
        <w:rPr>
          <w:rFonts w:cstheme="minorHAnsi"/>
          <w:sz w:val="24"/>
          <w:szCs w:val="24"/>
        </w:rPr>
        <w:t>the opinion</w:t>
      </w:r>
      <w:r w:rsidR="00E273A3" w:rsidRPr="004A5373">
        <w:rPr>
          <w:rFonts w:cstheme="minorHAnsi"/>
          <w:sz w:val="24"/>
          <w:szCs w:val="24"/>
        </w:rPr>
        <w:t xml:space="preserve"> and evaluation</w:t>
      </w:r>
      <w:r w:rsidR="00BC0AD5" w:rsidRPr="004A5373">
        <w:rPr>
          <w:rFonts w:cstheme="minorHAnsi"/>
          <w:sz w:val="24"/>
          <w:szCs w:val="24"/>
        </w:rPr>
        <w:t xml:space="preserve"> of eighteen (18) Students from the University of Wales London campus.</w:t>
      </w:r>
      <w:r w:rsidR="00E273A3" w:rsidRPr="004A5373">
        <w:rPr>
          <w:rFonts w:cstheme="minorHAnsi"/>
          <w:sz w:val="24"/>
          <w:szCs w:val="24"/>
        </w:rPr>
        <w:t xml:space="preserve"> I had wished my sample size to be broader, but due to the COVID 19 pandemic not </w:t>
      </w:r>
      <w:r w:rsidR="005C4981" w:rsidRPr="004A5373">
        <w:rPr>
          <w:rFonts w:cstheme="minorHAnsi"/>
          <w:sz w:val="24"/>
          <w:szCs w:val="24"/>
        </w:rPr>
        <w:t>all</w:t>
      </w:r>
      <w:r w:rsidR="00E273A3" w:rsidRPr="004A5373">
        <w:rPr>
          <w:rFonts w:cstheme="minorHAnsi"/>
          <w:sz w:val="24"/>
          <w:szCs w:val="24"/>
        </w:rPr>
        <w:t xml:space="preserve"> the 80 chosen students to which my primary Data collection questionnaire was </w:t>
      </w:r>
      <w:r w:rsidR="005C4981" w:rsidRPr="004A5373">
        <w:rPr>
          <w:rFonts w:cstheme="minorHAnsi"/>
          <w:sz w:val="24"/>
          <w:szCs w:val="24"/>
        </w:rPr>
        <w:t>sent</w:t>
      </w:r>
      <w:r w:rsidR="00E273A3" w:rsidRPr="004A5373">
        <w:rPr>
          <w:rFonts w:cstheme="minorHAnsi"/>
          <w:sz w:val="24"/>
          <w:szCs w:val="24"/>
        </w:rPr>
        <w:t xml:space="preserve"> to responded. </w:t>
      </w:r>
      <w:r w:rsidR="005C4981" w:rsidRPr="004A5373">
        <w:rPr>
          <w:rFonts w:cstheme="minorHAnsi"/>
          <w:sz w:val="24"/>
          <w:szCs w:val="24"/>
        </w:rPr>
        <w:t>However,</w:t>
      </w:r>
      <w:r w:rsidR="00E273A3" w:rsidRPr="004A5373">
        <w:rPr>
          <w:rFonts w:cstheme="minorHAnsi"/>
          <w:sz w:val="24"/>
          <w:szCs w:val="24"/>
        </w:rPr>
        <w:t xml:space="preserve"> the report analyses the opinion of these 18 students.</w:t>
      </w:r>
      <w:r w:rsidR="00BC0AD5" w:rsidRPr="004A5373">
        <w:rPr>
          <w:rFonts w:cstheme="minorHAnsi"/>
          <w:sz w:val="24"/>
          <w:szCs w:val="24"/>
        </w:rPr>
        <w:t xml:space="preserve"> </w:t>
      </w:r>
      <w:r w:rsidR="007350DE" w:rsidRPr="004A5373">
        <w:rPr>
          <w:rFonts w:cstheme="minorHAnsi"/>
          <w:sz w:val="24"/>
          <w:szCs w:val="24"/>
        </w:rPr>
        <w:t>It analys</w:t>
      </w:r>
      <w:r w:rsidR="00DD7025" w:rsidRPr="004A5373">
        <w:rPr>
          <w:rFonts w:cstheme="minorHAnsi"/>
          <w:sz w:val="24"/>
          <w:szCs w:val="24"/>
        </w:rPr>
        <w:t>e</w:t>
      </w:r>
      <w:r w:rsidR="007350DE" w:rsidRPr="004A5373">
        <w:rPr>
          <w:rFonts w:cstheme="minorHAnsi"/>
          <w:sz w:val="24"/>
          <w:szCs w:val="24"/>
        </w:rPr>
        <w:t xml:space="preserve">s the awareness and </w:t>
      </w:r>
      <w:r w:rsidR="00296D72" w:rsidRPr="004A5373">
        <w:rPr>
          <w:rFonts w:cstheme="minorHAnsi"/>
          <w:sz w:val="24"/>
          <w:szCs w:val="24"/>
        </w:rPr>
        <w:t xml:space="preserve">the </w:t>
      </w:r>
      <w:r w:rsidR="007350DE" w:rsidRPr="004A5373">
        <w:rPr>
          <w:rFonts w:cstheme="minorHAnsi"/>
          <w:sz w:val="24"/>
          <w:szCs w:val="24"/>
        </w:rPr>
        <w:t>usage of this platform by the students</w:t>
      </w:r>
      <w:r w:rsidR="005A337A" w:rsidRPr="004A5373">
        <w:rPr>
          <w:rFonts w:cstheme="minorHAnsi"/>
          <w:sz w:val="24"/>
          <w:szCs w:val="24"/>
        </w:rPr>
        <w:t>.</w:t>
      </w:r>
    </w:p>
    <w:p w14:paraId="1C6F6199" w14:textId="77777777" w:rsidR="003871E9" w:rsidRDefault="003871E9" w:rsidP="004A5373">
      <w:pPr>
        <w:spacing w:line="360" w:lineRule="auto"/>
        <w:jc w:val="both"/>
        <w:rPr>
          <w:rFonts w:cstheme="minorHAnsi"/>
          <w:b/>
          <w:bCs/>
          <w:i/>
          <w:iCs/>
          <w:sz w:val="24"/>
          <w:szCs w:val="24"/>
        </w:rPr>
      </w:pPr>
    </w:p>
    <w:p w14:paraId="2EBD0E33" w14:textId="77777777" w:rsidR="003871E9" w:rsidRDefault="003871E9" w:rsidP="004A5373">
      <w:pPr>
        <w:spacing w:line="360" w:lineRule="auto"/>
        <w:jc w:val="both"/>
        <w:rPr>
          <w:rFonts w:cstheme="minorHAnsi"/>
          <w:b/>
          <w:bCs/>
          <w:i/>
          <w:iCs/>
          <w:sz w:val="24"/>
          <w:szCs w:val="24"/>
        </w:rPr>
      </w:pPr>
    </w:p>
    <w:p w14:paraId="3199C7C2" w14:textId="77777777" w:rsidR="003871E9" w:rsidRDefault="003871E9" w:rsidP="004A5373">
      <w:pPr>
        <w:spacing w:line="360" w:lineRule="auto"/>
        <w:jc w:val="both"/>
        <w:rPr>
          <w:rFonts w:cstheme="minorHAnsi"/>
          <w:b/>
          <w:bCs/>
          <w:i/>
          <w:iCs/>
          <w:sz w:val="24"/>
          <w:szCs w:val="24"/>
        </w:rPr>
      </w:pPr>
    </w:p>
    <w:p w14:paraId="205DE5A4" w14:textId="50BC3F03" w:rsidR="002C76BA" w:rsidRDefault="002C76BA">
      <w:pPr>
        <w:rPr>
          <w:rFonts w:cstheme="minorHAnsi"/>
          <w:b/>
          <w:bCs/>
          <w:i/>
          <w:iCs/>
          <w:sz w:val="24"/>
          <w:szCs w:val="24"/>
        </w:rPr>
      </w:pPr>
      <w:r>
        <w:rPr>
          <w:rFonts w:cstheme="minorHAnsi"/>
          <w:b/>
          <w:bCs/>
          <w:i/>
          <w:iCs/>
          <w:sz w:val="24"/>
          <w:szCs w:val="24"/>
        </w:rPr>
        <w:br w:type="page"/>
      </w:r>
    </w:p>
    <w:p w14:paraId="60CA23B7" w14:textId="77777777" w:rsidR="003871E9" w:rsidRDefault="003871E9" w:rsidP="004A5373">
      <w:pPr>
        <w:spacing w:line="360" w:lineRule="auto"/>
        <w:jc w:val="both"/>
        <w:rPr>
          <w:rFonts w:cstheme="minorHAnsi"/>
          <w:b/>
          <w:bCs/>
          <w:i/>
          <w:iCs/>
          <w:sz w:val="24"/>
          <w:szCs w:val="24"/>
        </w:rPr>
      </w:pPr>
    </w:p>
    <w:p w14:paraId="52A812F3" w14:textId="7391184B" w:rsidR="002E7E8E" w:rsidRPr="004A5373" w:rsidRDefault="002E7E8E" w:rsidP="004A5373">
      <w:pPr>
        <w:spacing w:line="360" w:lineRule="auto"/>
        <w:jc w:val="both"/>
        <w:rPr>
          <w:rFonts w:cstheme="minorHAnsi"/>
          <w:b/>
          <w:bCs/>
          <w:i/>
          <w:iCs/>
          <w:sz w:val="24"/>
          <w:szCs w:val="24"/>
        </w:rPr>
      </w:pPr>
      <w:r w:rsidRPr="004A5373">
        <w:rPr>
          <w:rFonts w:cstheme="minorHAnsi"/>
          <w:b/>
          <w:bCs/>
          <w:i/>
          <w:iCs/>
          <w:sz w:val="24"/>
          <w:szCs w:val="24"/>
        </w:rPr>
        <w:t>Method of Data collection:</w:t>
      </w:r>
    </w:p>
    <w:p w14:paraId="60619E99" w14:textId="66BFC990" w:rsidR="00327D9B" w:rsidRPr="004A5373" w:rsidRDefault="00E7182B" w:rsidP="004A5373">
      <w:pPr>
        <w:spacing w:line="360" w:lineRule="auto"/>
        <w:jc w:val="both"/>
        <w:rPr>
          <w:rFonts w:cstheme="minorHAnsi"/>
          <w:sz w:val="24"/>
          <w:szCs w:val="24"/>
        </w:rPr>
      </w:pPr>
      <w:r w:rsidRPr="004A5373">
        <w:rPr>
          <w:rFonts w:cstheme="minorHAnsi"/>
          <w:sz w:val="24"/>
          <w:szCs w:val="24"/>
        </w:rPr>
        <w:t xml:space="preserve">My Data collecting tool is quantitative. It is my desire to know as from many students as possible how Moodle has impacted their learning and to find out their motivation, discouragements, or their recommendation on the effect of Moodle in the pursuit of their </w:t>
      </w:r>
      <w:r w:rsidR="00834EC2" w:rsidRPr="004A5373">
        <w:rPr>
          <w:rFonts w:cstheme="minorHAnsi"/>
          <w:sz w:val="24"/>
          <w:szCs w:val="24"/>
        </w:rPr>
        <w:t>study</w:t>
      </w:r>
      <w:r w:rsidRPr="004A5373">
        <w:rPr>
          <w:rFonts w:cstheme="minorHAnsi"/>
          <w:sz w:val="24"/>
          <w:szCs w:val="24"/>
        </w:rPr>
        <w:t>.</w:t>
      </w:r>
      <w:r w:rsidR="005A337A" w:rsidRPr="004A5373">
        <w:rPr>
          <w:rFonts w:cstheme="minorHAnsi"/>
          <w:sz w:val="24"/>
          <w:szCs w:val="24"/>
        </w:rPr>
        <w:t xml:space="preserve"> </w:t>
      </w:r>
      <w:r w:rsidRPr="004A5373">
        <w:rPr>
          <w:rFonts w:cstheme="minorHAnsi"/>
          <w:sz w:val="24"/>
          <w:szCs w:val="24"/>
        </w:rPr>
        <w:t>This report also</w:t>
      </w:r>
      <w:r w:rsidR="005A337A" w:rsidRPr="004A5373">
        <w:rPr>
          <w:rFonts w:cstheme="minorHAnsi"/>
          <w:sz w:val="24"/>
          <w:szCs w:val="24"/>
        </w:rPr>
        <w:t xml:space="preserve"> analys</w:t>
      </w:r>
      <w:r w:rsidR="00E25CF3" w:rsidRPr="004A5373">
        <w:rPr>
          <w:rFonts w:cstheme="minorHAnsi"/>
          <w:sz w:val="24"/>
          <w:szCs w:val="24"/>
        </w:rPr>
        <w:t>e</w:t>
      </w:r>
      <w:r w:rsidR="005A337A" w:rsidRPr="004A5373">
        <w:rPr>
          <w:rFonts w:cstheme="minorHAnsi"/>
          <w:sz w:val="24"/>
          <w:szCs w:val="24"/>
        </w:rPr>
        <w:t>s</w:t>
      </w:r>
      <w:r w:rsidR="007350DE" w:rsidRPr="004A5373">
        <w:rPr>
          <w:rFonts w:cstheme="minorHAnsi"/>
          <w:sz w:val="24"/>
          <w:szCs w:val="24"/>
        </w:rPr>
        <w:t xml:space="preserve"> their experiences</w:t>
      </w:r>
      <w:r w:rsidR="00BC0AD5" w:rsidRPr="004A5373">
        <w:rPr>
          <w:rFonts w:cstheme="minorHAnsi"/>
          <w:sz w:val="24"/>
          <w:szCs w:val="24"/>
        </w:rPr>
        <w:t xml:space="preserve"> and</w:t>
      </w:r>
      <w:r w:rsidR="005A337A" w:rsidRPr="004A5373">
        <w:rPr>
          <w:rFonts w:cstheme="minorHAnsi"/>
          <w:sz w:val="24"/>
          <w:szCs w:val="24"/>
        </w:rPr>
        <w:t xml:space="preserve"> shows</w:t>
      </w:r>
      <w:r w:rsidR="00DD7025" w:rsidRPr="004A5373">
        <w:rPr>
          <w:rFonts w:cstheme="minorHAnsi"/>
          <w:sz w:val="24"/>
          <w:szCs w:val="24"/>
        </w:rPr>
        <w:t xml:space="preserve"> the advantages and disadvantages</w:t>
      </w:r>
      <w:r w:rsidR="005A337A" w:rsidRPr="004A5373">
        <w:rPr>
          <w:rFonts w:cstheme="minorHAnsi"/>
          <w:sz w:val="24"/>
          <w:szCs w:val="24"/>
        </w:rPr>
        <w:t xml:space="preserve"> of this platform to the students</w:t>
      </w:r>
      <w:r w:rsidR="00BC0AD5" w:rsidRPr="004A5373">
        <w:rPr>
          <w:rFonts w:cstheme="minorHAnsi"/>
          <w:sz w:val="24"/>
          <w:szCs w:val="24"/>
        </w:rPr>
        <w:t>.</w:t>
      </w:r>
      <w:r w:rsidR="00296D72" w:rsidRPr="004A5373">
        <w:rPr>
          <w:rFonts w:cstheme="minorHAnsi"/>
          <w:sz w:val="24"/>
          <w:szCs w:val="24"/>
        </w:rPr>
        <w:t xml:space="preserve"> It</w:t>
      </w:r>
      <w:r w:rsidR="00377D5F" w:rsidRPr="004A5373">
        <w:rPr>
          <w:rFonts w:cstheme="minorHAnsi"/>
          <w:sz w:val="24"/>
          <w:szCs w:val="24"/>
        </w:rPr>
        <w:t xml:space="preserve"> analyses the update of the information made available</w:t>
      </w:r>
      <w:r w:rsidR="00DD7025" w:rsidRPr="004A5373">
        <w:rPr>
          <w:rFonts w:cstheme="minorHAnsi"/>
          <w:sz w:val="24"/>
          <w:szCs w:val="24"/>
        </w:rPr>
        <w:t xml:space="preserve"> and the quality of the information found in this platform. This analysis also reports how useful the information acquired by students of </w:t>
      </w:r>
      <w:r w:rsidR="00BC0AD5" w:rsidRPr="004A5373">
        <w:rPr>
          <w:rFonts w:cstheme="minorHAnsi"/>
          <w:sz w:val="24"/>
          <w:szCs w:val="24"/>
        </w:rPr>
        <w:t>the University of Wales London campus</w:t>
      </w:r>
      <w:r w:rsidR="00DD7025" w:rsidRPr="004A5373">
        <w:rPr>
          <w:rFonts w:cstheme="minorHAnsi"/>
          <w:sz w:val="24"/>
          <w:szCs w:val="24"/>
        </w:rPr>
        <w:t xml:space="preserve"> has helped them in pursuit of their degree courses.</w:t>
      </w:r>
      <w:r w:rsidR="00095BC4" w:rsidRPr="004A5373">
        <w:rPr>
          <w:rFonts w:cstheme="minorHAnsi"/>
          <w:sz w:val="24"/>
          <w:szCs w:val="24"/>
        </w:rPr>
        <w:t xml:space="preserve"> It evaluates its research validity and reliability</w:t>
      </w:r>
      <w:r w:rsidR="00BC0AD5" w:rsidRPr="004A5373">
        <w:rPr>
          <w:rFonts w:cstheme="minorHAnsi"/>
          <w:sz w:val="24"/>
          <w:szCs w:val="24"/>
        </w:rPr>
        <w:t xml:space="preserve"> and the </w:t>
      </w:r>
      <w:r w:rsidR="00614DE1" w:rsidRPr="004A5373">
        <w:rPr>
          <w:rFonts w:cstheme="minorHAnsi"/>
          <w:sz w:val="24"/>
          <w:szCs w:val="24"/>
        </w:rPr>
        <w:t>availability of academic materials disposed to the students</w:t>
      </w:r>
      <w:r w:rsidR="001C6C0E" w:rsidRPr="004A5373">
        <w:rPr>
          <w:rFonts w:cstheme="minorHAnsi"/>
          <w:sz w:val="24"/>
          <w:szCs w:val="24"/>
        </w:rPr>
        <w:t>. It also exploits its opportunities,</w:t>
      </w:r>
      <w:r w:rsidR="00614DE1" w:rsidRPr="004A5373">
        <w:rPr>
          <w:rFonts w:cstheme="minorHAnsi"/>
          <w:sz w:val="24"/>
          <w:szCs w:val="24"/>
        </w:rPr>
        <w:t xml:space="preserve"> its</w:t>
      </w:r>
      <w:r w:rsidR="001C6C0E" w:rsidRPr="004A5373">
        <w:rPr>
          <w:rFonts w:cstheme="minorHAnsi"/>
          <w:sz w:val="24"/>
          <w:szCs w:val="24"/>
        </w:rPr>
        <w:t xml:space="preserve"> design and effectiveness</w:t>
      </w:r>
      <w:r w:rsidR="00614DE1" w:rsidRPr="004A5373">
        <w:rPr>
          <w:rFonts w:cstheme="minorHAnsi"/>
          <w:sz w:val="24"/>
          <w:szCs w:val="24"/>
        </w:rPr>
        <w:t xml:space="preserve"> and</w:t>
      </w:r>
      <w:r w:rsidR="001C6C0E" w:rsidRPr="004A5373">
        <w:rPr>
          <w:rFonts w:cstheme="minorHAnsi"/>
          <w:sz w:val="24"/>
          <w:szCs w:val="24"/>
        </w:rPr>
        <w:t xml:space="preserve"> its impact in the virtual learning of the students and accesses the feedback received</w:t>
      </w:r>
      <w:r w:rsidR="00327D9B" w:rsidRPr="004A5373">
        <w:rPr>
          <w:rFonts w:cstheme="minorHAnsi"/>
          <w:sz w:val="24"/>
          <w:szCs w:val="24"/>
        </w:rPr>
        <w:t>.</w:t>
      </w:r>
      <w:r w:rsidR="00614DE1" w:rsidRPr="004A5373">
        <w:rPr>
          <w:rFonts w:cstheme="minorHAnsi"/>
          <w:sz w:val="24"/>
          <w:szCs w:val="24"/>
        </w:rPr>
        <w:t xml:space="preserve"> </w:t>
      </w:r>
      <w:r w:rsidR="00FA4E99" w:rsidRPr="004A5373">
        <w:rPr>
          <w:rFonts w:cstheme="minorHAnsi"/>
          <w:sz w:val="24"/>
          <w:szCs w:val="24"/>
        </w:rPr>
        <w:t>Its</w:t>
      </w:r>
      <w:r w:rsidR="00CB403C" w:rsidRPr="004A5373">
        <w:rPr>
          <w:rFonts w:cstheme="minorHAnsi"/>
          <w:sz w:val="24"/>
          <w:szCs w:val="24"/>
        </w:rPr>
        <w:t xml:space="preserve"> sumps and predicts and</w:t>
      </w:r>
      <w:r w:rsidR="00327D9B" w:rsidRPr="004A5373">
        <w:rPr>
          <w:rFonts w:cstheme="minorHAnsi"/>
          <w:sz w:val="24"/>
          <w:szCs w:val="24"/>
        </w:rPr>
        <w:t xml:space="preserve"> evaluates the theories, methods and tools made available in accessing </w:t>
      </w:r>
      <w:r w:rsidR="00E41C44" w:rsidRPr="004A5373">
        <w:rPr>
          <w:rFonts w:cstheme="minorHAnsi"/>
          <w:sz w:val="24"/>
          <w:szCs w:val="24"/>
        </w:rPr>
        <w:t>the platform, and give suggestion to amendments deemed necessary</w:t>
      </w:r>
      <w:r w:rsidR="00FA4E99" w:rsidRPr="004A5373">
        <w:rPr>
          <w:rFonts w:cstheme="minorHAnsi"/>
          <w:sz w:val="24"/>
          <w:szCs w:val="24"/>
        </w:rPr>
        <w:t>.</w:t>
      </w:r>
    </w:p>
    <w:p w14:paraId="66A49684" w14:textId="7DE1340D" w:rsidR="00FA4E99" w:rsidRPr="004A5373" w:rsidRDefault="00FA4E99" w:rsidP="004A5373">
      <w:pPr>
        <w:spacing w:line="360" w:lineRule="auto"/>
        <w:jc w:val="both"/>
        <w:rPr>
          <w:rFonts w:cstheme="minorHAnsi"/>
          <w:sz w:val="24"/>
          <w:szCs w:val="24"/>
        </w:rPr>
      </w:pPr>
      <w:r w:rsidRPr="004A5373">
        <w:rPr>
          <w:rFonts w:cstheme="minorHAnsi"/>
          <w:sz w:val="24"/>
          <w:szCs w:val="24"/>
        </w:rPr>
        <w:t>My data is processed using secondary data from other academic sources and professionals with peer reviewed materials to back my assessment and establish my recommendation brought forward in this report.</w:t>
      </w:r>
    </w:p>
    <w:p w14:paraId="3FD632FC" w14:textId="77777777" w:rsidR="00FA4E99" w:rsidRPr="004A5373" w:rsidRDefault="00FA4E99" w:rsidP="004A5373">
      <w:pPr>
        <w:spacing w:line="360" w:lineRule="auto"/>
        <w:jc w:val="both"/>
        <w:rPr>
          <w:rFonts w:cstheme="minorHAnsi"/>
          <w:sz w:val="24"/>
          <w:szCs w:val="24"/>
        </w:rPr>
      </w:pPr>
    </w:p>
    <w:p w14:paraId="2D48000A" w14:textId="3E364B03" w:rsidR="003C1CC2" w:rsidRPr="004A5373" w:rsidRDefault="003C1CC2" w:rsidP="004A5373">
      <w:pPr>
        <w:spacing w:line="360" w:lineRule="auto"/>
        <w:jc w:val="both"/>
        <w:rPr>
          <w:rFonts w:cstheme="minorHAnsi"/>
          <w:sz w:val="24"/>
          <w:szCs w:val="24"/>
        </w:rPr>
      </w:pPr>
    </w:p>
    <w:p w14:paraId="43E88197" w14:textId="49C04CFB" w:rsidR="003C1CC2" w:rsidRPr="004A5373" w:rsidRDefault="003C1CC2" w:rsidP="004A5373">
      <w:pPr>
        <w:spacing w:line="360" w:lineRule="auto"/>
        <w:jc w:val="both"/>
        <w:rPr>
          <w:rFonts w:cstheme="minorHAnsi"/>
          <w:sz w:val="24"/>
          <w:szCs w:val="24"/>
        </w:rPr>
      </w:pPr>
    </w:p>
    <w:p w14:paraId="71560BD4" w14:textId="0D10AB45" w:rsidR="003C1CC2" w:rsidRPr="004A5373" w:rsidRDefault="003C1CC2" w:rsidP="004A5373">
      <w:pPr>
        <w:spacing w:line="360" w:lineRule="auto"/>
        <w:jc w:val="both"/>
        <w:rPr>
          <w:rFonts w:cstheme="minorHAnsi"/>
          <w:sz w:val="24"/>
          <w:szCs w:val="24"/>
        </w:rPr>
      </w:pPr>
    </w:p>
    <w:p w14:paraId="09181DA7" w14:textId="77777777" w:rsidR="004A5373" w:rsidRPr="004A5373" w:rsidRDefault="004A5373" w:rsidP="004A5373">
      <w:pPr>
        <w:spacing w:line="360" w:lineRule="auto"/>
        <w:jc w:val="both"/>
        <w:rPr>
          <w:rFonts w:cstheme="minorHAnsi"/>
          <w:b/>
          <w:bCs/>
          <w:i/>
          <w:iCs/>
          <w:sz w:val="24"/>
          <w:szCs w:val="24"/>
        </w:rPr>
      </w:pPr>
    </w:p>
    <w:p w14:paraId="243F4530" w14:textId="77777777" w:rsidR="004A5373" w:rsidRPr="004A5373" w:rsidRDefault="004A5373" w:rsidP="004A5373">
      <w:pPr>
        <w:spacing w:line="360" w:lineRule="auto"/>
        <w:jc w:val="both"/>
        <w:rPr>
          <w:rFonts w:cstheme="minorHAnsi"/>
          <w:b/>
          <w:bCs/>
          <w:i/>
          <w:iCs/>
          <w:sz w:val="24"/>
          <w:szCs w:val="24"/>
        </w:rPr>
      </w:pPr>
    </w:p>
    <w:p w14:paraId="0CDCD84D" w14:textId="77777777" w:rsidR="004A5373" w:rsidRPr="004A5373" w:rsidRDefault="004A5373" w:rsidP="004A5373">
      <w:pPr>
        <w:spacing w:line="360" w:lineRule="auto"/>
        <w:jc w:val="both"/>
        <w:rPr>
          <w:rFonts w:cstheme="minorHAnsi"/>
          <w:b/>
          <w:bCs/>
          <w:i/>
          <w:iCs/>
          <w:sz w:val="24"/>
          <w:szCs w:val="24"/>
        </w:rPr>
      </w:pPr>
    </w:p>
    <w:p w14:paraId="5BEB6B03" w14:textId="77777777" w:rsidR="004A5373" w:rsidRPr="004A5373" w:rsidRDefault="004A5373" w:rsidP="004A5373">
      <w:pPr>
        <w:spacing w:line="360" w:lineRule="auto"/>
        <w:jc w:val="both"/>
        <w:rPr>
          <w:rFonts w:cstheme="minorHAnsi"/>
          <w:b/>
          <w:bCs/>
          <w:i/>
          <w:iCs/>
          <w:sz w:val="24"/>
          <w:szCs w:val="24"/>
        </w:rPr>
      </w:pPr>
    </w:p>
    <w:p w14:paraId="4D24FC7F" w14:textId="77777777" w:rsidR="00DE594E" w:rsidRDefault="00DE594E" w:rsidP="004A5373">
      <w:pPr>
        <w:spacing w:line="360" w:lineRule="auto"/>
        <w:jc w:val="both"/>
        <w:rPr>
          <w:rFonts w:cstheme="minorHAnsi"/>
          <w:b/>
          <w:bCs/>
          <w:i/>
          <w:iCs/>
          <w:sz w:val="24"/>
          <w:szCs w:val="24"/>
        </w:rPr>
      </w:pPr>
    </w:p>
    <w:p w14:paraId="1A4D8C11" w14:textId="46D75000" w:rsidR="00711441" w:rsidRPr="004A5373" w:rsidRDefault="00711441" w:rsidP="004A5373">
      <w:pPr>
        <w:spacing w:line="360" w:lineRule="auto"/>
        <w:jc w:val="both"/>
        <w:rPr>
          <w:rFonts w:cstheme="minorHAnsi"/>
          <w:b/>
          <w:bCs/>
          <w:i/>
          <w:iCs/>
          <w:sz w:val="24"/>
          <w:szCs w:val="24"/>
        </w:rPr>
      </w:pPr>
      <w:r w:rsidRPr="004A5373">
        <w:rPr>
          <w:rFonts w:cstheme="minorHAnsi"/>
          <w:b/>
          <w:bCs/>
          <w:i/>
          <w:iCs/>
          <w:sz w:val="24"/>
          <w:szCs w:val="24"/>
        </w:rPr>
        <w:lastRenderedPageBreak/>
        <w:t>QUESTION: 1</w:t>
      </w:r>
    </w:p>
    <w:p w14:paraId="2F70EC80" w14:textId="623B5D28" w:rsidR="00711441" w:rsidRPr="004A5373" w:rsidRDefault="00711441" w:rsidP="004A5373">
      <w:pPr>
        <w:spacing w:line="360" w:lineRule="auto"/>
        <w:jc w:val="both"/>
        <w:rPr>
          <w:rFonts w:cstheme="minorHAnsi"/>
          <w:sz w:val="24"/>
          <w:szCs w:val="24"/>
        </w:rPr>
      </w:pPr>
      <w:r w:rsidRPr="004A5373">
        <w:rPr>
          <w:rFonts w:cstheme="minorHAnsi"/>
          <w:sz w:val="24"/>
          <w:szCs w:val="24"/>
        </w:rPr>
        <w:t xml:space="preserve">Virtual learning in Moodle provides answer to all the courses questions to </w:t>
      </w:r>
      <w:proofErr w:type="spellStart"/>
      <w:r w:rsidRPr="004A5373">
        <w:rPr>
          <w:rFonts w:cstheme="minorHAnsi"/>
          <w:sz w:val="24"/>
          <w:szCs w:val="24"/>
        </w:rPr>
        <w:t>Uwtsd</w:t>
      </w:r>
      <w:proofErr w:type="spellEnd"/>
      <w:r w:rsidR="00D132B5" w:rsidRPr="004A5373">
        <w:rPr>
          <w:rFonts w:cstheme="minorHAnsi"/>
          <w:sz w:val="24"/>
          <w:szCs w:val="24"/>
        </w:rPr>
        <w:t xml:space="preserve"> Students?</w:t>
      </w:r>
    </w:p>
    <w:p w14:paraId="1A71B215" w14:textId="16C98E59" w:rsidR="00D132B5" w:rsidRPr="004A5373" w:rsidRDefault="00D132B5" w:rsidP="004A5373">
      <w:pPr>
        <w:spacing w:line="360" w:lineRule="auto"/>
        <w:jc w:val="both"/>
        <w:rPr>
          <w:rFonts w:cstheme="minorHAnsi"/>
          <w:sz w:val="24"/>
          <w:szCs w:val="24"/>
        </w:rPr>
      </w:pPr>
    </w:p>
    <w:p w14:paraId="4D66A115" w14:textId="0CF436B8" w:rsidR="00D132B5" w:rsidRPr="004A5373" w:rsidRDefault="00D132B5" w:rsidP="004A5373">
      <w:pPr>
        <w:spacing w:line="360" w:lineRule="auto"/>
        <w:jc w:val="both"/>
        <w:rPr>
          <w:rFonts w:cstheme="minorHAnsi"/>
          <w:b/>
          <w:bCs/>
          <w:i/>
          <w:iCs/>
          <w:sz w:val="24"/>
          <w:szCs w:val="24"/>
        </w:rPr>
      </w:pPr>
      <w:r w:rsidRPr="004A5373">
        <w:rPr>
          <w:rFonts w:cstheme="minorHAnsi"/>
          <w:b/>
          <w:bCs/>
          <w:i/>
          <w:iCs/>
          <w:sz w:val="24"/>
          <w:szCs w:val="24"/>
        </w:rPr>
        <w:t>Response:</w:t>
      </w:r>
    </w:p>
    <w:tbl>
      <w:tblPr>
        <w:tblStyle w:val="TableGrid"/>
        <w:tblW w:w="0" w:type="auto"/>
        <w:tblLook w:val="04A0" w:firstRow="1" w:lastRow="0" w:firstColumn="1" w:lastColumn="0" w:noHBand="0" w:noVBand="1"/>
      </w:tblPr>
      <w:tblGrid>
        <w:gridCol w:w="1803"/>
        <w:gridCol w:w="1803"/>
        <w:gridCol w:w="1803"/>
        <w:gridCol w:w="1957"/>
        <w:gridCol w:w="1650"/>
      </w:tblGrid>
      <w:tr w:rsidR="00D132B5" w:rsidRPr="004A5373" w14:paraId="447626DD" w14:textId="77777777" w:rsidTr="008106EE">
        <w:tc>
          <w:tcPr>
            <w:tcW w:w="1803" w:type="dxa"/>
            <w:shd w:val="clear" w:color="auto" w:fill="4472C4" w:themeFill="accent1"/>
          </w:tcPr>
          <w:p w14:paraId="4391170B" w14:textId="6E55EE03" w:rsidR="00D132B5" w:rsidRPr="004A5373" w:rsidRDefault="00D132B5" w:rsidP="004A5373">
            <w:pPr>
              <w:spacing w:line="360" w:lineRule="auto"/>
              <w:jc w:val="both"/>
              <w:rPr>
                <w:rFonts w:cstheme="minorHAnsi"/>
                <w:sz w:val="24"/>
                <w:szCs w:val="24"/>
              </w:rPr>
            </w:pPr>
            <w:r w:rsidRPr="004A5373">
              <w:rPr>
                <w:rFonts w:cstheme="minorHAnsi"/>
                <w:sz w:val="24"/>
                <w:szCs w:val="24"/>
              </w:rPr>
              <w:t>Strongly Agree</w:t>
            </w:r>
          </w:p>
        </w:tc>
        <w:tc>
          <w:tcPr>
            <w:tcW w:w="1803" w:type="dxa"/>
            <w:shd w:val="clear" w:color="auto" w:fill="ED7D31" w:themeFill="accent2"/>
          </w:tcPr>
          <w:p w14:paraId="302DE95F" w14:textId="7198EBD6" w:rsidR="00D132B5" w:rsidRPr="004A5373" w:rsidRDefault="00D132B5" w:rsidP="004A5373">
            <w:pPr>
              <w:spacing w:line="360" w:lineRule="auto"/>
              <w:jc w:val="both"/>
              <w:rPr>
                <w:rFonts w:cstheme="minorHAnsi"/>
                <w:sz w:val="24"/>
                <w:szCs w:val="24"/>
              </w:rPr>
            </w:pPr>
            <w:r w:rsidRPr="004A5373">
              <w:rPr>
                <w:rFonts w:cstheme="minorHAnsi"/>
                <w:sz w:val="24"/>
                <w:szCs w:val="24"/>
              </w:rPr>
              <w:t>Agree</w:t>
            </w:r>
          </w:p>
        </w:tc>
        <w:tc>
          <w:tcPr>
            <w:tcW w:w="1803" w:type="dxa"/>
            <w:shd w:val="clear" w:color="auto" w:fill="A5A5A5" w:themeFill="accent3"/>
          </w:tcPr>
          <w:p w14:paraId="6C5EBC53" w14:textId="129C6F99" w:rsidR="00D132B5" w:rsidRPr="004A5373" w:rsidRDefault="00D132B5" w:rsidP="004A5373">
            <w:pPr>
              <w:spacing w:line="360" w:lineRule="auto"/>
              <w:jc w:val="both"/>
              <w:rPr>
                <w:rFonts w:cstheme="minorHAnsi"/>
                <w:sz w:val="24"/>
                <w:szCs w:val="24"/>
              </w:rPr>
            </w:pPr>
            <w:r w:rsidRPr="004A5373">
              <w:rPr>
                <w:rFonts w:cstheme="minorHAnsi"/>
                <w:sz w:val="24"/>
                <w:szCs w:val="24"/>
              </w:rPr>
              <w:t>Disagree</w:t>
            </w:r>
          </w:p>
        </w:tc>
        <w:tc>
          <w:tcPr>
            <w:tcW w:w="1957" w:type="dxa"/>
            <w:shd w:val="clear" w:color="auto" w:fill="FFC000" w:themeFill="accent4"/>
          </w:tcPr>
          <w:p w14:paraId="096B9BB1" w14:textId="5D1F94A7" w:rsidR="00D132B5" w:rsidRPr="004A5373" w:rsidRDefault="00D132B5" w:rsidP="004A5373">
            <w:pPr>
              <w:spacing w:line="360" w:lineRule="auto"/>
              <w:jc w:val="both"/>
              <w:rPr>
                <w:rFonts w:cstheme="minorHAnsi"/>
                <w:sz w:val="24"/>
                <w:szCs w:val="24"/>
              </w:rPr>
            </w:pPr>
            <w:r w:rsidRPr="004A5373">
              <w:rPr>
                <w:rFonts w:cstheme="minorHAnsi"/>
                <w:sz w:val="24"/>
                <w:szCs w:val="24"/>
              </w:rPr>
              <w:t>Strongly Disagr</w:t>
            </w:r>
            <w:r w:rsidR="009636C2" w:rsidRPr="004A5373">
              <w:rPr>
                <w:rFonts w:cstheme="minorHAnsi"/>
                <w:sz w:val="24"/>
                <w:szCs w:val="24"/>
              </w:rPr>
              <w:t>ee</w:t>
            </w:r>
          </w:p>
        </w:tc>
        <w:tc>
          <w:tcPr>
            <w:tcW w:w="1650" w:type="dxa"/>
            <w:shd w:val="clear" w:color="auto" w:fill="5B9BD5" w:themeFill="accent5"/>
          </w:tcPr>
          <w:p w14:paraId="00407932" w14:textId="4E8AD270" w:rsidR="00D132B5" w:rsidRPr="004A5373" w:rsidRDefault="00124243" w:rsidP="004A5373">
            <w:pPr>
              <w:spacing w:line="360" w:lineRule="auto"/>
              <w:jc w:val="both"/>
              <w:rPr>
                <w:rFonts w:cstheme="minorHAnsi"/>
                <w:sz w:val="24"/>
                <w:szCs w:val="24"/>
              </w:rPr>
            </w:pPr>
            <w:r w:rsidRPr="004A5373">
              <w:rPr>
                <w:rFonts w:cstheme="minorHAnsi"/>
                <w:sz w:val="24"/>
                <w:szCs w:val="24"/>
              </w:rPr>
              <w:t>Do not</w:t>
            </w:r>
            <w:r w:rsidR="00D132B5" w:rsidRPr="004A5373">
              <w:rPr>
                <w:rFonts w:cstheme="minorHAnsi"/>
                <w:sz w:val="24"/>
                <w:szCs w:val="24"/>
              </w:rPr>
              <w:t xml:space="preserve"> know</w:t>
            </w:r>
          </w:p>
        </w:tc>
      </w:tr>
      <w:tr w:rsidR="00FA1F8D" w:rsidRPr="004A5373" w14:paraId="140EF084" w14:textId="77777777" w:rsidTr="008106EE">
        <w:tc>
          <w:tcPr>
            <w:tcW w:w="1803" w:type="dxa"/>
            <w:shd w:val="clear" w:color="auto" w:fill="4472C4" w:themeFill="accent1"/>
          </w:tcPr>
          <w:p w14:paraId="5D2055FF" w14:textId="0400EC42" w:rsidR="00FA1F8D" w:rsidRPr="004A5373" w:rsidRDefault="004E7BDC" w:rsidP="004A5373">
            <w:pPr>
              <w:spacing w:line="360" w:lineRule="auto"/>
              <w:jc w:val="both"/>
              <w:rPr>
                <w:rFonts w:cstheme="minorHAnsi"/>
                <w:sz w:val="24"/>
                <w:szCs w:val="24"/>
              </w:rPr>
            </w:pPr>
            <w:r w:rsidRPr="004A5373">
              <w:rPr>
                <w:rFonts w:cstheme="minorHAnsi"/>
                <w:sz w:val="24"/>
                <w:szCs w:val="24"/>
              </w:rPr>
              <w:t>3</w:t>
            </w:r>
          </w:p>
        </w:tc>
        <w:tc>
          <w:tcPr>
            <w:tcW w:w="1803" w:type="dxa"/>
            <w:shd w:val="clear" w:color="auto" w:fill="ED7D31" w:themeFill="accent2"/>
          </w:tcPr>
          <w:p w14:paraId="3C90094E" w14:textId="319BB2DE" w:rsidR="00FA1F8D" w:rsidRPr="004A5373" w:rsidRDefault="004E7BDC" w:rsidP="004A5373">
            <w:pPr>
              <w:spacing w:line="360" w:lineRule="auto"/>
              <w:jc w:val="both"/>
              <w:rPr>
                <w:rFonts w:cstheme="minorHAnsi"/>
                <w:sz w:val="24"/>
                <w:szCs w:val="24"/>
              </w:rPr>
            </w:pPr>
            <w:r w:rsidRPr="004A5373">
              <w:rPr>
                <w:rFonts w:cstheme="minorHAnsi"/>
                <w:sz w:val="24"/>
                <w:szCs w:val="24"/>
              </w:rPr>
              <w:t>10</w:t>
            </w:r>
          </w:p>
        </w:tc>
        <w:tc>
          <w:tcPr>
            <w:tcW w:w="1803" w:type="dxa"/>
            <w:shd w:val="clear" w:color="auto" w:fill="A5A5A5" w:themeFill="accent3"/>
          </w:tcPr>
          <w:p w14:paraId="7CC1BDDD" w14:textId="3D29C74A" w:rsidR="00FA1F8D" w:rsidRPr="004A5373" w:rsidRDefault="004E7BDC" w:rsidP="004A5373">
            <w:pPr>
              <w:spacing w:line="360" w:lineRule="auto"/>
              <w:jc w:val="both"/>
              <w:rPr>
                <w:rFonts w:cstheme="minorHAnsi"/>
                <w:sz w:val="24"/>
                <w:szCs w:val="24"/>
              </w:rPr>
            </w:pPr>
            <w:r w:rsidRPr="004A5373">
              <w:rPr>
                <w:rFonts w:cstheme="minorHAnsi"/>
                <w:sz w:val="24"/>
                <w:szCs w:val="24"/>
              </w:rPr>
              <w:t>3</w:t>
            </w:r>
          </w:p>
        </w:tc>
        <w:tc>
          <w:tcPr>
            <w:tcW w:w="1957" w:type="dxa"/>
            <w:shd w:val="clear" w:color="auto" w:fill="FFC000" w:themeFill="accent4"/>
          </w:tcPr>
          <w:p w14:paraId="2F9DC0E5" w14:textId="06CF3728" w:rsidR="00FA1F8D" w:rsidRPr="004A5373" w:rsidRDefault="004E7BDC" w:rsidP="004A5373">
            <w:pPr>
              <w:spacing w:line="360" w:lineRule="auto"/>
              <w:jc w:val="both"/>
              <w:rPr>
                <w:rFonts w:cstheme="minorHAnsi"/>
                <w:sz w:val="24"/>
                <w:szCs w:val="24"/>
              </w:rPr>
            </w:pPr>
            <w:r w:rsidRPr="004A5373">
              <w:rPr>
                <w:rFonts w:cstheme="minorHAnsi"/>
                <w:sz w:val="24"/>
                <w:szCs w:val="24"/>
              </w:rPr>
              <w:t>0</w:t>
            </w:r>
          </w:p>
        </w:tc>
        <w:tc>
          <w:tcPr>
            <w:tcW w:w="1650" w:type="dxa"/>
            <w:shd w:val="clear" w:color="auto" w:fill="5B9BD5" w:themeFill="accent5"/>
          </w:tcPr>
          <w:p w14:paraId="51FDE389" w14:textId="5683A1C4" w:rsidR="00FA1F8D" w:rsidRPr="004A5373" w:rsidRDefault="004E7BDC" w:rsidP="004A5373">
            <w:pPr>
              <w:spacing w:line="360" w:lineRule="auto"/>
              <w:jc w:val="both"/>
              <w:rPr>
                <w:rFonts w:cstheme="minorHAnsi"/>
                <w:sz w:val="24"/>
                <w:szCs w:val="24"/>
              </w:rPr>
            </w:pPr>
            <w:r w:rsidRPr="004A5373">
              <w:rPr>
                <w:rFonts w:cstheme="minorHAnsi"/>
                <w:sz w:val="24"/>
                <w:szCs w:val="24"/>
              </w:rPr>
              <w:t>2</w:t>
            </w:r>
          </w:p>
        </w:tc>
      </w:tr>
      <w:tr w:rsidR="00D132B5" w:rsidRPr="004A5373" w14:paraId="07D5D593" w14:textId="77777777" w:rsidTr="008106EE">
        <w:tc>
          <w:tcPr>
            <w:tcW w:w="1803" w:type="dxa"/>
            <w:shd w:val="clear" w:color="auto" w:fill="4472C4" w:themeFill="accent1"/>
          </w:tcPr>
          <w:p w14:paraId="03BDD2DE" w14:textId="1B594BC0" w:rsidR="00D132B5" w:rsidRPr="004A5373" w:rsidRDefault="004E7BDC" w:rsidP="004A5373">
            <w:pPr>
              <w:spacing w:line="360" w:lineRule="auto"/>
              <w:jc w:val="both"/>
              <w:rPr>
                <w:rFonts w:cstheme="minorHAnsi"/>
                <w:sz w:val="24"/>
                <w:szCs w:val="24"/>
              </w:rPr>
            </w:pPr>
            <w:r w:rsidRPr="004A5373">
              <w:rPr>
                <w:rFonts w:cstheme="minorHAnsi"/>
                <w:sz w:val="24"/>
                <w:szCs w:val="24"/>
              </w:rPr>
              <w:t>16.6%</w:t>
            </w:r>
          </w:p>
        </w:tc>
        <w:tc>
          <w:tcPr>
            <w:tcW w:w="1803" w:type="dxa"/>
            <w:shd w:val="clear" w:color="auto" w:fill="ED7D31" w:themeFill="accent2"/>
          </w:tcPr>
          <w:p w14:paraId="244F43B3" w14:textId="65281055" w:rsidR="00D132B5" w:rsidRPr="004A5373" w:rsidRDefault="004E7BDC" w:rsidP="004A5373">
            <w:pPr>
              <w:spacing w:line="360" w:lineRule="auto"/>
              <w:jc w:val="both"/>
              <w:rPr>
                <w:rFonts w:cstheme="minorHAnsi"/>
                <w:sz w:val="24"/>
                <w:szCs w:val="24"/>
              </w:rPr>
            </w:pPr>
            <w:r w:rsidRPr="004A5373">
              <w:rPr>
                <w:rFonts w:cstheme="minorHAnsi"/>
                <w:sz w:val="24"/>
                <w:szCs w:val="24"/>
              </w:rPr>
              <w:t>55.5%</w:t>
            </w:r>
          </w:p>
        </w:tc>
        <w:tc>
          <w:tcPr>
            <w:tcW w:w="1803" w:type="dxa"/>
            <w:shd w:val="clear" w:color="auto" w:fill="A5A5A5" w:themeFill="accent3"/>
          </w:tcPr>
          <w:p w14:paraId="0FE4F496" w14:textId="6EDA32C9" w:rsidR="00D132B5" w:rsidRPr="004A5373" w:rsidRDefault="004E7BDC" w:rsidP="004A5373">
            <w:pPr>
              <w:spacing w:line="360" w:lineRule="auto"/>
              <w:jc w:val="both"/>
              <w:rPr>
                <w:rFonts w:cstheme="minorHAnsi"/>
                <w:sz w:val="24"/>
                <w:szCs w:val="24"/>
              </w:rPr>
            </w:pPr>
            <w:r w:rsidRPr="004A5373">
              <w:rPr>
                <w:rFonts w:cstheme="minorHAnsi"/>
                <w:sz w:val="24"/>
                <w:szCs w:val="24"/>
              </w:rPr>
              <w:t>16.6%</w:t>
            </w:r>
          </w:p>
        </w:tc>
        <w:tc>
          <w:tcPr>
            <w:tcW w:w="1957" w:type="dxa"/>
            <w:shd w:val="clear" w:color="auto" w:fill="FFC000" w:themeFill="accent4"/>
          </w:tcPr>
          <w:p w14:paraId="5D87C7B4" w14:textId="775942E4" w:rsidR="00D132B5" w:rsidRPr="004A5373" w:rsidRDefault="00D132B5" w:rsidP="004A5373">
            <w:pPr>
              <w:spacing w:line="360" w:lineRule="auto"/>
              <w:jc w:val="both"/>
              <w:rPr>
                <w:rFonts w:cstheme="minorHAnsi"/>
                <w:sz w:val="24"/>
                <w:szCs w:val="24"/>
              </w:rPr>
            </w:pPr>
            <w:r w:rsidRPr="004A5373">
              <w:rPr>
                <w:rFonts w:cstheme="minorHAnsi"/>
                <w:sz w:val="24"/>
                <w:szCs w:val="24"/>
              </w:rPr>
              <w:t>0</w:t>
            </w:r>
            <w:r w:rsidR="00985BDC" w:rsidRPr="004A5373">
              <w:rPr>
                <w:rFonts w:cstheme="minorHAnsi"/>
                <w:sz w:val="24"/>
                <w:szCs w:val="24"/>
              </w:rPr>
              <w:t>%</w:t>
            </w:r>
          </w:p>
        </w:tc>
        <w:tc>
          <w:tcPr>
            <w:tcW w:w="1650" w:type="dxa"/>
            <w:shd w:val="clear" w:color="auto" w:fill="5B9BD5" w:themeFill="accent5"/>
          </w:tcPr>
          <w:p w14:paraId="3D051A7C" w14:textId="658BC1C9" w:rsidR="00D132B5" w:rsidRPr="004A5373" w:rsidRDefault="004E7BDC" w:rsidP="004A5373">
            <w:pPr>
              <w:spacing w:line="360" w:lineRule="auto"/>
              <w:jc w:val="both"/>
              <w:rPr>
                <w:rFonts w:cstheme="minorHAnsi"/>
                <w:sz w:val="24"/>
                <w:szCs w:val="24"/>
              </w:rPr>
            </w:pPr>
            <w:r w:rsidRPr="004A5373">
              <w:rPr>
                <w:rFonts w:cstheme="minorHAnsi"/>
                <w:sz w:val="24"/>
                <w:szCs w:val="24"/>
              </w:rPr>
              <w:t>11.1%</w:t>
            </w:r>
          </w:p>
        </w:tc>
      </w:tr>
    </w:tbl>
    <w:p w14:paraId="0FE3E213" w14:textId="3A274F4E" w:rsidR="00D132B5" w:rsidRPr="004A5373" w:rsidRDefault="00D132B5" w:rsidP="004A5373">
      <w:pPr>
        <w:spacing w:line="360" w:lineRule="auto"/>
        <w:jc w:val="both"/>
        <w:rPr>
          <w:rFonts w:cstheme="minorHAnsi"/>
          <w:sz w:val="24"/>
          <w:szCs w:val="24"/>
        </w:rPr>
      </w:pPr>
    </w:p>
    <w:p w14:paraId="0DA1EED8" w14:textId="13B9F07D" w:rsidR="00711441" w:rsidRPr="004A5373" w:rsidRDefault="00A100A7" w:rsidP="004A5373">
      <w:pPr>
        <w:spacing w:line="360" w:lineRule="auto"/>
        <w:jc w:val="both"/>
        <w:rPr>
          <w:rFonts w:cstheme="minorHAnsi"/>
          <w:b/>
          <w:bCs/>
          <w:i/>
          <w:iCs/>
          <w:sz w:val="24"/>
          <w:szCs w:val="24"/>
        </w:rPr>
      </w:pPr>
      <w:r w:rsidRPr="004A5373">
        <w:rPr>
          <w:rFonts w:cstheme="minorHAnsi"/>
          <w:b/>
          <w:bCs/>
          <w:i/>
          <w:iCs/>
          <w:sz w:val="24"/>
          <w:szCs w:val="24"/>
        </w:rPr>
        <w:t>Graphic Representation</w:t>
      </w:r>
    </w:p>
    <w:p w14:paraId="5FBFFBDF" w14:textId="42D1DA1C" w:rsidR="003C1CC2" w:rsidRPr="004A5373" w:rsidRDefault="00711441" w:rsidP="004A5373">
      <w:pPr>
        <w:spacing w:line="360" w:lineRule="auto"/>
        <w:jc w:val="both"/>
        <w:rPr>
          <w:rFonts w:cstheme="minorHAnsi"/>
          <w:sz w:val="24"/>
          <w:szCs w:val="24"/>
        </w:rPr>
      </w:pPr>
      <w:r w:rsidRPr="004A5373">
        <w:rPr>
          <w:rFonts w:cstheme="minorHAnsi"/>
          <w:noProof/>
          <w:sz w:val="24"/>
          <w:szCs w:val="24"/>
          <w:lang w:eastAsia="en-GB"/>
        </w:rPr>
        <w:drawing>
          <wp:inline distT="0" distB="0" distL="0" distR="0" wp14:anchorId="57D09272" wp14:editId="145D7977">
            <wp:extent cx="4572000" cy="2743200"/>
            <wp:effectExtent l="0" t="0" r="0" b="0"/>
            <wp:docPr id="1" name="Chart 1">
              <a:extLst xmlns:a="http://schemas.openxmlformats.org/drawingml/2006/main">
                <a:ext uri="{FF2B5EF4-FFF2-40B4-BE49-F238E27FC236}">
                  <a16:creationId xmlns:a16="http://schemas.microsoft.com/office/drawing/2014/main" id="{928E740F-BB8E-4FEC-ADF4-6965A074DF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995F1F2" w14:textId="77777777" w:rsidR="00D57BC4" w:rsidRPr="004A5373" w:rsidRDefault="00D57BC4" w:rsidP="004A5373">
      <w:pPr>
        <w:spacing w:line="360" w:lineRule="auto"/>
        <w:jc w:val="both"/>
        <w:rPr>
          <w:rFonts w:cstheme="minorHAnsi"/>
          <w:sz w:val="24"/>
          <w:szCs w:val="24"/>
        </w:rPr>
      </w:pPr>
    </w:p>
    <w:p w14:paraId="746E7D8A" w14:textId="7F4FF5CF" w:rsidR="00A00F4D" w:rsidRPr="004A5373" w:rsidRDefault="005006B3" w:rsidP="004A5373">
      <w:pPr>
        <w:spacing w:line="360" w:lineRule="auto"/>
        <w:jc w:val="both"/>
        <w:rPr>
          <w:rFonts w:cstheme="minorHAnsi"/>
          <w:b/>
          <w:bCs/>
          <w:i/>
          <w:iCs/>
          <w:sz w:val="24"/>
          <w:szCs w:val="24"/>
        </w:rPr>
      </w:pPr>
      <w:r w:rsidRPr="004A5373">
        <w:rPr>
          <w:rFonts w:cstheme="minorHAnsi"/>
          <w:b/>
          <w:bCs/>
          <w:i/>
          <w:iCs/>
          <w:sz w:val="24"/>
          <w:szCs w:val="24"/>
        </w:rPr>
        <w:t>Analyses:</w:t>
      </w:r>
    </w:p>
    <w:p w14:paraId="7275C3B8" w14:textId="77777777" w:rsidR="00DE594E" w:rsidRDefault="005B6CA0" w:rsidP="004A5373">
      <w:pPr>
        <w:spacing w:line="360" w:lineRule="auto"/>
        <w:jc w:val="both"/>
        <w:rPr>
          <w:rFonts w:cstheme="minorHAnsi"/>
          <w:sz w:val="24"/>
          <w:szCs w:val="24"/>
        </w:rPr>
      </w:pPr>
      <w:r w:rsidRPr="004A5373">
        <w:rPr>
          <w:rFonts w:cstheme="minorHAnsi"/>
          <w:sz w:val="24"/>
          <w:szCs w:val="24"/>
        </w:rPr>
        <w:t>In my first question to the set of students based on if Moodle does pr</w:t>
      </w:r>
      <w:r w:rsidR="00D57BC4" w:rsidRPr="004A5373">
        <w:rPr>
          <w:rFonts w:cstheme="minorHAnsi"/>
          <w:sz w:val="24"/>
          <w:szCs w:val="24"/>
        </w:rPr>
        <w:t>ovide</w:t>
      </w:r>
      <w:r w:rsidRPr="004A5373">
        <w:rPr>
          <w:rFonts w:cstheme="minorHAnsi"/>
          <w:sz w:val="24"/>
          <w:szCs w:val="24"/>
        </w:rPr>
        <w:t xml:space="preserve"> answers to all the students courses </w:t>
      </w:r>
      <w:r w:rsidR="00D57BC4" w:rsidRPr="004A5373">
        <w:rPr>
          <w:rFonts w:cstheme="minorHAnsi"/>
          <w:sz w:val="24"/>
          <w:szCs w:val="24"/>
        </w:rPr>
        <w:t>questions. Based on the statistics provided by the set of students I asked</w:t>
      </w:r>
      <w:r w:rsidR="008B4C11" w:rsidRPr="004A5373">
        <w:rPr>
          <w:rFonts w:cstheme="minorHAnsi"/>
          <w:sz w:val="24"/>
          <w:szCs w:val="24"/>
        </w:rPr>
        <w:t xml:space="preserve"> 16</w:t>
      </w:r>
      <w:r w:rsidR="009755BD" w:rsidRPr="004A5373">
        <w:rPr>
          <w:rFonts w:cstheme="minorHAnsi"/>
          <w:sz w:val="24"/>
          <w:szCs w:val="24"/>
        </w:rPr>
        <w:t>.6</w:t>
      </w:r>
      <w:r w:rsidR="008B4C11" w:rsidRPr="004A5373">
        <w:rPr>
          <w:rFonts w:cstheme="minorHAnsi"/>
          <w:sz w:val="24"/>
          <w:szCs w:val="24"/>
        </w:rPr>
        <w:t>% strongly agree that Moodle provides them with answers to courses questions, while</w:t>
      </w:r>
      <w:r w:rsidR="00D57BC4" w:rsidRPr="004A5373">
        <w:rPr>
          <w:rFonts w:cstheme="minorHAnsi"/>
          <w:sz w:val="24"/>
          <w:szCs w:val="24"/>
        </w:rPr>
        <w:t xml:space="preserve"> over </w:t>
      </w:r>
      <w:r w:rsidR="009755BD" w:rsidRPr="004A5373">
        <w:rPr>
          <w:rFonts w:cstheme="minorHAnsi"/>
          <w:sz w:val="24"/>
          <w:szCs w:val="24"/>
        </w:rPr>
        <w:t>55.5</w:t>
      </w:r>
      <w:r w:rsidR="008B4C11" w:rsidRPr="004A5373">
        <w:rPr>
          <w:rFonts w:cstheme="minorHAnsi"/>
          <w:sz w:val="24"/>
          <w:szCs w:val="24"/>
        </w:rPr>
        <w:t>%</w:t>
      </w:r>
      <w:r w:rsidR="00D57BC4" w:rsidRPr="004A5373">
        <w:rPr>
          <w:rFonts w:cstheme="minorHAnsi"/>
          <w:sz w:val="24"/>
          <w:szCs w:val="24"/>
        </w:rPr>
        <w:t xml:space="preserve"> of the students agreed that it does provide them with necessary answers that they need for their courses.</w:t>
      </w:r>
      <w:r w:rsidR="008B4C11" w:rsidRPr="004A5373">
        <w:rPr>
          <w:rFonts w:cstheme="minorHAnsi"/>
          <w:sz w:val="24"/>
          <w:szCs w:val="24"/>
        </w:rPr>
        <w:t xml:space="preserve"> Another 16</w:t>
      </w:r>
      <w:r w:rsidR="009755BD" w:rsidRPr="004A5373">
        <w:rPr>
          <w:rFonts w:cstheme="minorHAnsi"/>
          <w:sz w:val="24"/>
          <w:szCs w:val="24"/>
        </w:rPr>
        <w:t>.6</w:t>
      </w:r>
      <w:r w:rsidR="008B4C11" w:rsidRPr="004A5373">
        <w:rPr>
          <w:rFonts w:cstheme="minorHAnsi"/>
          <w:sz w:val="24"/>
          <w:szCs w:val="24"/>
        </w:rPr>
        <w:t>%</w:t>
      </w:r>
      <w:r w:rsidR="00042A29" w:rsidRPr="004A5373">
        <w:rPr>
          <w:rFonts w:cstheme="minorHAnsi"/>
          <w:sz w:val="24"/>
          <w:szCs w:val="24"/>
        </w:rPr>
        <w:t xml:space="preserve"> disagree that Moodle provides them with courses answer, and another 11</w:t>
      </w:r>
      <w:r w:rsidR="009755BD" w:rsidRPr="004A5373">
        <w:rPr>
          <w:rFonts w:cstheme="minorHAnsi"/>
          <w:sz w:val="24"/>
          <w:szCs w:val="24"/>
        </w:rPr>
        <w:t>.1</w:t>
      </w:r>
      <w:r w:rsidR="00042A29" w:rsidRPr="004A5373">
        <w:rPr>
          <w:rFonts w:cstheme="minorHAnsi"/>
          <w:sz w:val="24"/>
          <w:szCs w:val="24"/>
        </w:rPr>
        <w:t>% do not know at all if Moodle does provide answers to their courses question.</w:t>
      </w:r>
    </w:p>
    <w:p w14:paraId="1330A9D8" w14:textId="18CC58C2" w:rsidR="00A00F4D" w:rsidRPr="00DE594E" w:rsidRDefault="00A00F4D" w:rsidP="004A5373">
      <w:pPr>
        <w:spacing w:line="360" w:lineRule="auto"/>
        <w:jc w:val="both"/>
        <w:rPr>
          <w:rFonts w:cstheme="minorHAnsi"/>
          <w:sz w:val="24"/>
          <w:szCs w:val="24"/>
        </w:rPr>
      </w:pPr>
      <w:r w:rsidRPr="004A5373">
        <w:rPr>
          <w:rFonts w:cstheme="minorHAnsi"/>
          <w:b/>
          <w:bCs/>
          <w:i/>
          <w:iCs/>
          <w:sz w:val="24"/>
          <w:szCs w:val="24"/>
        </w:rPr>
        <w:lastRenderedPageBreak/>
        <w:t>Question: 2</w:t>
      </w:r>
    </w:p>
    <w:p w14:paraId="12345E3A" w14:textId="7EC13AD8" w:rsidR="00A00F4D" w:rsidRPr="004A5373" w:rsidRDefault="00A00F4D" w:rsidP="004A5373">
      <w:pPr>
        <w:spacing w:line="360" w:lineRule="auto"/>
        <w:jc w:val="both"/>
        <w:rPr>
          <w:rFonts w:cstheme="minorHAnsi"/>
          <w:sz w:val="24"/>
          <w:szCs w:val="24"/>
        </w:rPr>
      </w:pPr>
      <w:r w:rsidRPr="004A5373">
        <w:rPr>
          <w:rFonts w:cstheme="minorHAnsi"/>
          <w:sz w:val="24"/>
          <w:szCs w:val="24"/>
        </w:rPr>
        <w:t xml:space="preserve">Virtual learning in Moodle meets the research expectation in </w:t>
      </w:r>
      <w:proofErr w:type="spellStart"/>
      <w:r w:rsidRPr="004A5373">
        <w:rPr>
          <w:rFonts w:cstheme="minorHAnsi"/>
          <w:sz w:val="24"/>
          <w:szCs w:val="24"/>
        </w:rPr>
        <w:t>Uwtsd</w:t>
      </w:r>
      <w:proofErr w:type="spellEnd"/>
      <w:r w:rsidRPr="004A5373">
        <w:rPr>
          <w:rFonts w:cstheme="minorHAnsi"/>
          <w:sz w:val="24"/>
          <w:szCs w:val="24"/>
        </w:rPr>
        <w:t xml:space="preserve"> Students?</w:t>
      </w:r>
    </w:p>
    <w:p w14:paraId="5B2DB457" w14:textId="6CB02A85" w:rsidR="00A00F4D" w:rsidRPr="004A5373" w:rsidRDefault="007351EC" w:rsidP="004A5373">
      <w:pPr>
        <w:spacing w:line="360" w:lineRule="auto"/>
        <w:jc w:val="both"/>
        <w:rPr>
          <w:rFonts w:cstheme="minorHAnsi"/>
          <w:b/>
          <w:bCs/>
          <w:i/>
          <w:iCs/>
          <w:sz w:val="24"/>
          <w:szCs w:val="24"/>
        </w:rPr>
      </w:pPr>
      <w:r w:rsidRPr="004A5373">
        <w:rPr>
          <w:rFonts w:cstheme="minorHAnsi"/>
          <w:b/>
          <w:bCs/>
          <w:i/>
          <w:iCs/>
          <w:sz w:val="24"/>
          <w:szCs w:val="24"/>
        </w:rPr>
        <w:t>Response:</w:t>
      </w:r>
    </w:p>
    <w:tbl>
      <w:tblPr>
        <w:tblStyle w:val="TableGrid"/>
        <w:tblW w:w="0" w:type="auto"/>
        <w:tblLook w:val="04A0" w:firstRow="1" w:lastRow="0" w:firstColumn="1" w:lastColumn="0" w:noHBand="0" w:noVBand="1"/>
      </w:tblPr>
      <w:tblGrid>
        <w:gridCol w:w="1803"/>
        <w:gridCol w:w="1803"/>
        <w:gridCol w:w="1803"/>
        <w:gridCol w:w="1957"/>
        <w:gridCol w:w="1650"/>
      </w:tblGrid>
      <w:tr w:rsidR="009636C2" w:rsidRPr="004A5373" w14:paraId="66218BE0" w14:textId="77777777" w:rsidTr="00C707C4">
        <w:tc>
          <w:tcPr>
            <w:tcW w:w="1803" w:type="dxa"/>
            <w:shd w:val="clear" w:color="auto" w:fill="4472C4" w:themeFill="accent1"/>
          </w:tcPr>
          <w:p w14:paraId="7AD6ABCB" w14:textId="77709A47" w:rsidR="009636C2" w:rsidRPr="004A5373" w:rsidRDefault="009636C2" w:rsidP="004A5373">
            <w:pPr>
              <w:spacing w:line="360" w:lineRule="auto"/>
              <w:jc w:val="both"/>
              <w:rPr>
                <w:rFonts w:cstheme="minorHAnsi"/>
                <w:sz w:val="24"/>
                <w:szCs w:val="24"/>
              </w:rPr>
            </w:pPr>
            <w:r w:rsidRPr="004A5373">
              <w:rPr>
                <w:rFonts w:cstheme="minorHAnsi"/>
                <w:sz w:val="24"/>
                <w:szCs w:val="24"/>
              </w:rPr>
              <w:t>Strongly Agree</w:t>
            </w:r>
          </w:p>
        </w:tc>
        <w:tc>
          <w:tcPr>
            <w:tcW w:w="1803" w:type="dxa"/>
            <w:shd w:val="clear" w:color="auto" w:fill="ED7D31" w:themeFill="accent2"/>
          </w:tcPr>
          <w:p w14:paraId="1889760C" w14:textId="35DB8A4F" w:rsidR="009636C2" w:rsidRPr="004A5373" w:rsidRDefault="009636C2" w:rsidP="004A5373">
            <w:pPr>
              <w:spacing w:line="360" w:lineRule="auto"/>
              <w:jc w:val="both"/>
              <w:rPr>
                <w:rFonts w:cstheme="minorHAnsi"/>
                <w:sz w:val="24"/>
                <w:szCs w:val="24"/>
              </w:rPr>
            </w:pPr>
            <w:r w:rsidRPr="004A5373">
              <w:rPr>
                <w:rFonts w:cstheme="minorHAnsi"/>
                <w:sz w:val="24"/>
                <w:szCs w:val="24"/>
              </w:rPr>
              <w:t>Agree</w:t>
            </w:r>
          </w:p>
        </w:tc>
        <w:tc>
          <w:tcPr>
            <w:tcW w:w="1803" w:type="dxa"/>
            <w:shd w:val="clear" w:color="auto" w:fill="BFBFBF" w:themeFill="background1" w:themeFillShade="BF"/>
          </w:tcPr>
          <w:p w14:paraId="6C826207" w14:textId="4255BD8F" w:rsidR="009636C2" w:rsidRPr="004A5373" w:rsidRDefault="009636C2" w:rsidP="004A5373">
            <w:pPr>
              <w:spacing w:line="360" w:lineRule="auto"/>
              <w:jc w:val="both"/>
              <w:rPr>
                <w:rFonts w:cstheme="minorHAnsi"/>
                <w:sz w:val="24"/>
                <w:szCs w:val="24"/>
              </w:rPr>
            </w:pPr>
            <w:r w:rsidRPr="004A5373">
              <w:rPr>
                <w:rFonts w:cstheme="minorHAnsi"/>
                <w:sz w:val="24"/>
                <w:szCs w:val="24"/>
              </w:rPr>
              <w:t>Disagree</w:t>
            </w:r>
          </w:p>
        </w:tc>
        <w:tc>
          <w:tcPr>
            <w:tcW w:w="1957" w:type="dxa"/>
            <w:shd w:val="clear" w:color="auto" w:fill="FFC000" w:themeFill="accent4"/>
          </w:tcPr>
          <w:p w14:paraId="60F7A52C" w14:textId="3E5D48B8" w:rsidR="009636C2" w:rsidRPr="004A5373" w:rsidRDefault="009636C2" w:rsidP="004A5373">
            <w:pPr>
              <w:spacing w:line="360" w:lineRule="auto"/>
              <w:jc w:val="both"/>
              <w:rPr>
                <w:rFonts w:cstheme="minorHAnsi"/>
                <w:sz w:val="24"/>
                <w:szCs w:val="24"/>
              </w:rPr>
            </w:pPr>
            <w:r w:rsidRPr="004A5373">
              <w:rPr>
                <w:rFonts w:cstheme="minorHAnsi"/>
                <w:sz w:val="24"/>
                <w:szCs w:val="24"/>
              </w:rPr>
              <w:t>Strongly Disagree</w:t>
            </w:r>
          </w:p>
        </w:tc>
        <w:tc>
          <w:tcPr>
            <w:tcW w:w="1650" w:type="dxa"/>
            <w:shd w:val="clear" w:color="auto" w:fill="5B9BD5" w:themeFill="accent5"/>
          </w:tcPr>
          <w:p w14:paraId="178861ED" w14:textId="14AD63E4" w:rsidR="009636C2" w:rsidRPr="004A5373" w:rsidRDefault="004B7813" w:rsidP="004A5373">
            <w:pPr>
              <w:spacing w:line="360" w:lineRule="auto"/>
              <w:jc w:val="both"/>
              <w:rPr>
                <w:rFonts w:cstheme="minorHAnsi"/>
                <w:sz w:val="24"/>
                <w:szCs w:val="24"/>
              </w:rPr>
            </w:pPr>
            <w:proofErr w:type="gramStart"/>
            <w:r w:rsidRPr="004A5373">
              <w:rPr>
                <w:rFonts w:cstheme="minorHAnsi"/>
                <w:sz w:val="24"/>
                <w:szCs w:val="24"/>
              </w:rPr>
              <w:t>Don’t</w:t>
            </w:r>
            <w:proofErr w:type="gramEnd"/>
            <w:r w:rsidRPr="004A5373">
              <w:rPr>
                <w:rFonts w:cstheme="minorHAnsi"/>
                <w:sz w:val="24"/>
                <w:szCs w:val="24"/>
              </w:rPr>
              <w:t xml:space="preserve"> know</w:t>
            </w:r>
          </w:p>
        </w:tc>
      </w:tr>
      <w:tr w:rsidR="00FA1F8D" w:rsidRPr="004A5373" w14:paraId="7C75E5A5" w14:textId="77777777" w:rsidTr="00C707C4">
        <w:tc>
          <w:tcPr>
            <w:tcW w:w="1803" w:type="dxa"/>
            <w:shd w:val="clear" w:color="auto" w:fill="4472C4" w:themeFill="accent1"/>
          </w:tcPr>
          <w:p w14:paraId="0262B993" w14:textId="747E9BEB" w:rsidR="00FA1F8D" w:rsidRPr="004A5373" w:rsidRDefault="004C223B" w:rsidP="004A5373">
            <w:pPr>
              <w:spacing w:line="360" w:lineRule="auto"/>
              <w:jc w:val="both"/>
              <w:rPr>
                <w:rFonts w:cstheme="minorHAnsi"/>
                <w:sz w:val="24"/>
                <w:szCs w:val="24"/>
              </w:rPr>
            </w:pPr>
            <w:r w:rsidRPr="004A5373">
              <w:rPr>
                <w:rFonts w:cstheme="minorHAnsi"/>
                <w:sz w:val="24"/>
                <w:szCs w:val="24"/>
              </w:rPr>
              <w:t>2</w:t>
            </w:r>
          </w:p>
        </w:tc>
        <w:tc>
          <w:tcPr>
            <w:tcW w:w="1803" w:type="dxa"/>
            <w:shd w:val="clear" w:color="auto" w:fill="ED7D31" w:themeFill="accent2"/>
          </w:tcPr>
          <w:p w14:paraId="2075ED68" w14:textId="394E3FA6" w:rsidR="00FA1F8D" w:rsidRPr="004A5373" w:rsidRDefault="004C223B" w:rsidP="004A5373">
            <w:pPr>
              <w:spacing w:line="360" w:lineRule="auto"/>
              <w:jc w:val="both"/>
              <w:rPr>
                <w:rFonts w:cstheme="minorHAnsi"/>
                <w:sz w:val="24"/>
                <w:szCs w:val="24"/>
              </w:rPr>
            </w:pPr>
            <w:r w:rsidRPr="004A5373">
              <w:rPr>
                <w:rFonts w:cstheme="minorHAnsi"/>
                <w:sz w:val="24"/>
                <w:szCs w:val="24"/>
              </w:rPr>
              <w:t>15</w:t>
            </w:r>
          </w:p>
        </w:tc>
        <w:tc>
          <w:tcPr>
            <w:tcW w:w="1803" w:type="dxa"/>
            <w:shd w:val="clear" w:color="auto" w:fill="BFBFBF" w:themeFill="background1" w:themeFillShade="BF"/>
          </w:tcPr>
          <w:p w14:paraId="672180AE" w14:textId="09EC9AD3" w:rsidR="00FA1F8D" w:rsidRPr="004A5373" w:rsidRDefault="004C223B" w:rsidP="004A5373">
            <w:pPr>
              <w:spacing w:line="360" w:lineRule="auto"/>
              <w:jc w:val="both"/>
              <w:rPr>
                <w:rFonts w:cstheme="minorHAnsi"/>
                <w:sz w:val="24"/>
                <w:szCs w:val="24"/>
              </w:rPr>
            </w:pPr>
            <w:r w:rsidRPr="004A5373">
              <w:rPr>
                <w:rFonts w:cstheme="minorHAnsi"/>
                <w:sz w:val="24"/>
                <w:szCs w:val="24"/>
              </w:rPr>
              <w:t>1</w:t>
            </w:r>
          </w:p>
        </w:tc>
        <w:tc>
          <w:tcPr>
            <w:tcW w:w="1957" w:type="dxa"/>
            <w:shd w:val="clear" w:color="auto" w:fill="FFC000" w:themeFill="accent4"/>
          </w:tcPr>
          <w:p w14:paraId="0B527226" w14:textId="54FC4A1F" w:rsidR="00FA1F8D" w:rsidRPr="004A5373" w:rsidRDefault="004C223B" w:rsidP="004A5373">
            <w:pPr>
              <w:spacing w:line="360" w:lineRule="auto"/>
              <w:jc w:val="both"/>
              <w:rPr>
                <w:rFonts w:cstheme="minorHAnsi"/>
                <w:sz w:val="24"/>
                <w:szCs w:val="24"/>
              </w:rPr>
            </w:pPr>
            <w:r w:rsidRPr="004A5373">
              <w:rPr>
                <w:rFonts w:cstheme="minorHAnsi"/>
                <w:sz w:val="24"/>
                <w:szCs w:val="24"/>
              </w:rPr>
              <w:t>0</w:t>
            </w:r>
          </w:p>
        </w:tc>
        <w:tc>
          <w:tcPr>
            <w:tcW w:w="1650" w:type="dxa"/>
            <w:shd w:val="clear" w:color="auto" w:fill="5B9BD5" w:themeFill="accent5"/>
          </w:tcPr>
          <w:p w14:paraId="74F1D499" w14:textId="6DB46D50" w:rsidR="00FA1F8D" w:rsidRPr="004A5373" w:rsidRDefault="004C223B" w:rsidP="004A5373">
            <w:pPr>
              <w:spacing w:line="360" w:lineRule="auto"/>
              <w:jc w:val="both"/>
              <w:rPr>
                <w:rFonts w:cstheme="minorHAnsi"/>
                <w:sz w:val="24"/>
                <w:szCs w:val="24"/>
              </w:rPr>
            </w:pPr>
            <w:r w:rsidRPr="004A5373">
              <w:rPr>
                <w:rFonts w:cstheme="minorHAnsi"/>
                <w:sz w:val="24"/>
                <w:szCs w:val="24"/>
              </w:rPr>
              <w:t>0</w:t>
            </w:r>
          </w:p>
        </w:tc>
      </w:tr>
      <w:tr w:rsidR="009636C2" w:rsidRPr="004A5373" w14:paraId="0E690A62" w14:textId="77777777" w:rsidTr="00C707C4">
        <w:tc>
          <w:tcPr>
            <w:tcW w:w="1803" w:type="dxa"/>
            <w:shd w:val="clear" w:color="auto" w:fill="4472C4" w:themeFill="accent1"/>
          </w:tcPr>
          <w:p w14:paraId="2FFFF4DB" w14:textId="00AED456" w:rsidR="009636C2" w:rsidRPr="004A5373" w:rsidRDefault="004C223B" w:rsidP="004A5373">
            <w:pPr>
              <w:spacing w:line="360" w:lineRule="auto"/>
              <w:jc w:val="both"/>
              <w:rPr>
                <w:rFonts w:cstheme="minorHAnsi"/>
                <w:sz w:val="24"/>
                <w:szCs w:val="24"/>
              </w:rPr>
            </w:pPr>
            <w:r w:rsidRPr="004A5373">
              <w:rPr>
                <w:rFonts w:cstheme="minorHAnsi"/>
                <w:sz w:val="24"/>
                <w:szCs w:val="24"/>
              </w:rPr>
              <w:t>11.1%</w:t>
            </w:r>
          </w:p>
        </w:tc>
        <w:tc>
          <w:tcPr>
            <w:tcW w:w="1803" w:type="dxa"/>
            <w:shd w:val="clear" w:color="auto" w:fill="ED7D31" w:themeFill="accent2"/>
          </w:tcPr>
          <w:p w14:paraId="09613F4B" w14:textId="2576A6DB" w:rsidR="009636C2" w:rsidRPr="004A5373" w:rsidRDefault="004C223B" w:rsidP="004A5373">
            <w:pPr>
              <w:spacing w:line="360" w:lineRule="auto"/>
              <w:jc w:val="both"/>
              <w:rPr>
                <w:rFonts w:cstheme="minorHAnsi"/>
                <w:sz w:val="24"/>
                <w:szCs w:val="24"/>
              </w:rPr>
            </w:pPr>
            <w:r w:rsidRPr="004A5373">
              <w:rPr>
                <w:rFonts w:cstheme="minorHAnsi"/>
                <w:sz w:val="24"/>
                <w:szCs w:val="24"/>
              </w:rPr>
              <w:t>83.3%</w:t>
            </w:r>
          </w:p>
        </w:tc>
        <w:tc>
          <w:tcPr>
            <w:tcW w:w="1803" w:type="dxa"/>
            <w:shd w:val="clear" w:color="auto" w:fill="BFBFBF" w:themeFill="background1" w:themeFillShade="BF"/>
          </w:tcPr>
          <w:p w14:paraId="72C5C987" w14:textId="19A23A17" w:rsidR="009636C2" w:rsidRPr="004A5373" w:rsidRDefault="004C223B" w:rsidP="004A5373">
            <w:pPr>
              <w:spacing w:line="360" w:lineRule="auto"/>
              <w:jc w:val="both"/>
              <w:rPr>
                <w:rFonts w:cstheme="minorHAnsi"/>
                <w:sz w:val="24"/>
                <w:szCs w:val="24"/>
              </w:rPr>
            </w:pPr>
            <w:r w:rsidRPr="004A5373">
              <w:rPr>
                <w:rFonts w:cstheme="minorHAnsi"/>
                <w:sz w:val="24"/>
                <w:szCs w:val="24"/>
              </w:rPr>
              <w:t>5.5%</w:t>
            </w:r>
          </w:p>
        </w:tc>
        <w:tc>
          <w:tcPr>
            <w:tcW w:w="1957" w:type="dxa"/>
            <w:shd w:val="clear" w:color="auto" w:fill="FFC000" w:themeFill="accent4"/>
          </w:tcPr>
          <w:p w14:paraId="28D14378" w14:textId="59C50B8F" w:rsidR="009636C2" w:rsidRPr="004A5373" w:rsidRDefault="004B7813" w:rsidP="004A5373">
            <w:pPr>
              <w:spacing w:line="360" w:lineRule="auto"/>
              <w:jc w:val="both"/>
              <w:rPr>
                <w:rFonts w:cstheme="minorHAnsi"/>
                <w:sz w:val="24"/>
                <w:szCs w:val="24"/>
              </w:rPr>
            </w:pPr>
            <w:r w:rsidRPr="004A5373">
              <w:rPr>
                <w:rFonts w:cstheme="minorHAnsi"/>
                <w:sz w:val="24"/>
                <w:szCs w:val="24"/>
              </w:rPr>
              <w:t>0</w:t>
            </w:r>
            <w:r w:rsidR="00985BDC" w:rsidRPr="004A5373">
              <w:rPr>
                <w:rFonts w:cstheme="minorHAnsi"/>
                <w:sz w:val="24"/>
                <w:szCs w:val="24"/>
              </w:rPr>
              <w:t>%</w:t>
            </w:r>
          </w:p>
        </w:tc>
        <w:tc>
          <w:tcPr>
            <w:tcW w:w="1650" w:type="dxa"/>
            <w:shd w:val="clear" w:color="auto" w:fill="5B9BD5" w:themeFill="accent5"/>
          </w:tcPr>
          <w:p w14:paraId="7F161D25" w14:textId="3842124E" w:rsidR="009636C2" w:rsidRPr="004A5373" w:rsidRDefault="004B7813" w:rsidP="004A5373">
            <w:pPr>
              <w:spacing w:line="360" w:lineRule="auto"/>
              <w:jc w:val="both"/>
              <w:rPr>
                <w:rFonts w:cstheme="minorHAnsi"/>
                <w:sz w:val="24"/>
                <w:szCs w:val="24"/>
              </w:rPr>
            </w:pPr>
            <w:r w:rsidRPr="004A5373">
              <w:rPr>
                <w:rFonts w:cstheme="minorHAnsi"/>
                <w:sz w:val="24"/>
                <w:szCs w:val="24"/>
              </w:rPr>
              <w:t>0</w:t>
            </w:r>
            <w:r w:rsidR="00985BDC" w:rsidRPr="004A5373">
              <w:rPr>
                <w:rFonts w:cstheme="minorHAnsi"/>
                <w:sz w:val="24"/>
                <w:szCs w:val="24"/>
              </w:rPr>
              <w:t>%</w:t>
            </w:r>
          </w:p>
        </w:tc>
      </w:tr>
    </w:tbl>
    <w:p w14:paraId="3D5C0F7A" w14:textId="23897DD9" w:rsidR="007351EC" w:rsidRPr="004A5373" w:rsidRDefault="007351EC" w:rsidP="004A5373">
      <w:pPr>
        <w:spacing w:line="360" w:lineRule="auto"/>
        <w:jc w:val="both"/>
        <w:rPr>
          <w:rFonts w:cstheme="minorHAnsi"/>
          <w:sz w:val="24"/>
          <w:szCs w:val="24"/>
        </w:rPr>
      </w:pPr>
    </w:p>
    <w:p w14:paraId="186800CE" w14:textId="0590BB29" w:rsidR="00A100A7" w:rsidRPr="004A5373" w:rsidRDefault="00A100A7" w:rsidP="004A5373">
      <w:pPr>
        <w:spacing w:line="360" w:lineRule="auto"/>
        <w:jc w:val="both"/>
        <w:rPr>
          <w:rFonts w:cstheme="minorHAnsi"/>
          <w:b/>
          <w:bCs/>
          <w:i/>
          <w:iCs/>
          <w:sz w:val="24"/>
          <w:szCs w:val="24"/>
        </w:rPr>
      </w:pPr>
      <w:r w:rsidRPr="004A5373">
        <w:rPr>
          <w:rFonts w:cstheme="minorHAnsi"/>
          <w:b/>
          <w:bCs/>
          <w:i/>
          <w:iCs/>
          <w:sz w:val="24"/>
          <w:szCs w:val="24"/>
        </w:rPr>
        <w:t>Graphic Representation</w:t>
      </w:r>
    </w:p>
    <w:p w14:paraId="6EDF68EF" w14:textId="59A7C410" w:rsidR="006065E3" w:rsidRPr="003871E9" w:rsidRDefault="00A100A7" w:rsidP="004A5373">
      <w:pPr>
        <w:spacing w:line="360" w:lineRule="auto"/>
        <w:jc w:val="both"/>
        <w:rPr>
          <w:rFonts w:cstheme="minorHAnsi"/>
          <w:sz w:val="24"/>
          <w:szCs w:val="24"/>
        </w:rPr>
      </w:pPr>
      <w:r w:rsidRPr="004A5373">
        <w:rPr>
          <w:rFonts w:cstheme="minorHAnsi"/>
          <w:noProof/>
          <w:sz w:val="24"/>
          <w:szCs w:val="24"/>
          <w:lang w:eastAsia="en-GB"/>
        </w:rPr>
        <w:drawing>
          <wp:inline distT="0" distB="0" distL="0" distR="0" wp14:anchorId="7A1EC171" wp14:editId="5994CC53">
            <wp:extent cx="4572000" cy="2743200"/>
            <wp:effectExtent l="0" t="0" r="0" b="0"/>
            <wp:docPr id="2" name="Chart 2">
              <a:extLst xmlns:a="http://schemas.openxmlformats.org/drawingml/2006/main">
                <a:ext uri="{FF2B5EF4-FFF2-40B4-BE49-F238E27FC236}">
                  <a16:creationId xmlns:a16="http://schemas.microsoft.com/office/drawing/2014/main" id="{A4D6F64D-C76C-4264-BDF4-0C465C6939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E7FC50" w14:textId="2FBC88F8" w:rsidR="00D57BC4" w:rsidRPr="004A5373" w:rsidRDefault="00D57BC4" w:rsidP="004A5373">
      <w:pPr>
        <w:spacing w:line="360" w:lineRule="auto"/>
        <w:jc w:val="both"/>
        <w:rPr>
          <w:rFonts w:cstheme="minorHAnsi"/>
          <w:b/>
          <w:bCs/>
          <w:i/>
          <w:iCs/>
          <w:sz w:val="24"/>
          <w:szCs w:val="24"/>
        </w:rPr>
      </w:pPr>
      <w:r w:rsidRPr="004A5373">
        <w:rPr>
          <w:rFonts w:cstheme="minorHAnsi"/>
          <w:b/>
          <w:bCs/>
          <w:i/>
          <w:iCs/>
          <w:sz w:val="24"/>
          <w:szCs w:val="24"/>
        </w:rPr>
        <w:t>Analysis:</w:t>
      </w:r>
    </w:p>
    <w:p w14:paraId="1DB20C83" w14:textId="141973BB" w:rsidR="004A5373" w:rsidRPr="003871E9" w:rsidRDefault="00884E76" w:rsidP="004A5373">
      <w:pPr>
        <w:spacing w:line="360" w:lineRule="auto"/>
        <w:jc w:val="both"/>
        <w:rPr>
          <w:rFonts w:cstheme="minorHAnsi"/>
          <w:sz w:val="24"/>
          <w:szCs w:val="24"/>
        </w:rPr>
      </w:pPr>
      <w:r w:rsidRPr="004A5373">
        <w:rPr>
          <w:rFonts w:cstheme="minorHAnsi"/>
          <w:sz w:val="24"/>
          <w:szCs w:val="24"/>
        </w:rPr>
        <w:t>On my question</w:t>
      </w:r>
      <w:r w:rsidR="00B224E6" w:rsidRPr="004A5373">
        <w:rPr>
          <w:rFonts w:cstheme="minorHAnsi"/>
          <w:sz w:val="24"/>
          <w:szCs w:val="24"/>
        </w:rPr>
        <w:t xml:space="preserve"> to</w:t>
      </w:r>
      <w:r w:rsidRPr="004A5373">
        <w:rPr>
          <w:rFonts w:cstheme="minorHAnsi"/>
          <w:sz w:val="24"/>
          <w:szCs w:val="24"/>
        </w:rPr>
        <w:t xml:space="preserve"> the students experience on </w:t>
      </w:r>
      <w:r w:rsidR="00DC215E" w:rsidRPr="004A5373">
        <w:rPr>
          <w:rFonts w:cstheme="minorHAnsi"/>
          <w:sz w:val="24"/>
          <w:szCs w:val="24"/>
        </w:rPr>
        <w:t>research</w:t>
      </w:r>
      <w:r w:rsidRPr="004A5373">
        <w:rPr>
          <w:rFonts w:cstheme="minorHAnsi"/>
          <w:sz w:val="24"/>
          <w:szCs w:val="24"/>
        </w:rPr>
        <w:t xml:space="preserve"> cried out in Moodle, </w:t>
      </w:r>
      <w:r w:rsidR="009755BD" w:rsidRPr="004A5373">
        <w:rPr>
          <w:rFonts w:cstheme="minorHAnsi"/>
          <w:sz w:val="24"/>
          <w:szCs w:val="24"/>
        </w:rPr>
        <w:t xml:space="preserve"> 11</w:t>
      </w:r>
      <w:r w:rsidR="00691CC9" w:rsidRPr="004A5373">
        <w:rPr>
          <w:rFonts w:cstheme="minorHAnsi"/>
          <w:sz w:val="24"/>
          <w:szCs w:val="24"/>
        </w:rPr>
        <w:t>.1</w:t>
      </w:r>
      <w:r w:rsidR="009755BD" w:rsidRPr="004A5373">
        <w:rPr>
          <w:rFonts w:cstheme="minorHAnsi"/>
          <w:sz w:val="24"/>
          <w:szCs w:val="24"/>
        </w:rPr>
        <w:t xml:space="preserve">% of the student asked in my survey strongly agree that Moodle </w:t>
      </w:r>
      <w:r w:rsidR="00691CC9" w:rsidRPr="004A5373">
        <w:rPr>
          <w:rFonts w:cstheme="minorHAnsi"/>
          <w:sz w:val="24"/>
          <w:szCs w:val="24"/>
        </w:rPr>
        <w:t>meets their research ex</w:t>
      </w:r>
      <w:r w:rsidR="00F56CE5" w:rsidRPr="004A5373">
        <w:rPr>
          <w:rFonts w:cstheme="minorHAnsi"/>
          <w:sz w:val="24"/>
          <w:szCs w:val="24"/>
        </w:rPr>
        <w:t>pectation,</w:t>
      </w:r>
      <w:r w:rsidR="009755BD" w:rsidRPr="004A5373">
        <w:rPr>
          <w:rFonts w:cstheme="minorHAnsi"/>
          <w:sz w:val="24"/>
          <w:szCs w:val="24"/>
        </w:rPr>
        <w:t xml:space="preserve"> </w:t>
      </w:r>
      <w:r w:rsidR="00337728" w:rsidRPr="004A5373">
        <w:rPr>
          <w:rFonts w:cstheme="minorHAnsi"/>
          <w:sz w:val="24"/>
          <w:szCs w:val="24"/>
        </w:rPr>
        <w:t>while</w:t>
      </w:r>
      <w:r w:rsidRPr="004A5373">
        <w:rPr>
          <w:rFonts w:cstheme="minorHAnsi"/>
          <w:sz w:val="24"/>
          <w:szCs w:val="24"/>
        </w:rPr>
        <w:t xml:space="preserve"> </w:t>
      </w:r>
      <w:r w:rsidR="00F56CE5" w:rsidRPr="004A5373">
        <w:rPr>
          <w:rFonts w:cstheme="minorHAnsi"/>
          <w:sz w:val="24"/>
          <w:szCs w:val="24"/>
        </w:rPr>
        <w:t>83.3</w:t>
      </w:r>
      <w:r w:rsidR="009755BD" w:rsidRPr="004A5373">
        <w:rPr>
          <w:rFonts w:cstheme="minorHAnsi"/>
          <w:sz w:val="24"/>
          <w:szCs w:val="24"/>
        </w:rPr>
        <w:t>%</w:t>
      </w:r>
      <w:r w:rsidRPr="004A5373">
        <w:rPr>
          <w:rFonts w:cstheme="minorHAnsi"/>
          <w:sz w:val="24"/>
          <w:szCs w:val="24"/>
        </w:rPr>
        <w:t xml:space="preserve"> of the students asked agree that Moodle does present them with the</w:t>
      </w:r>
      <w:r w:rsidR="00DC215E" w:rsidRPr="004A5373">
        <w:rPr>
          <w:rFonts w:cstheme="minorHAnsi"/>
          <w:sz w:val="24"/>
          <w:szCs w:val="24"/>
        </w:rPr>
        <w:t xml:space="preserve"> expected information required. And less than </w:t>
      </w:r>
      <w:r w:rsidR="004663D9" w:rsidRPr="004A5373">
        <w:rPr>
          <w:rFonts w:cstheme="minorHAnsi"/>
          <w:sz w:val="24"/>
          <w:szCs w:val="24"/>
        </w:rPr>
        <w:t>5</w:t>
      </w:r>
      <w:r w:rsidR="00F56CE5" w:rsidRPr="004A5373">
        <w:rPr>
          <w:rFonts w:cstheme="minorHAnsi"/>
          <w:sz w:val="24"/>
          <w:szCs w:val="24"/>
        </w:rPr>
        <w:t>.5</w:t>
      </w:r>
      <w:r w:rsidR="004663D9" w:rsidRPr="004A5373">
        <w:rPr>
          <w:rFonts w:cstheme="minorHAnsi"/>
          <w:sz w:val="24"/>
          <w:szCs w:val="24"/>
        </w:rPr>
        <w:t>%</w:t>
      </w:r>
      <w:r w:rsidR="00DC215E" w:rsidRPr="004A5373">
        <w:rPr>
          <w:rFonts w:cstheme="minorHAnsi"/>
          <w:sz w:val="24"/>
          <w:szCs w:val="24"/>
        </w:rPr>
        <w:t xml:space="preserve"> disagree</w:t>
      </w:r>
      <w:r w:rsidR="00337728" w:rsidRPr="004A5373">
        <w:rPr>
          <w:rFonts w:cstheme="minorHAnsi"/>
          <w:sz w:val="24"/>
          <w:szCs w:val="24"/>
        </w:rPr>
        <w:t xml:space="preserve"> that Moodle does meet their research expectation.</w:t>
      </w:r>
    </w:p>
    <w:p w14:paraId="49BDAF1C" w14:textId="77777777" w:rsidR="00DE594E" w:rsidRDefault="00DE594E" w:rsidP="004A5373">
      <w:pPr>
        <w:spacing w:line="360" w:lineRule="auto"/>
        <w:jc w:val="both"/>
        <w:rPr>
          <w:rFonts w:cstheme="minorHAnsi"/>
          <w:b/>
          <w:bCs/>
          <w:i/>
          <w:iCs/>
          <w:sz w:val="24"/>
          <w:szCs w:val="24"/>
        </w:rPr>
      </w:pPr>
    </w:p>
    <w:p w14:paraId="7708C034" w14:textId="77777777" w:rsidR="00DE594E" w:rsidRDefault="00DE594E" w:rsidP="004A5373">
      <w:pPr>
        <w:spacing w:line="360" w:lineRule="auto"/>
        <w:jc w:val="both"/>
        <w:rPr>
          <w:rFonts w:cstheme="minorHAnsi"/>
          <w:b/>
          <w:bCs/>
          <w:i/>
          <w:iCs/>
          <w:sz w:val="24"/>
          <w:szCs w:val="24"/>
        </w:rPr>
      </w:pPr>
    </w:p>
    <w:p w14:paraId="2F4B7856" w14:textId="77777777" w:rsidR="00DE594E" w:rsidRDefault="00DE594E" w:rsidP="004A5373">
      <w:pPr>
        <w:spacing w:line="360" w:lineRule="auto"/>
        <w:jc w:val="both"/>
        <w:rPr>
          <w:rFonts w:cstheme="minorHAnsi"/>
          <w:b/>
          <w:bCs/>
          <w:i/>
          <w:iCs/>
          <w:sz w:val="24"/>
          <w:szCs w:val="24"/>
        </w:rPr>
      </w:pPr>
    </w:p>
    <w:p w14:paraId="02F04141" w14:textId="25C26FE5" w:rsidR="00C67374" w:rsidRPr="004A5373" w:rsidRDefault="00C67374" w:rsidP="004A5373">
      <w:pPr>
        <w:spacing w:line="360" w:lineRule="auto"/>
        <w:jc w:val="both"/>
        <w:rPr>
          <w:rFonts w:cstheme="minorHAnsi"/>
          <w:b/>
          <w:bCs/>
          <w:i/>
          <w:iCs/>
          <w:sz w:val="24"/>
          <w:szCs w:val="24"/>
        </w:rPr>
      </w:pPr>
      <w:r w:rsidRPr="004A5373">
        <w:rPr>
          <w:rFonts w:cstheme="minorHAnsi"/>
          <w:b/>
          <w:bCs/>
          <w:i/>
          <w:iCs/>
          <w:sz w:val="24"/>
          <w:szCs w:val="24"/>
        </w:rPr>
        <w:lastRenderedPageBreak/>
        <w:t>Question 3</w:t>
      </w:r>
    </w:p>
    <w:p w14:paraId="271462AE" w14:textId="04B2AF77" w:rsidR="00C67374" w:rsidRPr="004A5373" w:rsidRDefault="00C67374" w:rsidP="004A5373">
      <w:pPr>
        <w:spacing w:line="360" w:lineRule="auto"/>
        <w:jc w:val="both"/>
        <w:rPr>
          <w:rFonts w:cstheme="minorHAnsi"/>
          <w:sz w:val="24"/>
          <w:szCs w:val="24"/>
        </w:rPr>
      </w:pPr>
      <w:r w:rsidRPr="004A5373">
        <w:rPr>
          <w:rFonts w:cstheme="minorHAnsi"/>
          <w:sz w:val="24"/>
          <w:szCs w:val="24"/>
        </w:rPr>
        <w:t xml:space="preserve">Virtual learning in Moodle makes Moodle the best learning platform for </w:t>
      </w:r>
      <w:proofErr w:type="spellStart"/>
      <w:r w:rsidRPr="004A5373">
        <w:rPr>
          <w:rFonts w:cstheme="minorHAnsi"/>
          <w:sz w:val="24"/>
          <w:szCs w:val="24"/>
        </w:rPr>
        <w:t>Uwtsd</w:t>
      </w:r>
      <w:proofErr w:type="spellEnd"/>
      <w:r w:rsidRPr="004A5373">
        <w:rPr>
          <w:rFonts w:cstheme="minorHAnsi"/>
          <w:sz w:val="24"/>
          <w:szCs w:val="24"/>
        </w:rPr>
        <w:t xml:space="preserve"> Students?</w:t>
      </w:r>
    </w:p>
    <w:p w14:paraId="5C4348AF" w14:textId="1AAAAE47" w:rsidR="00C67374" w:rsidRPr="004A5373" w:rsidRDefault="00C67374" w:rsidP="004A5373">
      <w:pPr>
        <w:spacing w:line="360" w:lineRule="auto"/>
        <w:jc w:val="both"/>
        <w:rPr>
          <w:rFonts w:cstheme="minorHAnsi"/>
          <w:b/>
          <w:bCs/>
          <w:i/>
          <w:iCs/>
          <w:sz w:val="24"/>
          <w:szCs w:val="24"/>
        </w:rPr>
      </w:pPr>
      <w:r w:rsidRPr="004A5373">
        <w:rPr>
          <w:rFonts w:cstheme="minorHAnsi"/>
          <w:b/>
          <w:bCs/>
          <w:i/>
          <w:iCs/>
          <w:sz w:val="24"/>
          <w:szCs w:val="24"/>
        </w:rPr>
        <w:t>Response:</w:t>
      </w:r>
    </w:p>
    <w:tbl>
      <w:tblPr>
        <w:tblStyle w:val="TableGrid"/>
        <w:tblW w:w="0" w:type="auto"/>
        <w:tblLook w:val="04A0" w:firstRow="1" w:lastRow="0" w:firstColumn="1" w:lastColumn="0" w:noHBand="0" w:noVBand="1"/>
      </w:tblPr>
      <w:tblGrid>
        <w:gridCol w:w="1803"/>
        <w:gridCol w:w="1803"/>
        <w:gridCol w:w="1803"/>
        <w:gridCol w:w="1957"/>
        <w:gridCol w:w="1650"/>
      </w:tblGrid>
      <w:tr w:rsidR="00C67374" w:rsidRPr="004A5373" w14:paraId="5986F09A" w14:textId="77777777" w:rsidTr="00745472">
        <w:tc>
          <w:tcPr>
            <w:tcW w:w="1803" w:type="dxa"/>
            <w:shd w:val="clear" w:color="auto" w:fill="4472C4" w:themeFill="accent1"/>
          </w:tcPr>
          <w:p w14:paraId="190CC2BB" w14:textId="167207FE" w:rsidR="00C67374" w:rsidRPr="004A5373" w:rsidRDefault="00C67374" w:rsidP="004A5373">
            <w:pPr>
              <w:spacing w:line="360" w:lineRule="auto"/>
              <w:jc w:val="both"/>
              <w:rPr>
                <w:rFonts w:cstheme="minorHAnsi"/>
                <w:sz w:val="24"/>
                <w:szCs w:val="24"/>
              </w:rPr>
            </w:pPr>
            <w:r w:rsidRPr="004A5373">
              <w:rPr>
                <w:rFonts w:cstheme="minorHAnsi"/>
                <w:sz w:val="24"/>
                <w:szCs w:val="24"/>
              </w:rPr>
              <w:t>Strongly Agree</w:t>
            </w:r>
          </w:p>
        </w:tc>
        <w:tc>
          <w:tcPr>
            <w:tcW w:w="1803" w:type="dxa"/>
            <w:shd w:val="clear" w:color="auto" w:fill="ED7D31" w:themeFill="accent2"/>
          </w:tcPr>
          <w:p w14:paraId="19973D9A" w14:textId="2FA952B9" w:rsidR="00C67374" w:rsidRPr="004A5373" w:rsidRDefault="00C67374" w:rsidP="004A5373">
            <w:pPr>
              <w:spacing w:line="360" w:lineRule="auto"/>
              <w:jc w:val="both"/>
              <w:rPr>
                <w:rFonts w:cstheme="minorHAnsi"/>
                <w:sz w:val="24"/>
                <w:szCs w:val="24"/>
              </w:rPr>
            </w:pPr>
            <w:r w:rsidRPr="004A5373">
              <w:rPr>
                <w:rFonts w:cstheme="minorHAnsi"/>
                <w:sz w:val="24"/>
                <w:szCs w:val="24"/>
              </w:rPr>
              <w:t>Agree</w:t>
            </w:r>
          </w:p>
        </w:tc>
        <w:tc>
          <w:tcPr>
            <w:tcW w:w="1803" w:type="dxa"/>
            <w:shd w:val="clear" w:color="auto" w:fill="A5A5A5" w:themeFill="accent3"/>
          </w:tcPr>
          <w:p w14:paraId="5A23033A" w14:textId="5A367D45" w:rsidR="00C67374" w:rsidRPr="004A5373" w:rsidRDefault="00C67374" w:rsidP="004A5373">
            <w:pPr>
              <w:spacing w:line="360" w:lineRule="auto"/>
              <w:jc w:val="both"/>
              <w:rPr>
                <w:rFonts w:cstheme="minorHAnsi"/>
                <w:sz w:val="24"/>
                <w:szCs w:val="24"/>
              </w:rPr>
            </w:pPr>
            <w:r w:rsidRPr="004A5373">
              <w:rPr>
                <w:rFonts w:cstheme="minorHAnsi"/>
                <w:sz w:val="24"/>
                <w:szCs w:val="24"/>
              </w:rPr>
              <w:t>Disagree</w:t>
            </w:r>
          </w:p>
        </w:tc>
        <w:tc>
          <w:tcPr>
            <w:tcW w:w="1957" w:type="dxa"/>
            <w:shd w:val="clear" w:color="auto" w:fill="FFC000" w:themeFill="accent4"/>
          </w:tcPr>
          <w:p w14:paraId="0C3FB073" w14:textId="2FE0B3A1" w:rsidR="00C67374" w:rsidRPr="004A5373" w:rsidRDefault="00C67374" w:rsidP="004A5373">
            <w:pPr>
              <w:spacing w:line="360" w:lineRule="auto"/>
              <w:jc w:val="both"/>
              <w:rPr>
                <w:rFonts w:cstheme="minorHAnsi"/>
                <w:sz w:val="24"/>
                <w:szCs w:val="24"/>
              </w:rPr>
            </w:pPr>
            <w:r w:rsidRPr="004A5373">
              <w:rPr>
                <w:rFonts w:cstheme="minorHAnsi"/>
                <w:sz w:val="24"/>
                <w:szCs w:val="24"/>
              </w:rPr>
              <w:t>Strongly Disagree</w:t>
            </w:r>
          </w:p>
        </w:tc>
        <w:tc>
          <w:tcPr>
            <w:tcW w:w="1650" w:type="dxa"/>
            <w:shd w:val="clear" w:color="auto" w:fill="5B9BD5" w:themeFill="accent5"/>
          </w:tcPr>
          <w:p w14:paraId="0260E03B" w14:textId="49B0D03B" w:rsidR="00C67374" w:rsidRPr="004A5373" w:rsidRDefault="00C67374" w:rsidP="004A5373">
            <w:pPr>
              <w:spacing w:line="360" w:lineRule="auto"/>
              <w:jc w:val="both"/>
              <w:rPr>
                <w:rFonts w:cstheme="minorHAnsi"/>
                <w:sz w:val="24"/>
                <w:szCs w:val="24"/>
              </w:rPr>
            </w:pPr>
            <w:proofErr w:type="gramStart"/>
            <w:r w:rsidRPr="004A5373">
              <w:rPr>
                <w:rFonts w:cstheme="minorHAnsi"/>
                <w:sz w:val="24"/>
                <w:szCs w:val="24"/>
              </w:rPr>
              <w:t>Don’t</w:t>
            </w:r>
            <w:proofErr w:type="gramEnd"/>
            <w:r w:rsidRPr="004A5373">
              <w:rPr>
                <w:rFonts w:cstheme="minorHAnsi"/>
                <w:sz w:val="24"/>
                <w:szCs w:val="24"/>
              </w:rPr>
              <w:t xml:space="preserve"> know</w:t>
            </w:r>
          </w:p>
        </w:tc>
      </w:tr>
      <w:tr w:rsidR="00FA1F8D" w:rsidRPr="004A5373" w14:paraId="2CFD40B2" w14:textId="77777777" w:rsidTr="00745472">
        <w:tc>
          <w:tcPr>
            <w:tcW w:w="1803" w:type="dxa"/>
            <w:shd w:val="clear" w:color="auto" w:fill="4472C4" w:themeFill="accent1"/>
          </w:tcPr>
          <w:p w14:paraId="26968D98" w14:textId="7AECAA8C" w:rsidR="00FA1F8D" w:rsidRPr="004A5373" w:rsidRDefault="00C53672" w:rsidP="004A5373">
            <w:pPr>
              <w:spacing w:line="360" w:lineRule="auto"/>
              <w:jc w:val="both"/>
              <w:rPr>
                <w:rFonts w:cstheme="minorHAnsi"/>
                <w:sz w:val="24"/>
                <w:szCs w:val="24"/>
              </w:rPr>
            </w:pPr>
            <w:r w:rsidRPr="004A5373">
              <w:rPr>
                <w:rFonts w:cstheme="minorHAnsi"/>
                <w:sz w:val="24"/>
                <w:szCs w:val="24"/>
              </w:rPr>
              <w:t>2</w:t>
            </w:r>
          </w:p>
        </w:tc>
        <w:tc>
          <w:tcPr>
            <w:tcW w:w="1803" w:type="dxa"/>
            <w:shd w:val="clear" w:color="auto" w:fill="ED7D31" w:themeFill="accent2"/>
          </w:tcPr>
          <w:p w14:paraId="78C2C17A" w14:textId="11FD6304" w:rsidR="00FA1F8D" w:rsidRPr="004A5373" w:rsidRDefault="00C53672" w:rsidP="004A5373">
            <w:pPr>
              <w:spacing w:line="360" w:lineRule="auto"/>
              <w:jc w:val="both"/>
              <w:rPr>
                <w:rFonts w:cstheme="minorHAnsi"/>
                <w:sz w:val="24"/>
                <w:szCs w:val="24"/>
              </w:rPr>
            </w:pPr>
            <w:r w:rsidRPr="004A5373">
              <w:rPr>
                <w:rFonts w:cstheme="minorHAnsi"/>
                <w:sz w:val="24"/>
                <w:szCs w:val="24"/>
              </w:rPr>
              <w:t>10</w:t>
            </w:r>
          </w:p>
        </w:tc>
        <w:tc>
          <w:tcPr>
            <w:tcW w:w="1803" w:type="dxa"/>
            <w:shd w:val="clear" w:color="auto" w:fill="A5A5A5" w:themeFill="accent3"/>
          </w:tcPr>
          <w:p w14:paraId="62856D8A" w14:textId="40CC5DA1" w:rsidR="00FA1F8D" w:rsidRPr="004A5373" w:rsidRDefault="00C53672" w:rsidP="004A5373">
            <w:pPr>
              <w:spacing w:line="360" w:lineRule="auto"/>
              <w:jc w:val="both"/>
              <w:rPr>
                <w:rFonts w:cstheme="minorHAnsi"/>
                <w:sz w:val="24"/>
                <w:szCs w:val="24"/>
              </w:rPr>
            </w:pPr>
            <w:r w:rsidRPr="004A5373">
              <w:rPr>
                <w:rFonts w:cstheme="minorHAnsi"/>
                <w:sz w:val="24"/>
                <w:szCs w:val="24"/>
              </w:rPr>
              <w:t>4</w:t>
            </w:r>
          </w:p>
        </w:tc>
        <w:tc>
          <w:tcPr>
            <w:tcW w:w="1957" w:type="dxa"/>
            <w:shd w:val="clear" w:color="auto" w:fill="FFC000" w:themeFill="accent4"/>
          </w:tcPr>
          <w:p w14:paraId="33C829AA" w14:textId="7B30C6C5" w:rsidR="00FA1F8D" w:rsidRPr="004A5373" w:rsidRDefault="00C53672" w:rsidP="004A5373">
            <w:pPr>
              <w:spacing w:line="360" w:lineRule="auto"/>
              <w:jc w:val="both"/>
              <w:rPr>
                <w:rFonts w:cstheme="minorHAnsi"/>
                <w:sz w:val="24"/>
                <w:szCs w:val="24"/>
              </w:rPr>
            </w:pPr>
            <w:r w:rsidRPr="004A5373">
              <w:rPr>
                <w:rFonts w:cstheme="minorHAnsi"/>
                <w:sz w:val="24"/>
                <w:szCs w:val="24"/>
              </w:rPr>
              <w:t>0</w:t>
            </w:r>
          </w:p>
        </w:tc>
        <w:tc>
          <w:tcPr>
            <w:tcW w:w="1650" w:type="dxa"/>
            <w:shd w:val="clear" w:color="auto" w:fill="5B9BD5" w:themeFill="accent5"/>
          </w:tcPr>
          <w:p w14:paraId="20F33321" w14:textId="1946793E" w:rsidR="00FA1F8D" w:rsidRPr="004A5373" w:rsidRDefault="00C53672" w:rsidP="004A5373">
            <w:pPr>
              <w:spacing w:line="360" w:lineRule="auto"/>
              <w:jc w:val="both"/>
              <w:rPr>
                <w:rFonts w:cstheme="minorHAnsi"/>
                <w:sz w:val="24"/>
                <w:szCs w:val="24"/>
              </w:rPr>
            </w:pPr>
            <w:r w:rsidRPr="004A5373">
              <w:rPr>
                <w:rFonts w:cstheme="minorHAnsi"/>
                <w:sz w:val="24"/>
                <w:szCs w:val="24"/>
              </w:rPr>
              <w:t>2</w:t>
            </w:r>
          </w:p>
        </w:tc>
      </w:tr>
      <w:tr w:rsidR="00C67374" w:rsidRPr="004A5373" w14:paraId="3CF59B05" w14:textId="77777777" w:rsidTr="00745472">
        <w:tc>
          <w:tcPr>
            <w:tcW w:w="1803" w:type="dxa"/>
            <w:shd w:val="clear" w:color="auto" w:fill="4472C4" w:themeFill="accent1"/>
          </w:tcPr>
          <w:p w14:paraId="28C9347E" w14:textId="1C0831C3" w:rsidR="00C67374" w:rsidRPr="004A5373" w:rsidRDefault="00C53672" w:rsidP="004A5373">
            <w:pPr>
              <w:spacing w:line="360" w:lineRule="auto"/>
              <w:jc w:val="both"/>
              <w:rPr>
                <w:rFonts w:cstheme="minorHAnsi"/>
                <w:sz w:val="24"/>
                <w:szCs w:val="24"/>
              </w:rPr>
            </w:pPr>
            <w:r w:rsidRPr="004A5373">
              <w:rPr>
                <w:rFonts w:cstheme="minorHAnsi"/>
                <w:sz w:val="24"/>
                <w:szCs w:val="24"/>
              </w:rPr>
              <w:t>11.1%</w:t>
            </w:r>
          </w:p>
        </w:tc>
        <w:tc>
          <w:tcPr>
            <w:tcW w:w="1803" w:type="dxa"/>
            <w:shd w:val="clear" w:color="auto" w:fill="ED7D31" w:themeFill="accent2"/>
          </w:tcPr>
          <w:p w14:paraId="49EF8982" w14:textId="372ADB3D" w:rsidR="00C67374" w:rsidRPr="004A5373" w:rsidRDefault="00C53672" w:rsidP="004A5373">
            <w:pPr>
              <w:spacing w:line="360" w:lineRule="auto"/>
              <w:jc w:val="both"/>
              <w:rPr>
                <w:rFonts w:cstheme="minorHAnsi"/>
                <w:sz w:val="24"/>
                <w:szCs w:val="24"/>
              </w:rPr>
            </w:pPr>
            <w:r w:rsidRPr="004A5373">
              <w:rPr>
                <w:rFonts w:cstheme="minorHAnsi"/>
                <w:sz w:val="24"/>
                <w:szCs w:val="24"/>
              </w:rPr>
              <w:t>55.5%</w:t>
            </w:r>
          </w:p>
        </w:tc>
        <w:tc>
          <w:tcPr>
            <w:tcW w:w="1803" w:type="dxa"/>
            <w:shd w:val="clear" w:color="auto" w:fill="A5A5A5" w:themeFill="accent3"/>
          </w:tcPr>
          <w:p w14:paraId="057B21DD" w14:textId="1F589406" w:rsidR="00C67374" w:rsidRPr="004A5373" w:rsidRDefault="00C53672" w:rsidP="004A5373">
            <w:pPr>
              <w:spacing w:line="360" w:lineRule="auto"/>
              <w:jc w:val="both"/>
              <w:rPr>
                <w:rFonts w:cstheme="minorHAnsi"/>
                <w:sz w:val="24"/>
                <w:szCs w:val="24"/>
              </w:rPr>
            </w:pPr>
            <w:r w:rsidRPr="004A5373">
              <w:rPr>
                <w:rFonts w:cstheme="minorHAnsi"/>
                <w:sz w:val="24"/>
                <w:szCs w:val="24"/>
              </w:rPr>
              <w:t>22.2%</w:t>
            </w:r>
          </w:p>
        </w:tc>
        <w:tc>
          <w:tcPr>
            <w:tcW w:w="1957" w:type="dxa"/>
            <w:shd w:val="clear" w:color="auto" w:fill="FFC000" w:themeFill="accent4"/>
          </w:tcPr>
          <w:p w14:paraId="5FCEC265" w14:textId="48491F49" w:rsidR="00C67374" w:rsidRPr="004A5373" w:rsidRDefault="001C57C6" w:rsidP="004A5373">
            <w:pPr>
              <w:spacing w:line="360" w:lineRule="auto"/>
              <w:jc w:val="both"/>
              <w:rPr>
                <w:rFonts w:cstheme="minorHAnsi"/>
                <w:sz w:val="24"/>
                <w:szCs w:val="24"/>
              </w:rPr>
            </w:pPr>
            <w:r w:rsidRPr="004A5373">
              <w:rPr>
                <w:rFonts w:cstheme="minorHAnsi"/>
                <w:sz w:val="24"/>
                <w:szCs w:val="24"/>
              </w:rPr>
              <w:t>0</w:t>
            </w:r>
            <w:r w:rsidR="00985BDC" w:rsidRPr="004A5373">
              <w:rPr>
                <w:rFonts w:cstheme="minorHAnsi"/>
                <w:sz w:val="24"/>
                <w:szCs w:val="24"/>
              </w:rPr>
              <w:t>%</w:t>
            </w:r>
          </w:p>
        </w:tc>
        <w:tc>
          <w:tcPr>
            <w:tcW w:w="1650" w:type="dxa"/>
            <w:shd w:val="clear" w:color="auto" w:fill="5B9BD5" w:themeFill="accent5"/>
          </w:tcPr>
          <w:p w14:paraId="1A0495DA" w14:textId="3E9B8943" w:rsidR="00C67374" w:rsidRPr="004A5373" w:rsidRDefault="00C53672" w:rsidP="004A5373">
            <w:pPr>
              <w:spacing w:line="360" w:lineRule="auto"/>
              <w:jc w:val="both"/>
              <w:rPr>
                <w:rFonts w:cstheme="minorHAnsi"/>
                <w:sz w:val="24"/>
                <w:szCs w:val="24"/>
              </w:rPr>
            </w:pPr>
            <w:r w:rsidRPr="004A5373">
              <w:rPr>
                <w:rFonts w:cstheme="minorHAnsi"/>
                <w:sz w:val="24"/>
                <w:szCs w:val="24"/>
              </w:rPr>
              <w:t>11.1%</w:t>
            </w:r>
          </w:p>
        </w:tc>
      </w:tr>
    </w:tbl>
    <w:p w14:paraId="20ECA134" w14:textId="4E73D5A8" w:rsidR="00C67374" w:rsidRPr="004A5373" w:rsidRDefault="00C67374" w:rsidP="004A5373">
      <w:pPr>
        <w:spacing w:line="360" w:lineRule="auto"/>
        <w:jc w:val="both"/>
        <w:rPr>
          <w:rFonts w:cstheme="minorHAnsi"/>
          <w:sz w:val="24"/>
          <w:szCs w:val="24"/>
        </w:rPr>
      </w:pPr>
    </w:p>
    <w:p w14:paraId="6BDE91B0" w14:textId="548807F8" w:rsidR="004C25DD" w:rsidRPr="004A5373" w:rsidRDefault="004C25DD" w:rsidP="004A5373">
      <w:pPr>
        <w:spacing w:line="360" w:lineRule="auto"/>
        <w:jc w:val="both"/>
        <w:rPr>
          <w:rFonts w:cstheme="minorHAnsi"/>
          <w:sz w:val="24"/>
          <w:szCs w:val="24"/>
        </w:rPr>
      </w:pPr>
    </w:p>
    <w:p w14:paraId="01A698D4" w14:textId="254E3D11" w:rsidR="004C25DD" w:rsidRPr="004A5373" w:rsidRDefault="004C25DD" w:rsidP="004A5373">
      <w:pPr>
        <w:spacing w:line="360" w:lineRule="auto"/>
        <w:jc w:val="both"/>
        <w:rPr>
          <w:rFonts w:cstheme="minorHAnsi"/>
          <w:b/>
          <w:bCs/>
          <w:i/>
          <w:iCs/>
          <w:sz w:val="24"/>
          <w:szCs w:val="24"/>
        </w:rPr>
      </w:pPr>
      <w:r w:rsidRPr="004A5373">
        <w:rPr>
          <w:rFonts w:cstheme="minorHAnsi"/>
          <w:b/>
          <w:bCs/>
          <w:i/>
          <w:iCs/>
          <w:sz w:val="24"/>
          <w:szCs w:val="24"/>
        </w:rPr>
        <w:t>Graphic Representation:</w:t>
      </w:r>
    </w:p>
    <w:p w14:paraId="45898C18" w14:textId="21625B78" w:rsidR="004C25DD" w:rsidRPr="004A5373" w:rsidRDefault="00AC35BC" w:rsidP="004A5373">
      <w:pPr>
        <w:spacing w:line="360" w:lineRule="auto"/>
        <w:jc w:val="both"/>
        <w:rPr>
          <w:rFonts w:cstheme="minorHAnsi"/>
          <w:sz w:val="24"/>
          <w:szCs w:val="24"/>
        </w:rPr>
      </w:pPr>
      <w:r w:rsidRPr="004A5373">
        <w:rPr>
          <w:rFonts w:cstheme="minorHAnsi"/>
          <w:noProof/>
          <w:sz w:val="24"/>
          <w:szCs w:val="24"/>
          <w:lang w:eastAsia="en-GB"/>
        </w:rPr>
        <w:drawing>
          <wp:inline distT="0" distB="0" distL="0" distR="0" wp14:anchorId="7066F4DD" wp14:editId="19B8748D">
            <wp:extent cx="4572000" cy="2743200"/>
            <wp:effectExtent l="0" t="0" r="0" b="0"/>
            <wp:docPr id="4" name="Chart 4">
              <a:extLst xmlns:a="http://schemas.openxmlformats.org/drawingml/2006/main">
                <a:ext uri="{FF2B5EF4-FFF2-40B4-BE49-F238E27FC236}">
                  <a16:creationId xmlns:a16="http://schemas.microsoft.com/office/drawing/2014/main" id="{B79FB635-0BAE-4D75-BA0C-22B3144136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55BC171" w14:textId="52F80861" w:rsidR="00955596" w:rsidRPr="004A5373" w:rsidRDefault="00955596" w:rsidP="004A5373">
      <w:pPr>
        <w:spacing w:line="360" w:lineRule="auto"/>
        <w:jc w:val="both"/>
        <w:rPr>
          <w:rFonts w:cstheme="minorHAnsi"/>
          <w:sz w:val="24"/>
          <w:szCs w:val="24"/>
        </w:rPr>
      </w:pPr>
    </w:p>
    <w:p w14:paraId="10665C2A" w14:textId="57F974D2" w:rsidR="00DC215E" w:rsidRPr="004A5373" w:rsidRDefault="00DC215E" w:rsidP="004A5373">
      <w:pPr>
        <w:spacing w:line="360" w:lineRule="auto"/>
        <w:jc w:val="both"/>
        <w:rPr>
          <w:rFonts w:cstheme="minorHAnsi"/>
          <w:b/>
          <w:bCs/>
          <w:i/>
          <w:iCs/>
          <w:sz w:val="24"/>
          <w:szCs w:val="24"/>
        </w:rPr>
      </w:pPr>
      <w:r w:rsidRPr="004A5373">
        <w:rPr>
          <w:rFonts w:cstheme="minorHAnsi"/>
          <w:b/>
          <w:bCs/>
          <w:i/>
          <w:iCs/>
          <w:sz w:val="24"/>
          <w:szCs w:val="24"/>
        </w:rPr>
        <w:t>Analysis:</w:t>
      </w:r>
    </w:p>
    <w:p w14:paraId="02746870" w14:textId="77777777" w:rsidR="00DE594E" w:rsidRDefault="00B224E6" w:rsidP="004A5373">
      <w:pPr>
        <w:spacing w:line="360" w:lineRule="auto"/>
        <w:jc w:val="both"/>
        <w:rPr>
          <w:rFonts w:cstheme="minorHAnsi"/>
          <w:sz w:val="24"/>
          <w:szCs w:val="24"/>
        </w:rPr>
      </w:pPr>
      <w:r w:rsidRPr="004A5373">
        <w:rPr>
          <w:rFonts w:cstheme="minorHAnsi"/>
          <w:sz w:val="24"/>
          <w:szCs w:val="24"/>
        </w:rPr>
        <w:t xml:space="preserve">On my question </w:t>
      </w:r>
      <w:r w:rsidR="00881542" w:rsidRPr="004A5373">
        <w:rPr>
          <w:rFonts w:cstheme="minorHAnsi"/>
          <w:sz w:val="24"/>
          <w:szCs w:val="24"/>
        </w:rPr>
        <w:t>to the set of students asked; if Moodle is the best learning platform,</w:t>
      </w:r>
      <w:r w:rsidR="00337728" w:rsidRPr="004A5373">
        <w:rPr>
          <w:rFonts w:cstheme="minorHAnsi"/>
          <w:sz w:val="24"/>
          <w:szCs w:val="24"/>
        </w:rPr>
        <w:t xml:space="preserve"> 11.1% of the students asked strongly agree that Moodle is the best learning platform, while</w:t>
      </w:r>
      <w:r w:rsidR="00881542" w:rsidRPr="004A5373">
        <w:rPr>
          <w:rFonts w:cstheme="minorHAnsi"/>
          <w:sz w:val="24"/>
          <w:szCs w:val="24"/>
        </w:rPr>
        <w:t xml:space="preserve"> </w:t>
      </w:r>
      <w:r w:rsidR="00337728" w:rsidRPr="004A5373">
        <w:rPr>
          <w:rFonts w:cstheme="minorHAnsi"/>
          <w:sz w:val="24"/>
          <w:szCs w:val="24"/>
        </w:rPr>
        <w:t>55.5</w:t>
      </w:r>
      <w:r w:rsidR="004663D9" w:rsidRPr="004A5373">
        <w:rPr>
          <w:rFonts w:cstheme="minorHAnsi"/>
          <w:sz w:val="24"/>
          <w:szCs w:val="24"/>
        </w:rPr>
        <w:t>%</w:t>
      </w:r>
      <w:r w:rsidR="00881542" w:rsidRPr="004A5373">
        <w:rPr>
          <w:rFonts w:cstheme="minorHAnsi"/>
          <w:sz w:val="24"/>
          <w:szCs w:val="24"/>
        </w:rPr>
        <w:t xml:space="preserve"> of the student asked agree that Moodle is </w:t>
      </w:r>
      <w:r w:rsidR="004663D9" w:rsidRPr="004A5373">
        <w:rPr>
          <w:rFonts w:cstheme="minorHAnsi"/>
          <w:sz w:val="24"/>
          <w:szCs w:val="24"/>
        </w:rPr>
        <w:t>the best</w:t>
      </w:r>
      <w:r w:rsidR="00881542" w:rsidRPr="004A5373">
        <w:rPr>
          <w:rFonts w:cstheme="minorHAnsi"/>
          <w:sz w:val="24"/>
          <w:szCs w:val="24"/>
        </w:rPr>
        <w:t xml:space="preserve"> platform for learning. While 2</w:t>
      </w:r>
      <w:r w:rsidR="004663D9" w:rsidRPr="004A5373">
        <w:rPr>
          <w:rFonts w:cstheme="minorHAnsi"/>
          <w:sz w:val="24"/>
          <w:szCs w:val="24"/>
        </w:rPr>
        <w:t>2</w:t>
      </w:r>
      <w:r w:rsidR="00337728" w:rsidRPr="004A5373">
        <w:rPr>
          <w:rFonts w:cstheme="minorHAnsi"/>
          <w:sz w:val="24"/>
          <w:szCs w:val="24"/>
        </w:rPr>
        <w:t>.2</w:t>
      </w:r>
      <w:r w:rsidR="004663D9" w:rsidRPr="004A5373">
        <w:rPr>
          <w:rFonts w:cstheme="minorHAnsi"/>
          <w:sz w:val="24"/>
          <w:szCs w:val="24"/>
        </w:rPr>
        <w:t>%</w:t>
      </w:r>
      <w:r w:rsidR="00881542" w:rsidRPr="004A5373">
        <w:rPr>
          <w:rFonts w:cstheme="minorHAnsi"/>
          <w:sz w:val="24"/>
          <w:szCs w:val="24"/>
        </w:rPr>
        <w:t xml:space="preserve"> disagree</w:t>
      </w:r>
      <w:r w:rsidR="00337728" w:rsidRPr="004A5373">
        <w:rPr>
          <w:rFonts w:cstheme="minorHAnsi"/>
          <w:sz w:val="24"/>
          <w:szCs w:val="24"/>
        </w:rPr>
        <w:t xml:space="preserve"> that Moodle is the best learning platform</w:t>
      </w:r>
      <w:r w:rsidR="00881542" w:rsidRPr="004A5373">
        <w:rPr>
          <w:rFonts w:cstheme="minorHAnsi"/>
          <w:sz w:val="24"/>
          <w:szCs w:val="24"/>
        </w:rPr>
        <w:t>.</w:t>
      </w:r>
      <w:r w:rsidR="004663D9" w:rsidRPr="004A5373">
        <w:rPr>
          <w:rFonts w:cstheme="minorHAnsi"/>
          <w:sz w:val="24"/>
          <w:szCs w:val="24"/>
        </w:rPr>
        <w:t xml:space="preserve"> And 11</w:t>
      </w:r>
      <w:r w:rsidR="00337728" w:rsidRPr="004A5373">
        <w:rPr>
          <w:rFonts w:cstheme="minorHAnsi"/>
          <w:sz w:val="24"/>
          <w:szCs w:val="24"/>
        </w:rPr>
        <w:t>.1</w:t>
      </w:r>
      <w:r w:rsidR="004663D9" w:rsidRPr="004A5373">
        <w:rPr>
          <w:rFonts w:cstheme="minorHAnsi"/>
          <w:sz w:val="24"/>
          <w:szCs w:val="24"/>
        </w:rPr>
        <w:t>% of the student asked do not know if Moodle is the best platform for learning.</w:t>
      </w:r>
    </w:p>
    <w:p w14:paraId="2736F977" w14:textId="77777777" w:rsidR="00DE594E" w:rsidRDefault="00DE594E" w:rsidP="004A5373">
      <w:pPr>
        <w:spacing w:line="360" w:lineRule="auto"/>
        <w:jc w:val="both"/>
        <w:rPr>
          <w:rFonts w:cstheme="minorHAnsi"/>
          <w:b/>
          <w:bCs/>
          <w:i/>
          <w:iCs/>
          <w:sz w:val="24"/>
          <w:szCs w:val="24"/>
        </w:rPr>
      </w:pPr>
    </w:p>
    <w:p w14:paraId="57CB39F6" w14:textId="7D545467" w:rsidR="00955596" w:rsidRPr="004A5373" w:rsidRDefault="00955596" w:rsidP="004A5373">
      <w:pPr>
        <w:spacing w:line="360" w:lineRule="auto"/>
        <w:jc w:val="both"/>
        <w:rPr>
          <w:rFonts w:cstheme="minorHAnsi"/>
          <w:sz w:val="24"/>
          <w:szCs w:val="24"/>
        </w:rPr>
      </w:pPr>
      <w:r w:rsidRPr="004A5373">
        <w:rPr>
          <w:rFonts w:cstheme="minorHAnsi"/>
          <w:b/>
          <w:bCs/>
          <w:i/>
          <w:iCs/>
          <w:sz w:val="24"/>
          <w:szCs w:val="24"/>
        </w:rPr>
        <w:lastRenderedPageBreak/>
        <w:t>Question 4:</w:t>
      </w:r>
    </w:p>
    <w:p w14:paraId="0C0578EF" w14:textId="0A6AF795" w:rsidR="00955596" w:rsidRPr="004A5373" w:rsidRDefault="00955596" w:rsidP="004A5373">
      <w:pPr>
        <w:spacing w:line="360" w:lineRule="auto"/>
        <w:jc w:val="both"/>
        <w:rPr>
          <w:rFonts w:cstheme="minorHAnsi"/>
          <w:sz w:val="24"/>
          <w:szCs w:val="24"/>
        </w:rPr>
      </w:pPr>
      <w:r w:rsidRPr="004A5373">
        <w:rPr>
          <w:rFonts w:cstheme="minorHAnsi"/>
          <w:sz w:val="24"/>
          <w:szCs w:val="24"/>
        </w:rPr>
        <w:t xml:space="preserve">Virtual learning in Moodle give satisfaction to every academic doubt to </w:t>
      </w:r>
      <w:proofErr w:type="spellStart"/>
      <w:r w:rsidRPr="004A5373">
        <w:rPr>
          <w:rFonts w:cstheme="minorHAnsi"/>
          <w:sz w:val="24"/>
          <w:szCs w:val="24"/>
        </w:rPr>
        <w:t>Uwtsd</w:t>
      </w:r>
      <w:proofErr w:type="spellEnd"/>
      <w:r w:rsidRPr="004A5373">
        <w:rPr>
          <w:rFonts w:cstheme="minorHAnsi"/>
          <w:sz w:val="24"/>
          <w:szCs w:val="24"/>
        </w:rPr>
        <w:t xml:space="preserve"> Students?</w:t>
      </w:r>
    </w:p>
    <w:p w14:paraId="44A8C514" w14:textId="5B529DEB" w:rsidR="00955596" w:rsidRPr="004A5373" w:rsidRDefault="00955596" w:rsidP="004A5373">
      <w:pPr>
        <w:spacing w:line="360" w:lineRule="auto"/>
        <w:jc w:val="both"/>
        <w:rPr>
          <w:rFonts w:cstheme="minorHAnsi"/>
          <w:b/>
          <w:bCs/>
          <w:i/>
          <w:iCs/>
          <w:sz w:val="24"/>
          <w:szCs w:val="24"/>
        </w:rPr>
      </w:pPr>
      <w:r w:rsidRPr="004A5373">
        <w:rPr>
          <w:rFonts w:cstheme="minorHAnsi"/>
          <w:b/>
          <w:bCs/>
          <w:i/>
          <w:iCs/>
          <w:sz w:val="24"/>
          <w:szCs w:val="24"/>
        </w:rPr>
        <w:t>Response:</w:t>
      </w:r>
    </w:p>
    <w:tbl>
      <w:tblPr>
        <w:tblStyle w:val="TableGrid"/>
        <w:tblW w:w="0" w:type="auto"/>
        <w:tblLook w:val="04A0" w:firstRow="1" w:lastRow="0" w:firstColumn="1" w:lastColumn="0" w:noHBand="0" w:noVBand="1"/>
      </w:tblPr>
      <w:tblGrid>
        <w:gridCol w:w="1803"/>
        <w:gridCol w:w="1803"/>
        <w:gridCol w:w="1803"/>
        <w:gridCol w:w="1957"/>
        <w:gridCol w:w="1650"/>
      </w:tblGrid>
      <w:tr w:rsidR="00955596" w:rsidRPr="004A5373" w14:paraId="4D046124" w14:textId="77777777" w:rsidTr="00745472">
        <w:tc>
          <w:tcPr>
            <w:tcW w:w="1803" w:type="dxa"/>
            <w:shd w:val="clear" w:color="auto" w:fill="4472C4" w:themeFill="accent1"/>
          </w:tcPr>
          <w:p w14:paraId="264A8301" w14:textId="68EF590F" w:rsidR="00955596" w:rsidRPr="004A5373" w:rsidRDefault="00955596" w:rsidP="004A5373">
            <w:pPr>
              <w:spacing w:line="360" w:lineRule="auto"/>
              <w:jc w:val="both"/>
              <w:rPr>
                <w:rFonts w:cstheme="minorHAnsi"/>
                <w:sz w:val="24"/>
                <w:szCs w:val="24"/>
              </w:rPr>
            </w:pPr>
            <w:r w:rsidRPr="004A5373">
              <w:rPr>
                <w:rFonts w:cstheme="minorHAnsi"/>
                <w:sz w:val="24"/>
                <w:szCs w:val="24"/>
              </w:rPr>
              <w:t>Strongly Agree</w:t>
            </w:r>
          </w:p>
        </w:tc>
        <w:tc>
          <w:tcPr>
            <w:tcW w:w="1803" w:type="dxa"/>
            <w:shd w:val="clear" w:color="auto" w:fill="ED7D31" w:themeFill="accent2"/>
          </w:tcPr>
          <w:p w14:paraId="13907377" w14:textId="7661E8C2" w:rsidR="00955596" w:rsidRPr="004A5373" w:rsidRDefault="00955596" w:rsidP="004A5373">
            <w:pPr>
              <w:spacing w:line="360" w:lineRule="auto"/>
              <w:jc w:val="both"/>
              <w:rPr>
                <w:rFonts w:cstheme="minorHAnsi"/>
                <w:sz w:val="24"/>
                <w:szCs w:val="24"/>
              </w:rPr>
            </w:pPr>
            <w:r w:rsidRPr="004A5373">
              <w:rPr>
                <w:rFonts w:cstheme="minorHAnsi"/>
                <w:sz w:val="24"/>
                <w:szCs w:val="24"/>
              </w:rPr>
              <w:t>Agree</w:t>
            </w:r>
          </w:p>
        </w:tc>
        <w:tc>
          <w:tcPr>
            <w:tcW w:w="1803" w:type="dxa"/>
            <w:shd w:val="clear" w:color="auto" w:fill="FFC000" w:themeFill="accent4"/>
          </w:tcPr>
          <w:p w14:paraId="27AA5541" w14:textId="387D5280" w:rsidR="00955596" w:rsidRPr="004A5373" w:rsidRDefault="00955596" w:rsidP="004A5373">
            <w:pPr>
              <w:spacing w:line="360" w:lineRule="auto"/>
              <w:jc w:val="both"/>
              <w:rPr>
                <w:rFonts w:cstheme="minorHAnsi"/>
                <w:sz w:val="24"/>
                <w:szCs w:val="24"/>
              </w:rPr>
            </w:pPr>
            <w:r w:rsidRPr="004A5373">
              <w:rPr>
                <w:rFonts w:cstheme="minorHAnsi"/>
                <w:sz w:val="24"/>
                <w:szCs w:val="24"/>
              </w:rPr>
              <w:t>Disagree</w:t>
            </w:r>
          </w:p>
        </w:tc>
        <w:tc>
          <w:tcPr>
            <w:tcW w:w="1957" w:type="dxa"/>
            <w:shd w:val="clear" w:color="auto" w:fill="A5A5A5" w:themeFill="accent3"/>
          </w:tcPr>
          <w:p w14:paraId="4C955ADB" w14:textId="4E355306" w:rsidR="00955596" w:rsidRPr="004A5373" w:rsidRDefault="00955596" w:rsidP="004A5373">
            <w:pPr>
              <w:spacing w:line="360" w:lineRule="auto"/>
              <w:jc w:val="both"/>
              <w:rPr>
                <w:rFonts w:cstheme="minorHAnsi"/>
                <w:sz w:val="24"/>
                <w:szCs w:val="24"/>
              </w:rPr>
            </w:pPr>
            <w:r w:rsidRPr="004A5373">
              <w:rPr>
                <w:rFonts w:cstheme="minorHAnsi"/>
                <w:sz w:val="24"/>
                <w:szCs w:val="24"/>
              </w:rPr>
              <w:t>Strongly Disagree</w:t>
            </w:r>
          </w:p>
        </w:tc>
        <w:tc>
          <w:tcPr>
            <w:tcW w:w="1650" w:type="dxa"/>
            <w:shd w:val="clear" w:color="auto" w:fill="5B9BD5" w:themeFill="accent5"/>
          </w:tcPr>
          <w:p w14:paraId="18CB5EE6" w14:textId="666D266F" w:rsidR="00955596" w:rsidRPr="004A5373" w:rsidRDefault="00955596" w:rsidP="004A5373">
            <w:pPr>
              <w:spacing w:line="360" w:lineRule="auto"/>
              <w:jc w:val="both"/>
              <w:rPr>
                <w:rFonts w:cstheme="minorHAnsi"/>
                <w:sz w:val="24"/>
                <w:szCs w:val="24"/>
              </w:rPr>
            </w:pPr>
            <w:proofErr w:type="gramStart"/>
            <w:r w:rsidRPr="004A5373">
              <w:rPr>
                <w:rFonts w:cstheme="minorHAnsi"/>
                <w:sz w:val="24"/>
                <w:szCs w:val="24"/>
              </w:rPr>
              <w:t>Don’t</w:t>
            </w:r>
            <w:proofErr w:type="gramEnd"/>
            <w:r w:rsidRPr="004A5373">
              <w:rPr>
                <w:rFonts w:cstheme="minorHAnsi"/>
                <w:sz w:val="24"/>
                <w:szCs w:val="24"/>
              </w:rPr>
              <w:t xml:space="preserve"> know</w:t>
            </w:r>
          </w:p>
        </w:tc>
      </w:tr>
      <w:tr w:rsidR="00FA1F8D" w:rsidRPr="004A5373" w14:paraId="53B02486" w14:textId="77777777" w:rsidTr="00745472">
        <w:tc>
          <w:tcPr>
            <w:tcW w:w="1803" w:type="dxa"/>
            <w:shd w:val="clear" w:color="auto" w:fill="4472C4" w:themeFill="accent1"/>
          </w:tcPr>
          <w:p w14:paraId="4F49C439" w14:textId="089C7360" w:rsidR="00FA1F8D" w:rsidRPr="004A5373" w:rsidRDefault="00D45253" w:rsidP="004A5373">
            <w:pPr>
              <w:spacing w:line="360" w:lineRule="auto"/>
              <w:jc w:val="both"/>
              <w:rPr>
                <w:rFonts w:cstheme="minorHAnsi"/>
                <w:sz w:val="24"/>
                <w:szCs w:val="24"/>
              </w:rPr>
            </w:pPr>
            <w:r w:rsidRPr="004A5373">
              <w:rPr>
                <w:rFonts w:cstheme="minorHAnsi"/>
                <w:sz w:val="24"/>
                <w:szCs w:val="24"/>
              </w:rPr>
              <w:t>2</w:t>
            </w:r>
          </w:p>
        </w:tc>
        <w:tc>
          <w:tcPr>
            <w:tcW w:w="1803" w:type="dxa"/>
            <w:shd w:val="clear" w:color="auto" w:fill="ED7D31" w:themeFill="accent2"/>
          </w:tcPr>
          <w:p w14:paraId="5BF991F3" w14:textId="0A2C14C9" w:rsidR="00FA1F8D" w:rsidRPr="004A5373" w:rsidRDefault="00D45253" w:rsidP="004A5373">
            <w:pPr>
              <w:spacing w:line="360" w:lineRule="auto"/>
              <w:jc w:val="both"/>
              <w:rPr>
                <w:rFonts w:cstheme="minorHAnsi"/>
                <w:sz w:val="24"/>
                <w:szCs w:val="24"/>
              </w:rPr>
            </w:pPr>
            <w:r w:rsidRPr="004A5373">
              <w:rPr>
                <w:rFonts w:cstheme="minorHAnsi"/>
                <w:sz w:val="24"/>
                <w:szCs w:val="24"/>
              </w:rPr>
              <w:t>11</w:t>
            </w:r>
          </w:p>
        </w:tc>
        <w:tc>
          <w:tcPr>
            <w:tcW w:w="1803" w:type="dxa"/>
            <w:shd w:val="clear" w:color="auto" w:fill="FFC000" w:themeFill="accent4"/>
          </w:tcPr>
          <w:p w14:paraId="10610FEA" w14:textId="58261080" w:rsidR="00FA1F8D" w:rsidRPr="004A5373" w:rsidRDefault="00D45253" w:rsidP="004A5373">
            <w:pPr>
              <w:spacing w:line="360" w:lineRule="auto"/>
              <w:jc w:val="both"/>
              <w:rPr>
                <w:rFonts w:cstheme="minorHAnsi"/>
                <w:sz w:val="24"/>
                <w:szCs w:val="24"/>
              </w:rPr>
            </w:pPr>
            <w:r w:rsidRPr="004A5373">
              <w:rPr>
                <w:rFonts w:cstheme="minorHAnsi"/>
                <w:sz w:val="24"/>
                <w:szCs w:val="24"/>
              </w:rPr>
              <w:t>5</w:t>
            </w:r>
          </w:p>
        </w:tc>
        <w:tc>
          <w:tcPr>
            <w:tcW w:w="1957" w:type="dxa"/>
            <w:shd w:val="clear" w:color="auto" w:fill="A5A5A5" w:themeFill="accent3"/>
          </w:tcPr>
          <w:p w14:paraId="76AC486A" w14:textId="4753E228" w:rsidR="00FA1F8D" w:rsidRPr="004A5373" w:rsidRDefault="00D45253" w:rsidP="004A5373">
            <w:pPr>
              <w:spacing w:line="360" w:lineRule="auto"/>
              <w:jc w:val="both"/>
              <w:rPr>
                <w:rFonts w:cstheme="minorHAnsi"/>
                <w:sz w:val="24"/>
                <w:szCs w:val="24"/>
              </w:rPr>
            </w:pPr>
            <w:r w:rsidRPr="004A5373">
              <w:rPr>
                <w:rFonts w:cstheme="minorHAnsi"/>
                <w:sz w:val="24"/>
                <w:szCs w:val="24"/>
              </w:rPr>
              <w:t>0</w:t>
            </w:r>
          </w:p>
        </w:tc>
        <w:tc>
          <w:tcPr>
            <w:tcW w:w="1650" w:type="dxa"/>
            <w:shd w:val="clear" w:color="auto" w:fill="5B9BD5" w:themeFill="accent5"/>
          </w:tcPr>
          <w:p w14:paraId="4A63047E" w14:textId="7817E255" w:rsidR="00FA1F8D" w:rsidRPr="004A5373" w:rsidRDefault="00D45253" w:rsidP="004A5373">
            <w:pPr>
              <w:spacing w:line="360" w:lineRule="auto"/>
              <w:jc w:val="both"/>
              <w:rPr>
                <w:rFonts w:cstheme="minorHAnsi"/>
                <w:sz w:val="24"/>
                <w:szCs w:val="24"/>
              </w:rPr>
            </w:pPr>
            <w:r w:rsidRPr="004A5373">
              <w:rPr>
                <w:rFonts w:cstheme="minorHAnsi"/>
                <w:sz w:val="24"/>
                <w:szCs w:val="24"/>
              </w:rPr>
              <w:t>0</w:t>
            </w:r>
          </w:p>
        </w:tc>
      </w:tr>
      <w:tr w:rsidR="00955596" w:rsidRPr="004A5373" w14:paraId="0AAAD33D" w14:textId="77777777" w:rsidTr="00745472">
        <w:tc>
          <w:tcPr>
            <w:tcW w:w="1803" w:type="dxa"/>
            <w:shd w:val="clear" w:color="auto" w:fill="4472C4" w:themeFill="accent1"/>
          </w:tcPr>
          <w:p w14:paraId="3C0F75C6" w14:textId="17194279" w:rsidR="00955596" w:rsidRPr="004A5373" w:rsidRDefault="00D45253" w:rsidP="004A5373">
            <w:pPr>
              <w:spacing w:line="360" w:lineRule="auto"/>
              <w:jc w:val="both"/>
              <w:rPr>
                <w:rFonts w:cstheme="minorHAnsi"/>
                <w:sz w:val="24"/>
                <w:szCs w:val="24"/>
              </w:rPr>
            </w:pPr>
            <w:r w:rsidRPr="004A5373">
              <w:rPr>
                <w:rFonts w:cstheme="minorHAnsi"/>
                <w:sz w:val="24"/>
                <w:szCs w:val="24"/>
              </w:rPr>
              <w:t>11.1%</w:t>
            </w:r>
          </w:p>
        </w:tc>
        <w:tc>
          <w:tcPr>
            <w:tcW w:w="1803" w:type="dxa"/>
            <w:shd w:val="clear" w:color="auto" w:fill="ED7D31" w:themeFill="accent2"/>
          </w:tcPr>
          <w:p w14:paraId="382602A6" w14:textId="60C202A6" w:rsidR="00955596" w:rsidRPr="004A5373" w:rsidRDefault="00D45253" w:rsidP="004A5373">
            <w:pPr>
              <w:spacing w:line="360" w:lineRule="auto"/>
              <w:jc w:val="both"/>
              <w:rPr>
                <w:rFonts w:cstheme="minorHAnsi"/>
                <w:sz w:val="24"/>
                <w:szCs w:val="24"/>
              </w:rPr>
            </w:pPr>
            <w:r w:rsidRPr="004A5373">
              <w:rPr>
                <w:rFonts w:cstheme="minorHAnsi"/>
                <w:sz w:val="24"/>
                <w:szCs w:val="24"/>
              </w:rPr>
              <w:t>61.1%</w:t>
            </w:r>
          </w:p>
        </w:tc>
        <w:tc>
          <w:tcPr>
            <w:tcW w:w="1803" w:type="dxa"/>
            <w:shd w:val="clear" w:color="auto" w:fill="FFC000" w:themeFill="accent4"/>
          </w:tcPr>
          <w:p w14:paraId="25406C5A" w14:textId="50A2D52B" w:rsidR="00955596" w:rsidRPr="004A5373" w:rsidRDefault="00D45253" w:rsidP="004A5373">
            <w:pPr>
              <w:spacing w:line="360" w:lineRule="auto"/>
              <w:jc w:val="both"/>
              <w:rPr>
                <w:rFonts w:cstheme="minorHAnsi"/>
                <w:sz w:val="24"/>
                <w:szCs w:val="24"/>
              </w:rPr>
            </w:pPr>
            <w:r w:rsidRPr="004A5373">
              <w:rPr>
                <w:rFonts w:cstheme="minorHAnsi"/>
                <w:sz w:val="24"/>
                <w:szCs w:val="24"/>
              </w:rPr>
              <w:t>27.7%</w:t>
            </w:r>
          </w:p>
        </w:tc>
        <w:tc>
          <w:tcPr>
            <w:tcW w:w="1957" w:type="dxa"/>
            <w:shd w:val="clear" w:color="auto" w:fill="A5A5A5" w:themeFill="accent3"/>
          </w:tcPr>
          <w:p w14:paraId="33898E90" w14:textId="605AEFC4" w:rsidR="00955596" w:rsidRPr="004A5373" w:rsidRDefault="00955596" w:rsidP="004A5373">
            <w:pPr>
              <w:spacing w:line="360" w:lineRule="auto"/>
              <w:jc w:val="both"/>
              <w:rPr>
                <w:rFonts w:cstheme="minorHAnsi"/>
                <w:sz w:val="24"/>
                <w:szCs w:val="24"/>
              </w:rPr>
            </w:pPr>
            <w:r w:rsidRPr="004A5373">
              <w:rPr>
                <w:rFonts w:cstheme="minorHAnsi"/>
                <w:sz w:val="24"/>
                <w:szCs w:val="24"/>
              </w:rPr>
              <w:t>0</w:t>
            </w:r>
            <w:r w:rsidR="00985BDC" w:rsidRPr="004A5373">
              <w:rPr>
                <w:rFonts w:cstheme="minorHAnsi"/>
                <w:sz w:val="24"/>
                <w:szCs w:val="24"/>
              </w:rPr>
              <w:t>%</w:t>
            </w:r>
          </w:p>
        </w:tc>
        <w:tc>
          <w:tcPr>
            <w:tcW w:w="1650" w:type="dxa"/>
            <w:shd w:val="clear" w:color="auto" w:fill="5B9BD5" w:themeFill="accent5"/>
          </w:tcPr>
          <w:p w14:paraId="3F2F0A4C" w14:textId="1BAD1EB4" w:rsidR="00955596" w:rsidRPr="004A5373" w:rsidRDefault="00955596" w:rsidP="004A5373">
            <w:pPr>
              <w:spacing w:line="360" w:lineRule="auto"/>
              <w:jc w:val="both"/>
              <w:rPr>
                <w:rFonts w:cstheme="minorHAnsi"/>
                <w:sz w:val="24"/>
                <w:szCs w:val="24"/>
              </w:rPr>
            </w:pPr>
            <w:r w:rsidRPr="004A5373">
              <w:rPr>
                <w:rFonts w:cstheme="minorHAnsi"/>
                <w:sz w:val="24"/>
                <w:szCs w:val="24"/>
              </w:rPr>
              <w:t>0</w:t>
            </w:r>
            <w:r w:rsidR="00985BDC" w:rsidRPr="004A5373">
              <w:rPr>
                <w:rFonts w:cstheme="minorHAnsi"/>
                <w:sz w:val="24"/>
                <w:szCs w:val="24"/>
              </w:rPr>
              <w:t>%</w:t>
            </w:r>
          </w:p>
        </w:tc>
      </w:tr>
    </w:tbl>
    <w:p w14:paraId="7506D696" w14:textId="4FA581DA" w:rsidR="00955596" w:rsidRPr="004A5373" w:rsidRDefault="00955596" w:rsidP="004A5373">
      <w:pPr>
        <w:spacing w:line="360" w:lineRule="auto"/>
        <w:jc w:val="both"/>
        <w:rPr>
          <w:rFonts w:cstheme="minorHAnsi"/>
          <w:sz w:val="24"/>
          <w:szCs w:val="24"/>
        </w:rPr>
      </w:pPr>
    </w:p>
    <w:p w14:paraId="117BD2F9" w14:textId="05A8F27D" w:rsidR="00955596" w:rsidRPr="004A5373" w:rsidRDefault="00955596" w:rsidP="004A5373">
      <w:pPr>
        <w:spacing w:line="360" w:lineRule="auto"/>
        <w:jc w:val="both"/>
        <w:rPr>
          <w:rFonts w:cstheme="minorHAnsi"/>
          <w:b/>
          <w:bCs/>
          <w:i/>
          <w:iCs/>
          <w:sz w:val="24"/>
          <w:szCs w:val="24"/>
        </w:rPr>
      </w:pPr>
      <w:r w:rsidRPr="004A5373">
        <w:rPr>
          <w:rFonts w:cstheme="minorHAnsi"/>
          <w:b/>
          <w:bCs/>
          <w:i/>
          <w:iCs/>
          <w:sz w:val="24"/>
          <w:szCs w:val="24"/>
        </w:rPr>
        <w:t>Graphic Representation:</w:t>
      </w:r>
    </w:p>
    <w:p w14:paraId="3D6B4DCC" w14:textId="1B359017" w:rsidR="00955596" w:rsidRPr="004A5373" w:rsidRDefault="00955596" w:rsidP="004A5373">
      <w:pPr>
        <w:spacing w:line="360" w:lineRule="auto"/>
        <w:jc w:val="both"/>
        <w:rPr>
          <w:rFonts w:cstheme="minorHAnsi"/>
          <w:sz w:val="24"/>
          <w:szCs w:val="24"/>
        </w:rPr>
      </w:pPr>
      <w:r w:rsidRPr="004A5373">
        <w:rPr>
          <w:rFonts w:cstheme="minorHAnsi"/>
          <w:noProof/>
          <w:sz w:val="24"/>
          <w:szCs w:val="24"/>
          <w:lang w:eastAsia="en-GB"/>
        </w:rPr>
        <w:drawing>
          <wp:inline distT="0" distB="0" distL="0" distR="0" wp14:anchorId="3AD6EDA3" wp14:editId="101A5B40">
            <wp:extent cx="4572000" cy="2743200"/>
            <wp:effectExtent l="0" t="0" r="0" b="0"/>
            <wp:docPr id="5" name="Chart 5">
              <a:extLst xmlns:a="http://schemas.openxmlformats.org/drawingml/2006/main">
                <a:ext uri="{FF2B5EF4-FFF2-40B4-BE49-F238E27FC236}">
                  <a16:creationId xmlns:a16="http://schemas.microsoft.com/office/drawing/2014/main" id="{426DC58B-38B9-4AA5-82AC-3B97C7F023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E57C0C" w14:textId="2ED4D351" w:rsidR="0085461D" w:rsidRPr="004A5373" w:rsidRDefault="0085461D" w:rsidP="004A5373">
      <w:pPr>
        <w:spacing w:line="360" w:lineRule="auto"/>
        <w:jc w:val="both"/>
        <w:rPr>
          <w:rFonts w:cstheme="minorHAnsi"/>
          <w:sz w:val="24"/>
          <w:szCs w:val="24"/>
        </w:rPr>
      </w:pPr>
    </w:p>
    <w:p w14:paraId="35BBA71D" w14:textId="77218BBD" w:rsidR="0085461D" w:rsidRPr="004A5373" w:rsidRDefault="001777E7" w:rsidP="004A5373">
      <w:pPr>
        <w:spacing w:line="360" w:lineRule="auto"/>
        <w:jc w:val="both"/>
        <w:rPr>
          <w:rFonts w:cstheme="minorHAnsi"/>
          <w:b/>
          <w:bCs/>
          <w:i/>
          <w:iCs/>
          <w:sz w:val="24"/>
          <w:szCs w:val="24"/>
        </w:rPr>
      </w:pPr>
      <w:r w:rsidRPr="004A5373">
        <w:rPr>
          <w:rFonts w:cstheme="minorHAnsi"/>
          <w:b/>
          <w:bCs/>
          <w:i/>
          <w:iCs/>
          <w:sz w:val="24"/>
          <w:szCs w:val="24"/>
        </w:rPr>
        <w:t>Analysis:</w:t>
      </w:r>
    </w:p>
    <w:p w14:paraId="5CFACC64" w14:textId="594833B3" w:rsidR="001777E7" w:rsidRPr="004A5373" w:rsidRDefault="001777E7" w:rsidP="004A5373">
      <w:pPr>
        <w:spacing w:line="360" w:lineRule="auto"/>
        <w:jc w:val="both"/>
        <w:rPr>
          <w:rFonts w:cstheme="minorHAnsi"/>
          <w:sz w:val="24"/>
          <w:szCs w:val="24"/>
        </w:rPr>
      </w:pPr>
      <w:r w:rsidRPr="004A5373">
        <w:rPr>
          <w:rFonts w:cstheme="minorHAnsi"/>
          <w:sz w:val="24"/>
          <w:szCs w:val="24"/>
        </w:rPr>
        <w:t xml:space="preserve">On the question </w:t>
      </w:r>
      <w:r w:rsidR="00F16682" w:rsidRPr="004A5373">
        <w:rPr>
          <w:rFonts w:cstheme="minorHAnsi"/>
          <w:sz w:val="24"/>
          <w:szCs w:val="24"/>
        </w:rPr>
        <w:t>i</w:t>
      </w:r>
      <w:r w:rsidRPr="004A5373">
        <w:rPr>
          <w:rFonts w:cstheme="minorHAnsi"/>
          <w:sz w:val="24"/>
          <w:szCs w:val="24"/>
        </w:rPr>
        <w:t>f</w:t>
      </w:r>
      <w:r w:rsidR="00F16682" w:rsidRPr="004A5373">
        <w:rPr>
          <w:rFonts w:cstheme="minorHAnsi"/>
          <w:sz w:val="24"/>
          <w:szCs w:val="24"/>
        </w:rPr>
        <w:t xml:space="preserve"> Moodle gives</w:t>
      </w:r>
      <w:r w:rsidRPr="004A5373">
        <w:rPr>
          <w:rFonts w:cstheme="minorHAnsi"/>
          <w:sz w:val="24"/>
          <w:szCs w:val="24"/>
        </w:rPr>
        <w:t xml:space="preserve"> satisfaction </w:t>
      </w:r>
      <w:r w:rsidR="00F16682" w:rsidRPr="004A5373">
        <w:rPr>
          <w:rFonts w:cstheme="minorHAnsi"/>
          <w:sz w:val="24"/>
          <w:szCs w:val="24"/>
        </w:rPr>
        <w:t>to</w:t>
      </w:r>
      <w:r w:rsidRPr="004A5373">
        <w:rPr>
          <w:rFonts w:cstheme="minorHAnsi"/>
          <w:sz w:val="24"/>
          <w:szCs w:val="24"/>
        </w:rPr>
        <w:t xml:space="preserve"> academic doubt</w:t>
      </w:r>
      <w:r w:rsidR="00F16682" w:rsidRPr="004A5373">
        <w:rPr>
          <w:rFonts w:cstheme="minorHAnsi"/>
          <w:sz w:val="24"/>
          <w:szCs w:val="24"/>
        </w:rPr>
        <w:t>? 11.1% of the students asked strongly agree</w:t>
      </w:r>
      <w:r w:rsidR="00A032BE" w:rsidRPr="004A5373">
        <w:rPr>
          <w:rFonts w:cstheme="minorHAnsi"/>
          <w:sz w:val="24"/>
          <w:szCs w:val="24"/>
        </w:rPr>
        <w:t>s</w:t>
      </w:r>
      <w:r w:rsidR="00F16682" w:rsidRPr="004A5373">
        <w:rPr>
          <w:rFonts w:cstheme="minorHAnsi"/>
          <w:sz w:val="24"/>
          <w:szCs w:val="24"/>
        </w:rPr>
        <w:t xml:space="preserve"> that Moodle gives satisfaction to their academic doubt, while</w:t>
      </w:r>
      <w:r w:rsidRPr="004A5373">
        <w:rPr>
          <w:rFonts w:cstheme="minorHAnsi"/>
          <w:sz w:val="24"/>
          <w:szCs w:val="24"/>
        </w:rPr>
        <w:t xml:space="preserve"> </w:t>
      </w:r>
      <w:r w:rsidR="00F16682" w:rsidRPr="004A5373">
        <w:rPr>
          <w:rFonts w:cstheme="minorHAnsi"/>
          <w:sz w:val="24"/>
          <w:szCs w:val="24"/>
        </w:rPr>
        <w:t>61.1</w:t>
      </w:r>
      <w:r w:rsidR="00B607DB" w:rsidRPr="004A5373">
        <w:rPr>
          <w:rFonts w:cstheme="minorHAnsi"/>
          <w:sz w:val="24"/>
          <w:szCs w:val="24"/>
        </w:rPr>
        <w:t>% agree</w:t>
      </w:r>
      <w:r w:rsidR="00A032BE" w:rsidRPr="004A5373">
        <w:rPr>
          <w:rFonts w:cstheme="minorHAnsi"/>
          <w:sz w:val="24"/>
          <w:szCs w:val="24"/>
        </w:rPr>
        <w:t>s</w:t>
      </w:r>
      <w:r w:rsidRPr="004A5373">
        <w:rPr>
          <w:rFonts w:cstheme="minorHAnsi"/>
          <w:sz w:val="24"/>
          <w:szCs w:val="24"/>
        </w:rPr>
        <w:t xml:space="preserve"> that Moodle satisfies their academic doubt while 27</w:t>
      </w:r>
      <w:r w:rsidR="00F16682" w:rsidRPr="004A5373">
        <w:rPr>
          <w:rFonts w:cstheme="minorHAnsi"/>
          <w:sz w:val="24"/>
          <w:szCs w:val="24"/>
        </w:rPr>
        <w:t>.7</w:t>
      </w:r>
      <w:r w:rsidR="004663D9" w:rsidRPr="004A5373">
        <w:rPr>
          <w:rFonts w:cstheme="minorHAnsi"/>
          <w:sz w:val="24"/>
          <w:szCs w:val="24"/>
        </w:rPr>
        <w:t>%</w:t>
      </w:r>
      <w:r w:rsidRPr="004A5373">
        <w:rPr>
          <w:rFonts w:cstheme="minorHAnsi"/>
          <w:sz w:val="24"/>
          <w:szCs w:val="24"/>
        </w:rPr>
        <w:t xml:space="preserve"> disagree </w:t>
      </w:r>
      <w:r w:rsidR="00F16682" w:rsidRPr="004A5373">
        <w:rPr>
          <w:rFonts w:cstheme="minorHAnsi"/>
          <w:sz w:val="24"/>
          <w:szCs w:val="24"/>
        </w:rPr>
        <w:t>to the fact that Moodle gives</w:t>
      </w:r>
      <w:r w:rsidR="009A7FBD" w:rsidRPr="004A5373">
        <w:rPr>
          <w:rFonts w:cstheme="minorHAnsi"/>
          <w:sz w:val="24"/>
          <w:szCs w:val="24"/>
        </w:rPr>
        <w:t xml:space="preserve"> satisfaction</w:t>
      </w:r>
      <w:r w:rsidR="00F16682" w:rsidRPr="004A5373">
        <w:rPr>
          <w:rFonts w:cstheme="minorHAnsi"/>
          <w:sz w:val="24"/>
          <w:szCs w:val="24"/>
        </w:rPr>
        <w:t xml:space="preserve"> to their academic doubt.</w:t>
      </w:r>
    </w:p>
    <w:p w14:paraId="4F9E721C" w14:textId="0C8C78B6" w:rsidR="0085461D" w:rsidRPr="004A5373" w:rsidRDefault="0085461D" w:rsidP="004A5373">
      <w:pPr>
        <w:spacing w:line="360" w:lineRule="auto"/>
        <w:jc w:val="both"/>
        <w:rPr>
          <w:rFonts w:cstheme="minorHAnsi"/>
          <w:sz w:val="24"/>
          <w:szCs w:val="24"/>
        </w:rPr>
      </w:pPr>
    </w:p>
    <w:p w14:paraId="153F6C90" w14:textId="77777777" w:rsidR="00DE594E" w:rsidRDefault="00DE594E" w:rsidP="004A5373">
      <w:pPr>
        <w:spacing w:line="360" w:lineRule="auto"/>
        <w:jc w:val="both"/>
        <w:rPr>
          <w:rFonts w:cstheme="minorHAnsi"/>
          <w:sz w:val="24"/>
          <w:szCs w:val="24"/>
        </w:rPr>
      </w:pPr>
    </w:p>
    <w:p w14:paraId="29EE5B0F" w14:textId="77777777" w:rsidR="00DE594E" w:rsidRDefault="00DE594E" w:rsidP="004A5373">
      <w:pPr>
        <w:spacing w:line="360" w:lineRule="auto"/>
        <w:jc w:val="both"/>
        <w:rPr>
          <w:rFonts w:cstheme="minorHAnsi"/>
          <w:b/>
          <w:bCs/>
          <w:i/>
          <w:iCs/>
          <w:sz w:val="24"/>
          <w:szCs w:val="24"/>
        </w:rPr>
      </w:pPr>
    </w:p>
    <w:p w14:paraId="21CE12B7" w14:textId="030D226D" w:rsidR="0085461D" w:rsidRPr="004A5373" w:rsidRDefault="0085461D" w:rsidP="004A5373">
      <w:pPr>
        <w:spacing w:line="360" w:lineRule="auto"/>
        <w:jc w:val="both"/>
        <w:rPr>
          <w:rFonts w:cstheme="minorHAnsi"/>
          <w:b/>
          <w:bCs/>
          <w:i/>
          <w:iCs/>
          <w:sz w:val="24"/>
          <w:szCs w:val="24"/>
        </w:rPr>
      </w:pPr>
      <w:r w:rsidRPr="004A5373">
        <w:rPr>
          <w:rFonts w:cstheme="minorHAnsi"/>
          <w:b/>
          <w:bCs/>
          <w:i/>
          <w:iCs/>
          <w:sz w:val="24"/>
          <w:szCs w:val="24"/>
        </w:rPr>
        <w:lastRenderedPageBreak/>
        <w:t>Question 5:</w:t>
      </w:r>
    </w:p>
    <w:p w14:paraId="583CC099" w14:textId="168DE1D5" w:rsidR="0085461D" w:rsidRPr="004A5373" w:rsidRDefault="0085461D" w:rsidP="004A5373">
      <w:pPr>
        <w:spacing w:line="360" w:lineRule="auto"/>
        <w:jc w:val="both"/>
        <w:rPr>
          <w:rFonts w:cstheme="minorHAnsi"/>
          <w:sz w:val="24"/>
          <w:szCs w:val="24"/>
        </w:rPr>
      </w:pPr>
      <w:r w:rsidRPr="004A5373">
        <w:rPr>
          <w:rFonts w:cstheme="minorHAnsi"/>
          <w:sz w:val="24"/>
          <w:szCs w:val="24"/>
        </w:rPr>
        <w:t xml:space="preserve">Virtual learning in Moodle provides </w:t>
      </w:r>
      <w:proofErr w:type="spellStart"/>
      <w:r w:rsidRPr="004A5373">
        <w:rPr>
          <w:rFonts w:cstheme="minorHAnsi"/>
          <w:sz w:val="24"/>
          <w:szCs w:val="24"/>
        </w:rPr>
        <w:t>Uwtsd</w:t>
      </w:r>
      <w:proofErr w:type="spellEnd"/>
      <w:r w:rsidRPr="004A5373">
        <w:rPr>
          <w:rFonts w:cstheme="minorHAnsi"/>
          <w:sz w:val="24"/>
          <w:szCs w:val="24"/>
        </w:rPr>
        <w:t xml:space="preserve"> </w:t>
      </w:r>
      <w:r w:rsidR="00E75E00" w:rsidRPr="004A5373">
        <w:rPr>
          <w:rFonts w:cstheme="minorHAnsi"/>
          <w:sz w:val="24"/>
          <w:szCs w:val="24"/>
        </w:rPr>
        <w:t>students with the best academic learning material?</w:t>
      </w:r>
    </w:p>
    <w:p w14:paraId="5C1D71BB" w14:textId="169CCB89" w:rsidR="00E75E00" w:rsidRPr="004A5373" w:rsidRDefault="00E75E00" w:rsidP="004A5373">
      <w:pPr>
        <w:spacing w:line="360" w:lineRule="auto"/>
        <w:jc w:val="both"/>
        <w:rPr>
          <w:rFonts w:cstheme="minorHAnsi"/>
          <w:b/>
          <w:bCs/>
          <w:i/>
          <w:iCs/>
          <w:sz w:val="24"/>
          <w:szCs w:val="24"/>
        </w:rPr>
      </w:pPr>
      <w:r w:rsidRPr="004A5373">
        <w:rPr>
          <w:rFonts w:cstheme="minorHAnsi"/>
          <w:b/>
          <w:bCs/>
          <w:i/>
          <w:iCs/>
          <w:sz w:val="24"/>
          <w:szCs w:val="24"/>
        </w:rPr>
        <w:t>Response:</w:t>
      </w:r>
    </w:p>
    <w:tbl>
      <w:tblPr>
        <w:tblStyle w:val="TableGrid"/>
        <w:tblW w:w="0" w:type="auto"/>
        <w:tblLook w:val="04A0" w:firstRow="1" w:lastRow="0" w:firstColumn="1" w:lastColumn="0" w:noHBand="0" w:noVBand="1"/>
      </w:tblPr>
      <w:tblGrid>
        <w:gridCol w:w="1803"/>
        <w:gridCol w:w="1803"/>
        <w:gridCol w:w="1803"/>
        <w:gridCol w:w="1957"/>
        <w:gridCol w:w="1650"/>
      </w:tblGrid>
      <w:tr w:rsidR="00E75E00" w:rsidRPr="004A5373" w14:paraId="633D8C86" w14:textId="77777777" w:rsidTr="00DC1F7D">
        <w:tc>
          <w:tcPr>
            <w:tcW w:w="1803" w:type="dxa"/>
            <w:shd w:val="clear" w:color="auto" w:fill="4472C4" w:themeFill="accent1"/>
          </w:tcPr>
          <w:p w14:paraId="6A3E329B" w14:textId="21AF9925" w:rsidR="00E75E00" w:rsidRPr="004A5373" w:rsidRDefault="00E75E00" w:rsidP="004A5373">
            <w:pPr>
              <w:spacing w:line="360" w:lineRule="auto"/>
              <w:jc w:val="both"/>
              <w:rPr>
                <w:rFonts w:cstheme="minorHAnsi"/>
                <w:sz w:val="24"/>
                <w:szCs w:val="24"/>
              </w:rPr>
            </w:pPr>
            <w:r w:rsidRPr="004A5373">
              <w:rPr>
                <w:rFonts w:cstheme="minorHAnsi"/>
                <w:sz w:val="24"/>
                <w:szCs w:val="24"/>
              </w:rPr>
              <w:t>Strongly Agree</w:t>
            </w:r>
          </w:p>
        </w:tc>
        <w:tc>
          <w:tcPr>
            <w:tcW w:w="1803" w:type="dxa"/>
            <w:shd w:val="clear" w:color="auto" w:fill="ED7D31" w:themeFill="accent2"/>
          </w:tcPr>
          <w:p w14:paraId="6F285825" w14:textId="2CAD6DA0" w:rsidR="00E75E00" w:rsidRPr="004A5373" w:rsidRDefault="00E75E00" w:rsidP="004A5373">
            <w:pPr>
              <w:spacing w:line="360" w:lineRule="auto"/>
              <w:jc w:val="both"/>
              <w:rPr>
                <w:rFonts w:cstheme="minorHAnsi"/>
                <w:sz w:val="24"/>
                <w:szCs w:val="24"/>
              </w:rPr>
            </w:pPr>
            <w:r w:rsidRPr="004A5373">
              <w:rPr>
                <w:rFonts w:cstheme="minorHAnsi"/>
                <w:sz w:val="24"/>
                <w:szCs w:val="24"/>
              </w:rPr>
              <w:t>Agree</w:t>
            </w:r>
          </w:p>
        </w:tc>
        <w:tc>
          <w:tcPr>
            <w:tcW w:w="1803" w:type="dxa"/>
            <w:shd w:val="clear" w:color="auto" w:fill="A5A5A5" w:themeFill="accent3"/>
          </w:tcPr>
          <w:p w14:paraId="79CA7C99" w14:textId="349A0F49" w:rsidR="00E75E00" w:rsidRPr="004A5373" w:rsidRDefault="00E75E00" w:rsidP="004A5373">
            <w:pPr>
              <w:spacing w:line="360" w:lineRule="auto"/>
              <w:jc w:val="both"/>
              <w:rPr>
                <w:rFonts w:cstheme="minorHAnsi"/>
                <w:sz w:val="24"/>
                <w:szCs w:val="24"/>
              </w:rPr>
            </w:pPr>
            <w:r w:rsidRPr="004A5373">
              <w:rPr>
                <w:rFonts w:cstheme="minorHAnsi"/>
                <w:sz w:val="24"/>
                <w:szCs w:val="24"/>
              </w:rPr>
              <w:t>Disagree</w:t>
            </w:r>
          </w:p>
        </w:tc>
        <w:tc>
          <w:tcPr>
            <w:tcW w:w="1957" w:type="dxa"/>
            <w:shd w:val="clear" w:color="auto" w:fill="FFC000" w:themeFill="accent4"/>
          </w:tcPr>
          <w:p w14:paraId="681AEED8" w14:textId="5DF7F46F" w:rsidR="00E75E00" w:rsidRPr="004A5373" w:rsidRDefault="00E75E00" w:rsidP="004A5373">
            <w:pPr>
              <w:spacing w:line="360" w:lineRule="auto"/>
              <w:jc w:val="both"/>
              <w:rPr>
                <w:rFonts w:cstheme="minorHAnsi"/>
                <w:sz w:val="24"/>
                <w:szCs w:val="24"/>
              </w:rPr>
            </w:pPr>
            <w:r w:rsidRPr="004A5373">
              <w:rPr>
                <w:rFonts w:cstheme="minorHAnsi"/>
                <w:sz w:val="24"/>
                <w:szCs w:val="24"/>
              </w:rPr>
              <w:t>Strongly Disagree</w:t>
            </w:r>
          </w:p>
        </w:tc>
        <w:tc>
          <w:tcPr>
            <w:tcW w:w="1650" w:type="dxa"/>
            <w:shd w:val="clear" w:color="auto" w:fill="5B9BD5" w:themeFill="accent5"/>
          </w:tcPr>
          <w:p w14:paraId="6C49B8A5" w14:textId="17E6D7AD" w:rsidR="00E75E00" w:rsidRPr="004A5373" w:rsidRDefault="00E75E00" w:rsidP="004A5373">
            <w:pPr>
              <w:spacing w:line="360" w:lineRule="auto"/>
              <w:jc w:val="both"/>
              <w:rPr>
                <w:rFonts w:cstheme="minorHAnsi"/>
                <w:sz w:val="24"/>
                <w:szCs w:val="24"/>
              </w:rPr>
            </w:pPr>
            <w:proofErr w:type="gramStart"/>
            <w:r w:rsidRPr="004A5373">
              <w:rPr>
                <w:rFonts w:cstheme="minorHAnsi"/>
                <w:sz w:val="24"/>
                <w:szCs w:val="24"/>
              </w:rPr>
              <w:t>Don’t</w:t>
            </w:r>
            <w:proofErr w:type="gramEnd"/>
            <w:r w:rsidRPr="004A5373">
              <w:rPr>
                <w:rFonts w:cstheme="minorHAnsi"/>
                <w:sz w:val="24"/>
                <w:szCs w:val="24"/>
              </w:rPr>
              <w:t xml:space="preserve"> know</w:t>
            </w:r>
          </w:p>
        </w:tc>
      </w:tr>
      <w:tr w:rsidR="00FA1F8D" w:rsidRPr="004A5373" w14:paraId="325F0EE7" w14:textId="77777777" w:rsidTr="00DC1F7D">
        <w:tc>
          <w:tcPr>
            <w:tcW w:w="1803" w:type="dxa"/>
            <w:shd w:val="clear" w:color="auto" w:fill="4472C4" w:themeFill="accent1"/>
          </w:tcPr>
          <w:p w14:paraId="2F4927DF" w14:textId="4BDAA044" w:rsidR="00FA1F8D" w:rsidRPr="004A5373" w:rsidRDefault="00D45253" w:rsidP="004A5373">
            <w:pPr>
              <w:spacing w:line="360" w:lineRule="auto"/>
              <w:jc w:val="both"/>
              <w:rPr>
                <w:rFonts w:cstheme="minorHAnsi"/>
                <w:sz w:val="24"/>
                <w:szCs w:val="24"/>
              </w:rPr>
            </w:pPr>
            <w:r w:rsidRPr="004A5373">
              <w:rPr>
                <w:rFonts w:cstheme="minorHAnsi"/>
                <w:sz w:val="24"/>
                <w:szCs w:val="24"/>
              </w:rPr>
              <w:t>3</w:t>
            </w:r>
          </w:p>
        </w:tc>
        <w:tc>
          <w:tcPr>
            <w:tcW w:w="1803" w:type="dxa"/>
            <w:shd w:val="clear" w:color="auto" w:fill="ED7D31" w:themeFill="accent2"/>
          </w:tcPr>
          <w:p w14:paraId="248B4F69" w14:textId="347EEB46" w:rsidR="00FA1F8D" w:rsidRPr="004A5373" w:rsidRDefault="00D45253" w:rsidP="004A5373">
            <w:pPr>
              <w:spacing w:line="360" w:lineRule="auto"/>
              <w:jc w:val="both"/>
              <w:rPr>
                <w:rFonts w:cstheme="minorHAnsi"/>
                <w:sz w:val="24"/>
                <w:szCs w:val="24"/>
              </w:rPr>
            </w:pPr>
            <w:r w:rsidRPr="004A5373">
              <w:rPr>
                <w:rFonts w:cstheme="minorHAnsi"/>
                <w:sz w:val="24"/>
                <w:szCs w:val="24"/>
              </w:rPr>
              <w:t>10</w:t>
            </w:r>
          </w:p>
        </w:tc>
        <w:tc>
          <w:tcPr>
            <w:tcW w:w="1803" w:type="dxa"/>
            <w:shd w:val="clear" w:color="auto" w:fill="A5A5A5" w:themeFill="accent3"/>
          </w:tcPr>
          <w:p w14:paraId="0F7227DE" w14:textId="0414A5A3" w:rsidR="00FA1F8D" w:rsidRPr="004A5373" w:rsidRDefault="00D45253" w:rsidP="004A5373">
            <w:pPr>
              <w:spacing w:line="360" w:lineRule="auto"/>
              <w:jc w:val="both"/>
              <w:rPr>
                <w:rFonts w:cstheme="minorHAnsi"/>
                <w:sz w:val="24"/>
                <w:szCs w:val="24"/>
              </w:rPr>
            </w:pPr>
            <w:r w:rsidRPr="004A5373">
              <w:rPr>
                <w:rFonts w:cstheme="minorHAnsi"/>
                <w:sz w:val="24"/>
                <w:szCs w:val="24"/>
              </w:rPr>
              <w:t>4</w:t>
            </w:r>
          </w:p>
        </w:tc>
        <w:tc>
          <w:tcPr>
            <w:tcW w:w="1957" w:type="dxa"/>
            <w:shd w:val="clear" w:color="auto" w:fill="FFC000" w:themeFill="accent4"/>
          </w:tcPr>
          <w:p w14:paraId="29703662" w14:textId="27232373" w:rsidR="00FA1F8D" w:rsidRPr="004A5373" w:rsidRDefault="00D45253" w:rsidP="004A5373">
            <w:pPr>
              <w:spacing w:line="360" w:lineRule="auto"/>
              <w:jc w:val="both"/>
              <w:rPr>
                <w:rFonts w:cstheme="minorHAnsi"/>
                <w:sz w:val="24"/>
                <w:szCs w:val="24"/>
              </w:rPr>
            </w:pPr>
            <w:r w:rsidRPr="004A5373">
              <w:rPr>
                <w:rFonts w:cstheme="minorHAnsi"/>
                <w:sz w:val="24"/>
                <w:szCs w:val="24"/>
              </w:rPr>
              <w:t>0</w:t>
            </w:r>
          </w:p>
        </w:tc>
        <w:tc>
          <w:tcPr>
            <w:tcW w:w="1650" w:type="dxa"/>
            <w:shd w:val="clear" w:color="auto" w:fill="5B9BD5" w:themeFill="accent5"/>
          </w:tcPr>
          <w:p w14:paraId="50E3130F" w14:textId="0A13C653" w:rsidR="00FA1F8D" w:rsidRPr="004A5373" w:rsidRDefault="00D45253" w:rsidP="004A5373">
            <w:pPr>
              <w:spacing w:line="360" w:lineRule="auto"/>
              <w:jc w:val="both"/>
              <w:rPr>
                <w:rFonts w:cstheme="minorHAnsi"/>
                <w:sz w:val="24"/>
                <w:szCs w:val="24"/>
              </w:rPr>
            </w:pPr>
            <w:r w:rsidRPr="004A5373">
              <w:rPr>
                <w:rFonts w:cstheme="minorHAnsi"/>
                <w:sz w:val="24"/>
                <w:szCs w:val="24"/>
              </w:rPr>
              <w:t>1</w:t>
            </w:r>
          </w:p>
        </w:tc>
      </w:tr>
      <w:tr w:rsidR="00E75E00" w:rsidRPr="004A5373" w14:paraId="3DB91246" w14:textId="77777777" w:rsidTr="00DC1F7D">
        <w:tc>
          <w:tcPr>
            <w:tcW w:w="1803" w:type="dxa"/>
            <w:shd w:val="clear" w:color="auto" w:fill="4472C4" w:themeFill="accent1"/>
          </w:tcPr>
          <w:p w14:paraId="4B44D0D0" w14:textId="114C3693" w:rsidR="00E75E00" w:rsidRPr="004A5373" w:rsidRDefault="00D45253" w:rsidP="004A5373">
            <w:pPr>
              <w:spacing w:line="360" w:lineRule="auto"/>
              <w:jc w:val="both"/>
              <w:rPr>
                <w:rFonts w:cstheme="minorHAnsi"/>
                <w:sz w:val="24"/>
                <w:szCs w:val="24"/>
              </w:rPr>
            </w:pPr>
            <w:r w:rsidRPr="004A5373">
              <w:rPr>
                <w:rFonts w:cstheme="minorHAnsi"/>
                <w:sz w:val="24"/>
                <w:szCs w:val="24"/>
              </w:rPr>
              <w:t>16.6%</w:t>
            </w:r>
          </w:p>
        </w:tc>
        <w:tc>
          <w:tcPr>
            <w:tcW w:w="1803" w:type="dxa"/>
            <w:shd w:val="clear" w:color="auto" w:fill="ED7D31" w:themeFill="accent2"/>
          </w:tcPr>
          <w:p w14:paraId="2A0B9720" w14:textId="7D1CC485" w:rsidR="00E75E00" w:rsidRPr="004A5373" w:rsidRDefault="00D45253" w:rsidP="004A5373">
            <w:pPr>
              <w:spacing w:line="360" w:lineRule="auto"/>
              <w:jc w:val="both"/>
              <w:rPr>
                <w:rFonts w:cstheme="minorHAnsi"/>
                <w:sz w:val="24"/>
                <w:szCs w:val="24"/>
              </w:rPr>
            </w:pPr>
            <w:r w:rsidRPr="004A5373">
              <w:rPr>
                <w:rFonts w:cstheme="minorHAnsi"/>
                <w:sz w:val="24"/>
                <w:szCs w:val="24"/>
              </w:rPr>
              <w:t>55.5%</w:t>
            </w:r>
          </w:p>
        </w:tc>
        <w:tc>
          <w:tcPr>
            <w:tcW w:w="1803" w:type="dxa"/>
            <w:shd w:val="clear" w:color="auto" w:fill="A5A5A5" w:themeFill="accent3"/>
          </w:tcPr>
          <w:p w14:paraId="19B17F1E" w14:textId="211BAD79" w:rsidR="00E75E00" w:rsidRPr="004A5373" w:rsidRDefault="00D45253" w:rsidP="004A5373">
            <w:pPr>
              <w:spacing w:line="360" w:lineRule="auto"/>
              <w:jc w:val="both"/>
              <w:rPr>
                <w:rFonts w:cstheme="minorHAnsi"/>
                <w:sz w:val="24"/>
                <w:szCs w:val="24"/>
              </w:rPr>
            </w:pPr>
            <w:r w:rsidRPr="004A5373">
              <w:rPr>
                <w:rFonts w:cstheme="minorHAnsi"/>
                <w:sz w:val="24"/>
                <w:szCs w:val="24"/>
              </w:rPr>
              <w:t>22.2%</w:t>
            </w:r>
          </w:p>
        </w:tc>
        <w:tc>
          <w:tcPr>
            <w:tcW w:w="1957" w:type="dxa"/>
            <w:shd w:val="clear" w:color="auto" w:fill="FFC000" w:themeFill="accent4"/>
          </w:tcPr>
          <w:p w14:paraId="4966693B" w14:textId="5B7F9377" w:rsidR="00E75E00" w:rsidRPr="004A5373" w:rsidRDefault="00B634C8" w:rsidP="004A5373">
            <w:pPr>
              <w:spacing w:line="360" w:lineRule="auto"/>
              <w:jc w:val="both"/>
              <w:rPr>
                <w:rFonts w:cstheme="minorHAnsi"/>
                <w:sz w:val="24"/>
                <w:szCs w:val="24"/>
              </w:rPr>
            </w:pPr>
            <w:r w:rsidRPr="004A5373">
              <w:rPr>
                <w:rFonts w:cstheme="minorHAnsi"/>
                <w:sz w:val="24"/>
                <w:szCs w:val="24"/>
              </w:rPr>
              <w:t>0</w:t>
            </w:r>
            <w:r w:rsidR="00985BDC" w:rsidRPr="004A5373">
              <w:rPr>
                <w:rFonts w:cstheme="minorHAnsi"/>
                <w:sz w:val="24"/>
                <w:szCs w:val="24"/>
              </w:rPr>
              <w:t>%</w:t>
            </w:r>
          </w:p>
        </w:tc>
        <w:tc>
          <w:tcPr>
            <w:tcW w:w="1650" w:type="dxa"/>
            <w:shd w:val="clear" w:color="auto" w:fill="5B9BD5" w:themeFill="accent5"/>
          </w:tcPr>
          <w:p w14:paraId="78DFD346" w14:textId="5696F580" w:rsidR="00E75E00" w:rsidRPr="004A5373" w:rsidRDefault="009E1585" w:rsidP="004A5373">
            <w:pPr>
              <w:spacing w:line="360" w:lineRule="auto"/>
              <w:jc w:val="both"/>
              <w:rPr>
                <w:rFonts w:cstheme="minorHAnsi"/>
                <w:sz w:val="24"/>
                <w:szCs w:val="24"/>
              </w:rPr>
            </w:pPr>
            <w:r w:rsidRPr="004A5373">
              <w:rPr>
                <w:rFonts w:cstheme="minorHAnsi"/>
                <w:sz w:val="24"/>
                <w:szCs w:val="24"/>
              </w:rPr>
              <w:t>5.5%</w:t>
            </w:r>
          </w:p>
        </w:tc>
      </w:tr>
    </w:tbl>
    <w:p w14:paraId="1838FE5E" w14:textId="07E82869" w:rsidR="00E75E00" w:rsidRPr="004A5373" w:rsidRDefault="00E75E00" w:rsidP="004A5373">
      <w:pPr>
        <w:spacing w:line="360" w:lineRule="auto"/>
        <w:jc w:val="both"/>
        <w:rPr>
          <w:rFonts w:cstheme="minorHAnsi"/>
          <w:sz w:val="24"/>
          <w:szCs w:val="24"/>
        </w:rPr>
      </w:pPr>
    </w:p>
    <w:p w14:paraId="2936CB57" w14:textId="67E87B73" w:rsidR="00E75E00" w:rsidRPr="004A5373" w:rsidRDefault="00E75E00" w:rsidP="004A5373">
      <w:pPr>
        <w:spacing w:line="360" w:lineRule="auto"/>
        <w:jc w:val="both"/>
        <w:rPr>
          <w:rFonts w:cstheme="minorHAnsi"/>
          <w:b/>
          <w:bCs/>
          <w:i/>
          <w:iCs/>
          <w:sz w:val="24"/>
          <w:szCs w:val="24"/>
        </w:rPr>
      </w:pPr>
      <w:r w:rsidRPr="004A5373">
        <w:rPr>
          <w:rFonts w:cstheme="minorHAnsi"/>
          <w:b/>
          <w:bCs/>
          <w:i/>
          <w:iCs/>
          <w:sz w:val="24"/>
          <w:szCs w:val="24"/>
        </w:rPr>
        <w:t>Graphic Representation:</w:t>
      </w:r>
    </w:p>
    <w:p w14:paraId="1113D045" w14:textId="7BFF02B5" w:rsidR="00E75E00" w:rsidRPr="004A5373" w:rsidRDefault="00E75E00" w:rsidP="004A5373">
      <w:pPr>
        <w:spacing w:line="360" w:lineRule="auto"/>
        <w:jc w:val="both"/>
        <w:rPr>
          <w:rFonts w:cstheme="minorHAnsi"/>
          <w:sz w:val="24"/>
          <w:szCs w:val="24"/>
        </w:rPr>
      </w:pPr>
      <w:r w:rsidRPr="004A5373">
        <w:rPr>
          <w:rFonts w:cstheme="minorHAnsi"/>
          <w:noProof/>
          <w:sz w:val="24"/>
          <w:szCs w:val="24"/>
          <w:lang w:eastAsia="en-GB"/>
        </w:rPr>
        <w:drawing>
          <wp:inline distT="0" distB="0" distL="0" distR="0" wp14:anchorId="33B6AC54" wp14:editId="3E74FD6C">
            <wp:extent cx="4572000" cy="2743200"/>
            <wp:effectExtent l="0" t="0" r="0" b="0"/>
            <wp:docPr id="6" name="Chart 6">
              <a:extLst xmlns:a="http://schemas.openxmlformats.org/drawingml/2006/main">
                <a:ext uri="{FF2B5EF4-FFF2-40B4-BE49-F238E27FC236}">
                  <a16:creationId xmlns:a16="http://schemas.microsoft.com/office/drawing/2014/main" id="{954B27EE-85B0-4FFD-9A8A-0FAA57411C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17E640" w14:textId="12AE57A0" w:rsidR="00E75E00" w:rsidRPr="004A5373" w:rsidRDefault="00E75E00" w:rsidP="004A5373">
      <w:pPr>
        <w:spacing w:line="360" w:lineRule="auto"/>
        <w:jc w:val="both"/>
        <w:rPr>
          <w:rFonts w:cstheme="minorHAnsi"/>
          <w:sz w:val="24"/>
          <w:szCs w:val="24"/>
        </w:rPr>
      </w:pPr>
    </w:p>
    <w:p w14:paraId="45644B00" w14:textId="55786369" w:rsidR="00E75E00" w:rsidRPr="004A5373" w:rsidRDefault="00363667" w:rsidP="004A5373">
      <w:pPr>
        <w:spacing w:line="360" w:lineRule="auto"/>
        <w:jc w:val="both"/>
        <w:rPr>
          <w:rFonts w:cstheme="minorHAnsi"/>
          <w:b/>
          <w:bCs/>
          <w:i/>
          <w:iCs/>
          <w:sz w:val="24"/>
          <w:szCs w:val="24"/>
        </w:rPr>
      </w:pPr>
      <w:r w:rsidRPr="004A5373">
        <w:rPr>
          <w:rFonts w:cstheme="minorHAnsi"/>
          <w:b/>
          <w:bCs/>
          <w:i/>
          <w:iCs/>
          <w:sz w:val="24"/>
          <w:szCs w:val="24"/>
        </w:rPr>
        <w:t>Analysis:</w:t>
      </w:r>
    </w:p>
    <w:p w14:paraId="068AA783" w14:textId="6B7379BE" w:rsidR="00363667" w:rsidRPr="004A5373" w:rsidRDefault="00363667" w:rsidP="004A5373">
      <w:pPr>
        <w:spacing w:line="360" w:lineRule="auto"/>
        <w:jc w:val="both"/>
        <w:rPr>
          <w:rFonts w:cstheme="minorHAnsi"/>
          <w:sz w:val="24"/>
          <w:szCs w:val="24"/>
        </w:rPr>
      </w:pPr>
      <w:r w:rsidRPr="004A5373">
        <w:rPr>
          <w:rFonts w:cstheme="minorHAnsi"/>
          <w:sz w:val="24"/>
          <w:szCs w:val="24"/>
        </w:rPr>
        <w:t>On the question</w:t>
      </w:r>
      <w:r w:rsidR="00B607DB" w:rsidRPr="004A5373">
        <w:rPr>
          <w:rFonts w:cstheme="minorHAnsi"/>
          <w:sz w:val="24"/>
          <w:szCs w:val="24"/>
        </w:rPr>
        <w:t xml:space="preserve"> on</w:t>
      </w:r>
      <w:r w:rsidRPr="004A5373">
        <w:rPr>
          <w:rFonts w:cstheme="minorHAnsi"/>
          <w:sz w:val="24"/>
          <w:szCs w:val="24"/>
        </w:rPr>
        <w:t xml:space="preserve"> academic learning materials,</w:t>
      </w:r>
      <w:r w:rsidR="00B607DB" w:rsidRPr="004A5373">
        <w:rPr>
          <w:rFonts w:cstheme="minorHAnsi"/>
          <w:sz w:val="24"/>
          <w:szCs w:val="24"/>
        </w:rPr>
        <w:t xml:space="preserve"> 16.6% of the students asked strongly that Moodle provides them with the best academic learning materials</w:t>
      </w:r>
      <w:r w:rsidR="00CB040B" w:rsidRPr="004A5373">
        <w:rPr>
          <w:rFonts w:cstheme="minorHAnsi"/>
          <w:sz w:val="24"/>
          <w:szCs w:val="24"/>
        </w:rPr>
        <w:t>. While</w:t>
      </w:r>
      <w:r w:rsidRPr="004A5373">
        <w:rPr>
          <w:rFonts w:cstheme="minorHAnsi"/>
          <w:sz w:val="24"/>
          <w:szCs w:val="24"/>
        </w:rPr>
        <w:t xml:space="preserve"> </w:t>
      </w:r>
      <w:r w:rsidR="00CB040B" w:rsidRPr="004A5373">
        <w:rPr>
          <w:rFonts w:cstheme="minorHAnsi"/>
          <w:sz w:val="24"/>
          <w:szCs w:val="24"/>
        </w:rPr>
        <w:t>55.5</w:t>
      </w:r>
      <w:r w:rsidR="00A032BE" w:rsidRPr="004A5373">
        <w:rPr>
          <w:rFonts w:cstheme="minorHAnsi"/>
          <w:sz w:val="24"/>
          <w:szCs w:val="24"/>
        </w:rPr>
        <w:t>% agrees</w:t>
      </w:r>
      <w:r w:rsidR="00CB040B" w:rsidRPr="004A5373">
        <w:rPr>
          <w:rFonts w:cstheme="minorHAnsi"/>
          <w:sz w:val="24"/>
          <w:szCs w:val="24"/>
        </w:rPr>
        <w:t xml:space="preserve"> that Moodle provides them with the best academic learning materials </w:t>
      </w:r>
      <w:r w:rsidRPr="004A5373">
        <w:rPr>
          <w:rFonts w:cstheme="minorHAnsi"/>
          <w:sz w:val="24"/>
          <w:szCs w:val="24"/>
        </w:rPr>
        <w:t>22</w:t>
      </w:r>
      <w:r w:rsidR="00D45253" w:rsidRPr="004A5373">
        <w:rPr>
          <w:rFonts w:cstheme="minorHAnsi"/>
          <w:sz w:val="24"/>
          <w:szCs w:val="24"/>
        </w:rPr>
        <w:t>.2</w:t>
      </w:r>
      <w:r w:rsidR="004663D9" w:rsidRPr="004A5373">
        <w:rPr>
          <w:rFonts w:cstheme="minorHAnsi"/>
          <w:sz w:val="24"/>
          <w:szCs w:val="24"/>
        </w:rPr>
        <w:t>%</w:t>
      </w:r>
      <w:r w:rsidRPr="004A5373">
        <w:rPr>
          <w:rFonts w:cstheme="minorHAnsi"/>
          <w:sz w:val="24"/>
          <w:szCs w:val="24"/>
        </w:rPr>
        <w:t xml:space="preserve"> disagree. </w:t>
      </w:r>
      <w:r w:rsidR="004663D9" w:rsidRPr="004A5373">
        <w:rPr>
          <w:rFonts w:cstheme="minorHAnsi"/>
          <w:sz w:val="24"/>
          <w:szCs w:val="24"/>
        </w:rPr>
        <w:t>And another 5</w:t>
      </w:r>
      <w:r w:rsidR="009E1585" w:rsidRPr="004A5373">
        <w:rPr>
          <w:rFonts w:cstheme="minorHAnsi"/>
          <w:sz w:val="24"/>
          <w:szCs w:val="24"/>
        </w:rPr>
        <w:t>.5</w:t>
      </w:r>
      <w:r w:rsidR="004663D9" w:rsidRPr="004A5373">
        <w:rPr>
          <w:rFonts w:cstheme="minorHAnsi"/>
          <w:sz w:val="24"/>
          <w:szCs w:val="24"/>
        </w:rPr>
        <w:t>% do</w:t>
      </w:r>
      <w:r w:rsidR="00A032BE" w:rsidRPr="004A5373">
        <w:rPr>
          <w:rFonts w:cstheme="minorHAnsi"/>
          <w:sz w:val="24"/>
          <w:szCs w:val="24"/>
        </w:rPr>
        <w:t xml:space="preserve"> not know if Moodle provides them with the best academic learning materials</w:t>
      </w:r>
      <w:r w:rsidR="00FA1F8D" w:rsidRPr="004A5373">
        <w:rPr>
          <w:rFonts w:cstheme="minorHAnsi"/>
          <w:sz w:val="24"/>
          <w:szCs w:val="24"/>
        </w:rPr>
        <w:t>.</w:t>
      </w:r>
    </w:p>
    <w:p w14:paraId="0F5BBEFA" w14:textId="7E11C04A" w:rsidR="004663D9" w:rsidRPr="004A5373" w:rsidRDefault="004663D9" w:rsidP="004A5373">
      <w:pPr>
        <w:spacing w:line="360" w:lineRule="auto"/>
        <w:jc w:val="both"/>
        <w:rPr>
          <w:rFonts w:cstheme="minorHAnsi"/>
          <w:sz w:val="24"/>
          <w:szCs w:val="24"/>
        </w:rPr>
      </w:pPr>
    </w:p>
    <w:p w14:paraId="3CFE9A4B" w14:textId="77777777" w:rsidR="00340873" w:rsidRPr="004A5373" w:rsidRDefault="00340873" w:rsidP="004A5373">
      <w:pPr>
        <w:spacing w:line="360" w:lineRule="auto"/>
        <w:jc w:val="both"/>
        <w:rPr>
          <w:rFonts w:cstheme="minorHAnsi"/>
          <w:sz w:val="24"/>
          <w:szCs w:val="24"/>
        </w:rPr>
      </w:pPr>
    </w:p>
    <w:p w14:paraId="0B51A69A" w14:textId="38F57E64" w:rsidR="00372C76" w:rsidRPr="004A5373" w:rsidRDefault="008B46FD" w:rsidP="004A5373">
      <w:pPr>
        <w:spacing w:line="360" w:lineRule="auto"/>
        <w:jc w:val="both"/>
        <w:rPr>
          <w:rFonts w:cstheme="minorHAnsi"/>
          <w:b/>
          <w:bCs/>
          <w:i/>
          <w:iCs/>
          <w:sz w:val="24"/>
          <w:szCs w:val="24"/>
        </w:rPr>
      </w:pPr>
      <w:r w:rsidRPr="004A5373">
        <w:rPr>
          <w:rFonts w:cstheme="minorHAnsi"/>
          <w:b/>
          <w:bCs/>
          <w:i/>
          <w:iCs/>
          <w:sz w:val="24"/>
          <w:szCs w:val="24"/>
        </w:rPr>
        <w:lastRenderedPageBreak/>
        <w:t>Question 6:</w:t>
      </w:r>
    </w:p>
    <w:p w14:paraId="406E5A75" w14:textId="07056789" w:rsidR="008B46FD" w:rsidRPr="004A5373" w:rsidRDefault="00990C46" w:rsidP="004A5373">
      <w:pPr>
        <w:spacing w:line="360" w:lineRule="auto"/>
        <w:jc w:val="both"/>
        <w:rPr>
          <w:rFonts w:cstheme="minorHAnsi"/>
          <w:sz w:val="24"/>
          <w:szCs w:val="24"/>
        </w:rPr>
      </w:pPr>
      <w:r w:rsidRPr="004A5373">
        <w:rPr>
          <w:rFonts w:cstheme="minorHAnsi"/>
          <w:sz w:val="24"/>
          <w:szCs w:val="24"/>
        </w:rPr>
        <w:t xml:space="preserve">Virtual learning in Moodle provides absolutely no information to </w:t>
      </w:r>
      <w:proofErr w:type="spellStart"/>
      <w:r w:rsidRPr="004A5373">
        <w:rPr>
          <w:rFonts w:cstheme="minorHAnsi"/>
          <w:sz w:val="24"/>
          <w:szCs w:val="24"/>
        </w:rPr>
        <w:t>Uwtsd</w:t>
      </w:r>
      <w:proofErr w:type="spellEnd"/>
      <w:r w:rsidRPr="004A5373">
        <w:rPr>
          <w:rFonts w:cstheme="minorHAnsi"/>
          <w:sz w:val="24"/>
          <w:szCs w:val="24"/>
        </w:rPr>
        <w:t xml:space="preserve"> students?</w:t>
      </w:r>
    </w:p>
    <w:p w14:paraId="7561A56B" w14:textId="5A0E5A68" w:rsidR="00990C46" w:rsidRPr="004A5373" w:rsidRDefault="00990C46" w:rsidP="004A5373">
      <w:pPr>
        <w:spacing w:line="360" w:lineRule="auto"/>
        <w:jc w:val="both"/>
        <w:rPr>
          <w:rFonts w:cstheme="minorHAnsi"/>
          <w:b/>
          <w:bCs/>
          <w:i/>
          <w:iCs/>
          <w:sz w:val="24"/>
          <w:szCs w:val="24"/>
        </w:rPr>
      </w:pPr>
      <w:r w:rsidRPr="004A5373">
        <w:rPr>
          <w:rFonts w:cstheme="minorHAnsi"/>
          <w:b/>
          <w:bCs/>
          <w:i/>
          <w:iCs/>
          <w:sz w:val="24"/>
          <w:szCs w:val="24"/>
        </w:rPr>
        <w:t>Response:</w:t>
      </w:r>
    </w:p>
    <w:tbl>
      <w:tblPr>
        <w:tblStyle w:val="TableGrid"/>
        <w:tblW w:w="0" w:type="auto"/>
        <w:tblLook w:val="04A0" w:firstRow="1" w:lastRow="0" w:firstColumn="1" w:lastColumn="0" w:noHBand="0" w:noVBand="1"/>
      </w:tblPr>
      <w:tblGrid>
        <w:gridCol w:w="1803"/>
        <w:gridCol w:w="1803"/>
        <w:gridCol w:w="1803"/>
        <w:gridCol w:w="1957"/>
        <w:gridCol w:w="1650"/>
      </w:tblGrid>
      <w:tr w:rsidR="00990C46" w:rsidRPr="004A5373" w14:paraId="0E2175F0" w14:textId="77777777" w:rsidTr="00E71B98">
        <w:tc>
          <w:tcPr>
            <w:tcW w:w="1803" w:type="dxa"/>
            <w:shd w:val="clear" w:color="auto" w:fill="4472C4" w:themeFill="accent1"/>
          </w:tcPr>
          <w:p w14:paraId="2EF03F21" w14:textId="00D5CBC4" w:rsidR="00990C46" w:rsidRPr="004A5373" w:rsidRDefault="00990C46" w:rsidP="004A5373">
            <w:pPr>
              <w:spacing w:line="360" w:lineRule="auto"/>
              <w:jc w:val="both"/>
              <w:rPr>
                <w:rFonts w:cstheme="minorHAnsi"/>
                <w:sz w:val="24"/>
                <w:szCs w:val="24"/>
              </w:rPr>
            </w:pPr>
            <w:r w:rsidRPr="004A5373">
              <w:rPr>
                <w:rFonts w:cstheme="minorHAnsi"/>
                <w:sz w:val="24"/>
                <w:szCs w:val="24"/>
              </w:rPr>
              <w:t>Strongly Agree</w:t>
            </w:r>
          </w:p>
        </w:tc>
        <w:tc>
          <w:tcPr>
            <w:tcW w:w="1803" w:type="dxa"/>
            <w:shd w:val="clear" w:color="auto" w:fill="ED7D31" w:themeFill="accent2"/>
          </w:tcPr>
          <w:p w14:paraId="51B2A828" w14:textId="5944FA83" w:rsidR="00990C46" w:rsidRPr="004A5373" w:rsidRDefault="00990C46" w:rsidP="004A5373">
            <w:pPr>
              <w:spacing w:line="360" w:lineRule="auto"/>
              <w:jc w:val="both"/>
              <w:rPr>
                <w:rFonts w:cstheme="minorHAnsi"/>
                <w:sz w:val="24"/>
                <w:szCs w:val="24"/>
              </w:rPr>
            </w:pPr>
            <w:r w:rsidRPr="004A5373">
              <w:rPr>
                <w:rFonts w:cstheme="minorHAnsi"/>
                <w:sz w:val="24"/>
                <w:szCs w:val="24"/>
              </w:rPr>
              <w:t>Agree</w:t>
            </w:r>
          </w:p>
        </w:tc>
        <w:tc>
          <w:tcPr>
            <w:tcW w:w="1803" w:type="dxa"/>
            <w:shd w:val="clear" w:color="auto" w:fill="A5A5A5" w:themeFill="accent3"/>
          </w:tcPr>
          <w:p w14:paraId="4DE9F832" w14:textId="670C3B77" w:rsidR="00990C46" w:rsidRPr="004A5373" w:rsidRDefault="00990C46" w:rsidP="004A5373">
            <w:pPr>
              <w:spacing w:line="360" w:lineRule="auto"/>
              <w:jc w:val="both"/>
              <w:rPr>
                <w:rFonts w:cstheme="minorHAnsi"/>
                <w:sz w:val="24"/>
                <w:szCs w:val="24"/>
              </w:rPr>
            </w:pPr>
            <w:r w:rsidRPr="004A5373">
              <w:rPr>
                <w:rFonts w:cstheme="minorHAnsi"/>
                <w:sz w:val="24"/>
                <w:szCs w:val="24"/>
              </w:rPr>
              <w:t>Disagree</w:t>
            </w:r>
          </w:p>
        </w:tc>
        <w:tc>
          <w:tcPr>
            <w:tcW w:w="1957" w:type="dxa"/>
            <w:shd w:val="clear" w:color="auto" w:fill="FFC000" w:themeFill="accent4"/>
          </w:tcPr>
          <w:p w14:paraId="23E3850F" w14:textId="1888CF9B" w:rsidR="00990C46" w:rsidRPr="004A5373" w:rsidRDefault="00990C46" w:rsidP="004A5373">
            <w:pPr>
              <w:spacing w:line="360" w:lineRule="auto"/>
              <w:jc w:val="both"/>
              <w:rPr>
                <w:rFonts w:cstheme="minorHAnsi"/>
                <w:sz w:val="24"/>
                <w:szCs w:val="24"/>
              </w:rPr>
            </w:pPr>
            <w:r w:rsidRPr="004A5373">
              <w:rPr>
                <w:rFonts w:cstheme="minorHAnsi"/>
                <w:sz w:val="24"/>
                <w:szCs w:val="24"/>
              </w:rPr>
              <w:t>Strongly Disagree</w:t>
            </w:r>
          </w:p>
        </w:tc>
        <w:tc>
          <w:tcPr>
            <w:tcW w:w="1650" w:type="dxa"/>
            <w:shd w:val="clear" w:color="auto" w:fill="5B9BD5" w:themeFill="accent5"/>
          </w:tcPr>
          <w:p w14:paraId="6A7463B1" w14:textId="6FB9AC07" w:rsidR="00990C46" w:rsidRPr="004A5373" w:rsidRDefault="00990C46" w:rsidP="004A5373">
            <w:pPr>
              <w:spacing w:line="360" w:lineRule="auto"/>
              <w:jc w:val="both"/>
              <w:rPr>
                <w:rFonts w:cstheme="minorHAnsi"/>
                <w:sz w:val="24"/>
                <w:szCs w:val="24"/>
              </w:rPr>
            </w:pPr>
            <w:proofErr w:type="gramStart"/>
            <w:r w:rsidRPr="004A5373">
              <w:rPr>
                <w:rFonts w:cstheme="minorHAnsi"/>
                <w:sz w:val="24"/>
                <w:szCs w:val="24"/>
              </w:rPr>
              <w:t>Don’t</w:t>
            </w:r>
            <w:proofErr w:type="gramEnd"/>
            <w:r w:rsidRPr="004A5373">
              <w:rPr>
                <w:rFonts w:cstheme="minorHAnsi"/>
                <w:sz w:val="24"/>
                <w:szCs w:val="24"/>
              </w:rPr>
              <w:t xml:space="preserve"> know</w:t>
            </w:r>
          </w:p>
        </w:tc>
      </w:tr>
      <w:tr w:rsidR="00FA1F8D" w:rsidRPr="004A5373" w14:paraId="0EBA0A1C" w14:textId="77777777" w:rsidTr="00E71B98">
        <w:tc>
          <w:tcPr>
            <w:tcW w:w="1803" w:type="dxa"/>
            <w:shd w:val="clear" w:color="auto" w:fill="4472C4" w:themeFill="accent1"/>
          </w:tcPr>
          <w:p w14:paraId="692C60C0" w14:textId="41286384" w:rsidR="00FA1F8D" w:rsidRPr="004A5373" w:rsidRDefault="00985BDC" w:rsidP="004A5373">
            <w:pPr>
              <w:spacing w:line="360" w:lineRule="auto"/>
              <w:jc w:val="both"/>
              <w:rPr>
                <w:rFonts w:cstheme="minorHAnsi"/>
                <w:sz w:val="24"/>
                <w:szCs w:val="24"/>
              </w:rPr>
            </w:pPr>
            <w:r w:rsidRPr="004A5373">
              <w:rPr>
                <w:rFonts w:cstheme="minorHAnsi"/>
                <w:sz w:val="24"/>
                <w:szCs w:val="24"/>
              </w:rPr>
              <w:t>0</w:t>
            </w:r>
          </w:p>
        </w:tc>
        <w:tc>
          <w:tcPr>
            <w:tcW w:w="1803" w:type="dxa"/>
            <w:shd w:val="clear" w:color="auto" w:fill="ED7D31" w:themeFill="accent2"/>
          </w:tcPr>
          <w:p w14:paraId="668890AC" w14:textId="457E9246" w:rsidR="00FA1F8D" w:rsidRPr="004A5373" w:rsidRDefault="00985BDC" w:rsidP="004A5373">
            <w:pPr>
              <w:spacing w:line="360" w:lineRule="auto"/>
              <w:jc w:val="both"/>
              <w:rPr>
                <w:rFonts w:cstheme="minorHAnsi"/>
                <w:sz w:val="24"/>
                <w:szCs w:val="24"/>
              </w:rPr>
            </w:pPr>
            <w:r w:rsidRPr="004A5373">
              <w:rPr>
                <w:rFonts w:cstheme="minorHAnsi"/>
                <w:sz w:val="24"/>
                <w:szCs w:val="24"/>
              </w:rPr>
              <w:t>1</w:t>
            </w:r>
          </w:p>
        </w:tc>
        <w:tc>
          <w:tcPr>
            <w:tcW w:w="1803" w:type="dxa"/>
            <w:shd w:val="clear" w:color="auto" w:fill="A5A5A5" w:themeFill="accent3"/>
          </w:tcPr>
          <w:p w14:paraId="2022F80B" w14:textId="598F66C6" w:rsidR="00FA1F8D" w:rsidRPr="004A5373" w:rsidRDefault="00985BDC" w:rsidP="004A5373">
            <w:pPr>
              <w:spacing w:line="360" w:lineRule="auto"/>
              <w:jc w:val="both"/>
              <w:rPr>
                <w:rFonts w:cstheme="minorHAnsi"/>
                <w:sz w:val="24"/>
                <w:szCs w:val="24"/>
              </w:rPr>
            </w:pPr>
            <w:r w:rsidRPr="004A5373">
              <w:rPr>
                <w:rFonts w:cstheme="minorHAnsi"/>
                <w:sz w:val="24"/>
                <w:szCs w:val="24"/>
              </w:rPr>
              <w:t>12</w:t>
            </w:r>
          </w:p>
        </w:tc>
        <w:tc>
          <w:tcPr>
            <w:tcW w:w="1957" w:type="dxa"/>
            <w:shd w:val="clear" w:color="auto" w:fill="FFC000" w:themeFill="accent4"/>
          </w:tcPr>
          <w:p w14:paraId="78928480" w14:textId="6D668DEC" w:rsidR="00FA1F8D" w:rsidRPr="004A5373" w:rsidRDefault="00985BDC" w:rsidP="004A5373">
            <w:pPr>
              <w:spacing w:line="360" w:lineRule="auto"/>
              <w:jc w:val="both"/>
              <w:rPr>
                <w:rFonts w:cstheme="minorHAnsi"/>
                <w:sz w:val="24"/>
                <w:szCs w:val="24"/>
              </w:rPr>
            </w:pPr>
            <w:r w:rsidRPr="004A5373">
              <w:rPr>
                <w:rFonts w:cstheme="minorHAnsi"/>
                <w:sz w:val="24"/>
                <w:szCs w:val="24"/>
              </w:rPr>
              <w:t>5</w:t>
            </w:r>
          </w:p>
        </w:tc>
        <w:tc>
          <w:tcPr>
            <w:tcW w:w="1650" w:type="dxa"/>
            <w:shd w:val="clear" w:color="auto" w:fill="5B9BD5" w:themeFill="accent5"/>
          </w:tcPr>
          <w:p w14:paraId="27F21FC8" w14:textId="125F8854" w:rsidR="00FA1F8D" w:rsidRPr="004A5373" w:rsidRDefault="00985BDC" w:rsidP="004A5373">
            <w:pPr>
              <w:spacing w:line="360" w:lineRule="auto"/>
              <w:jc w:val="both"/>
              <w:rPr>
                <w:rFonts w:cstheme="minorHAnsi"/>
                <w:sz w:val="24"/>
                <w:szCs w:val="24"/>
              </w:rPr>
            </w:pPr>
            <w:r w:rsidRPr="004A5373">
              <w:rPr>
                <w:rFonts w:cstheme="minorHAnsi"/>
                <w:sz w:val="24"/>
                <w:szCs w:val="24"/>
              </w:rPr>
              <w:t>0</w:t>
            </w:r>
          </w:p>
        </w:tc>
      </w:tr>
      <w:tr w:rsidR="00990C46" w:rsidRPr="004A5373" w14:paraId="33EC09FC" w14:textId="77777777" w:rsidTr="00E71B98">
        <w:tc>
          <w:tcPr>
            <w:tcW w:w="1803" w:type="dxa"/>
            <w:shd w:val="clear" w:color="auto" w:fill="4472C4" w:themeFill="accent1"/>
          </w:tcPr>
          <w:p w14:paraId="34B63C99" w14:textId="507ACE38" w:rsidR="00990C46" w:rsidRPr="004A5373" w:rsidRDefault="00985BDC" w:rsidP="004A5373">
            <w:pPr>
              <w:spacing w:line="360" w:lineRule="auto"/>
              <w:jc w:val="both"/>
              <w:rPr>
                <w:rFonts w:cstheme="minorHAnsi"/>
                <w:sz w:val="24"/>
                <w:szCs w:val="24"/>
              </w:rPr>
            </w:pPr>
            <w:r w:rsidRPr="004A5373">
              <w:rPr>
                <w:rFonts w:cstheme="minorHAnsi"/>
                <w:sz w:val="24"/>
                <w:szCs w:val="24"/>
              </w:rPr>
              <w:t>0%</w:t>
            </w:r>
          </w:p>
        </w:tc>
        <w:tc>
          <w:tcPr>
            <w:tcW w:w="1803" w:type="dxa"/>
            <w:shd w:val="clear" w:color="auto" w:fill="ED7D31" w:themeFill="accent2"/>
          </w:tcPr>
          <w:p w14:paraId="4E3F8D34" w14:textId="3F55CD03" w:rsidR="00990C46" w:rsidRPr="004A5373" w:rsidRDefault="00985BDC" w:rsidP="004A5373">
            <w:pPr>
              <w:spacing w:line="360" w:lineRule="auto"/>
              <w:jc w:val="both"/>
              <w:rPr>
                <w:rFonts w:cstheme="minorHAnsi"/>
                <w:sz w:val="24"/>
                <w:szCs w:val="24"/>
              </w:rPr>
            </w:pPr>
            <w:r w:rsidRPr="004A5373">
              <w:rPr>
                <w:rFonts w:cstheme="minorHAnsi"/>
                <w:sz w:val="24"/>
                <w:szCs w:val="24"/>
              </w:rPr>
              <w:t>5.5%</w:t>
            </w:r>
          </w:p>
        </w:tc>
        <w:tc>
          <w:tcPr>
            <w:tcW w:w="1803" w:type="dxa"/>
            <w:shd w:val="clear" w:color="auto" w:fill="A5A5A5" w:themeFill="accent3"/>
          </w:tcPr>
          <w:p w14:paraId="7718D2A3" w14:textId="1907178A" w:rsidR="00990C46" w:rsidRPr="004A5373" w:rsidRDefault="00985BDC" w:rsidP="004A5373">
            <w:pPr>
              <w:spacing w:line="360" w:lineRule="auto"/>
              <w:jc w:val="both"/>
              <w:rPr>
                <w:rFonts w:cstheme="minorHAnsi"/>
                <w:sz w:val="24"/>
                <w:szCs w:val="24"/>
              </w:rPr>
            </w:pPr>
            <w:r w:rsidRPr="004A5373">
              <w:rPr>
                <w:rFonts w:cstheme="minorHAnsi"/>
                <w:sz w:val="24"/>
                <w:szCs w:val="24"/>
              </w:rPr>
              <w:t>66.6%</w:t>
            </w:r>
          </w:p>
        </w:tc>
        <w:tc>
          <w:tcPr>
            <w:tcW w:w="1957" w:type="dxa"/>
            <w:shd w:val="clear" w:color="auto" w:fill="FFC000" w:themeFill="accent4"/>
          </w:tcPr>
          <w:p w14:paraId="0E55B3C0" w14:textId="02F93F67" w:rsidR="00990C46" w:rsidRPr="004A5373" w:rsidRDefault="00985BDC" w:rsidP="004A5373">
            <w:pPr>
              <w:spacing w:line="360" w:lineRule="auto"/>
              <w:jc w:val="both"/>
              <w:rPr>
                <w:rFonts w:cstheme="minorHAnsi"/>
                <w:sz w:val="24"/>
                <w:szCs w:val="24"/>
              </w:rPr>
            </w:pPr>
            <w:r w:rsidRPr="004A5373">
              <w:rPr>
                <w:rFonts w:cstheme="minorHAnsi"/>
                <w:sz w:val="24"/>
                <w:szCs w:val="24"/>
              </w:rPr>
              <w:t>27.7%</w:t>
            </w:r>
          </w:p>
        </w:tc>
        <w:tc>
          <w:tcPr>
            <w:tcW w:w="1650" w:type="dxa"/>
            <w:shd w:val="clear" w:color="auto" w:fill="5B9BD5" w:themeFill="accent5"/>
          </w:tcPr>
          <w:p w14:paraId="08DD7C09" w14:textId="059C8304" w:rsidR="00990C46" w:rsidRPr="004A5373" w:rsidRDefault="00985BDC" w:rsidP="004A5373">
            <w:pPr>
              <w:spacing w:line="360" w:lineRule="auto"/>
              <w:jc w:val="both"/>
              <w:rPr>
                <w:rFonts w:cstheme="minorHAnsi"/>
                <w:sz w:val="24"/>
                <w:szCs w:val="24"/>
              </w:rPr>
            </w:pPr>
            <w:r w:rsidRPr="004A5373">
              <w:rPr>
                <w:rFonts w:cstheme="minorHAnsi"/>
                <w:sz w:val="24"/>
                <w:szCs w:val="24"/>
              </w:rPr>
              <w:t>0%</w:t>
            </w:r>
          </w:p>
        </w:tc>
      </w:tr>
    </w:tbl>
    <w:p w14:paraId="49F0F1AF" w14:textId="59E0E8A7" w:rsidR="00372C76" w:rsidRPr="004A5373" w:rsidRDefault="00372C76" w:rsidP="004A5373">
      <w:pPr>
        <w:spacing w:line="360" w:lineRule="auto"/>
        <w:jc w:val="both"/>
        <w:rPr>
          <w:rFonts w:cstheme="minorHAnsi"/>
          <w:sz w:val="24"/>
          <w:szCs w:val="24"/>
        </w:rPr>
      </w:pPr>
    </w:p>
    <w:p w14:paraId="04C4CDFA" w14:textId="19251D7D" w:rsidR="00372C76" w:rsidRPr="004A5373" w:rsidRDefault="00990C46" w:rsidP="004A5373">
      <w:pPr>
        <w:spacing w:line="360" w:lineRule="auto"/>
        <w:jc w:val="both"/>
        <w:rPr>
          <w:rFonts w:cstheme="minorHAnsi"/>
          <w:b/>
          <w:bCs/>
          <w:i/>
          <w:iCs/>
          <w:sz w:val="24"/>
          <w:szCs w:val="24"/>
        </w:rPr>
      </w:pPr>
      <w:r w:rsidRPr="004A5373">
        <w:rPr>
          <w:rFonts w:cstheme="minorHAnsi"/>
          <w:b/>
          <w:bCs/>
          <w:i/>
          <w:iCs/>
          <w:sz w:val="24"/>
          <w:szCs w:val="24"/>
        </w:rPr>
        <w:t>Graphical Representation:</w:t>
      </w:r>
    </w:p>
    <w:p w14:paraId="6A743767" w14:textId="01DADF8D" w:rsidR="00372C76" w:rsidRPr="004A5373" w:rsidRDefault="00990C46" w:rsidP="004A5373">
      <w:pPr>
        <w:spacing w:line="360" w:lineRule="auto"/>
        <w:jc w:val="both"/>
        <w:rPr>
          <w:rFonts w:cstheme="minorHAnsi"/>
          <w:sz w:val="24"/>
          <w:szCs w:val="24"/>
        </w:rPr>
      </w:pPr>
      <w:r w:rsidRPr="004A5373">
        <w:rPr>
          <w:rFonts w:cstheme="minorHAnsi"/>
          <w:noProof/>
          <w:sz w:val="24"/>
          <w:szCs w:val="24"/>
          <w:lang w:eastAsia="en-GB"/>
        </w:rPr>
        <w:drawing>
          <wp:inline distT="0" distB="0" distL="0" distR="0" wp14:anchorId="41431571" wp14:editId="781FDC9A">
            <wp:extent cx="4572000" cy="2743200"/>
            <wp:effectExtent l="0" t="0" r="0" b="0"/>
            <wp:docPr id="8" name="Chart 8">
              <a:extLst xmlns:a="http://schemas.openxmlformats.org/drawingml/2006/main">
                <a:ext uri="{FF2B5EF4-FFF2-40B4-BE49-F238E27FC236}">
                  <a16:creationId xmlns:a16="http://schemas.microsoft.com/office/drawing/2014/main" id="{0716796B-C810-48FA-B9B2-8E1C95FAC2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4BECAF6" w14:textId="19873920" w:rsidR="00726D04" w:rsidRPr="004A5373" w:rsidRDefault="00726D04" w:rsidP="004A5373">
      <w:pPr>
        <w:spacing w:line="360" w:lineRule="auto"/>
        <w:jc w:val="both"/>
        <w:rPr>
          <w:rFonts w:cstheme="minorHAnsi"/>
          <w:sz w:val="24"/>
          <w:szCs w:val="24"/>
        </w:rPr>
      </w:pPr>
    </w:p>
    <w:p w14:paraId="73A740FC" w14:textId="5A659D13" w:rsidR="00CC5EAF" w:rsidRPr="004A5373" w:rsidRDefault="00CC5EAF" w:rsidP="004A5373">
      <w:pPr>
        <w:spacing w:line="360" w:lineRule="auto"/>
        <w:jc w:val="both"/>
        <w:rPr>
          <w:rFonts w:cstheme="minorHAnsi"/>
          <w:b/>
          <w:bCs/>
          <w:i/>
          <w:iCs/>
          <w:sz w:val="24"/>
          <w:szCs w:val="24"/>
        </w:rPr>
      </w:pPr>
      <w:r w:rsidRPr="004A5373">
        <w:rPr>
          <w:rFonts w:cstheme="minorHAnsi"/>
          <w:b/>
          <w:bCs/>
          <w:i/>
          <w:iCs/>
          <w:sz w:val="24"/>
          <w:szCs w:val="24"/>
        </w:rPr>
        <w:t>Analysis:</w:t>
      </w:r>
    </w:p>
    <w:p w14:paraId="0747CA6E" w14:textId="59670BDF" w:rsidR="00CC5EAF" w:rsidRPr="004A5373" w:rsidRDefault="00CC5EAF" w:rsidP="004A5373">
      <w:pPr>
        <w:spacing w:line="360" w:lineRule="auto"/>
        <w:jc w:val="both"/>
        <w:rPr>
          <w:rFonts w:cstheme="minorHAnsi"/>
          <w:sz w:val="24"/>
          <w:szCs w:val="24"/>
        </w:rPr>
      </w:pPr>
      <w:r w:rsidRPr="004A5373">
        <w:rPr>
          <w:rFonts w:cstheme="minorHAnsi"/>
          <w:sz w:val="24"/>
          <w:szCs w:val="24"/>
        </w:rPr>
        <w:t xml:space="preserve">On the question if Moodle provides </w:t>
      </w:r>
      <w:r w:rsidR="00E930FB" w:rsidRPr="004A5373">
        <w:rPr>
          <w:rFonts w:cstheme="minorHAnsi"/>
          <w:sz w:val="24"/>
          <w:szCs w:val="24"/>
        </w:rPr>
        <w:t>absolutely</w:t>
      </w:r>
      <w:r w:rsidRPr="004A5373">
        <w:rPr>
          <w:rFonts w:cstheme="minorHAnsi"/>
          <w:sz w:val="24"/>
          <w:szCs w:val="24"/>
        </w:rPr>
        <w:t xml:space="preserve"> no information to students of the University of Wales</w:t>
      </w:r>
      <w:r w:rsidR="00700DCA" w:rsidRPr="004A5373">
        <w:rPr>
          <w:rFonts w:cstheme="minorHAnsi"/>
          <w:sz w:val="24"/>
          <w:szCs w:val="24"/>
        </w:rPr>
        <w:t xml:space="preserve"> London campus,</w:t>
      </w:r>
      <w:r w:rsidRPr="004A5373">
        <w:rPr>
          <w:rFonts w:cstheme="minorHAnsi"/>
          <w:sz w:val="24"/>
          <w:szCs w:val="24"/>
        </w:rPr>
        <w:t xml:space="preserve"> 5.5% of the students asked agrees to this question</w:t>
      </w:r>
      <w:r w:rsidR="00700DCA" w:rsidRPr="004A5373">
        <w:rPr>
          <w:rFonts w:cstheme="minorHAnsi"/>
          <w:sz w:val="24"/>
          <w:szCs w:val="24"/>
        </w:rPr>
        <w:t xml:space="preserve"> while</w:t>
      </w:r>
      <w:r w:rsidRPr="004A5373">
        <w:rPr>
          <w:rFonts w:cstheme="minorHAnsi"/>
          <w:sz w:val="24"/>
          <w:szCs w:val="24"/>
        </w:rPr>
        <w:t xml:space="preserve"> 66.6% of the students disagree to this question and 27.7% strongly disagree to this question.</w:t>
      </w:r>
    </w:p>
    <w:p w14:paraId="67B5D501" w14:textId="45B97FEC" w:rsidR="00726D04" w:rsidRPr="004A5373" w:rsidRDefault="00726D04" w:rsidP="004A5373">
      <w:pPr>
        <w:spacing w:line="360" w:lineRule="auto"/>
        <w:jc w:val="both"/>
        <w:rPr>
          <w:rFonts w:cstheme="minorHAnsi"/>
          <w:sz w:val="24"/>
          <w:szCs w:val="24"/>
        </w:rPr>
      </w:pPr>
    </w:p>
    <w:p w14:paraId="786D6489" w14:textId="17B6D9E0" w:rsidR="00726D04" w:rsidRPr="004A5373" w:rsidRDefault="00726D04" w:rsidP="004A5373">
      <w:pPr>
        <w:spacing w:line="360" w:lineRule="auto"/>
        <w:jc w:val="both"/>
        <w:rPr>
          <w:rFonts w:cstheme="minorHAnsi"/>
          <w:sz w:val="24"/>
          <w:szCs w:val="24"/>
        </w:rPr>
      </w:pPr>
    </w:p>
    <w:p w14:paraId="4F2B15D4" w14:textId="77777777" w:rsidR="00DE594E" w:rsidRDefault="00DE594E" w:rsidP="004A5373">
      <w:pPr>
        <w:spacing w:line="360" w:lineRule="auto"/>
        <w:jc w:val="both"/>
        <w:rPr>
          <w:rFonts w:cstheme="minorHAnsi"/>
          <w:sz w:val="24"/>
          <w:szCs w:val="24"/>
        </w:rPr>
      </w:pPr>
    </w:p>
    <w:p w14:paraId="73E4327E" w14:textId="77777777" w:rsidR="00DE594E" w:rsidRDefault="00DE594E" w:rsidP="004A5373">
      <w:pPr>
        <w:spacing w:line="360" w:lineRule="auto"/>
        <w:jc w:val="both"/>
        <w:rPr>
          <w:rFonts w:cstheme="minorHAnsi"/>
          <w:b/>
          <w:bCs/>
          <w:i/>
          <w:iCs/>
          <w:sz w:val="24"/>
          <w:szCs w:val="24"/>
        </w:rPr>
      </w:pPr>
    </w:p>
    <w:p w14:paraId="5CAFE64A" w14:textId="38280F6A" w:rsidR="00726D04" w:rsidRPr="004A5373" w:rsidRDefault="00726D04" w:rsidP="004A5373">
      <w:pPr>
        <w:spacing w:line="360" w:lineRule="auto"/>
        <w:jc w:val="both"/>
        <w:rPr>
          <w:rFonts w:cstheme="minorHAnsi"/>
          <w:b/>
          <w:bCs/>
          <w:i/>
          <w:iCs/>
          <w:sz w:val="24"/>
          <w:szCs w:val="24"/>
        </w:rPr>
      </w:pPr>
      <w:r w:rsidRPr="004A5373">
        <w:rPr>
          <w:rFonts w:cstheme="minorHAnsi"/>
          <w:b/>
          <w:bCs/>
          <w:i/>
          <w:iCs/>
          <w:sz w:val="24"/>
          <w:szCs w:val="24"/>
        </w:rPr>
        <w:lastRenderedPageBreak/>
        <w:t>Question 7:</w:t>
      </w:r>
    </w:p>
    <w:p w14:paraId="1C8E2D77" w14:textId="6D35CD85" w:rsidR="00726D04" w:rsidRPr="004A5373" w:rsidRDefault="00726D04" w:rsidP="004A5373">
      <w:pPr>
        <w:spacing w:line="360" w:lineRule="auto"/>
        <w:jc w:val="both"/>
        <w:rPr>
          <w:rFonts w:cstheme="minorHAnsi"/>
          <w:sz w:val="24"/>
          <w:szCs w:val="24"/>
        </w:rPr>
      </w:pPr>
      <w:r w:rsidRPr="004A5373">
        <w:rPr>
          <w:rFonts w:cstheme="minorHAnsi"/>
          <w:sz w:val="24"/>
          <w:szCs w:val="24"/>
        </w:rPr>
        <w:t xml:space="preserve">Does Moodle need </w:t>
      </w:r>
      <w:r w:rsidR="00CC5EAF" w:rsidRPr="004A5373">
        <w:rPr>
          <w:rFonts w:cstheme="minorHAnsi"/>
          <w:sz w:val="24"/>
          <w:szCs w:val="24"/>
        </w:rPr>
        <w:t>a</w:t>
      </w:r>
      <w:r w:rsidRPr="004A5373">
        <w:rPr>
          <w:rFonts w:cstheme="minorHAnsi"/>
          <w:sz w:val="24"/>
          <w:szCs w:val="24"/>
        </w:rPr>
        <w:t xml:space="preserve"> change</w:t>
      </w:r>
      <w:r w:rsidR="00CC5EAF" w:rsidRPr="004A5373">
        <w:rPr>
          <w:rFonts w:cstheme="minorHAnsi"/>
          <w:sz w:val="24"/>
          <w:szCs w:val="24"/>
        </w:rPr>
        <w:t xml:space="preserve"> or re-modification</w:t>
      </w:r>
      <w:r w:rsidRPr="004A5373">
        <w:rPr>
          <w:rFonts w:cstheme="minorHAnsi"/>
          <w:sz w:val="24"/>
          <w:szCs w:val="24"/>
        </w:rPr>
        <w:t>?</w:t>
      </w:r>
    </w:p>
    <w:p w14:paraId="0AD3A4B8" w14:textId="43D62FCB" w:rsidR="00726D04" w:rsidRPr="004A5373" w:rsidRDefault="00726D04" w:rsidP="004A5373">
      <w:pPr>
        <w:spacing w:line="360" w:lineRule="auto"/>
        <w:jc w:val="both"/>
        <w:rPr>
          <w:rFonts w:cstheme="minorHAnsi"/>
          <w:b/>
          <w:bCs/>
          <w:i/>
          <w:iCs/>
          <w:sz w:val="24"/>
          <w:szCs w:val="24"/>
        </w:rPr>
      </w:pPr>
      <w:r w:rsidRPr="004A5373">
        <w:rPr>
          <w:rFonts w:cstheme="minorHAnsi"/>
          <w:b/>
          <w:bCs/>
          <w:i/>
          <w:iCs/>
          <w:sz w:val="24"/>
          <w:szCs w:val="24"/>
        </w:rPr>
        <w:t>Response:</w:t>
      </w:r>
    </w:p>
    <w:tbl>
      <w:tblPr>
        <w:tblStyle w:val="TableGrid"/>
        <w:tblW w:w="0" w:type="auto"/>
        <w:tblLook w:val="04A0" w:firstRow="1" w:lastRow="0" w:firstColumn="1" w:lastColumn="0" w:noHBand="0" w:noVBand="1"/>
      </w:tblPr>
      <w:tblGrid>
        <w:gridCol w:w="2263"/>
        <w:gridCol w:w="2410"/>
      </w:tblGrid>
      <w:tr w:rsidR="00726D04" w:rsidRPr="004A5373" w14:paraId="416C422D" w14:textId="77777777" w:rsidTr="00F2663A">
        <w:tc>
          <w:tcPr>
            <w:tcW w:w="2263" w:type="dxa"/>
            <w:shd w:val="clear" w:color="auto" w:fill="4472C4" w:themeFill="accent1"/>
          </w:tcPr>
          <w:p w14:paraId="789B31CB" w14:textId="554A2C74" w:rsidR="00726D04" w:rsidRPr="004A5373" w:rsidRDefault="00726D04" w:rsidP="004A5373">
            <w:pPr>
              <w:spacing w:line="360" w:lineRule="auto"/>
              <w:jc w:val="both"/>
              <w:rPr>
                <w:rFonts w:cstheme="minorHAnsi"/>
                <w:sz w:val="24"/>
                <w:szCs w:val="24"/>
              </w:rPr>
            </w:pPr>
            <w:r w:rsidRPr="004A5373">
              <w:rPr>
                <w:rFonts w:cstheme="minorHAnsi"/>
                <w:sz w:val="24"/>
                <w:szCs w:val="24"/>
              </w:rPr>
              <w:t>Yes</w:t>
            </w:r>
          </w:p>
        </w:tc>
        <w:tc>
          <w:tcPr>
            <w:tcW w:w="2410" w:type="dxa"/>
            <w:shd w:val="clear" w:color="auto" w:fill="ED7D31" w:themeFill="accent2"/>
          </w:tcPr>
          <w:p w14:paraId="74D24349" w14:textId="035A1F50" w:rsidR="00726D04" w:rsidRPr="004A5373" w:rsidRDefault="00726D04" w:rsidP="004A5373">
            <w:pPr>
              <w:spacing w:line="360" w:lineRule="auto"/>
              <w:jc w:val="both"/>
              <w:rPr>
                <w:rFonts w:cstheme="minorHAnsi"/>
                <w:sz w:val="24"/>
                <w:szCs w:val="24"/>
              </w:rPr>
            </w:pPr>
            <w:r w:rsidRPr="004A5373">
              <w:rPr>
                <w:rFonts w:cstheme="minorHAnsi"/>
                <w:sz w:val="24"/>
                <w:szCs w:val="24"/>
              </w:rPr>
              <w:t>No</w:t>
            </w:r>
          </w:p>
        </w:tc>
      </w:tr>
      <w:tr w:rsidR="00FA1F8D" w:rsidRPr="004A5373" w14:paraId="060565CE" w14:textId="77777777" w:rsidTr="00F2663A">
        <w:tc>
          <w:tcPr>
            <w:tcW w:w="2263" w:type="dxa"/>
            <w:shd w:val="clear" w:color="auto" w:fill="4472C4" w:themeFill="accent1"/>
          </w:tcPr>
          <w:p w14:paraId="36F84043" w14:textId="1BA9D3FC" w:rsidR="00FA1F8D" w:rsidRPr="004A5373" w:rsidRDefault="00B301E3" w:rsidP="004A5373">
            <w:pPr>
              <w:spacing w:line="360" w:lineRule="auto"/>
              <w:jc w:val="both"/>
              <w:rPr>
                <w:rFonts w:cstheme="minorHAnsi"/>
                <w:sz w:val="24"/>
                <w:szCs w:val="24"/>
              </w:rPr>
            </w:pPr>
            <w:r w:rsidRPr="004A5373">
              <w:rPr>
                <w:rFonts w:cstheme="minorHAnsi"/>
                <w:sz w:val="24"/>
                <w:szCs w:val="24"/>
              </w:rPr>
              <w:t>3</w:t>
            </w:r>
          </w:p>
        </w:tc>
        <w:tc>
          <w:tcPr>
            <w:tcW w:w="2410" w:type="dxa"/>
            <w:shd w:val="clear" w:color="auto" w:fill="ED7D31" w:themeFill="accent2"/>
          </w:tcPr>
          <w:p w14:paraId="6CC6144B" w14:textId="0344112A" w:rsidR="00FA1F8D" w:rsidRPr="004A5373" w:rsidRDefault="00B301E3" w:rsidP="004A5373">
            <w:pPr>
              <w:spacing w:line="360" w:lineRule="auto"/>
              <w:jc w:val="both"/>
              <w:rPr>
                <w:rFonts w:cstheme="minorHAnsi"/>
                <w:sz w:val="24"/>
                <w:szCs w:val="24"/>
              </w:rPr>
            </w:pPr>
            <w:r w:rsidRPr="004A5373">
              <w:rPr>
                <w:rFonts w:cstheme="minorHAnsi"/>
                <w:sz w:val="24"/>
                <w:szCs w:val="24"/>
              </w:rPr>
              <w:t>15</w:t>
            </w:r>
          </w:p>
        </w:tc>
      </w:tr>
      <w:tr w:rsidR="00726D04" w:rsidRPr="004A5373" w14:paraId="79056519" w14:textId="77777777" w:rsidTr="00F2663A">
        <w:tc>
          <w:tcPr>
            <w:tcW w:w="2263" w:type="dxa"/>
            <w:shd w:val="clear" w:color="auto" w:fill="4472C4" w:themeFill="accent1"/>
          </w:tcPr>
          <w:p w14:paraId="71339F85" w14:textId="26F18A58" w:rsidR="00726D04" w:rsidRPr="004A5373" w:rsidRDefault="00B301E3" w:rsidP="004A5373">
            <w:pPr>
              <w:spacing w:line="360" w:lineRule="auto"/>
              <w:jc w:val="both"/>
              <w:rPr>
                <w:rFonts w:cstheme="minorHAnsi"/>
                <w:sz w:val="24"/>
                <w:szCs w:val="24"/>
              </w:rPr>
            </w:pPr>
            <w:r w:rsidRPr="004A5373">
              <w:rPr>
                <w:rFonts w:cstheme="minorHAnsi"/>
                <w:sz w:val="24"/>
                <w:szCs w:val="24"/>
              </w:rPr>
              <w:t>16.6%</w:t>
            </w:r>
          </w:p>
        </w:tc>
        <w:tc>
          <w:tcPr>
            <w:tcW w:w="2410" w:type="dxa"/>
            <w:shd w:val="clear" w:color="auto" w:fill="ED7D31" w:themeFill="accent2"/>
          </w:tcPr>
          <w:p w14:paraId="647BB616" w14:textId="26CEB2CF" w:rsidR="00726D04" w:rsidRPr="004A5373" w:rsidRDefault="00B301E3" w:rsidP="004A5373">
            <w:pPr>
              <w:spacing w:line="360" w:lineRule="auto"/>
              <w:jc w:val="both"/>
              <w:rPr>
                <w:rFonts w:cstheme="minorHAnsi"/>
                <w:sz w:val="24"/>
                <w:szCs w:val="24"/>
              </w:rPr>
            </w:pPr>
            <w:r w:rsidRPr="004A5373">
              <w:rPr>
                <w:rFonts w:cstheme="minorHAnsi"/>
                <w:sz w:val="24"/>
                <w:szCs w:val="24"/>
              </w:rPr>
              <w:t>83.3%</w:t>
            </w:r>
          </w:p>
        </w:tc>
      </w:tr>
    </w:tbl>
    <w:p w14:paraId="13B8BA1E" w14:textId="2B6A1899" w:rsidR="00726D04" w:rsidRPr="004A5373" w:rsidRDefault="00726D04" w:rsidP="004A5373">
      <w:pPr>
        <w:spacing w:line="360" w:lineRule="auto"/>
        <w:jc w:val="both"/>
        <w:rPr>
          <w:rFonts w:cstheme="minorHAnsi"/>
          <w:sz w:val="24"/>
          <w:szCs w:val="24"/>
        </w:rPr>
      </w:pPr>
    </w:p>
    <w:p w14:paraId="203E6293" w14:textId="0A5E9886" w:rsidR="00726D04" w:rsidRPr="004A5373" w:rsidRDefault="00726D04" w:rsidP="004A5373">
      <w:pPr>
        <w:spacing w:line="360" w:lineRule="auto"/>
        <w:jc w:val="both"/>
        <w:rPr>
          <w:rFonts w:cstheme="minorHAnsi"/>
          <w:b/>
          <w:bCs/>
          <w:i/>
          <w:iCs/>
          <w:sz w:val="24"/>
          <w:szCs w:val="24"/>
        </w:rPr>
      </w:pPr>
      <w:r w:rsidRPr="004A5373">
        <w:rPr>
          <w:rFonts w:cstheme="minorHAnsi"/>
          <w:b/>
          <w:bCs/>
          <w:i/>
          <w:iCs/>
          <w:sz w:val="24"/>
          <w:szCs w:val="24"/>
        </w:rPr>
        <w:t>Graphical Representation:</w:t>
      </w:r>
    </w:p>
    <w:p w14:paraId="6A0E11B0" w14:textId="3AF5A91F" w:rsidR="00726D04" w:rsidRPr="004A5373" w:rsidRDefault="00726D04" w:rsidP="004A5373">
      <w:pPr>
        <w:spacing w:line="360" w:lineRule="auto"/>
        <w:jc w:val="both"/>
        <w:rPr>
          <w:rFonts w:cstheme="minorHAnsi"/>
          <w:sz w:val="24"/>
          <w:szCs w:val="24"/>
        </w:rPr>
      </w:pPr>
      <w:r w:rsidRPr="004A5373">
        <w:rPr>
          <w:rFonts w:cstheme="minorHAnsi"/>
          <w:noProof/>
          <w:sz w:val="24"/>
          <w:szCs w:val="24"/>
          <w:lang w:eastAsia="en-GB"/>
        </w:rPr>
        <w:drawing>
          <wp:inline distT="0" distB="0" distL="0" distR="0" wp14:anchorId="7D65EDD7" wp14:editId="443DAC43">
            <wp:extent cx="4572000" cy="2743200"/>
            <wp:effectExtent l="0" t="0" r="0" b="0"/>
            <wp:docPr id="9" name="Chart 9">
              <a:extLst xmlns:a="http://schemas.openxmlformats.org/drawingml/2006/main">
                <a:ext uri="{FF2B5EF4-FFF2-40B4-BE49-F238E27FC236}">
                  <a16:creationId xmlns:a16="http://schemas.microsoft.com/office/drawing/2014/main" id="{8646C8E1-4F1C-43E8-AE0B-4489E38141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692B33" w14:textId="007A1CC5" w:rsidR="00372C76" w:rsidRPr="004A5373" w:rsidRDefault="00372C76" w:rsidP="004A5373">
      <w:pPr>
        <w:spacing w:line="360" w:lineRule="auto"/>
        <w:jc w:val="both"/>
        <w:rPr>
          <w:rFonts w:cstheme="minorHAnsi"/>
          <w:sz w:val="24"/>
          <w:szCs w:val="24"/>
        </w:rPr>
      </w:pPr>
    </w:p>
    <w:p w14:paraId="67AE500F" w14:textId="595A2A12" w:rsidR="006777F8" w:rsidRPr="004A5373" w:rsidRDefault="006777F8" w:rsidP="004A5373">
      <w:pPr>
        <w:spacing w:line="360" w:lineRule="auto"/>
        <w:jc w:val="both"/>
        <w:rPr>
          <w:rFonts w:cstheme="minorHAnsi"/>
          <w:b/>
          <w:bCs/>
          <w:i/>
          <w:iCs/>
          <w:sz w:val="24"/>
          <w:szCs w:val="24"/>
        </w:rPr>
      </w:pPr>
      <w:r w:rsidRPr="004A5373">
        <w:rPr>
          <w:rFonts w:cstheme="minorHAnsi"/>
          <w:b/>
          <w:bCs/>
          <w:i/>
          <w:iCs/>
          <w:sz w:val="24"/>
          <w:szCs w:val="24"/>
        </w:rPr>
        <w:t>Analysis:</w:t>
      </w:r>
    </w:p>
    <w:p w14:paraId="48BE7923" w14:textId="3BDEE243" w:rsidR="00CF20FB" w:rsidRPr="004A5373" w:rsidRDefault="00971186" w:rsidP="004A5373">
      <w:pPr>
        <w:spacing w:line="360" w:lineRule="auto"/>
        <w:jc w:val="both"/>
        <w:rPr>
          <w:rFonts w:cstheme="minorHAnsi"/>
          <w:sz w:val="24"/>
          <w:szCs w:val="24"/>
        </w:rPr>
      </w:pPr>
      <w:r w:rsidRPr="004A5373">
        <w:rPr>
          <w:rFonts w:cstheme="minorHAnsi"/>
          <w:sz w:val="24"/>
          <w:szCs w:val="24"/>
        </w:rPr>
        <w:t>On the question if Moodle needs a change or re-modification, 16.6% of the students asked in my survey says yes, while 83.3% of the students asked say</w:t>
      </w:r>
      <w:r w:rsidR="00C37B81" w:rsidRPr="004A5373">
        <w:rPr>
          <w:rFonts w:cstheme="minorHAnsi"/>
          <w:sz w:val="24"/>
          <w:szCs w:val="24"/>
        </w:rPr>
        <w:t>s</w:t>
      </w:r>
      <w:r w:rsidRPr="004A5373">
        <w:rPr>
          <w:rFonts w:cstheme="minorHAnsi"/>
          <w:sz w:val="24"/>
          <w:szCs w:val="24"/>
        </w:rPr>
        <w:t xml:space="preserve"> no</w:t>
      </w:r>
      <w:r w:rsidR="00C36511" w:rsidRPr="004A5373">
        <w:rPr>
          <w:rFonts w:cstheme="minorHAnsi"/>
          <w:sz w:val="24"/>
          <w:szCs w:val="24"/>
        </w:rPr>
        <w:t xml:space="preserve"> to</w:t>
      </w:r>
      <w:r w:rsidRPr="004A5373">
        <w:rPr>
          <w:rFonts w:cstheme="minorHAnsi"/>
          <w:sz w:val="24"/>
          <w:szCs w:val="24"/>
        </w:rPr>
        <w:t xml:space="preserve"> this question.</w:t>
      </w:r>
    </w:p>
    <w:p w14:paraId="680CED90" w14:textId="7275DAC9" w:rsidR="00F86876" w:rsidRPr="004A5373" w:rsidRDefault="00F86876" w:rsidP="004A5373">
      <w:pPr>
        <w:spacing w:line="360" w:lineRule="auto"/>
        <w:jc w:val="both"/>
        <w:rPr>
          <w:rFonts w:cstheme="minorHAnsi"/>
          <w:sz w:val="24"/>
          <w:szCs w:val="24"/>
        </w:rPr>
      </w:pPr>
    </w:p>
    <w:p w14:paraId="248EA341" w14:textId="0F19B6A1" w:rsidR="00F86876" w:rsidRPr="004A5373" w:rsidRDefault="00F86876" w:rsidP="004A5373">
      <w:pPr>
        <w:spacing w:line="360" w:lineRule="auto"/>
        <w:jc w:val="both"/>
        <w:rPr>
          <w:rFonts w:cstheme="minorHAnsi"/>
          <w:sz w:val="24"/>
          <w:szCs w:val="24"/>
        </w:rPr>
      </w:pPr>
    </w:p>
    <w:p w14:paraId="0328F037" w14:textId="77777777" w:rsidR="00DE594E" w:rsidRDefault="00DE594E" w:rsidP="004A5373">
      <w:pPr>
        <w:spacing w:line="360" w:lineRule="auto"/>
        <w:jc w:val="both"/>
        <w:rPr>
          <w:rFonts w:cstheme="minorHAnsi"/>
          <w:sz w:val="24"/>
          <w:szCs w:val="24"/>
        </w:rPr>
      </w:pPr>
    </w:p>
    <w:p w14:paraId="72E6CE28" w14:textId="77777777" w:rsidR="00DE594E" w:rsidRDefault="00DE594E" w:rsidP="004A5373">
      <w:pPr>
        <w:spacing w:line="360" w:lineRule="auto"/>
        <w:jc w:val="both"/>
        <w:rPr>
          <w:rFonts w:cstheme="minorHAnsi"/>
          <w:b/>
          <w:bCs/>
          <w:i/>
          <w:iCs/>
          <w:sz w:val="28"/>
          <w:szCs w:val="28"/>
        </w:rPr>
      </w:pPr>
    </w:p>
    <w:p w14:paraId="1D90BC81" w14:textId="1471F593" w:rsidR="00F86876" w:rsidRPr="004A5373" w:rsidRDefault="00F86876" w:rsidP="004A5373">
      <w:pPr>
        <w:spacing w:line="360" w:lineRule="auto"/>
        <w:jc w:val="both"/>
        <w:rPr>
          <w:rFonts w:cstheme="minorHAnsi"/>
          <w:b/>
          <w:bCs/>
          <w:i/>
          <w:iCs/>
          <w:sz w:val="28"/>
          <w:szCs w:val="28"/>
        </w:rPr>
      </w:pPr>
      <w:r w:rsidRPr="004A5373">
        <w:rPr>
          <w:rFonts w:cstheme="minorHAnsi"/>
          <w:b/>
          <w:bCs/>
          <w:i/>
          <w:iCs/>
          <w:sz w:val="28"/>
          <w:szCs w:val="28"/>
        </w:rPr>
        <w:lastRenderedPageBreak/>
        <w:t>General Review:</w:t>
      </w:r>
    </w:p>
    <w:p w14:paraId="016B4360" w14:textId="345E399B" w:rsidR="0034185E" w:rsidRPr="004A5373" w:rsidRDefault="00116E8E" w:rsidP="004A5373">
      <w:pPr>
        <w:spacing w:line="360" w:lineRule="auto"/>
        <w:jc w:val="both"/>
        <w:rPr>
          <w:rFonts w:cstheme="minorHAnsi"/>
          <w:i/>
          <w:iCs/>
          <w:sz w:val="24"/>
          <w:szCs w:val="24"/>
        </w:rPr>
      </w:pPr>
      <w:r w:rsidRPr="004A5373">
        <w:rPr>
          <w:rFonts w:cstheme="minorHAnsi"/>
          <w:sz w:val="24"/>
          <w:szCs w:val="24"/>
        </w:rPr>
        <w:t>From the Data collected in this report, it shows us how students are reacting to this new wave of leaning.</w:t>
      </w:r>
      <w:r w:rsidR="007B1645" w:rsidRPr="004A5373">
        <w:rPr>
          <w:rFonts w:cstheme="minorHAnsi"/>
          <w:sz w:val="24"/>
          <w:szCs w:val="24"/>
        </w:rPr>
        <w:t xml:space="preserve"> It is gaining popularity among schools and institutions of learning</w:t>
      </w:r>
      <w:r w:rsidR="006852BF" w:rsidRPr="004A5373">
        <w:rPr>
          <w:rFonts w:cstheme="minorHAnsi"/>
          <w:sz w:val="24"/>
          <w:szCs w:val="24"/>
        </w:rPr>
        <w:t xml:space="preserve">. </w:t>
      </w:r>
      <w:r w:rsidR="00FF6AA4" w:rsidRPr="004A5373">
        <w:rPr>
          <w:rFonts w:cstheme="minorHAnsi"/>
          <w:sz w:val="24"/>
          <w:szCs w:val="24"/>
        </w:rPr>
        <w:t xml:space="preserve"> According</w:t>
      </w:r>
      <w:r w:rsidR="00AA6887" w:rsidRPr="004A5373">
        <w:rPr>
          <w:rFonts w:cstheme="minorHAnsi"/>
          <w:sz w:val="24"/>
          <w:szCs w:val="24"/>
        </w:rPr>
        <w:t xml:space="preserve"> </w:t>
      </w:r>
      <w:bookmarkStart w:id="0" w:name="_Hlk39589209"/>
      <w:r w:rsidR="00F46351" w:rsidRPr="004A5373">
        <w:rPr>
          <w:rFonts w:cstheme="minorHAnsi"/>
          <w:sz w:val="24"/>
          <w:szCs w:val="24"/>
        </w:rPr>
        <w:t xml:space="preserve">to </w:t>
      </w:r>
      <w:proofErr w:type="spellStart"/>
      <w:r w:rsidR="00F46351" w:rsidRPr="004A5373">
        <w:rPr>
          <w:rFonts w:cstheme="minorHAnsi"/>
          <w:sz w:val="24"/>
          <w:szCs w:val="24"/>
        </w:rPr>
        <w:t>Dr</w:t>
      </w:r>
      <w:r w:rsidR="00C06ED2" w:rsidRPr="004A5373">
        <w:rPr>
          <w:rFonts w:cstheme="minorHAnsi"/>
          <w:sz w:val="24"/>
          <w:szCs w:val="24"/>
        </w:rPr>
        <w:t>.</w:t>
      </w:r>
      <w:proofErr w:type="spellEnd"/>
      <w:r w:rsidR="00C06ED2" w:rsidRPr="004A5373">
        <w:rPr>
          <w:rFonts w:cstheme="minorHAnsi"/>
          <w:sz w:val="24"/>
          <w:szCs w:val="24"/>
        </w:rPr>
        <w:t xml:space="preserve"> Sneha J. M. and G. S. </w:t>
      </w:r>
      <w:proofErr w:type="spellStart"/>
      <w:r w:rsidR="00C06ED2" w:rsidRPr="004A5373">
        <w:rPr>
          <w:rFonts w:cstheme="minorHAnsi"/>
          <w:sz w:val="24"/>
          <w:szCs w:val="24"/>
        </w:rPr>
        <w:t>Nagaraja</w:t>
      </w:r>
      <w:proofErr w:type="spellEnd"/>
      <w:r w:rsidR="00C06ED2" w:rsidRPr="004A5373">
        <w:rPr>
          <w:rFonts w:cstheme="minorHAnsi"/>
          <w:sz w:val="24"/>
          <w:szCs w:val="24"/>
        </w:rPr>
        <w:t>.</w:t>
      </w:r>
      <w:r w:rsidR="00FF6AA4" w:rsidRPr="004A5373">
        <w:rPr>
          <w:rFonts w:cstheme="minorHAnsi"/>
          <w:sz w:val="24"/>
          <w:szCs w:val="24"/>
        </w:rPr>
        <w:t xml:space="preserve">  (</w:t>
      </w:r>
      <w:r w:rsidR="00B213C3" w:rsidRPr="004A5373">
        <w:rPr>
          <w:rFonts w:cstheme="minorHAnsi"/>
          <w:sz w:val="24"/>
          <w:szCs w:val="24"/>
        </w:rPr>
        <w:t>2013</w:t>
      </w:r>
      <w:r w:rsidR="00A4684B" w:rsidRPr="004A5373">
        <w:rPr>
          <w:rFonts w:cstheme="minorHAnsi"/>
          <w:sz w:val="24"/>
          <w:szCs w:val="24"/>
        </w:rPr>
        <w:t xml:space="preserve">). </w:t>
      </w:r>
      <w:r w:rsidR="00FF6AA4" w:rsidRPr="004A5373">
        <w:rPr>
          <w:rFonts w:cstheme="minorHAnsi"/>
          <w:sz w:val="24"/>
          <w:szCs w:val="24"/>
        </w:rPr>
        <w:t xml:space="preserve"> </w:t>
      </w:r>
      <w:bookmarkEnd w:id="0"/>
      <w:r w:rsidR="00130488" w:rsidRPr="004A5373">
        <w:rPr>
          <w:rFonts w:cstheme="minorHAnsi"/>
          <w:i/>
          <w:iCs/>
          <w:sz w:val="24"/>
          <w:szCs w:val="24"/>
        </w:rPr>
        <w:t>“</w:t>
      </w:r>
      <w:r w:rsidR="00FF6AA4" w:rsidRPr="004A5373">
        <w:rPr>
          <w:rFonts w:cstheme="minorHAnsi"/>
          <w:i/>
          <w:iCs/>
          <w:sz w:val="24"/>
          <w:szCs w:val="24"/>
        </w:rPr>
        <w:t>Virtual learning environment enables operator or professionals to bring together in one place a variety of prevailing resources, such</w:t>
      </w:r>
      <w:r w:rsidR="00130488" w:rsidRPr="004A5373">
        <w:rPr>
          <w:rFonts w:cstheme="minorHAnsi"/>
          <w:i/>
          <w:iCs/>
          <w:sz w:val="24"/>
          <w:szCs w:val="24"/>
        </w:rPr>
        <w:t>like task and formative feedback, and links to law reports, status and journal articles,  intended at summing up value to student learning</w:t>
      </w:r>
      <w:r w:rsidR="002C50AC" w:rsidRPr="004A5373">
        <w:rPr>
          <w:rFonts w:cstheme="minorHAnsi"/>
          <w:i/>
          <w:iCs/>
          <w:sz w:val="24"/>
          <w:szCs w:val="24"/>
        </w:rPr>
        <w:t xml:space="preserve"> </w:t>
      </w:r>
      <w:r w:rsidR="00130488" w:rsidRPr="004A5373">
        <w:rPr>
          <w:rFonts w:cstheme="minorHAnsi"/>
          <w:i/>
          <w:iCs/>
          <w:sz w:val="24"/>
          <w:szCs w:val="24"/>
        </w:rPr>
        <w:t>and providing successful delivery of education and training with flexibility”.</w:t>
      </w:r>
    </w:p>
    <w:p w14:paraId="369EF21E" w14:textId="749DBDC5" w:rsidR="00DA0B1C" w:rsidRPr="004A5373" w:rsidRDefault="00C74844" w:rsidP="004A5373">
      <w:pPr>
        <w:spacing w:line="360" w:lineRule="auto"/>
        <w:jc w:val="both"/>
        <w:rPr>
          <w:rFonts w:cstheme="minorHAnsi"/>
          <w:sz w:val="24"/>
          <w:szCs w:val="24"/>
        </w:rPr>
      </w:pPr>
      <w:r w:rsidRPr="004A5373">
        <w:rPr>
          <w:rFonts w:cstheme="minorHAnsi"/>
          <w:sz w:val="24"/>
          <w:szCs w:val="24"/>
        </w:rPr>
        <w:t xml:space="preserve">There is a positive impact from both the institutions of learning and students’ body on Virtual learning. Based on the overall collected data more than 60% of students </w:t>
      </w:r>
      <w:r w:rsidR="00D220C6" w:rsidRPr="004A5373">
        <w:rPr>
          <w:rFonts w:cstheme="minorHAnsi"/>
          <w:sz w:val="24"/>
          <w:szCs w:val="24"/>
        </w:rPr>
        <w:t>enjoy virtual</w:t>
      </w:r>
      <w:r w:rsidR="00A954DF" w:rsidRPr="004A5373">
        <w:rPr>
          <w:rFonts w:cstheme="minorHAnsi"/>
          <w:sz w:val="24"/>
          <w:szCs w:val="24"/>
        </w:rPr>
        <w:t xml:space="preserve"> learning. The availability of teaching and learning materials</w:t>
      </w:r>
      <w:r w:rsidR="00D220C6" w:rsidRPr="004A5373">
        <w:rPr>
          <w:rFonts w:cstheme="minorHAnsi"/>
          <w:sz w:val="24"/>
          <w:szCs w:val="24"/>
        </w:rPr>
        <w:t xml:space="preserve"> online and</w:t>
      </w:r>
      <w:r w:rsidR="00A954DF" w:rsidRPr="004A5373">
        <w:rPr>
          <w:rFonts w:cstheme="minorHAnsi"/>
          <w:sz w:val="24"/>
          <w:szCs w:val="24"/>
        </w:rPr>
        <w:t xml:space="preserve"> the reduction of </w:t>
      </w:r>
      <w:r w:rsidR="00D220C6" w:rsidRPr="004A5373">
        <w:rPr>
          <w:rFonts w:cstheme="minorHAnsi"/>
          <w:sz w:val="24"/>
          <w:szCs w:val="24"/>
        </w:rPr>
        <w:t>transportation</w:t>
      </w:r>
      <w:r w:rsidR="00A954DF" w:rsidRPr="004A5373">
        <w:rPr>
          <w:rFonts w:cstheme="minorHAnsi"/>
          <w:sz w:val="24"/>
          <w:szCs w:val="24"/>
        </w:rPr>
        <w:t xml:space="preserve">. </w:t>
      </w:r>
      <w:r w:rsidR="00EF797B" w:rsidRPr="004A5373">
        <w:rPr>
          <w:rFonts w:cstheme="minorHAnsi"/>
          <w:sz w:val="24"/>
          <w:szCs w:val="24"/>
        </w:rPr>
        <w:t>L</w:t>
      </w:r>
      <w:r w:rsidR="00A954DF" w:rsidRPr="004A5373">
        <w:rPr>
          <w:rFonts w:cstheme="minorHAnsi"/>
          <w:sz w:val="24"/>
          <w:szCs w:val="24"/>
        </w:rPr>
        <w:t xml:space="preserve">ecturer </w:t>
      </w:r>
      <w:r w:rsidR="007C6FD4" w:rsidRPr="004A5373">
        <w:rPr>
          <w:rFonts w:cstheme="minorHAnsi"/>
          <w:sz w:val="24"/>
          <w:szCs w:val="24"/>
        </w:rPr>
        <w:t>or</w:t>
      </w:r>
      <w:r w:rsidR="00A954DF" w:rsidRPr="004A5373">
        <w:rPr>
          <w:rFonts w:cstheme="minorHAnsi"/>
          <w:sz w:val="24"/>
          <w:szCs w:val="24"/>
        </w:rPr>
        <w:t xml:space="preserve"> students can sit anywhere in the world and will be able to attend </w:t>
      </w:r>
      <w:r w:rsidR="007C6FD4" w:rsidRPr="004A5373">
        <w:rPr>
          <w:rFonts w:cstheme="minorHAnsi"/>
          <w:sz w:val="24"/>
          <w:szCs w:val="24"/>
        </w:rPr>
        <w:t>or</w:t>
      </w:r>
      <w:r w:rsidR="00A954DF" w:rsidRPr="004A5373">
        <w:rPr>
          <w:rFonts w:cstheme="minorHAnsi"/>
          <w:sz w:val="24"/>
          <w:szCs w:val="24"/>
        </w:rPr>
        <w:t xml:space="preserve"> deliver lecture.</w:t>
      </w:r>
      <w:r w:rsidR="00995DE3" w:rsidRPr="004A5373">
        <w:rPr>
          <w:rFonts w:cstheme="minorHAnsi"/>
          <w:sz w:val="24"/>
          <w:szCs w:val="24"/>
        </w:rPr>
        <w:t xml:space="preserve"> Over 60% of students on this survey approves that Virtual learning environment provides answer to their course</w:t>
      </w:r>
      <w:r w:rsidR="00913FEB" w:rsidRPr="004A5373">
        <w:rPr>
          <w:rFonts w:cstheme="minorHAnsi"/>
          <w:sz w:val="24"/>
          <w:szCs w:val="24"/>
        </w:rPr>
        <w:t xml:space="preserve"> questions.</w:t>
      </w:r>
      <w:r w:rsidR="00DA0B1C" w:rsidRPr="004A5373">
        <w:rPr>
          <w:rFonts w:cstheme="minorHAnsi"/>
          <w:sz w:val="24"/>
          <w:szCs w:val="24"/>
        </w:rPr>
        <w:t xml:space="preserve"> In as much as </w:t>
      </w:r>
      <w:r w:rsidR="002B6E70" w:rsidRPr="004A5373">
        <w:rPr>
          <w:rFonts w:cstheme="minorHAnsi"/>
          <w:sz w:val="24"/>
          <w:szCs w:val="24"/>
        </w:rPr>
        <w:t>students’</w:t>
      </w:r>
      <w:r w:rsidR="00DA0B1C" w:rsidRPr="004A5373">
        <w:rPr>
          <w:rFonts w:cstheme="minorHAnsi"/>
          <w:sz w:val="24"/>
          <w:szCs w:val="24"/>
        </w:rPr>
        <w:t xml:space="preserve"> course questions are answered</w:t>
      </w:r>
      <w:r w:rsidR="004566D1" w:rsidRPr="004A5373">
        <w:rPr>
          <w:rFonts w:cstheme="minorHAnsi"/>
          <w:sz w:val="24"/>
          <w:szCs w:val="24"/>
        </w:rPr>
        <w:t>,</w:t>
      </w:r>
      <w:r w:rsidR="00DA0B1C" w:rsidRPr="004A5373">
        <w:rPr>
          <w:rFonts w:cstheme="minorHAnsi"/>
          <w:sz w:val="24"/>
          <w:szCs w:val="24"/>
        </w:rPr>
        <w:t xml:space="preserve"> learning is also accessible and convenient</w:t>
      </w:r>
      <w:r w:rsidR="00652E93" w:rsidRPr="004A5373">
        <w:rPr>
          <w:rFonts w:cstheme="minorHAnsi"/>
          <w:sz w:val="24"/>
          <w:szCs w:val="24"/>
        </w:rPr>
        <w:t xml:space="preserve">. </w:t>
      </w:r>
      <w:r w:rsidR="00A954DF" w:rsidRPr="004A5373">
        <w:rPr>
          <w:rFonts w:cstheme="minorHAnsi"/>
          <w:sz w:val="24"/>
          <w:szCs w:val="24"/>
        </w:rPr>
        <w:t>Students</w:t>
      </w:r>
      <w:r w:rsidR="004566D1" w:rsidRPr="004A5373">
        <w:rPr>
          <w:rFonts w:cstheme="minorHAnsi"/>
          <w:sz w:val="24"/>
          <w:szCs w:val="24"/>
        </w:rPr>
        <w:t xml:space="preserve"> can</w:t>
      </w:r>
      <w:r w:rsidR="00A954DF" w:rsidRPr="004A5373">
        <w:rPr>
          <w:rFonts w:cstheme="minorHAnsi"/>
          <w:sz w:val="24"/>
          <w:szCs w:val="24"/>
        </w:rPr>
        <w:t xml:space="preserve"> </w:t>
      </w:r>
      <w:r w:rsidR="00E31F11" w:rsidRPr="004A5373">
        <w:rPr>
          <w:rFonts w:cstheme="minorHAnsi"/>
          <w:sz w:val="24"/>
          <w:szCs w:val="24"/>
        </w:rPr>
        <w:t>ask</w:t>
      </w:r>
      <w:r w:rsidR="004566D1" w:rsidRPr="004A5373">
        <w:rPr>
          <w:rFonts w:cstheme="minorHAnsi"/>
          <w:sz w:val="24"/>
          <w:szCs w:val="24"/>
        </w:rPr>
        <w:t xml:space="preserve"> questions</w:t>
      </w:r>
      <w:r w:rsidR="00A954DF" w:rsidRPr="004A5373">
        <w:rPr>
          <w:rFonts w:cstheme="minorHAnsi"/>
          <w:sz w:val="24"/>
          <w:szCs w:val="24"/>
        </w:rPr>
        <w:t xml:space="preserve"> and </w:t>
      </w:r>
      <w:r w:rsidR="004566D1" w:rsidRPr="004A5373">
        <w:rPr>
          <w:rFonts w:cstheme="minorHAnsi"/>
          <w:sz w:val="24"/>
          <w:szCs w:val="24"/>
        </w:rPr>
        <w:t xml:space="preserve">receive </w:t>
      </w:r>
      <w:r w:rsidR="00A954DF" w:rsidRPr="004A5373">
        <w:rPr>
          <w:rFonts w:cstheme="minorHAnsi"/>
          <w:sz w:val="24"/>
          <w:szCs w:val="24"/>
        </w:rPr>
        <w:t>answers.</w:t>
      </w:r>
    </w:p>
    <w:p w14:paraId="4D833841" w14:textId="7E442D7D" w:rsidR="00DA0B1C" w:rsidRPr="004A5373" w:rsidRDefault="00DA0B1C" w:rsidP="004A5373">
      <w:pPr>
        <w:spacing w:line="360" w:lineRule="auto"/>
        <w:jc w:val="both"/>
        <w:rPr>
          <w:rFonts w:cstheme="minorHAnsi"/>
          <w:i/>
          <w:iCs/>
          <w:sz w:val="24"/>
          <w:szCs w:val="24"/>
        </w:rPr>
      </w:pPr>
      <w:r w:rsidRPr="004A5373">
        <w:rPr>
          <w:rFonts w:cstheme="minorHAnsi"/>
          <w:sz w:val="24"/>
          <w:szCs w:val="24"/>
        </w:rPr>
        <w:t xml:space="preserve">From the survey it is easy to conclude that </w:t>
      </w:r>
      <w:r w:rsidR="002B6E70" w:rsidRPr="004A5373">
        <w:rPr>
          <w:rFonts w:cstheme="minorHAnsi"/>
          <w:sz w:val="24"/>
          <w:szCs w:val="24"/>
        </w:rPr>
        <w:t>students’</w:t>
      </w:r>
      <w:r w:rsidRPr="004A5373">
        <w:rPr>
          <w:rFonts w:cstheme="minorHAnsi"/>
          <w:sz w:val="24"/>
          <w:szCs w:val="24"/>
        </w:rPr>
        <w:t xml:space="preserve"> academic research expectations are also met and satisfied</w:t>
      </w:r>
      <w:r w:rsidR="00652E93" w:rsidRPr="004A5373">
        <w:rPr>
          <w:rFonts w:cstheme="minorHAnsi"/>
          <w:sz w:val="24"/>
          <w:szCs w:val="24"/>
        </w:rPr>
        <w:t xml:space="preserve">. Over 90% of the students attest to this fact. The introduction of e-books and online journals satisfy the academic research work of the students. This also reduces </w:t>
      </w:r>
      <w:r w:rsidR="00913FEB" w:rsidRPr="004A5373">
        <w:rPr>
          <w:rFonts w:cstheme="minorHAnsi"/>
          <w:sz w:val="24"/>
          <w:szCs w:val="24"/>
        </w:rPr>
        <w:t>the aspect</w:t>
      </w:r>
      <w:r w:rsidR="00652E93" w:rsidRPr="004A5373">
        <w:rPr>
          <w:rFonts w:cstheme="minorHAnsi"/>
          <w:sz w:val="24"/>
          <w:szCs w:val="24"/>
        </w:rPr>
        <w:t xml:space="preserve"> of carrying many books </w:t>
      </w:r>
      <w:r w:rsidR="00913FEB" w:rsidRPr="004A5373">
        <w:rPr>
          <w:rFonts w:cstheme="minorHAnsi"/>
          <w:sz w:val="24"/>
          <w:szCs w:val="24"/>
        </w:rPr>
        <w:t>to</w:t>
      </w:r>
      <w:r w:rsidR="00652E93" w:rsidRPr="004A5373">
        <w:rPr>
          <w:rFonts w:cstheme="minorHAnsi"/>
          <w:sz w:val="24"/>
          <w:szCs w:val="24"/>
        </w:rPr>
        <w:t xml:space="preserve"> and from the library. Students can assess online library anytime anywhere.</w:t>
      </w:r>
      <w:r w:rsidR="00FC4A77" w:rsidRPr="004A5373">
        <w:rPr>
          <w:rFonts w:cstheme="minorHAnsi"/>
          <w:sz w:val="24"/>
          <w:szCs w:val="24"/>
        </w:rPr>
        <w:t xml:space="preserve"> </w:t>
      </w:r>
      <w:r w:rsidR="00FC4A77" w:rsidRPr="004A5373">
        <w:rPr>
          <w:rFonts w:cstheme="minorHAnsi"/>
          <w:i/>
          <w:iCs/>
          <w:sz w:val="24"/>
          <w:szCs w:val="24"/>
        </w:rPr>
        <w:t xml:space="preserve">According to </w:t>
      </w:r>
      <w:sdt>
        <w:sdtPr>
          <w:rPr>
            <w:rFonts w:cstheme="minorHAnsi"/>
            <w:i/>
            <w:iCs/>
            <w:sz w:val="24"/>
            <w:szCs w:val="24"/>
          </w:rPr>
          <w:id w:val="899714578"/>
          <w:citation/>
        </w:sdtPr>
        <w:sdtEndPr/>
        <w:sdtContent>
          <w:r w:rsidR="00705633" w:rsidRPr="004A5373">
            <w:rPr>
              <w:rFonts w:cstheme="minorHAnsi"/>
              <w:i/>
              <w:iCs/>
              <w:sz w:val="24"/>
              <w:szCs w:val="24"/>
            </w:rPr>
            <w:fldChar w:fldCharType="begin"/>
          </w:r>
          <w:r w:rsidR="00705633" w:rsidRPr="004A5373">
            <w:rPr>
              <w:rFonts w:cstheme="minorHAnsi"/>
              <w:i/>
              <w:iCs/>
              <w:sz w:val="24"/>
              <w:szCs w:val="24"/>
            </w:rPr>
            <w:instrText xml:space="preserve"> CITATION Lin19 \l 2057 </w:instrText>
          </w:r>
          <w:r w:rsidR="00705633" w:rsidRPr="004A5373">
            <w:rPr>
              <w:rFonts w:cstheme="minorHAnsi"/>
              <w:i/>
              <w:iCs/>
              <w:sz w:val="24"/>
              <w:szCs w:val="24"/>
            </w:rPr>
            <w:fldChar w:fldCharType="separate"/>
          </w:r>
          <w:r w:rsidR="00705633" w:rsidRPr="004A5373">
            <w:rPr>
              <w:rFonts w:cstheme="minorHAnsi"/>
              <w:i/>
              <w:iCs/>
              <w:noProof/>
              <w:sz w:val="24"/>
              <w:szCs w:val="24"/>
            </w:rPr>
            <w:t xml:space="preserve"> </w:t>
          </w:r>
          <w:r w:rsidR="00705633" w:rsidRPr="004A5373">
            <w:rPr>
              <w:rFonts w:cstheme="minorHAnsi"/>
              <w:noProof/>
              <w:sz w:val="24"/>
              <w:szCs w:val="24"/>
            </w:rPr>
            <w:t>(Mcmaken, 2019)</w:t>
          </w:r>
          <w:r w:rsidR="00705633" w:rsidRPr="004A5373">
            <w:rPr>
              <w:rFonts w:cstheme="minorHAnsi"/>
              <w:i/>
              <w:iCs/>
              <w:sz w:val="24"/>
              <w:szCs w:val="24"/>
            </w:rPr>
            <w:fldChar w:fldCharType="end"/>
          </w:r>
        </w:sdtContent>
      </w:sdt>
      <w:r w:rsidR="00512398" w:rsidRPr="004A5373">
        <w:rPr>
          <w:rFonts w:cstheme="minorHAnsi"/>
          <w:i/>
          <w:iCs/>
          <w:sz w:val="24"/>
          <w:szCs w:val="24"/>
        </w:rPr>
        <w:t xml:space="preserve">. Paper books can be difficult </w:t>
      </w:r>
      <w:r w:rsidR="00FC4A77" w:rsidRPr="004A5373">
        <w:rPr>
          <w:rFonts w:cstheme="minorHAnsi"/>
          <w:i/>
          <w:iCs/>
          <w:sz w:val="24"/>
          <w:szCs w:val="24"/>
        </w:rPr>
        <w:t>to carry around, especially hardcover books. If you are an avid reader and you are going on a trip, you need to pack books in your luggage whereas an e-reader or iPad is far easier to take”.</w:t>
      </w:r>
    </w:p>
    <w:p w14:paraId="7B8052C5" w14:textId="2F3BEC03" w:rsidR="00FC4A77" w:rsidRPr="004A5373" w:rsidRDefault="00FC4A77" w:rsidP="004A5373">
      <w:pPr>
        <w:spacing w:line="360" w:lineRule="auto"/>
        <w:jc w:val="both"/>
        <w:rPr>
          <w:rFonts w:cstheme="minorHAnsi"/>
          <w:i/>
          <w:iCs/>
          <w:sz w:val="24"/>
          <w:szCs w:val="24"/>
        </w:rPr>
      </w:pPr>
      <w:r w:rsidRPr="004A5373">
        <w:rPr>
          <w:rFonts w:cstheme="minorHAnsi"/>
          <w:sz w:val="24"/>
          <w:szCs w:val="24"/>
        </w:rPr>
        <w:t xml:space="preserve">One of the aspects that makes learning interesting is the </w:t>
      </w:r>
      <w:r w:rsidR="006F5C06" w:rsidRPr="004A5373">
        <w:rPr>
          <w:rFonts w:cstheme="minorHAnsi"/>
          <w:sz w:val="24"/>
          <w:szCs w:val="24"/>
        </w:rPr>
        <w:t>classroom familiarity. The interaction between students and lecturers. According to the survey despite the availability of a common classroom, students and teachers still familiarise through virtual learning platforms. Questions and answers and even classroom jokes</w:t>
      </w:r>
      <w:r w:rsidR="00D20695" w:rsidRPr="004A5373">
        <w:rPr>
          <w:rFonts w:cstheme="minorHAnsi"/>
          <w:sz w:val="24"/>
          <w:szCs w:val="24"/>
        </w:rPr>
        <w:t xml:space="preserve"> </w:t>
      </w:r>
      <w:r w:rsidR="00CD62A7" w:rsidRPr="004A5373">
        <w:rPr>
          <w:rFonts w:cstheme="minorHAnsi"/>
          <w:sz w:val="24"/>
          <w:szCs w:val="24"/>
        </w:rPr>
        <w:t>come</w:t>
      </w:r>
      <w:r w:rsidR="00D20695" w:rsidRPr="004A5373">
        <w:rPr>
          <w:rFonts w:cstheme="minorHAnsi"/>
          <w:sz w:val="24"/>
          <w:szCs w:val="24"/>
        </w:rPr>
        <w:t xml:space="preserve"> across</w:t>
      </w:r>
      <w:r w:rsidR="006F5C06" w:rsidRPr="004A5373">
        <w:rPr>
          <w:rFonts w:cstheme="minorHAnsi"/>
          <w:sz w:val="24"/>
          <w:szCs w:val="24"/>
        </w:rPr>
        <w:t xml:space="preserve"> between lecturers and students and feedbacks </w:t>
      </w:r>
      <w:r w:rsidR="00CD62A7" w:rsidRPr="004A5373">
        <w:rPr>
          <w:rFonts w:cstheme="minorHAnsi"/>
          <w:sz w:val="24"/>
          <w:szCs w:val="24"/>
        </w:rPr>
        <w:t xml:space="preserve">as well. </w:t>
      </w:r>
      <w:r w:rsidR="00CD62A7" w:rsidRPr="004A5373">
        <w:rPr>
          <w:rFonts w:cstheme="minorHAnsi"/>
          <w:i/>
          <w:iCs/>
          <w:sz w:val="24"/>
          <w:szCs w:val="24"/>
        </w:rPr>
        <w:t>According to Wenger E. (2000) “There has been some evidence that this type of interaction between the mentor and mentee increases student motivation”</w:t>
      </w:r>
      <w:r w:rsidR="00CD62A7" w:rsidRPr="004A5373">
        <w:rPr>
          <w:rFonts w:cstheme="minorHAnsi"/>
          <w:sz w:val="24"/>
          <w:szCs w:val="24"/>
        </w:rPr>
        <w:t>.</w:t>
      </w:r>
      <w:r w:rsidR="00DC525D" w:rsidRPr="004A5373">
        <w:rPr>
          <w:rFonts w:cstheme="minorHAnsi"/>
          <w:sz w:val="24"/>
          <w:szCs w:val="24"/>
        </w:rPr>
        <w:t xml:space="preserve"> Course materials are </w:t>
      </w:r>
      <w:r w:rsidR="00CD62A7" w:rsidRPr="004A5373">
        <w:rPr>
          <w:rFonts w:cstheme="minorHAnsi"/>
          <w:sz w:val="24"/>
          <w:szCs w:val="24"/>
        </w:rPr>
        <w:t>always</w:t>
      </w:r>
      <w:r w:rsidR="00DC525D" w:rsidRPr="004A5373">
        <w:rPr>
          <w:rFonts w:cstheme="minorHAnsi"/>
          <w:sz w:val="24"/>
          <w:szCs w:val="24"/>
        </w:rPr>
        <w:t xml:space="preserve"> available. Even if a student misses a class, </w:t>
      </w:r>
      <w:r w:rsidR="00CD62A7" w:rsidRPr="004A5373">
        <w:rPr>
          <w:rFonts w:cstheme="minorHAnsi"/>
          <w:sz w:val="24"/>
          <w:szCs w:val="24"/>
        </w:rPr>
        <w:t>they</w:t>
      </w:r>
      <w:r w:rsidR="00DC525D" w:rsidRPr="004A5373">
        <w:rPr>
          <w:rFonts w:cstheme="minorHAnsi"/>
          <w:sz w:val="24"/>
          <w:szCs w:val="24"/>
        </w:rPr>
        <w:t xml:space="preserve"> can always access the topic </w:t>
      </w:r>
      <w:r w:rsidR="00CD62A7" w:rsidRPr="004A5373">
        <w:rPr>
          <w:rFonts w:cstheme="minorHAnsi"/>
          <w:sz w:val="24"/>
          <w:szCs w:val="24"/>
        </w:rPr>
        <w:t>treated conveniently</w:t>
      </w:r>
    </w:p>
    <w:p w14:paraId="1929F621" w14:textId="5D676B65" w:rsidR="00116E8E" w:rsidRPr="004A5373" w:rsidRDefault="00A954DF" w:rsidP="004A5373">
      <w:pPr>
        <w:spacing w:line="360" w:lineRule="auto"/>
        <w:jc w:val="both"/>
        <w:rPr>
          <w:rFonts w:cstheme="minorHAnsi"/>
          <w:i/>
          <w:iCs/>
          <w:sz w:val="24"/>
          <w:szCs w:val="24"/>
        </w:rPr>
      </w:pPr>
      <w:r w:rsidRPr="004A5373">
        <w:rPr>
          <w:rFonts w:cstheme="minorHAnsi"/>
          <w:sz w:val="24"/>
          <w:szCs w:val="24"/>
        </w:rPr>
        <w:lastRenderedPageBreak/>
        <w:t xml:space="preserve"> The survey </w:t>
      </w:r>
      <w:r w:rsidR="00F51827" w:rsidRPr="004A5373">
        <w:rPr>
          <w:rFonts w:cstheme="minorHAnsi"/>
          <w:sz w:val="24"/>
          <w:szCs w:val="24"/>
        </w:rPr>
        <w:t>also shows that students’</w:t>
      </w:r>
      <w:r w:rsidRPr="004A5373">
        <w:rPr>
          <w:rFonts w:cstheme="minorHAnsi"/>
          <w:sz w:val="24"/>
          <w:szCs w:val="24"/>
        </w:rPr>
        <w:t xml:space="preserve"> academic doubts</w:t>
      </w:r>
      <w:r w:rsidR="00F51827" w:rsidRPr="004A5373">
        <w:rPr>
          <w:rFonts w:cstheme="minorHAnsi"/>
          <w:sz w:val="24"/>
          <w:szCs w:val="24"/>
        </w:rPr>
        <w:t xml:space="preserve"> are satisfied</w:t>
      </w:r>
      <w:r w:rsidRPr="004A5373">
        <w:rPr>
          <w:rFonts w:cstheme="minorHAnsi"/>
          <w:sz w:val="24"/>
          <w:szCs w:val="24"/>
        </w:rPr>
        <w:t xml:space="preserve">. One aspect of delivering lecture is the lecturer’s ability to satisfy the </w:t>
      </w:r>
      <w:r w:rsidR="00995DE3" w:rsidRPr="004A5373">
        <w:rPr>
          <w:rFonts w:cstheme="minorHAnsi"/>
          <w:sz w:val="24"/>
          <w:szCs w:val="24"/>
        </w:rPr>
        <w:t xml:space="preserve">quest of the student. This survey proofs that </w:t>
      </w:r>
      <w:r w:rsidR="00E31F11" w:rsidRPr="004A5373">
        <w:rPr>
          <w:rFonts w:cstheme="minorHAnsi"/>
          <w:sz w:val="24"/>
          <w:szCs w:val="24"/>
        </w:rPr>
        <w:t>most</w:t>
      </w:r>
      <w:r w:rsidR="00995DE3" w:rsidRPr="004A5373">
        <w:rPr>
          <w:rFonts w:cstheme="minorHAnsi"/>
          <w:sz w:val="24"/>
          <w:szCs w:val="24"/>
        </w:rPr>
        <w:t xml:space="preserve"> students </w:t>
      </w:r>
      <w:r w:rsidR="00E31F11" w:rsidRPr="004A5373">
        <w:rPr>
          <w:rFonts w:cstheme="minorHAnsi"/>
          <w:sz w:val="24"/>
          <w:szCs w:val="24"/>
        </w:rPr>
        <w:t>using Virtual</w:t>
      </w:r>
      <w:r w:rsidR="00995DE3" w:rsidRPr="004A5373">
        <w:rPr>
          <w:rFonts w:cstheme="minorHAnsi"/>
          <w:sz w:val="24"/>
          <w:szCs w:val="24"/>
        </w:rPr>
        <w:t xml:space="preserve"> learning Environment has their academic doubts satisfied.</w:t>
      </w:r>
      <w:r w:rsidR="00C845BA" w:rsidRPr="004A5373">
        <w:rPr>
          <w:rFonts w:cstheme="minorHAnsi"/>
          <w:sz w:val="24"/>
          <w:szCs w:val="24"/>
        </w:rPr>
        <w:t xml:space="preserve"> </w:t>
      </w:r>
      <w:r w:rsidR="00C845BA" w:rsidRPr="004A5373">
        <w:rPr>
          <w:rFonts w:cstheme="minorHAnsi"/>
          <w:i/>
          <w:iCs/>
          <w:sz w:val="24"/>
          <w:szCs w:val="24"/>
        </w:rPr>
        <w:t xml:space="preserve">According to </w:t>
      </w:r>
      <w:bookmarkStart w:id="1" w:name="_Hlk39591003"/>
      <w:proofErr w:type="spellStart"/>
      <w:r w:rsidR="00C845BA" w:rsidRPr="004A5373">
        <w:rPr>
          <w:rFonts w:cstheme="minorHAnsi"/>
          <w:i/>
          <w:iCs/>
          <w:sz w:val="24"/>
          <w:szCs w:val="24"/>
        </w:rPr>
        <w:t>Dr.</w:t>
      </w:r>
      <w:proofErr w:type="spellEnd"/>
      <w:r w:rsidR="00C845BA" w:rsidRPr="004A5373">
        <w:rPr>
          <w:rFonts w:cstheme="minorHAnsi"/>
          <w:i/>
          <w:iCs/>
          <w:sz w:val="24"/>
          <w:szCs w:val="24"/>
        </w:rPr>
        <w:t xml:space="preserve"> Marcus Specht (2015). </w:t>
      </w:r>
      <w:bookmarkEnd w:id="1"/>
      <w:r w:rsidR="00C845BA" w:rsidRPr="004A5373">
        <w:rPr>
          <w:rFonts w:cstheme="minorHAnsi"/>
          <w:i/>
          <w:iCs/>
          <w:sz w:val="24"/>
          <w:szCs w:val="24"/>
        </w:rPr>
        <w:t xml:space="preserve">“The student of the future will demand the learning support that is appropriate for their situation or context. Nothing more, nothing less. And they want it </w:t>
      </w:r>
      <w:r w:rsidR="002D17D5" w:rsidRPr="004A5373">
        <w:rPr>
          <w:rFonts w:cstheme="minorHAnsi"/>
          <w:i/>
          <w:iCs/>
          <w:sz w:val="24"/>
          <w:szCs w:val="24"/>
        </w:rPr>
        <w:t>now as</w:t>
      </w:r>
      <w:r w:rsidR="00C845BA" w:rsidRPr="004A5373">
        <w:rPr>
          <w:rFonts w:cstheme="minorHAnsi"/>
          <w:i/>
          <w:iCs/>
          <w:sz w:val="24"/>
          <w:szCs w:val="24"/>
        </w:rPr>
        <w:t xml:space="preserve"> the need arises. Not sooner, not later. Mobile devices will </w:t>
      </w:r>
      <w:r w:rsidR="00186BEC" w:rsidRPr="004A5373">
        <w:rPr>
          <w:rFonts w:cstheme="minorHAnsi"/>
          <w:i/>
          <w:iCs/>
          <w:sz w:val="24"/>
          <w:szCs w:val="24"/>
        </w:rPr>
        <w:t>b</w:t>
      </w:r>
      <w:r w:rsidR="00C845BA" w:rsidRPr="004A5373">
        <w:rPr>
          <w:rFonts w:cstheme="minorHAnsi"/>
          <w:i/>
          <w:iCs/>
          <w:sz w:val="24"/>
          <w:szCs w:val="24"/>
        </w:rPr>
        <w:t>e key technology to providing that learning support”.</w:t>
      </w:r>
    </w:p>
    <w:p w14:paraId="32F53885" w14:textId="2B1C1B84" w:rsidR="0060796E" w:rsidRPr="004A5373" w:rsidRDefault="00902BFE" w:rsidP="004A5373">
      <w:pPr>
        <w:spacing w:line="360" w:lineRule="auto"/>
        <w:jc w:val="both"/>
        <w:rPr>
          <w:rFonts w:cstheme="minorHAnsi"/>
          <w:sz w:val="24"/>
          <w:szCs w:val="24"/>
        </w:rPr>
      </w:pPr>
      <w:r w:rsidRPr="004A5373">
        <w:rPr>
          <w:rFonts w:cstheme="minorHAnsi"/>
          <w:sz w:val="24"/>
          <w:szCs w:val="24"/>
        </w:rPr>
        <w:t>Another</w:t>
      </w:r>
      <w:r w:rsidR="006172F7" w:rsidRPr="004A5373">
        <w:rPr>
          <w:rFonts w:cstheme="minorHAnsi"/>
          <w:sz w:val="24"/>
          <w:szCs w:val="24"/>
        </w:rPr>
        <w:t xml:space="preserve"> aspect</w:t>
      </w:r>
      <w:r w:rsidR="00C222AF" w:rsidRPr="004A5373">
        <w:rPr>
          <w:rFonts w:cstheme="minorHAnsi"/>
          <w:sz w:val="24"/>
          <w:szCs w:val="24"/>
        </w:rPr>
        <w:t xml:space="preserve"> </w:t>
      </w:r>
      <w:r w:rsidR="006804E3" w:rsidRPr="004A5373">
        <w:rPr>
          <w:rFonts w:cstheme="minorHAnsi"/>
          <w:sz w:val="24"/>
          <w:szCs w:val="24"/>
        </w:rPr>
        <w:t>of education is the quality</w:t>
      </w:r>
      <w:r w:rsidR="00C222AF" w:rsidRPr="004A5373">
        <w:rPr>
          <w:rFonts w:cstheme="minorHAnsi"/>
          <w:sz w:val="24"/>
          <w:szCs w:val="24"/>
        </w:rPr>
        <w:t xml:space="preserve"> of</w:t>
      </w:r>
      <w:r w:rsidRPr="004A5373">
        <w:rPr>
          <w:rFonts w:cstheme="minorHAnsi"/>
          <w:sz w:val="24"/>
          <w:szCs w:val="24"/>
        </w:rPr>
        <w:t xml:space="preserve"> knowledge that</w:t>
      </w:r>
      <w:r w:rsidR="006172F7" w:rsidRPr="004A5373">
        <w:rPr>
          <w:rFonts w:cstheme="minorHAnsi"/>
          <w:sz w:val="24"/>
          <w:szCs w:val="24"/>
        </w:rPr>
        <w:t xml:space="preserve"> an individual</w:t>
      </w:r>
      <w:r w:rsidR="00186EEF" w:rsidRPr="004A5373">
        <w:rPr>
          <w:rFonts w:cstheme="minorHAnsi"/>
          <w:sz w:val="24"/>
          <w:szCs w:val="24"/>
        </w:rPr>
        <w:t xml:space="preserve"> acquires while studying.</w:t>
      </w:r>
      <w:r w:rsidR="006D5B2C" w:rsidRPr="004A5373">
        <w:rPr>
          <w:rFonts w:cstheme="minorHAnsi"/>
          <w:sz w:val="24"/>
          <w:szCs w:val="24"/>
        </w:rPr>
        <w:t xml:space="preserve"> Answering the question of the quality </w:t>
      </w:r>
      <w:r w:rsidR="00C00E30" w:rsidRPr="004A5373">
        <w:rPr>
          <w:rFonts w:cstheme="minorHAnsi"/>
          <w:sz w:val="24"/>
          <w:szCs w:val="24"/>
        </w:rPr>
        <w:t>of academic material provided in Moodle over 70% of the</w:t>
      </w:r>
      <w:r w:rsidR="008A4F62" w:rsidRPr="004A5373">
        <w:rPr>
          <w:rFonts w:cstheme="minorHAnsi"/>
          <w:sz w:val="24"/>
          <w:szCs w:val="24"/>
        </w:rPr>
        <w:t xml:space="preserve"> student</w:t>
      </w:r>
      <w:r w:rsidR="00C00E30" w:rsidRPr="004A5373">
        <w:rPr>
          <w:rFonts w:cstheme="minorHAnsi"/>
          <w:sz w:val="24"/>
          <w:szCs w:val="24"/>
        </w:rPr>
        <w:t xml:space="preserve"> </w:t>
      </w:r>
      <w:r w:rsidR="006804E3" w:rsidRPr="004A5373">
        <w:rPr>
          <w:rFonts w:cstheme="minorHAnsi"/>
          <w:sz w:val="24"/>
          <w:szCs w:val="24"/>
        </w:rPr>
        <w:t>agree</w:t>
      </w:r>
      <w:r w:rsidR="008A4F62" w:rsidRPr="004A5373">
        <w:rPr>
          <w:rFonts w:cstheme="minorHAnsi"/>
          <w:sz w:val="24"/>
          <w:szCs w:val="24"/>
        </w:rPr>
        <w:t>s</w:t>
      </w:r>
      <w:r w:rsidR="006804E3" w:rsidRPr="004A5373">
        <w:rPr>
          <w:rFonts w:cstheme="minorHAnsi"/>
          <w:sz w:val="24"/>
          <w:szCs w:val="24"/>
        </w:rPr>
        <w:t xml:space="preserve"> that </w:t>
      </w:r>
      <w:r w:rsidR="008A4F62" w:rsidRPr="004A5373">
        <w:rPr>
          <w:rFonts w:cstheme="minorHAnsi"/>
          <w:sz w:val="24"/>
          <w:szCs w:val="24"/>
        </w:rPr>
        <w:t xml:space="preserve">Moodle provides them with </w:t>
      </w:r>
      <w:r w:rsidR="00EE1745" w:rsidRPr="004A5373">
        <w:rPr>
          <w:rFonts w:cstheme="minorHAnsi"/>
          <w:sz w:val="24"/>
          <w:szCs w:val="24"/>
        </w:rPr>
        <w:t>the best academic materials</w:t>
      </w:r>
      <w:r w:rsidR="00EE1745" w:rsidRPr="004A5373">
        <w:rPr>
          <w:rFonts w:cstheme="minorHAnsi"/>
          <w:i/>
          <w:sz w:val="24"/>
          <w:szCs w:val="24"/>
        </w:rPr>
        <w:t>.</w:t>
      </w:r>
      <w:r w:rsidR="00BA29B7" w:rsidRPr="004A5373">
        <w:rPr>
          <w:rFonts w:cstheme="minorHAnsi"/>
          <w:i/>
          <w:sz w:val="24"/>
          <w:szCs w:val="24"/>
        </w:rPr>
        <w:t xml:space="preserve"> </w:t>
      </w:r>
      <w:r w:rsidR="00C75819" w:rsidRPr="004A5373">
        <w:rPr>
          <w:rFonts w:cstheme="minorHAnsi"/>
          <w:i/>
          <w:sz w:val="24"/>
          <w:szCs w:val="24"/>
        </w:rPr>
        <w:t>“</w:t>
      </w:r>
      <w:r w:rsidR="00BA29B7" w:rsidRPr="004A5373">
        <w:rPr>
          <w:rFonts w:cstheme="minorHAnsi"/>
          <w:i/>
          <w:sz w:val="24"/>
          <w:szCs w:val="24"/>
        </w:rPr>
        <w:t xml:space="preserve">According to </w:t>
      </w:r>
      <w:bookmarkStart w:id="2" w:name="_Hlk39591034"/>
      <w:proofErr w:type="spellStart"/>
      <w:r w:rsidR="00BA29B7" w:rsidRPr="004A5373">
        <w:rPr>
          <w:rFonts w:cstheme="minorHAnsi"/>
          <w:i/>
          <w:sz w:val="24"/>
          <w:szCs w:val="24"/>
        </w:rPr>
        <w:t>eThink</w:t>
      </w:r>
      <w:proofErr w:type="spellEnd"/>
      <w:r w:rsidR="00BA29B7" w:rsidRPr="004A5373">
        <w:rPr>
          <w:rFonts w:cstheme="minorHAnsi"/>
          <w:i/>
          <w:sz w:val="24"/>
          <w:szCs w:val="24"/>
        </w:rPr>
        <w:t xml:space="preserve"> (2020)</w:t>
      </w:r>
      <w:r w:rsidR="00C75819" w:rsidRPr="004A5373">
        <w:rPr>
          <w:rFonts w:cstheme="minorHAnsi"/>
          <w:i/>
          <w:sz w:val="24"/>
          <w:szCs w:val="24"/>
        </w:rPr>
        <w:t xml:space="preserve">. </w:t>
      </w:r>
      <w:bookmarkEnd w:id="2"/>
      <w:r w:rsidR="00C75819" w:rsidRPr="004A5373">
        <w:rPr>
          <w:rFonts w:cstheme="minorHAnsi"/>
          <w:i/>
          <w:sz w:val="24"/>
          <w:szCs w:val="24"/>
        </w:rPr>
        <w:t>eLearning has dramatically expanded to include web-based educational delivery systems that provide a more manageable, dynamic, and engaging learning environment”.</w:t>
      </w:r>
      <w:r w:rsidR="00065096" w:rsidRPr="004A5373">
        <w:rPr>
          <w:rFonts w:cstheme="minorHAnsi"/>
          <w:i/>
          <w:sz w:val="24"/>
          <w:szCs w:val="24"/>
        </w:rPr>
        <w:t xml:space="preserve"> </w:t>
      </w:r>
      <w:r w:rsidR="00065096" w:rsidRPr="004A5373">
        <w:rPr>
          <w:rFonts w:cstheme="minorHAnsi"/>
          <w:sz w:val="24"/>
          <w:szCs w:val="24"/>
        </w:rPr>
        <w:t xml:space="preserve">There </w:t>
      </w:r>
      <w:r w:rsidR="00261304" w:rsidRPr="004A5373">
        <w:rPr>
          <w:rFonts w:cstheme="minorHAnsi"/>
          <w:sz w:val="24"/>
          <w:szCs w:val="24"/>
        </w:rPr>
        <w:t>is the advantage of the Digital library. Students can access learning materials from thousands digital libraries over the world while sitting in their bedrooms.</w:t>
      </w:r>
      <w:r w:rsidR="00081EE5" w:rsidRPr="004A5373">
        <w:rPr>
          <w:rFonts w:cstheme="minorHAnsi"/>
          <w:sz w:val="24"/>
          <w:szCs w:val="24"/>
        </w:rPr>
        <w:t xml:space="preserve"> There is access</w:t>
      </w:r>
      <w:r w:rsidR="009D616C" w:rsidRPr="004A5373">
        <w:rPr>
          <w:rFonts w:cstheme="minorHAnsi"/>
          <w:sz w:val="24"/>
          <w:szCs w:val="24"/>
        </w:rPr>
        <w:t>ibility</w:t>
      </w:r>
      <w:r w:rsidR="00081EE5" w:rsidRPr="004A5373">
        <w:rPr>
          <w:rFonts w:cstheme="minorHAnsi"/>
          <w:sz w:val="24"/>
          <w:szCs w:val="24"/>
        </w:rPr>
        <w:t xml:space="preserve"> to a broader base of</w:t>
      </w:r>
      <w:r w:rsidR="000559E4" w:rsidRPr="004A5373">
        <w:rPr>
          <w:rFonts w:cstheme="minorHAnsi"/>
          <w:sz w:val="24"/>
          <w:szCs w:val="24"/>
        </w:rPr>
        <w:t xml:space="preserve"> peer reviewed</w:t>
      </w:r>
      <w:r w:rsidR="00081EE5" w:rsidRPr="004A5373">
        <w:rPr>
          <w:rFonts w:cstheme="minorHAnsi"/>
          <w:sz w:val="24"/>
          <w:szCs w:val="24"/>
        </w:rPr>
        <w:t xml:space="preserve"> learning materials and </w:t>
      </w:r>
      <w:r w:rsidR="009D616C" w:rsidRPr="004A5373">
        <w:rPr>
          <w:rFonts w:cstheme="minorHAnsi"/>
          <w:sz w:val="24"/>
          <w:szCs w:val="24"/>
        </w:rPr>
        <w:t>in many</w:t>
      </w:r>
      <w:r w:rsidR="00081EE5" w:rsidRPr="004A5373">
        <w:rPr>
          <w:rFonts w:cstheme="minorHAnsi"/>
          <w:sz w:val="24"/>
          <w:szCs w:val="24"/>
        </w:rPr>
        <w:t xml:space="preserve"> different </w:t>
      </w:r>
      <w:r w:rsidR="000559E4" w:rsidRPr="004A5373">
        <w:rPr>
          <w:rFonts w:cstheme="minorHAnsi"/>
          <w:sz w:val="24"/>
          <w:szCs w:val="24"/>
        </w:rPr>
        <w:t>languages</w:t>
      </w:r>
      <w:r w:rsidR="00081EE5" w:rsidRPr="004A5373">
        <w:rPr>
          <w:rFonts w:cstheme="minorHAnsi"/>
          <w:sz w:val="24"/>
          <w:szCs w:val="24"/>
        </w:rPr>
        <w:t>.</w:t>
      </w:r>
      <w:r w:rsidR="00C95F44" w:rsidRPr="004A5373">
        <w:rPr>
          <w:rFonts w:cstheme="minorHAnsi"/>
          <w:sz w:val="24"/>
          <w:szCs w:val="24"/>
        </w:rPr>
        <w:t xml:space="preserve"> </w:t>
      </w:r>
      <w:r w:rsidR="00495956" w:rsidRPr="004A5373">
        <w:rPr>
          <w:rFonts w:cstheme="minorHAnsi"/>
          <w:sz w:val="24"/>
          <w:szCs w:val="24"/>
        </w:rPr>
        <w:t>Thus,</w:t>
      </w:r>
      <w:r w:rsidR="00C95F44" w:rsidRPr="004A5373">
        <w:rPr>
          <w:rFonts w:cstheme="minorHAnsi"/>
          <w:sz w:val="24"/>
          <w:szCs w:val="24"/>
        </w:rPr>
        <w:t xml:space="preserve"> saving time and cost in some aspect of academic resea</w:t>
      </w:r>
      <w:r w:rsidR="002C2AF0" w:rsidRPr="004A5373">
        <w:rPr>
          <w:rFonts w:cstheme="minorHAnsi"/>
          <w:sz w:val="24"/>
          <w:szCs w:val="24"/>
        </w:rPr>
        <w:t>r</w:t>
      </w:r>
      <w:r w:rsidR="00C95F44" w:rsidRPr="004A5373">
        <w:rPr>
          <w:rFonts w:cstheme="minorHAnsi"/>
          <w:sz w:val="24"/>
          <w:szCs w:val="24"/>
        </w:rPr>
        <w:t>ch.</w:t>
      </w:r>
    </w:p>
    <w:p w14:paraId="00149F4E" w14:textId="3693C13C" w:rsidR="002C2AF0" w:rsidRPr="004A5373" w:rsidRDefault="002C2AF0" w:rsidP="004A5373">
      <w:pPr>
        <w:spacing w:line="360" w:lineRule="auto"/>
        <w:jc w:val="both"/>
        <w:rPr>
          <w:rFonts w:cstheme="minorHAnsi"/>
          <w:sz w:val="24"/>
          <w:szCs w:val="24"/>
        </w:rPr>
      </w:pPr>
      <w:r w:rsidRPr="004A5373">
        <w:rPr>
          <w:rFonts w:cstheme="minorHAnsi"/>
          <w:sz w:val="24"/>
          <w:szCs w:val="24"/>
        </w:rPr>
        <w:t xml:space="preserve">On the contrary </w:t>
      </w:r>
      <w:r w:rsidR="0019161B" w:rsidRPr="004A5373">
        <w:rPr>
          <w:rFonts w:cstheme="minorHAnsi"/>
          <w:sz w:val="24"/>
          <w:szCs w:val="24"/>
        </w:rPr>
        <w:t>question if Moodle provides no information at all</w:t>
      </w:r>
      <w:r w:rsidR="00504A4E" w:rsidRPr="004A5373">
        <w:rPr>
          <w:rFonts w:cstheme="minorHAnsi"/>
          <w:sz w:val="24"/>
          <w:szCs w:val="24"/>
        </w:rPr>
        <w:t>;</w:t>
      </w:r>
      <w:r w:rsidR="0019161B" w:rsidRPr="004A5373">
        <w:rPr>
          <w:rFonts w:cstheme="minorHAnsi"/>
          <w:sz w:val="24"/>
          <w:szCs w:val="24"/>
        </w:rPr>
        <w:t xml:space="preserve"> over 90% of the students reject the fact that Moodle does not provide information</w:t>
      </w:r>
      <w:r w:rsidR="00504A4E" w:rsidRPr="004A5373">
        <w:rPr>
          <w:rFonts w:cstheme="minorHAnsi"/>
          <w:sz w:val="24"/>
          <w:szCs w:val="24"/>
        </w:rPr>
        <w:t xml:space="preserve"> at all</w:t>
      </w:r>
      <w:r w:rsidR="0019161B" w:rsidRPr="004A5373">
        <w:rPr>
          <w:rFonts w:cstheme="minorHAnsi"/>
          <w:sz w:val="24"/>
          <w:szCs w:val="24"/>
        </w:rPr>
        <w:t xml:space="preserve">. </w:t>
      </w:r>
      <w:r w:rsidR="00272E0C" w:rsidRPr="004A5373">
        <w:rPr>
          <w:rFonts w:cstheme="minorHAnsi"/>
          <w:sz w:val="24"/>
          <w:szCs w:val="24"/>
        </w:rPr>
        <w:t>So,</w:t>
      </w:r>
      <w:r w:rsidR="0019161B" w:rsidRPr="004A5373">
        <w:rPr>
          <w:rFonts w:cstheme="minorHAnsi"/>
          <w:sz w:val="24"/>
          <w:szCs w:val="24"/>
        </w:rPr>
        <w:t xml:space="preserve"> the general assumption is that Moodle provide as much learning information</w:t>
      </w:r>
      <w:r w:rsidR="00504A4E" w:rsidRPr="004A5373">
        <w:rPr>
          <w:rFonts w:cstheme="minorHAnsi"/>
          <w:sz w:val="24"/>
          <w:szCs w:val="24"/>
        </w:rPr>
        <w:t xml:space="preserve"> as needed by the student</w:t>
      </w:r>
      <w:r w:rsidR="0019161B" w:rsidRPr="004A5373">
        <w:rPr>
          <w:rFonts w:cstheme="minorHAnsi"/>
          <w:sz w:val="24"/>
          <w:szCs w:val="24"/>
        </w:rPr>
        <w:t xml:space="preserve"> of the University of Wales</w:t>
      </w:r>
      <w:r w:rsidR="00933AE9" w:rsidRPr="004A5373">
        <w:rPr>
          <w:rFonts w:cstheme="minorHAnsi"/>
          <w:sz w:val="24"/>
          <w:szCs w:val="24"/>
        </w:rPr>
        <w:t xml:space="preserve"> London campus</w:t>
      </w:r>
      <w:r w:rsidR="0019161B" w:rsidRPr="004A5373">
        <w:rPr>
          <w:rFonts w:cstheme="minorHAnsi"/>
          <w:sz w:val="24"/>
          <w:szCs w:val="24"/>
        </w:rPr>
        <w:t>.</w:t>
      </w:r>
    </w:p>
    <w:p w14:paraId="26B823F8" w14:textId="6367BFA0" w:rsidR="00272E0C" w:rsidRPr="004A5373" w:rsidRDefault="00272E0C" w:rsidP="004A5373">
      <w:pPr>
        <w:spacing w:line="360" w:lineRule="auto"/>
        <w:jc w:val="both"/>
        <w:rPr>
          <w:rFonts w:cstheme="minorHAnsi"/>
          <w:i/>
          <w:iCs/>
          <w:sz w:val="24"/>
          <w:szCs w:val="24"/>
        </w:rPr>
      </w:pPr>
      <w:r w:rsidRPr="004A5373">
        <w:rPr>
          <w:rFonts w:cstheme="minorHAnsi"/>
          <w:sz w:val="24"/>
          <w:szCs w:val="24"/>
        </w:rPr>
        <w:t>Considering the</w:t>
      </w:r>
      <w:r w:rsidR="00463230" w:rsidRPr="004A5373">
        <w:rPr>
          <w:rFonts w:cstheme="minorHAnsi"/>
          <w:sz w:val="24"/>
          <w:szCs w:val="24"/>
        </w:rPr>
        <w:t xml:space="preserve"> growing</w:t>
      </w:r>
      <w:r w:rsidRPr="004A5373">
        <w:rPr>
          <w:rFonts w:cstheme="minorHAnsi"/>
          <w:sz w:val="24"/>
          <w:szCs w:val="24"/>
        </w:rPr>
        <w:t xml:space="preserve"> popu</w:t>
      </w:r>
      <w:r w:rsidR="00463230" w:rsidRPr="004A5373">
        <w:rPr>
          <w:rFonts w:cstheme="minorHAnsi"/>
          <w:sz w:val="24"/>
          <w:szCs w:val="24"/>
        </w:rPr>
        <w:t xml:space="preserve">larity of virtual learning environment </w:t>
      </w:r>
      <w:r w:rsidR="00E200CC" w:rsidRPr="004A5373">
        <w:rPr>
          <w:rFonts w:cstheme="minorHAnsi"/>
          <w:sz w:val="24"/>
          <w:szCs w:val="24"/>
        </w:rPr>
        <w:t>regarding</w:t>
      </w:r>
      <w:r w:rsidR="00463230" w:rsidRPr="004A5373">
        <w:rPr>
          <w:rFonts w:cstheme="minorHAnsi"/>
          <w:sz w:val="24"/>
          <w:szCs w:val="24"/>
        </w:rPr>
        <w:t xml:space="preserve"> the </w:t>
      </w:r>
      <w:r w:rsidR="00622EB9" w:rsidRPr="004A5373">
        <w:rPr>
          <w:rFonts w:cstheme="minorHAnsi"/>
          <w:sz w:val="24"/>
          <w:szCs w:val="24"/>
        </w:rPr>
        <w:t xml:space="preserve">transport need </w:t>
      </w:r>
      <w:r w:rsidR="00C80B08" w:rsidRPr="004A5373">
        <w:rPr>
          <w:rFonts w:cstheme="minorHAnsi"/>
          <w:sz w:val="24"/>
          <w:szCs w:val="24"/>
        </w:rPr>
        <w:t>of the</w:t>
      </w:r>
      <w:r w:rsidR="00622EB9" w:rsidRPr="004A5373">
        <w:rPr>
          <w:rFonts w:cstheme="minorHAnsi"/>
          <w:sz w:val="24"/>
          <w:szCs w:val="24"/>
        </w:rPr>
        <w:t xml:space="preserve"> </w:t>
      </w:r>
      <w:r w:rsidR="00463230" w:rsidRPr="004A5373">
        <w:rPr>
          <w:rFonts w:cstheme="minorHAnsi"/>
          <w:sz w:val="24"/>
          <w:szCs w:val="24"/>
        </w:rPr>
        <w:t>student, virtual learning</w:t>
      </w:r>
      <w:r w:rsidR="00622EB9" w:rsidRPr="004A5373">
        <w:rPr>
          <w:rFonts w:cstheme="minorHAnsi"/>
          <w:sz w:val="24"/>
          <w:szCs w:val="24"/>
        </w:rPr>
        <w:t xml:space="preserve"> environment</w:t>
      </w:r>
      <w:r w:rsidR="00463230" w:rsidRPr="004A5373">
        <w:rPr>
          <w:rFonts w:cstheme="minorHAnsi"/>
          <w:sz w:val="24"/>
          <w:szCs w:val="24"/>
        </w:rPr>
        <w:t xml:space="preserve"> is relevant. </w:t>
      </w:r>
      <w:r w:rsidR="00463230" w:rsidRPr="004A5373">
        <w:rPr>
          <w:rFonts w:cstheme="minorHAnsi"/>
          <w:i/>
          <w:iCs/>
          <w:sz w:val="24"/>
          <w:szCs w:val="24"/>
        </w:rPr>
        <w:t xml:space="preserve">According to </w:t>
      </w:r>
      <w:bookmarkStart w:id="3" w:name="_Hlk39591079"/>
      <w:r w:rsidR="00D21B38" w:rsidRPr="004A5373">
        <w:rPr>
          <w:rFonts w:cstheme="minorHAnsi"/>
          <w:i/>
          <w:iCs/>
          <w:sz w:val="24"/>
          <w:szCs w:val="24"/>
        </w:rPr>
        <w:t>K</w:t>
      </w:r>
      <w:r w:rsidR="00463230" w:rsidRPr="004A5373">
        <w:rPr>
          <w:rFonts w:cstheme="minorHAnsi"/>
          <w:i/>
          <w:iCs/>
          <w:sz w:val="24"/>
          <w:szCs w:val="24"/>
        </w:rPr>
        <w:t>emp and Livingstone (2006).</w:t>
      </w:r>
      <w:bookmarkEnd w:id="3"/>
      <w:r w:rsidR="00463230" w:rsidRPr="004A5373">
        <w:rPr>
          <w:rFonts w:cstheme="minorHAnsi"/>
          <w:i/>
          <w:iCs/>
          <w:sz w:val="24"/>
          <w:szCs w:val="24"/>
        </w:rPr>
        <w:t xml:space="preserve"> “This is particularly helpful in evaluating response of multiple people such as in crisis scenarios for disaster preparedness. This type of learning offers immediate </w:t>
      </w:r>
      <w:r w:rsidR="004E6CBD" w:rsidRPr="004A5373">
        <w:rPr>
          <w:rFonts w:cstheme="minorHAnsi"/>
          <w:i/>
          <w:iCs/>
          <w:sz w:val="24"/>
          <w:szCs w:val="24"/>
        </w:rPr>
        <w:t>feedback</w:t>
      </w:r>
      <w:r w:rsidR="00463230" w:rsidRPr="004A5373">
        <w:rPr>
          <w:rFonts w:cstheme="minorHAnsi"/>
          <w:i/>
          <w:iCs/>
          <w:sz w:val="24"/>
          <w:szCs w:val="24"/>
        </w:rPr>
        <w:t xml:space="preserve"> that is </w:t>
      </w:r>
      <w:r w:rsidR="004E6CBD" w:rsidRPr="004A5373">
        <w:rPr>
          <w:rFonts w:cstheme="minorHAnsi"/>
          <w:i/>
          <w:iCs/>
          <w:sz w:val="24"/>
          <w:szCs w:val="24"/>
        </w:rPr>
        <w:t xml:space="preserve">necessary </w:t>
      </w:r>
      <w:r w:rsidR="00463230" w:rsidRPr="004A5373">
        <w:rPr>
          <w:rFonts w:cstheme="minorHAnsi"/>
          <w:i/>
          <w:iCs/>
          <w:sz w:val="24"/>
          <w:szCs w:val="24"/>
        </w:rPr>
        <w:t>for effective learning”.</w:t>
      </w:r>
    </w:p>
    <w:p w14:paraId="56CE1609" w14:textId="77777777" w:rsidR="00F36384" w:rsidRPr="004A5373" w:rsidRDefault="00F36384" w:rsidP="004A5373">
      <w:pPr>
        <w:spacing w:line="360" w:lineRule="auto"/>
        <w:jc w:val="both"/>
        <w:rPr>
          <w:rFonts w:cstheme="minorHAnsi"/>
          <w:b/>
          <w:bCs/>
          <w:sz w:val="24"/>
          <w:szCs w:val="24"/>
        </w:rPr>
      </w:pPr>
    </w:p>
    <w:p w14:paraId="2993930A" w14:textId="77777777" w:rsidR="00E45BD8" w:rsidRDefault="00E45BD8" w:rsidP="004A5373">
      <w:pPr>
        <w:spacing w:line="360" w:lineRule="auto"/>
        <w:jc w:val="both"/>
        <w:rPr>
          <w:rFonts w:cstheme="minorHAnsi"/>
          <w:b/>
          <w:bCs/>
          <w:sz w:val="24"/>
          <w:szCs w:val="24"/>
        </w:rPr>
      </w:pPr>
    </w:p>
    <w:p w14:paraId="3C708321" w14:textId="77777777" w:rsidR="00DE594E" w:rsidRDefault="00DE594E" w:rsidP="004A5373">
      <w:pPr>
        <w:spacing w:line="360" w:lineRule="auto"/>
        <w:jc w:val="both"/>
        <w:rPr>
          <w:rFonts w:cstheme="minorHAnsi"/>
          <w:b/>
          <w:bCs/>
          <w:i/>
          <w:iCs/>
          <w:sz w:val="28"/>
          <w:szCs w:val="28"/>
        </w:rPr>
      </w:pPr>
    </w:p>
    <w:p w14:paraId="536F17BE" w14:textId="77777777" w:rsidR="00DE594E" w:rsidRDefault="00DE594E" w:rsidP="004A5373">
      <w:pPr>
        <w:spacing w:line="360" w:lineRule="auto"/>
        <w:jc w:val="both"/>
        <w:rPr>
          <w:rFonts w:cstheme="minorHAnsi"/>
          <w:b/>
          <w:bCs/>
          <w:i/>
          <w:iCs/>
          <w:sz w:val="28"/>
          <w:szCs w:val="28"/>
        </w:rPr>
      </w:pPr>
    </w:p>
    <w:p w14:paraId="3DDB7E93" w14:textId="43634C33" w:rsidR="00673B7E" w:rsidRPr="004A5373" w:rsidRDefault="00673B7E" w:rsidP="004A5373">
      <w:pPr>
        <w:spacing w:line="360" w:lineRule="auto"/>
        <w:jc w:val="both"/>
        <w:rPr>
          <w:rFonts w:cstheme="minorHAnsi"/>
          <w:b/>
          <w:bCs/>
          <w:i/>
          <w:iCs/>
          <w:sz w:val="28"/>
          <w:szCs w:val="28"/>
        </w:rPr>
      </w:pPr>
      <w:r w:rsidRPr="004A5373">
        <w:rPr>
          <w:rFonts w:cstheme="minorHAnsi"/>
          <w:b/>
          <w:bCs/>
          <w:i/>
          <w:iCs/>
          <w:sz w:val="28"/>
          <w:szCs w:val="28"/>
        </w:rPr>
        <w:lastRenderedPageBreak/>
        <w:t>Conclusion:</w:t>
      </w:r>
    </w:p>
    <w:p w14:paraId="77577ED7" w14:textId="151ED82C" w:rsidR="00ED5C5D" w:rsidRPr="004A5373" w:rsidRDefault="00C80B08" w:rsidP="004A5373">
      <w:pPr>
        <w:spacing w:line="360" w:lineRule="auto"/>
        <w:jc w:val="both"/>
        <w:rPr>
          <w:rFonts w:cstheme="minorHAnsi"/>
          <w:sz w:val="24"/>
          <w:szCs w:val="24"/>
        </w:rPr>
      </w:pPr>
      <w:r w:rsidRPr="004A5373">
        <w:rPr>
          <w:rFonts w:cstheme="minorHAnsi"/>
          <w:sz w:val="24"/>
          <w:szCs w:val="24"/>
        </w:rPr>
        <w:t>With the use of the internet the world has become</w:t>
      </w:r>
      <w:r w:rsidR="00EB18CA" w:rsidRPr="004A5373">
        <w:rPr>
          <w:rFonts w:cstheme="minorHAnsi"/>
          <w:sz w:val="24"/>
          <w:szCs w:val="24"/>
        </w:rPr>
        <w:t xml:space="preserve"> a global</w:t>
      </w:r>
      <w:r w:rsidRPr="004A5373">
        <w:rPr>
          <w:rFonts w:cstheme="minorHAnsi"/>
          <w:sz w:val="24"/>
          <w:szCs w:val="24"/>
        </w:rPr>
        <w:t xml:space="preserve"> village</w:t>
      </w:r>
      <w:r w:rsidR="00EB18CA" w:rsidRPr="004A5373">
        <w:rPr>
          <w:rFonts w:cstheme="minorHAnsi"/>
          <w:sz w:val="24"/>
          <w:szCs w:val="24"/>
        </w:rPr>
        <w:t xml:space="preserve">. </w:t>
      </w:r>
      <w:r w:rsidRPr="004A5373">
        <w:rPr>
          <w:rFonts w:cstheme="minorHAnsi"/>
          <w:sz w:val="24"/>
          <w:szCs w:val="24"/>
        </w:rPr>
        <w:t>A lecturer</w:t>
      </w:r>
      <w:r w:rsidR="00EB18CA" w:rsidRPr="004A5373">
        <w:rPr>
          <w:rFonts w:cstheme="minorHAnsi"/>
          <w:sz w:val="24"/>
          <w:szCs w:val="24"/>
        </w:rPr>
        <w:t xml:space="preserve"> in London can </w:t>
      </w:r>
      <w:r w:rsidRPr="004A5373">
        <w:rPr>
          <w:rFonts w:cstheme="minorHAnsi"/>
          <w:sz w:val="24"/>
          <w:szCs w:val="24"/>
        </w:rPr>
        <w:t>interact</w:t>
      </w:r>
      <w:r w:rsidR="00D77F91" w:rsidRPr="004A5373">
        <w:rPr>
          <w:rFonts w:cstheme="minorHAnsi"/>
          <w:sz w:val="24"/>
          <w:szCs w:val="24"/>
        </w:rPr>
        <w:t xml:space="preserve"> with </w:t>
      </w:r>
      <w:r w:rsidRPr="004A5373">
        <w:rPr>
          <w:rFonts w:cstheme="minorHAnsi"/>
          <w:sz w:val="24"/>
          <w:szCs w:val="24"/>
        </w:rPr>
        <w:t>a student</w:t>
      </w:r>
      <w:r w:rsidR="00EB18CA" w:rsidRPr="004A5373">
        <w:rPr>
          <w:rFonts w:cstheme="minorHAnsi"/>
          <w:sz w:val="24"/>
          <w:szCs w:val="24"/>
        </w:rPr>
        <w:t xml:space="preserve"> in Japan </w:t>
      </w:r>
      <w:r w:rsidR="00072D63" w:rsidRPr="004A5373">
        <w:rPr>
          <w:rFonts w:cstheme="minorHAnsi"/>
          <w:sz w:val="24"/>
          <w:szCs w:val="24"/>
        </w:rPr>
        <w:t>ability</w:t>
      </w:r>
      <w:r w:rsidR="00EB18CA" w:rsidRPr="004A5373">
        <w:rPr>
          <w:rFonts w:cstheme="minorHAnsi"/>
          <w:sz w:val="24"/>
          <w:szCs w:val="24"/>
        </w:rPr>
        <w:t xml:space="preserve"> feel real life in real time. </w:t>
      </w:r>
      <w:r w:rsidR="00D77F91" w:rsidRPr="004A5373">
        <w:rPr>
          <w:rFonts w:cstheme="minorHAnsi"/>
          <w:sz w:val="24"/>
          <w:szCs w:val="24"/>
        </w:rPr>
        <w:t>likewise,</w:t>
      </w:r>
      <w:r w:rsidR="00EB18CA" w:rsidRPr="004A5373">
        <w:rPr>
          <w:rFonts w:cstheme="minorHAnsi"/>
          <w:sz w:val="24"/>
          <w:szCs w:val="24"/>
        </w:rPr>
        <w:t xml:space="preserve"> in</w:t>
      </w:r>
      <w:r w:rsidR="00326E5F" w:rsidRPr="004A5373">
        <w:rPr>
          <w:rFonts w:cstheme="minorHAnsi"/>
          <w:sz w:val="24"/>
          <w:szCs w:val="24"/>
        </w:rPr>
        <w:t xml:space="preserve"> virtual learning environment today.</w:t>
      </w:r>
      <w:r w:rsidR="00EB18CA" w:rsidRPr="004A5373">
        <w:rPr>
          <w:rFonts w:cstheme="minorHAnsi"/>
          <w:sz w:val="24"/>
          <w:szCs w:val="24"/>
        </w:rPr>
        <w:t xml:space="preserve"> A student sitting China can receive lecture from a Lecturer </w:t>
      </w:r>
      <w:r w:rsidR="00B55F96" w:rsidRPr="004A5373">
        <w:rPr>
          <w:rFonts w:cstheme="minorHAnsi"/>
          <w:sz w:val="24"/>
          <w:szCs w:val="24"/>
        </w:rPr>
        <w:t>in</w:t>
      </w:r>
      <w:r w:rsidR="00EB18CA" w:rsidRPr="004A5373">
        <w:rPr>
          <w:rFonts w:cstheme="minorHAnsi"/>
          <w:sz w:val="24"/>
          <w:szCs w:val="24"/>
        </w:rPr>
        <w:t xml:space="preserve"> Johannesburg – South Africa with a real time feeling. Multi</w:t>
      </w:r>
      <w:r w:rsidR="00326E5F" w:rsidRPr="004A5373">
        <w:rPr>
          <w:rFonts w:cstheme="minorHAnsi"/>
          <w:sz w:val="24"/>
          <w:szCs w:val="24"/>
        </w:rPr>
        <w:t>ple</w:t>
      </w:r>
      <w:r w:rsidR="00EB18CA" w:rsidRPr="004A5373">
        <w:rPr>
          <w:rFonts w:cstheme="minorHAnsi"/>
          <w:sz w:val="24"/>
          <w:szCs w:val="24"/>
        </w:rPr>
        <w:t xml:space="preserve"> students can participate in a lecture from any part of the world with real </w:t>
      </w:r>
      <w:r w:rsidR="00C030C8" w:rsidRPr="004A5373">
        <w:rPr>
          <w:rFonts w:cstheme="minorHAnsi"/>
          <w:sz w:val="24"/>
          <w:szCs w:val="24"/>
        </w:rPr>
        <w:t>life feeling. As a result,</w:t>
      </w:r>
      <w:r w:rsidR="00BE6D18" w:rsidRPr="004A5373">
        <w:rPr>
          <w:rFonts w:cstheme="minorHAnsi"/>
          <w:sz w:val="24"/>
          <w:szCs w:val="24"/>
        </w:rPr>
        <w:t xml:space="preserve"> most</w:t>
      </w:r>
      <w:r w:rsidR="00C030C8" w:rsidRPr="004A5373">
        <w:rPr>
          <w:rFonts w:cstheme="minorHAnsi"/>
          <w:sz w:val="24"/>
          <w:szCs w:val="24"/>
        </w:rPr>
        <w:t xml:space="preserve"> </w:t>
      </w:r>
      <w:r w:rsidR="00BE6D18" w:rsidRPr="004A5373">
        <w:rPr>
          <w:rFonts w:cstheme="minorHAnsi"/>
          <w:sz w:val="24"/>
          <w:szCs w:val="24"/>
        </w:rPr>
        <w:t>U</w:t>
      </w:r>
      <w:r w:rsidR="00C030C8" w:rsidRPr="004A5373">
        <w:rPr>
          <w:rFonts w:cstheme="minorHAnsi"/>
          <w:sz w:val="24"/>
          <w:szCs w:val="24"/>
        </w:rPr>
        <w:t xml:space="preserve">niversities around the world are harnessing this technological development, which is less expensive and time saving. </w:t>
      </w:r>
      <w:r w:rsidR="00C030C8" w:rsidRPr="004A5373">
        <w:rPr>
          <w:rFonts w:cstheme="minorHAnsi"/>
          <w:i/>
          <w:iCs/>
          <w:sz w:val="24"/>
          <w:szCs w:val="24"/>
        </w:rPr>
        <w:t xml:space="preserve">According to </w:t>
      </w:r>
      <w:bookmarkStart w:id="4" w:name="_Hlk39591123"/>
      <w:r w:rsidR="00C030C8" w:rsidRPr="004A5373">
        <w:rPr>
          <w:rFonts w:cstheme="minorHAnsi"/>
          <w:i/>
          <w:iCs/>
          <w:sz w:val="24"/>
          <w:szCs w:val="24"/>
        </w:rPr>
        <w:t xml:space="preserve">Campbell et al. (2008). </w:t>
      </w:r>
      <w:bookmarkEnd w:id="4"/>
      <w:r w:rsidR="00C030C8" w:rsidRPr="004A5373">
        <w:rPr>
          <w:rFonts w:cstheme="minorHAnsi"/>
          <w:i/>
          <w:iCs/>
          <w:sz w:val="24"/>
          <w:szCs w:val="24"/>
        </w:rPr>
        <w:t>“Web based education allows a quick, easy and inexpensive way to share information and ideas between students and educators”.</w:t>
      </w:r>
      <w:r w:rsidR="00ED5C5D" w:rsidRPr="004A5373">
        <w:rPr>
          <w:rFonts w:cstheme="minorHAnsi"/>
          <w:sz w:val="24"/>
          <w:szCs w:val="24"/>
        </w:rPr>
        <w:t xml:space="preserve"> Virtual learning environment is the future. Without this Technological in this present Pandemic (COVID 19), it would have been virtually impossible to give and receive lectures</w:t>
      </w:r>
      <w:r w:rsidR="00B55F96" w:rsidRPr="004A5373">
        <w:rPr>
          <w:rFonts w:cstheme="minorHAnsi"/>
          <w:sz w:val="24"/>
          <w:szCs w:val="24"/>
        </w:rPr>
        <w:t>, but thanks to virtual learning environment,</w:t>
      </w:r>
      <w:r w:rsidR="00ED5C5D" w:rsidRPr="004A5373">
        <w:rPr>
          <w:rFonts w:cstheme="minorHAnsi"/>
          <w:sz w:val="24"/>
          <w:szCs w:val="24"/>
        </w:rPr>
        <w:t xml:space="preserve"> students can summit course work and receive assessment marks.</w:t>
      </w:r>
    </w:p>
    <w:p w14:paraId="4ED9EE55" w14:textId="19992320" w:rsidR="00340873" w:rsidRPr="004A5373" w:rsidRDefault="00340873" w:rsidP="004A5373">
      <w:pPr>
        <w:spacing w:line="360" w:lineRule="auto"/>
        <w:jc w:val="both"/>
        <w:rPr>
          <w:rFonts w:cstheme="minorHAnsi"/>
          <w:sz w:val="24"/>
          <w:szCs w:val="24"/>
        </w:rPr>
      </w:pPr>
    </w:p>
    <w:p w14:paraId="22E539D9" w14:textId="4EE90EA6" w:rsidR="00340873" w:rsidRPr="004A5373" w:rsidRDefault="00340873" w:rsidP="004A5373">
      <w:pPr>
        <w:spacing w:line="360" w:lineRule="auto"/>
        <w:jc w:val="both"/>
        <w:rPr>
          <w:rFonts w:cstheme="minorHAnsi"/>
          <w:sz w:val="24"/>
          <w:szCs w:val="24"/>
        </w:rPr>
      </w:pPr>
    </w:p>
    <w:p w14:paraId="5DE3E7D2" w14:textId="0B414440" w:rsidR="00340873" w:rsidRPr="004A5373" w:rsidRDefault="00340873" w:rsidP="004A5373">
      <w:pPr>
        <w:spacing w:line="360" w:lineRule="auto"/>
        <w:jc w:val="both"/>
        <w:rPr>
          <w:rFonts w:cstheme="minorHAnsi"/>
          <w:sz w:val="24"/>
          <w:szCs w:val="24"/>
        </w:rPr>
      </w:pPr>
    </w:p>
    <w:p w14:paraId="61E4005F" w14:textId="02EF3467" w:rsidR="00340873" w:rsidRPr="004A5373" w:rsidRDefault="00340873" w:rsidP="004A5373">
      <w:pPr>
        <w:spacing w:line="360" w:lineRule="auto"/>
        <w:jc w:val="both"/>
        <w:rPr>
          <w:rFonts w:cstheme="minorHAnsi"/>
          <w:sz w:val="24"/>
          <w:szCs w:val="24"/>
        </w:rPr>
      </w:pPr>
    </w:p>
    <w:p w14:paraId="2DB9F882" w14:textId="527F69B2" w:rsidR="00340873" w:rsidRPr="004A5373" w:rsidRDefault="00340873" w:rsidP="004A5373">
      <w:pPr>
        <w:spacing w:line="360" w:lineRule="auto"/>
        <w:jc w:val="both"/>
        <w:rPr>
          <w:rFonts w:cstheme="minorHAnsi"/>
          <w:sz w:val="24"/>
          <w:szCs w:val="24"/>
        </w:rPr>
      </w:pPr>
    </w:p>
    <w:p w14:paraId="7D06B3AB" w14:textId="05279771" w:rsidR="00340873" w:rsidRPr="004A5373" w:rsidRDefault="00340873" w:rsidP="004A5373">
      <w:pPr>
        <w:spacing w:line="360" w:lineRule="auto"/>
        <w:jc w:val="both"/>
        <w:rPr>
          <w:rFonts w:cstheme="minorHAnsi"/>
          <w:sz w:val="24"/>
          <w:szCs w:val="24"/>
        </w:rPr>
      </w:pPr>
    </w:p>
    <w:p w14:paraId="5AE98851" w14:textId="4C1F6317" w:rsidR="00340873" w:rsidRPr="004A5373" w:rsidRDefault="00340873" w:rsidP="004A5373">
      <w:pPr>
        <w:spacing w:line="360" w:lineRule="auto"/>
        <w:jc w:val="both"/>
        <w:rPr>
          <w:rFonts w:cstheme="minorHAnsi"/>
          <w:sz w:val="24"/>
          <w:szCs w:val="24"/>
        </w:rPr>
      </w:pPr>
    </w:p>
    <w:p w14:paraId="6B295720" w14:textId="2C004470" w:rsidR="00340873" w:rsidRPr="004A5373" w:rsidRDefault="00340873" w:rsidP="004A5373">
      <w:pPr>
        <w:spacing w:line="360" w:lineRule="auto"/>
        <w:jc w:val="both"/>
        <w:rPr>
          <w:rFonts w:cstheme="minorHAnsi"/>
          <w:sz w:val="24"/>
          <w:szCs w:val="24"/>
        </w:rPr>
      </w:pPr>
    </w:p>
    <w:p w14:paraId="6C95AA64" w14:textId="77777777" w:rsidR="003E4DB2" w:rsidRDefault="003E4DB2" w:rsidP="004A5373">
      <w:pPr>
        <w:spacing w:line="360" w:lineRule="auto"/>
        <w:jc w:val="both"/>
        <w:rPr>
          <w:rFonts w:cstheme="minorHAnsi"/>
          <w:sz w:val="24"/>
          <w:szCs w:val="24"/>
        </w:rPr>
      </w:pPr>
    </w:p>
    <w:p w14:paraId="1051DE4D" w14:textId="77777777" w:rsidR="005B095C" w:rsidRDefault="005B095C" w:rsidP="004A5373">
      <w:pPr>
        <w:spacing w:line="360" w:lineRule="auto"/>
        <w:jc w:val="both"/>
        <w:rPr>
          <w:rFonts w:cstheme="minorHAnsi"/>
          <w:b/>
          <w:bCs/>
          <w:i/>
          <w:iCs/>
          <w:sz w:val="28"/>
          <w:szCs w:val="28"/>
        </w:rPr>
      </w:pPr>
    </w:p>
    <w:p w14:paraId="6DC3147C" w14:textId="77777777" w:rsidR="005B095C" w:rsidRDefault="005B095C" w:rsidP="004A5373">
      <w:pPr>
        <w:spacing w:line="360" w:lineRule="auto"/>
        <w:jc w:val="both"/>
        <w:rPr>
          <w:rFonts w:cstheme="minorHAnsi"/>
          <w:b/>
          <w:bCs/>
          <w:i/>
          <w:iCs/>
          <w:sz w:val="28"/>
          <w:szCs w:val="28"/>
        </w:rPr>
      </w:pPr>
    </w:p>
    <w:p w14:paraId="52C61819" w14:textId="77777777" w:rsidR="00E45BD8" w:rsidRDefault="00E45BD8" w:rsidP="004A5373">
      <w:pPr>
        <w:spacing w:line="360" w:lineRule="auto"/>
        <w:jc w:val="both"/>
        <w:rPr>
          <w:rFonts w:cstheme="minorHAnsi"/>
          <w:b/>
          <w:bCs/>
          <w:i/>
          <w:iCs/>
          <w:sz w:val="28"/>
          <w:szCs w:val="28"/>
        </w:rPr>
      </w:pPr>
    </w:p>
    <w:p w14:paraId="11CB4D69" w14:textId="77777777" w:rsidR="00E45BD8" w:rsidRDefault="00E45BD8" w:rsidP="004A5373">
      <w:pPr>
        <w:spacing w:line="360" w:lineRule="auto"/>
        <w:jc w:val="both"/>
        <w:rPr>
          <w:rFonts w:cstheme="minorHAnsi"/>
          <w:b/>
          <w:bCs/>
          <w:i/>
          <w:iCs/>
          <w:sz w:val="28"/>
          <w:szCs w:val="28"/>
        </w:rPr>
      </w:pPr>
    </w:p>
    <w:p w14:paraId="6E310539" w14:textId="3B10E26D" w:rsidR="00340873" w:rsidRPr="004A5373" w:rsidRDefault="00340873" w:rsidP="004A5373">
      <w:pPr>
        <w:spacing w:line="360" w:lineRule="auto"/>
        <w:jc w:val="both"/>
        <w:rPr>
          <w:rFonts w:cstheme="minorHAnsi"/>
          <w:b/>
          <w:bCs/>
          <w:i/>
          <w:iCs/>
          <w:sz w:val="28"/>
          <w:szCs w:val="28"/>
        </w:rPr>
      </w:pPr>
      <w:r w:rsidRPr="004A5373">
        <w:rPr>
          <w:rFonts w:cstheme="minorHAnsi"/>
          <w:b/>
          <w:bCs/>
          <w:i/>
          <w:iCs/>
          <w:sz w:val="28"/>
          <w:szCs w:val="28"/>
        </w:rPr>
        <w:lastRenderedPageBreak/>
        <w:t>References:</w:t>
      </w:r>
    </w:p>
    <w:p w14:paraId="69A25F94"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 xml:space="preserve">Campbell, M., Gibson, W., Hall, A., Richards, D., and </w:t>
      </w:r>
      <w:proofErr w:type="spellStart"/>
      <w:r w:rsidRPr="004A5373">
        <w:rPr>
          <w:rFonts w:cstheme="minorHAnsi"/>
          <w:sz w:val="24"/>
          <w:szCs w:val="24"/>
        </w:rPr>
        <w:t>Callery</w:t>
      </w:r>
      <w:proofErr w:type="spellEnd"/>
      <w:r w:rsidRPr="004A5373">
        <w:rPr>
          <w:rFonts w:cstheme="minorHAnsi"/>
          <w:sz w:val="24"/>
          <w:szCs w:val="24"/>
        </w:rPr>
        <w:t xml:space="preserve">, p. 2008. Sciencedirect.com. [Online] </w:t>
      </w:r>
    </w:p>
    <w:p w14:paraId="1539A4FB"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Available at: http://science.com</w:t>
      </w:r>
    </w:p>
    <w:p w14:paraId="5F7B0075"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[Accessed 04 May 2020].</w:t>
      </w:r>
    </w:p>
    <w:p w14:paraId="0CCD6917"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 xml:space="preserve">Kemp, J., and Livingstone, D., 2010. search-proquest-com.ezproxy.uwtsd.ac.uk. [Online] </w:t>
      </w:r>
    </w:p>
    <w:p w14:paraId="3F455000"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Available at: http://search-proquest-com.ezproxy.uwtsd.ac.uk</w:t>
      </w:r>
    </w:p>
    <w:p w14:paraId="611AF620"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[Accessed 06 May 2020].</w:t>
      </w:r>
    </w:p>
    <w:p w14:paraId="62611991"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 xml:space="preserve">Drucker, P., 2019. Investopedia.com. [Online] </w:t>
      </w:r>
    </w:p>
    <w:p w14:paraId="421EB7C0"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Available at: http://investopedia.com</w:t>
      </w:r>
    </w:p>
    <w:p w14:paraId="2F7C260E"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[Accessed 28 April 2020].</w:t>
      </w:r>
    </w:p>
    <w:p w14:paraId="48CCB0BE" w14:textId="77777777" w:rsidR="00340873" w:rsidRPr="004A5373" w:rsidRDefault="00340873" w:rsidP="004A5373">
      <w:pPr>
        <w:spacing w:line="360" w:lineRule="auto"/>
        <w:jc w:val="both"/>
        <w:rPr>
          <w:rFonts w:cstheme="minorHAnsi"/>
          <w:sz w:val="24"/>
          <w:szCs w:val="24"/>
        </w:rPr>
      </w:pPr>
      <w:proofErr w:type="spellStart"/>
      <w:r w:rsidRPr="004A5373">
        <w:rPr>
          <w:rFonts w:cstheme="minorHAnsi"/>
          <w:sz w:val="24"/>
          <w:szCs w:val="24"/>
        </w:rPr>
        <w:t>eThink</w:t>
      </w:r>
      <w:proofErr w:type="spellEnd"/>
      <w:r w:rsidRPr="004A5373">
        <w:rPr>
          <w:rFonts w:cstheme="minorHAnsi"/>
          <w:sz w:val="24"/>
          <w:szCs w:val="24"/>
        </w:rPr>
        <w:t xml:space="preserve">, 2020. ethnkeducation.com. [Online] </w:t>
      </w:r>
    </w:p>
    <w:p w14:paraId="6FA531B4"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Available at: http://ethinkeducation.com</w:t>
      </w:r>
    </w:p>
    <w:p w14:paraId="2F70A793"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[Accessed 05 May 2020].</w:t>
      </w:r>
    </w:p>
    <w:p w14:paraId="0FD97C82"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 xml:space="preserve">E, W., 2000. doctiktak.com. [Online] </w:t>
      </w:r>
    </w:p>
    <w:p w14:paraId="258A535B"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Available at: http://doctiktak.com</w:t>
      </w:r>
    </w:p>
    <w:p w14:paraId="46AC9284"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[Accessed 05 May 2020].</w:t>
      </w:r>
    </w:p>
    <w:p w14:paraId="657D9E3A" w14:textId="77777777" w:rsidR="00340873" w:rsidRPr="004A5373" w:rsidRDefault="00340873" w:rsidP="004A5373">
      <w:pPr>
        <w:spacing w:line="360" w:lineRule="auto"/>
        <w:jc w:val="both"/>
        <w:rPr>
          <w:rFonts w:cstheme="minorHAnsi"/>
          <w:sz w:val="24"/>
          <w:szCs w:val="24"/>
        </w:rPr>
      </w:pPr>
      <w:proofErr w:type="spellStart"/>
      <w:r w:rsidRPr="004A5373">
        <w:rPr>
          <w:rFonts w:cstheme="minorHAnsi"/>
          <w:sz w:val="24"/>
          <w:szCs w:val="24"/>
        </w:rPr>
        <w:t>Mcmaken</w:t>
      </w:r>
      <w:proofErr w:type="spellEnd"/>
      <w:r w:rsidRPr="004A5373">
        <w:rPr>
          <w:rFonts w:cstheme="minorHAnsi"/>
          <w:sz w:val="24"/>
          <w:szCs w:val="24"/>
        </w:rPr>
        <w:t xml:space="preserve">, L., 2019. investopedia.com. [Online] </w:t>
      </w:r>
    </w:p>
    <w:p w14:paraId="1F2C13D4"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Available at: http://investopedia.com</w:t>
      </w:r>
    </w:p>
    <w:p w14:paraId="7901700C" w14:textId="77777777" w:rsidR="00340873" w:rsidRPr="004A5373" w:rsidRDefault="00340873" w:rsidP="004A5373">
      <w:pPr>
        <w:spacing w:line="360" w:lineRule="auto"/>
        <w:jc w:val="both"/>
        <w:rPr>
          <w:rFonts w:cstheme="minorHAnsi"/>
          <w:sz w:val="24"/>
          <w:szCs w:val="24"/>
        </w:rPr>
      </w:pPr>
      <w:r w:rsidRPr="004A5373">
        <w:rPr>
          <w:rFonts w:cstheme="minorHAnsi"/>
          <w:sz w:val="24"/>
          <w:szCs w:val="24"/>
        </w:rPr>
        <w:t>[Accessed 06 May 2020].</w:t>
      </w:r>
    </w:p>
    <w:p w14:paraId="5DE3A7AF" w14:textId="77777777" w:rsidR="00241CF0" w:rsidRPr="003E4DB2" w:rsidRDefault="00340873" w:rsidP="00241CF0">
      <w:pPr>
        <w:pStyle w:val="Heading1"/>
        <w:rPr>
          <w:rFonts w:asciiTheme="minorHAnsi" w:eastAsiaTheme="minorHAnsi" w:hAnsiTheme="minorHAnsi" w:cstheme="minorHAnsi"/>
          <w:color w:val="000000" w:themeColor="text1"/>
          <w:sz w:val="24"/>
          <w:szCs w:val="24"/>
          <w:lang w:val="en-GB"/>
        </w:rPr>
      </w:pPr>
      <w:proofErr w:type="spellStart"/>
      <w:r w:rsidRPr="003E4DB2">
        <w:rPr>
          <w:rFonts w:asciiTheme="minorHAnsi" w:hAnsiTheme="minorHAnsi" w:cstheme="minorHAnsi"/>
          <w:color w:val="000000" w:themeColor="text1"/>
          <w:sz w:val="24"/>
          <w:szCs w:val="24"/>
        </w:rPr>
        <w:t>Nagaraja</w:t>
      </w:r>
      <w:proofErr w:type="spellEnd"/>
      <w:r w:rsidRPr="003E4DB2">
        <w:rPr>
          <w:rFonts w:asciiTheme="minorHAnsi" w:hAnsiTheme="minorHAnsi" w:cstheme="minorHAnsi"/>
          <w:color w:val="000000" w:themeColor="text1"/>
          <w:sz w:val="24"/>
          <w:szCs w:val="24"/>
        </w:rPr>
        <w:t xml:space="preserve">, S. J. M. a. G. S., 2013. Virtual Learning </w:t>
      </w:r>
      <w:proofErr w:type="spellStart"/>
      <w:r w:rsidRPr="003E4DB2">
        <w:rPr>
          <w:rFonts w:asciiTheme="minorHAnsi" w:hAnsiTheme="minorHAnsi" w:cstheme="minorHAnsi"/>
          <w:color w:val="000000" w:themeColor="text1"/>
          <w:sz w:val="24"/>
          <w:szCs w:val="24"/>
        </w:rPr>
        <w:t>Environmets</w:t>
      </w:r>
      <w:proofErr w:type="spellEnd"/>
      <w:r w:rsidRPr="003E4DB2">
        <w:rPr>
          <w:rFonts w:asciiTheme="minorHAnsi" w:hAnsiTheme="minorHAnsi" w:cstheme="minorHAnsi"/>
          <w:color w:val="000000" w:themeColor="text1"/>
          <w:sz w:val="24"/>
          <w:szCs w:val="24"/>
        </w:rPr>
        <w:t xml:space="preserve"> - A Survey. International Journal of Computer Trends and Technology, p. 1705</w:t>
      </w:r>
      <w:r w:rsidR="00241CF0" w:rsidRPr="003E4DB2">
        <w:rPr>
          <w:rFonts w:cstheme="minorHAnsi"/>
          <w:color w:val="000000" w:themeColor="text1"/>
          <w:sz w:val="24"/>
          <w:szCs w:val="24"/>
        </w:rPr>
        <w:t>.</w:t>
      </w:r>
      <w:r w:rsidR="00241CF0" w:rsidRPr="003E4DB2">
        <w:rPr>
          <w:rFonts w:asciiTheme="minorHAnsi" w:eastAsiaTheme="minorHAnsi" w:hAnsiTheme="minorHAnsi" w:cstheme="minorHAnsi"/>
          <w:color w:val="000000" w:themeColor="text1"/>
          <w:sz w:val="24"/>
          <w:szCs w:val="24"/>
          <w:lang w:val="en-GB"/>
        </w:rPr>
        <w:t xml:space="preserve"> </w:t>
      </w:r>
    </w:p>
    <w:p w14:paraId="680DBEDD" w14:textId="141A3CA4" w:rsidR="003E4DB2" w:rsidRPr="001E25B0" w:rsidRDefault="003E4DB2" w:rsidP="001E25B0">
      <w:pPr>
        <w:pStyle w:val="Heading1"/>
        <w:rPr>
          <w:color w:val="000000" w:themeColor="text1"/>
        </w:rPr>
      </w:pPr>
    </w:p>
    <w:sectPr w:rsidR="003E4DB2" w:rsidRPr="001E25B0" w:rsidSect="008E03C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FB83C" w14:textId="77777777" w:rsidR="00EF21EF" w:rsidRDefault="00EF21EF" w:rsidP="000E0FEF">
      <w:pPr>
        <w:spacing w:after="0" w:line="240" w:lineRule="auto"/>
      </w:pPr>
      <w:r>
        <w:separator/>
      </w:r>
    </w:p>
  </w:endnote>
  <w:endnote w:type="continuationSeparator" w:id="0">
    <w:p w14:paraId="60374F4C" w14:textId="77777777" w:rsidR="00EF21EF" w:rsidRDefault="00EF21EF" w:rsidP="000E0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gerian">
    <w:altName w:val="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273761"/>
      <w:docPartObj>
        <w:docPartGallery w:val="Page Numbers (Bottom of Page)"/>
        <w:docPartUnique/>
      </w:docPartObj>
    </w:sdtPr>
    <w:sdtEndPr>
      <w:rPr>
        <w:noProof/>
      </w:rPr>
    </w:sdtEndPr>
    <w:sdtContent>
      <w:p w14:paraId="5890128A" w14:textId="4508ECAC" w:rsidR="00073689" w:rsidRDefault="000736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E469D" w14:textId="77777777" w:rsidR="008E03C1" w:rsidRDefault="008E03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486F8" w14:textId="77777777" w:rsidR="008E03C1" w:rsidRDefault="008E03C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ACE86DA" w14:textId="77777777" w:rsidR="00B223B8" w:rsidRDefault="00B223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780898"/>
      <w:docPartObj>
        <w:docPartGallery w:val="Page Numbers (Bottom of Page)"/>
        <w:docPartUnique/>
      </w:docPartObj>
    </w:sdtPr>
    <w:sdtEndPr>
      <w:rPr>
        <w:noProof/>
      </w:rPr>
    </w:sdtEndPr>
    <w:sdtContent>
      <w:p w14:paraId="6B2CFADE" w14:textId="77777777" w:rsidR="00073689" w:rsidRDefault="000736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A0F4E9" w14:textId="77777777" w:rsidR="00073689" w:rsidRDefault="00073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155CEB" w14:textId="77777777" w:rsidR="00EF21EF" w:rsidRDefault="00EF21EF" w:rsidP="000E0FEF">
      <w:pPr>
        <w:spacing w:after="0" w:line="240" w:lineRule="auto"/>
      </w:pPr>
      <w:r>
        <w:separator/>
      </w:r>
    </w:p>
  </w:footnote>
  <w:footnote w:type="continuationSeparator" w:id="0">
    <w:p w14:paraId="205EE763" w14:textId="77777777" w:rsidR="00EF21EF" w:rsidRDefault="00EF21EF" w:rsidP="000E0F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5A2ADA"/>
    <w:multiLevelType w:val="hybridMultilevel"/>
    <w:tmpl w:val="128E3E38"/>
    <w:lvl w:ilvl="0" w:tplc="C192B428">
      <w:start w:val="1"/>
      <w:numFmt w:val="bullet"/>
      <w:lvlText w:val="-"/>
      <w:lvlJc w:val="left"/>
      <w:pPr>
        <w:ind w:left="1080" w:hanging="360"/>
      </w:pPr>
      <w:rPr>
        <w:rFonts w:ascii="Calibri Light" w:eastAsiaTheme="minorHAns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 w15:restartNumberingAfterBreak="0">
    <w:nsid w:val="4C837395"/>
    <w:multiLevelType w:val="hybridMultilevel"/>
    <w:tmpl w:val="AA286980"/>
    <w:lvl w:ilvl="0" w:tplc="461C0FC8">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831275"/>
    <w:multiLevelType w:val="hybridMultilevel"/>
    <w:tmpl w:val="83C48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D0C"/>
    <w:rsid w:val="00000362"/>
    <w:rsid w:val="00042A29"/>
    <w:rsid w:val="000456E0"/>
    <w:rsid w:val="000559E4"/>
    <w:rsid w:val="00065096"/>
    <w:rsid w:val="00072D63"/>
    <w:rsid w:val="00073689"/>
    <w:rsid w:val="00076DB0"/>
    <w:rsid w:val="00076FB4"/>
    <w:rsid w:val="00077AF8"/>
    <w:rsid w:val="000812F1"/>
    <w:rsid w:val="00081EE5"/>
    <w:rsid w:val="000836B7"/>
    <w:rsid w:val="000935AD"/>
    <w:rsid w:val="00095BC4"/>
    <w:rsid w:val="000B2F14"/>
    <w:rsid w:val="000C4E44"/>
    <w:rsid w:val="000E0612"/>
    <w:rsid w:val="000E0FEF"/>
    <w:rsid w:val="000E1499"/>
    <w:rsid w:val="00116E8E"/>
    <w:rsid w:val="001238AA"/>
    <w:rsid w:val="00124243"/>
    <w:rsid w:val="00130488"/>
    <w:rsid w:val="00152374"/>
    <w:rsid w:val="001777E7"/>
    <w:rsid w:val="00186BEC"/>
    <w:rsid w:val="00186EEF"/>
    <w:rsid w:val="0019161B"/>
    <w:rsid w:val="001A4357"/>
    <w:rsid w:val="001C57C6"/>
    <w:rsid w:val="001C6C0E"/>
    <w:rsid w:val="001E25B0"/>
    <w:rsid w:val="001F48EC"/>
    <w:rsid w:val="001F7B43"/>
    <w:rsid w:val="002172F9"/>
    <w:rsid w:val="00241CF0"/>
    <w:rsid w:val="00244422"/>
    <w:rsid w:val="00257AF0"/>
    <w:rsid w:val="00261304"/>
    <w:rsid w:val="00272E0C"/>
    <w:rsid w:val="002739F1"/>
    <w:rsid w:val="00296D72"/>
    <w:rsid w:val="002A5007"/>
    <w:rsid w:val="002A60AA"/>
    <w:rsid w:val="002B3630"/>
    <w:rsid w:val="002B6E70"/>
    <w:rsid w:val="002C2AF0"/>
    <w:rsid w:val="002C50AC"/>
    <w:rsid w:val="002C76BA"/>
    <w:rsid w:val="002D17D5"/>
    <w:rsid w:val="002E7E8E"/>
    <w:rsid w:val="002F170F"/>
    <w:rsid w:val="002F4C51"/>
    <w:rsid w:val="00326E5F"/>
    <w:rsid w:val="00327D9B"/>
    <w:rsid w:val="00327F09"/>
    <w:rsid w:val="0033749B"/>
    <w:rsid w:val="00337728"/>
    <w:rsid w:val="00340873"/>
    <w:rsid w:val="0034185E"/>
    <w:rsid w:val="00344B07"/>
    <w:rsid w:val="003629D6"/>
    <w:rsid w:val="00363667"/>
    <w:rsid w:val="00372C76"/>
    <w:rsid w:val="00377D5F"/>
    <w:rsid w:val="0038298B"/>
    <w:rsid w:val="003871E9"/>
    <w:rsid w:val="00393140"/>
    <w:rsid w:val="003A1CB3"/>
    <w:rsid w:val="003B4EAC"/>
    <w:rsid w:val="003C1CC2"/>
    <w:rsid w:val="003E4DB2"/>
    <w:rsid w:val="00417D90"/>
    <w:rsid w:val="004414A3"/>
    <w:rsid w:val="004566D1"/>
    <w:rsid w:val="004574AB"/>
    <w:rsid w:val="00463230"/>
    <w:rsid w:val="004663D9"/>
    <w:rsid w:val="004708B4"/>
    <w:rsid w:val="00473155"/>
    <w:rsid w:val="00495956"/>
    <w:rsid w:val="00496E3D"/>
    <w:rsid w:val="004A5373"/>
    <w:rsid w:val="004A6459"/>
    <w:rsid w:val="004B7813"/>
    <w:rsid w:val="004C223B"/>
    <w:rsid w:val="004C25DD"/>
    <w:rsid w:val="004E6CBD"/>
    <w:rsid w:val="004E79EB"/>
    <w:rsid w:val="004E7BDC"/>
    <w:rsid w:val="005006B3"/>
    <w:rsid w:val="00504A4E"/>
    <w:rsid w:val="00512398"/>
    <w:rsid w:val="00514ADB"/>
    <w:rsid w:val="00520C90"/>
    <w:rsid w:val="0053202D"/>
    <w:rsid w:val="005344F8"/>
    <w:rsid w:val="005A337A"/>
    <w:rsid w:val="005B095C"/>
    <w:rsid w:val="005B6CA0"/>
    <w:rsid w:val="005B7BC5"/>
    <w:rsid w:val="005C4981"/>
    <w:rsid w:val="005D32B5"/>
    <w:rsid w:val="005E4B74"/>
    <w:rsid w:val="005F153A"/>
    <w:rsid w:val="006065E3"/>
    <w:rsid w:val="0060796E"/>
    <w:rsid w:val="00614DE1"/>
    <w:rsid w:val="006172F7"/>
    <w:rsid w:val="00622EB9"/>
    <w:rsid w:val="00624C34"/>
    <w:rsid w:val="00637537"/>
    <w:rsid w:val="00652E93"/>
    <w:rsid w:val="00661D36"/>
    <w:rsid w:val="00673B7E"/>
    <w:rsid w:val="00675BA4"/>
    <w:rsid w:val="006777F8"/>
    <w:rsid w:val="006804E3"/>
    <w:rsid w:val="006840C5"/>
    <w:rsid w:val="006852BF"/>
    <w:rsid w:val="00690D77"/>
    <w:rsid w:val="00691CC9"/>
    <w:rsid w:val="006C31C4"/>
    <w:rsid w:val="006D5B2C"/>
    <w:rsid w:val="006E142B"/>
    <w:rsid w:val="006F5C06"/>
    <w:rsid w:val="00700DCA"/>
    <w:rsid w:val="00705633"/>
    <w:rsid w:val="00711441"/>
    <w:rsid w:val="00726D04"/>
    <w:rsid w:val="007350DE"/>
    <w:rsid w:val="007351EC"/>
    <w:rsid w:val="00745472"/>
    <w:rsid w:val="00761341"/>
    <w:rsid w:val="007A06C8"/>
    <w:rsid w:val="007A3910"/>
    <w:rsid w:val="007B1645"/>
    <w:rsid w:val="007C2939"/>
    <w:rsid w:val="007C6FD4"/>
    <w:rsid w:val="008058DE"/>
    <w:rsid w:val="00810126"/>
    <w:rsid w:val="008106EE"/>
    <w:rsid w:val="00834EC2"/>
    <w:rsid w:val="00836A26"/>
    <w:rsid w:val="00841EA9"/>
    <w:rsid w:val="0085461D"/>
    <w:rsid w:val="00881542"/>
    <w:rsid w:val="00884E76"/>
    <w:rsid w:val="008927E6"/>
    <w:rsid w:val="008A4F62"/>
    <w:rsid w:val="008B46FD"/>
    <w:rsid w:val="008B4C11"/>
    <w:rsid w:val="008C1A02"/>
    <w:rsid w:val="008C2339"/>
    <w:rsid w:val="008C48EC"/>
    <w:rsid w:val="008D7D0A"/>
    <w:rsid w:val="008E0099"/>
    <w:rsid w:val="008E03C1"/>
    <w:rsid w:val="00902BFE"/>
    <w:rsid w:val="00913FEB"/>
    <w:rsid w:val="00933AE9"/>
    <w:rsid w:val="00955596"/>
    <w:rsid w:val="009636C2"/>
    <w:rsid w:val="00971186"/>
    <w:rsid w:val="009755BD"/>
    <w:rsid w:val="00985082"/>
    <w:rsid w:val="00985BDC"/>
    <w:rsid w:val="00990C46"/>
    <w:rsid w:val="00992B5E"/>
    <w:rsid w:val="00995DE3"/>
    <w:rsid w:val="009A7FBD"/>
    <w:rsid w:val="009B59EC"/>
    <w:rsid w:val="009C611D"/>
    <w:rsid w:val="009D1564"/>
    <w:rsid w:val="009D4F10"/>
    <w:rsid w:val="009D616C"/>
    <w:rsid w:val="009E1585"/>
    <w:rsid w:val="00A00F4D"/>
    <w:rsid w:val="00A032BE"/>
    <w:rsid w:val="00A100A7"/>
    <w:rsid w:val="00A4684B"/>
    <w:rsid w:val="00A80884"/>
    <w:rsid w:val="00A81431"/>
    <w:rsid w:val="00A954DF"/>
    <w:rsid w:val="00A97E48"/>
    <w:rsid w:val="00AA069C"/>
    <w:rsid w:val="00AA6887"/>
    <w:rsid w:val="00AB1901"/>
    <w:rsid w:val="00AB2C1A"/>
    <w:rsid w:val="00AC35BC"/>
    <w:rsid w:val="00AD0560"/>
    <w:rsid w:val="00AE4B46"/>
    <w:rsid w:val="00B213C3"/>
    <w:rsid w:val="00B223B8"/>
    <w:rsid w:val="00B224E6"/>
    <w:rsid w:val="00B301E3"/>
    <w:rsid w:val="00B54488"/>
    <w:rsid w:val="00B55F96"/>
    <w:rsid w:val="00B607DB"/>
    <w:rsid w:val="00B634C8"/>
    <w:rsid w:val="00B70A18"/>
    <w:rsid w:val="00B92582"/>
    <w:rsid w:val="00BA29B7"/>
    <w:rsid w:val="00BA4CE8"/>
    <w:rsid w:val="00BA73DD"/>
    <w:rsid w:val="00BC0AD5"/>
    <w:rsid w:val="00BC24D3"/>
    <w:rsid w:val="00BE6D18"/>
    <w:rsid w:val="00C00E30"/>
    <w:rsid w:val="00C030C8"/>
    <w:rsid w:val="00C06ED2"/>
    <w:rsid w:val="00C116D9"/>
    <w:rsid w:val="00C222AF"/>
    <w:rsid w:val="00C22CA5"/>
    <w:rsid w:val="00C36511"/>
    <w:rsid w:val="00C37B81"/>
    <w:rsid w:val="00C46CAB"/>
    <w:rsid w:val="00C53672"/>
    <w:rsid w:val="00C67374"/>
    <w:rsid w:val="00C707C4"/>
    <w:rsid w:val="00C74844"/>
    <w:rsid w:val="00C75819"/>
    <w:rsid w:val="00C80B08"/>
    <w:rsid w:val="00C845BA"/>
    <w:rsid w:val="00C95F44"/>
    <w:rsid w:val="00C96137"/>
    <w:rsid w:val="00C97CD7"/>
    <w:rsid w:val="00CB040B"/>
    <w:rsid w:val="00CB403C"/>
    <w:rsid w:val="00CC5EAF"/>
    <w:rsid w:val="00CD62A7"/>
    <w:rsid w:val="00CF20FB"/>
    <w:rsid w:val="00D132B5"/>
    <w:rsid w:val="00D20695"/>
    <w:rsid w:val="00D21B38"/>
    <w:rsid w:val="00D220C6"/>
    <w:rsid w:val="00D333D3"/>
    <w:rsid w:val="00D41311"/>
    <w:rsid w:val="00D45253"/>
    <w:rsid w:val="00D57BC4"/>
    <w:rsid w:val="00D62F20"/>
    <w:rsid w:val="00D66EB0"/>
    <w:rsid w:val="00D77F91"/>
    <w:rsid w:val="00D90977"/>
    <w:rsid w:val="00DA0B1C"/>
    <w:rsid w:val="00DA2CD6"/>
    <w:rsid w:val="00DB1082"/>
    <w:rsid w:val="00DC1F7D"/>
    <w:rsid w:val="00DC215E"/>
    <w:rsid w:val="00DC525D"/>
    <w:rsid w:val="00DC6EF8"/>
    <w:rsid w:val="00DD42E1"/>
    <w:rsid w:val="00DD5D8B"/>
    <w:rsid w:val="00DD7025"/>
    <w:rsid w:val="00DE01BA"/>
    <w:rsid w:val="00DE594E"/>
    <w:rsid w:val="00DE69BE"/>
    <w:rsid w:val="00DF6EA3"/>
    <w:rsid w:val="00E200CC"/>
    <w:rsid w:val="00E25CF3"/>
    <w:rsid w:val="00E273A3"/>
    <w:rsid w:val="00E31F11"/>
    <w:rsid w:val="00E37972"/>
    <w:rsid w:val="00E37D0C"/>
    <w:rsid w:val="00E41C44"/>
    <w:rsid w:val="00E45BD8"/>
    <w:rsid w:val="00E605DC"/>
    <w:rsid w:val="00E7182B"/>
    <w:rsid w:val="00E71B98"/>
    <w:rsid w:val="00E71DD2"/>
    <w:rsid w:val="00E75E00"/>
    <w:rsid w:val="00E930FB"/>
    <w:rsid w:val="00EA63AF"/>
    <w:rsid w:val="00EB18CA"/>
    <w:rsid w:val="00ED5C5D"/>
    <w:rsid w:val="00EE1745"/>
    <w:rsid w:val="00EF0FBB"/>
    <w:rsid w:val="00EF21EF"/>
    <w:rsid w:val="00EF6672"/>
    <w:rsid w:val="00EF797B"/>
    <w:rsid w:val="00F16682"/>
    <w:rsid w:val="00F2663A"/>
    <w:rsid w:val="00F36384"/>
    <w:rsid w:val="00F46351"/>
    <w:rsid w:val="00F51827"/>
    <w:rsid w:val="00F56CE5"/>
    <w:rsid w:val="00F57445"/>
    <w:rsid w:val="00F81F2E"/>
    <w:rsid w:val="00F86876"/>
    <w:rsid w:val="00F87897"/>
    <w:rsid w:val="00F903FC"/>
    <w:rsid w:val="00FA1F8D"/>
    <w:rsid w:val="00FA4E99"/>
    <w:rsid w:val="00FA518C"/>
    <w:rsid w:val="00FB2F43"/>
    <w:rsid w:val="00FC4A77"/>
    <w:rsid w:val="00FF11B0"/>
    <w:rsid w:val="00FF6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BF122F"/>
  <w15:chartTrackingRefBased/>
  <w15:docId w15:val="{B2762D37-C2D8-46D2-AF89-BF169D2B2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0F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3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7897"/>
    <w:pPr>
      <w:ind w:left="720"/>
      <w:contextualSpacing/>
    </w:pPr>
  </w:style>
  <w:style w:type="character" w:styleId="Hyperlink">
    <w:name w:val="Hyperlink"/>
    <w:basedOn w:val="DefaultParagraphFont"/>
    <w:uiPriority w:val="99"/>
    <w:unhideWhenUsed/>
    <w:rsid w:val="00C06ED2"/>
    <w:rPr>
      <w:color w:val="0563C1" w:themeColor="hyperlink"/>
      <w:u w:val="single"/>
    </w:rPr>
  </w:style>
  <w:style w:type="paragraph" w:styleId="NoSpacing">
    <w:name w:val="No Spacing"/>
    <w:link w:val="NoSpacingChar"/>
    <w:uiPriority w:val="1"/>
    <w:qFormat/>
    <w:rsid w:val="006E14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142B"/>
    <w:rPr>
      <w:rFonts w:eastAsiaTheme="minorEastAsia"/>
      <w:lang w:val="en-US"/>
    </w:rPr>
  </w:style>
  <w:style w:type="character" w:customStyle="1" w:styleId="Heading1Char">
    <w:name w:val="Heading 1 Char"/>
    <w:basedOn w:val="DefaultParagraphFont"/>
    <w:link w:val="Heading1"/>
    <w:uiPriority w:val="9"/>
    <w:rsid w:val="00CF20F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F20FB"/>
  </w:style>
  <w:style w:type="paragraph" w:styleId="Header">
    <w:name w:val="header"/>
    <w:basedOn w:val="Normal"/>
    <w:link w:val="HeaderChar"/>
    <w:uiPriority w:val="99"/>
    <w:unhideWhenUsed/>
    <w:rsid w:val="000E0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FEF"/>
  </w:style>
  <w:style w:type="paragraph" w:styleId="Footer">
    <w:name w:val="footer"/>
    <w:basedOn w:val="Normal"/>
    <w:link w:val="FooterChar"/>
    <w:uiPriority w:val="99"/>
    <w:unhideWhenUsed/>
    <w:rsid w:val="000E0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FEF"/>
  </w:style>
  <w:style w:type="character" w:styleId="LineNumber">
    <w:name w:val="line number"/>
    <w:basedOn w:val="DefaultParagraphFont"/>
    <w:uiPriority w:val="99"/>
    <w:semiHidden/>
    <w:unhideWhenUsed/>
    <w:rsid w:val="008E0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647183">
      <w:bodyDiv w:val="1"/>
      <w:marLeft w:val="0"/>
      <w:marRight w:val="0"/>
      <w:marTop w:val="0"/>
      <w:marBottom w:val="0"/>
      <w:divBdr>
        <w:top w:val="none" w:sz="0" w:space="0" w:color="auto"/>
        <w:left w:val="none" w:sz="0" w:space="0" w:color="auto"/>
        <w:bottom w:val="none" w:sz="0" w:space="0" w:color="auto"/>
        <w:right w:val="none" w:sz="0" w:space="0" w:color="auto"/>
      </w:divBdr>
    </w:div>
    <w:div w:id="246810841">
      <w:bodyDiv w:val="1"/>
      <w:marLeft w:val="0"/>
      <w:marRight w:val="0"/>
      <w:marTop w:val="0"/>
      <w:marBottom w:val="0"/>
      <w:divBdr>
        <w:top w:val="none" w:sz="0" w:space="0" w:color="auto"/>
        <w:left w:val="none" w:sz="0" w:space="0" w:color="auto"/>
        <w:bottom w:val="none" w:sz="0" w:space="0" w:color="auto"/>
        <w:right w:val="none" w:sz="0" w:space="0" w:color="auto"/>
      </w:divBdr>
    </w:div>
    <w:div w:id="562179257">
      <w:bodyDiv w:val="1"/>
      <w:marLeft w:val="0"/>
      <w:marRight w:val="0"/>
      <w:marTop w:val="0"/>
      <w:marBottom w:val="0"/>
      <w:divBdr>
        <w:top w:val="none" w:sz="0" w:space="0" w:color="auto"/>
        <w:left w:val="none" w:sz="0" w:space="0" w:color="auto"/>
        <w:bottom w:val="none" w:sz="0" w:space="0" w:color="auto"/>
        <w:right w:val="none" w:sz="0" w:space="0" w:color="auto"/>
      </w:divBdr>
    </w:div>
    <w:div w:id="606043978">
      <w:bodyDiv w:val="1"/>
      <w:marLeft w:val="0"/>
      <w:marRight w:val="0"/>
      <w:marTop w:val="0"/>
      <w:marBottom w:val="0"/>
      <w:divBdr>
        <w:top w:val="none" w:sz="0" w:space="0" w:color="auto"/>
        <w:left w:val="none" w:sz="0" w:space="0" w:color="auto"/>
        <w:bottom w:val="none" w:sz="0" w:space="0" w:color="auto"/>
        <w:right w:val="none" w:sz="0" w:space="0" w:color="auto"/>
      </w:divBdr>
    </w:div>
    <w:div w:id="665982292">
      <w:bodyDiv w:val="1"/>
      <w:marLeft w:val="0"/>
      <w:marRight w:val="0"/>
      <w:marTop w:val="0"/>
      <w:marBottom w:val="0"/>
      <w:divBdr>
        <w:top w:val="none" w:sz="0" w:space="0" w:color="auto"/>
        <w:left w:val="none" w:sz="0" w:space="0" w:color="auto"/>
        <w:bottom w:val="none" w:sz="0" w:space="0" w:color="auto"/>
        <w:right w:val="none" w:sz="0" w:space="0" w:color="auto"/>
      </w:divBdr>
    </w:div>
    <w:div w:id="682324882">
      <w:bodyDiv w:val="1"/>
      <w:marLeft w:val="0"/>
      <w:marRight w:val="0"/>
      <w:marTop w:val="0"/>
      <w:marBottom w:val="0"/>
      <w:divBdr>
        <w:top w:val="none" w:sz="0" w:space="0" w:color="auto"/>
        <w:left w:val="none" w:sz="0" w:space="0" w:color="auto"/>
        <w:bottom w:val="none" w:sz="0" w:space="0" w:color="auto"/>
        <w:right w:val="none" w:sz="0" w:space="0" w:color="auto"/>
      </w:divBdr>
    </w:div>
    <w:div w:id="705449664">
      <w:bodyDiv w:val="1"/>
      <w:marLeft w:val="0"/>
      <w:marRight w:val="0"/>
      <w:marTop w:val="0"/>
      <w:marBottom w:val="0"/>
      <w:divBdr>
        <w:top w:val="none" w:sz="0" w:space="0" w:color="auto"/>
        <w:left w:val="none" w:sz="0" w:space="0" w:color="auto"/>
        <w:bottom w:val="none" w:sz="0" w:space="0" w:color="auto"/>
        <w:right w:val="none" w:sz="0" w:space="0" w:color="auto"/>
      </w:divBdr>
    </w:div>
    <w:div w:id="897938408">
      <w:bodyDiv w:val="1"/>
      <w:marLeft w:val="0"/>
      <w:marRight w:val="0"/>
      <w:marTop w:val="0"/>
      <w:marBottom w:val="0"/>
      <w:divBdr>
        <w:top w:val="none" w:sz="0" w:space="0" w:color="auto"/>
        <w:left w:val="none" w:sz="0" w:space="0" w:color="auto"/>
        <w:bottom w:val="none" w:sz="0" w:space="0" w:color="auto"/>
        <w:right w:val="none" w:sz="0" w:space="0" w:color="auto"/>
      </w:divBdr>
    </w:div>
    <w:div w:id="1289580759">
      <w:bodyDiv w:val="1"/>
      <w:marLeft w:val="0"/>
      <w:marRight w:val="0"/>
      <w:marTop w:val="0"/>
      <w:marBottom w:val="0"/>
      <w:divBdr>
        <w:top w:val="none" w:sz="0" w:space="0" w:color="auto"/>
        <w:left w:val="none" w:sz="0" w:space="0" w:color="auto"/>
        <w:bottom w:val="none" w:sz="0" w:space="0" w:color="auto"/>
        <w:right w:val="none" w:sz="0" w:space="0" w:color="auto"/>
      </w:divBdr>
    </w:div>
    <w:div w:id="1312367063">
      <w:bodyDiv w:val="1"/>
      <w:marLeft w:val="0"/>
      <w:marRight w:val="0"/>
      <w:marTop w:val="0"/>
      <w:marBottom w:val="0"/>
      <w:divBdr>
        <w:top w:val="none" w:sz="0" w:space="0" w:color="auto"/>
        <w:left w:val="none" w:sz="0" w:space="0" w:color="auto"/>
        <w:bottom w:val="none" w:sz="0" w:space="0" w:color="auto"/>
        <w:right w:val="none" w:sz="0" w:space="0" w:color="auto"/>
      </w:divBdr>
    </w:div>
    <w:div w:id="1710572260">
      <w:bodyDiv w:val="1"/>
      <w:marLeft w:val="0"/>
      <w:marRight w:val="0"/>
      <w:marTop w:val="0"/>
      <w:marBottom w:val="0"/>
      <w:divBdr>
        <w:top w:val="none" w:sz="0" w:space="0" w:color="auto"/>
        <w:left w:val="none" w:sz="0" w:space="0" w:color="auto"/>
        <w:bottom w:val="none" w:sz="0" w:space="0" w:color="auto"/>
        <w:right w:val="none" w:sz="0" w:space="0" w:color="auto"/>
      </w:divBdr>
    </w:div>
    <w:div w:id="1757357730">
      <w:bodyDiv w:val="1"/>
      <w:marLeft w:val="0"/>
      <w:marRight w:val="0"/>
      <w:marTop w:val="0"/>
      <w:marBottom w:val="0"/>
      <w:divBdr>
        <w:top w:val="none" w:sz="0" w:space="0" w:color="auto"/>
        <w:left w:val="none" w:sz="0" w:space="0" w:color="auto"/>
        <w:bottom w:val="none" w:sz="0" w:space="0" w:color="auto"/>
        <w:right w:val="none" w:sz="0" w:space="0" w:color="auto"/>
      </w:divBdr>
    </w:div>
    <w:div w:id="1939825764">
      <w:bodyDiv w:val="1"/>
      <w:marLeft w:val="0"/>
      <w:marRight w:val="0"/>
      <w:marTop w:val="0"/>
      <w:marBottom w:val="0"/>
      <w:divBdr>
        <w:top w:val="none" w:sz="0" w:space="0" w:color="auto"/>
        <w:left w:val="none" w:sz="0" w:space="0" w:color="auto"/>
        <w:bottom w:val="none" w:sz="0" w:space="0" w:color="auto"/>
        <w:right w:val="none" w:sz="0" w:space="0" w:color="auto"/>
      </w:divBdr>
    </w:div>
    <w:div w:id="196322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9AB-471A-9233-907104997F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9AB-471A-9233-907104997F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9AB-471A-9233-907104997F8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9AB-471A-9233-907104997F8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9AB-471A-9233-907104997F87}"/>
              </c:ext>
            </c:extLst>
          </c:dPt>
          <c:cat>
            <c:strRef>
              <c:f>Sheet1!$A$1:$E$1</c:f>
              <c:strCache>
                <c:ptCount val="5"/>
                <c:pt idx="0">
                  <c:v>Strongly Agreed</c:v>
                </c:pt>
                <c:pt idx="1">
                  <c:v>Agreed</c:v>
                </c:pt>
                <c:pt idx="2">
                  <c:v>Disagreed</c:v>
                </c:pt>
                <c:pt idx="3">
                  <c:v>Strongly Disagreed</c:v>
                </c:pt>
                <c:pt idx="4">
                  <c:v>Don’t know</c:v>
                </c:pt>
              </c:strCache>
            </c:strRef>
          </c:cat>
          <c:val>
            <c:numRef>
              <c:f>Sheet1!$A$2:$E$2</c:f>
              <c:numCache>
                <c:formatCode>General</c:formatCode>
                <c:ptCount val="5"/>
                <c:pt idx="0">
                  <c:v>3</c:v>
                </c:pt>
                <c:pt idx="1">
                  <c:v>10</c:v>
                </c:pt>
                <c:pt idx="2">
                  <c:v>3</c:v>
                </c:pt>
                <c:pt idx="3">
                  <c:v>0</c:v>
                </c:pt>
                <c:pt idx="4">
                  <c:v>2</c:v>
                </c:pt>
              </c:numCache>
            </c:numRef>
          </c:val>
          <c:extLst>
            <c:ext xmlns:c16="http://schemas.microsoft.com/office/drawing/2014/chart" uri="{C3380CC4-5D6E-409C-BE32-E72D297353CC}">
              <c16:uniqueId val="{0000000A-39AB-471A-9233-907104997F8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7F5-4D0B-95A7-8B449A62A7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7F5-4D0B-95A7-8B449A62A71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7F5-4D0B-95A7-8B449A62A71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7F5-4D0B-95A7-8B449A62A71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7F5-4D0B-95A7-8B449A62A71D}"/>
              </c:ext>
            </c:extLst>
          </c:dPt>
          <c:cat>
            <c:strRef>
              <c:f>Sheet1!$A$1:$E$1</c:f>
              <c:strCache>
                <c:ptCount val="5"/>
                <c:pt idx="0">
                  <c:v>Strongly Agreed</c:v>
                </c:pt>
                <c:pt idx="1">
                  <c:v>Agreed</c:v>
                </c:pt>
                <c:pt idx="2">
                  <c:v>Disagreed</c:v>
                </c:pt>
                <c:pt idx="3">
                  <c:v>Strongly Disagreed</c:v>
                </c:pt>
                <c:pt idx="4">
                  <c:v>Don’t know</c:v>
                </c:pt>
              </c:strCache>
            </c:strRef>
          </c:cat>
          <c:val>
            <c:numRef>
              <c:f>Sheet1!$A$2:$E$2</c:f>
              <c:numCache>
                <c:formatCode>General</c:formatCode>
                <c:ptCount val="5"/>
                <c:pt idx="0">
                  <c:v>2</c:v>
                </c:pt>
                <c:pt idx="1">
                  <c:v>15</c:v>
                </c:pt>
                <c:pt idx="2">
                  <c:v>1</c:v>
                </c:pt>
                <c:pt idx="3">
                  <c:v>0</c:v>
                </c:pt>
                <c:pt idx="4">
                  <c:v>0</c:v>
                </c:pt>
              </c:numCache>
            </c:numRef>
          </c:val>
          <c:extLst>
            <c:ext xmlns:c16="http://schemas.microsoft.com/office/drawing/2014/chart" uri="{C3380CC4-5D6E-409C-BE32-E72D297353CC}">
              <c16:uniqueId val="{0000000A-17F5-4D0B-95A7-8B449A62A71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07E-440C-82A3-474A8432E11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07E-440C-82A3-474A8432E11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07E-440C-82A3-474A8432E11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07E-440C-82A3-474A8432E11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07E-440C-82A3-474A8432E119}"/>
              </c:ext>
            </c:extLst>
          </c:dPt>
          <c:cat>
            <c:strRef>
              <c:f>Sheet1!$A$1:$E$1</c:f>
              <c:strCache>
                <c:ptCount val="5"/>
                <c:pt idx="0">
                  <c:v>Strongly agree</c:v>
                </c:pt>
                <c:pt idx="1">
                  <c:v>Agree </c:v>
                </c:pt>
                <c:pt idx="2">
                  <c:v>Disagree</c:v>
                </c:pt>
                <c:pt idx="3">
                  <c:v>strongly Disagree</c:v>
                </c:pt>
                <c:pt idx="4">
                  <c:v>Don’t know</c:v>
                </c:pt>
              </c:strCache>
            </c:strRef>
          </c:cat>
          <c:val>
            <c:numRef>
              <c:f>Sheet1!$A$2:$E$2</c:f>
              <c:numCache>
                <c:formatCode>General</c:formatCode>
                <c:ptCount val="5"/>
                <c:pt idx="0">
                  <c:v>2</c:v>
                </c:pt>
                <c:pt idx="1">
                  <c:v>10</c:v>
                </c:pt>
                <c:pt idx="2">
                  <c:v>4</c:v>
                </c:pt>
                <c:pt idx="3">
                  <c:v>0</c:v>
                </c:pt>
                <c:pt idx="4">
                  <c:v>2</c:v>
                </c:pt>
              </c:numCache>
            </c:numRef>
          </c:val>
          <c:extLst>
            <c:ext xmlns:c16="http://schemas.microsoft.com/office/drawing/2014/chart" uri="{C3380CC4-5D6E-409C-BE32-E72D297353CC}">
              <c16:uniqueId val="{0000000A-A07E-440C-82A3-474A8432E119}"/>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C-A07E-440C-82A3-474A8432E11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A07E-440C-82A3-474A8432E11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A07E-440C-82A3-474A8432E11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A07E-440C-82A3-474A8432E11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A07E-440C-82A3-474A8432E119}"/>
              </c:ext>
            </c:extLst>
          </c:dPt>
          <c:cat>
            <c:strRef>
              <c:f>Sheet1!$A$1:$E$1</c:f>
              <c:strCache>
                <c:ptCount val="5"/>
                <c:pt idx="0">
                  <c:v>Strongly agree</c:v>
                </c:pt>
                <c:pt idx="1">
                  <c:v>Agree </c:v>
                </c:pt>
                <c:pt idx="2">
                  <c:v>Disagree</c:v>
                </c:pt>
                <c:pt idx="3">
                  <c:v>strongly Disagree</c:v>
                </c:pt>
                <c:pt idx="4">
                  <c:v>Don’t know</c:v>
                </c:pt>
              </c:strCache>
            </c:strRef>
          </c:cat>
          <c:val>
            <c:numRef>
              <c:f>Sheet1!$A$3:$E$3</c:f>
              <c:numCache>
                <c:formatCode>General</c:formatCode>
                <c:ptCount val="5"/>
              </c:numCache>
            </c:numRef>
          </c:val>
          <c:extLst>
            <c:ext xmlns:c16="http://schemas.microsoft.com/office/drawing/2014/chart" uri="{C3380CC4-5D6E-409C-BE32-E72D297353CC}">
              <c16:uniqueId val="{00000015-A07E-440C-82A3-474A8432E11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B3F-40AE-9482-A752695DF9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B3F-40AE-9482-A752695DF9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B3F-40AE-9482-A752695DF9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B3F-40AE-9482-A752695DF9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B3F-40AE-9482-A752695DF942}"/>
              </c:ext>
            </c:extLst>
          </c:dPt>
          <c:cat>
            <c:strRef>
              <c:f>Sheet1!$A$1:$E$1</c:f>
              <c:strCache>
                <c:ptCount val="5"/>
                <c:pt idx="0">
                  <c:v>Strongly agree</c:v>
                </c:pt>
                <c:pt idx="1">
                  <c:v>Agree </c:v>
                </c:pt>
                <c:pt idx="2">
                  <c:v>Disagree</c:v>
                </c:pt>
                <c:pt idx="3">
                  <c:v>strongly Disagree</c:v>
                </c:pt>
                <c:pt idx="4">
                  <c:v>Don’t know</c:v>
                </c:pt>
              </c:strCache>
            </c:strRef>
          </c:cat>
          <c:val>
            <c:numRef>
              <c:f>Sheet1!$A$2:$E$2</c:f>
              <c:numCache>
                <c:formatCode>General</c:formatCode>
                <c:ptCount val="5"/>
                <c:pt idx="0">
                  <c:v>2</c:v>
                </c:pt>
                <c:pt idx="1">
                  <c:v>11</c:v>
                </c:pt>
                <c:pt idx="2">
                  <c:v>5</c:v>
                </c:pt>
                <c:pt idx="3">
                  <c:v>0</c:v>
                </c:pt>
                <c:pt idx="4">
                  <c:v>0</c:v>
                </c:pt>
              </c:numCache>
            </c:numRef>
          </c:val>
          <c:extLst>
            <c:ext xmlns:c16="http://schemas.microsoft.com/office/drawing/2014/chart" uri="{C3380CC4-5D6E-409C-BE32-E72D297353CC}">
              <c16:uniqueId val="{0000000A-DB3F-40AE-9482-A752695DF94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6D2-4E34-991C-B952B4562B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6D2-4E34-991C-B952B4562BC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6D2-4E34-991C-B952B4562BC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6D2-4E34-991C-B952B4562BC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6D2-4E34-991C-B952B4562BC8}"/>
              </c:ext>
            </c:extLst>
          </c:dPt>
          <c:cat>
            <c:strRef>
              <c:f>Sheet1!$A$1:$E$1</c:f>
              <c:strCache>
                <c:ptCount val="5"/>
                <c:pt idx="0">
                  <c:v>Strongly agree</c:v>
                </c:pt>
                <c:pt idx="1">
                  <c:v>Agree </c:v>
                </c:pt>
                <c:pt idx="2">
                  <c:v>Disagree</c:v>
                </c:pt>
                <c:pt idx="3">
                  <c:v>strongly Disagree</c:v>
                </c:pt>
                <c:pt idx="4">
                  <c:v>Don’t know</c:v>
                </c:pt>
              </c:strCache>
            </c:strRef>
          </c:cat>
          <c:val>
            <c:numRef>
              <c:f>Sheet1!$A$2:$E$2</c:f>
              <c:numCache>
                <c:formatCode>General</c:formatCode>
                <c:ptCount val="5"/>
                <c:pt idx="0">
                  <c:v>3</c:v>
                </c:pt>
                <c:pt idx="1">
                  <c:v>10</c:v>
                </c:pt>
                <c:pt idx="2">
                  <c:v>4</c:v>
                </c:pt>
                <c:pt idx="3">
                  <c:v>0</c:v>
                </c:pt>
                <c:pt idx="4">
                  <c:v>1</c:v>
                </c:pt>
              </c:numCache>
            </c:numRef>
          </c:val>
          <c:extLst>
            <c:ext xmlns:c16="http://schemas.microsoft.com/office/drawing/2014/chart" uri="{C3380CC4-5D6E-409C-BE32-E72D297353CC}">
              <c16:uniqueId val="{0000000A-E6D2-4E34-991C-B952B4562BC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198-467B-AD6D-3CC411EE58A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198-467B-AD6D-3CC411EE58A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198-467B-AD6D-3CC411EE58A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198-467B-AD6D-3CC411EE58A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198-467B-AD6D-3CC411EE58A7}"/>
              </c:ext>
            </c:extLst>
          </c:dPt>
          <c:cat>
            <c:strRef>
              <c:f>Sheet1!$A$1:$E$1</c:f>
              <c:strCache>
                <c:ptCount val="5"/>
                <c:pt idx="0">
                  <c:v>Strongly agree</c:v>
                </c:pt>
                <c:pt idx="1">
                  <c:v>Agree </c:v>
                </c:pt>
                <c:pt idx="2">
                  <c:v>Disagree</c:v>
                </c:pt>
                <c:pt idx="3">
                  <c:v>strongly Disagree</c:v>
                </c:pt>
                <c:pt idx="4">
                  <c:v>Don’t know</c:v>
                </c:pt>
              </c:strCache>
            </c:strRef>
          </c:cat>
          <c:val>
            <c:numRef>
              <c:f>Sheet1!$A$2:$E$2</c:f>
              <c:numCache>
                <c:formatCode>General</c:formatCode>
                <c:ptCount val="5"/>
                <c:pt idx="0">
                  <c:v>0</c:v>
                </c:pt>
                <c:pt idx="1">
                  <c:v>1</c:v>
                </c:pt>
                <c:pt idx="2">
                  <c:v>12</c:v>
                </c:pt>
                <c:pt idx="3">
                  <c:v>5</c:v>
                </c:pt>
                <c:pt idx="4">
                  <c:v>0</c:v>
                </c:pt>
              </c:numCache>
            </c:numRef>
          </c:val>
          <c:extLst>
            <c:ext xmlns:c16="http://schemas.microsoft.com/office/drawing/2014/chart" uri="{C3380CC4-5D6E-409C-BE32-E72D297353CC}">
              <c16:uniqueId val="{0000000A-3198-467B-AD6D-3CC411EE58A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8E3-4016-95C7-235CBF5D346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8E3-4016-95C7-235CBF5D3467}"/>
              </c:ext>
            </c:extLst>
          </c:dPt>
          <c:cat>
            <c:strRef>
              <c:f>Sheet1!$A$1:$B$1</c:f>
              <c:strCache>
                <c:ptCount val="2"/>
                <c:pt idx="0">
                  <c:v>yes</c:v>
                </c:pt>
                <c:pt idx="1">
                  <c:v>no</c:v>
                </c:pt>
              </c:strCache>
            </c:strRef>
          </c:cat>
          <c:val>
            <c:numRef>
              <c:f>Sheet1!$A$2:$B$2</c:f>
              <c:numCache>
                <c:formatCode>General</c:formatCode>
                <c:ptCount val="2"/>
                <c:pt idx="0">
                  <c:v>3</c:v>
                </c:pt>
                <c:pt idx="1">
                  <c:v>15</c:v>
                </c:pt>
              </c:numCache>
            </c:numRef>
          </c:val>
          <c:extLst>
            <c:ext xmlns:c16="http://schemas.microsoft.com/office/drawing/2014/chart" uri="{C3380CC4-5D6E-409C-BE32-E72D297353CC}">
              <c16:uniqueId val="{00000004-18E3-4016-95C7-235CBF5D346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Sne13</b:Tag>
    <b:SourceType>JournalArticle</b:SourceType>
    <b:Guid>{BD775C4C-9BF8-4644-8C26-52250875911F}</b:Guid>
    <b:Title>Virtual Learning Environmets - A Survey</b:Title>
    <b:Year>2013</b:Year>
    <b:Author>
      <b:Author>
        <b:NameList>
          <b:Person>
            <b:Last>Nagaraja</b:Last>
            <b:First>Snehs</b:First>
            <b:Middle>J. M. and G. S.</b:Middle>
          </b:Person>
        </b:NameList>
      </b:Author>
    </b:Author>
    <b:JournalName>International Journal of Computer Trends and Technology</b:JournalName>
    <b:Pages>1705</b:Pages>
    <b:RefOrder>1</b:RefOrder>
  </b:Source>
  <b:Source>
    <b:Tag>Lin19</b:Tag>
    <b:SourceType>InternetSite</b:SourceType>
    <b:Guid>{3A5A0B6A-E238-4126-82D8-1779016DE715}</b:Guid>
    <b:Title>investopedia.com</b:Title>
    <b:Year>2019</b:Year>
    <b:Author>
      <b:Author>
        <b:NameList>
          <b:Person>
            <b:Last>Mcmaken</b:Last>
            <b:First>Linda</b:First>
          </b:Person>
        </b:NameList>
      </b:Author>
    </b:Author>
    <b:YearAccessed>2020</b:YearAccessed>
    <b:MonthAccessed>May</b:MonthAccessed>
    <b:DayAccessed>06</b:DayAccessed>
    <b:URL>http://investopedia.com</b:URL>
    <b:RefOrder>2</b:RefOrder>
  </b:Source>
  <b:Source>
    <b:Tag>Wen00</b:Tag>
    <b:SourceType>InternetSite</b:SourceType>
    <b:Guid>{B9F7BD6F-AC83-4EAC-90D3-AF2B0DC15BA3}</b:Guid>
    <b:Author>
      <b:Author>
        <b:NameList>
          <b:Person>
            <b:Last>E</b:Last>
            <b:First>Wenger</b:First>
          </b:Person>
        </b:NameList>
      </b:Author>
    </b:Author>
    <b:Title>doctiktak.com</b:Title>
    <b:Year>2000</b:Year>
    <b:YearAccessed>2020</b:YearAccessed>
    <b:MonthAccessed>May</b:MonthAccessed>
    <b:DayAccessed>05</b:DayAccessed>
    <b:URL>http://doctiktak.com</b:URL>
    <b:RefOrder>3</b:RefOrder>
  </b:Source>
  <b:Source>
    <b:Tag>eTh20</b:Tag>
    <b:SourceType>InternetSite</b:SourceType>
    <b:Guid>{9629B25D-EFFE-4A5C-AE12-2CA7E1103F79}</b:Guid>
    <b:Author>
      <b:Author>
        <b:NameList>
          <b:Person>
            <b:Last>eThink</b:Last>
          </b:Person>
        </b:NameList>
      </b:Author>
    </b:Author>
    <b:Title>ethnkeducation.com</b:Title>
    <b:Year>2020</b:Year>
    <b:YearAccessed>2020</b:YearAccessed>
    <b:MonthAccessed>May</b:MonthAccessed>
    <b:DayAccessed>05</b:DayAccessed>
    <b:URL>http://ethinkeducation.com</b:URL>
    <b:RefOrder>4</b:RefOrder>
  </b:Source>
  <b:Source>
    <b:Tag>Kem10</b:Tag>
    <b:SourceType>DocumentFromInternetSite</b:SourceType>
    <b:Guid>{34EDD313-5EAB-483F-98FB-23B7B94B7D4D}</b:Guid>
    <b:Title>search-proquest-com.ezproxy.uwtsd.ac.uk</b:Title>
    <b:Year>2010</b:Year>
    <b:YearAccessed>2020</b:YearAccessed>
    <b:MonthAccessed>May</b:MonthAccessed>
    <b:DayAccessed>06</b:DayAccessed>
    <b:URL>http://search-proquest-com.ezproxy.uwtsd.ac.uk</b:URL>
    <b:Month>March</b:Month>
    <b:Day>03</b:Day>
    <b:Author>
      <b:Author>
        <b:NameList>
          <b:Person>
            <b:Last>D</b:Last>
            <b:First>Kemp</b:First>
            <b:Middle>J and Livingstone</b:Middle>
          </b:Person>
        </b:NameList>
      </b:Author>
    </b:Author>
    <b:RefOrder>5</b:RefOrder>
  </b:Source>
  <b:Source>
    <b:Tag>Cam08</b:Tag>
    <b:SourceType>DocumentFromInternetSite</b:SourceType>
    <b:Guid>{1A2ECCA4-E3A2-41A8-BA96-02437E1DBBC7}</b:Guid>
    <b:Author>
      <b:Author>
        <b:NameList>
          <b:Person>
            <b:Last>al</b:Last>
            <b:First>Campbell</b:First>
            <b:Middle>et</b:Middle>
          </b:Person>
        </b:NameList>
      </b:Author>
    </b:Author>
    <b:Title>Sciencedirect.com</b:Title>
    <b:Year>2008</b:Year>
    <b:Month>May</b:Month>
    <b:YearAccessed>2020</b:YearAccessed>
    <b:MonthAccessed>May</b:MonthAccessed>
    <b:DayAccessed>04</b:DayAccessed>
    <b:URL>http://science.com</b:URL>
    <b:RefOrder>6</b:RefOrder>
  </b:Source>
  <b:Source>
    <b:Tag>Pet19</b:Tag>
    <b:SourceType>DocumentFromInternetSite</b:SourceType>
    <b:Guid>{46B8C614-612C-4ED8-A920-C4B0F3965E9A}</b:Guid>
    <b:Author>
      <b:Author>
        <b:NameList>
          <b:Person>
            <b:Last>Drucker</b:Last>
            <b:First>Peter</b:First>
          </b:Person>
        </b:NameList>
      </b:Author>
    </b:Author>
    <b:Title>Investopedia.com</b:Title>
    <b:Year>2019</b:Year>
    <b:Month>Oct</b:Month>
    <b:YearAccessed>2020</b:YearAccessed>
    <b:MonthAccessed>April</b:MonthAccessed>
    <b:DayAccessed>28</b:DayAccessed>
    <b:URL>http://investopedia.com</b:URL>
    <b:RefOrder>7</b:RefOrder>
  </b:Source>
</b:Sources>
</file>

<file path=customXml/itemProps1.xml><?xml version="1.0" encoding="utf-8"?>
<ds:datastoreItem xmlns:ds="http://schemas.openxmlformats.org/officeDocument/2006/customXml" ds:itemID="{F1F8C835-1EF8-473C-BF38-AB005B346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2095</Words>
  <Characters>11946</Characters>
  <Application>Microsoft Office Word</Application>
  <DocSecurity>0</DocSecurity>
  <Lines>99</Lines>
  <Paragraphs>28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ohenlen</dc:creator>
  <cp:keywords/>
  <dc:description/>
  <cp:lastModifiedBy>andrew ohenlen</cp:lastModifiedBy>
  <cp:revision>6</cp:revision>
  <dcterms:created xsi:type="dcterms:W3CDTF">2020-05-07T12:53:00Z</dcterms:created>
  <dcterms:modified xsi:type="dcterms:W3CDTF">2020-05-07T13:24:00Z</dcterms:modified>
</cp:coreProperties>
</file>