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0EED" w:rsidRDefault="007B0EED" w:rsidP="007B0EED">
      <w:pPr>
        <w:jc w:val="center"/>
        <w:rPr>
          <w:rFonts w:ascii="inherit" w:hAnsi="inherit"/>
          <w:sz w:val="38"/>
          <w:shd w:val="clear" w:color="auto" w:fill="FBF7F5"/>
        </w:rPr>
      </w:pPr>
      <w:r w:rsidRPr="007B0EED">
        <w:rPr>
          <w:rFonts w:ascii="inherit" w:hAnsi="inherit"/>
          <w:sz w:val="38"/>
          <w:shd w:val="clear" w:color="auto" w:fill="FBF7F5"/>
        </w:rPr>
        <w:t>L4 - Information Engineering (ACCB4013)</w:t>
      </w:r>
    </w:p>
    <w:p w:rsidR="007B0EED" w:rsidRDefault="007B0EED" w:rsidP="007B0EED">
      <w:pPr>
        <w:jc w:val="center"/>
        <w:rPr>
          <w:sz w:val="24"/>
        </w:rPr>
      </w:pPr>
      <w:r>
        <w:rPr>
          <w:sz w:val="24"/>
        </w:rPr>
        <w:t>Student Number:1908634</w:t>
      </w:r>
    </w:p>
    <w:p w:rsidR="007B0EED" w:rsidRDefault="007B0EED" w:rsidP="007B0EED">
      <w:pPr>
        <w:jc w:val="center"/>
        <w:rPr>
          <w:sz w:val="24"/>
        </w:rPr>
      </w:pPr>
      <w:r>
        <w:rPr>
          <w:sz w:val="24"/>
        </w:rPr>
        <w:t>Lecturer: Bev Holland</w:t>
      </w:r>
    </w:p>
    <w:p w:rsidR="007B0EED" w:rsidRDefault="007B0EED" w:rsidP="007B0EED">
      <w:pPr>
        <w:jc w:val="center"/>
        <w:rPr>
          <w:sz w:val="24"/>
        </w:rPr>
      </w:pPr>
      <w:r>
        <w:rPr>
          <w:sz w:val="24"/>
        </w:rPr>
        <w:t>Date: 13/01/2020</w:t>
      </w: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Default="007B0EED" w:rsidP="007B0EED">
      <w:pPr>
        <w:jc w:val="center"/>
        <w:rPr>
          <w:sz w:val="24"/>
        </w:rPr>
      </w:pPr>
    </w:p>
    <w:p w:rsidR="007B0EED" w:rsidRPr="0024697D" w:rsidRDefault="007B0EED" w:rsidP="007B0EED">
      <w:pPr>
        <w:rPr>
          <w:sz w:val="24"/>
          <w:u w:val="single"/>
        </w:rPr>
      </w:pPr>
      <w:r w:rsidRPr="0024697D">
        <w:rPr>
          <w:sz w:val="24"/>
          <w:u w:val="single"/>
        </w:rPr>
        <w:lastRenderedPageBreak/>
        <w:t>Top Process</w:t>
      </w:r>
    </w:p>
    <w:p w:rsidR="007B0EED" w:rsidRDefault="0024697D" w:rsidP="007B0EED">
      <w:pPr>
        <w:rPr>
          <w:sz w:val="24"/>
        </w:rPr>
      </w:pPr>
      <w:r>
        <w:rPr>
          <w:noProof/>
          <w:sz w:val="24"/>
        </w:rPr>
        <w:drawing>
          <wp:inline distT="0" distB="0" distL="0" distR="0">
            <wp:extent cx="5731510" cy="47612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op proces.jpg"/>
                    <pic:cNvPicPr/>
                  </pic:nvPicPr>
                  <pic:blipFill>
                    <a:blip r:embed="rId4">
                      <a:extLst>
                        <a:ext uri="{28A0092B-C50C-407E-A947-70E740481C1C}">
                          <a14:useLocalDpi xmlns:a14="http://schemas.microsoft.com/office/drawing/2010/main" val="0"/>
                        </a:ext>
                      </a:extLst>
                    </a:blip>
                    <a:stretch>
                      <a:fillRect/>
                    </a:stretch>
                  </pic:blipFill>
                  <pic:spPr>
                    <a:xfrm>
                      <a:off x="0" y="0"/>
                      <a:ext cx="5731510" cy="4761230"/>
                    </a:xfrm>
                    <a:prstGeom prst="rect">
                      <a:avLst/>
                    </a:prstGeom>
                  </pic:spPr>
                </pic:pic>
              </a:graphicData>
            </a:graphic>
          </wp:inline>
        </w:drawing>
      </w:r>
    </w:p>
    <w:p w:rsidR="0024697D" w:rsidRDefault="0024697D" w:rsidP="007B0EED">
      <w:pPr>
        <w:rPr>
          <w:sz w:val="24"/>
        </w:rPr>
      </w:pPr>
      <w:r>
        <w:rPr>
          <w:sz w:val="24"/>
        </w:rPr>
        <w:t>Here I have l shown how my system would process a customer order, booking an event and also update stock. This is also showing how it would place a new order from the supplier if the stock was getting low.</w:t>
      </w:r>
    </w:p>
    <w:p w:rsidR="0024697D" w:rsidRDefault="0024697D" w:rsidP="007B0EED">
      <w:pPr>
        <w:rPr>
          <w:sz w:val="24"/>
        </w:rPr>
      </w:pPr>
    </w:p>
    <w:p w:rsidR="0024697D" w:rsidRDefault="0024697D" w:rsidP="007B0EED">
      <w:pPr>
        <w:rPr>
          <w:sz w:val="24"/>
          <w:u w:val="single"/>
        </w:rPr>
      </w:pPr>
      <w:r w:rsidRPr="0024697D">
        <w:rPr>
          <w:sz w:val="24"/>
          <w:u w:val="single"/>
        </w:rPr>
        <w:t>Level 1</w:t>
      </w:r>
    </w:p>
    <w:p w:rsidR="0024697D" w:rsidRDefault="0024697D" w:rsidP="007B0EED">
      <w:pPr>
        <w:rPr>
          <w:sz w:val="24"/>
          <w:u w:val="single"/>
        </w:rPr>
      </w:pPr>
      <w:r>
        <w:rPr>
          <w:noProof/>
          <w:sz w:val="24"/>
          <w:u w:val="single"/>
        </w:rPr>
        <w:lastRenderedPageBreak/>
        <w:drawing>
          <wp:inline distT="0" distB="0" distL="0" distR="0">
            <wp:extent cx="5731510" cy="50241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vel 1.jpg"/>
                    <pic:cNvPicPr/>
                  </pic:nvPicPr>
                  <pic:blipFill>
                    <a:blip r:embed="rId5">
                      <a:extLst>
                        <a:ext uri="{28A0092B-C50C-407E-A947-70E740481C1C}">
                          <a14:useLocalDpi xmlns:a14="http://schemas.microsoft.com/office/drawing/2010/main" val="0"/>
                        </a:ext>
                      </a:extLst>
                    </a:blip>
                    <a:stretch>
                      <a:fillRect/>
                    </a:stretch>
                  </pic:blipFill>
                  <pic:spPr>
                    <a:xfrm>
                      <a:off x="0" y="0"/>
                      <a:ext cx="5731510" cy="5024120"/>
                    </a:xfrm>
                    <a:prstGeom prst="rect">
                      <a:avLst/>
                    </a:prstGeom>
                  </pic:spPr>
                </pic:pic>
              </a:graphicData>
            </a:graphic>
          </wp:inline>
        </w:drawing>
      </w:r>
    </w:p>
    <w:p w:rsidR="0024697D" w:rsidRDefault="0024697D" w:rsidP="007B0EED">
      <w:pPr>
        <w:rPr>
          <w:sz w:val="24"/>
        </w:rPr>
      </w:pPr>
      <w:r>
        <w:rPr>
          <w:sz w:val="24"/>
        </w:rPr>
        <w:t>As you can see here I have outlined in more detail how each process would work and what data stores I would use to hold all of the information. This also shows how I would interact with each data store.</w:t>
      </w:r>
    </w:p>
    <w:p w:rsidR="0024697D" w:rsidRDefault="0024697D" w:rsidP="007B0EED">
      <w:pPr>
        <w:rPr>
          <w:sz w:val="24"/>
        </w:rPr>
      </w:pPr>
    </w:p>
    <w:p w:rsidR="0024697D" w:rsidRDefault="0024697D" w:rsidP="007B0EED">
      <w:pPr>
        <w:rPr>
          <w:sz w:val="24"/>
        </w:rPr>
      </w:pPr>
    </w:p>
    <w:p w:rsidR="0024697D" w:rsidRDefault="0024697D" w:rsidP="007B0EED">
      <w:pPr>
        <w:rPr>
          <w:sz w:val="24"/>
        </w:rPr>
      </w:pPr>
    </w:p>
    <w:p w:rsidR="0024697D" w:rsidRDefault="0024697D" w:rsidP="007B0EED">
      <w:pPr>
        <w:rPr>
          <w:sz w:val="24"/>
        </w:rPr>
      </w:pPr>
    </w:p>
    <w:p w:rsidR="0024697D" w:rsidRDefault="0024697D" w:rsidP="007B0EED">
      <w:pPr>
        <w:rPr>
          <w:sz w:val="24"/>
        </w:rPr>
      </w:pPr>
    </w:p>
    <w:p w:rsidR="0024697D" w:rsidRDefault="0024697D" w:rsidP="007B0EED">
      <w:pPr>
        <w:rPr>
          <w:sz w:val="24"/>
        </w:rPr>
      </w:pPr>
    </w:p>
    <w:p w:rsidR="0024697D" w:rsidRDefault="0024697D" w:rsidP="007B0EED">
      <w:pPr>
        <w:rPr>
          <w:sz w:val="24"/>
        </w:rPr>
      </w:pPr>
    </w:p>
    <w:p w:rsidR="0024697D" w:rsidRDefault="0024697D" w:rsidP="007B0EED">
      <w:pPr>
        <w:rPr>
          <w:sz w:val="24"/>
        </w:rPr>
      </w:pPr>
    </w:p>
    <w:p w:rsidR="0024697D" w:rsidRDefault="0024697D" w:rsidP="007B0EED">
      <w:pPr>
        <w:rPr>
          <w:sz w:val="24"/>
        </w:rPr>
      </w:pPr>
    </w:p>
    <w:p w:rsidR="0024697D" w:rsidRDefault="0024697D" w:rsidP="007B0EED">
      <w:pPr>
        <w:rPr>
          <w:sz w:val="24"/>
        </w:rPr>
      </w:pPr>
    </w:p>
    <w:p w:rsidR="0024697D" w:rsidRDefault="0024697D" w:rsidP="007B0EED">
      <w:pPr>
        <w:rPr>
          <w:sz w:val="24"/>
        </w:rPr>
      </w:pPr>
      <w:r>
        <w:rPr>
          <w:sz w:val="24"/>
          <w:u w:val="single"/>
        </w:rPr>
        <w:lastRenderedPageBreak/>
        <w:t>1.0</w:t>
      </w:r>
    </w:p>
    <w:p w:rsidR="0024697D" w:rsidRDefault="0024697D" w:rsidP="007B0EED">
      <w:pPr>
        <w:rPr>
          <w:sz w:val="24"/>
        </w:rPr>
      </w:pPr>
      <w:r>
        <w:rPr>
          <w:noProof/>
          <w:sz w:val="24"/>
        </w:rPr>
        <w:drawing>
          <wp:inline distT="0" distB="0" distL="0" distR="0">
            <wp:extent cx="5731510" cy="41033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0.jpg"/>
                    <pic:cNvPicPr/>
                  </pic:nvPicPr>
                  <pic:blipFill>
                    <a:blip r:embed="rId6">
                      <a:extLst>
                        <a:ext uri="{28A0092B-C50C-407E-A947-70E740481C1C}">
                          <a14:useLocalDpi xmlns:a14="http://schemas.microsoft.com/office/drawing/2010/main" val="0"/>
                        </a:ext>
                      </a:extLst>
                    </a:blip>
                    <a:stretch>
                      <a:fillRect/>
                    </a:stretch>
                  </pic:blipFill>
                  <pic:spPr>
                    <a:xfrm>
                      <a:off x="0" y="0"/>
                      <a:ext cx="5731510" cy="4103370"/>
                    </a:xfrm>
                    <a:prstGeom prst="rect">
                      <a:avLst/>
                    </a:prstGeom>
                  </pic:spPr>
                </pic:pic>
              </a:graphicData>
            </a:graphic>
          </wp:inline>
        </w:drawing>
      </w:r>
    </w:p>
    <w:p w:rsidR="0024697D" w:rsidRPr="0024697D" w:rsidRDefault="0024697D" w:rsidP="007B0EED">
      <w:pPr>
        <w:rPr>
          <w:sz w:val="24"/>
        </w:rPr>
      </w:pPr>
      <w:r>
        <w:rPr>
          <w:sz w:val="24"/>
        </w:rPr>
        <w:t xml:space="preserve">This goes into more detail on how a customer would interact with our system, this shows creating their initial account and then </w:t>
      </w:r>
      <w:r w:rsidR="004953DD">
        <w:rPr>
          <w:sz w:val="24"/>
        </w:rPr>
        <w:t>requesting a menu</w:t>
      </w:r>
      <w:r>
        <w:rPr>
          <w:sz w:val="24"/>
        </w:rPr>
        <w:t xml:space="preserve"> and booking an event</w:t>
      </w:r>
    </w:p>
    <w:p w:rsidR="0024697D" w:rsidRDefault="0024697D" w:rsidP="007B0EED">
      <w:pPr>
        <w:rPr>
          <w:sz w:val="24"/>
          <w:u w:val="single"/>
        </w:rPr>
      </w:pPr>
      <w:r>
        <w:rPr>
          <w:sz w:val="24"/>
          <w:u w:val="single"/>
        </w:rPr>
        <w:t>2.0</w:t>
      </w:r>
    </w:p>
    <w:p w:rsidR="0024697D" w:rsidRDefault="0024697D" w:rsidP="007B0EED">
      <w:pPr>
        <w:rPr>
          <w:sz w:val="24"/>
          <w:u w:val="single"/>
        </w:rPr>
      </w:pPr>
      <w:r>
        <w:rPr>
          <w:noProof/>
          <w:sz w:val="24"/>
          <w:u w:val="single"/>
        </w:rPr>
        <w:drawing>
          <wp:inline distT="0" distB="0" distL="0" distR="0">
            <wp:extent cx="5731510" cy="285623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jpg"/>
                    <pic:cNvPicPr/>
                  </pic:nvPicPr>
                  <pic:blipFill>
                    <a:blip r:embed="rId7">
                      <a:extLst>
                        <a:ext uri="{28A0092B-C50C-407E-A947-70E740481C1C}">
                          <a14:useLocalDpi xmlns:a14="http://schemas.microsoft.com/office/drawing/2010/main" val="0"/>
                        </a:ext>
                      </a:extLst>
                    </a:blip>
                    <a:stretch>
                      <a:fillRect/>
                    </a:stretch>
                  </pic:blipFill>
                  <pic:spPr>
                    <a:xfrm>
                      <a:off x="0" y="0"/>
                      <a:ext cx="5731510" cy="2856230"/>
                    </a:xfrm>
                    <a:prstGeom prst="rect">
                      <a:avLst/>
                    </a:prstGeom>
                  </pic:spPr>
                </pic:pic>
              </a:graphicData>
            </a:graphic>
          </wp:inline>
        </w:drawing>
      </w:r>
    </w:p>
    <w:p w:rsidR="0024697D" w:rsidRPr="0024697D" w:rsidRDefault="0024697D" w:rsidP="007B0EED">
      <w:pPr>
        <w:rPr>
          <w:sz w:val="24"/>
        </w:rPr>
      </w:pPr>
      <w:r>
        <w:rPr>
          <w:sz w:val="24"/>
        </w:rPr>
        <w:t xml:space="preserve">This goes into more detail on </w:t>
      </w:r>
      <w:r w:rsidR="004953DD">
        <w:rPr>
          <w:sz w:val="24"/>
        </w:rPr>
        <w:t>how a customer would order food with us, it also shows how the order would get to the kitchen after it has been placed and verified.</w:t>
      </w:r>
    </w:p>
    <w:p w:rsidR="0024697D" w:rsidRDefault="0024697D" w:rsidP="007B0EED">
      <w:pPr>
        <w:rPr>
          <w:sz w:val="24"/>
          <w:u w:val="single"/>
        </w:rPr>
      </w:pPr>
      <w:r>
        <w:rPr>
          <w:sz w:val="24"/>
          <w:u w:val="single"/>
        </w:rPr>
        <w:lastRenderedPageBreak/>
        <w:t>3.0</w:t>
      </w:r>
    </w:p>
    <w:p w:rsidR="004953DD" w:rsidRDefault="004953DD" w:rsidP="007B0EED">
      <w:pPr>
        <w:rPr>
          <w:sz w:val="24"/>
          <w:u w:val="single"/>
        </w:rPr>
      </w:pPr>
      <w:r>
        <w:rPr>
          <w:noProof/>
          <w:sz w:val="24"/>
          <w:u w:val="single"/>
        </w:rPr>
        <w:drawing>
          <wp:inline distT="0" distB="0" distL="0" distR="0">
            <wp:extent cx="4667250" cy="2705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0.jpg"/>
                    <pic:cNvPicPr/>
                  </pic:nvPicPr>
                  <pic:blipFill>
                    <a:blip r:embed="rId8">
                      <a:extLst>
                        <a:ext uri="{28A0092B-C50C-407E-A947-70E740481C1C}">
                          <a14:useLocalDpi xmlns:a14="http://schemas.microsoft.com/office/drawing/2010/main" val="0"/>
                        </a:ext>
                      </a:extLst>
                    </a:blip>
                    <a:stretch>
                      <a:fillRect/>
                    </a:stretch>
                  </pic:blipFill>
                  <pic:spPr>
                    <a:xfrm>
                      <a:off x="0" y="0"/>
                      <a:ext cx="4667250" cy="2705100"/>
                    </a:xfrm>
                    <a:prstGeom prst="rect">
                      <a:avLst/>
                    </a:prstGeom>
                  </pic:spPr>
                </pic:pic>
              </a:graphicData>
            </a:graphic>
          </wp:inline>
        </w:drawing>
      </w:r>
    </w:p>
    <w:p w:rsidR="004953DD" w:rsidRPr="004953DD" w:rsidRDefault="004953DD" w:rsidP="007B0EED">
      <w:pPr>
        <w:rPr>
          <w:sz w:val="24"/>
        </w:rPr>
      </w:pPr>
      <w:r>
        <w:rPr>
          <w:sz w:val="24"/>
        </w:rPr>
        <w:t xml:space="preserve">This diagram goes into more detail on how the system could be used to keep track of stock and order more stock. </w:t>
      </w:r>
    </w:p>
    <w:p w:rsidR="0024697D" w:rsidRPr="0024697D" w:rsidRDefault="0024697D" w:rsidP="007B0EED">
      <w:pPr>
        <w:rPr>
          <w:sz w:val="24"/>
          <w:u w:val="single"/>
        </w:rPr>
      </w:pPr>
      <w:r>
        <w:rPr>
          <w:sz w:val="24"/>
          <w:u w:val="single"/>
        </w:rPr>
        <w:t>ERD</w:t>
      </w:r>
    </w:p>
    <w:p w:rsidR="007B0EED" w:rsidRDefault="004953DD" w:rsidP="007B0EED">
      <w:pPr>
        <w:rPr>
          <w:sz w:val="24"/>
        </w:rPr>
      </w:pPr>
      <w:r>
        <w:rPr>
          <w:noProof/>
          <w:sz w:val="24"/>
        </w:rPr>
        <w:drawing>
          <wp:inline distT="0" distB="0" distL="0" distR="0">
            <wp:extent cx="5731510" cy="306324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RD.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063240"/>
                    </a:xfrm>
                    <a:prstGeom prst="rect">
                      <a:avLst/>
                    </a:prstGeom>
                  </pic:spPr>
                </pic:pic>
              </a:graphicData>
            </a:graphic>
          </wp:inline>
        </w:drawing>
      </w:r>
    </w:p>
    <w:p w:rsidR="004953DD" w:rsidRPr="007B0EED" w:rsidRDefault="004953DD" w:rsidP="007B0EED">
      <w:pPr>
        <w:rPr>
          <w:sz w:val="24"/>
        </w:rPr>
      </w:pPr>
      <w:r>
        <w:rPr>
          <w:sz w:val="24"/>
        </w:rPr>
        <w:t>This shows how the data stores will link together and it also shows the type of relationship between each data store. I have not linked the stock data store as I believe that it would not connect to any of the shown data stores due to the fact that it would be used solely to update and order stock. This does not link to order tickets, customer order, bookings or customer details.</w:t>
      </w:r>
      <w:bookmarkStart w:id="0" w:name="_GoBack"/>
      <w:bookmarkEnd w:id="0"/>
    </w:p>
    <w:sectPr w:rsidR="004953DD" w:rsidRPr="007B0E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EED"/>
    <w:rsid w:val="0024697D"/>
    <w:rsid w:val="004953DD"/>
    <w:rsid w:val="007B0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46370"/>
  <w15:chartTrackingRefBased/>
  <w15:docId w15:val="{4C016486-4213-443E-9D35-9224D1D4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theme" Target="theme/theme1.xml"/><Relationship Id="rId5" Type="http://schemas.openxmlformats.org/officeDocument/2006/relationships/image" Target="media/image2.jpg"/><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212</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Thomas (1908634)</dc:creator>
  <cp:keywords/>
  <dc:description/>
  <cp:lastModifiedBy>Callum Thomas (1908634)</cp:lastModifiedBy>
  <cp:revision>1</cp:revision>
  <dcterms:created xsi:type="dcterms:W3CDTF">2020-01-13T12:01:00Z</dcterms:created>
  <dcterms:modified xsi:type="dcterms:W3CDTF">2020-01-13T12:37:00Z</dcterms:modified>
</cp:coreProperties>
</file>