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1C2472C" w:rsidR="005C6CD8" w:rsidRDefault="005C6CD8" w:rsidP="00D4485A">
            <w:pPr>
              <w:pStyle w:val="BodyText"/>
              <w:jc w:val="both"/>
              <w:rPr>
                <w:rFonts w:cs="Arial"/>
                <w:b/>
                <w:bCs/>
                <w:sz w:val="22"/>
                <w:szCs w:val="22"/>
              </w:rPr>
            </w:pPr>
            <w:r w:rsidRPr="00D012E7">
              <w:rPr>
                <w:rFonts w:cs="Arial"/>
                <w:b/>
                <w:bCs/>
                <w:sz w:val="22"/>
                <w:szCs w:val="22"/>
              </w:rPr>
              <w:t xml:space="preserve">NAME: </w:t>
            </w:r>
            <w:r w:rsidR="00802639">
              <w:rPr>
                <w:rFonts w:cs="Arial"/>
                <w:b/>
                <w:bCs/>
                <w:sz w:val="22"/>
                <w:szCs w:val="22"/>
              </w:rPr>
              <w:t>Jordan Morris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6654F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C4EBF3B" w14:textId="640AFA45" w:rsidR="00802639"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02639">
              <w:rPr>
                <w:rFonts w:cs="Arial"/>
                <w:b/>
                <w:bCs/>
                <w:sz w:val="22"/>
                <w:szCs w:val="22"/>
              </w:rPr>
              <w:t xml:space="preserve"> Evaluating the effectiveness of UK police response </w:t>
            </w:r>
            <w:proofErr w:type="gramStart"/>
            <w:r w:rsidR="00802639">
              <w:rPr>
                <w:rFonts w:cs="Arial"/>
                <w:b/>
                <w:bCs/>
                <w:sz w:val="22"/>
                <w:szCs w:val="22"/>
              </w:rPr>
              <w:t>times</w:t>
            </w:r>
            <w:proofErr w:type="gramEnd"/>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5810F51" w14:textId="77777777" w:rsidR="00802639" w:rsidRDefault="00802639" w:rsidP="00D4485A">
            <w:pPr>
              <w:jc w:val="both"/>
              <w:rPr>
                <w:rFonts w:cs="Arial"/>
                <w:b/>
                <w:bCs/>
                <w:sz w:val="22"/>
                <w:szCs w:val="22"/>
              </w:rPr>
            </w:pPr>
          </w:p>
          <w:p w14:paraId="15479DC7" w14:textId="1A9AE50C" w:rsidR="00802639" w:rsidRDefault="00802639" w:rsidP="00D4485A">
            <w:pPr>
              <w:jc w:val="both"/>
              <w:rPr>
                <w:rFonts w:cs="Arial"/>
                <w:b/>
                <w:bCs/>
                <w:sz w:val="22"/>
                <w:szCs w:val="22"/>
              </w:rPr>
            </w:pPr>
            <w:r>
              <w:rPr>
                <w:rFonts w:cs="Arial"/>
                <w:b/>
                <w:bCs/>
                <w:sz w:val="22"/>
                <w:szCs w:val="22"/>
              </w:rPr>
              <w:t xml:space="preserve">I have selected this research Portfolio as I am hugely interested in how UK police response times are graded, why they are graded in a certain way and lastly if those gradings are effective for modern day policing in 2024. I am interested to find out the opinion of not only serving police officers but also the wider public and if they feel the </w:t>
            </w:r>
            <w:proofErr w:type="spellStart"/>
            <w:r>
              <w:rPr>
                <w:rFonts w:cs="Arial"/>
                <w:b/>
                <w:bCs/>
                <w:sz w:val="22"/>
                <w:szCs w:val="22"/>
              </w:rPr>
              <w:t>uk</w:t>
            </w:r>
            <w:proofErr w:type="spellEnd"/>
            <w:r>
              <w:rPr>
                <w:rFonts w:cs="Arial"/>
                <w:b/>
                <w:bCs/>
                <w:sz w:val="22"/>
                <w:szCs w:val="22"/>
              </w:rPr>
              <w:t xml:space="preserve"> police response times (emergency, priority and scheduled) are fit for purpose given the under resourcing of the police </w:t>
            </w:r>
            <w:proofErr w:type="gramStart"/>
            <w:r>
              <w:rPr>
                <w:rFonts w:cs="Arial"/>
                <w:b/>
                <w:bCs/>
                <w:sz w:val="22"/>
                <w:szCs w:val="22"/>
              </w:rPr>
              <w:t>and also</w:t>
            </w:r>
            <w:proofErr w:type="gramEnd"/>
            <w:r>
              <w:rPr>
                <w:rFonts w:cs="Arial"/>
                <w:b/>
                <w:bCs/>
                <w:sz w:val="22"/>
                <w:szCs w:val="22"/>
              </w:rPr>
              <w:t xml:space="preserve"> the </w:t>
            </w:r>
            <w:r w:rsidR="00E76B7A">
              <w:rPr>
                <w:rFonts w:cs="Arial"/>
                <w:b/>
                <w:bCs/>
                <w:sz w:val="22"/>
                <w:szCs w:val="22"/>
              </w:rPr>
              <w:t>ever-growing</w:t>
            </w:r>
            <w:r>
              <w:rPr>
                <w:rFonts w:cs="Arial"/>
                <w:b/>
                <w:bCs/>
                <w:sz w:val="22"/>
                <w:szCs w:val="22"/>
              </w:rPr>
              <w:t xml:space="preserve"> offending statistics. </w:t>
            </w:r>
          </w:p>
          <w:p w14:paraId="7C3B4B0B" w14:textId="77777777" w:rsidR="00802639" w:rsidRDefault="00802639" w:rsidP="00D4485A">
            <w:pPr>
              <w:jc w:val="both"/>
              <w:rPr>
                <w:rFonts w:cs="Arial"/>
                <w:b/>
                <w:bCs/>
                <w:sz w:val="22"/>
                <w:szCs w:val="22"/>
              </w:rPr>
            </w:pPr>
          </w:p>
          <w:p w14:paraId="5FD57FD8" w14:textId="0E0F9758" w:rsidR="00802639" w:rsidRDefault="00802639" w:rsidP="00D4485A">
            <w:pPr>
              <w:jc w:val="both"/>
              <w:rPr>
                <w:rFonts w:cs="Arial"/>
                <w:b/>
                <w:bCs/>
                <w:sz w:val="22"/>
                <w:szCs w:val="22"/>
              </w:rPr>
            </w:pPr>
            <w:r>
              <w:rPr>
                <w:rFonts w:cs="Arial"/>
                <w:b/>
                <w:bCs/>
                <w:sz w:val="22"/>
                <w:szCs w:val="22"/>
              </w:rPr>
              <w:t>I have completed an attachment with the force control room and s</w:t>
            </w:r>
            <w:r w:rsidR="00E76B7A">
              <w:rPr>
                <w:rFonts w:cs="Arial"/>
                <w:b/>
                <w:bCs/>
                <w:sz w:val="22"/>
                <w:szCs w:val="22"/>
              </w:rPr>
              <w:t>aw</w:t>
            </w:r>
            <w:r>
              <w:rPr>
                <w:rFonts w:cs="Arial"/>
                <w:b/>
                <w:bCs/>
                <w:sz w:val="22"/>
                <w:szCs w:val="22"/>
              </w:rPr>
              <w:t xml:space="preserve"> </w:t>
            </w:r>
            <w:r w:rsidR="00E76B7A">
              <w:rPr>
                <w:rFonts w:cs="Arial"/>
                <w:b/>
                <w:bCs/>
                <w:sz w:val="22"/>
                <w:szCs w:val="22"/>
              </w:rPr>
              <w:t>first-hand</w:t>
            </w:r>
            <w:r>
              <w:rPr>
                <w:rFonts w:cs="Arial"/>
                <w:b/>
                <w:bCs/>
                <w:sz w:val="22"/>
                <w:szCs w:val="22"/>
              </w:rPr>
              <w:t xml:space="preserve"> the reasons why calls are graded this way but </w:t>
            </w:r>
            <w:proofErr w:type="gramStart"/>
            <w:r>
              <w:rPr>
                <w:rFonts w:cs="Arial"/>
                <w:b/>
                <w:bCs/>
                <w:sz w:val="22"/>
                <w:szCs w:val="22"/>
              </w:rPr>
              <w:t>it is interesting to see that it</w:t>
            </w:r>
            <w:proofErr w:type="gramEnd"/>
            <w:r>
              <w:rPr>
                <w:rFonts w:cs="Arial"/>
                <w:b/>
                <w:bCs/>
                <w:sz w:val="22"/>
                <w:szCs w:val="22"/>
              </w:rPr>
              <w:t xml:space="preserve"> is primarily the same grading system as the one which was first created in the </w:t>
            </w:r>
            <w:r w:rsidR="00E76B7A">
              <w:rPr>
                <w:rFonts w:cs="Arial"/>
                <w:b/>
                <w:bCs/>
                <w:sz w:val="22"/>
                <w:szCs w:val="22"/>
              </w:rPr>
              <w:t>late 20</w:t>
            </w:r>
            <w:r w:rsidR="00E76B7A" w:rsidRPr="00E76B7A">
              <w:rPr>
                <w:rFonts w:cs="Arial"/>
                <w:b/>
                <w:bCs/>
                <w:sz w:val="22"/>
                <w:szCs w:val="22"/>
                <w:vertAlign w:val="superscript"/>
              </w:rPr>
              <w:t>th</w:t>
            </w:r>
            <w:r w:rsidR="00E76B7A">
              <w:rPr>
                <w:rFonts w:cs="Arial"/>
                <w:b/>
                <w:bCs/>
                <w:sz w:val="22"/>
                <w:szCs w:val="22"/>
              </w:rPr>
              <w:t xml:space="preserve"> century with the CAD system. </w:t>
            </w:r>
          </w:p>
          <w:p w14:paraId="56AF7146" w14:textId="77777777" w:rsidR="00E76B7A" w:rsidRDefault="00E76B7A" w:rsidP="00D4485A">
            <w:pPr>
              <w:jc w:val="both"/>
              <w:rPr>
                <w:rFonts w:cs="Arial"/>
                <w:b/>
                <w:bCs/>
                <w:sz w:val="22"/>
                <w:szCs w:val="22"/>
              </w:rPr>
            </w:pPr>
          </w:p>
          <w:p w14:paraId="4FDEEEC5" w14:textId="029C2AE4" w:rsidR="00E76B7A" w:rsidRPr="002D0EF0" w:rsidRDefault="00E76B7A" w:rsidP="00D4485A">
            <w:pPr>
              <w:jc w:val="both"/>
              <w:rPr>
                <w:rFonts w:cs="Arial"/>
                <w:b/>
                <w:bCs/>
                <w:sz w:val="22"/>
                <w:szCs w:val="22"/>
              </w:rPr>
            </w:pPr>
            <w:r>
              <w:rPr>
                <w:rFonts w:cs="Arial"/>
                <w:b/>
                <w:bCs/>
                <w:sz w:val="22"/>
                <w:szCs w:val="22"/>
              </w:rPr>
              <w:t>I will be carrying out research to identify if a new method of the grading system could be devised instead of the already existing one if it is deemed not effective. The research is vital as it allows the common ground between members of the public but also serving police officer and I hope and expect to find a wider range of statistics to further enhance my review of the research and analyse it fully.</w:t>
            </w:r>
          </w:p>
          <w:p w14:paraId="245C1516" w14:textId="4CF5DF9F" w:rsidR="002D0EF0" w:rsidRDefault="002D0EF0" w:rsidP="00E76B7A">
            <w:pPr>
              <w:jc w:val="both"/>
              <w:rPr>
                <w:rFonts w:cs="Arial"/>
                <w:color w:val="FF0000"/>
                <w:sz w:val="22"/>
                <w:szCs w:val="22"/>
              </w:rPr>
            </w:pPr>
          </w:p>
          <w:p w14:paraId="3CD9955C" w14:textId="77777777" w:rsidR="00E76B7A" w:rsidRDefault="00E76B7A" w:rsidP="00E76B7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B7F9F03" w14:textId="77777777" w:rsidR="00E76B7A" w:rsidRDefault="00E76B7A" w:rsidP="00D4485A">
            <w:pPr>
              <w:jc w:val="both"/>
              <w:rPr>
                <w:rFonts w:cs="Arial"/>
                <w:b/>
                <w:bCs/>
                <w:sz w:val="22"/>
                <w:szCs w:val="22"/>
              </w:rPr>
            </w:pPr>
          </w:p>
          <w:p w14:paraId="3B792864" w14:textId="04B65E20" w:rsidR="00E76B7A" w:rsidRDefault="00E76B7A" w:rsidP="00D4485A">
            <w:pPr>
              <w:jc w:val="both"/>
              <w:rPr>
                <w:rFonts w:cs="Arial"/>
                <w:b/>
                <w:bCs/>
                <w:sz w:val="22"/>
                <w:szCs w:val="22"/>
              </w:rPr>
            </w:pPr>
            <w:r>
              <w:rPr>
                <w:rFonts w:cs="Arial"/>
                <w:b/>
                <w:bCs/>
                <w:sz w:val="22"/>
                <w:szCs w:val="22"/>
              </w:rPr>
              <w:t xml:space="preserve">The research objectives will be to carry out a study on how the public feel about the effectiveness of the UK police response times. What will be interesting it to get the study out to people who are in prolific offending areas where the opinion on police in general could be less favourable. Specifically, I will be looking to gather information on how people feel about: </w:t>
            </w:r>
          </w:p>
          <w:p w14:paraId="1350395B" w14:textId="77777777" w:rsidR="00E76B7A" w:rsidRDefault="00E76B7A" w:rsidP="00D4485A">
            <w:pPr>
              <w:jc w:val="both"/>
              <w:rPr>
                <w:rFonts w:cs="Arial"/>
                <w:b/>
                <w:bCs/>
                <w:sz w:val="22"/>
                <w:szCs w:val="22"/>
              </w:rPr>
            </w:pPr>
          </w:p>
          <w:p w14:paraId="48996C28" w14:textId="52867E9E" w:rsidR="00E76B7A" w:rsidRDefault="00E76B7A" w:rsidP="00E76B7A">
            <w:pPr>
              <w:pStyle w:val="ListParagraph"/>
              <w:numPr>
                <w:ilvl w:val="0"/>
                <w:numId w:val="40"/>
              </w:numPr>
              <w:jc w:val="both"/>
              <w:rPr>
                <w:rFonts w:cs="Arial"/>
                <w:b/>
                <w:bCs/>
                <w:sz w:val="22"/>
                <w:szCs w:val="22"/>
              </w:rPr>
            </w:pPr>
            <w:r>
              <w:rPr>
                <w:rFonts w:cs="Arial"/>
                <w:b/>
                <w:bCs/>
                <w:sz w:val="22"/>
                <w:szCs w:val="22"/>
              </w:rPr>
              <w:t>UK police emergency response times</w:t>
            </w:r>
          </w:p>
          <w:p w14:paraId="1C9C7FF8" w14:textId="636B77F9" w:rsidR="00E76B7A" w:rsidRDefault="00E76B7A" w:rsidP="00E76B7A">
            <w:pPr>
              <w:pStyle w:val="ListParagraph"/>
              <w:numPr>
                <w:ilvl w:val="0"/>
                <w:numId w:val="40"/>
              </w:numPr>
              <w:jc w:val="both"/>
              <w:rPr>
                <w:rFonts w:cs="Arial"/>
                <w:b/>
                <w:bCs/>
                <w:sz w:val="22"/>
                <w:szCs w:val="22"/>
              </w:rPr>
            </w:pPr>
            <w:r>
              <w:rPr>
                <w:rFonts w:cs="Arial"/>
                <w:b/>
                <w:bCs/>
                <w:sz w:val="22"/>
                <w:szCs w:val="22"/>
              </w:rPr>
              <w:t>UK police priority graded response times</w:t>
            </w:r>
          </w:p>
          <w:p w14:paraId="7F092C0A" w14:textId="5F76428A" w:rsidR="00E76B7A" w:rsidRDefault="00E76B7A" w:rsidP="00E76B7A">
            <w:pPr>
              <w:pStyle w:val="ListParagraph"/>
              <w:numPr>
                <w:ilvl w:val="0"/>
                <w:numId w:val="40"/>
              </w:numPr>
              <w:jc w:val="both"/>
              <w:rPr>
                <w:rFonts w:cs="Arial"/>
                <w:b/>
                <w:bCs/>
                <w:sz w:val="22"/>
                <w:szCs w:val="22"/>
              </w:rPr>
            </w:pPr>
            <w:r>
              <w:rPr>
                <w:rFonts w:cs="Arial"/>
                <w:b/>
                <w:bCs/>
                <w:sz w:val="22"/>
                <w:szCs w:val="22"/>
              </w:rPr>
              <w:t xml:space="preserve">Should UK police abolish scheduled graded calls? </w:t>
            </w:r>
          </w:p>
          <w:p w14:paraId="42060596" w14:textId="7579DEFF" w:rsidR="002D0EF0" w:rsidRDefault="00E76B7A" w:rsidP="00B07F8E">
            <w:pPr>
              <w:pStyle w:val="ListParagraph"/>
              <w:numPr>
                <w:ilvl w:val="0"/>
                <w:numId w:val="40"/>
              </w:numPr>
              <w:jc w:val="both"/>
              <w:rPr>
                <w:rFonts w:cs="Arial"/>
                <w:b/>
                <w:bCs/>
                <w:sz w:val="22"/>
                <w:szCs w:val="22"/>
              </w:rPr>
            </w:pPr>
            <w:r>
              <w:rPr>
                <w:rFonts w:cs="Arial"/>
                <w:b/>
                <w:bCs/>
                <w:sz w:val="22"/>
                <w:szCs w:val="22"/>
              </w:rPr>
              <w:t>Should community support officer</w:t>
            </w:r>
            <w:r w:rsidR="00F40CCF">
              <w:rPr>
                <w:rFonts w:cs="Arial"/>
                <w:b/>
                <w:bCs/>
                <w:sz w:val="22"/>
                <w:szCs w:val="22"/>
              </w:rPr>
              <w:t>’s attend non-emergency graded calls?</w:t>
            </w:r>
          </w:p>
          <w:p w14:paraId="29FBA8EB" w14:textId="13B73993" w:rsidR="00B07F8E" w:rsidRDefault="00B07F8E" w:rsidP="00B07F8E">
            <w:pPr>
              <w:pStyle w:val="ListParagraph"/>
              <w:numPr>
                <w:ilvl w:val="0"/>
                <w:numId w:val="40"/>
              </w:numPr>
              <w:jc w:val="both"/>
              <w:rPr>
                <w:rFonts w:cs="Arial"/>
                <w:b/>
                <w:bCs/>
                <w:sz w:val="22"/>
                <w:szCs w:val="22"/>
              </w:rPr>
            </w:pPr>
            <w:r>
              <w:rPr>
                <w:rFonts w:cs="Arial"/>
                <w:b/>
                <w:bCs/>
                <w:sz w:val="22"/>
                <w:szCs w:val="22"/>
              </w:rPr>
              <w:t>Are UK police response times adequate for modern day policing?</w:t>
            </w:r>
          </w:p>
          <w:p w14:paraId="6F218D43" w14:textId="77777777" w:rsidR="00B07F8E" w:rsidRDefault="00B07F8E" w:rsidP="00B07F8E">
            <w:pPr>
              <w:jc w:val="both"/>
              <w:rPr>
                <w:rFonts w:cs="Arial"/>
                <w:b/>
                <w:bCs/>
                <w:sz w:val="22"/>
                <w:szCs w:val="22"/>
              </w:rPr>
            </w:pPr>
          </w:p>
          <w:p w14:paraId="2972EB20" w14:textId="1A832AC2" w:rsidR="00B07F8E" w:rsidRPr="00B07F8E" w:rsidRDefault="00B07F8E" w:rsidP="00B07F8E">
            <w:pPr>
              <w:jc w:val="both"/>
              <w:rPr>
                <w:rFonts w:cs="Arial"/>
                <w:b/>
                <w:bCs/>
                <w:sz w:val="22"/>
                <w:szCs w:val="22"/>
              </w:rPr>
            </w:pPr>
            <w:r>
              <w:rPr>
                <w:rFonts w:cs="Arial"/>
                <w:b/>
                <w:bCs/>
                <w:sz w:val="22"/>
                <w:szCs w:val="22"/>
              </w:rPr>
              <w:t xml:space="preserve">By querying these </w:t>
            </w:r>
            <w:proofErr w:type="gramStart"/>
            <w:r>
              <w:rPr>
                <w:rFonts w:cs="Arial"/>
                <w:b/>
                <w:bCs/>
                <w:sz w:val="22"/>
                <w:szCs w:val="22"/>
              </w:rPr>
              <w:t>questions</w:t>
            </w:r>
            <w:proofErr w:type="gramEnd"/>
            <w:r>
              <w:rPr>
                <w:rFonts w:cs="Arial"/>
                <w:b/>
                <w:bCs/>
                <w:sz w:val="22"/>
                <w:szCs w:val="22"/>
              </w:rPr>
              <w:t xml:space="preserve"> I will be able to analyse and review the answers given and look to collate them. I will review previous research which has been completed in this field and it will be interesting to see the difference in answers then as to now (2024). The wider objective is to understand if UK police response times are effective and if not, what can be done to better equip UK police forces to achieve better response times.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68751896" w14:textId="60DBAC16" w:rsidR="00B07F8E" w:rsidRPr="006B6612" w:rsidRDefault="00B07F8E" w:rsidP="006B6612">
            <w:pPr>
              <w:pStyle w:val="ListParagraph"/>
              <w:numPr>
                <w:ilvl w:val="0"/>
                <w:numId w:val="40"/>
              </w:numPr>
              <w:jc w:val="both"/>
              <w:rPr>
                <w:rStyle w:val="lookup-resultcontent"/>
                <w:rFonts w:cs="Arial"/>
                <w:b/>
                <w:bCs/>
                <w:szCs w:val="24"/>
              </w:rPr>
            </w:pPr>
            <w:r w:rsidRPr="006B6612">
              <w:rPr>
                <w:rStyle w:val="lookup-resultcontent"/>
                <w:rFonts w:cs="Arial"/>
                <w:b/>
                <w:bCs/>
                <w:szCs w:val="24"/>
              </w:rPr>
              <w:t>T</w:t>
            </w:r>
            <w:r w:rsidRPr="006B6612">
              <w:rPr>
                <w:rStyle w:val="lookup-resultcontent"/>
                <w:szCs w:val="24"/>
              </w:rPr>
              <w:t xml:space="preserve">he historical evolution of policing </w:t>
            </w:r>
            <w:r w:rsidR="006B6612" w:rsidRPr="006B6612">
              <w:rPr>
                <w:rStyle w:val="lookup-resultcontent"/>
                <w:szCs w:val="24"/>
              </w:rPr>
              <w:t xml:space="preserve">and response time measurement </w:t>
            </w:r>
          </w:p>
          <w:p w14:paraId="66A77B66" w14:textId="10C83E19" w:rsidR="006B6612" w:rsidRPr="006B6612" w:rsidRDefault="006B6612" w:rsidP="006B6612">
            <w:pPr>
              <w:pStyle w:val="ListParagraph"/>
              <w:numPr>
                <w:ilvl w:val="0"/>
                <w:numId w:val="40"/>
              </w:numPr>
              <w:jc w:val="both"/>
              <w:rPr>
                <w:rStyle w:val="lookup-resultcontent"/>
                <w:rFonts w:cs="Arial"/>
                <w:szCs w:val="24"/>
              </w:rPr>
            </w:pPr>
            <w:r w:rsidRPr="006B6612">
              <w:rPr>
                <w:rStyle w:val="lookup-resultcontent"/>
                <w:rFonts w:cs="Arial"/>
                <w:szCs w:val="24"/>
              </w:rPr>
              <w:t>Previous studies on police times in the UK</w:t>
            </w:r>
          </w:p>
          <w:p w14:paraId="339F691A" w14:textId="736EBBCD" w:rsidR="006B6612" w:rsidRPr="006B6612" w:rsidRDefault="006B6612" w:rsidP="006B6612">
            <w:pPr>
              <w:pStyle w:val="ListParagraph"/>
              <w:numPr>
                <w:ilvl w:val="0"/>
                <w:numId w:val="40"/>
              </w:numPr>
              <w:jc w:val="both"/>
              <w:rPr>
                <w:rStyle w:val="lookup-resultcontent"/>
                <w:rFonts w:cs="Arial"/>
                <w:szCs w:val="24"/>
              </w:rPr>
            </w:pPr>
            <w:r w:rsidRPr="006B6612">
              <w:rPr>
                <w:rStyle w:val="lookup-resultcontent"/>
                <w:rFonts w:cs="Arial"/>
                <w:szCs w:val="24"/>
              </w:rPr>
              <w:t>The factors influencing police response times.</w:t>
            </w:r>
          </w:p>
          <w:p w14:paraId="160B2DF7" w14:textId="59E05D11" w:rsidR="006B6612" w:rsidRPr="006B6612" w:rsidRDefault="006B6612" w:rsidP="006B6612">
            <w:pPr>
              <w:pStyle w:val="ListParagraph"/>
              <w:numPr>
                <w:ilvl w:val="0"/>
                <w:numId w:val="40"/>
              </w:numPr>
              <w:jc w:val="both"/>
              <w:rPr>
                <w:rStyle w:val="lookup-resultcontent"/>
                <w:rFonts w:cs="Arial"/>
                <w:szCs w:val="24"/>
              </w:rPr>
            </w:pPr>
            <w:r w:rsidRPr="006B6612">
              <w:rPr>
                <w:rStyle w:val="lookup-resultcontent"/>
                <w:rFonts w:cs="Arial"/>
                <w:szCs w:val="24"/>
              </w:rPr>
              <w:t xml:space="preserve">Challenges in measuring effectiveness of UK police response times. </w:t>
            </w:r>
          </w:p>
          <w:p w14:paraId="512E430A" w14:textId="77777777" w:rsidR="006B6612" w:rsidRPr="006B6612" w:rsidRDefault="006B6612" w:rsidP="006B6612">
            <w:pPr>
              <w:jc w:val="both"/>
              <w:rPr>
                <w:rStyle w:val="lookup-resultcontent"/>
                <w:rFonts w:cs="Arial"/>
                <w:szCs w:val="24"/>
              </w:rPr>
            </w:pPr>
          </w:p>
          <w:p w14:paraId="2FBA9891" w14:textId="04204DE8" w:rsidR="006B6612" w:rsidRPr="006B6612" w:rsidRDefault="006B6612" w:rsidP="006B6612">
            <w:pPr>
              <w:jc w:val="both"/>
              <w:rPr>
                <w:rStyle w:val="lookup-resultcontent"/>
                <w:rFonts w:cs="Arial"/>
                <w:szCs w:val="24"/>
              </w:rPr>
            </w:pPr>
            <w:r w:rsidRPr="006B6612">
              <w:rPr>
                <w:rStyle w:val="lookup-resultcontent"/>
                <w:rFonts w:cs="Arial"/>
                <w:szCs w:val="24"/>
              </w:rPr>
              <w:t xml:space="preserve">I have identified those 4 topics as the review for my studies. These titles have been captured from websites as well as research I have already completed within Gwent and soon to be SWP force control room.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0E47EB2C" w14:textId="77777777" w:rsidR="006B6612" w:rsidRDefault="006B6612" w:rsidP="00D4485A">
            <w:pPr>
              <w:rPr>
                <w:b/>
                <w:bCs/>
                <w:sz w:val="22"/>
                <w:szCs w:val="22"/>
              </w:rPr>
            </w:pPr>
          </w:p>
          <w:p w14:paraId="72DA3B4B" w14:textId="05C4A62C" w:rsidR="006B6612" w:rsidRPr="006B6612" w:rsidRDefault="006B6612" w:rsidP="006B6612">
            <w:pPr>
              <w:jc w:val="both"/>
              <w:rPr>
                <w:szCs w:val="24"/>
              </w:rPr>
            </w:pPr>
            <w:r w:rsidRPr="006B6612">
              <w:rPr>
                <w:szCs w:val="24"/>
              </w:rPr>
              <w:t xml:space="preserve">I will be conducting both online surveys using Gwent Police intranet </w:t>
            </w:r>
            <w:proofErr w:type="gramStart"/>
            <w:r w:rsidRPr="006B6612">
              <w:rPr>
                <w:szCs w:val="24"/>
              </w:rPr>
              <w:t>and also</w:t>
            </w:r>
            <w:proofErr w:type="gramEnd"/>
            <w:r w:rsidRPr="006B6612">
              <w:rPr>
                <w:szCs w:val="24"/>
              </w:rPr>
              <w:t xml:space="preserve"> online surveys through social media etc. </w:t>
            </w:r>
          </w:p>
          <w:p w14:paraId="0EB499F1" w14:textId="77777777" w:rsidR="006B6612" w:rsidRPr="006B6612" w:rsidRDefault="006B6612" w:rsidP="006B6612">
            <w:pPr>
              <w:jc w:val="both"/>
              <w:rPr>
                <w:rFonts w:cs="Arial"/>
                <w:szCs w:val="24"/>
              </w:rPr>
            </w:pPr>
          </w:p>
          <w:p w14:paraId="426B8DE5" w14:textId="68D8DCB1" w:rsidR="006B6612" w:rsidRPr="006B6612" w:rsidRDefault="006B6612" w:rsidP="006B6612">
            <w:pPr>
              <w:jc w:val="both"/>
              <w:rPr>
                <w:rFonts w:cs="Arial"/>
                <w:szCs w:val="24"/>
              </w:rPr>
            </w:pPr>
            <w:r w:rsidRPr="006B6612">
              <w:rPr>
                <w:rFonts w:cs="Arial"/>
                <w:szCs w:val="24"/>
              </w:rPr>
              <w:t xml:space="preserve">I will also be giving out paper questionnaires utilising community support officers in local areas to gauge what members of public feel. </w:t>
            </w:r>
          </w:p>
          <w:p w14:paraId="3D3FD480" w14:textId="77777777" w:rsidR="006B6612" w:rsidRPr="006B6612" w:rsidRDefault="006B6612" w:rsidP="006B6612">
            <w:pPr>
              <w:jc w:val="both"/>
              <w:rPr>
                <w:rFonts w:cs="Arial"/>
                <w:szCs w:val="24"/>
              </w:rPr>
            </w:pPr>
          </w:p>
          <w:p w14:paraId="19B67578" w14:textId="0185B12A" w:rsidR="006B6612" w:rsidRPr="006B6612" w:rsidRDefault="006B6612" w:rsidP="006B6612">
            <w:pPr>
              <w:jc w:val="both"/>
              <w:rPr>
                <w:rFonts w:cs="Arial"/>
                <w:szCs w:val="24"/>
              </w:rPr>
            </w:pPr>
            <w:r w:rsidRPr="006B6612">
              <w:rPr>
                <w:rFonts w:cs="Arial"/>
                <w:szCs w:val="24"/>
              </w:rPr>
              <w:t xml:space="preserve">I believe this form is best suited as it gives both serving police officers and members of the public the opportunity to have an input anonymously. </w:t>
            </w:r>
          </w:p>
          <w:p w14:paraId="6E5435BE" w14:textId="00EA4020" w:rsidR="005C6CD8" w:rsidRDefault="005C6CD8" w:rsidP="00D4485A">
            <w:pPr>
              <w:rPr>
                <w:rFonts w:cs="Arial"/>
                <w:color w:val="FF0000"/>
                <w:sz w:val="22"/>
                <w:szCs w:val="22"/>
              </w:rPr>
            </w:pPr>
          </w:p>
          <w:p w14:paraId="7055BDED" w14:textId="77777777" w:rsidR="006B6612" w:rsidRDefault="006B6612" w:rsidP="00D4485A">
            <w:pPr>
              <w:rPr>
                <w:rFonts w:cs="Arial"/>
                <w:color w:val="FF0000"/>
                <w:sz w:val="22"/>
                <w:szCs w:val="22"/>
              </w:rPr>
            </w:pPr>
          </w:p>
          <w:p w14:paraId="31F9D6FE" w14:textId="77777777" w:rsidR="006B6612" w:rsidRDefault="006B6612" w:rsidP="00D4485A">
            <w:pPr>
              <w:rPr>
                <w:rFonts w:cs="Arial"/>
                <w:color w:val="FF0000"/>
                <w:sz w:val="22"/>
                <w:szCs w:val="22"/>
              </w:rPr>
            </w:pPr>
          </w:p>
          <w:p w14:paraId="6678C670" w14:textId="77777777" w:rsidR="006B6612" w:rsidRDefault="006B6612" w:rsidP="00D4485A">
            <w:pPr>
              <w:rPr>
                <w:rFonts w:cs="Arial"/>
                <w:color w:val="FF0000"/>
                <w:sz w:val="22"/>
                <w:szCs w:val="22"/>
              </w:rPr>
            </w:pPr>
          </w:p>
          <w:p w14:paraId="352BAE9F" w14:textId="77777777" w:rsidR="006B6612" w:rsidRPr="00B5610A" w:rsidRDefault="006B6612"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37BE5C77" w:rsidR="005C6CD8" w:rsidRDefault="005C6CD8" w:rsidP="00D4485A">
            <w:pPr>
              <w:jc w:val="both"/>
              <w:rPr>
                <w:rFonts w:cs="Arial"/>
                <w:color w:val="FF0000"/>
                <w:sz w:val="22"/>
                <w:szCs w:val="22"/>
              </w:rPr>
            </w:pPr>
          </w:p>
          <w:p w14:paraId="1B1A1012" w14:textId="77777777" w:rsidR="008B271E" w:rsidRPr="008B271E" w:rsidRDefault="008B271E" w:rsidP="00D4485A">
            <w:pPr>
              <w:jc w:val="both"/>
              <w:rPr>
                <w:rFonts w:cstheme="minorHAnsi"/>
                <w:szCs w:val="24"/>
              </w:rPr>
            </w:pPr>
            <w:r w:rsidRPr="008B271E">
              <w:rPr>
                <w:rFonts w:cstheme="minorHAnsi"/>
                <w:szCs w:val="24"/>
              </w:rPr>
              <w:t xml:space="preserve">I am going to be asking serving police officers and members of the public with my surveys and questionnaires. </w:t>
            </w:r>
          </w:p>
          <w:p w14:paraId="2EE79F6D" w14:textId="77777777" w:rsidR="008B271E" w:rsidRPr="008B271E" w:rsidRDefault="008B271E" w:rsidP="00D4485A">
            <w:pPr>
              <w:jc w:val="both"/>
              <w:rPr>
                <w:rFonts w:cstheme="minorHAnsi"/>
                <w:szCs w:val="24"/>
              </w:rPr>
            </w:pPr>
          </w:p>
          <w:p w14:paraId="13A56D12" w14:textId="77777777" w:rsidR="008B271E" w:rsidRPr="008B271E" w:rsidRDefault="008B271E" w:rsidP="00D4485A">
            <w:pPr>
              <w:jc w:val="both"/>
              <w:rPr>
                <w:rFonts w:cstheme="minorHAnsi"/>
                <w:szCs w:val="24"/>
              </w:rPr>
            </w:pPr>
            <w:r w:rsidRPr="008B271E">
              <w:rPr>
                <w:rFonts w:cstheme="minorHAnsi"/>
                <w:szCs w:val="24"/>
              </w:rPr>
              <w:t xml:space="preserve">I believe asking police officers for their input will give an inner force input and should give an objective view of the effectiveness of UK police response times. </w:t>
            </w:r>
          </w:p>
          <w:p w14:paraId="1A952915" w14:textId="77777777" w:rsidR="008B271E" w:rsidRPr="008B271E" w:rsidRDefault="008B271E" w:rsidP="00D4485A">
            <w:pPr>
              <w:jc w:val="both"/>
              <w:rPr>
                <w:rFonts w:cstheme="minorHAnsi"/>
                <w:szCs w:val="24"/>
              </w:rPr>
            </w:pPr>
          </w:p>
          <w:p w14:paraId="706A8969" w14:textId="338A633A" w:rsidR="008B271E" w:rsidRPr="008B271E" w:rsidRDefault="008B271E" w:rsidP="00D4485A">
            <w:pPr>
              <w:jc w:val="both"/>
              <w:rPr>
                <w:rFonts w:asciiTheme="minorHAnsi" w:hAnsiTheme="minorHAnsi" w:cstheme="minorHAnsi"/>
                <w:szCs w:val="24"/>
              </w:rPr>
            </w:pPr>
            <w:r w:rsidRPr="008B271E">
              <w:rPr>
                <w:rFonts w:cstheme="minorHAnsi"/>
                <w:szCs w:val="24"/>
              </w:rPr>
              <w:t>Also, by asking members of the public for their input will give</w:t>
            </w:r>
            <w:r w:rsidR="00B11C3F">
              <w:rPr>
                <w:rFonts w:cstheme="minorHAnsi"/>
                <w:szCs w:val="24"/>
              </w:rPr>
              <w:t xml:space="preserve"> </w:t>
            </w:r>
            <w:r w:rsidRPr="008B271E">
              <w:rPr>
                <w:rFonts w:cstheme="minorHAnsi"/>
                <w:szCs w:val="24"/>
              </w:rPr>
              <w:t xml:space="preserve">a balanced view and allow for how the public feel police are responding to their hour of need.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A42314D" w14:textId="77777777" w:rsidR="008B271E" w:rsidRDefault="008B271E" w:rsidP="00D4485A">
            <w:pPr>
              <w:jc w:val="both"/>
              <w:rPr>
                <w:rFonts w:cs="Arial"/>
                <w:color w:val="FF0000"/>
                <w:sz w:val="22"/>
                <w:szCs w:val="22"/>
              </w:rPr>
            </w:pPr>
          </w:p>
          <w:p w14:paraId="3A8D2F69" w14:textId="57B45A1F" w:rsidR="00D4485A" w:rsidRPr="008B271E" w:rsidRDefault="008B271E" w:rsidP="00D4485A">
            <w:pPr>
              <w:jc w:val="both"/>
              <w:rPr>
                <w:rFonts w:cs="Arial"/>
                <w:color w:val="FF0000"/>
                <w:szCs w:val="24"/>
              </w:rPr>
            </w:pPr>
            <w:r w:rsidRPr="008B271E">
              <w:rPr>
                <w:rFonts w:cs="Arial"/>
                <w:szCs w:val="24"/>
              </w:rPr>
              <w:t>I do not believe I will have any ethical issues arise during my dissertation. However, I will be asking people who may have ongoing issues with Police and as such will need to take that into account.</w:t>
            </w:r>
            <w:r w:rsidR="00D4485A" w:rsidRPr="008B271E">
              <w:rPr>
                <w:rFonts w:cs="Arial"/>
                <w:szCs w:val="24"/>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35675B1" w14:textId="77777777" w:rsidR="00D4485A" w:rsidRDefault="00D4485A" w:rsidP="00D4485A">
            <w:pPr>
              <w:jc w:val="both"/>
              <w:rPr>
                <w:rFonts w:cs="Arial"/>
                <w:sz w:val="22"/>
                <w:szCs w:val="22"/>
              </w:rPr>
            </w:pPr>
          </w:p>
          <w:p w14:paraId="5652837C" w14:textId="789A59F0" w:rsidR="008B271E" w:rsidRPr="008B271E" w:rsidRDefault="008B271E" w:rsidP="00D4485A">
            <w:pPr>
              <w:jc w:val="both"/>
              <w:rPr>
                <w:rFonts w:cs="Arial"/>
                <w:szCs w:val="24"/>
              </w:rPr>
            </w:pPr>
            <w:r w:rsidRPr="008B271E">
              <w:rPr>
                <w:rFonts w:cs="Arial"/>
                <w:szCs w:val="24"/>
              </w:rPr>
              <w:t>January 2024 – October 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226F70E" w14:textId="77777777" w:rsidR="00D4485A" w:rsidRDefault="00D4485A" w:rsidP="008B271E">
            <w:pPr>
              <w:jc w:val="both"/>
              <w:rPr>
                <w:rFonts w:cs="Arial"/>
                <w:b/>
                <w:bCs/>
                <w:color w:val="FF0000"/>
                <w:sz w:val="22"/>
                <w:szCs w:val="22"/>
              </w:rPr>
            </w:pPr>
          </w:p>
          <w:p w14:paraId="74269233" w14:textId="0A0CAD2E" w:rsidR="008B271E" w:rsidRPr="008B271E" w:rsidRDefault="008B271E" w:rsidP="008B271E">
            <w:pPr>
              <w:jc w:val="both"/>
              <w:rPr>
                <w:rFonts w:asciiTheme="minorHAnsi" w:hAnsiTheme="minorHAnsi" w:cstheme="minorHAnsi"/>
                <w:szCs w:val="24"/>
              </w:rPr>
            </w:pPr>
            <w:r w:rsidRPr="008B271E">
              <w:rPr>
                <w:rFonts w:cstheme="minorHAnsi"/>
                <w:szCs w:val="24"/>
              </w:rPr>
              <w:t xml:space="preserve">I will be using the Harvard referencing guidelines. </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62038" w14:textId="77777777" w:rsidR="000355E1" w:rsidRDefault="000355E1">
      <w:r>
        <w:separator/>
      </w:r>
    </w:p>
  </w:endnote>
  <w:endnote w:type="continuationSeparator" w:id="0">
    <w:p w14:paraId="286F4FFF" w14:textId="77777777" w:rsidR="000355E1" w:rsidRDefault="00035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0D176" w14:textId="77777777" w:rsidR="000355E1" w:rsidRDefault="000355E1">
      <w:r>
        <w:separator/>
      </w:r>
    </w:p>
  </w:footnote>
  <w:footnote w:type="continuationSeparator" w:id="0">
    <w:p w14:paraId="6FC7ABA1" w14:textId="77777777" w:rsidR="000355E1" w:rsidRDefault="000355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627AB"/>
    <w:multiLevelType w:val="hybridMultilevel"/>
    <w:tmpl w:val="F46C9134"/>
    <w:lvl w:ilvl="0" w:tplc="FF62D8D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214583615">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55E1"/>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6612"/>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2639"/>
    <w:rsid w:val="00806455"/>
    <w:rsid w:val="0081045A"/>
    <w:rsid w:val="00814647"/>
    <w:rsid w:val="008161A6"/>
    <w:rsid w:val="008253D8"/>
    <w:rsid w:val="00837718"/>
    <w:rsid w:val="00837DB8"/>
    <w:rsid w:val="00840CC8"/>
    <w:rsid w:val="008415DD"/>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271E"/>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07F8E"/>
    <w:rsid w:val="00B1115F"/>
    <w:rsid w:val="00B11C3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6B7A"/>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0CCF"/>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673</Words>
  <Characters>3840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Morris, Jordan</cp:lastModifiedBy>
  <cp:revision>3</cp:revision>
  <cp:lastPrinted>2022-03-21T13:46:00Z</cp:lastPrinted>
  <dcterms:created xsi:type="dcterms:W3CDTF">2024-02-25T13:53:00Z</dcterms:created>
  <dcterms:modified xsi:type="dcterms:W3CDTF">2024-02-25T13:53:00Z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2024-02-25T13:53:13Z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111a5e93-40c9-4f37-8845-648ed3aaf401</vt:lpwstr>
  </property>
  <property fmtid="{D5CDD505-2E9C-101B-9397-08002B2CF9AE}" pid="9" name="MSIP_Label_f2acd28b-79a3-4a0f-b0ff-4b75658b1549_ContentBits">
    <vt:lpwstr>0</vt:lpwstr>
  </property>
</Properties>
</file>