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6EA9C4" w14:textId="77777777" w:rsidR="005C27EF" w:rsidRPr="002B32EA" w:rsidRDefault="005C27EF" w:rsidP="002B32EA">
      <w:pPr>
        <w:rPr>
          <w:rFonts w:cs="Arial"/>
        </w:rPr>
      </w:pPr>
    </w:p>
    <w:p w14:paraId="0D736FF7" w14:textId="77777777" w:rsidR="005C27EF" w:rsidRPr="002B32EA" w:rsidRDefault="005C27EF" w:rsidP="002B32EA">
      <w:pPr>
        <w:rPr>
          <w:rFonts w:cs="Arial"/>
        </w:rPr>
      </w:pPr>
    </w:p>
    <w:p w14:paraId="209B18B4" w14:textId="77777777" w:rsidR="005C27EF" w:rsidRPr="00175222" w:rsidRDefault="005C27EF" w:rsidP="002B32EA">
      <w:pPr>
        <w:pStyle w:val="Title"/>
        <w:spacing w:line="360" w:lineRule="auto"/>
        <w:jc w:val="center"/>
        <w:rPr>
          <w:rFonts w:ascii="Arial" w:hAnsi="Arial" w:cs="Arial"/>
          <w:sz w:val="52"/>
        </w:rPr>
      </w:pPr>
      <w:r w:rsidRPr="00175222">
        <w:rPr>
          <w:rFonts w:ascii="Arial" w:hAnsi="Arial" w:cs="Arial"/>
          <w:sz w:val="52"/>
        </w:rPr>
        <w:t xml:space="preserve">Entrepreneurship – </w:t>
      </w:r>
      <w:r w:rsidR="00374BCD" w:rsidRPr="00175222">
        <w:rPr>
          <w:rFonts w:ascii="Arial" w:hAnsi="Arial" w:cs="Arial"/>
          <w:sz w:val="52"/>
        </w:rPr>
        <w:t>Pulse Apex Garage</w:t>
      </w:r>
    </w:p>
    <w:p w14:paraId="790F84E5" w14:textId="590FD089" w:rsidR="005C27EF" w:rsidRPr="002B32EA" w:rsidRDefault="005C27EF" w:rsidP="002B32EA">
      <w:pPr>
        <w:jc w:val="center"/>
        <w:rPr>
          <w:rFonts w:cs="Arial"/>
        </w:rPr>
      </w:pPr>
      <w:r w:rsidRPr="002B32EA">
        <w:rPr>
          <w:rFonts w:cs="Arial"/>
        </w:rPr>
        <w:t>Student name:</w:t>
      </w:r>
      <w:r w:rsidR="00200C65">
        <w:rPr>
          <w:rFonts w:cs="Arial"/>
        </w:rPr>
        <w:t xml:space="preserve"> Damian Florentina</w:t>
      </w:r>
    </w:p>
    <w:p w14:paraId="636A4308" w14:textId="060FCD10" w:rsidR="005C27EF" w:rsidRPr="002B32EA" w:rsidRDefault="005C27EF" w:rsidP="002B32EA">
      <w:pPr>
        <w:jc w:val="center"/>
        <w:rPr>
          <w:rFonts w:cs="Arial"/>
        </w:rPr>
      </w:pPr>
      <w:r w:rsidRPr="002B32EA">
        <w:rPr>
          <w:rFonts w:cs="Arial"/>
        </w:rPr>
        <w:t>Student id:</w:t>
      </w:r>
      <w:r w:rsidR="00200C65">
        <w:rPr>
          <w:rFonts w:cs="Arial"/>
        </w:rPr>
        <w:t xml:space="preserve"> 2020306</w:t>
      </w:r>
    </w:p>
    <w:p w14:paraId="7E9A7979" w14:textId="77777777" w:rsidR="005C27EF" w:rsidRPr="002B32EA" w:rsidRDefault="005C27EF" w:rsidP="002B32EA">
      <w:pPr>
        <w:jc w:val="center"/>
        <w:rPr>
          <w:rFonts w:cs="Arial"/>
        </w:rPr>
      </w:pPr>
      <w:r w:rsidRPr="002B32EA">
        <w:rPr>
          <w:rFonts w:cs="Arial"/>
        </w:rPr>
        <w:t>Module name: Entrepreneurship</w:t>
      </w:r>
    </w:p>
    <w:p w14:paraId="0733028F" w14:textId="77777777" w:rsidR="005C27EF" w:rsidRPr="002B32EA" w:rsidRDefault="005C27EF" w:rsidP="002B32EA">
      <w:pPr>
        <w:jc w:val="center"/>
        <w:rPr>
          <w:rFonts w:cs="Arial"/>
        </w:rPr>
      </w:pPr>
      <w:r w:rsidRPr="002B32EA">
        <w:rPr>
          <w:rFonts w:cs="Arial"/>
        </w:rPr>
        <w:t>Module id: LCBB5001</w:t>
      </w:r>
    </w:p>
    <w:p w14:paraId="4AF5D521" w14:textId="77777777" w:rsidR="005C27EF" w:rsidRPr="002B32EA" w:rsidRDefault="005C27EF" w:rsidP="002B32EA">
      <w:pPr>
        <w:jc w:val="center"/>
        <w:rPr>
          <w:rFonts w:cs="Arial"/>
        </w:rPr>
      </w:pPr>
      <w:r w:rsidRPr="002B32EA">
        <w:rPr>
          <w:rFonts w:cs="Arial"/>
        </w:rPr>
        <w:t xml:space="preserve">Tutor: Vasilios </w:t>
      </w:r>
      <w:proofErr w:type="spellStart"/>
      <w:r w:rsidRPr="002B32EA">
        <w:rPr>
          <w:rFonts w:cs="Arial"/>
        </w:rPr>
        <w:t>Tavlaridis</w:t>
      </w:r>
      <w:proofErr w:type="spellEnd"/>
    </w:p>
    <w:p w14:paraId="53FE4122" w14:textId="77777777" w:rsidR="005C27EF" w:rsidRPr="002B32EA" w:rsidRDefault="005C27EF" w:rsidP="002B32EA">
      <w:pPr>
        <w:rPr>
          <w:rFonts w:cs="Arial"/>
        </w:rPr>
      </w:pPr>
    </w:p>
    <w:p w14:paraId="5C158FA4" w14:textId="77777777" w:rsidR="005C27EF" w:rsidRPr="002B32EA" w:rsidRDefault="005C27EF" w:rsidP="002B32EA">
      <w:pPr>
        <w:rPr>
          <w:rFonts w:cs="Arial"/>
        </w:rPr>
      </w:pPr>
    </w:p>
    <w:p w14:paraId="42345BB2" w14:textId="77777777" w:rsidR="005C27EF" w:rsidRPr="002B32EA" w:rsidRDefault="005C27EF" w:rsidP="002B32EA">
      <w:pPr>
        <w:rPr>
          <w:rFonts w:cs="Arial"/>
        </w:rPr>
      </w:pPr>
    </w:p>
    <w:p w14:paraId="6DAEA2B0" w14:textId="77777777" w:rsidR="005C27EF" w:rsidRPr="002B32EA" w:rsidRDefault="005C27EF" w:rsidP="002B32EA">
      <w:pPr>
        <w:rPr>
          <w:rFonts w:cs="Arial"/>
        </w:rPr>
      </w:pPr>
    </w:p>
    <w:p w14:paraId="5FA430C6" w14:textId="77777777" w:rsidR="005C27EF" w:rsidRPr="002B32EA" w:rsidRDefault="005C27EF" w:rsidP="002B32EA">
      <w:pPr>
        <w:rPr>
          <w:rFonts w:cs="Arial"/>
        </w:rPr>
      </w:pPr>
    </w:p>
    <w:p w14:paraId="38EFF911" w14:textId="77777777" w:rsidR="005C27EF" w:rsidRPr="002B32EA" w:rsidRDefault="005C27EF" w:rsidP="002B32EA">
      <w:pPr>
        <w:rPr>
          <w:rFonts w:cs="Arial"/>
        </w:rPr>
      </w:pPr>
    </w:p>
    <w:p w14:paraId="6932D28C" w14:textId="77777777" w:rsidR="005C27EF" w:rsidRDefault="005C27EF" w:rsidP="002B32EA">
      <w:pPr>
        <w:rPr>
          <w:rFonts w:cs="Arial"/>
        </w:rPr>
      </w:pPr>
    </w:p>
    <w:p w14:paraId="5DC428BD" w14:textId="77777777" w:rsidR="00A33A9B" w:rsidRPr="002B32EA" w:rsidRDefault="00A33A9B" w:rsidP="002B32EA">
      <w:pPr>
        <w:rPr>
          <w:rFonts w:cs="Arial"/>
        </w:rPr>
      </w:pPr>
    </w:p>
    <w:p w14:paraId="495BB95F" w14:textId="273A8ACC" w:rsidR="005C27EF" w:rsidRDefault="005C27EF" w:rsidP="002B32EA">
      <w:pPr>
        <w:rPr>
          <w:rFonts w:cs="Arial"/>
        </w:rPr>
      </w:pPr>
    </w:p>
    <w:p w14:paraId="0BEB7F7E" w14:textId="2A0F7138" w:rsidR="00200C65" w:rsidRDefault="00200C65" w:rsidP="002B32EA">
      <w:pPr>
        <w:rPr>
          <w:rFonts w:cs="Arial"/>
        </w:rPr>
      </w:pPr>
    </w:p>
    <w:p w14:paraId="2D7738E7" w14:textId="51CEBB4D" w:rsidR="00401FE6" w:rsidRDefault="00401FE6" w:rsidP="002B32EA">
      <w:pPr>
        <w:rPr>
          <w:rFonts w:cs="Arial"/>
        </w:rPr>
      </w:pPr>
    </w:p>
    <w:p w14:paraId="02F45A75" w14:textId="733EFA0A" w:rsidR="00401FE6" w:rsidRDefault="00401FE6" w:rsidP="002B32EA">
      <w:pPr>
        <w:rPr>
          <w:rFonts w:cs="Arial"/>
        </w:rPr>
      </w:pPr>
    </w:p>
    <w:p w14:paraId="520B5309" w14:textId="177D655A" w:rsidR="00401FE6" w:rsidRDefault="00401FE6" w:rsidP="002B32EA">
      <w:pPr>
        <w:rPr>
          <w:rFonts w:cs="Arial"/>
        </w:rPr>
      </w:pPr>
    </w:p>
    <w:p w14:paraId="40A5E272" w14:textId="77777777" w:rsidR="00401FE6" w:rsidRPr="002B32EA" w:rsidRDefault="00401FE6" w:rsidP="002B32EA">
      <w:pPr>
        <w:rPr>
          <w:rFonts w:cs="Arial"/>
        </w:rPr>
      </w:pPr>
    </w:p>
    <w:sdt>
      <w:sdtPr>
        <w:rPr>
          <w:rFonts w:ascii="Arial" w:eastAsiaTheme="minorEastAsia" w:hAnsi="Arial" w:cs="Arial"/>
          <w:b w:val="0"/>
          <w:bCs w:val="0"/>
          <w:color w:val="auto"/>
          <w:sz w:val="22"/>
          <w:szCs w:val="22"/>
        </w:rPr>
        <w:id w:val="183424891"/>
        <w:docPartObj>
          <w:docPartGallery w:val="Table of Contents"/>
          <w:docPartUnique/>
        </w:docPartObj>
      </w:sdtPr>
      <w:sdtContent>
        <w:p w14:paraId="5EE33BC4" w14:textId="77777777" w:rsidR="005C27EF" w:rsidRPr="002B32EA" w:rsidRDefault="005C27EF" w:rsidP="002B32EA">
          <w:pPr>
            <w:pStyle w:val="TOCHeading"/>
            <w:spacing w:line="360" w:lineRule="auto"/>
            <w:rPr>
              <w:rFonts w:ascii="Arial" w:hAnsi="Arial" w:cs="Arial"/>
              <w:sz w:val="22"/>
              <w:szCs w:val="22"/>
            </w:rPr>
          </w:pPr>
          <w:r w:rsidRPr="002B32EA">
            <w:rPr>
              <w:rFonts w:ascii="Arial" w:hAnsi="Arial" w:cs="Arial"/>
              <w:sz w:val="22"/>
              <w:szCs w:val="22"/>
            </w:rPr>
            <w:t>Contents</w:t>
          </w:r>
        </w:p>
        <w:p w14:paraId="4E78A844" w14:textId="77777777" w:rsidR="006E7ACB" w:rsidRDefault="00F65CB5">
          <w:pPr>
            <w:pStyle w:val="TOC1"/>
            <w:tabs>
              <w:tab w:val="right" w:leader="dot" w:pos="9350"/>
            </w:tabs>
            <w:rPr>
              <w:rFonts w:asciiTheme="minorHAnsi" w:hAnsiTheme="minorHAnsi"/>
              <w:noProof/>
            </w:rPr>
          </w:pPr>
          <w:r w:rsidRPr="002B32EA">
            <w:rPr>
              <w:rFonts w:cs="Arial"/>
            </w:rPr>
            <w:fldChar w:fldCharType="begin"/>
          </w:r>
          <w:r w:rsidR="005C27EF" w:rsidRPr="002B32EA">
            <w:rPr>
              <w:rFonts w:cs="Arial"/>
            </w:rPr>
            <w:instrText xml:space="preserve"> TOC \o "1-3" \h \z \u </w:instrText>
          </w:r>
          <w:r w:rsidRPr="002B32EA">
            <w:rPr>
              <w:rFonts w:cs="Arial"/>
            </w:rPr>
            <w:fldChar w:fldCharType="separate"/>
          </w:r>
          <w:hyperlink w:anchor="_Toc109469889" w:history="1">
            <w:r w:rsidR="006E7ACB" w:rsidRPr="00895941">
              <w:rPr>
                <w:rStyle w:val="Hyperlink"/>
                <w:rFonts w:cs="Arial"/>
                <w:noProof/>
              </w:rPr>
              <w:t>Task – 2 Report (1500 words)</w:t>
            </w:r>
            <w:r w:rsidR="006E7ACB">
              <w:rPr>
                <w:noProof/>
                <w:webHidden/>
              </w:rPr>
              <w:tab/>
            </w:r>
            <w:r w:rsidR="006E7ACB">
              <w:rPr>
                <w:noProof/>
                <w:webHidden/>
              </w:rPr>
              <w:fldChar w:fldCharType="begin"/>
            </w:r>
            <w:r w:rsidR="006E7ACB">
              <w:rPr>
                <w:noProof/>
                <w:webHidden/>
              </w:rPr>
              <w:instrText xml:space="preserve"> PAGEREF _Toc109469889 \h </w:instrText>
            </w:r>
            <w:r w:rsidR="006E7ACB">
              <w:rPr>
                <w:noProof/>
                <w:webHidden/>
              </w:rPr>
            </w:r>
            <w:r w:rsidR="006E7ACB">
              <w:rPr>
                <w:noProof/>
                <w:webHidden/>
              </w:rPr>
              <w:fldChar w:fldCharType="separate"/>
            </w:r>
            <w:r w:rsidR="006E7ACB">
              <w:rPr>
                <w:noProof/>
                <w:webHidden/>
              </w:rPr>
              <w:t>3</w:t>
            </w:r>
            <w:r w:rsidR="006E7ACB">
              <w:rPr>
                <w:noProof/>
                <w:webHidden/>
              </w:rPr>
              <w:fldChar w:fldCharType="end"/>
            </w:r>
          </w:hyperlink>
        </w:p>
        <w:p w14:paraId="05DC1F49" w14:textId="77777777" w:rsidR="006E7ACB" w:rsidRDefault="00000000">
          <w:pPr>
            <w:pStyle w:val="TOC1"/>
            <w:tabs>
              <w:tab w:val="right" w:leader="dot" w:pos="9350"/>
            </w:tabs>
            <w:rPr>
              <w:rFonts w:asciiTheme="minorHAnsi" w:hAnsiTheme="minorHAnsi"/>
              <w:noProof/>
            </w:rPr>
          </w:pPr>
          <w:hyperlink w:anchor="_Toc109469890" w:history="1">
            <w:r w:rsidR="006E7ACB" w:rsidRPr="00895941">
              <w:rPr>
                <w:rStyle w:val="Hyperlink"/>
                <w:rFonts w:cs="Arial"/>
                <w:noProof/>
              </w:rPr>
              <w:t>1. Introduction</w:t>
            </w:r>
            <w:r w:rsidR="006E7ACB">
              <w:rPr>
                <w:noProof/>
                <w:webHidden/>
              </w:rPr>
              <w:tab/>
            </w:r>
            <w:r w:rsidR="006E7ACB">
              <w:rPr>
                <w:noProof/>
                <w:webHidden/>
              </w:rPr>
              <w:fldChar w:fldCharType="begin"/>
            </w:r>
            <w:r w:rsidR="006E7ACB">
              <w:rPr>
                <w:noProof/>
                <w:webHidden/>
              </w:rPr>
              <w:instrText xml:space="preserve"> PAGEREF _Toc109469890 \h </w:instrText>
            </w:r>
            <w:r w:rsidR="006E7ACB">
              <w:rPr>
                <w:noProof/>
                <w:webHidden/>
              </w:rPr>
            </w:r>
            <w:r w:rsidR="006E7ACB">
              <w:rPr>
                <w:noProof/>
                <w:webHidden/>
              </w:rPr>
              <w:fldChar w:fldCharType="separate"/>
            </w:r>
            <w:r w:rsidR="006E7ACB">
              <w:rPr>
                <w:noProof/>
                <w:webHidden/>
              </w:rPr>
              <w:t>3</w:t>
            </w:r>
            <w:r w:rsidR="006E7ACB">
              <w:rPr>
                <w:noProof/>
                <w:webHidden/>
              </w:rPr>
              <w:fldChar w:fldCharType="end"/>
            </w:r>
          </w:hyperlink>
        </w:p>
        <w:p w14:paraId="68A8DA2E" w14:textId="77777777" w:rsidR="006E7ACB" w:rsidRDefault="00000000">
          <w:pPr>
            <w:pStyle w:val="TOC1"/>
            <w:tabs>
              <w:tab w:val="right" w:leader="dot" w:pos="9350"/>
            </w:tabs>
            <w:rPr>
              <w:rFonts w:asciiTheme="minorHAnsi" w:hAnsiTheme="minorHAnsi"/>
              <w:noProof/>
            </w:rPr>
          </w:pPr>
          <w:hyperlink w:anchor="_Toc109469891" w:history="1">
            <w:r w:rsidR="006E7ACB" w:rsidRPr="00895941">
              <w:rPr>
                <w:rStyle w:val="Hyperlink"/>
                <w:rFonts w:cs="Arial"/>
                <w:noProof/>
              </w:rPr>
              <w:t>2. Entrepreneurship and small businesses</w:t>
            </w:r>
            <w:r w:rsidR="006E7ACB">
              <w:rPr>
                <w:noProof/>
                <w:webHidden/>
              </w:rPr>
              <w:tab/>
            </w:r>
            <w:r w:rsidR="006E7ACB">
              <w:rPr>
                <w:noProof/>
                <w:webHidden/>
              </w:rPr>
              <w:fldChar w:fldCharType="begin"/>
            </w:r>
            <w:r w:rsidR="006E7ACB">
              <w:rPr>
                <w:noProof/>
                <w:webHidden/>
              </w:rPr>
              <w:instrText xml:space="preserve"> PAGEREF _Toc109469891 \h </w:instrText>
            </w:r>
            <w:r w:rsidR="006E7ACB">
              <w:rPr>
                <w:noProof/>
                <w:webHidden/>
              </w:rPr>
            </w:r>
            <w:r w:rsidR="006E7ACB">
              <w:rPr>
                <w:noProof/>
                <w:webHidden/>
              </w:rPr>
              <w:fldChar w:fldCharType="separate"/>
            </w:r>
            <w:r w:rsidR="006E7ACB">
              <w:rPr>
                <w:noProof/>
                <w:webHidden/>
              </w:rPr>
              <w:t>4</w:t>
            </w:r>
            <w:r w:rsidR="006E7ACB">
              <w:rPr>
                <w:noProof/>
                <w:webHidden/>
              </w:rPr>
              <w:fldChar w:fldCharType="end"/>
            </w:r>
          </w:hyperlink>
        </w:p>
        <w:p w14:paraId="30C70C6D" w14:textId="77777777" w:rsidR="006E7ACB" w:rsidRDefault="00000000">
          <w:pPr>
            <w:pStyle w:val="TOC1"/>
            <w:tabs>
              <w:tab w:val="right" w:leader="dot" w:pos="9350"/>
            </w:tabs>
            <w:rPr>
              <w:rFonts w:asciiTheme="minorHAnsi" w:hAnsiTheme="minorHAnsi"/>
              <w:noProof/>
            </w:rPr>
          </w:pPr>
          <w:hyperlink w:anchor="_Toc109469892" w:history="1">
            <w:r w:rsidR="006E7ACB" w:rsidRPr="00895941">
              <w:rPr>
                <w:rStyle w:val="Hyperlink"/>
                <w:rFonts w:cs="Arial"/>
                <w:noProof/>
              </w:rPr>
              <w:t>3. Entrepreneurial motives</w:t>
            </w:r>
            <w:r w:rsidR="006E7ACB">
              <w:rPr>
                <w:noProof/>
                <w:webHidden/>
              </w:rPr>
              <w:tab/>
            </w:r>
            <w:r w:rsidR="006E7ACB">
              <w:rPr>
                <w:noProof/>
                <w:webHidden/>
              </w:rPr>
              <w:fldChar w:fldCharType="begin"/>
            </w:r>
            <w:r w:rsidR="006E7ACB">
              <w:rPr>
                <w:noProof/>
                <w:webHidden/>
              </w:rPr>
              <w:instrText xml:space="preserve"> PAGEREF _Toc109469892 \h </w:instrText>
            </w:r>
            <w:r w:rsidR="006E7ACB">
              <w:rPr>
                <w:noProof/>
                <w:webHidden/>
              </w:rPr>
            </w:r>
            <w:r w:rsidR="006E7ACB">
              <w:rPr>
                <w:noProof/>
                <w:webHidden/>
              </w:rPr>
              <w:fldChar w:fldCharType="separate"/>
            </w:r>
            <w:r w:rsidR="006E7ACB">
              <w:rPr>
                <w:noProof/>
                <w:webHidden/>
              </w:rPr>
              <w:t>5</w:t>
            </w:r>
            <w:r w:rsidR="006E7ACB">
              <w:rPr>
                <w:noProof/>
                <w:webHidden/>
              </w:rPr>
              <w:fldChar w:fldCharType="end"/>
            </w:r>
          </w:hyperlink>
        </w:p>
        <w:p w14:paraId="5F3472C9" w14:textId="77777777" w:rsidR="006E7ACB" w:rsidRDefault="00000000">
          <w:pPr>
            <w:pStyle w:val="TOC1"/>
            <w:tabs>
              <w:tab w:val="right" w:leader="dot" w:pos="9350"/>
            </w:tabs>
            <w:rPr>
              <w:rFonts w:asciiTheme="minorHAnsi" w:hAnsiTheme="minorHAnsi"/>
              <w:noProof/>
            </w:rPr>
          </w:pPr>
          <w:hyperlink w:anchor="_Toc109469893" w:history="1">
            <w:r w:rsidR="006E7ACB" w:rsidRPr="00895941">
              <w:rPr>
                <w:rStyle w:val="Hyperlink"/>
                <w:rFonts w:cs="Arial"/>
                <w:noProof/>
              </w:rPr>
              <w:t>4. Entrepreneurial skills</w:t>
            </w:r>
            <w:r w:rsidR="006E7ACB">
              <w:rPr>
                <w:noProof/>
                <w:webHidden/>
              </w:rPr>
              <w:tab/>
            </w:r>
            <w:r w:rsidR="006E7ACB">
              <w:rPr>
                <w:noProof/>
                <w:webHidden/>
              </w:rPr>
              <w:fldChar w:fldCharType="begin"/>
            </w:r>
            <w:r w:rsidR="006E7ACB">
              <w:rPr>
                <w:noProof/>
                <w:webHidden/>
              </w:rPr>
              <w:instrText xml:space="preserve"> PAGEREF _Toc109469893 \h </w:instrText>
            </w:r>
            <w:r w:rsidR="006E7ACB">
              <w:rPr>
                <w:noProof/>
                <w:webHidden/>
              </w:rPr>
            </w:r>
            <w:r w:rsidR="006E7ACB">
              <w:rPr>
                <w:noProof/>
                <w:webHidden/>
              </w:rPr>
              <w:fldChar w:fldCharType="separate"/>
            </w:r>
            <w:r w:rsidR="006E7ACB">
              <w:rPr>
                <w:noProof/>
                <w:webHidden/>
              </w:rPr>
              <w:t>5</w:t>
            </w:r>
            <w:r w:rsidR="006E7ACB">
              <w:rPr>
                <w:noProof/>
                <w:webHidden/>
              </w:rPr>
              <w:fldChar w:fldCharType="end"/>
            </w:r>
          </w:hyperlink>
        </w:p>
        <w:p w14:paraId="7A2463E8" w14:textId="77777777" w:rsidR="006E7ACB" w:rsidRDefault="00000000">
          <w:pPr>
            <w:pStyle w:val="TOC1"/>
            <w:tabs>
              <w:tab w:val="right" w:leader="dot" w:pos="9350"/>
            </w:tabs>
            <w:rPr>
              <w:rFonts w:asciiTheme="minorHAnsi" w:hAnsiTheme="minorHAnsi"/>
              <w:noProof/>
            </w:rPr>
          </w:pPr>
          <w:hyperlink w:anchor="_Toc109469894" w:history="1">
            <w:r w:rsidR="006E7ACB" w:rsidRPr="00895941">
              <w:rPr>
                <w:rStyle w:val="Hyperlink"/>
                <w:rFonts w:cs="Arial"/>
                <w:noProof/>
              </w:rPr>
              <w:t>5. Business plan</w:t>
            </w:r>
            <w:r w:rsidR="006E7ACB">
              <w:rPr>
                <w:noProof/>
                <w:webHidden/>
              </w:rPr>
              <w:tab/>
            </w:r>
            <w:r w:rsidR="006E7ACB">
              <w:rPr>
                <w:noProof/>
                <w:webHidden/>
              </w:rPr>
              <w:fldChar w:fldCharType="begin"/>
            </w:r>
            <w:r w:rsidR="006E7ACB">
              <w:rPr>
                <w:noProof/>
                <w:webHidden/>
              </w:rPr>
              <w:instrText xml:space="preserve"> PAGEREF _Toc109469894 \h </w:instrText>
            </w:r>
            <w:r w:rsidR="006E7ACB">
              <w:rPr>
                <w:noProof/>
                <w:webHidden/>
              </w:rPr>
            </w:r>
            <w:r w:rsidR="006E7ACB">
              <w:rPr>
                <w:noProof/>
                <w:webHidden/>
              </w:rPr>
              <w:fldChar w:fldCharType="separate"/>
            </w:r>
            <w:r w:rsidR="006E7ACB">
              <w:rPr>
                <w:noProof/>
                <w:webHidden/>
              </w:rPr>
              <w:t>7</w:t>
            </w:r>
            <w:r w:rsidR="006E7ACB">
              <w:rPr>
                <w:noProof/>
                <w:webHidden/>
              </w:rPr>
              <w:fldChar w:fldCharType="end"/>
            </w:r>
          </w:hyperlink>
        </w:p>
        <w:p w14:paraId="6119A1C8" w14:textId="77777777" w:rsidR="006E7ACB" w:rsidRDefault="00000000">
          <w:pPr>
            <w:pStyle w:val="TOC1"/>
            <w:tabs>
              <w:tab w:val="right" w:leader="dot" w:pos="9350"/>
            </w:tabs>
            <w:rPr>
              <w:rFonts w:asciiTheme="minorHAnsi" w:hAnsiTheme="minorHAnsi"/>
              <w:noProof/>
            </w:rPr>
          </w:pPr>
          <w:hyperlink w:anchor="_Toc109469895" w:history="1">
            <w:r w:rsidR="006E7ACB" w:rsidRPr="00895941">
              <w:rPr>
                <w:rStyle w:val="Hyperlink"/>
                <w:rFonts w:cs="Arial"/>
                <w:noProof/>
              </w:rPr>
              <w:t>6. How entrepreneurship skills are applied to this business plan</w:t>
            </w:r>
            <w:r w:rsidR="006E7ACB">
              <w:rPr>
                <w:noProof/>
                <w:webHidden/>
              </w:rPr>
              <w:tab/>
            </w:r>
            <w:r w:rsidR="006E7ACB">
              <w:rPr>
                <w:noProof/>
                <w:webHidden/>
              </w:rPr>
              <w:fldChar w:fldCharType="begin"/>
            </w:r>
            <w:r w:rsidR="006E7ACB">
              <w:rPr>
                <w:noProof/>
                <w:webHidden/>
              </w:rPr>
              <w:instrText xml:space="preserve"> PAGEREF _Toc109469895 \h </w:instrText>
            </w:r>
            <w:r w:rsidR="006E7ACB">
              <w:rPr>
                <w:noProof/>
                <w:webHidden/>
              </w:rPr>
            </w:r>
            <w:r w:rsidR="006E7ACB">
              <w:rPr>
                <w:noProof/>
                <w:webHidden/>
              </w:rPr>
              <w:fldChar w:fldCharType="separate"/>
            </w:r>
            <w:r w:rsidR="006E7ACB">
              <w:rPr>
                <w:noProof/>
                <w:webHidden/>
              </w:rPr>
              <w:t>7</w:t>
            </w:r>
            <w:r w:rsidR="006E7ACB">
              <w:rPr>
                <w:noProof/>
                <w:webHidden/>
              </w:rPr>
              <w:fldChar w:fldCharType="end"/>
            </w:r>
          </w:hyperlink>
        </w:p>
        <w:p w14:paraId="2F606214" w14:textId="77777777" w:rsidR="006E7ACB" w:rsidRDefault="00000000">
          <w:pPr>
            <w:pStyle w:val="TOC1"/>
            <w:tabs>
              <w:tab w:val="right" w:leader="dot" w:pos="9350"/>
            </w:tabs>
            <w:rPr>
              <w:rFonts w:asciiTheme="minorHAnsi" w:hAnsiTheme="minorHAnsi"/>
              <w:noProof/>
            </w:rPr>
          </w:pPr>
          <w:hyperlink w:anchor="_Toc109469896" w:history="1">
            <w:r w:rsidR="006E7ACB" w:rsidRPr="00895941">
              <w:rPr>
                <w:rStyle w:val="Hyperlink"/>
                <w:rFonts w:cs="Arial"/>
                <w:noProof/>
              </w:rPr>
              <w:t>Conclusion</w:t>
            </w:r>
            <w:r w:rsidR="006E7ACB">
              <w:rPr>
                <w:noProof/>
                <w:webHidden/>
              </w:rPr>
              <w:tab/>
            </w:r>
            <w:r w:rsidR="006E7ACB">
              <w:rPr>
                <w:noProof/>
                <w:webHidden/>
              </w:rPr>
              <w:fldChar w:fldCharType="begin"/>
            </w:r>
            <w:r w:rsidR="006E7ACB">
              <w:rPr>
                <w:noProof/>
                <w:webHidden/>
              </w:rPr>
              <w:instrText xml:space="preserve"> PAGEREF _Toc109469896 \h </w:instrText>
            </w:r>
            <w:r w:rsidR="006E7ACB">
              <w:rPr>
                <w:noProof/>
                <w:webHidden/>
              </w:rPr>
            </w:r>
            <w:r w:rsidR="006E7ACB">
              <w:rPr>
                <w:noProof/>
                <w:webHidden/>
              </w:rPr>
              <w:fldChar w:fldCharType="separate"/>
            </w:r>
            <w:r w:rsidR="006E7ACB">
              <w:rPr>
                <w:noProof/>
                <w:webHidden/>
              </w:rPr>
              <w:t>9</w:t>
            </w:r>
            <w:r w:rsidR="006E7ACB">
              <w:rPr>
                <w:noProof/>
                <w:webHidden/>
              </w:rPr>
              <w:fldChar w:fldCharType="end"/>
            </w:r>
          </w:hyperlink>
        </w:p>
        <w:p w14:paraId="1F9F6CBD" w14:textId="77777777" w:rsidR="006E7ACB" w:rsidRDefault="00000000">
          <w:pPr>
            <w:pStyle w:val="TOC1"/>
            <w:tabs>
              <w:tab w:val="right" w:leader="dot" w:pos="9350"/>
            </w:tabs>
            <w:rPr>
              <w:rFonts w:asciiTheme="minorHAnsi" w:hAnsiTheme="minorHAnsi"/>
              <w:noProof/>
            </w:rPr>
          </w:pPr>
          <w:hyperlink w:anchor="_Toc109469897" w:history="1">
            <w:r w:rsidR="006E7ACB" w:rsidRPr="00895941">
              <w:rPr>
                <w:rStyle w:val="Hyperlink"/>
                <w:rFonts w:cs="Arial"/>
                <w:noProof/>
              </w:rPr>
              <w:t>Reference</w:t>
            </w:r>
            <w:r w:rsidR="006E7ACB">
              <w:rPr>
                <w:noProof/>
                <w:webHidden/>
              </w:rPr>
              <w:tab/>
            </w:r>
            <w:r w:rsidR="006E7ACB">
              <w:rPr>
                <w:noProof/>
                <w:webHidden/>
              </w:rPr>
              <w:fldChar w:fldCharType="begin"/>
            </w:r>
            <w:r w:rsidR="006E7ACB">
              <w:rPr>
                <w:noProof/>
                <w:webHidden/>
              </w:rPr>
              <w:instrText xml:space="preserve"> PAGEREF _Toc109469897 \h </w:instrText>
            </w:r>
            <w:r w:rsidR="006E7ACB">
              <w:rPr>
                <w:noProof/>
                <w:webHidden/>
              </w:rPr>
            </w:r>
            <w:r w:rsidR="006E7ACB">
              <w:rPr>
                <w:noProof/>
                <w:webHidden/>
              </w:rPr>
              <w:fldChar w:fldCharType="separate"/>
            </w:r>
            <w:r w:rsidR="006E7ACB">
              <w:rPr>
                <w:noProof/>
                <w:webHidden/>
              </w:rPr>
              <w:t>10</w:t>
            </w:r>
            <w:r w:rsidR="006E7ACB">
              <w:rPr>
                <w:noProof/>
                <w:webHidden/>
              </w:rPr>
              <w:fldChar w:fldCharType="end"/>
            </w:r>
          </w:hyperlink>
        </w:p>
        <w:p w14:paraId="421B4F79" w14:textId="77777777" w:rsidR="005C27EF" w:rsidRPr="002B32EA" w:rsidRDefault="00F65CB5" w:rsidP="002B32EA">
          <w:pPr>
            <w:rPr>
              <w:rFonts w:cs="Arial"/>
            </w:rPr>
          </w:pPr>
          <w:r w:rsidRPr="002B32EA">
            <w:rPr>
              <w:rFonts w:cs="Arial"/>
            </w:rPr>
            <w:fldChar w:fldCharType="end"/>
          </w:r>
        </w:p>
      </w:sdtContent>
    </w:sdt>
    <w:p w14:paraId="2CC4B35E" w14:textId="77777777" w:rsidR="005C27EF" w:rsidRPr="002B32EA" w:rsidRDefault="005C27EF" w:rsidP="002B32EA">
      <w:pPr>
        <w:rPr>
          <w:rFonts w:eastAsiaTheme="majorEastAsia" w:cs="Arial"/>
          <w:b/>
          <w:bCs/>
          <w:color w:val="365F91" w:themeColor="accent1" w:themeShade="BF"/>
        </w:rPr>
      </w:pPr>
      <w:r w:rsidRPr="002B32EA">
        <w:rPr>
          <w:rFonts w:cs="Arial"/>
        </w:rPr>
        <w:br w:type="page"/>
      </w:r>
    </w:p>
    <w:p w14:paraId="1121F1E5" w14:textId="77777777" w:rsidR="005C27EF" w:rsidRPr="002B32EA" w:rsidRDefault="005C27EF" w:rsidP="002B32EA">
      <w:pPr>
        <w:pStyle w:val="Heading1"/>
        <w:rPr>
          <w:rFonts w:cs="Arial"/>
          <w:szCs w:val="22"/>
        </w:rPr>
      </w:pPr>
      <w:bookmarkStart w:id="0" w:name="_Toc109469889"/>
      <w:r w:rsidRPr="002B32EA">
        <w:rPr>
          <w:rFonts w:cs="Arial"/>
          <w:szCs w:val="22"/>
        </w:rPr>
        <w:lastRenderedPageBreak/>
        <w:t>Task – 2 Report (1500 words)</w:t>
      </w:r>
      <w:bookmarkEnd w:id="0"/>
    </w:p>
    <w:p w14:paraId="5E49A260" w14:textId="77777777" w:rsidR="005C27EF" w:rsidRPr="002B32EA" w:rsidRDefault="005C27EF" w:rsidP="002B32EA">
      <w:pPr>
        <w:pStyle w:val="Heading1"/>
        <w:rPr>
          <w:rFonts w:cs="Arial"/>
          <w:szCs w:val="22"/>
        </w:rPr>
      </w:pPr>
      <w:bookmarkStart w:id="1" w:name="_Toc109469890"/>
      <w:r w:rsidRPr="002B32EA">
        <w:rPr>
          <w:rFonts w:cs="Arial"/>
          <w:szCs w:val="22"/>
        </w:rPr>
        <w:t>1. Introduction</w:t>
      </w:r>
      <w:bookmarkEnd w:id="1"/>
    </w:p>
    <w:p w14:paraId="49E721F4" w14:textId="51C936E8" w:rsidR="005C27EF" w:rsidRPr="002B32EA" w:rsidRDefault="005C27EF" w:rsidP="002B32EA">
      <w:pPr>
        <w:rPr>
          <w:rFonts w:cs="Arial"/>
        </w:rPr>
      </w:pPr>
      <w:r w:rsidRPr="002B32EA">
        <w:rPr>
          <w:rFonts w:cs="Arial"/>
        </w:rPr>
        <w:t xml:space="preserve">The report is about entrepreneurship and entrepreneurship skills required in the business plan. Small businesses, small business owners, and entrepreneurs are discussed in the report. The motive behind an entrepreneur is discussed and the factor that leads to becoming an entrepreneur is stated. Various skills that are required to successfully start a business have been discussed, and the </w:t>
      </w:r>
      <w:r w:rsidR="00200C65" w:rsidRPr="002B32EA">
        <w:rPr>
          <w:rFonts w:cs="Arial"/>
        </w:rPr>
        <w:t>need for and importance of</w:t>
      </w:r>
      <w:r w:rsidRPr="002B32EA">
        <w:rPr>
          <w:rFonts w:cs="Arial"/>
        </w:rPr>
        <w:t xml:space="preserve"> skills in entrepreneurship are discussed. The business plan in the entrepreneurship course is detailed and how the skills used in creating the idea are discussed.</w:t>
      </w:r>
    </w:p>
    <w:p w14:paraId="430E68C1" w14:textId="77777777" w:rsidR="005C27EF" w:rsidRPr="002B32EA" w:rsidRDefault="005C27EF" w:rsidP="002B32EA">
      <w:pPr>
        <w:rPr>
          <w:rFonts w:eastAsiaTheme="majorEastAsia" w:cs="Arial"/>
          <w:b/>
          <w:bCs/>
          <w:color w:val="365F91" w:themeColor="accent1" w:themeShade="BF"/>
        </w:rPr>
      </w:pPr>
      <w:r w:rsidRPr="002B32EA">
        <w:rPr>
          <w:rFonts w:cs="Arial"/>
        </w:rPr>
        <w:br w:type="page"/>
      </w:r>
    </w:p>
    <w:p w14:paraId="1AD58929" w14:textId="77777777" w:rsidR="005C27EF" w:rsidRPr="002B32EA" w:rsidRDefault="005C27EF" w:rsidP="002B32EA">
      <w:pPr>
        <w:pStyle w:val="Heading1"/>
        <w:rPr>
          <w:rFonts w:cs="Arial"/>
          <w:szCs w:val="22"/>
        </w:rPr>
      </w:pPr>
      <w:bookmarkStart w:id="2" w:name="_Toc109469891"/>
      <w:r w:rsidRPr="002B32EA">
        <w:rPr>
          <w:rFonts w:cs="Arial"/>
          <w:szCs w:val="22"/>
        </w:rPr>
        <w:lastRenderedPageBreak/>
        <w:t>2. Entrepreneurship and small businesses</w:t>
      </w:r>
      <w:bookmarkEnd w:id="2"/>
    </w:p>
    <w:p w14:paraId="0CFBA398" w14:textId="77777777" w:rsidR="005C27EF" w:rsidRPr="002B32EA" w:rsidRDefault="005C27EF" w:rsidP="002B32EA">
      <w:pPr>
        <w:rPr>
          <w:rFonts w:cs="Arial"/>
          <w:b/>
        </w:rPr>
      </w:pPr>
      <w:r w:rsidRPr="002B32EA">
        <w:rPr>
          <w:rFonts w:cs="Arial"/>
          <w:b/>
        </w:rPr>
        <w:t xml:space="preserve">Entrepreneurship </w:t>
      </w:r>
    </w:p>
    <w:p w14:paraId="2CBFAC73" w14:textId="77777777" w:rsidR="005C27EF" w:rsidRPr="002B32EA" w:rsidRDefault="005C27EF" w:rsidP="002B32EA">
      <w:pPr>
        <w:rPr>
          <w:rFonts w:cs="Arial"/>
        </w:rPr>
      </w:pPr>
      <w:r w:rsidRPr="002B32EA">
        <w:rPr>
          <w:rFonts w:cs="Arial"/>
        </w:rPr>
        <w:t xml:space="preserve">It is the readiness and capability to develop, organize and execute a business plan. It involved critical thinking analysis of the market and identifying the demand that can be fulfilled. It is then stated in form of a business plan and identifies the scope and resources required for the business plan. There are many operations in the business that needs to be organized in entrepreneurship </w:t>
      </w:r>
      <w:r w:rsidRPr="002B32EA">
        <w:rPr>
          <w:rFonts w:cs="Arial"/>
          <w:color w:val="222222"/>
          <w:shd w:val="clear" w:color="auto" w:fill="FFFFFF"/>
        </w:rPr>
        <w:t>(</w:t>
      </w:r>
      <w:proofErr w:type="spellStart"/>
      <w:r w:rsidRPr="002B32EA">
        <w:rPr>
          <w:rFonts w:cs="Arial"/>
          <w:color w:val="222222"/>
          <w:shd w:val="clear" w:color="auto" w:fill="FFFFFF"/>
        </w:rPr>
        <w:t>Doem</w:t>
      </w:r>
      <w:proofErr w:type="spellEnd"/>
      <w:r w:rsidRPr="002B32EA">
        <w:rPr>
          <w:rFonts w:cs="Arial"/>
          <w:color w:val="222222"/>
          <w:shd w:val="clear" w:color="auto" w:fill="FFFFFF"/>
        </w:rPr>
        <w:t xml:space="preserve">, Williams and </w:t>
      </w:r>
      <w:proofErr w:type="spellStart"/>
      <w:r w:rsidRPr="002B32EA">
        <w:rPr>
          <w:rFonts w:cs="Arial"/>
          <w:color w:val="222222"/>
          <w:shd w:val="clear" w:color="auto" w:fill="FFFFFF"/>
        </w:rPr>
        <w:t>Vorley</w:t>
      </w:r>
      <w:proofErr w:type="spellEnd"/>
      <w:r w:rsidRPr="002B32EA">
        <w:rPr>
          <w:rFonts w:cs="Arial"/>
          <w:color w:val="222222"/>
          <w:shd w:val="clear" w:color="auto" w:fill="FFFFFF"/>
        </w:rPr>
        <w:t>, 2019).</w:t>
      </w:r>
      <w:r w:rsidRPr="002B32EA">
        <w:rPr>
          <w:rFonts w:cs="Arial"/>
        </w:rPr>
        <w:t xml:space="preserve"> An individual or group of people </w:t>
      </w:r>
      <w:proofErr w:type="gramStart"/>
      <w:r w:rsidRPr="002B32EA">
        <w:rPr>
          <w:rFonts w:cs="Arial"/>
        </w:rPr>
        <w:t>has to</w:t>
      </w:r>
      <w:proofErr w:type="gramEnd"/>
      <w:r w:rsidRPr="002B32EA">
        <w:rPr>
          <w:rFonts w:cs="Arial"/>
        </w:rPr>
        <w:t xml:space="preserve"> deal with uncertainties and go for a problem-solving approach to sustain a business.</w:t>
      </w:r>
    </w:p>
    <w:p w14:paraId="50479463" w14:textId="77777777" w:rsidR="005C27EF" w:rsidRPr="002B32EA" w:rsidRDefault="005C27EF" w:rsidP="002B32EA">
      <w:pPr>
        <w:rPr>
          <w:rFonts w:cs="Arial"/>
          <w:b/>
        </w:rPr>
      </w:pPr>
      <w:r w:rsidRPr="002B32EA">
        <w:rPr>
          <w:rFonts w:cs="Arial"/>
          <w:b/>
        </w:rPr>
        <w:t>Entrepreneurs</w:t>
      </w:r>
    </w:p>
    <w:p w14:paraId="65148749" w14:textId="77777777" w:rsidR="005C27EF" w:rsidRPr="002B32EA" w:rsidRDefault="005C27EF" w:rsidP="002B32EA">
      <w:pPr>
        <w:rPr>
          <w:rFonts w:cs="Arial"/>
        </w:rPr>
      </w:pPr>
      <w:r w:rsidRPr="002B32EA">
        <w:rPr>
          <w:rFonts w:cs="Arial"/>
        </w:rPr>
        <w:t xml:space="preserve">An individual or group of individuals who create a business idea and develop plans to execute the business. These individuals are risk takers, innovators, dynamic in nature, and have continuous learning and problem-solving attitude. They tend to generate ideas by analyzing the changing market and changing demand in the market. They keep a close eye on consumer </w:t>
      </w:r>
      <w:proofErr w:type="spellStart"/>
      <w:r w:rsidRPr="002B32EA">
        <w:rPr>
          <w:rFonts w:cs="Arial"/>
        </w:rPr>
        <w:t>behaviour</w:t>
      </w:r>
      <w:proofErr w:type="spellEnd"/>
      <w:r w:rsidRPr="002B32EA">
        <w:rPr>
          <w:rFonts w:cs="Arial"/>
        </w:rPr>
        <w:t xml:space="preserve"> and innovate to modify and launch the product as per the changing demand </w:t>
      </w:r>
      <w:r w:rsidRPr="002B32EA">
        <w:rPr>
          <w:rFonts w:cs="Arial"/>
          <w:color w:val="222222"/>
          <w:shd w:val="clear" w:color="auto" w:fill="FFFFFF"/>
        </w:rPr>
        <w:t>(</w:t>
      </w:r>
      <w:proofErr w:type="spellStart"/>
      <w:r w:rsidRPr="002B32EA">
        <w:rPr>
          <w:rFonts w:cs="Arial"/>
          <w:color w:val="222222"/>
          <w:shd w:val="clear" w:color="auto" w:fill="FFFFFF"/>
        </w:rPr>
        <w:t>Doem</w:t>
      </w:r>
      <w:proofErr w:type="spellEnd"/>
      <w:r w:rsidRPr="002B32EA">
        <w:rPr>
          <w:rFonts w:cs="Arial"/>
          <w:color w:val="222222"/>
          <w:shd w:val="clear" w:color="auto" w:fill="FFFFFF"/>
        </w:rPr>
        <w:t xml:space="preserve">, Williams and </w:t>
      </w:r>
      <w:proofErr w:type="spellStart"/>
      <w:r w:rsidRPr="002B32EA">
        <w:rPr>
          <w:rFonts w:cs="Arial"/>
          <w:color w:val="222222"/>
          <w:shd w:val="clear" w:color="auto" w:fill="FFFFFF"/>
        </w:rPr>
        <w:t>Vorley</w:t>
      </w:r>
      <w:proofErr w:type="spellEnd"/>
      <w:r w:rsidRPr="002B32EA">
        <w:rPr>
          <w:rFonts w:cs="Arial"/>
          <w:color w:val="222222"/>
          <w:shd w:val="clear" w:color="auto" w:fill="FFFFFF"/>
        </w:rPr>
        <w:t>, 2019).</w:t>
      </w:r>
    </w:p>
    <w:p w14:paraId="5F96D5E2" w14:textId="77777777" w:rsidR="005C27EF" w:rsidRPr="002B32EA" w:rsidRDefault="005C27EF" w:rsidP="002B32EA">
      <w:pPr>
        <w:rPr>
          <w:rFonts w:cs="Arial"/>
          <w:b/>
        </w:rPr>
      </w:pPr>
      <w:r w:rsidRPr="002B32EA">
        <w:rPr>
          <w:rFonts w:cs="Arial"/>
          <w:b/>
        </w:rPr>
        <w:t>Small Businesses</w:t>
      </w:r>
    </w:p>
    <w:p w14:paraId="38981B30" w14:textId="68354717" w:rsidR="005C27EF" w:rsidRPr="002B32EA" w:rsidRDefault="005C27EF" w:rsidP="002B32EA">
      <w:pPr>
        <w:rPr>
          <w:rFonts w:cs="Arial"/>
        </w:rPr>
      </w:pPr>
      <w:r w:rsidRPr="002B32EA">
        <w:rPr>
          <w:rFonts w:cs="Arial"/>
        </w:rPr>
        <w:t xml:space="preserve">A small business is a business entity with employees not more than 50 and an annual turnover is under 10 million pounds. A single person holds mostly the </w:t>
      </w:r>
      <w:r w:rsidR="00200C65" w:rsidRPr="002B32EA">
        <w:rPr>
          <w:rFonts w:cs="Arial"/>
        </w:rPr>
        <w:t>ownership,</w:t>
      </w:r>
      <w:r w:rsidRPr="002B32EA">
        <w:rPr>
          <w:rFonts w:cs="Arial"/>
        </w:rPr>
        <w:t xml:space="preserve"> and all the managerial decisions are taken by the owner. Small businesses have restricted areas of business operation and dependency on technology is very little. Small businesses are mostly </w:t>
      </w:r>
      <w:proofErr w:type="spellStart"/>
      <w:r w:rsidRPr="002B32EA">
        <w:rPr>
          <w:rFonts w:cs="Arial"/>
        </w:rPr>
        <w:t>labour</w:t>
      </w:r>
      <w:proofErr w:type="spellEnd"/>
      <w:r w:rsidRPr="002B32EA">
        <w:rPr>
          <w:rFonts w:cs="Arial"/>
        </w:rPr>
        <w:t xml:space="preserve"> intensive (Chron.com, 2022).</w:t>
      </w:r>
    </w:p>
    <w:p w14:paraId="3E57E358" w14:textId="77777777" w:rsidR="005C27EF" w:rsidRPr="002B32EA" w:rsidRDefault="005C27EF" w:rsidP="002B32EA">
      <w:pPr>
        <w:rPr>
          <w:rFonts w:cs="Arial"/>
          <w:b/>
        </w:rPr>
      </w:pPr>
      <w:r w:rsidRPr="002B32EA">
        <w:rPr>
          <w:rFonts w:cs="Arial"/>
          <w:b/>
        </w:rPr>
        <w:t>Small business owners</w:t>
      </w:r>
    </w:p>
    <w:p w14:paraId="4CB977D1" w14:textId="77777777" w:rsidR="005C27EF" w:rsidRPr="002B32EA" w:rsidRDefault="005C27EF" w:rsidP="002B32EA">
      <w:pPr>
        <w:rPr>
          <w:rFonts w:cs="Arial"/>
        </w:rPr>
      </w:pPr>
      <w:r w:rsidRPr="002B32EA">
        <w:rPr>
          <w:rFonts w:cs="Arial"/>
        </w:rPr>
        <w:t xml:space="preserve">An individual is considered an owner of a small-scale business if the size of the business is less than 50 employees and the turnover is less than 10 million pounds. It depends on the entrepreneurship skills of the small business owner and how well can he or she organizes the business (Chron.com, 2022). </w:t>
      </w:r>
      <w:r w:rsidR="00FA4033">
        <w:rPr>
          <w:rFonts w:cs="Arial"/>
        </w:rPr>
        <w:t>The o</w:t>
      </w:r>
      <w:r w:rsidRPr="002B32EA">
        <w:rPr>
          <w:rFonts w:cs="Arial"/>
        </w:rPr>
        <w:t xml:space="preserve">wner takes most of the management decisions, he is only taking care of human resources, </w:t>
      </w:r>
      <w:proofErr w:type="gramStart"/>
      <w:r w:rsidRPr="002B32EA">
        <w:rPr>
          <w:rFonts w:cs="Arial"/>
        </w:rPr>
        <w:t>inventory</w:t>
      </w:r>
      <w:proofErr w:type="gramEnd"/>
      <w:r w:rsidRPr="002B32EA">
        <w:rPr>
          <w:rFonts w:cs="Arial"/>
        </w:rPr>
        <w:t xml:space="preserve"> and finances. It needs deep knowledge, </w:t>
      </w:r>
      <w:proofErr w:type="gramStart"/>
      <w:r w:rsidRPr="002B32EA">
        <w:rPr>
          <w:rFonts w:cs="Arial"/>
        </w:rPr>
        <w:t>courage</w:t>
      </w:r>
      <w:proofErr w:type="gramEnd"/>
      <w:r w:rsidRPr="002B32EA">
        <w:rPr>
          <w:rFonts w:cs="Arial"/>
        </w:rPr>
        <w:t xml:space="preserve"> and risk-taking capability to become a small business owner as they are generally a sole proprietorship model of business. </w:t>
      </w:r>
    </w:p>
    <w:p w14:paraId="02366665" w14:textId="77777777" w:rsidR="005C27EF" w:rsidRPr="002B32EA" w:rsidRDefault="005C27EF" w:rsidP="002B32EA">
      <w:pPr>
        <w:pStyle w:val="Heading1"/>
        <w:rPr>
          <w:rFonts w:cs="Arial"/>
          <w:szCs w:val="22"/>
        </w:rPr>
      </w:pPr>
      <w:bookmarkStart w:id="3" w:name="_Toc109469892"/>
      <w:r w:rsidRPr="002B32EA">
        <w:rPr>
          <w:rFonts w:cs="Arial"/>
          <w:szCs w:val="22"/>
        </w:rPr>
        <w:lastRenderedPageBreak/>
        <w:t>3. Entrepreneurial motives</w:t>
      </w:r>
      <w:bookmarkEnd w:id="3"/>
    </w:p>
    <w:p w14:paraId="7C02DF85" w14:textId="77777777" w:rsidR="005C27EF" w:rsidRPr="002B32EA" w:rsidRDefault="005C27EF" w:rsidP="002B32EA">
      <w:pPr>
        <w:rPr>
          <w:rFonts w:cs="Arial"/>
          <w:i/>
        </w:rPr>
      </w:pPr>
      <w:r w:rsidRPr="002B32EA">
        <w:rPr>
          <w:rFonts w:cs="Arial"/>
          <w:i/>
        </w:rPr>
        <w:t xml:space="preserve">Working independently </w:t>
      </w:r>
    </w:p>
    <w:p w14:paraId="1545DF51" w14:textId="14C13FE0" w:rsidR="005C27EF" w:rsidRPr="002B32EA" w:rsidRDefault="005C27EF" w:rsidP="002B32EA">
      <w:pPr>
        <w:rPr>
          <w:rFonts w:cs="Arial"/>
        </w:rPr>
      </w:pPr>
      <w:r w:rsidRPr="002B32EA">
        <w:rPr>
          <w:rFonts w:cs="Arial"/>
        </w:rPr>
        <w:t xml:space="preserve">There are many motives to become an entrepreneur. Firstly, any individual who becomes an entrepreneur does not have to work under another person. An individual can execute his or her idea, adapt their style of leadership and bring technical changes on his/her own (bbc.co.uk, 2022). It brings satisfaction when an individual is allowed to make decisions based on self-analysis, critical </w:t>
      </w:r>
      <w:r w:rsidR="00200C65" w:rsidRPr="002B32EA">
        <w:rPr>
          <w:rFonts w:cs="Arial"/>
        </w:rPr>
        <w:t>thinking,</w:t>
      </w:r>
      <w:r w:rsidRPr="002B32EA">
        <w:rPr>
          <w:rFonts w:cs="Arial"/>
        </w:rPr>
        <w:t xml:space="preserve"> and capabilities. Growth in the business increase self-confidence at the same time.</w:t>
      </w:r>
    </w:p>
    <w:p w14:paraId="3494E37E" w14:textId="77777777" w:rsidR="005C27EF" w:rsidRPr="002B32EA" w:rsidRDefault="005C27EF" w:rsidP="002B32EA">
      <w:pPr>
        <w:rPr>
          <w:rFonts w:cs="Arial"/>
          <w:i/>
        </w:rPr>
      </w:pPr>
      <w:r w:rsidRPr="002B32EA">
        <w:rPr>
          <w:rFonts w:cs="Arial"/>
          <w:i/>
        </w:rPr>
        <w:t>High Profit</w:t>
      </w:r>
    </w:p>
    <w:p w14:paraId="4EE83409" w14:textId="4F17BE7A" w:rsidR="005C27EF" w:rsidRPr="002B32EA" w:rsidRDefault="005C27EF" w:rsidP="002B32EA">
      <w:pPr>
        <w:rPr>
          <w:rFonts w:cs="Arial"/>
        </w:rPr>
      </w:pPr>
      <w:r w:rsidRPr="002B32EA">
        <w:rPr>
          <w:rFonts w:cs="Arial"/>
        </w:rPr>
        <w:t xml:space="preserve">The entrepreneur will make profits for himself or herself and does not have to share the profit. A safe business model will be to go for a limited liability partnership where liabilities are </w:t>
      </w:r>
      <w:r w:rsidR="00200C65" w:rsidRPr="002B32EA">
        <w:rPr>
          <w:rFonts w:cs="Arial"/>
        </w:rPr>
        <w:t>limited,</w:t>
      </w:r>
      <w:r w:rsidRPr="002B32EA">
        <w:rPr>
          <w:rFonts w:cs="Arial"/>
        </w:rPr>
        <w:t xml:space="preserve"> and entrepreneurs can play safe. The individual is motivated to gain the maximum profit for the company as he or she can set profits for himself and draw profits for himself out of the business profits. High monetary rewards are an attractive motive for individuals to become entrepreneurs (bbc.co.uk, 2022).</w:t>
      </w:r>
    </w:p>
    <w:p w14:paraId="3D212040" w14:textId="77777777" w:rsidR="005C27EF" w:rsidRPr="002B32EA" w:rsidRDefault="005C27EF" w:rsidP="002B32EA">
      <w:pPr>
        <w:rPr>
          <w:rFonts w:cs="Arial"/>
        </w:rPr>
      </w:pPr>
      <w:r w:rsidRPr="002B32EA">
        <w:rPr>
          <w:rFonts w:cs="Arial"/>
        </w:rPr>
        <w:t>Personal satisfaction</w:t>
      </w:r>
    </w:p>
    <w:p w14:paraId="3ADF0F11" w14:textId="77777777" w:rsidR="005C27EF" w:rsidRPr="002B32EA" w:rsidRDefault="005C27EF" w:rsidP="002B32EA">
      <w:pPr>
        <w:rPr>
          <w:rFonts w:cs="Arial"/>
        </w:rPr>
      </w:pPr>
      <w:r w:rsidRPr="002B32EA">
        <w:rPr>
          <w:rFonts w:cs="Arial"/>
        </w:rPr>
        <w:t>An entrepreneur goes to explore their own skills outcomes and capabilities. Individual explores the possibilities and extent to which he/she can explore. It gives the self-confidence to create a business of own. Profits and risks are borne by the individual hence it gives sheer satisfaction for getting rewarded and punishment for own mistake.</w:t>
      </w:r>
    </w:p>
    <w:p w14:paraId="1A51D486" w14:textId="77777777" w:rsidR="005C27EF" w:rsidRPr="002B32EA" w:rsidRDefault="005C27EF" w:rsidP="002B32EA">
      <w:pPr>
        <w:rPr>
          <w:rFonts w:cs="Arial"/>
          <w:i/>
        </w:rPr>
      </w:pPr>
      <w:r w:rsidRPr="002B32EA">
        <w:rPr>
          <w:rFonts w:cs="Arial"/>
          <w:i/>
        </w:rPr>
        <w:t>Facing Challenges</w:t>
      </w:r>
    </w:p>
    <w:p w14:paraId="5052C7E2" w14:textId="77777777" w:rsidR="005C27EF" w:rsidRPr="002B32EA" w:rsidRDefault="005C27EF" w:rsidP="002B32EA">
      <w:pPr>
        <w:rPr>
          <w:rFonts w:cs="Arial"/>
        </w:rPr>
      </w:pPr>
      <w:r w:rsidRPr="002B32EA">
        <w:rPr>
          <w:rFonts w:cs="Arial"/>
        </w:rPr>
        <w:t>The motive can be for an individual to come out of their comfort zone and face challenges. Taking complete responsibility for business and accountability alone. An individual can have existing desires from childhood watching elders, and parents taking risks and challenges in their business works (bbc.co.uk, 2022). Through entrepreneurship, the desire to face challenges is met, and the individual becomes satisfied with the work.</w:t>
      </w:r>
    </w:p>
    <w:p w14:paraId="12CB1394" w14:textId="77777777" w:rsidR="005C27EF" w:rsidRPr="002B32EA" w:rsidRDefault="005C27EF" w:rsidP="002B32EA">
      <w:pPr>
        <w:pStyle w:val="Heading1"/>
        <w:rPr>
          <w:rFonts w:cs="Arial"/>
          <w:szCs w:val="22"/>
        </w:rPr>
      </w:pPr>
      <w:bookmarkStart w:id="4" w:name="_Toc109469893"/>
      <w:r w:rsidRPr="002B32EA">
        <w:rPr>
          <w:rFonts w:cs="Arial"/>
          <w:szCs w:val="22"/>
        </w:rPr>
        <w:t>4. Entrepreneurial skills</w:t>
      </w:r>
      <w:bookmarkEnd w:id="4"/>
    </w:p>
    <w:p w14:paraId="13BACC84" w14:textId="77777777" w:rsidR="005C27EF" w:rsidRPr="002B32EA" w:rsidRDefault="005C27EF" w:rsidP="002B32EA">
      <w:pPr>
        <w:rPr>
          <w:rFonts w:cs="Arial"/>
          <w:i/>
        </w:rPr>
      </w:pPr>
      <w:r w:rsidRPr="002B32EA">
        <w:rPr>
          <w:rFonts w:cs="Arial"/>
          <w:i/>
        </w:rPr>
        <w:t>Critical thinking</w:t>
      </w:r>
    </w:p>
    <w:p w14:paraId="00449CD4" w14:textId="540F0850" w:rsidR="005C27EF" w:rsidRPr="002B32EA" w:rsidRDefault="005C27EF" w:rsidP="002B32EA">
      <w:pPr>
        <w:rPr>
          <w:rFonts w:cs="Arial"/>
        </w:rPr>
      </w:pPr>
      <w:r w:rsidRPr="002B32EA">
        <w:rPr>
          <w:rFonts w:cs="Arial"/>
        </w:rPr>
        <w:lastRenderedPageBreak/>
        <w:t xml:space="preserve">The entrepreneur </w:t>
      </w:r>
      <w:r w:rsidR="00200C65" w:rsidRPr="002B32EA">
        <w:rPr>
          <w:rFonts w:cs="Arial"/>
        </w:rPr>
        <w:t>must</w:t>
      </w:r>
      <w:r w:rsidRPr="002B32EA">
        <w:rPr>
          <w:rFonts w:cs="Arial"/>
        </w:rPr>
        <w:t xml:space="preserve"> analyze the information and create rational decisions. It helps an individual to brainstorm ideas and get the best suitable idea for the business problem (indeed.com, 2022). Critical thinking is a much-required skill because it helps entrepreneurs assess a situation and come up with a logic to solve the problem. This is the main reason why employers look for a candidate with critical thinking abilities.</w:t>
      </w:r>
    </w:p>
    <w:p w14:paraId="63411F52" w14:textId="77777777" w:rsidR="005C27EF" w:rsidRPr="002B32EA" w:rsidRDefault="005C27EF" w:rsidP="002B32EA">
      <w:pPr>
        <w:rPr>
          <w:rFonts w:cs="Arial"/>
          <w:i/>
        </w:rPr>
      </w:pPr>
      <w:r w:rsidRPr="002B32EA">
        <w:rPr>
          <w:rFonts w:cs="Arial"/>
          <w:i/>
        </w:rPr>
        <w:t>Business management</w:t>
      </w:r>
    </w:p>
    <w:p w14:paraId="545B705F" w14:textId="3F9C899A" w:rsidR="005C27EF" w:rsidRPr="002B32EA" w:rsidRDefault="005C27EF" w:rsidP="002B32EA">
      <w:pPr>
        <w:rPr>
          <w:rFonts w:cs="Arial"/>
        </w:rPr>
      </w:pPr>
      <w:r w:rsidRPr="002B32EA">
        <w:rPr>
          <w:rFonts w:cs="Arial"/>
        </w:rPr>
        <w:t xml:space="preserve">This skill is required to operate different departments and create coordination, </w:t>
      </w:r>
      <w:r w:rsidR="00200C65" w:rsidRPr="002B32EA">
        <w:rPr>
          <w:rFonts w:cs="Arial"/>
        </w:rPr>
        <w:t>engagement,</w:t>
      </w:r>
      <w:r w:rsidRPr="002B32EA">
        <w:rPr>
          <w:rFonts w:cs="Arial"/>
        </w:rPr>
        <w:t xml:space="preserve"> and efficiencies between people. This skill decides the managerial style and structure of the company; it helps create a work culture for employees (indeed.com, 2022). Entrepreneurs can oversee and manage various departments because with these skills they create a good understanding of various departments and operations in the business. This skill </w:t>
      </w:r>
      <w:r w:rsidR="00200C65" w:rsidRPr="002B32EA">
        <w:rPr>
          <w:rFonts w:cs="Arial"/>
        </w:rPr>
        <w:t>helps</w:t>
      </w:r>
      <w:r w:rsidRPr="002B32EA">
        <w:rPr>
          <w:rFonts w:cs="Arial"/>
        </w:rPr>
        <w:t xml:space="preserve"> entrepreneur exhibits multitasking, critical decision-making skills and the right delegation of responsibilities and job roles.</w:t>
      </w:r>
    </w:p>
    <w:p w14:paraId="52F2BDBC" w14:textId="77777777" w:rsidR="005C27EF" w:rsidRPr="002B32EA" w:rsidRDefault="005C27EF" w:rsidP="002B32EA">
      <w:pPr>
        <w:rPr>
          <w:rFonts w:cs="Arial"/>
          <w:i/>
        </w:rPr>
      </w:pPr>
      <w:r w:rsidRPr="002B32EA">
        <w:rPr>
          <w:rFonts w:cs="Arial"/>
          <w:i/>
        </w:rPr>
        <w:t>Risk-taking</w:t>
      </w:r>
    </w:p>
    <w:p w14:paraId="4565AB3D" w14:textId="77777777" w:rsidR="005C27EF" w:rsidRPr="002B32EA" w:rsidRDefault="005C27EF" w:rsidP="002B32EA">
      <w:pPr>
        <w:rPr>
          <w:rFonts w:cs="Arial"/>
        </w:rPr>
      </w:pPr>
      <w:r w:rsidRPr="002B32EA">
        <w:rPr>
          <w:rFonts w:cs="Arial"/>
        </w:rPr>
        <w:t xml:space="preserve">This skill is the most important as risk is required to be calculated based on resources and capabilities (indeed.com, 2022). Entrepreneurs always take calculated risks because they understand the importance of calculation in mitigating risks. They also know the risk is the opportunity to grow and learn. </w:t>
      </w:r>
    </w:p>
    <w:p w14:paraId="68672A1C" w14:textId="77777777" w:rsidR="005C27EF" w:rsidRPr="002B32EA" w:rsidRDefault="005C27EF" w:rsidP="002B32EA">
      <w:pPr>
        <w:rPr>
          <w:rFonts w:cs="Arial"/>
          <w:i/>
        </w:rPr>
      </w:pPr>
      <w:r w:rsidRPr="002B32EA">
        <w:rPr>
          <w:rFonts w:cs="Arial"/>
          <w:i/>
        </w:rPr>
        <w:t>Networking</w:t>
      </w:r>
    </w:p>
    <w:p w14:paraId="58C7640A" w14:textId="6D0BE6AD" w:rsidR="005C27EF" w:rsidRPr="002B32EA" w:rsidRDefault="005C27EF" w:rsidP="002B32EA">
      <w:pPr>
        <w:rPr>
          <w:rFonts w:cs="Arial"/>
        </w:rPr>
      </w:pPr>
      <w:r w:rsidRPr="002B32EA">
        <w:rPr>
          <w:rFonts w:cs="Arial"/>
        </w:rPr>
        <w:t xml:space="preserve">An entrepreneur needs to sell products, they cannot be sold faster and effectively in the market without proper networking. Effective networking is much required to build a brand, it also enables individuals </w:t>
      </w:r>
      <w:r w:rsidR="00200C65" w:rsidRPr="002B32EA">
        <w:rPr>
          <w:rFonts w:cs="Arial"/>
        </w:rPr>
        <w:t>to</w:t>
      </w:r>
      <w:r w:rsidRPr="002B32EA">
        <w:rPr>
          <w:rFonts w:cs="Arial"/>
        </w:rPr>
        <w:t xml:space="preserve"> meet like-minded people in the industry (indeed.com, 2022). Meeting people helps me gain more experience and competence over time. This helps build future teams and stay </w:t>
      </w:r>
      <w:r w:rsidR="00200C65" w:rsidRPr="002B32EA">
        <w:rPr>
          <w:rFonts w:cs="Arial"/>
        </w:rPr>
        <w:t>up to date</w:t>
      </w:r>
      <w:r w:rsidRPr="002B32EA">
        <w:rPr>
          <w:rFonts w:cs="Arial"/>
        </w:rPr>
        <w:t>.</w:t>
      </w:r>
    </w:p>
    <w:p w14:paraId="7455B4BD" w14:textId="77777777" w:rsidR="005C27EF" w:rsidRPr="002B32EA" w:rsidRDefault="005C27EF" w:rsidP="002B32EA">
      <w:pPr>
        <w:rPr>
          <w:rFonts w:cs="Arial"/>
          <w:i/>
        </w:rPr>
      </w:pPr>
      <w:r w:rsidRPr="002B32EA">
        <w:rPr>
          <w:rFonts w:cs="Arial"/>
          <w:i/>
        </w:rPr>
        <w:t xml:space="preserve">Time management and organization </w:t>
      </w:r>
    </w:p>
    <w:p w14:paraId="1703A016" w14:textId="77777777" w:rsidR="005C27EF" w:rsidRPr="002B32EA" w:rsidRDefault="005C27EF" w:rsidP="002B32EA">
      <w:pPr>
        <w:rPr>
          <w:rFonts w:cs="Arial"/>
        </w:rPr>
      </w:pPr>
      <w:r w:rsidRPr="002B32EA">
        <w:rPr>
          <w:rFonts w:cs="Arial"/>
        </w:rPr>
        <w:t xml:space="preserve">The skill is required by every entrepreneur to focus on each task in his or her business. It allows the entrepreneur to focus on busies and personal life as well. Effective time management increases the efficiency and productivity of an individual </w:t>
      </w:r>
      <w:r w:rsidRPr="002B32EA">
        <w:rPr>
          <w:rFonts w:cs="Arial"/>
          <w:color w:val="222222"/>
          <w:shd w:val="clear" w:color="auto" w:fill="FFFFFF"/>
        </w:rPr>
        <w:t>(Goldsby et al, 2020).</w:t>
      </w:r>
      <w:r w:rsidRPr="002B32EA">
        <w:rPr>
          <w:rFonts w:cs="Arial"/>
        </w:rPr>
        <w:t xml:space="preserve"> Organization skills help individuals to organize and prioritize operations and things in the business to get </w:t>
      </w:r>
      <w:r w:rsidRPr="002B32EA">
        <w:rPr>
          <w:rFonts w:cs="Arial"/>
        </w:rPr>
        <w:lastRenderedPageBreak/>
        <w:t xml:space="preserve">maximum output. Entrepreneurs analyze the </w:t>
      </w:r>
      <w:proofErr w:type="gramStart"/>
      <w:r w:rsidRPr="002B32EA">
        <w:rPr>
          <w:rFonts w:cs="Arial"/>
        </w:rPr>
        <w:t>team‘</w:t>
      </w:r>
      <w:proofErr w:type="gramEnd"/>
      <w:r w:rsidRPr="002B32EA">
        <w:rPr>
          <w:rFonts w:cs="Arial"/>
        </w:rPr>
        <w:t>s time and then schedule their activities accordingly to reduce pressure and get productivity.</w:t>
      </w:r>
    </w:p>
    <w:p w14:paraId="0121355A" w14:textId="77777777" w:rsidR="005C27EF" w:rsidRPr="002B32EA" w:rsidRDefault="005C27EF" w:rsidP="002B32EA">
      <w:pPr>
        <w:pStyle w:val="Heading1"/>
        <w:rPr>
          <w:rFonts w:cs="Arial"/>
          <w:szCs w:val="22"/>
        </w:rPr>
      </w:pPr>
      <w:bookmarkStart w:id="5" w:name="_Toc109469894"/>
      <w:r w:rsidRPr="002B32EA">
        <w:rPr>
          <w:rFonts w:cs="Arial"/>
          <w:szCs w:val="22"/>
        </w:rPr>
        <w:t>5. Business plan</w:t>
      </w:r>
      <w:bookmarkEnd w:id="5"/>
    </w:p>
    <w:p w14:paraId="72086A80" w14:textId="77777777" w:rsidR="005C27EF" w:rsidRPr="002B32EA" w:rsidRDefault="005C27EF" w:rsidP="002B32EA">
      <w:pPr>
        <w:rPr>
          <w:rFonts w:cs="Arial"/>
        </w:rPr>
      </w:pPr>
      <w:r w:rsidRPr="002B32EA">
        <w:rPr>
          <w:rFonts w:cs="Arial"/>
        </w:rPr>
        <w:t xml:space="preserve">The business plan is to open a Garage for Automobile repairs. The Garage has facilities to provide services for engine tuning, </w:t>
      </w:r>
      <w:r w:rsidR="00554F48">
        <w:rPr>
          <w:rFonts w:cs="Arial"/>
        </w:rPr>
        <w:t xml:space="preserve">Air filter </w:t>
      </w:r>
      <w:r w:rsidRPr="002B32EA">
        <w:rPr>
          <w:rFonts w:cs="Arial"/>
        </w:rPr>
        <w:t>repairs,</w:t>
      </w:r>
      <w:r w:rsidR="00554F48">
        <w:rPr>
          <w:rFonts w:cs="Arial"/>
        </w:rPr>
        <w:t xml:space="preserve"> brake inspection, spark plug, du</w:t>
      </w:r>
      <w:r w:rsidR="00FA4033">
        <w:rPr>
          <w:rFonts w:cs="Arial"/>
        </w:rPr>
        <w:t>a</w:t>
      </w:r>
      <w:r w:rsidR="00554F48">
        <w:rPr>
          <w:rFonts w:cs="Arial"/>
        </w:rPr>
        <w:t>l filter and all the repairs for four and two</w:t>
      </w:r>
      <w:r w:rsidR="00FA4033">
        <w:rPr>
          <w:rFonts w:cs="Arial"/>
        </w:rPr>
        <w:t>-</w:t>
      </w:r>
      <w:r w:rsidR="00554F48">
        <w:rPr>
          <w:rFonts w:cs="Arial"/>
        </w:rPr>
        <w:t>wheeler automobiles. The company analysis the automobiles using the ECU mapping tools, it also offers</w:t>
      </w:r>
      <w:r w:rsidRPr="002B32EA">
        <w:rPr>
          <w:rFonts w:cs="Arial"/>
        </w:rPr>
        <w:t xml:space="preserve"> customer service through CRM tools, cleaning with advanced tools and chemicals, and a pick-up and drop facility. All the services can be tracked with the</w:t>
      </w:r>
      <w:r w:rsidR="00554F48">
        <w:rPr>
          <w:rFonts w:cs="Arial"/>
        </w:rPr>
        <w:t xml:space="preserve"> help of calls and messages </w:t>
      </w:r>
      <w:r w:rsidRPr="002B32EA">
        <w:rPr>
          <w:rFonts w:cs="Arial"/>
          <w:color w:val="222222"/>
          <w:shd w:val="clear" w:color="auto" w:fill="FFFFFF"/>
        </w:rPr>
        <w:t xml:space="preserve">(Garcia, </w:t>
      </w:r>
      <w:proofErr w:type="gramStart"/>
      <w:r w:rsidRPr="002B32EA">
        <w:rPr>
          <w:rFonts w:cs="Arial"/>
          <w:color w:val="222222"/>
          <w:shd w:val="clear" w:color="auto" w:fill="FFFFFF"/>
        </w:rPr>
        <w:t>Lara</w:t>
      </w:r>
      <w:proofErr w:type="gramEnd"/>
      <w:r w:rsidRPr="002B32EA">
        <w:rPr>
          <w:rFonts w:cs="Arial"/>
          <w:color w:val="222222"/>
          <w:shd w:val="clear" w:color="auto" w:fill="FFFFFF"/>
        </w:rPr>
        <w:t xml:space="preserve"> and Lopez, 2019).</w:t>
      </w:r>
      <w:r w:rsidRPr="002B32EA">
        <w:rPr>
          <w:rFonts w:cs="Arial"/>
        </w:rPr>
        <w:t xml:space="preserve"> The customer is allowed to choose accessories and </w:t>
      </w:r>
      <w:r w:rsidR="00554F48">
        <w:rPr>
          <w:rFonts w:cs="Arial"/>
        </w:rPr>
        <w:t>services through the report on initial inspection</w:t>
      </w:r>
      <w:r w:rsidRPr="002B32EA">
        <w:rPr>
          <w:rFonts w:cs="Arial"/>
        </w:rPr>
        <w:t xml:space="preserve">. The unique things about the business are it is opened in the main city of London has </w:t>
      </w:r>
      <w:r w:rsidR="00FA4033">
        <w:rPr>
          <w:rFonts w:cs="Arial"/>
        </w:rPr>
        <w:t xml:space="preserve">an </w:t>
      </w:r>
      <w:r w:rsidR="00554F48">
        <w:rPr>
          <w:rFonts w:cs="Arial"/>
        </w:rPr>
        <w:t>ECU mapping tool</w:t>
      </w:r>
      <w:r w:rsidRPr="002B32EA">
        <w:rPr>
          <w:rFonts w:cs="Arial"/>
        </w:rPr>
        <w:t xml:space="preserve"> </w:t>
      </w:r>
      <w:r w:rsidR="00FA4033">
        <w:rPr>
          <w:rFonts w:cs="Arial"/>
        </w:rPr>
        <w:t>for</w:t>
      </w:r>
      <w:r w:rsidRPr="002B32EA">
        <w:rPr>
          <w:rFonts w:cs="Arial"/>
        </w:rPr>
        <w:t xml:space="preserve"> repair and tuning </w:t>
      </w:r>
      <w:proofErr w:type="gramStart"/>
      <w:r w:rsidRPr="002B32EA">
        <w:rPr>
          <w:rFonts w:cs="Arial"/>
        </w:rPr>
        <w:t>and also</w:t>
      </w:r>
      <w:proofErr w:type="gramEnd"/>
      <w:r w:rsidRPr="002B32EA">
        <w:rPr>
          <w:rFonts w:cs="Arial"/>
        </w:rPr>
        <w:t xml:space="preserve"> provides a warranty with no services.</w:t>
      </w:r>
    </w:p>
    <w:p w14:paraId="47EAA22B" w14:textId="77777777" w:rsidR="005C27EF" w:rsidRPr="002B32EA" w:rsidRDefault="005C27EF" w:rsidP="002B32EA">
      <w:pPr>
        <w:rPr>
          <w:rFonts w:cs="Arial"/>
        </w:rPr>
      </w:pPr>
      <w:r w:rsidRPr="002B32EA">
        <w:rPr>
          <w:rFonts w:cs="Arial"/>
        </w:rPr>
        <w:t xml:space="preserve">The market of the business is in the UK. The business is initially being set in the London location. The target customers will be high-end customers seeking quality and fast services, who </w:t>
      </w:r>
      <w:r w:rsidR="00554F48">
        <w:rPr>
          <w:rFonts w:cs="Arial"/>
        </w:rPr>
        <w:t>are ready to pay moderately</w:t>
      </w:r>
      <w:r w:rsidRPr="002B32EA">
        <w:rPr>
          <w:rFonts w:cs="Arial"/>
        </w:rPr>
        <w:t xml:space="preserve"> and seek automation and perfection in services (carmagazine.co.uk, 2020). Doctors, engineers, office goers and other people with high incomes and busy lifestyles will be the target segment. They will be the customers seeking high value </w:t>
      </w:r>
      <w:r w:rsidR="00FA4033">
        <w:rPr>
          <w:rFonts w:cs="Arial"/>
        </w:rPr>
        <w:t>at</w:t>
      </w:r>
      <w:r w:rsidR="00554F48">
        <w:rPr>
          <w:rFonts w:cs="Arial"/>
        </w:rPr>
        <w:t xml:space="preserve"> moderate prices</w:t>
      </w:r>
      <w:r w:rsidRPr="002B32EA">
        <w:rPr>
          <w:rFonts w:cs="Arial"/>
        </w:rPr>
        <w:t xml:space="preserve"> </w:t>
      </w:r>
      <w:r w:rsidRPr="002B32EA">
        <w:rPr>
          <w:rFonts w:cs="Arial"/>
          <w:color w:val="222222"/>
          <w:shd w:val="clear" w:color="auto" w:fill="FFFFFF"/>
        </w:rPr>
        <w:t xml:space="preserve">(Garcia, </w:t>
      </w:r>
      <w:proofErr w:type="gramStart"/>
      <w:r w:rsidRPr="002B32EA">
        <w:rPr>
          <w:rFonts w:cs="Arial"/>
          <w:color w:val="222222"/>
          <w:shd w:val="clear" w:color="auto" w:fill="FFFFFF"/>
        </w:rPr>
        <w:t>Lara</w:t>
      </w:r>
      <w:proofErr w:type="gramEnd"/>
      <w:r w:rsidRPr="002B32EA">
        <w:rPr>
          <w:rFonts w:cs="Arial"/>
          <w:color w:val="222222"/>
          <w:shd w:val="clear" w:color="auto" w:fill="FFFFFF"/>
        </w:rPr>
        <w:t xml:space="preserve"> and Lopez, 2019).</w:t>
      </w:r>
    </w:p>
    <w:p w14:paraId="0F5C1FC5" w14:textId="77777777" w:rsidR="005C27EF" w:rsidRPr="002B32EA" w:rsidRDefault="005C27EF" w:rsidP="002B32EA">
      <w:pPr>
        <w:rPr>
          <w:rFonts w:cs="Arial"/>
        </w:rPr>
      </w:pPr>
      <w:r w:rsidRPr="002B32EA">
        <w:rPr>
          <w:rFonts w:cs="Arial"/>
        </w:rPr>
        <w:t>The marketing will be business to customer in the initial phase where promotional offers, discounted accessories and add-ons will be provided to attract them to test se</w:t>
      </w:r>
      <w:r w:rsidR="00554F48">
        <w:rPr>
          <w:rFonts w:cs="Arial"/>
        </w:rPr>
        <w:t>rvices. The pricing will be</w:t>
      </w:r>
      <w:r w:rsidRPr="002B32EA">
        <w:rPr>
          <w:rFonts w:cs="Arial"/>
        </w:rPr>
        <w:t xml:space="preserve"> as</w:t>
      </w:r>
      <w:r w:rsidR="00554F48">
        <w:rPr>
          <w:rFonts w:cs="Arial"/>
        </w:rPr>
        <w:t xml:space="preserve"> per</w:t>
      </w:r>
      <w:r w:rsidR="0059702C">
        <w:rPr>
          <w:rFonts w:cs="Arial"/>
        </w:rPr>
        <w:t xml:space="preserve"> the customers get</w:t>
      </w:r>
      <w:r w:rsidR="00554F48">
        <w:rPr>
          <w:rFonts w:cs="Arial"/>
        </w:rPr>
        <w:t xml:space="preserve"> value and quality of</w:t>
      </w:r>
      <w:r w:rsidRPr="002B32EA">
        <w:rPr>
          <w:rFonts w:cs="Arial"/>
        </w:rPr>
        <w:t xml:space="preserve"> repairing services. The company will create social media web pages to increase brand awareness, also it will promote through channel sales in showrooms and car accessories outlets.</w:t>
      </w:r>
    </w:p>
    <w:p w14:paraId="5C3B7B5E" w14:textId="77777777" w:rsidR="005C27EF" w:rsidRPr="002B32EA" w:rsidRDefault="005C27EF" w:rsidP="002B32EA">
      <w:pPr>
        <w:pStyle w:val="Heading1"/>
        <w:rPr>
          <w:rFonts w:cs="Arial"/>
          <w:szCs w:val="22"/>
        </w:rPr>
      </w:pPr>
      <w:bookmarkStart w:id="6" w:name="_Toc109469895"/>
      <w:r w:rsidRPr="002B32EA">
        <w:rPr>
          <w:rFonts w:cs="Arial"/>
          <w:szCs w:val="22"/>
        </w:rPr>
        <w:t>6. How entrepreneurship skills are applied to this business plan</w:t>
      </w:r>
      <w:bookmarkEnd w:id="6"/>
    </w:p>
    <w:p w14:paraId="70F8A4D4" w14:textId="0AE58ECD" w:rsidR="005C27EF" w:rsidRPr="002B32EA" w:rsidRDefault="005C27EF" w:rsidP="002B32EA">
      <w:pPr>
        <w:rPr>
          <w:rFonts w:cs="Arial"/>
        </w:rPr>
      </w:pPr>
      <w:r w:rsidRPr="002B32EA">
        <w:rPr>
          <w:rFonts w:cs="Arial"/>
          <w:b/>
        </w:rPr>
        <w:t xml:space="preserve">Time management and organization skills, and </w:t>
      </w:r>
      <w:r w:rsidRPr="002B32EA">
        <w:rPr>
          <w:rFonts w:cs="Arial"/>
        </w:rPr>
        <w:t xml:space="preserve">business plans have shown the best time management and organization practices. From pick-up to drop, every operation is </w:t>
      </w:r>
      <w:r w:rsidR="0059702C">
        <w:rPr>
          <w:rFonts w:cs="Arial"/>
        </w:rPr>
        <w:t xml:space="preserve">well </w:t>
      </w:r>
      <w:r w:rsidR="00200C65">
        <w:rPr>
          <w:rFonts w:cs="Arial"/>
        </w:rPr>
        <w:t>managed,</w:t>
      </w:r>
      <w:r w:rsidR="0059702C">
        <w:rPr>
          <w:rFonts w:cs="Arial"/>
        </w:rPr>
        <w:t xml:space="preserve"> </w:t>
      </w:r>
      <w:r w:rsidRPr="002B32EA">
        <w:rPr>
          <w:rFonts w:cs="Arial"/>
        </w:rPr>
        <w:t xml:space="preserve">and operations are created to reduce time gaps and efficiency </w:t>
      </w:r>
      <w:r w:rsidRPr="002B32EA">
        <w:rPr>
          <w:rFonts w:cs="Arial"/>
          <w:color w:val="222222"/>
          <w:shd w:val="clear" w:color="auto" w:fill="FFFFFF"/>
        </w:rPr>
        <w:t>(Goldsby et al, 2020).</w:t>
      </w:r>
      <w:r w:rsidRPr="002B32EA">
        <w:rPr>
          <w:rFonts w:cs="Arial"/>
        </w:rPr>
        <w:t xml:space="preserve"> There is no need to call </w:t>
      </w:r>
      <w:r w:rsidR="008D347A" w:rsidRPr="002B32EA">
        <w:rPr>
          <w:rFonts w:cs="Arial"/>
        </w:rPr>
        <w:t>repeatedly</w:t>
      </w:r>
      <w:r w:rsidRPr="002B32EA">
        <w:rPr>
          <w:rFonts w:cs="Arial"/>
        </w:rPr>
        <w:t xml:space="preserve"> the customer for explaining</w:t>
      </w:r>
      <w:r w:rsidR="0059702C">
        <w:rPr>
          <w:rFonts w:cs="Arial"/>
        </w:rPr>
        <w:t xml:space="preserve"> the requirement, customer can</w:t>
      </w:r>
      <w:r w:rsidRPr="002B32EA">
        <w:rPr>
          <w:rFonts w:cs="Arial"/>
        </w:rPr>
        <w:t xml:space="preserve"> select from </w:t>
      </w:r>
      <w:r w:rsidR="0059702C">
        <w:rPr>
          <w:rFonts w:cs="Arial"/>
        </w:rPr>
        <w:t>the analysis report sent over to him/ her via email</w:t>
      </w:r>
      <w:r w:rsidRPr="002B32EA">
        <w:rPr>
          <w:rFonts w:cs="Arial"/>
        </w:rPr>
        <w:t>.</w:t>
      </w:r>
    </w:p>
    <w:p w14:paraId="0DD8577F" w14:textId="77777777" w:rsidR="005C27EF" w:rsidRPr="002B32EA" w:rsidRDefault="005C27EF" w:rsidP="002B32EA">
      <w:pPr>
        <w:rPr>
          <w:rFonts w:cs="Arial"/>
        </w:rPr>
      </w:pPr>
      <w:r w:rsidRPr="002B32EA">
        <w:rPr>
          <w:rFonts w:cs="Arial"/>
          <w:b/>
        </w:rPr>
        <w:lastRenderedPageBreak/>
        <w:t>Critical thinking</w:t>
      </w:r>
      <w:r w:rsidRPr="002B32EA">
        <w:rPr>
          <w:rFonts w:cs="Arial"/>
        </w:rPr>
        <w:t xml:space="preserve"> has been shown with the logical solutions added to the pain point of customers seeking convenient car servicing. Entrepreneurs have made sensible, </w:t>
      </w:r>
      <w:proofErr w:type="gramStart"/>
      <w:r w:rsidRPr="002B32EA">
        <w:rPr>
          <w:rFonts w:cs="Arial"/>
        </w:rPr>
        <w:t>intelligent</w:t>
      </w:r>
      <w:proofErr w:type="gramEnd"/>
      <w:r w:rsidRPr="002B32EA">
        <w:rPr>
          <w:rFonts w:cs="Arial"/>
        </w:rPr>
        <w:t xml:space="preserve"> and organized business plans to give customer solutions under one brand name </w:t>
      </w:r>
      <w:r w:rsidRPr="002B32EA">
        <w:rPr>
          <w:rFonts w:cs="Arial"/>
          <w:color w:val="222222"/>
          <w:shd w:val="clear" w:color="auto" w:fill="FFFFFF"/>
        </w:rPr>
        <w:t>(</w:t>
      </w:r>
      <w:proofErr w:type="spellStart"/>
      <w:r w:rsidRPr="002B32EA">
        <w:rPr>
          <w:rFonts w:cs="Arial"/>
          <w:color w:val="222222"/>
          <w:shd w:val="clear" w:color="auto" w:fill="FFFFFF"/>
        </w:rPr>
        <w:t>Alsaleh</w:t>
      </w:r>
      <w:proofErr w:type="spellEnd"/>
      <w:r w:rsidRPr="002B32EA">
        <w:rPr>
          <w:rFonts w:cs="Arial"/>
          <w:color w:val="222222"/>
          <w:shd w:val="clear" w:color="auto" w:fill="FFFFFF"/>
        </w:rPr>
        <w:t>, 2020).</w:t>
      </w:r>
    </w:p>
    <w:p w14:paraId="3FA16DFE" w14:textId="77777777" w:rsidR="005C27EF" w:rsidRPr="002B32EA" w:rsidRDefault="005C27EF" w:rsidP="002B32EA">
      <w:pPr>
        <w:rPr>
          <w:rFonts w:cs="Arial"/>
        </w:rPr>
      </w:pPr>
      <w:r w:rsidRPr="002B32EA">
        <w:rPr>
          <w:rFonts w:cs="Arial"/>
        </w:rPr>
        <w:t xml:space="preserve">It is an example of </w:t>
      </w:r>
      <w:r w:rsidRPr="002B32EA">
        <w:rPr>
          <w:rFonts w:cs="Arial"/>
          <w:b/>
        </w:rPr>
        <w:t xml:space="preserve">efficient business management </w:t>
      </w:r>
      <w:r w:rsidRPr="002B32EA">
        <w:rPr>
          <w:rFonts w:cs="Arial"/>
        </w:rPr>
        <w:t>skills as all the operations and processes have been organized in series, problems have been sorted via automation</w:t>
      </w:r>
      <w:r w:rsidR="0059702C">
        <w:rPr>
          <w:rFonts w:cs="Arial"/>
        </w:rPr>
        <w:t xml:space="preserve"> in assessment (ECU mapping tool)</w:t>
      </w:r>
      <w:r w:rsidRPr="002B32EA">
        <w:rPr>
          <w:rFonts w:cs="Arial"/>
        </w:rPr>
        <w:t>, digital communication, and interaction with customers is made transparent and faster (indeed.com, 2022). The management has made the execution of operations very fast and with more accuracy.</w:t>
      </w:r>
    </w:p>
    <w:p w14:paraId="2F056E5C" w14:textId="77777777" w:rsidR="005C27EF" w:rsidRPr="002B32EA" w:rsidRDefault="005C27EF" w:rsidP="002B32EA">
      <w:pPr>
        <w:rPr>
          <w:rFonts w:cs="Arial"/>
        </w:rPr>
      </w:pPr>
      <w:r w:rsidRPr="002B32EA">
        <w:rPr>
          <w:rFonts w:cs="Arial"/>
        </w:rPr>
        <w:t xml:space="preserve">The entrepreneurial idea is going to be </w:t>
      </w:r>
      <w:r w:rsidR="0059702C">
        <w:rPr>
          <w:rFonts w:cs="Arial"/>
        </w:rPr>
        <w:t xml:space="preserve">with low investment and among many competitors and </w:t>
      </w:r>
      <w:r w:rsidRPr="002B32EA">
        <w:rPr>
          <w:rFonts w:cs="Arial"/>
        </w:rPr>
        <w:t xml:space="preserve">the </w:t>
      </w:r>
      <w:r w:rsidRPr="002B32EA">
        <w:rPr>
          <w:rFonts w:cs="Arial"/>
          <w:b/>
        </w:rPr>
        <w:t xml:space="preserve">risk-taking skill </w:t>
      </w:r>
      <w:r w:rsidRPr="002B32EA">
        <w:rPr>
          <w:rFonts w:cs="Arial"/>
        </w:rPr>
        <w:t>is demonstrated in the move (indeed.com, 2022). Risk has been taken considering the demand for car repair outlets, need for better services, customer satisfaction and competencies. Also, if the scope of the business is well identified then the entrepreneur has gone for taking a risk.</w:t>
      </w:r>
    </w:p>
    <w:p w14:paraId="7E678507" w14:textId="77777777" w:rsidR="005C27EF" w:rsidRPr="002B32EA" w:rsidRDefault="005C27EF" w:rsidP="002B32EA">
      <w:pPr>
        <w:rPr>
          <w:rFonts w:cs="Arial"/>
        </w:rPr>
      </w:pPr>
    </w:p>
    <w:p w14:paraId="646753EE" w14:textId="77777777" w:rsidR="005C27EF" w:rsidRPr="002B32EA" w:rsidRDefault="005C27EF" w:rsidP="002B32EA">
      <w:pPr>
        <w:rPr>
          <w:rFonts w:cs="Arial"/>
        </w:rPr>
      </w:pPr>
      <w:r w:rsidRPr="002B32EA">
        <w:rPr>
          <w:rFonts w:cs="Arial"/>
        </w:rPr>
        <w:br w:type="page"/>
      </w:r>
    </w:p>
    <w:p w14:paraId="6B0BAAFF" w14:textId="77777777" w:rsidR="005C27EF" w:rsidRPr="002B32EA" w:rsidRDefault="005C27EF" w:rsidP="002B32EA">
      <w:pPr>
        <w:pStyle w:val="Heading1"/>
        <w:rPr>
          <w:rFonts w:cs="Arial"/>
          <w:szCs w:val="22"/>
        </w:rPr>
      </w:pPr>
      <w:bookmarkStart w:id="7" w:name="_Toc109469896"/>
      <w:r w:rsidRPr="002B32EA">
        <w:rPr>
          <w:rFonts w:cs="Arial"/>
          <w:szCs w:val="22"/>
        </w:rPr>
        <w:lastRenderedPageBreak/>
        <w:t>Conclusion</w:t>
      </w:r>
      <w:bookmarkEnd w:id="7"/>
    </w:p>
    <w:p w14:paraId="39ABFB2A" w14:textId="77777777" w:rsidR="005C27EF" w:rsidRPr="002B32EA" w:rsidRDefault="005C27EF" w:rsidP="002B32EA">
      <w:pPr>
        <w:rPr>
          <w:rFonts w:cs="Arial"/>
        </w:rPr>
      </w:pPr>
      <w:r w:rsidRPr="002B32EA">
        <w:rPr>
          <w:rFonts w:cs="Arial"/>
        </w:rPr>
        <w:t xml:space="preserve">Entrepreneurship requires a lot of skills, critical thinking, risk calculation and business management are one of the main skills. Entrepreneurs are driven by high profits, a sense of facing a challenge, creating change on their own and executing ideas independently. Small businesses can expand when the owner has a desire to explore and expand their potential and has entrepreneurship skills. The business plan is </w:t>
      </w:r>
      <w:r w:rsidR="00374BCD">
        <w:rPr>
          <w:rFonts w:cs="Arial"/>
        </w:rPr>
        <w:t>Pulse Apex Garage</w:t>
      </w:r>
      <w:r w:rsidRPr="002B32EA">
        <w:rPr>
          <w:rFonts w:cs="Arial"/>
        </w:rPr>
        <w:t xml:space="preserve"> is a creation of a business idea after critical thinking over the pain points of a segment of customers. It creates its unique valu</w:t>
      </w:r>
      <w:r w:rsidR="0059702C">
        <w:rPr>
          <w:rFonts w:cs="Arial"/>
        </w:rPr>
        <w:t>e proposition through</w:t>
      </w:r>
      <w:r w:rsidR="007E5D1D">
        <w:rPr>
          <w:rFonts w:cs="Arial"/>
        </w:rPr>
        <w:t xml:space="preserve"> low prices and more value,</w:t>
      </w:r>
      <w:r w:rsidRPr="002B32EA">
        <w:rPr>
          <w:rFonts w:cs="Arial"/>
        </w:rPr>
        <w:t xml:space="preserve"> timely services, cu</w:t>
      </w:r>
      <w:r w:rsidR="0059702C">
        <w:rPr>
          <w:rFonts w:cs="Arial"/>
        </w:rPr>
        <w:t xml:space="preserve">stomization via </w:t>
      </w:r>
      <w:r w:rsidR="007E5D1D">
        <w:rPr>
          <w:rFonts w:cs="Arial"/>
        </w:rPr>
        <w:t>calls, assessment report</w:t>
      </w:r>
      <w:r w:rsidR="00FA4033">
        <w:rPr>
          <w:rFonts w:cs="Arial"/>
        </w:rPr>
        <w:t>s</w:t>
      </w:r>
      <w:r w:rsidR="007E5D1D">
        <w:rPr>
          <w:rFonts w:cs="Arial"/>
        </w:rPr>
        <w:t>,</w:t>
      </w:r>
      <w:r w:rsidR="0059702C">
        <w:rPr>
          <w:rFonts w:cs="Arial"/>
        </w:rPr>
        <w:t xml:space="preserve"> </w:t>
      </w:r>
      <w:r w:rsidRPr="002B32EA">
        <w:rPr>
          <w:rFonts w:cs="Arial"/>
        </w:rPr>
        <w:t>and strong CRM tools. The business plan if succeeds is likely to expand in the entire UK.</w:t>
      </w:r>
    </w:p>
    <w:p w14:paraId="15CF3DEC" w14:textId="77777777" w:rsidR="005C27EF" w:rsidRPr="002B32EA" w:rsidRDefault="005C27EF" w:rsidP="002B32EA">
      <w:pPr>
        <w:rPr>
          <w:rFonts w:cs="Arial"/>
          <w:b/>
        </w:rPr>
      </w:pPr>
      <w:r w:rsidRPr="002B32EA">
        <w:rPr>
          <w:rFonts w:cs="Arial"/>
          <w:b/>
        </w:rPr>
        <w:br w:type="page"/>
      </w:r>
    </w:p>
    <w:p w14:paraId="4A873B09" w14:textId="77777777" w:rsidR="005C27EF" w:rsidRPr="002B32EA" w:rsidRDefault="005C27EF" w:rsidP="002B32EA">
      <w:pPr>
        <w:pStyle w:val="Heading1"/>
        <w:rPr>
          <w:rFonts w:cs="Arial"/>
          <w:szCs w:val="22"/>
        </w:rPr>
      </w:pPr>
      <w:bookmarkStart w:id="8" w:name="_Toc109469897"/>
      <w:r w:rsidRPr="002B32EA">
        <w:rPr>
          <w:rFonts w:cs="Arial"/>
          <w:szCs w:val="22"/>
        </w:rPr>
        <w:lastRenderedPageBreak/>
        <w:t>Reference</w:t>
      </w:r>
      <w:bookmarkEnd w:id="8"/>
    </w:p>
    <w:p w14:paraId="40F099DE" w14:textId="77777777" w:rsidR="005C27EF" w:rsidRPr="002B32EA" w:rsidRDefault="005C27EF" w:rsidP="002B32EA">
      <w:pPr>
        <w:rPr>
          <w:rFonts w:cs="Arial"/>
          <w:shd w:val="clear" w:color="auto" w:fill="FFFFFF"/>
        </w:rPr>
      </w:pPr>
      <w:proofErr w:type="spellStart"/>
      <w:r w:rsidRPr="002B32EA">
        <w:rPr>
          <w:rFonts w:cs="Arial"/>
          <w:shd w:val="clear" w:color="auto" w:fill="FFFFFF"/>
        </w:rPr>
        <w:t>Alsaleh</w:t>
      </w:r>
      <w:proofErr w:type="spellEnd"/>
      <w:r w:rsidRPr="002B32EA">
        <w:rPr>
          <w:rFonts w:cs="Arial"/>
          <w:shd w:val="clear" w:color="auto" w:fill="FFFFFF"/>
        </w:rPr>
        <w:t>, N.J., 2020. Teaching Critical Thinking Skills: Literature Review. </w:t>
      </w:r>
      <w:r w:rsidRPr="002B32EA">
        <w:rPr>
          <w:rFonts w:cs="Arial"/>
          <w:i/>
          <w:iCs/>
          <w:shd w:val="clear" w:color="auto" w:fill="FFFFFF"/>
        </w:rPr>
        <w:t>Turkish Online Journal of Educational Technology-TOJET</w:t>
      </w:r>
      <w:r w:rsidRPr="002B32EA">
        <w:rPr>
          <w:rFonts w:cs="Arial"/>
          <w:shd w:val="clear" w:color="auto" w:fill="FFFFFF"/>
        </w:rPr>
        <w:t>, </w:t>
      </w:r>
      <w:r w:rsidRPr="002B32EA">
        <w:rPr>
          <w:rFonts w:cs="Arial"/>
          <w:i/>
          <w:iCs/>
          <w:shd w:val="clear" w:color="auto" w:fill="FFFFFF"/>
        </w:rPr>
        <w:t>19</w:t>
      </w:r>
      <w:r w:rsidRPr="002B32EA">
        <w:rPr>
          <w:rFonts w:cs="Arial"/>
          <w:shd w:val="clear" w:color="auto" w:fill="FFFFFF"/>
        </w:rPr>
        <w:t>(1), pp.21-39.</w:t>
      </w:r>
    </w:p>
    <w:p w14:paraId="694BAC11" w14:textId="77777777" w:rsidR="005C27EF" w:rsidRPr="002B32EA" w:rsidRDefault="005C27EF" w:rsidP="002B32EA">
      <w:pPr>
        <w:rPr>
          <w:rFonts w:cs="Arial"/>
          <w:bCs/>
          <w:color w:val="000000"/>
        </w:rPr>
      </w:pPr>
      <w:r w:rsidRPr="002B32EA">
        <w:rPr>
          <w:rFonts w:cs="Arial"/>
          <w:bCs/>
          <w:iCs/>
          <w:color w:val="000000"/>
        </w:rPr>
        <w:t>Bbc.co.uk. 2022.</w:t>
      </w:r>
      <w:r w:rsidRPr="002B32EA">
        <w:rPr>
          <w:rFonts w:cs="Arial"/>
          <w:bCs/>
          <w:i/>
          <w:iCs/>
          <w:color w:val="000000"/>
        </w:rPr>
        <w:t xml:space="preserve"> The motives of entrepreneurs - Business enterprise - </w:t>
      </w:r>
      <w:proofErr w:type="spellStart"/>
      <w:r w:rsidRPr="002B32EA">
        <w:rPr>
          <w:rFonts w:cs="Arial"/>
          <w:bCs/>
          <w:i/>
          <w:iCs/>
          <w:color w:val="000000"/>
        </w:rPr>
        <w:t>Eduqas</w:t>
      </w:r>
      <w:proofErr w:type="spellEnd"/>
      <w:r w:rsidRPr="002B32EA">
        <w:rPr>
          <w:rFonts w:cs="Arial"/>
          <w:bCs/>
          <w:i/>
          <w:iCs/>
          <w:color w:val="000000"/>
        </w:rPr>
        <w:t xml:space="preserve"> - GCSE Business Revision - </w:t>
      </w:r>
      <w:proofErr w:type="spellStart"/>
      <w:r w:rsidRPr="002B32EA">
        <w:rPr>
          <w:rFonts w:cs="Arial"/>
          <w:bCs/>
          <w:i/>
          <w:iCs/>
          <w:color w:val="000000"/>
        </w:rPr>
        <w:t>Eduqas</w:t>
      </w:r>
      <w:proofErr w:type="spellEnd"/>
      <w:r w:rsidRPr="002B32EA">
        <w:rPr>
          <w:rFonts w:cs="Arial"/>
          <w:bCs/>
          <w:i/>
          <w:iCs/>
          <w:color w:val="000000"/>
        </w:rPr>
        <w:t xml:space="preserve"> - BBC Bitesize</w:t>
      </w:r>
      <w:r w:rsidRPr="002B32EA">
        <w:rPr>
          <w:rFonts w:cs="Arial"/>
          <w:bCs/>
          <w:color w:val="000000"/>
        </w:rPr>
        <w:t> (2022). Available at: https://www.bbc.co.uk/bitesize/guides/zjc22sg/revision/4#:~:text=Reasons%20might%20include%20personal%20satisfaction,of%20a%20hobby%20or%20interest. (Accessed: 18 July 2022).</w:t>
      </w:r>
    </w:p>
    <w:p w14:paraId="171500E3" w14:textId="77777777" w:rsidR="005C27EF" w:rsidRPr="002B32EA" w:rsidRDefault="005C27EF" w:rsidP="002B32EA">
      <w:pPr>
        <w:rPr>
          <w:rFonts w:eastAsia="Times New Roman" w:cs="Arial"/>
          <w:color w:val="000000"/>
        </w:rPr>
      </w:pPr>
      <w:r w:rsidRPr="002B32EA">
        <w:rPr>
          <w:rFonts w:eastAsia="Times New Roman" w:cs="Arial"/>
          <w:iCs/>
          <w:color w:val="000000"/>
        </w:rPr>
        <w:t>Carmagazine.co.uk. 2020.</w:t>
      </w:r>
      <w:r w:rsidRPr="002B32EA">
        <w:rPr>
          <w:rFonts w:eastAsia="Times New Roman" w:cs="Arial"/>
          <w:i/>
          <w:iCs/>
          <w:color w:val="000000"/>
        </w:rPr>
        <w:t xml:space="preserve"> Number of cars on UK roads surpasses 40 million for first time</w:t>
      </w:r>
      <w:r w:rsidRPr="002B32EA">
        <w:rPr>
          <w:rFonts w:eastAsia="Times New Roman" w:cs="Arial"/>
          <w:color w:val="000000"/>
        </w:rPr>
        <w:t> (2020). Available at: https://www.carmagazine.co.uk/car-news/motoring-issues/2020/how-many-cars-are-there-in-the-uk/ (Accessed: 18 July 2022).</w:t>
      </w:r>
    </w:p>
    <w:p w14:paraId="1BCFCFD8" w14:textId="77777777" w:rsidR="005C27EF" w:rsidRPr="002B32EA" w:rsidRDefault="005C27EF" w:rsidP="002B32EA">
      <w:pPr>
        <w:rPr>
          <w:rFonts w:cs="Arial"/>
          <w:bCs/>
          <w:color w:val="000000"/>
        </w:rPr>
      </w:pPr>
      <w:r w:rsidRPr="002B32EA">
        <w:rPr>
          <w:rFonts w:cs="Arial"/>
          <w:bCs/>
          <w:iCs/>
          <w:color w:val="000000"/>
        </w:rPr>
        <w:t xml:space="preserve">Chron.com. 2022. </w:t>
      </w:r>
      <w:r w:rsidRPr="002B32EA">
        <w:rPr>
          <w:rFonts w:cs="Arial"/>
          <w:bCs/>
          <w:i/>
          <w:iCs/>
          <w:color w:val="000000"/>
        </w:rPr>
        <w:t>What Is a Small-Scale Business Owner</w:t>
      </w:r>
      <w:proofErr w:type="gramStart"/>
      <w:r w:rsidRPr="002B32EA">
        <w:rPr>
          <w:rFonts w:cs="Arial"/>
          <w:bCs/>
          <w:i/>
          <w:iCs/>
          <w:color w:val="000000"/>
        </w:rPr>
        <w:t>?</w:t>
      </w:r>
      <w:r w:rsidRPr="002B32EA">
        <w:rPr>
          <w:rFonts w:cs="Arial"/>
          <w:bCs/>
          <w:color w:val="000000"/>
        </w:rPr>
        <w:t> .</w:t>
      </w:r>
      <w:proofErr w:type="gramEnd"/>
      <w:r w:rsidRPr="002B32EA">
        <w:rPr>
          <w:rFonts w:cs="Arial"/>
          <w:bCs/>
          <w:color w:val="000000"/>
        </w:rPr>
        <w:t xml:space="preserve"> Available at: https://smallbusiness.chron.com/smallscale-business-owner-62861.html (Accessed: 18 July 2022).</w:t>
      </w:r>
    </w:p>
    <w:p w14:paraId="0E6560F9" w14:textId="77777777" w:rsidR="005C27EF" w:rsidRPr="002B32EA" w:rsidRDefault="005C27EF" w:rsidP="002B32EA">
      <w:pPr>
        <w:rPr>
          <w:rFonts w:cs="Arial"/>
          <w:shd w:val="clear" w:color="auto" w:fill="FFFFFF"/>
        </w:rPr>
      </w:pPr>
      <w:proofErr w:type="spellStart"/>
      <w:r w:rsidRPr="002B32EA">
        <w:rPr>
          <w:rFonts w:cs="Arial"/>
          <w:shd w:val="clear" w:color="auto" w:fill="FFFFFF"/>
        </w:rPr>
        <w:t>Doern</w:t>
      </w:r>
      <w:proofErr w:type="spellEnd"/>
      <w:r w:rsidRPr="002B32EA">
        <w:rPr>
          <w:rFonts w:cs="Arial"/>
          <w:shd w:val="clear" w:color="auto" w:fill="FFFFFF"/>
        </w:rPr>
        <w:t xml:space="preserve">, R., Williams, N. and </w:t>
      </w:r>
      <w:proofErr w:type="spellStart"/>
      <w:r w:rsidRPr="002B32EA">
        <w:rPr>
          <w:rFonts w:cs="Arial"/>
          <w:shd w:val="clear" w:color="auto" w:fill="FFFFFF"/>
        </w:rPr>
        <w:t>Vorley</w:t>
      </w:r>
      <w:proofErr w:type="spellEnd"/>
      <w:r w:rsidRPr="002B32EA">
        <w:rPr>
          <w:rFonts w:cs="Arial"/>
          <w:shd w:val="clear" w:color="auto" w:fill="FFFFFF"/>
        </w:rPr>
        <w:t>, T., 2019. Special issue on entrepreneurship and crises: business as usual? An introduction and review of the literature. </w:t>
      </w:r>
      <w:r w:rsidRPr="002B32EA">
        <w:rPr>
          <w:rFonts w:cs="Arial"/>
          <w:i/>
          <w:iCs/>
          <w:shd w:val="clear" w:color="auto" w:fill="FFFFFF"/>
        </w:rPr>
        <w:t>Entrepreneurship &amp; Regional Development</w:t>
      </w:r>
      <w:r w:rsidRPr="002B32EA">
        <w:rPr>
          <w:rFonts w:cs="Arial"/>
          <w:shd w:val="clear" w:color="auto" w:fill="FFFFFF"/>
        </w:rPr>
        <w:t>, </w:t>
      </w:r>
      <w:r w:rsidRPr="002B32EA">
        <w:rPr>
          <w:rFonts w:cs="Arial"/>
          <w:i/>
          <w:iCs/>
          <w:shd w:val="clear" w:color="auto" w:fill="FFFFFF"/>
        </w:rPr>
        <w:t>31</w:t>
      </w:r>
      <w:r w:rsidRPr="002B32EA">
        <w:rPr>
          <w:rFonts w:cs="Arial"/>
          <w:shd w:val="clear" w:color="auto" w:fill="FFFFFF"/>
        </w:rPr>
        <w:t>(5-6), pp.400-412.</w:t>
      </w:r>
    </w:p>
    <w:p w14:paraId="6245D937" w14:textId="77777777" w:rsidR="005C27EF" w:rsidRPr="002B32EA" w:rsidRDefault="005C27EF" w:rsidP="002B32EA">
      <w:pPr>
        <w:rPr>
          <w:rFonts w:cs="Arial"/>
          <w:shd w:val="clear" w:color="auto" w:fill="FFFFFF"/>
        </w:rPr>
      </w:pPr>
      <w:proofErr w:type="spellStart"/>
      <w:r w:rsidRPr="002B32EA">
        <w:rPr>
          <w:rFonts w:cs="Arial"/>
          <w:shd w:val="clear" w:color="auto" w:fill="FFFFFF"/>
        </w:rPr>
        <w:t>Ferreras</w:t>
      </w:r>
      <w:proofErr w:type="spellEnd"/>
      <w:r w:rsidRPr="002B32EA">
        <w:rPr>
          <w:rFonts w:cs="Arial"/>
          <w:shd w:val="clear" w:color="auto" w:fill="FFFFFF"/>
        </w:rPr>
        <w:t xml:space="preserve">-Garcia, R., Hernández-Lara, A.B. and </w:t>
      </w:r>
      <w:proofErr w:type="spellStart"/>
      <w:r w:rsidRPr="002B32EA">
        <w:rPr>
          <w:rFonts w:cs="Arial"/>
          <w:shd w:val="clear" w:color="auto" w:fill="FFFFFF"/>
        </w:rPr>
        <w:t>Serradell</w:t>
      </w:r>
      <w:proofErr w:type="spellEnd"/>
      <w:r w:rsidRPr="002B32EA">
        <w:rPr>
          <w:rFonts w:cs="Arial"/>
          <w:shd w:val="clear" w:color="auto" w:fill="FFFFFF"/>
        </w:rPr>
        <w:t>-López, E., 2019. Entrepreneurial competences in a higher education business plan course. </w:t>
      </w:r>
      <w:r w:rsidRPr="002B32EA">
        <w:rPr>
          <w:rFonts w:cs="Arial"/>
          <w:i/>
          <w:iCs/>
          <w:shd w:val="clear" w:color="auto" w:fill="FFFFFF"/>
        </w:rPr>
        <w:t>Education+ Training</w:t>
      </w:r>
      <w:r w:rsidRPr="002B32EA">
        <w:rPr>
          <w:rFonts w:cs="Arial"/>
          <w:shd w:val="clear" w:color="auto" w:fill="FFFFFF"/>
        </w:rPr>
        <w:t>, </w:t>
      </w:r>
      <w:r w:rsidRPr="002B32EA">
        <w:rPr>
          <w:rFonts w:cs="Arial"/>
          <w:i/>
          <w:iCs/>
          <w:shd w:val="clear" w:color="auto" w:fill="FFFFFF"/>
        </w:rPr>
        <w:t>61</w:t>
      </w:r>
      <w:r w:rsidRPr="002B32EA">
        <w:rPr>
          <w:rFonts w:cs="Arial"/>
          <w:shd w:val="clear" w:color="auto" w:fill="FFFFFF"/>
        </w:rPr>
        <w:t>(7/8), pp.850-869.</w:t>
      </w:r>
    </w:p>
    <w:p w14:paraId="2CAB0BFE" w14:textId="77777777" w:rsidR="005C27EF" w:rsidRPr="002B32EA" w:rsidRDefault="005C27EF" w:rsidP="002B32EA">
      <w:pPr>
        <w:rPr>
          <w:rFonts w:cs="Arial"/>
          <w:shd w:val="clear" w:color="auto" w:fill="FFFFFF"/>
        </w:rPr>
      </w:pPr>
      <w:r w:rsidRPr="002B32EA">
        <w:rPr>
          <w:rFonts w:cs="Arial"/>
          <w:shd w:val="clear" w:color="auto" w:fill="FFFFFF"/>
        </w:rPr>
        <w:t>Goldsby, E., Goldsby, M., Neck, C.B. and Neck, C.P., 2020. Under pressure: Time management, self-leadership, and the nurse manager. </w:t>
      </w:r>
      <w:r w:rsidRPr="002B32EA">
        <w:rPr>
          <w:rFonts w:cs="Arial"/>
          <w:i/>
          <w:iCs/>
          <w:shd w:val="clear" w:color="auto" w:fill="FFFFFF"/>
        </w:rPr>
        <w:t>Administrative Sciences</w:t>
      </w:r>
      <w:r w:rsidRPr="002B32EA">
        <w:rPr>
          <w:rFonts w:cs="Arial"/>
          <w:shd w:val="clear" w:color="auto" w:fill="FFFFFF"/>
        </w:rPr>
        <w:t>, </w:t>
      </w:r>
      <w:r w:rsidRPr="002B32EA">
        <w:rPr>
          <w:rFonts w:cs="Arial"/>
          <w:i/>
          <w:iCs/>
          <w:shd w:val="clear" w:color="auto" w:fill="FFFFFF"/>
        </w:rPr>
        <w:t>10</w:t>
      </w:r>
      <w:r w:rsidRPr="002B32EA">
        <w:rPr>
          <w:rFonts w:cs="Arial"/>
          <w:shd w:val="clear" w:color="auto" w:fill="FFFFFF"/>
        </w:rPr>
        <w:t>(3), p.38.</w:t>
      </w:r>
    </w:p>
    <w:p w14:paraId="38F7D029" w14:textId="77777777" w:rsidR="005C27EF" w:rsidRPr="002B32EA" w:rsidRDefault="005C27EF" w:rsidP="002B32EA">
      <w:pPr>
        <w:rPr>
          <w:rFonts w:cs="Arial"/>
          <w:color w:val="000000"/>
        </w:rPr>
      </w:pPr>
      <w:r w:rsidRPr="002B32EA">
        <w:rPr>
          <w:rFonts w:cs="Arial"/>
          <w:bCs/>
          <w:iCs/>
          <w:color w:val="000000"/>
        </w:rPr>
        <w:t>Indeed.com. 2022.</w:t>
      </w:r>
      <w:r w:rsidRPr="002B32EA">
        <w:rPr>
          <w:rFonts w:cs="Arial"/>
          <w:bCs/>
          <w:i/>
          <w:iCs/>
          <w:color w:val="000000"/>
        </w:rPr>
        <w:t xml:space="preserve"> Entrepreneur Skills: Definition and Examples</w:t>
      </w:r>
      <w:r w:rsidRPr="002B32EA">
        <w:rPr>
          <w:rFonts w:cs="Arial"/>
          <w:bCs/>
          <w:color w:val="000000"/>
        </w:rPr>
        <w:t> (2022). Available at: https://in.indeed.com/career-advice/career-development/entrepreneur-skills (Accessed: 18 July 2022).</w:t>
      </w:r>
    </w:p>
    <w:p w14:paraId="15F99A47" w14:textId="77777777" w:rsidR="003A18CA" w:rsidRPr="002B32EA" w:rsidRDefault="003A18CA" w:rsidP="002B32EA">
      <w:pPr>
        <w:rPr>
          <w:rFonts w:cs="Arial"/>
        </w:rPr>
      </w:pPr>
    </w:p>
    <w:sectPr w:rsidR="003A18CA" w:rsidRPr="002B32EA" w:rsidSect="005C27EF">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4E2701" w14:textId="77777777" w:rsidR="00BF728B" w:rsidRDefault="00BF728B" w:rsidP="005C27EF">
      <w:pPr>
        <w:spacing w:after="0" w:line="240" w:lineRule="auto"/>
      </w:pPr>
      <w:r>
        <w:separator/>
      </w:r>
    </w:p>
  </w:endnote>
  <w:endnote w:type="continuationSeparator" w:id="0">
    <w:p w14:paraId="6E6BEFCF" w14:textId="77777777" w:rsidR="00BF728B" w:rsidRDefault="00BF728B" w:rsidP="005C27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424892"/>
      <w:docPartObj>
        <w:docPartGallery w:val="Page Numbers (Bottom of Page)"/>
        <w:docPartUnique/>
      </w:docPartObj>
    </w:sdtPr>
    <w:sdtContent>
      <w:p w14:paraId="1D3A1362" w14:textId="77777777" w:rsidR="005C27EF" w:rsidRDefault="00F65CB5">
        <w:pPr>
          <w:pStyle w:val="Footer"/>
          <w:jc w:val="center"/>
        </w:pPr>
        <w:r>
          <w:rPr>
            <w:noProof/>
          </w:rPr>
          <w:fldChar w:fldCharType="begin"/>
        </w:r>
        <w:r w:rsidR="00EB794E">
          <w:rPr>
            <w:noProof/>
          </w:rPr>
          <w:instrText xml:space="preserve"> PAGE   \* MERGEFORMAT </w:instrText>
        </w:r>
        <w:r>
          <w:rPr>
            <w:noProof/>
          </w:rPr>
          <w:fldChar w:fldCharType="separate"/>
        </w:r>
        <w:r w:rsidR="007102CA">
          <w:rPr>
            <w:noProof/>
          </w:rPr>
          <w:t>9</w:t>
        </w:r>
        <w:r>
          <w:rPr>
            <w:noProof/>
          </w:rPr>
          <w:fldChar w:fldCharType="end"/>
        </w:r>
      </w:p>
    </w:sdtContent>
  </w:sdt>
  <w:p w14:paraId="58066773" w14:textId="77777777" w:rsidR="005C27EF" w:rsidRDefault="005C27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3E29B4" w14:textId="77777777" w:rsidR="00BF728B" w:rsidRDefault="00BF728B" w:rsidP="005C27EF">
      <w:pPr>
        <w:spacing w:after="0" w:line="240" w:lineRule="auto"/>
      </w:pPr>
      <w:r>
        <w:separator/>
      </w:r>
    </w:p>
  </w:footnote>
  <w:footnote w:type="continuationSeparator" w:id="0">
    <w:p w14:paraId="4015AD98" w14:textId="77777777" w:rsidR="00BF728B" w:rsidRDefault="00BF728B" w:rsidP="005C27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35684C"/>
    <w:multiLevelType w:val="hybridMultilevel"/>
    <w:tmpl w:val="081A2D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3186C7D"/>
    <w:multiLevelType w:val="hybridMultilevel"/>
    <w:tmpl w:val="A8E259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6A47E55"/>
    <w:multiLevelType w:val="hybridMultilevel"/>
    <w:tmpl w:val="C5B082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14078EB"/>
    <w:multiLevelType w:val="hybridMultilevel"/>
    <w:tmpl w:val="314EF8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3D6628C"/>
    <w:multiLevelType w:val="hybridMultilevel"/>
    <w:tmpl w:val="B1BC1B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70891781">
    <w:abstractNumId w:val="0"/>
  </w:num>
  <w:num w:numId="2" w16cid:durableId="215355950">
    <w:abstractNumId w:val="3"/>
  </w:num>
  <w:num w:numId="3" w16cid:durableId="677804582">
    <w:abstractNumId w:val="4"/>
  </w:num>
  <w:num w:numId="4" w16cid:durableId="230118337">
    <w:abstractNumId w:val="1"/>
  </w:num>
  <w:num w:numId="5" w16cid:durableId="14029506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DI1NDc0MTUwAQJDMyUdpeDU4uLM/DyQApNaABJpHo0sAAAA"/>
  </w:docVars>
  <w:rsids>
    <w:rsidRoot w:val="0025592C"/>
    <w:rsid w:val="000B0034"/>
    <w:rsid w:val="000E2B90"/>
    <w:rsid w:val="00144917"/>
    <w:rsid w:val="00175222"/>
    <w:rsid w:val="00182EFB"/>
    <w:rsid w:val="001A12AB"/>
    <w:rsid w:val="00200C65"/>
    <w:rsid w:val="0025592C"/>
    <w:rsid w:val="002B32EA"/>
    <w:rsid w:val="00374BCD"/>
    <w:rsid w:val="003A18CA"/>
    <w:rsid w:val="00401FE6"/>
    <w:rsid w:val="00554F48"/>
    <w:rsid w:val="0059702C"/>
    <w:rsid w:val="005C27EF"/>
    <w:rsid w:val="005F6635"/>
    <w:rsid w:val="006E7ACB"/>
    <w:rsid w:val="007102CA"/>
    <w:rsid w:val="007E5D1D"/>
    <w:rsid w:val="007F263B"/>
    <w:rsid w:val="00823C79"/>
    <w:rsid w:val="008A32EB"/>
    <w:rsid w:val="008D347A"/>
    <w:rsid w:val="00A33A9B"/>
    <w:rsid w:val="00A424F0"/>
    <w:rsid w:val="00BE72DD"/>
    <w:rsid w:val="00BF728B"/>
    <w:rsid w:val="00C71E58"/>
    <w:rsid w:val="00E14EA8"/>
    <w:rsid w:val="00EA0D56"/>
    <w:rsid w:val="00EB794E"/>
    <w:rsid w:val="00F114C6"/>
    <w:rsid w:val="00F65CB5"/>
    <w:rsid w:val="00FA403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E9DAC"/>
  <w15:docId w15:val="{AAD21D1A-9FCD-6B49-8A80-5C339BF09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0034"/>
    <w:pPr>
      <w:spacing w:line="360" w:lineRule="auto"/>
      <w:jc w:val="both"/>
    </w:pPr>
    <w:rPr>
      <w:rFonts w:ascii="Arial" w:hAnsi="Arial"/>
    </w:rPr>
  </w:style>
  <w:style w:type="paragraph" w:styleId="Heading1">
    <w:name w:val="heading 1"/>
    <w:basedOn w:val="Normal"/>
    <w:next w:val="Normal"/>
    <w:link w:val="Heading1Char"/>
    <w:uiPriority w:val="9"/>
    <w:qFormat/>
    <w:rsid w:val="005C27EF"/>
    <w:pPr>
      <w:keepNext/>
      <w:keepLines/>
      <w:spacing w:before="480" w:after="0"/>
      <w:outlineLvl w:val="0"/>
    </w:pPr>
    <w:rPr>
      <w:rFonts w:eastAsiaTheme="majorEastAsia" w:cstheme="majorBidi"/>
      <w:b/>
      <w:bCs/>
      <w:color w:val="365F91" w:themeColor="accent1" w:themeShade="BF"/>
      <w:szCs w:val="28"/>
    </w:rPr>
  </w:style>
  <w:style w:type="paragraph" w:styleId="Heading4">
    <w:name w:val="heading 4"/>
    <w:basedOn w:val="Normal"/>
    <w:link w:val="Heading4Char"/>
    <w:uiPriority w:val="9"/>
    <w:qFormat/>
    <w:rsid w:val="005C27EF"/>
    <w:pPr>
      <w:spacing w:before="100" w:beforeAutospacing="1" w:after="100" w:afterAutospacing="1" w:line="240" w:lineRule="auto"/>
      <w:outlineLvl w:val="3"/>
    </w:pPr>
    <w:rPr>
      <w:rFonts w:ascii="Times New Roman" w:eastAsia="Times New Roman" w:hAnsi="Times New Roman"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C27EF"/>
    <w:rPr>
      <w:rFonts w:ascii="Times New Roman" w:eastAsia="Times New Roman" w:hAnsi="Times New Roman" w:cs="Times New Roman"/>
      <w:b/>
      <w:bCs/>
      <w:sz w:val="24"/>
      <w:szCs w:val="24"/>
    </w:rPr>
  </w:style>
  <w:style w:type="paragraph" w:styleId="Title">
    <w:name w:val="Title"/>
    <w:basedOn w:val="Normal"/>
    <w:next w:val="Normal"/>
    <w:link w:val="TitleChar"/>
    <w:uiPriority w:val="10"/>
    <w:qFormat/>
    <w:rsid w:val="0017522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48"/>
      <w:szCs w:val="52"/>
    </w:rPr>
  </w:style>
  <w:style w:type="character" w:customStyle="1" w:styleId="TitleChar">
    <w:name w:val="Title Char"/>
    <w:basedOn w:val="DefaultParagraphFont"/>
    <w:link w:val="Title"/>
    <w:uiPriority w:val="10"/>
    <w:rsid w:val="00175222"/>
    <w:rPr>
      <w:rFonts w:asciiTheme="majorHAnsi" w:eastAsiaTheme="majorEastAsia" w:hAnsiTheme="majorHAnsi" w:cstheme="majorBidi"/>
      <w:color w:val="17365D" w:themeColor="text2" w:themeShade="BF"/>
      <w:spacing w:val="5"/>
      <w:kern w:val="28"/>
      <w:sz w:val="48"/>
      <w:szCs w:val="52"/>
    </w:rPr>
  </w:style>
  <w:style w:type="paragraph" w:styleId="ListParagraph">
    <w:name w:val="List Paragraph"/>
    <w:basedOn w:val="Normal"/>
    <w:uiPriority w:val="34"/>
    <w:qFormat/>
    <w:rsid w:val="005C27EF"/>
    <w:pPr>
      <w:ind w:left="720"/>
      <w:contextualSpacing/>
    </w:pPr>
  </w:style>
  <w:style w:type="paragraph" w:styleId="BalloonText">
    <w:name w:val="Balloon Text"/>
    <w:basedOn w:val="Normal"/>
    <w:link w:val="BalloonTextChar"/>
    <w:uiPriority w:val="99"/>
    <w:semiHidden/>
    <w:unhideWhenUsed/>
    <w:rsid w:val="005C27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27EF"/>
    <w:rPr>
      <w:rFonts w:ascii="Tahoma" w:hAnsi="Tahoma" w:cs="Tahoma"/>
      <w:sz w:val="16"/>
      <w:szCs w:val="16"/>
    </w:rPr>
  </w:style>
  <w:style w:type="character" w:customStyle="1" w:styleId="Heading1Char">
    <w:name w:val="Heading 1 Char"/>
    <w:basedOn w:val="DefaultParagraphFont"/>
    <w:link w:val="Heading1"/>
    <w:uiPriority w:val="9"/>
    <w:rsid w:val="005C27EF"/>
    <w:rPr>
      <w:rFonts w:ascii="Arial" w:eastAsiaTheme="majorEastAsia" w:hAnsi="Arial" w:cstheme="majorBidi"/>
      <w:b/>
      <w:bCs/>
      <w:color w:val="365F91" w:themeColor="accent1" w:themeShade="BF"/>
      <w:sz w:val="24"/>
      <w:szCs w:val="28"/>
    </w:rPr>
  </w:style>
  <w:style w:type="paragraph" w:styleId="TOCHeading">
    <w:name w:val="TOC Heading"/>
    <w:basedOn w:val="Heading1"/>
    <w:next w:val="Normal"/>
    <w:uiPriority w:val="39"/>
    <w:semiHidden/>
    <w:unhideWhenUsed/>
    <w:qFormat/>
    <w:rsid w:val="005C27EF"/>
    <w:pPr>
      <w:spacing w:line="276" w:lineRule="auto"/>
      <w:outlineLvl w:val="9"/>
    </w:pPr>
    <w:rPr>
      <w:rFonts w:asciiTheme="majorHAnsi" w:hAnsiTheme="majorHAnsi"/>
      <w:sz w:val="28"/>
    </w:rPr>
  </w:style>
  <w:style w:type="paragraph" w:styleId="TOC1">
    <w:name w:val="toc 1"/>
    <w:basedOn w:val="Normal"/>
    <w:next w:val="Normal"/>
    <w:autoRedefine/>
    <w:uiPriority w:val="39"/>
    <w:unhideWhenUsed/>
    <w:rsid w:val="005C27EF"/>
    <w:pPr>
      <w:spacing w:after="100"/>
    </w:pPr>
  </w:style>
  <w:style w:type="character" w:styleId="Hyperlink">
    <w:name w:val="Hyperlink"/>
    <w:basedOn w:val="DefaultParagraphFont"/>
    <w:uiPriority w:val="99"/>
    <w:unhideWhenUsed/>
    <w:rsid w:val="005C27EF"/>
    <w:rPr>
      <w:color w:val="0000FF" w:themeColor="hyperlink"/>
      <w:u w:val="single"/>
    </w:rPr>
  </w:style>
  <w:style w:type="paragraph" w:styleId="Header">
    <w:name w:val="header"/>
    <w:basedOn w:val="Normal"/>
    <w:link w:val="HeaderChar"/>
    <w:uiPriority w:val="99"/>
    <w:semiHidden/>
    <w:unhideWhenUsed/>
    <w:rsid w:val="005C27E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C27EF"/>
    <w:rPr>
      <w:rFonts w:ascii="Arial" w:hAnsi="Arial"/>
      <w:sz w:val="24"/>
    </w:rPr>
  </w:style>
  <w:style w:type="paragraph" w:styleId="Footer">
    <w:name w:val="footer"/>
    <w:basedOn w:val="Normal"/>
    <w:link w:val="FooterChar"/>
    <w:uiPriority w:val="99"/>
    <w:unhideWhenUsed/>
    <w:rsid w:val="005C27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27EF"/>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1D7FF57-AA55-4BA4-B7A4-B9B241B045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10</Pages>
  <Words>2051</Words>
  <Characters>11691</Characters>
  <Application>Microsoft Office Word</Application>
  <DocSecurity>0</DocSecurity>
  <Lines>97</Lines>
  <Paragraphs>27</Paragraphs>
  <ScaleCrop>false</ScaleCrop>
  <Company/>
  <LinksUpToDate>false</LinksUpToDate>
  <CharactersWithSpaces>13715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10</dc:creator>
  <cp:keywords/>
  <dc:description/>
  <cp:lastModifiedBy>Damian Florentina</cp:lastModifiedBy>
  <cp:revision>25</cp:revision>
  <dcterms:created xsi:type="dcterms:W3CDTF">2022-07-17T07:39:00Z</dcterms:created>
  <dcterms:modified xsi:type="dcterms:W3CDTF">2022-08-03T10:08:00Z</dcterms:modified>
</cp:coreProperties>
</file>