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FFDB73" w14:textId="77777777" w:rsidR="000767D6" w:rsidRPr="000F37CD" w:rsidRDefault="000767D6" w:rsidP="000F37CD">
      <w:pPr>
        <w:rPr>
          <w:rFonts w:cs="Times New Roman"/>
          <w:szCs w:val="24"/>
        </w:rPr>
      </w:pPr>
    </w:p>
    <w:p w14:paraId="4F92787C" w14:textId="18E8D18E" w:rsidR="000767D6" w:rsidRPr="000F37CD" w:rsidRDefault="000767D6" w:rsidP="000F37CD">
      <w:pPr>
        <w:spacing w:after="0"/>
        <w:jc w:val="center"/>
        <w:rPr>
          <w:rFonts w:eastAsiaTheme="minorHAnsi" w:cs="Times New Roman"/>
          <w:b/>
          <w:bCs/>
          <w:szCs w:val="24"/>
        </w:rPr>
      </w:pPr>
      <w:r w:rsidRPr="000F37CD">
        <w:rPr>
          <w:rFonts w:eastAsiaTheme="minorHAnsi" w:cs="Times New Roman"/>
          <w:b/>
          <w:bCs/>
          <w:szCs w:val="24"/>
        </w:rPr>
        <w:t>Marketing plan for</w:t>
      </w:r>
    </w:p>
    <w:p w14:paraId="4124FF3F" w14:textId="77777777" w:rsidR="000767D6" w:rsidRPr="000F37CD" w:rsidRDefault="000767D6" w:rsidP="000F37CD">
      <w:pPr>
        <w:spacing w:after="0"/>
        <w:jc w:val="center"/>
        <w:rPr>
          <w:rFonts w:eastAsiaTheme="minorHAnsi" w:cs="Times New Roman"/>
          <w:b/>
          <w:bCs/>
          <w:szCs w:val="24"/>
        </w:rPr>
      </w:pPr>
    </w:p>
    <w:p w14:paraId="4360E855" w14:textId="4CD4E4BD" w:rsidR="000767D6" w:rsidRPr="000F37CD" w:rsidRDefault="00955265" w:rsidP="000F37CD">
      <w:pPr>
        <w:spacing w:after="0"/>
        <w:jc w:val="center"/>
        <w:rPr>
          <w:rFonts w:eastAsiaTheme="minorHAnsi" w:cs="Times New Roman"/>
          <w:b/>
          <w:bCs/>
          <w:color w:val="FF0000"/>
          <w:szCs w:val="24"/>
        </w:rPr>
      </w:pPr>
      <w:r w:rsidRPr="000F37CD">
        <w:rPr>
          <w:rFonts w:eastAsiaTheme="minorHAnsi" w:cs="Times New Roman"/>
          <w:b/>
          <w:bCs/>
          <w:szCs w:val="24"/>
        </w:rPr>
        <w:t>Nayara Gardens</w:t>
      </w:r>
    </w:p>
    <w:p w14:paraId="77BDD38D" w14:textId="77777777" w:rsidR="000767D6" w:rsidRPr="000F37CD" w:rsidRDefault="000767D6" w:rsidP="000F37CD">
      <w:pPr>
        <w:spacing w:after="0"/>
        <w:jc w:val="center"/>
        <w:rPr>
          <w:rFonts w:eastAsiaTheme="minorHAnsi" w:cs="Times New Roman"/>
          <w:b/>
          <w:bCs/>
          <w:szCs w:val="24"/>
        </w:rPr>
      </w:pPr>
    </w:p>
    <w:p w14:paraId="4C9C3AD4" w14:textId="732EED1E" w:rsidR="000767D6" w:rsidRPr="000F37CD" w:rsidRDefault="000767D6" w:rsidP="000F37CD">
      <w:pPr>
        <w:spacing w:after="0"/>
        <w:jc w:val="center"/>
        <w:rPr>
          <w:rFonts w:eastAsiaTheme="minorHAnsi" w:cs="Times New Roman"/>
          <w:b/>
          <w:bCs/>
          <w:szCs w:val="24"/>
        </w:rPr>
      </w:pPr>
      <w:r w:rsidRPr="000F37CD">
        <w:rPr>
          <w:rFonts w:eastAsiaTheme="minorHAnsi" w:cs="Times New Roman"/>
          <w:b/>
          <w:bCs/>
          <w:szCs w:val="24"/>
        </w:rPr>
        <w:t>Student Name</w:t>
      </w:r>
      <w:r w:rsidR="00985371" w:rsidRPr="000F37CD">
        <w:rPr>
          <w:rFonts w:eastAsiaTheme="minorHAnsi" w:cs="Times New Roman"/>
          <w:b/>
          <w:bCs/>
          <w:szCs w:val="24"/>
        </w:rPr>
        <w:t>:</w:t>
      </w:r>
    </w:p>
    <w:p w14:paraId="2089A47E" w14:textId="77777777" w:rsidR="000767D6" w:rsidRPr="000F37CD" w:rsidRDefault="000767D6" w:rsidP="000F37CD">
      <w:pPr>
        <w:spacing w:after="0"/>
        <w:jc w:val="center"/>
        <w:rPr>
          <w:rFonts w:eastAsiaTheme="minorHAnsi" w:cs="Times New Roman"/>
          <w:b/>
          <w:bCs/>
          <w:szCs w:val="24"/>
        </w:rPr>
      </w:pPr>
    </w:p>
    <w:p w14:paraId="5B784891" w14:textId="77777777" w:rsidR="000767D6" w:rsidRPr="000F37CD" w:rsidRDefault="000767D6" w:rsidP="000F37CD">
      <w:pPr>
        <w:spacing w:after="0"/>
        <w:jc w:val="center"/>
        <w:rPr>
          <w:rFonts w:eastAsiaTheme="minorHAnsi" w:cs="Times New Roman"/>
          <w:b/>
          <w:bCs/>
          <w:szCs w:val="24"/>
        </w:rPr>
      </w:pPr>
      <w:r w:rsidRPr="000F37CD">
        <w:rPr>
          <w:rFonts w:eastAsiaTheme="minorHAnsi" w:cs="Times New Roman"/>
          <w:b/>
          <w:bCs/>
          <w:szCs w:val="24"/>
        </w:rPr>
        <w:t>Student ID number</w:t>
      </w:r>
    </w:p>
    <w:p w14:paraId="3084D7DD" w14:textId="77777777" w:rsidR="000767D6" w:rsidRPr="000F37CD" w:rsidRDefault="000767D6" w:rsidP="000F37CD">
      <w:pPr>
        <w:spacing w:after="0"/>
        <w:jc w:val="center"/>
        <w:rPr>
          <w:rFonts w:eastAsiaTheme="minorHAnsi" w:cs="Times New Roman"/>
          <w:b/>
          <w:bCs/>
          <w:szCs w:val="24"/>
        </w:rPr>
      </w:pPr>
      <w:r w:rsidRPr="000F37CD">
        <w:rPr>
          <w:rFonts w:eastAsiaTheme="minorHAnsi" w:cs="Times New Roman"/>
          <w:b/>
          <w:bCs/>
          <w:szCs w:val="24"/>
        </w:rPr>
        <w:t>___________________</w:t>
      </w:r>
    </w:p>
    <w:p w14:paraId="735A166B" w14:textId="77777777" w:rsidR="000767D6" w:rsidRPr="000F37CD" w:rsidRDefault="000767D6" w:rsidP="000F37CD">
      <w:pPr>
        <w:spacing w:after="0"/>
        <w:jc w:val="center"/>
        <w:rPr>
          <w:rFonts w:eastAsiaTheme="minorHAnsi" w:cs="Times New Roman"/>
          <w:b/>
          <w:bCs/>
          <w:szCs w:val="24"/>
        </w:rPr>
      </w:pPr>
    </w:p>
    <w:p w14:paraId="621AFE9B" w14:textId="77777777" w:rsidR="000767D6" w:rsidRPr="000F37CD" w:rsidRDefault="000767D6" w:rsidP="000F37CD">
      <w:pPr>
        <w:spacing w:after="0"/>
        <w:jc w:val="center"/>
        <w:rPr>
          <w:rFonts w:eastAsiaTheme="minorHAnsi" w:cs="Times New Roman"/>
          <w:b/>
          <w:bCs/>
          <w:szCs w:val="24"/>
        </w:rPr>
      </w:pPr>
    </w:p>
    <w:p w14:paraId="40A66457" w14:textId="77777777" w:rsidR="000767D6" w:rsidRPr="000F37CD" w:rsidRDefault="000767D6" w:rsidP="000F37CD">
      <w:pPr>
        <w:spacing w:after="0"/>
        <w:jc w:val="center"/>
        <w:rPr>
          <w:rFonts w:eastAsiaTheme="minorHAnsi" w:cs="Times New Roman"/>
          <w:b/>
          <w:bCs/>
          <w:szCs w:val="24"/>
        </w:rPr>
      </w:pPr>
    </w:p>
    <w:p w14:paraId="4A6423E3" w14:textId="77777777" w:rsidR="000767D6" w:rsidRPr="000F37CD" w:rsidRDefault="000767D6" w:rsidP="000F37CD">
      <w:pPr>
        <w:spacing w:after="0"/>
        <w:jc w:val="center"/>
        <w:rPr>
          <w:rFonts w:eastAsiaTheme="minorHAnsi" w:cs="Times New Roman"/>
          <w:b/>
          <w:bCs/>
          <w:szCs w:val="24"/>
        </w:rPr>
      </w:pPr>
    </w:p>
    <w:p w14:paraId="7EC1A3D6" w14:textId="77777777" w:rsidR="000767D6" w:rsidRPr="000F37CD" w:rsidRDefault="000767D6" w:rsidP="000F37CD">
      <w:pPr>
        <w:spacing w:after="0"/>
        <w:jc w:val="center"/>
        <w:rPr>
          <w:rFonts w:eastAsiaTheme="minorHAnsi" w:cs="Times New Roman"/>
          <w:b/>
          <w:bCs/>
          <w:szCs w:val="24"/>
        </w:rPr>
      </w:pPr>
      <w:r w:rsidRPr="000F37CD">
        <w:rPr>
          <w:rFonts w:eastAsiaTheme="minorHAnsi" w:cs="Times New Roman"/>
          <w:b/>
          <w:bCs/>
          <w:szCs w:val="24"/>
        </w:rPr>
        <w:t>Marketing Essentials BMIH4005</w:t>
      </w:r>
    </w:p>
    <w:p w14:paraId="65B749EB" w14:textId="77777777" w:rsidR="000767D6" w:rsidRPr="000F37CD" w:rsidRDefault="000767D6" w:rsidP="000F37CD">
      <w:pPr>
        <w:spacing w:after="0"/>
        <w:jc w:val="center"/>
        <w:rPr>
          <w:rFonts w:eastAsiaTheme="minorHAnsi" w:cs="Times New Roman"/>
          <w:b/>
          <w:bCs/>
          <w:szCs w:val="24"/>
        </w:rPr>
      </w:pPr>
    </w:p>
    <w:p w14:paraId="439B9BE8" w14:textId="77777777" w:rsidR="000767D6" w:rsidRPr="000F37CD" w:rsidRDefault="000767D6" w:rsidP="000F37CD">
      <w:pPr>
        <w:spacing w:after="0"/>
        <w:jc w:val="center"/>
        <w:rPr>
          <w:rFonts w:eastAsiaTheme="minorHAnsi" w:cs="Times New Roman"/>
          <w:b/>
          <w:bCs/>
          <w:szCs w:val="24"/>
        </w:rPr>
      </w:pPr>
    </w:p>
    <w:p w14:paraId="43B8DD76" w14:textId="77777777" w:rsidR="000767D6" w:rsidRPr="000F37CD" w:rsidRDefault="000767D6" w:rsidP="000F37CD">
      <w:pPr>
        <w:spacing w:after="0"/>
        <w:jc w:val="center"/>
        <w:rPr>
          <w:rFonts w:eastAsiaTheme="minorHAnsi" w:cs="Times New Roman"/>
          <w:b/>
          <w:bCs/>
          <w:szCs w:val="24"/>
        </w:rPr>
      </w:pPr>
      <w:r w:rsidRPr="000F37CD">
        <w:rPr>
          <w:rFonts w:eastAsiaTheme="minorHAnsi" w:cs="Times New Roman"/>
          <w:b/>
          <w:bCs/>
          <w:szCs w:val="24"/>
        </w:rPr>
        <w:t>Lecturer</w:t>
      </w:r>
    </w:p>
    <w:p w14:paraId="2614CAF7" w14:textId="77777777" w:rsidR="000767D6" w:rsidRPr="000F37CD" w:rsidRDefault="000767D6" w:rsidP="000F37CD">
      <w:pPr>
        <w:spacing w:after="0"/>
        <w:jc w:val="center"/>
        <w:rPr>
          <w:rFonts w:eastAsiaTheme="minorHAnsi" w:cs="Times New Roman"/>
          <w:b/>
          <w:bCs/>
          <w:szCs w:val="24"/>
        </w:rPr>
      </w:pPr>
    </w:p>
    <w:p w14:paraId="06BB2A12" w14:textId="77777777" w:rsidR="000767D6" w:rsidRPr="000F37CD" w:rsidRDefault="000767D6" w:rsidP="000F37CD">
      <w:pPr>
        <w:spacing w:after="0"/>
        <w:jc w:val="center"/>
        <w:rPr>
          <w:rFonts w:eastAsiaTheme="minorHAnsi" w:cs="Times New Roman"/>
          <w:b/>
          <w:bCs/>
          <w:szCs w:val="24"/>
        </w:rPr>
      </w:pPr>
      <w:r w:rsidRPr="000F37CD">
        <w:rPr>
          <w:rFonts w:eastAsiaTheme="minorHAnsi" w:cs="Times New Roman"/>
          <w:b/>
          <w:bCs/>
          <w:szCs w:val="24"/>
        </w:rPr>
        <w:t>________________________________</w:t>
      </w:r>
    </w:p>
    <w:p w14:paraId="55499AD4" w14:textId="77777777" w:rsidR="000767D6" w:rsidRPr="000F37CD" w:rsidRDefault="000767D6" w:rsidP="000F37CD">
      <w:pPr>
        <w:spacing w:after="0"/>
        <w:jc w:val="center"/>
        <w:rPr>
          <w:rFonts w:eastAsiaTheme="minorHAnsi" w:cs="Times New Roman"/>
          <w:b/>
          <w:bCs/>
          <w:szCs w:val="24"/>
        </w:rPr>
      </w:pPr>
    </w:p>
    <w:p w14:paraId="03C589E4" w14:textId="77777777" w:rsidR="000767D6" w:rsidRPr="000F37CD" w:rsidRDefault="000767D6" w:rsidP="000F37CD">
      <w:pPr>
        <w:spacing w:after="0"/>
        <w:jc w:val="center"/>
        <w:rPr>
          <w:rFonts w:eastAsiaTheme="minorHAnsi" w:cs="Times New Roman"/>
          <w:b/>
          <w:bCs/>
          <w:szCs w:val="24"/>
        </w:rPr>
      </w:pPr>
    </w:p>
    <w:p w14:paraId="4C479F42" w14:textId="77777777" w:rsidR="000767D6" w:rsidRPr="000F37CD" w:rsidRDefault="000767D6" w:rsidP="000F37CD">
      <w:pPr>
        <w:spacing w:after="0"/>
        <w:jc w:val="center"/>
        <w:rPr>
          <w:rFonts w:eastAsiaTheme="minorHAnsi" w:cs="Times New Roman"/>
          <w:b/>
          <w:bCs/>
          <w:szCs w:val="24"/>
        </w:rPr>
      </w:pPr>
    </w:p>
    <w:p w14:paraId="72B57FFD" w14:textId="77777777" w:rsidR="000767D6" w:rsidRPr="000F37CD" w:rsidRDefault="000767D6" w:rsidP="000F37CD">
      <w:pPr>
        <w:spacing w:after="0"/>
        <w:jc w:val="center"/>
        <w:rPr>
          <w:rFonts w:eastAsiaTheme="minorHAnsi" w:cs="Times New Roman"/>
          <w:b/>
          <w:bCs/>
          <w:szCs w:val="24"/>
        </w:rPr>
      </w:pPr>
    </w:p>
    <w:p w14:paraId="37FC0505" w14:textId="77777777" w:rsidR="000767D6" w:rsidRPr="000F37CD" w:rsidRDefault="000767D6" w:rsidP="000F37CD">
      <w:pPr>
        <w:spacing w:after="0"/>
        <w:jc w:val="center"/>
        <w:rPr>
          <w:rFonts w:eastAsiaTheme="minorHAnsi" w:cs="Times New Roman"/>
          <w:b/>
          <w:bCs/>
          <w:szCs w:val="24"/>
        </w:rPr>
      </w:pPr>
    </w:p>
    <w:p w14:paraId="5A59713F" w14:textId="77777777" w:rsidR="000767D6" w:rsidRPr="000F37CD" w:rsidRDefault="000767D6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345A7553" w14:textId="77777777" w:rsidR="000767D6" w:rsidRPr="000F37CD" w:rsidRDefault="000767D6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0D53B929" w14:textId="77777777" w:rsidR="000767D6" w:rsidRPr="000F37CD" w:rsidRDefault="000767D6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5FF322B9" w14:textId="77777777" w:rsidR="000767D6" w:rsidRPr="000F37CD" w:rsidRDefault="000767D6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0D880254" w14:textId="77777777" w:rsidR="000767D6" w:rsidRPr="000F37CD" w:rsidRDefault="000767D6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35CE124E" w14:textId="77777777" w:rsidR="000767D6" w:rsidRPr="000F37CD" w:rsidRDefault="000767D6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3DA1003F" w14:textId="77777777" w:rsidR="000767D6" w:rsidRPr="000F37CD" w:rsidRDefault="000767D6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6493366B" w14:textId="77777777" w:rsidR="000767D6" w:rsidRPr="000F37CD" w:rsidRDefault="000767D6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46760A33" w14:textId="3D463FFA" w:rsidR="000767D6" w:rsidRPr="000F37CD" w:rsidRDefault="000767D6" w:rsidP="000F37CD">
      <w:pPr>
        <w:spacing w:after="0"/>
        <w:rPr>
          <w:rFonts w:eastAsiaTheme="minorHAnsi" w:cs="Times New Roman"/>
          <w:b/>
          <w:bCs/>
          <w:szCs w:val="24"/>
        </w:rPr>
      </w:pPr>
    </w:p>
    <w:sdt>
      <w:sdtPr>
        <w:rPr>
          <w:rFonts w:ascii="Times New Roman" w:eastAsia="Calibri" w:hAnsi="Times New Roman" w:cs="Times New Roman"/>
          <w:color w:val="auto"/>
          <w:sz w:val="24"/>
          <w:szCs w:val="24"/>
          <w:lang w:val="en-GB"/>
        </w:rPr>
        <w:id w:val="171438663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E3EE8B3" w14:textId="2DA5220C" w:rsidR="00740A3E" w:rsidRPr="000F37CD" w:rsidRDefault="00740A3E" w:rsidP="000F37CD">
          <w:pPr>
            <w:pStyle w:val="TOCHeading"/>
            <w:spacing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0F37CD">
            <w:rPr>
              <w:rFonts w:ascii="Times New Roman" w:hAnsi="Times New Roman" w:cs="Times New Roman"/>
              <w:sz w:val="24"/>
              <w:szCs w:val="24"/>
            </w:rPr>
            <w:t>Table of Contents</w:t>
          </w:r>
        </w:p>
        <w:p w14:paraId="5C0FF428" w14:textId="53CA48BD" w:rsidR="00740A3E" w:rsidRPr="000F37CD" w:rsidRDefault="00740A3E" w:rsidP="000F37CD">
          <w:pPr>
            <w:pStyle w:val="TOC1"/>
            <w:tabs>
              <w:tab w:val="right" w:leader="dot" w:pos="9004"/>
            </w:tabs>
            <w:rPr>
              <w:rFonts w:eastAsiaTheme="minorEastAsia" w:cs="Times New Roman"/>
              <w:noProof/>
              <w:szCs w:val="24"/>
              <w:lang w:val="en-US"/>
            </w:rPr>
          </w:pPr>
          <w:r w:rsidRPr="000F37CD">
            <w:rPr>
              <w:rFonts w:cs="Times New Roman"/>
              <w:szCs w:val="24"/>
            </w:rPr>
            <w:fldChar w:fldCharType="begin"/>
          </w:r>
          <w:r w:rsidRPr="000F37CD">
            <w:rPr>
              <w:rFonts w:cs="Times New Roman"/>
              <w:szCs w:val="24"/>
            </w:rPr>
            <w:instrText xml:space="preserve"> TOC \o "1-3" \h \z \u </w:instrText>
          </w:r>
          <w:r w:rsidRPr="000F37CD">
            <w:rPr>
              <w:rFonts w:cs="Times New Roman"/>
              <w:szCs w:val="24"/>
            </w:rPr>
            <w:fldChar w:fldCharType="separate"/>
          </w:r>
          <w:hyperlink w:anchor="_Toc88420152" w:history="1">
            <w:r w:rsidRPr="000F37CD">
              <w:rPr>
                <w:rStyle w:val="Hyperlink"/>
                <w:rFonts w:eastAsiaTheme="minorHAnsi" w:cs="Times New Roman"/>
                <w:noProof/>
                <w:szCs w:val="24"/>
              </w:rPr>
              <w:t>Introduction</w:t>
            </w:r>
            <w:r w:rsidRPr="000F37CD">
              <w:rPr>
                <w:rFonts w:cs="Times New Roman"/>
                <w:noProof/>
                <w:webHidden/>
                <w:szCs w:val="24"/>
              </w:rPr>
              <w:tab/>
            </w:r>
            <w:r w:rsidRPr="000F37C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0F37CD">
              <w:rPr>
                <w:rFonts w:cs="Times New Roman"/>
                <w:noProof/>
                <w:webHidden/>
                <w:szCs w:val="24"/>
              </w:rPr>
              <w:instrText xml:space="preserve"> PAGEREF _Toc88420152 \h </w:instrText>
            </w:r>
            <w:r w:rsidRPr="000F37CD">
              <w:rPr>
                <w:rFonts w:cs="Times New Roman"/>
                <w:noProof/>
                <w:webHidden/>
                <w:szCs w:val="24"/>
              </w:rPr>
            </w:r>
            <w:r w:rsidRPr="000F37C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0F37CD">
              <w:rPr>
                <w:rFonts w:cs="Times New Roman"/>
                <w:noProof/>
                <w:webHidden/>
                <w:szCs w:val="24"/>
              </w:rPr>
              <w:t>3</w:t>
            </w:r>
            <w:r w:rsidRPr="000F37C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6B16868F" w14:textId="22EE18FF" w:rsidR="00740A3E" w:rsidRPr="000F37CD" w:rsidRDefault="001C3631" w:rsidP="000F37CD">
          <w:pPr>
            <w:pStyle w:val="TOC3"/>
            <w:tabs>
              <w:tab w:val="right" w:leader="dot" w:pos="9004"/>
            </w:tabs>
            <w:rPr>
              <w:rFonts w:eastAsiaTheme="minorEastAsia" w:cs="Times New Roman"/>
              <w:noProof/>
              <w:szCs w:val="24"/>
              <w:lang w:val="en-US"/>
            </w:rPr>
          </w:pPr>
          <w:hyperlink w:anchor="_Toc88420153" w:history="1">
            <w:r w:rsidR="00740A3E" w:rsidRPr="000F37CD">
              <w:rPr>
                <w:rStyle w:val="Hyperlink"/>
                <w:rFonts w:eastAsiaTheme="minorHAnsi" w:cs="Times New Roman"/>
                <w:noProof/>
                <w:szCs w:val="24"/>
              </w:rPr>
              <w:t xml:space="preserve">1. </w:t>
            </w:r>
            <w:r w:rsidR="00740A3E" w:rsidRPr="000F37CD">
              <w:rPr>
                <w:rStyle w:val="Hyperlink"/>
                <w:rFonts w:cs="Times New Roman"/>
                <w:noProof/>
                <w:szCs w:val="24"/>
              </w:rPr>
              <w:t>Marketing</w:t>
            </w:r>
            <w:r w:rsidR="00740A3E" w:rsidRPr="000F37CD">
              <w:rPr>
                <w:rStyle w:val="Hyperlink"/>
                <w:rFonts w:eastAsiaTheme="minorHAnsi" w:cs="Times New Roman"/>
                <w:noProof/>
                <w:szCs w:val="24"/>
              </w:rPr>
              <w:t xml:space="preserve"> Mix of Nayara Gardens</w:t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tab/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instrText xml:space="preserve"> PAGEREF _Toc88420153 \h </w:instrText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t>3</w:t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5A350898" w14:textId="58E67900" w:rsidR="00740A3E" w:rsidRPr="000F37CD" w:rsidRDefault="001C3631" w:rsidP="000F37CD">
          <w:pPr>
            <w:pStyle w:val="TOC3"/>
            <w:tabs>
              <w:tab w:val="right" w:leader="dot" w:pos="9004"/>
            </w:tabs>
            <w:rPr>
              <w:rFonts w:eastAsiaTheme="minorEastAsia" w:cs="Times New Roman"/>
              <w:noProof/>
              <w:szCs w:val="24"/>
              <w:lang w:val="en-US"/>
            </w:rPr>
          </w:pPr>
          <w:hyperlink w:anchor="_Toc88420154" w:history="1">
            <w:r w:rsidR="00740A3E" w:rsidRPr="000F37CD">
              <w:rPr>
                <w:rStyle w:val="Hyperlink"/>
                <w:rFonts w:eastAsiaTheme="minorHAnsi" w:cs="Times New Roman"/>
                <w:noProof/>
                <w:szCs w:val="24"/>
              </w:rPr>
              <w:t xml:space="preserve">2. The Marketing Environment (Micro-SWOT) of </w:t>
            </w:r>
            <w:r w:rsidR="00740A3E" w:rsidRPr="000F37CD">
              <w:rPr>
                <w:rStyle w:val="Hyperlink"/>
                <w:rFonts w:cs="Times New Roman"/>
                <w:noProof/>
                <w:szCs w:val="24"/>
              </w:rPr>
              <w:t>Nayara</w:t>
            </w:r>
            <w:r w:rsidR="00740A3E" w:rsidRPr="000F37CD">
              <w:rPr>
                <w:rStyle w:val="Hyperlink"/>
                <w:rFonts w:eastAsiaTheme="minorHAnsi" w:cs="Times New Roman"/>
                <w:noProof/>
                <w:szCs w:val="24"/>
              </w:rPr>
              <w:t xml:space="preserve"> Gardens</w:t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tab/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instrText xml:space="preserve"> PAGEREF _Toc88420154 \h </w:instrText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t>4</w:t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3F9797BE" w14:textId="313C5D33" w:rsidR="00740A3E" w:rsidRPr="000F37CD" w:rsidRDefault="001C3631" w:rsidP="000F37CD">
          <w:pPr>
            <w:pStyle w:val="TOC3"/>
            <w:tabs>
              <w:tab w:val="right" w:leader="dot" w:pos="9004"/>
            </w:tabs>
            <w:rPr>
              <w:rFonts w:eastAsiaTheme="minorEastAsia" w:cs="Times New Roman"/>
              <w:noProof/>
              <w:szCs w:val="24"/>
              <w:lang w:val="en-US"/>
            </w:rPr>
          </w:pPr>
          <w:hyperlink w:anchor="_Toc88420155" w:history="1">
            <w:r w:rsidR="00740A3E" w:rsidRPr="000F37CD">
              <w:rPr>
                <w:rStyle w:val="Hyperlink"/>
                <w:rFonts w:eastAsiaTheme="minorHAnsi" w:cs="Times New Roman"/>
                <w:noProof/>
                <w:szCs w:val="24"/>
              </w:rPr>
              <w:t xml:space="preserve">3. The Marketing </w:t>
            </w:r>
            <w:r w:rsidR="00740A3E" w:rsidRPr="000F37CD">
              <w:rPr>
                <w:rStyle w:val="Hyperlink"/>
                <w:rFonts w:cs="Times New Roman"/>
                <w:noProof/>
                <w:szCs w:val="24"/>
              </w:rPr>
              <w:t>environment</w:t>
            </w:r>
            <w:r w:rsidR="00740A3E" w:rsidRPr="000F37CD">
              <w:rPr>
                <w:rStyle w:val="Hyperlink"/>
                <w:rFonts w:eastAsiaTheme="minorHAnsi" w:cs="Times New Roman"/>
                <w:noProof/>
                <w:szCs w:val="24"/>
              </w:rPr>
              <w:t xml:space="preserve"> (Macro) PESTEL of Nayara Gardens</w:t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tab/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instrText xml:space="preserve"> PAGEREF _Toc88420155 \h </w:instrText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t>5</w:t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35A53CC6" w14:textId="78550224" w:rsidR="00740A3E" w:rsidRPr="000F37CD" w:rsidRDefault="001C3631" w:rsidP="000F37CD">
          <w:pPr>
            <w:pStyle w:val="TOC3"/>
            <w:tabs>
              <w:tab w:val="right" w:leader="dot" w:pos="9004"/>
            </w:tabs>
            <w:rPr>
              <w:rFonts w:eastAsiaTheme="minorEastAsia" w:cs="Times New Roman"/>
              <w:noProof/>
              <w:szCs w:val="24"/>
              <w:lang w:val="en-US"/>
            </w:rPr>
          </w:pPr>
          <w:hyperlink w:anchor="_Toc88420156" w:history="1">
            <w:r w:rsidR="00740A3E" w:rsidRPr="000F37CD">
              <w:rPr>
                <w:rStyle w:val="Hyperlink"/>
                <w:rFonts w:eastAsiaTheme="minorHAnsi" w:cs="Times New Roman"/>
                <w:noProof/>
                <w:szCs w:val="24"/>
              </w:rPr>
              <w:t xml:space="preserve">4. Creating Customer </w:t>
            </w:r>
            <w:r w:rsidR="00740A3E" w:rsidRPr="000F37CD">
              <w:rPr>
                <w:rStyle w:val="Hyperlink"/>
                <w:rFonts w:cs="Times New Roman"/>
                <w:noProof/>
                <w:szCs w:val="24"/>
              </w:rPr>
              <w:t>Value</w:t>
            </w:r>
            <w:r w:rsidR="00740A3E" w:rsidRPr="000F37CD">
              <w:rPr>
                <w:rStyle w:val="Hyperlink"/>
                <w:rFonts w:eastAsiaTheme="minorHAnsi" w:cs="Times New Roman"/>
                <w:noProof/>
                <w:szCs w:val="24"/>
              </w:rPr>
              <w:t xml:space="preserve"> &amp; </w:t>
            </w:r>
            <w:r w:rsidR="00740A3E" w:rsidRPr="000F37CD">
              <w:rPr>
                <w:rStyle w:val="Hyperlink"/>
                <w:rFonts w:cs="Times New Roman"/>
                <w:noProof/>
                <w:szCs w:val="24"/>
              </w:rPr>
              <w:t>Engagement of Nayara Gardens</w:t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tab/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instrText xml:space="preserve"> PAGEREF _Toc88420156 \h </w:instrText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t>6</w:t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1F194F39" w14:textId="264E50C1" w:rsidR="00740A3E" w:rsidRPr="000F37CD" w:rsidRDefault="001C3631" w:rsidP="000F37CD">
          <w:pPr>
            <w:pStyle w:val="TOC3"/>
            <w:tabs>
              <w:tab w:val="right" w:leader="dot" w:pos="9004"/>
            </w:tabs>
            <w:rPr>
              <w:rFonts w:eastAsiaTheme="minorEastAsia" w:cs="Times New Roman"/>
              <w:noProof/>
              <w:szCs w:val="24"/>
              <w:lang w:val="en-US"/>
            </w:rPr>
          </w:pPr>
          <w:hyperlink w:anchor="_Toc88420157" w:history="1">
            <w:r w:rsidR="00740A3E" w:rsidRPr="000F37CD">
              <w:rPr>
                <w:rStyle w:val="Hyperlink"/>
                <w:rFonts w:eastAsiaTheme="minorHAnsi" w:cs="Times New Roman"/>
                <w:noProof/>
                <w:szCs w:val="24"/>
              </w:rPr>
              <w:t>5. Effective Use of Digital Marketing</w:t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tab/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instrText xml:space="preserve"> PAGEREF _Toc88420157 \h </w:instrText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t>7</w:t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290108A3" w14:textId="732CD47A" w:rsidR="00740A3E" w:rsidRPr="000F37CD" w:rsidRDefault="001C3631" w:rsidP="000F37CD">
          <w:pPr>
            <w:pStyle w:val="TOC1"/>
            <w:tabs>
              <w:tab w:val="right" w:leader="dot" w:pos="9004"/>
            </w:tabs>
            <w:rPr>
              <w:rFonts w:eastAsiaTheme="minorEastAsia" w:cs="Times New Roman"/>
              <w:noProof/>
              <w:szCs w:val="24"/>
              <w:lang w:val="en-US"/>
            </w:rPr>
          </w:pPr>
          <w:hyperlink w:anchor="_Toc88420158" w:history="1">
            <w:r w:rsidR="00740A3E" w:rsidRPr="000F37CD">
              <w:rPr>
                <w:rStyle w:val="Hyperlink"/>
                <w:rFonts w:eastAsiaTheme="minorHAnsi" w:cs="Times New Roman"/>
                <w:noProof/>
                <w:szCs w:val="24"/>
              </w:rPr>
              <w:t>Conclusion</w:t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tab/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instrText xml:space="preserve"> PAGEREF _Toc88420158 \h </w:instrText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t>7</w:t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27B52145" w14:textId="0ED98F54" w:rsidR="00740A3E" w:rsidRPr="000F37CD" w:rsidRDefault="001C3631" w:rsidP="000F37CD">
          <w:pPr>
            <w:pStyle w:val="TOC1"/>
            <w:tabs>
              <w:tab w:val="right" w:leader="dot" w:pos="9004"/>
            </w:tabs>
            <w:rPr>
              <w:rFonts w:eastAsiaTheme="minorEastAsia" w:cs="Times New Roman"/>
              <w:noProof/>
              <w:szCs w:val="24"/>
              <w:lang w:val="en-US"/>
            </w:rPr>
          </w:pPr>
          <w:hyperlink w:anchor="_Toc88420159" w:history="1">
            <w:r w:rsidR="00740A3E" w:rsidRPr="000F37CD">
              <w:rPr>
                <w:rStyle w:val="Hyperlink"/>
                <w:rFonts w:cs="Times New Roman"/>
                <w:noProof/>
                <w:szCs w:val="24"/>
              </w:rPr>
              <w:t>References</w:t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tab/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instrText xml:space="preserve"> PAGEREF _Toc88420159 \h </w:instrText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t>8</w:t>
            </w:r>
            <w:r w:rsidR="00740A3E" w:rsidRPr="000F37C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5E7209D8" w14:textId="4B5C43E2" w:rsidR="00740A3E" w:rsidRPr="000F37CD" w:rsidRDefault="00740A3E" w:rsidP="000F37CD">
          <w:pPr>
            <w:rPr>
              <w:rFonts w:cs="Times New Roman"/>
              <w:szCs w:val="24"/>
            </w:rPr>
          </w:pPr>
          <w:r w:rsidRPr="000F37CD">
            <w:rPr>
              <w:rFonts w:cs="Times New Roman"/>
              <w:b/>
              <w:bCs/>
              <w:noProof/>
              <w:szCs w:val="24"/>
            </w:rPr>
            <w:fldChar w:fldCharType="end"/>
          </w:r>
        </w:p>
      </w:sdtContent>
    </w:sdt>
    <w:p w14:paraId="3972150E" w14:textId="77777777" w:rsidR="000767D6" w:rsidRPr="000F37CD" w:rsidRDefault="000767D6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689E7B59" w14:textId="77777777" w:rsidR="000767D6" w:rsidRPr="000F37CD" w:rsidRDefault="000767D6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22EEE731" w14:textId="77777777" w:rsidR="000767D6" w:rsidRPr="000F37CD" w:rsidRDefault="000767D6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4227FED2" w14:textId="77777777" w:rsidR="000767D6" w:rsidRPr="000F37CD" w:rsidRDefault="000767D6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055B7D29" w14:textId="14F364AD" w:rsidR="000767D6" w:rsidRPr="000F37CD" w:rsidRDefault="000767D6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44BAEB36" w14:textId="6D36A94A" w:rsidR="00B878A3" w:rsidRPr="000F37CD" w:rsidRDefault="00B878A3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6509709F" w14:textId="36325D9A" w:rsidR="00416980" w:rsidRPr="000F37CD" w:rsidRDefault="00416980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453DAE9E" w14:textId="6A60BCC9" w:rsidR="00416980" w:rsidRPr="000F37CD" w:rsidRDefault="00416980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1C375F9C" w14:textId="135BAF6D" w:rsidR="00416980" w:rsidRPr="000F37CD" w:rsidRDefault="00416980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3F65B493" w14:textId="3BCD4C49" w:rsidR="00416980" w:rsidRPr="000F37CD" w:rsidRDefault="00416980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4DF4610A" w14:textId="333B9247" w:rsidR="00416980" w:rsidRPr="000F37CD" w:rsidRDefault="00416980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0F6778E0" w14:textId="0F94DD01" w:rsidR="00416980" w:rsidRPr="000F37CD" w:rsidRDefault="00416980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5CEF289B" w14:textId="5DF5B9D1" w:rsidR="00416980" w:rsidRPr="000F37CD" w:rsidRDefault="00416980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36E67C44" w14:textId="433A016A" w:rsidR="00416980" w:rsidRPr="000F37CD" w:rsidRDefault="00416980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235508A4" w14:textId="103939D9" w:rsidR="00416980" w:rsidRPr="000F37CD" w:rsidRDefault="00416980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7E6CEB22" w14:textId="3385651F" w:rsidR="00416980" w:rsidRPr="000F37CD" w:rsidRDefault="00416980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1F853426" w14:textId="542E6022" w:rsidR="00416980" w:rsidRPr="000F37CD" w:rsidRDefault="00416980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122AD963" w14:textId="10E2670F" w:rsidR="00416980" w:rsidRPr="000F37CD" w:rsidRDefault="00416980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589877D9" w14:textId="6C3AB205" w:rsidR="00416980" w:rsidRPr="000F37CD" w:rsidRDefault="00416980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22CC6321" w14:textId="16039F77" w:rsidR="00416980" w:rsidRPr="000F37CD" w:rsidRDefault="00416980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7B8CE2A6" w14:textId="7E3E9AEF" w:rsidR="00B878A3" w:rsidRPr="000F37CD" w:rsidRDefault="00B878A3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6F8BBA66" w14:textId="77777777" w:rsidR="005157A8" w:rsidRPr="000F37CD" w:rsidRDefault="005157A8" w:rsidP="000F37CD">
      <w:pPr>
        <w:pStyle w:val="Heading1"/>
      </w:pPr>
      <w:bookmarkStart w:id="0" w:name="_Toc88420152"/>
      <w:r w:rsidRPr="000F37CD">
        <w:rPr>
          <w:rFonts w:eastAsiaTheme="minorHAnsi"/>
        </w:rPr>
        <w:lastRenderedPageBreak/>
        <w:t>Introduction</w:t>
      </w:r>
      <w:bookmarkEnd w:id="0"/>
    </w:p>
    <w:p w14:paraId="1CD7871A" w14:textId="1BCD5307" w:rsidR="005157A8" w:rsidRPr="000F37CD" w:rsidRDefault="0084193F" w:rsidP="000F37CD">
      <w:pPr>
        <w:rPr>
          <w:rFonts w:cs="Times New Roman"/>
          <w:szCs w:val="24"/>
        </w:rPr>
      </w:pPr>
      <w:r w:rsidRPr="000F37CD">
        <w:rPr>
          <w:rFonts w:cs="Times New Roman"/>
          <w:szCs w:val="24"/>
        </w:rPr>
        <w:t>A m</w:t>
      </w:r>
      <w:r w:rsidR="00AC69C0" w:rsidRPr="000F37CD">
        <w:rPr>
          <w:rFonts w:cs="Times New Roman"/>
          <w:szCs w:val="24"/>
        </w:rPr>
        <w:t xml:space="preserve">arketing plan refers </w:t>
      </w:r>
      <w:r w:rsidRPr="000F37CD">
        <w:rPr>
          <w:rFonts w:cs="Times New Roman"/>
          <w:szCs w:val="24"/>
        </w:rPr>
        <w:t xml:space="preserve">to </w:t>
      </w:r>
      <w:r w:rsidR="00AC69C0" w:rsidRPr="000F37CD">
        <w:rPr>
          <w:rFonts w:cs="Times New Roman"/>
          <w:szCs w:val="24"/>
        </w:rPr>
        <w:t>a set of function</w:t>
      </w:r>
      <w:r w:rsidRPr="000F37CD">
        <w:rPr>
          <w:rFonts w:cs="Times New Roman"/>
          <w:szCs w:val="24"/>
        </w:rPr>
        <w:t>s</w:t>
      </w:r>
      <w:r w:rsidR="00AC69C0" w:rsidRPr="000F37CD">
        <w:rPr>
          <w:rFonts w:cs="Times New Roman"/>
          <w:szCs w:val="24"/>
        </w:rPr>
        <w:t xml:space="preserve"> that ensures to make a proper strategy. This strat</w:t>
      </w:r>
      <w:r w:rsidRPr="000F37CD">
        <w:rPr>
          <w:rFonts w:cs="Times New Roman"/>
          <w:szCs w:val="24"/>
        </w:rPr>
        <w:t xml:space="preserve">egy helps to implement the plan and </w:t>
      </w:r>
      <w:r w:rsidR="00AC69C0" w:rsidRPr="000F37CD">
        <w:rPr>
          <w:rFonts w:cs="Times New Roman"/>
          <w:szCs w:val="24"/>
        </w:rPr>
        <w:t xml:space="preserve">develop customer satisfaction. This assignment is about Nayara Gardens hotel's marketing plan. This hotel selected from </w:t>
      </w:r>
      <w:r w:rsidR="008F0DE2" w:rsidRPr="000F37CD">
        <w:rPr>
          <w:rFonts w:cs="Times New Roman"/>
          <w:szCs w:val="24"/>
        </w:rPr>
        <w:t>Relais &amp; Châteaux</w:t>
      </w:r>
      <w:r w:rsidR="00AC69C0" w:rsidRPr="000F37CD">
        <w:rPr>
          <w:rFonts w:cs="Times New Roman"/>
          <w:szCs w:val="24"/>
        </w:rPr>
        <w:t xml:space="preserve">. </w:t>
      </w:r>
      <w:r w:rsidRPr="000F37CD">
        <w:rPr>
          <w:rFonts w:cs="Times New Roman"/>
          <w:szCs w:val="24"/>
        </w:rPr>
        <w:t>A m</w:t>
      </w:r>
      <w:r w:rsidR="00AC69C0" w:rsidRPr="000F37CD">
        <w:rPr>
          <w:rFonts w:cs="Times New Roman"/>
          <w:szCs w:val="24"/>
        </w:rPr>
        <w:t>arketing plan ensures the proper planning of strategy formulation,</w:t>
      </w:r>
      <w:r w:rsidR="00794789" w:rsidRPr="000F37CD">
        <w:rPr>
          <w:rFonts w:cs="Times New Roman"/>
          <w:szCs w:val="24"/>
        </w:rPr>
        <w:t xml:space="preserve"> </w:t>
      </w:r>
      <w:r w:rsidR="00AC69C0" w:rsidRPr="000F37CD">
        <w:rPr>
          <w:rFonts w:cs="Times New Roman"/>
          <w:szCs w:val="24"/>
        </w:rPr>
        <w:t>evaluation and ensure</w:t>
      </w:r>
      <w:r w:rsidRPr="000F37CD">
        <w:rPr>
          <w:rFonts w:cs="Times New Roman"/>
          <w:szCs w:val="24"/>
        </w:rPr>
        <w:t>s</w:t>
      </w:r>
      <w:r w:rsidR="00AC69C0" w:rsidRPr="000F37CD">
        <w:rPr>
          <w:rFonts w:cs="Times New Roman"/>
          <w:szCs w:val="24"/>
        </w:rPr>
        <w:t xml:space="preserve"> </w:t>
      </w:r>
      <w:r w:rsidRPr="000F37CD">
        <w:rPr>
          <w:rFonts w:cs="Times New Roman"/>
          <w:szCs w:val="24"/>
        </w:rPr>
        <w:t xml:space="preserve">a </w:t>
      </w:r>
      <w:r w:rsidR="00AC69C0" w:rsidRPr="000F37CD">
        <w:rPr>
          <w:rFonts w:cs="Times New Roman"/>
          <w:szCs w:val="24"/>
        </w:rPr>
        <w:t>proper response from the customer</w:t>
      </w:r>
      <w:r w:rsidR="008A3881" w:rsidRPr="000F37CD">
        <w:rPr>
          <w:rFonts w:cs="Times New Roman"/>
          <w:szCs w:val="24"/>
        </w:rPr>
        <w:t xml:space="preserve"> </w:t>
      </w:r>
      <w:r w:rsidR="008A3881" w:rsidRPr="000F37CD">
        <w:rPr>
          <w:rFonts w:cs="Times New Roman"/>
          <w:szCs w:val="24"/>
        </w:rPr>
        <w:t>(Nayara Gardens, 2022)</w:t>
      </w:r>
      <w:r w:rsidR="00AC69C0" w:rsidRPr="000F37CD">
        <w:rPr>
          <w:rFonts w:cs="Times New Roman"/>
          <w:szCs w:val="24"/>
        </w:rPr>
        <w:t xml:space="preserve">. By establishing a proper plan, Nayara Gardens tries to overcome the business limitations at this pandemic. </w:t>
      </w:r>
      <w:r w:rsidRPr="000F37CD">
        <w:rPr>
          <w:rFonts w:cs="Times New Roman"/>
          <w:szCs w:val="24"/>
        </w:rPr>
        <w:t>A m</w:t>
      </w:r>
      <w:r w:rsidR="00AC69C0" w:rsidRPr="000F37CD">
        <w:rPr>
          <w:rFonts w:cs="Times New Roman"/>
          <w:szCs w:val="24"/>
        </w:rPr>
        <w:t xml:space="preserve">arketing plan helps this company for achieving its target market and satisfy </w:t>
      </w:r>
      <w:r w:rsidRPr="000F37CD">
        <w:rPr>
          <w:rFonts w:cs="Times New Roman"/>
          <w:szCs w:val="24"/>
        </w:rPr>
        <w:t>its</w:t>
      </w:r>
      <w:r w:rsidR="00AC69C0" w:rsidRPr="000F37CD">
        <w:rPr>
          <w:rFonts w:cs="Times New Roman"/>
          <w:szCs w:val="24"/>
        </w:rPr>
        <w:t xml:space="preserve"> customers.</w:t>
      </w:r>
    </w:p>
    <w:p w14:paraId="224F814E" w14:textId="3D13356F" w:rsidR="005157A8" w:rsidRPr="000F37CD" w:rsidRDefault="005157A8" w:rsidP="000F37CD">
      <w:pPr>
        <w:pStyle w:val="Heading3"/>
      </w:pPr>
      <w:bookmarkStart w:id="1" w:name="_Toc88420153"/>
      <w:r w:rsidRPr="000F37CD">
        <w:t>Marketing</w:t>
      </w:r>
      <w:r w:rsidRPr="000F37CD">
        <w:rPr>
          <w:rFonts w:eastAsiaTheme="minorHAnsi"/>
        </w:rPr>
        <w:t xml:space="preserve"> Mix</w:t>
      </w:r>
      <w:r w:rsidR="00416980" w:rsidRPr="000F37CD">
        <w:rPr>
          <w:rFonts w:eastAsiaTheme="minorHAnsi"/>
        </w:rPr>
        <w:t xml:space="preserve"> </w:t>
      </w:r>
      <w:bookmarkEnd w:id="1"/>
    </w:p>
    <w:p w14:paraId="617519AB" w14:textId="768B7A0C" w:rsidR="00153346" w:rsidRPr="000F37CD" w:rsidRDefault="0084193F" w:rsidP="000F37CD">
      <w:pPr>
        <w:rPr>
          <w:rFonts w:cs="Times New Roman"/>
          <w:szCs w:val="24"/>
        </w:rPr>
      </w:pPr>
      <w:r w:rsidRPr="000F37CD">
        <w:rPr>
          <w:rFonts w:cs="Times New Roman"/>
          <w:szCs w:val="24"/>
        </w:rPr>
        <w:t>The m</w:t>
      </w:r>
      <w:r w:rsidR="00AC69C0" w:rsidRPr="000F37CD">
        <w:rPr>
          <w:rFonts w:cs="Times New Roman"/>
          <w:szCs w:val="24"/>
        </w:rPr>
        <w:t>arketing mix is a combine</w:t>
      </w:r>
      <w:r w:rsidRPr="000F37CD">
        <w:rPr>
          <w:rFonts w:cs="Times New Roman"/>
          <w:szCs w:val="24"/>
        </w:rPr>
        <w:t>d</w:t>
      </w:r>
      <w:r w:rsidR="00AC69C0" w:rsidRPr="000F37CD">
        <w:rPr>
          <w:rFonts w:cs="Times New Roman"/>
          <w:szCs w:val="24"/>
        </w:rPr>
        <w:t xml:space="preserve"> aspect of product,</w:t>
      </w:r>
      <w:r w:rsidR="008F0DE2" w:rsidRPr="000F37CD">
        <w:rPr>
          <w:rFonts w:cs="Times New Roman"/>
          <w:szCs w:val="24"/>
        </w:rPr>
        <w:t xml:space="preserve"> </w:t>
      </w:r>
      <w:r w:rsidR="00AC69C0" w:rsidRPr="000F37CD">
        <w:rPr>
          <w:rFonts w:cs="Times New Roman"/>
          <w:szCs w:val="24"/>
        </w:rPr>
        <w:t>price,</w:t>
      </w:r>
      <w:r w:rsidR="008F0DE2" w:rsidRPr="000F37CD">
        <w:rPr>
          <w:rFonts w:cs="Times New Roman"/>
          <w:szCs w:val="24"/>
        </w:rPr>
        <w:t xml:space="preserve"> </w:t>
      </w:r>
      <w:r w:rsidR="00AC69C0" w:rsidRPr="000F37CD">
        <w:rPr>
          <w:rFonts w:cs="Times New Roman"/>
          <w:szCs w:val="24"/>
        </w:rPr>
        <w:t>place and promotion. These issues are described below with example</w:t>
      </w:r>
      <w:r w:rsidRPr="000F37CD">
        <w:rPr>
          <w:rFonts w:cs="Times New Roman"/>
          <w:szCs w:val="24"/>
        </w:rPr>
        <w:t>s</w:t>
      </w:r>
      <w:r w:rsidR="00AC69C0" w:rsidRPr="000F37CD">
        <w:rPr>
          <w:rFonts w:cs="Times New Roman"/>
          <w:szCs w:val="24"/>
        </w:rPr>
        <w:t xml:space="preserve">: </w:t>
      </w:r>
    </w:p>
    <w:p w14:paraId="08D19A5A" w14:textId="708978C4" w:rsidR="00153346" w:rsidRPr="000F37CD" w:rsidRDefault="00AC69C0" w:rsidP="000F37CD">
      <w:pPr>
        <w:rPr>
          <w:rFonts w:cs="Times New Roman"/>
          <w:szCs w:val="24"/>
        </w:rPr>
      </w:pPr>
      <w:r w:rsidRPr="000F37CD">
        <w:rPr>
          <w:rFonts w:cs="Times New Roman"/>
          <w:b/>
          <w:szCs w:val="24"/>
        </w:rPr>
        <w:t>Product</w:t>
      </w:r>
      <w:r w:rsidRPr="000F37CD">
        <w:rPr>
          <w:rFonts w:cs="Times New Roman"/>
          <w:szCs w:val="24"/>
        </w:rPr>
        <w:t xml:space="preserve">: Product is the core theme of every company. Similarly, Nayara Gardens has lots of products available. For </w:t>
      </w:r>
      <w:r w:rsidR="00E20F6D" w:rsidRPr="000F37CD">
        <w:rPr>
          <w:rFonts w:cs="Times New Roman"/>
          <w:szCs w:val="24"/>
        </w:rPr>
        <w:t>example,</w:t>
      </w:r>
      <w:r w:rsidRPr="000F37CD">
        <w:rPr>
          <w:rFonts w:cs="Times New Roman"/>
          <w:szCs w:val="24"/>
        </w:rPr>
        <w:t xml:space="preserve"> </w:t>
      </w:r>
      <w:r w:rsidR="00E20F6D" w:rsidRPr="000F37CD">
        <w:rPr>
          <w:rFonts w:cs="Times New Roman"/>
          <w:szCs w:val="24"/>
        </w:rPr>
        <w:t>varieties</w:t>
      </w:r>
      <w:r w:rsidRPr="000F37CD">
        <w:rPr>
          <w:rFonts w:cs="Times New Roman"/>
          <w:szCs w:val="24"/>
        </w:rPr>
        <w:t xml:space="preserve"> Spa, accommodation and others services. This company ensures the safety and security of customer</w:t>
      </w:r>
      <w:r w:rsidR="0084193F" w:rsidRPr="000F37CD">
        <w:rPr>
          <w:rFonts w:cs="Times New Roman"/>
          <w:szCs w:val="24"/>
        </w:rPr>
        <w:t>s</w:t>
      </w:r>
      <w:r w:rsidRPr="000F37CD">
        <w:rPr>
          <w:rFonts w:cs="Times New Roman"/>
          <w:szCs w:val="24"/>
        </w:rPr>
        <w:t xml:space="preserve"> within </w:t>
      </w:r>
      <w:r w:rsidR="0084193F" w:rsidRPr="000F37CD">
        <w:rPr>
          <w:rFonts w:cs="Times New Roman"/>
          <w:szCs w:val="24"/>
        </w:rPr>
        <w:t xml:space="preserve">the </w:t>
      </w:r>
      <w:r w:rsidRPr="000F37CD">
        <w:rPr>
          <w:rFonts w:cs="Times New Roman"/>
          <w:szCs w:val="24"/>
        </w:rPr>
        <w:t xml:space="preserve">hotel and maintains </w:t>
      </w:r>
      <w:r w:rsidR="0084193F" w:rsidRPr="000F37CD">
        <w:rPr>
          <w:rFonts w:cs="Times New Roman"/>
          <w:szCs w:val="24"/>
        </w:rPr>
        <w:t xml:space="preserve">a </w:t>
      </w:r>
      <w:r w:rsidRPr="000F37CD">
        <w:rPr>
          <w:rFonts w:cs="Times New Roman"/>
          <w:szCs w:val="24"/>
        </w:rPr>
        <w:t>neat and clean environment</w:t>
      </w:r>
      <w:r w:rsidR="008A3881" w:rsidRPr="000F37CD">
        <w:rPr>
          <w:rFonts w:cs="Times New Roman"/>
          <w:szCs w:val="24"/>
        </w:rPr>
        <w:t xml:space="preserve"> </w:t>
      </w:r>
      <w:r w:rsidR="008A3881" w:rsidRPr="000F37CD">
        <w:rPr>
          <w:rFonts w:cs="Times New Roman"/>
          <w:szCs w:val="24"/>
        </w:rPr>
        <w:t>(Nayara Gardens, 2022)</w:t>
      </w:r>
      <w:r w:rsidRPr="000F37CD">
        <w:rPr>
          <w:rFonts w:cs="Times New Roman"/>
          <w:szCs w:val="24"/>
        </w:rPr>
        <w:t xml:space="preserve">. The room is decorated </w:t>
      </w:r>
      <w:r w:rsidR="0084193F" w:rsidRPr="000F37CD">
        <w:rPr>
          <w:rFonts w:cs="Times New Roman"/>
          <w:szCs w:val="24"/>
        </w:rPr>
        <w:t>with</w:t>
      </w:r>
      <w:r w:rsidRPr="000F37CD">
        <w:rPr>
          <w:rFonts w:cs="Times New Roman"/>
          <w:szCs w:val="24"/>
        </w:rPr>
        <w:t xml:space="preserve"> double beds system. This company tries to provide </w:t>
      </w:r>
      <w:r w:rsidR="0084193F" w:rsidRPr="000F37CD">
        <w:rPr>
          <w:rFonts w:cs="Times New Roman"/>
          <w:szCs w:val="24"/>
        </w:rPr>
        <w:t xml:space="preserve">a </w:t>
      </w:r>
      <w:r w:rsidRPr="000F37CD">
        <w:rPr>
          <w:rFonts w:cs="Times New Roman"/>
          <w:szCs w:val="24"/>
        </w:rPr>
        <w:t>more comfort</w:t>
      </w:r>
      <w:r w:rsidR="0084193F" w:rsidRPr="000F37CD">
        <w:rPr>
          <w:rFonts w:cs="Times New Roman"/>
          <w:szCs w:val="24"/>
        </w:rPr>
        <w:t>able</w:t>
      </w:r>
      <w:r w:rsidRPr="000F37CD">
        <w:rPr>
          <w:rFonts w:cs="Times New Roman"/>
          <w:szCs w:val="24"/>
        </w:rPr>
        <w:t xml:space="preserve"> environment and lots of facilities including free Wi-Fi, </w:t>
      </w:r>
      <w:r w:rsidR="0084193F" w:rsidRPr="000F37CD">
        <w:rPr>
          <w:rFonts w:cs="Times New Roman"/>
          <w:szCs w:val="24"/>
        </w:rPr>
        <w:t xml:space="preserve">a </w:t>
      </w:r>
      <w:r w:rsidRPr="000F37CD">
        <w:rPr>
          <w:rFonts w:cs="Times New Roman"/>
          <w:szCs w:val="24"/>
        </w:rPr>
        <w:t xml:space="preserve">decorated balcony, </w:t>
      </w:r>
      <w:r w:rsidR="00E20F6D" w:rsidRPr="000F37CD">
        <w:rPr>
          <w:rFonts w:cs="Times New Roman"/>
          <w:szCs w:val="24"/>
        </w:rPr>
        <w:t>neat</w:t>
      </w:r>
      <w:r w:rsidRPr="000F37CD">
        <w:rPr>
          <w:rFonts w:cs="Times New Roman"/>
          <w:szCs w:val="24"/>
        </w:rPr>
        <w:t xml:space="preserve"> and clean management. </w:t>
      </w:r>
      <w:r w:rsidR="00E20F6D" w:rsidRPr="000F37CD">
        <w:rPr>
          <w:rFonts w:cs="Times New Roman"/>
          <w:szCs w:val="24"/>
        </w:rPr>
        <w:t xml:space="preserve">Nayara Gardens will launch </w:t>
      </w:r>
      <w:r w:rsidR="0084193F" w:rsidRPr="000F37CD">
        <w:rPr>
          <w:rFonts w:cs="Times New Roman"/>
          <w:szCs w:val="24"/>
        </w:rPr>
        <w:t xml:space="preserve">a </w:t>
      </w:r>
      <w:r w:rsidR="00E20F6D" w:rsidRPr="000F37CD">
        <w:rPr>
          <w:rFonts w:cs="Times New Roman"/>
          <w:szCs w:val="24"/>
        </w:rPr>
        <w:t xml:space="preserve">coffee shop service, minibars, </w:t>
      </w:r>
      <w:r w:rsidR="008F7FED" w:rsidRPr="000F37CD">
        <w:rPr>
          <w:rFonts w:cs="Times New Roman"/>
          <w:szCs w:val="24"/>
        </w:rPr>
        <w:t>restaurants</w:t>
      </w:r>
      <w:r w:rsidR="00E20F6D" w:rsidRPr="000F37CD">
        <w:rPr>
          <w:rFonts w:cs="Times New Roman"/>
          <w:szCs w:val="24"/>
        </w:rPr>
        <w:t xml:space="preserve">. One </w:t>
      </w:r>
      <w:r w:rsidR="008F7FED" w:rsidRPr="000F37CD">
        <w:rPr>
          <w:rFonts w:cs="Times New Roman"/>
          <w:szCs w:val="24"/>
        </w:rPr>
        <w:t xml:space="preserve">special service which is </w:t>
      </w:r>
      <w:r w:rsidR="0084193F" w:rsidRPr="000F37CD">
        <w:rPr>
          <w:rFonts w:cs="Times New Roman"/>
          <w:szCs w:val="24"/>
        </w:rPr>
        <w:t xml:space="preserve">a </w:t>
      </w:r>
      <w:r w:rsidR="008F7FED" w:rsidRPr="000F37CD">
        <w:rPr>
          <w:rFonts w:cs="Times New Roman"/>
          <w:szCs w:val="24"/>
        </w:rPr>
        <w:t>gymnasium</w:t>
      </w:r>
      <w:r w:rsidR="00E20F6D" w:rsidRPr="000F37CD">
        <w:rPr>
          <w:rFonts w:cs="Times New Roman"/>
          <w:szCs w:val="24"/>
        </w:rPr>
        <w:t xml:space="preserve"> will be </w:t>
      </w:r>
      <w:r w:rsidR="008F7FED" w:rsidRPr="000F37CD">
        <w:rPr>
          <w:rFonts w:cs="Times New Roman"/>
          <w:szCs w:val="24"/>
        </w:rPr>
        <w:t>introduced</w:t>
      </w:r>
      <w:r w:rsidR="00E20F6D" w:rsidRPr="000F37CD">
        <w:rPr>
          <w:rFonts w:cs="Times New Roman"/>
          <w:szCs w:val="24"/>
        </w:rPr>
        <w:t xml:space="preserve"> in this </w:t>
      </w:r>
      <w:r w:rsidR="008F7FED" w:rsidRPr="000F37CD">
        <w:rPr>
          <w:rFonts w:cs="Times New Roman"/>
          <w:szCs w:val="24"/>
        </w:rPr>
        <w:t>hotel</w:t>
      </w:r>
      <w:r w:rsidR="00E20F6D" w:rsidRPr="000F37CD">
        <w:rPr>
          <w:rFonts w:cs="Times New Roman"/>
          <w:szCs w:val="24"/>
        </w:rPr>
        <w:t xml:space="preserve">. </w:t>
      </w:r>
    </w:p>
    <w:p w14:paraId="06BD4A15" w14:textId="70DBDA7C" w:rsidR="00153346" w:rsidRPr="000F37CD" w:rsidRDefault="00E20F6D" w:rsidP="000F37CD">
      <w:pPr>
        <w:rPr>
          <w:rFonts w:cs="Times New Roman"/>
          <w:szCs w:val="24"/>
        </w:rPr>
      </w:pPr>
      <w:r w:rsidRPr="000F37CD">
        <w:rPr>
          <w:rFonts w:cs="Times New Roman"/>
          <w:b/>
          <w:szCs w:val="24"/>
        </w:rPr>
        <w:t>Price:</w:t>
      </w:r>
      <w:r w:rsidR="00AC69C0" w:rsidRPr="000F37CD">
        <w:rPr>
          <w:rFonts w:cs="Times New Roman"/>
          <w:szCs w:val="24"/>
        </w:rPr>
        <w:t xml:space="preserve"> Price setting is a very sensitive issue of </w:t>
      </w:r>
      <w:r w:rsidR="0084193F" w:rsidRPr="000F37CD">
        <w:rPr>
          <w:rFonts w:cs="Times New Roman"/>
          <w:szCs w:val="24"/>
        </w:rPr>
        <w:t xml:space="preserve">the </w:t>
      </w:r>
      <w:r w:rsidR="00AC69C0" w:rsidRPr="000F37CD">
        <w:rPr>
          <w:rFonts w:cs="Times New Roman"/>
          <w:szCs w:val="24"/>
        </w:rPr>
        <w:t xml:space="preserve">company. As a hotel, this company should focus on customer demand and set up </w:t>
      </w:r>
      <w:r w:rsidR="0084193F" w:rsidRPr="000F37CD">
        <w:rPr>
          <w:rFonts w:cs="Times New Roman"/>
          <w:szCs w:val="24"/>
        </w:rPr>
        <w:t xml:space="preserve">the </w:t>
      </w:r>
      <w:r w:rsidR="00AC69C0" w:rsidRPr="000F37CD">
        <w:rPr>
          <w:rFonts w:cs="Times New Roman"/>
          <w:szCs w:val="24"/>
        </w:rPr>
        <w:t xml:space="preserve">price based on </w:t>
      </w:r>
      <w:r w:rsidRPr="000F37CD">
        <w:rPr>
          <w:rFonts w:cs="Times New Roman"/>
          <w:szCs w:val="24"/>
        </w:rPr>
        <w:t>consumer</w:t>
      </w:r>
      <w:r w:rsidR="0084193F" w:rsidRPr="000F37CD">
        <w:rPr>
          <w:rFonts w:cs="Times New Roman"/>
          <w:szCs w:val="24"/>
        </w:rPr>
        <w:t>s’</w:t>
      </w:r>
      <w:r w:rsidR="00AC69C0" w:rsidRPr="000F37CD">
        <w:rPr>
          <w:rFonts w:cs="Times New Roman"/>
          <w:szCs w:val="24"/>
        </w:rPr>
        <w:t xml:space="preserve"> </w:t>
      </w:r>
      <w:r w:rsidRPr="000F37CD">
        <w:rPr>
          <w:rFonts w:cs="Times New Roman"/>
          <w:szCs w:val="24"/>
        </w:rPr>
        <w:t>ability, income</w:t>
      </w:r>
      <w:r w:rsidR="00AC69C0" w:rsidRPr="000F37CD">
        <w:rPr>
          <w:rFonts w:cs="Times New Roman"/>
          <w:szCs w:val="24"/>
        </w:rPr>
        <w:t xml:space="preserve"> and demographic features. Nayara Gardens sets price </w:t>
      </w:r>
      <w:r w:rsidRPr="000F37CD">
        <w:rPr>
          <w:rFonts w:cs="Times New Roman"/>
          <w:szCs w:val="24"/>
        </w:rPr>
        <w:t>£</w:t>
      </w:r>
      <w:r w:rsidR="00AC69C0" w:rsidRPr="000F37CD">
        <w:rPr>
          <w:rFonts w:cs="Times New Roman"/>
          <w:szCs w:val="24"/>
        </w:rPr>
        <w:t>400</w:t>
      </w:r>
      <w:r w:rsidRPr="000F37CD">
        <w:rPr>
          <w:rFonts w:cs="Times New Roman"/>
          <w:szCs w:val="24"/>
        </w:rPr>
        <w:t xml:space="preserve"> </w:t>
      </w:r>
      <w:r w:rsidR="00AC69C0" w:rsidRPr="000F37CD">
        <w:rPr>
          <w:rFonts w:cs="Times New Roman"/>
          <w:szCs w:val="24"/>
        </w:rPr>
        <w:t xml:space="preserve">for </w:t>
      </w:r>
      <w:r w:rsidR="0084193F" w:rsidRPr="000F37CD">
        <w:rPr>
          <w:rFonts w:cs="Times New Roman"/>
          <w:szCs w:val="24"/>
        </w:rPr>
        <w:t xml:space="preserve">a </w:t>
      </w:r>
      <w:r w:rsidR="00AC69C0" w:rsidRPr="000F37CD">
        <w:rPr>
          <w:rFonts w:cs="Times New Roman"/>
          <w:szCs w:val="24"/>
        </w:rPr>
        <w:t xml:space="preserve">Deluxe room and </w:t>
      </w:r>
      <w:r w:rsidRPr="000F37CD">
        <w:rPr>
          <w:rFonts w:cs="Times New Roman"/>
          <w:szCs w:val="24"/>
        </w:rPr>
        <w:t>£</w:t>
      </w:r>
      <w:r w:rsidR="00AC69C0" w:rsidRPr="000F37CD">
        <w:rPr>
          <w:rFonts w:cs="Times New Roman"/>
          <w:szCs w:val="24"/>
        </w:rPr>
        <w:t xml:space="preserve">700 for </w:t>
      </w:r>
      <w:r w:rsidR="0084193F" w:rsidRPr="000F37CD">
        <w:rPr>
          <w:rFonts w:cs="Times New Roman"/>
          <w:szCs w:val="24"/>
        </w:rPr>
        <w:t xml:space="preserve">a </w:t>
      </w:r>
      <w:r w:rsidR="00AC69C0" w:rsidRPr="000F37CD">
        <w:rPr>
          <w:rFonts w:cs="Times New Roman"/>
          <w:szCs w:val="24"/>
        </w:rPr>
        <w:t>Rainforest villa</w:t>
      </w:r>
      <w:r w:rsidR="008A3881" w:rsidRPr="000F37CD">
        <w:rPr>
          <w:rFonts w:cs="Times New Roman"/>
          <w:szCs w:val="24"/>
        </w:rPr>
        <w:t xml:space="preserve"> </w:t>
      </w:r>
      <w:r w:rsidR="008A3881" w:rsidRPr="000F37CD">
        <w:rPr>
          <w:rFonts w:cs="Times New Roman"/>
          <w:szCs w:val="24"/>
        </w:rPr>
        <w:t>(Nayara Gardens, 2022)</w:t>
      </w:r>
      <w:r w:rsidR="00AC69C0" w:rsidRPr="000F37CD">
        <w:rPr>
          <w:rFonts w:cs="Times New Roman"/>
          <w:szCs w:val="24"/>
        </w:rPr>
        <w:t xml:space="preserve">. </w:t>
      </w:r>
      <w:r w:rsidR="0084193F" w:rsidRPr="000F37CD">
        <w:rPr>
          <w:rFonts w:cs="Times New Roman"/>
          <w:szCs w:val="24"/>
        </w:rPr>
        <w:t>The p</w:t>
      </w:r>
      <w:r w:rsidR="00AC69C0" w:rsidRPr="000F37CD">
        <w:rPr>
          <w:rFonts w:cs="Times New Roman"/>
          <w:szCs w:val="24"/>
        </w:rPr>
        <w:t xml:space="preserve">rice of </w:t>
      </w:r>
      <w:r w:rsidR="0084193F" w:rsidRPr="000F37CD">
        <w:rPr>
          <w:rFonts w:cs="Times New Roman"/>
          <w:szCs w:val="24"/>
        </w:rPr>
        <w:t xml:space="preserve">the </w:t>
      </w:r>
      <w:r w:rsidR="00AC69C0" w:rsidRPr="000F37CD">
        <w:rPr>
          <w:rFonts w:cs="Times New Roman"/>
          <w:szCs w:val="24"/>
        </w:rPr>
        <w:t xml:space="preserve">room </w:t>
      </w:r>
      <w:r w:rsidRPr="000F37CD">
        <w:rPr>
          <w:rFonts w:cs="Times New Roman"/>
          <w:szCs w:val="24"/>
        </w:rPr>
        <w:t xml:space="preserve">will be </w:t>
      </w:r>
      <w:r w:rsidR="00AC69C0" w:rsidRPr="000F37CD">
        <w:rPr>
          <w:rFonts w:cs="Times New Roman"/>
          <w:szCs w:val="24"/>
        </w:rPr>
        <w:t xml:space="preserve">based on seasonal impact. </w:t>
      </w:r>
      <w:r w:rsidRPr="000F37CD">
        <w:rPr>
          <w:rFonts w:cs="Times New Roman"/>
          <w:szCs w:val="24"/>
        </w:rPr>
        <w:t>Discounting will be a</w:t>
      </w:r>
      <w:r w:rsidR="008F7FED" w:rsidRPr="000F37CD">
        <w:rPr>
          <w:rFonts w:cs="Times New Roman"/>
          <w:szCs w:val="24"/>
        </w:rPr>
        <w:t xml:space="preserve">nother </w:t>
      </w:r>
      <w:r w:rsidRPr="000F37CD">
        <w:rPr>
          <w:rFonts w:cs="Times New Roman"/>
          <w:szCs w:val="24"/>
        </w:rPr>
        <w:t xml:space="preserve">strategy for this hotel. </w:t>
      </w:r>
    </w:p>
    <w:p w14:paraId="1FA98143" w14:textId="0116DB94" w:rsidR="00E20F6D" w:rsidRPr="000F37CD" w:rsidRDefault="00AC69C0" w:rsidP="000F37CD">
      <w:pPr>
        <w:rPr>
          <w:rFonts w:cs="Times New Roman"/>
          <w:szCs w:val="24"/>
        </w:rPr>
      </w:pPr>
      <w:r w:rsidRPr="000F37CD">
        <w:rPr>
          <w:rFonts w:cs="Times New Roman"/>
          <w:b/>
          <w:szCs w:val="24"/>
        </w:rPr>
        <w:t>Place:</w:t>
      </w:r>
      <w:r w:rsidRPr="000F37CD">
        <w:rPr>
          <w:rFonts w:cs="Times New Roman"/>
          <w:szCs w:val="24"/>
        </w:rPr>
        <w:t xml:space="preserve"> Nayara Garden</w:t>
      </w:r>
      <w:r w:rsidR="00E20F6D" w:rsidRPr="000F37CD">
        <w:rPr>
          <w:rFonts w:cs="Times New Roman"/>
          <w:szCs w:val="24"/>
        </w:rPr>
        <w:t xml:space="preserve">s is situated in 702 Road 21007 </w:t>
      </w:r>
      <w:proofErr w:type="spellStart"/>
      <w:r w:rsidRPr="000F37CD">
        <w:rPr>
          <w:rFonts w:cs="Times New Roman"/>
          <w:szCs w:val="24"/>
        </w:rPr>
        <w:t>Provincia</w:t>
      </w:r>
      <w:proofErr w:type="spellEnd"/>
      <w:r w:rsidRPr="000F37CD">
        <w:rPr>
          <w:rFonts w:cs="Times New Roman"/>
          <w:szCs w:val="24"/>
        </w:rPr>
        <w:t xml:space="preserve"> de Alajuela</w:t>
      </w:r>
      <w:r w:rsidR="008F7FED" w:rsidRPr="000F37CD">
        <w:rPr>
          <w:rFonts w:cs="Times New Roman"/>
          <w:szCs w:val="24"/>
        </w:rPr>
        <w:t>, Costa Rica</w:t>
      </w:r>
      <w:r w:rsidRPr="000F37CD">
        <w:rPr>
          <w:rFonts w:cs="Times New Roman"/>
          <w:szCs w:val="24"/>
        </w:rPr>
        <w:t xml:space="preserve">. The customers are more interested </w:t>
      </w:r>
      <w:r w:rsidR="0084193F" w:rsidRPr="000F37CD">
        <w:rPr>
          <w:rFonts w:cs="Times New Roman"/>
          <w:szCs w:val="24"/>
        </w:rPr>
        <w:t>in</w:t>
      </w:r>
      <w:r w:rsidRPr="000F37CD">
        <w:rPr>
          <w:rFonts w:cs="Times New Roman"/>
          <w:szCs w:val="24"/>
        </w:rPr>
        <w:t xml:space="preserve"> this company because of </w:t>
      </w:r>
      <w:r w:rsidR="0084193F" w:rsidRPr="000F37CD">
        <w:rPr>
          <w:rFonts w:cs="Times New Roman"/>
          <w:szCs w:val="24"/>
        </w:rPr>
        <w:t xml:space="preserve">the </w:t>
      </w:r>
      <w:r w:rsidRPr="000F37CD">
        <w:rPr>
          <w:rFonts w:cs="Times New Roman"/>
          <w:szCs w:val="24"/>
        </w:rPr>
        <w:t xml:space="preserve">suitable </w:t>
      </w:r>
      <w:r w:rsidR="00E20F6D" w:rsidRPr="000F37CD">
        <w:rPr>
          <w:rFonts w:cs="Times New Roman"/>
          <w:szCs w:val="24"/>
        </w:rPr>
        <w:t>surrounding</w:t>
      </w:r>
      <w:r w:rsidRPr="000F37CD">
        <w:rPr>
          <w:rFonts w:cs="Times New Roman"/>
          <w:szCs w:val="24"/>
        </w:rPr>
        <w:t xml:space="preserve"> of this hotel. It is decorated </w:t>
      </w:r>
      <w:r w:rsidR="0084193F" w:rsidRPr="000F37CD">
        <w:rPr>
          <w:rFonts w:cs="Times New Roman"/>
          <w:szCs w:val="24"/>
        </w:rPr>
        <w:t>with</w:t>
      </w:r>
      <w:r w:rsidRPr="000F37CD">
        <w:rPr>
          <w:rFonts w:cs="Times New Roman"/>
          <w:szCs w:val="24"/>
        </w:rPr>
        <w:t xml:space="preserve"> </w:t>
      </w:r>
      <w:r w:rsidR="0084193F" w:rsidRPr="000F37CD">
        <w:rPr>
          <w:rFonts w:cs="Times New Roman"/>
          <w:szCs w:val="24"/>
        </w:rPr>
        <w:t xml:space="preserve">a </w:t>
      </w:r>
      <w:r w:rsidRPr="000F37CD">
        <w:rPr>
          <w:rFonts w:cs="Times New Roman"/>
          <w:szCs w:val="24"/>
        </w:rPr>
        <w:t>rainforest area and natural refreshment</w:t>
      </w:r>
      <w:r w:rsidR="0084193F" w:rsidRPr="000F37CD">
        <w:rPr>
          <w:rFonts w:cs="Times New Roman"/>
          <w:szCs w:val="24"/>
        </w:rPr>
        <w:t>s</w:t>
      </w:r>
      <w:r w:rsidR="008A3881" w:rsidRPr="000F37CD">
        <w:rPr>
          <w:rFonts w:cs="Times New Roman"/>
          <w:szCs w:val="24"/>
        </w:rPr>
        <w:t xml:space="preserve"> </w:t>
      </w:r>
      <w:r w:rsidR="008A3881" w:rsidRPr="000F37CD">
        <w:rPr>
          <w:rFonts w:cs="Times New Roman"/>
          <w:szCs w:val="24"/>
        </w:rPr>
        <w:t>(Nayara Gardens, 2022)</w:t>
      </w:r>
      <w:r w:rsidRPr="000F37CD">
        <w:rPr>
          <w:rFonts w:cs="Times New Roman"/>
          <w:szCs w:val="24"/>
        </w:rPr>
        <w:t xml:space="preserve">. This </w:t>
      </w:r>
      <w:r w:rsidR="00E20F6D" w:rsidRPr="000F37CD">
        <w:rPr>
          <w:rFonts w:cs="Times New Roman"/>
          <w:szCs w:val="24"/>
        </w:rPr>
        <w:t xml:space="preserve">hotel has </w:t>
      </w:r>
      <w:r w:rsidR="0084193F" w:rsidRPr="000F37CD">
        <w:rPr>
          <w:rFonts w:cs="Times New Roman"/>
          <w:szCs w:val="24"/>
        </w:rPr>
        <w:t xml:space="preserve">a </w:t>
      </w:r>
      <w:r w:rsidR="00E20F6D" w:rsidRPr="000F37CD">
        <w:rPr>
          <w:rFonts w:cs="Times New Roman"/>
          <w:szCs w:val="24"/>
        </w:rPr>
        <w:t xml:space="preserve">large garden and tropical </w:t>
      </w:r>
      <w:r w:rsidR="008F7FED" w:rsidRPr="000F37CD">
        <w:rPr>
          <w:rFonts w:cs="Times New Roman"/>
          <w:szCs w:val="24"/>
        </w:rPr>
        <w:t>forests</w:t>
      </w:r>
      <w:r w:rsidR="00E20F6D" w:rsidRPr="000F37CD">
        <w:rPr>
          <w:rFonts w:cs="Times New Roman"/>
          <w:szCs w:val="24"/>
        </w:rPr>
        <w:t xml:space="preserve">. It will </w:t>
      </w:r>
      <w:r w:rsidR="008F7FED" w:rsidRPr="000F37CD">
        <w:rPr>
          <w:rFonts w:cs="Times New Roman"/>
          <w:szCs w:val="24"/>
        </w:rPr>
        <w:t>mainly</w:t>
      </w:r>
      <w:r w:rsidR="00E20F6D" w:rsidRPr="000F37CD">
        <w:rPr>
          <w:rFonts w:cs="Times New Roman"/>
          <w:szCs w:val="24"/>
        </w:rPr>
        <w:t xml:space="preserve"> apply google maps and </w:t>
      </w:r>
      <w:r w:rsidR="008F7FED" w:rsidRPr="000F37CD">
        <w:rPr>
          <w:rFonts w:cs="Times New Roman"/>
          <w:szCs w:val="24"/>
        </w:rPr>
        <w:t>website</w:t>
      </w:r>
      <w:r w:rsidR="0084193F" w:rsidRPr="000F37CD">
        <w:rPr>
          <w:rFonts w:cs="Times New Roman"/>
          <w:szCs w:val="24"/>
        </w:rPr>
        <w:t>s</w:t>
      </w:r>
      <w:r w:rsidR="00E20F6D" w:rsidRPr="000F37CD">
        <w:rPr>
          <w:rFonts w:cs="Times New Roman"/>
          <w:szCs w:val="24"/>
        </w:rPr>
        <w:t xml:space="preserve"> for locating the hotel by customers. </w:t>
      </w:r>
      <w:proofErr w:type="spellStart"/>
      <w:r w:rsidR="008F7FED" w:rsidRPr="000F37CD">
        <w:rPr>
          <w:rFonts w:cs="Times New Roman"/>
          <w:szCs w:val="24"/>
        </w:rPr>
        <w:t>Parque</w:t>
      </w:r>
      <w:proofErr w:type="spellEnd"/>
      <w:r w:rsidR="008F7FED" w:rsidRPr="000F37CD">
        <w:rPr>
          <w:rFonts w:cs="Times New Roman"/>
          <w:szCs w:val="24"/>
        </w:rPr>
        <w:t xml:space="preserve"> Nacional Volcanic Arenac is near to the hotel which will help to locate the hotel.</w:t>
      </w:r>
    </w:p>
    <w:p w14:paraId="7C991575" w14:textId="6EFF9FD0" w:rsidR="00AC69C0" w:rsidRPr="000F37CD" w:rsidRDefault="00AC69C0" w:rsidP="000F37CD">
      <w:pPr>
        <w:rPr>
          <w:rFonts w:cs="Times New Roman"/>
          <w:szCs w:val="24"/>
        </w:rPr>
      </w:pPr>
      <w:r w:rsidRPr="000F37CD">
        <w:rPr>
          <w:rFonts w:cs="Times New Roman"/>
          <w:b/>
          <w:szCs w:val="24"/>
        </w:rPr>
        <w:lastRenderedPageBreak/>
        <w:t>Promotion</w:t>
      </w:r>
      <w:r w:rsidRPr="000F37CD">
        <w:rPr>
          <w:rFonts w:cs="Times New Roman"/>
          <w:szCs w:val="24"/>
        </w:rPr>
        <w:t>: Online based advertising or promotion is more used by this company. It tries to send a message to potential customers through online media. For example, this hotel provides lots of video</w:t>
      </w:r>
      <w:r w:rsidR="0084193F" w:rsidRPr="000F37CD">
        <w:rPr>
          <w:rFonts w:cs="Times New Roman"/>
          <w:szCs w:val="24"/>
        </w:rPr>
        <w:t>s</w:t>
      </w:r>
      <w:r w:rsidRPr="000F37CD">
        <w:rPr>
          <w:rFonts w:cs="Times New Roman"/>
          <w:szCs w:val="24"/>
        </w:rPr>
        <w:t xml:space="preserve"> </w:t>
      </w:r>
      <w:r w:rsidR="0084193F" w:rsidRPr="000F37CD">
        <w:rPr>
          <w:rFonts w:cs="Times New Roman"/>
          <w:szCs w:val="24"/>
        </w:rPr>
        <w:t>o</w:t>
      </w:r>
      <w:r w:rsidRPr="000F37CD">
        <w:rPr>
          <w:rFonts w:cs="Times New Roman"/>
          <w:szCs w:val="24"/>
        </w:rPr>
        <w:t xml:space="preserve">n </w:t>
      </w:r>
      <w:r w:rsidR="008F7FED" w:rsidRPr="000F37CD">
        <w:rPr>
          <w:rFonts w:cs="Times New Roman"/>
          <w:szCs w:val="24"/>
        </w:rPr>
        <w:t>social</w:t>
      </w:r>
      <w:r w:rsidRPr="000F37CD">
        <w:rPr>
          <w:rFonts w:cs="Times New Roman"/>
          <w:szCs w:val="24"/>
        </w:rPr>
        <w:t xml:space="preserve"> media, email marketing and </w:t>
      </w:r>
      <w:r w:rsidR="0084193F" w:rsidRPr="000F37CD">
        <w:rPr>
          <w:rFonts w:cs="Times New Roman"/>
          <w:szCs w:val="24"/>
        </w:rPr>
        <w:t>an</w:t>
      </w:r>
      <w:r w:rsidRPr="000F37CD">
        <w:rPr>
          <w:rFonts w:cs="Times New Roman"/>
          <w:szCs w:val="24"/>
        </w:rPr>
        <w:t>other online platform also used.</w:t>
      </w:r>
    </w:p>
    <w:p w14:paraId="4F790A11" w14:textId="6B7AB1F2" w:rsidR="003F6731" w:rsidRPr="000F37CD" w:rsidRDefault="003F6731" w:rsidP="000F37CD">
      <w:pPr>
        <w:pStyle w:val="Heading3"/>
        <w:rPr>
          <w:rFonts w:eastAsiaTheme="minorHAnsi" w:cs="Times New Roman"/>
          <w:sz w:val="24"/>
        </w:rPr>
      </w:pPr>
      <w:bookmarkStart w:id="2" w:name="_Toc88420154"/>
      <w:r w:rsidRPr="000F37CD">
        <w:rPr>
          <w:rFonts w:eastAsiaTheme="minorHAnsi" w:cs="Times New Roman"/>
          <w:sz w:val="24"/>
        </w:rPr>
        <w:t>The Marketing Environment (Micro</w:t>
      </w:r>
      <w:bookmarkEnd w:id="2"/>
      <w:r w:rsidR="000F37CD">
        <w:rPr>
          <w:rFonts w:eastAsiaTheme="minorHAnsi" w:cs="Times New Roman"/>
          <w:sz w:val="24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7"/>
        <w:gridCol w:w="4477"/>
      </w:tblGrid>
      <w:tr w:rsidR="00416980" w:rsidRPr="000F37CD" w14:paraId="15782D5E" w14:textId="77777777" w:rsidTr="003F6731">
        <w:tc>
          <w:tcPr>
            <w:tcW w:w="5222" w:type="dxa"/>
          </w:tcPr>
          <w:p w14:paraId="33386559" w14:textId="77777777" w:rsidR="008F7FED" w:rsidRPr="000F37CD" w:rsidRDefault="003F6731" w:rsidP="000F37CD">
            <w:pPr>
              <w:rPr>
                <w:rFonts w:cs="Times New Roman"/>
                <w:szCs w:val="24"/>
              </w:rPr>
            </w:pPr>
            <w:r w:rsidRPr="000F37CD">
              <w:rPr>
                <w:rFonts w:cs="Times New Roman"/>
                <w:szCs w:val="24"/>
              </w:rPr>
              <w:t>Strengths</w:t>
            </w:r>
          </w:p>
          <w:p w14:paraId="5C71C4B7" w14:textId="77777777" w:rsidR="008F7FED" w:rsidRPr="000F37CD" w:rsidRDefault="008F7FED" w:rsidP="000F37CD">
            <w:pPr>
              <w:pStyle w:val="ListParagraph"/>
              <w:numPr>
                <w:ilvl w:val="0"/>
                <w:numId w:val="19"/>
              </w:numPr>
              <w:rPr>
                <w:rFonts w:cs="Times New Roman"/>
                <w:szCs w:val="24"/>
              </w:rPr>
            </w:pPr>
            <w:r w:rsidRPr="000F37CD">
              <w:rPr>
                <w:rFonts w:cs="Times New Roman"/>
                <w:szCs w:val="24"/>
              </w:rPr>
              <w:t xml:space="preserve">More renowned hotel in Relais and Chateaux. </w:t>
            </w:r>
          </w:p>
          <w:p w14:paraId="464F6564" w14:textId="77777777" w:rsidR="008F7FED" w:rsidRPr="000F37CD" w:rsidRDefault="008F7FED" w:rsidP="000F37CD">
            <w:pPr>
              <w:pStyle w:val="ListParagraph"/>
              <w:numPr>
                <w:ilvl w:val="0"/>
                <w:numId w:val="19"/>
              </w:numPr>
              <w:rPr>
                <w:rFonts w:cs="Times New Roman"/>
                <w:szCs w:val="24"/>
              </w:rPr>
            </w:pPr>
            <w:r w:rsidRPr="000F37CD">
              <w:rPr>
                <w:rFonts w:cs="Times New Roman"/>
                <w:szCs w:val="24"/>
              </w:rPr>
              <w:t xml:space="preserve">provides attractive offers and quality based services </w:t>
            </w:r>
          </w:p>
          <w:p w14:paraId="728D54F0" w14:textId="77777777" w:rsidR="008F7FED" w:rsidRPr="000F37CD" w:rsidRDefault="008F7FED" w:rsidP="000F37CD">
            <w:pPr>
              <w:pStyle w:val="ListParagraph"/>
              <w:numPr>
                <w:ilvl w:val="0"/>
                <w:numId w:val="19"/>
              </w:numPr>
              <w:rPr>
                <w:rFonts w:cs="Times New Roman"/>
                <w:szCs w:val="24"/>
              </w:rPr>
            </w:pPr>
            <w:r w:rsidRPr="000F37CD">
              <w:rPr>
                <w:rFonts w:cs="Times New Roman"/>
                <w:szCs w:val="24"/>
              </w:rPr>
              <w:t xml:space="preserve">Available lots of expert employees </w:t>
            </w:r>
          </w:p>
          <w:p w14:paraId="209BE552" w14:textId="5FE5AC6C" w:rsidR="008F7FED" w:rsidRPr="000F37CD" w:rsidRDefault="008F7FED" w:rsidP="000F37CD">
            <w:pPr>
              <w:pStyle w:val="ListParagraph"/>
              <w:numPr>
                <w:ilvl w:val="0"/>
                <w:numId w:val="19"/>
              </w:numPr>
              <w:rPr>
                <w:rFonts w:cs="Times New Roman"/>
                <w:szCs w:val="24"/>
              </w:rPr>
            </w:pPr>
            <w:r w:rsidRPr="000F37CD">
              <w:rPr>
                <w:rFonts w:cs="Times New Roman"/>
                <w:szCs w:val="24"/>
              </w:rPr>
              <w:t>Price varie</w:t>
            </w:r>
            <w:r w:rsidR="0084193F" w:rsidRPr="000F37CD">
              <w:rPr>
                <w:rFonts w:cs="Times New Roman"/>
                <w:szCs w:val="24"/>
              </w:rPr>
              <w:t>s</w:t>
            </w:r>
            <w:r w:rsidRPr="000F37CD">
              <w:rPr>
                <w:rFonts w:cs="Times New Roman"/>
                <w:szCs w:val="24"/>
              </w:rPr>
              <w:t xml:space="preserve"> based on </w:t>
            </w:r>
            <w:r w:rsidR="0084193F" w:rsidRPr="000F37CD">
              <w:rPr>
                <w:rFonts w:cs="Times New Roman"/>
                <w:szCs w:val="24"/>
              </w:rPr>
              <w:t xml:space="preserve">the </w:t>
            </w:r>
            <w:r w:rsidRPr="000F37CD">
              <w:rPr>
                <w:rFonts w:cs="Times New Roman"/>
                <w:szCs w:val="24"/>
              </w:rPr>
              <w:t>product category</w:t>
            </w:r>
            <w:r w:rsidR="008A3881" w:rsidRPr="000F37CD">
              <w:rPr>
                <w:rFonts w:cs="Times New Roman"/>
                <w:szCs w:val="24"/>
              </w:rPr>
              <w:t xml:space="preserve"> </w:t>
            </w:r>
            <w:r w:rsidR="008A3881" w:rsidRPr="000F37CD">
              <w:rPr>
                <w:rFonts w:cs="Times New Roman"/>
                <w:szCs w:val="24"/>
              </w:rPr>
              <w:t>(Cohen, 2019)</w:t>
            </w:r>
            <w:r w:rsidRPr="000F37CD">
              <w:rPr>
                <w:rFonts w:cs="Times New Roman"/>
                <w:szCs w:val="24"/>
              </w:rPr>
              <w:t xml:space="preserve">. </w:t>
            </w:r>
          </w:p>
          <w:p w14:paraId="2A17635C" w14:textId="20E79340" w:rsidR="00A30288" w:rsidRPr="000F37CD" w:rsidRDefault="008F7FED" w:rsidP="000F37CD">
            <w:pPr>
              <w:pStyle w:val="ListParagraph"/>
              <w:numPr>
                <w:ilvl w:val="0"/>
                <w:numId w:val="19"/>
              </w:numPr>
              <w:rPr>
                <w:rFonts w:cs="Times New Roman"/>
                <w:szCs w:val="24"/>
              </w:rPr>
            </w:pPr>
            <w:r w:rsidRPr="000F37CD">
              <w:rPr>
                <w:rFonts w:cs="Times New Roman"/>
                <w:szCs w:val="24"/>
              </w:rPr>
              <w:t>Provides various kinds of services as per customers</w:t>
            </w:r>
            <w:r w:rsidR="0084193F" w:rsidRPr="000F37CD">
              <w:rPr>
                <w:rFonts w:cs="Times New Roman"/>
                <w:szCs w:val="24"/>
              </w:rPr>
              <w:t>'</w:t>
            </w:r>
            <w:r w:rsidRPr="000F37CD">
              <w:rPr>
                <w:rFonts w:cs="Times New Roman"/>
                <w:szCs w:val="24"/>
              </w:rPr>
              <w:t xml:space="preserve"> demand.</w:t>
            </w:r>
          </w:p>
        </w:tc>
        <w:tc>
          <w:tcPr>
            <w:tcW w:w="5222" w:type="dxa"/>
          </w:tcPr>
          <w:p w14:paraId="42F7B229" w14:textId="224E8128" w:rsidR="003F6731" w:rsidRPr="000F37CD" w:rsidRDefault="00E11DDA" w:rsidP="000F37CD">
            <w:pPr>
              <w:rPr>
                <w:rFonts w:cs="Times New Roman"/>
                <w:szCs w:val="24"/>
              </w:rPr>
            </w:pPr>
            <w:r w:rsidRPr="000F37CD">
              <w:rPr>
                <w:rFonts w:cs="Times New Roman"/>
                <w:szCs w:val="24"/>
              </w:rPr>
              <w:t>Weaknesses</w:t>
            </w:r>
          </w:p>
          <w:p w14:paraId="3DB55E70" w14:textId="77777777" w:rsidR="008F7FED" w:rsidRPr="000F37CD" w:rsidRDefault="008F7FED" w:rsidP="000F37CD">
            <w:pPr>
              <w:pStyle w:val="ListParagraph"/>
              <w:numPr>
                <w:ilvl w:val="0"/>
                <w:numId w:val="15"/>
              </w:numPr>
              <w:rPr>
                <w:rFonts w:cs="Times New Roman"/>
                <w:szCs w:val="24"/>
              </w:rPr>
            </w:pPr>
            <w:r w:rsidRPr="000F37CD">
              <w:rPr>
                <w:rFonts w:cs="Times New Roman"/>
                <w:szCs w:val="24"/>
              </w:rPr>
              <w:t xml:space="preserve">Constraints of room services </w:t>
            </w:r>
          </w:p>
          <w:p w14:paraId="31A8802D" w14:textId="28FA706F" w:rsidR="008F7FED" w:rsidRPr="000F37CD" w:rsidRDefault="008F7FED" w:rsidP="000F37CD">
            <w:pPr>
              <w:pStyle w:val="ListParagraph"/>
              <w:numPr>
                <w:ilvl w:val="0"/>
                <w:numId w:val="15"/>
              </w:numPr>
              <w:rPr>
                <w:rFonts w:cs="Times New Roman"/>
                <w:szCs w:val="24"/>
              </w:rPr>
            </w:pPr>
            <w:r w:rsidRPr="000F37CD">
              <w:rPr>
                <w:rFonts w:cs="Times New Roman"/>
                <w:szCs w:val="24"/>
              </w:rPr>
              <w:t xml:space="preserve">Financial limitations such </w:t>
            </w:r>
            <w:r w:rsidR="0084193F" w:rsidRPr="000F37CD">
              <w:rPr>
                <w:rFonts w:cs="Times New Roman"/>
                <w:szCs w:val="24"/>
              </w:rPr>
              <w:t xml:space="preserve">as </w:t>
            </w:r>
            <w:r w:rsidRPr="000F37CD">
              <w:rPr>
                <w:rFonts w:cs="Times New Roman"/>
                <w:szCs w:val="24"/>
              </w:rPr>
              <w:t xml:space="preserve">lower investment. </w:t>
            </w:r>
          </w:p>
          <w:p w14:paraId="5E4B9AA2" w14:textId="3B61CAA9" w:rsidR="00E11DDA" w:rsidRPr="000F37CD" w:rsidRDefault="008F7FED" w:rsidP="000F37CD">
            <w:pPr>
              <w:pStyle w:val="ListParagraph"/>
              <w:numPr>
                <w:ilvl w:val="0"/>
                <w:numId w:val="15"/>
              </w:numPr>
              <w:rPr>
                <w:rFonts w:cs="Times New Roman"/>
                <w:szCs w:val="24"/>
              </w:rPr>
            </w:pPr>
            <w:r w:rsidRPr="000F37CD">
              <w:rPr>
                <w:rFonts w:cs="Times New Roman"/>
                <w:szCs w:val="24"/>
              </w:rPr>
              <w:t>Development of poor decision and strategy.</w:t>
            </w:r>
          </w:p>
        </w:tc>
      </w:tr>
      <w:tr w:rsidR="00416980" w:rsidRPr="000F37CD" w14:paraId="5A22693E" w14:textId="77777777" w:rsidTr="003F6731">
        <w:tc>
          <w:tcPr>
            <w:tcW w:w="5222" w:type="dxa"/>
          </w:tcPr>
          <w:p w14:paraId="2AD23A41" w14:textId="00749D48" w:rsidR="008F7FED" w:rsidRPr="000F37CD" w:rsidRDefault="008F7FED" w:rsidP="000F37CD">
            <w:pPr>
              <w:rPr>
                <w:rFonts w:cs="Times New Roman"/>
                <w:szCs w:val="24"/>
              </w:rPr>
            </w:pPr>
            <w:r w:rsidRPr="000F37CD">
              <w:rPr>
                <w:rFonts w:cs="Times New Roman"/>
                <w:szCs w:val="24"/>
              </w:rPr>
              <w:t xml:space="preserve">Opportunities </w:t>
            </w:r>
          </w:p>
          <w:p w14:paraId="43E4E21C" w14:textId="5065D2D1" w:rsidR="008F7FED" w:rsidRPr="000F37CD" w:rsidRDefault="008F7FED" w:rsidP="000F37CD">
            <w:pPr>
              <w:pStyle w:val="ListParagraph"/>
              <w:numPr>
                <w:ilvl w:val="0"/>
                <w:numId w:val="16"/>
              </w:numPr>
              <w:rPr>
                <w:rFonts w:cs="Times New Roman"/>
                <w:szCs w:val="24"/>
              </w:rPr>
            </w:pPr>
            <w:r w:rsidRPr="000F37CD">
              <w:rPr>
                <w:rFonts w:cs="Times New Roman"/>
                <w:szCs w:val="24"/>
              </w:rPr>
              <w:t xml:space="preserve">During this Covid-19 situation, price is appropriate for customers purchasing power. </w:t>
            </w:r>
          </w:p>
          <w:p w14:paraId="2717F622" w14:textId="0346578D" w:rsidR="008F7FED" w:rsidRPr="000F37CD" w:rsidRDefault="008F7FED" w:rsidP="000F37CD">
            <w:pPr>
              <w:pStyle w:val="ListParagraph"/>
              <w:numPr>
                <w:ilvl w:val="0"/>
                <w:numId w:val="16"/>
              </w:numPr>
              <w:rPr>
                <w:rFonts w:cs="Times New Roman"/>
                <w:szCs w:val="24"/>
              </w:rPr>
            </w:pPr>
            <w:r w:rsidRPr="000F37CD">
              <w:rPr>
                <w:rFonts w:cs="Times New Roman"/>
                <w:szCs w:val="24"/>
              </w:rPr>
              <w:t>Trying to make new something or bring</w:t>
            </w:r>
            <w:r w:rsidR="0084193F" w:rsidRPr="000F37CD">
              <w:rPr>
                <w:rFonts w:cs="Times New Roman"/>
                <w:szCs w:val="24"/>
              </w:rPr>
              <w:t>ing</w:t>
            </w:r>
            <w:r w:rsidRPr="000F37CD">
              <w:rPr>
                <w:rFonts w:cs="Times New Roman"/>
                <w:szCs w:val="24"/>
              </w:rPr>
              <w:t xml:space="preserve"> innovation in service providing systems</w:t>
            </w:r>
            <w:r w:rsidR="008A3881" w:rsidRPr="000F37CD">
              <w:rPr>
                <w:rFonts w:cs="Times New Roman"/>
                <w:szCs w:val="24"/>
              </w:rPr>
              <w:t xml:space="preserve"> </w:t>
            </w:r>
            <w:r w:rsidR="008A3881" w:rsidRPr="000F37CD">
              <w:rPr>
                <w:rFonts w:cs="Times New Roman"/>
                <w:szCs w:val="24"/>
              </w:rPr>
              <w:t>(</w:t>
            </w:r>
            <w:proofErr w:type="spellStart"/>
            <w:r w:rsidR="008A3881" w:rsidRPr="000F37CD">
              <w:rPr>
                <w:rFonts w:cs="Times New Roman"/>
                <w:szCs w:val="24"/>
              </w:rPr>
              <w:t>Dibb</w:t>
            </w:r>
            <w:proofErr w:type="spellEnd"/>
            <w:r w:rsidR="008A3881" w:rsidRPr="000F37CD">
              <w:rPr>
                <w:rFonts w:cs="Times New Roman"/>
                <w:szCs w:val="24"/>
              </w:rPr>
              <w:t xml:space="preserve"> &amp; </w:t>
            </w:r>
            <w:proofErr w:type="spellStart"/>
            <w:r w:rsidR="008A3881" w:rsidRPr="000F37CD">
              <w:rPr>
                <w:rFonts w:cs="Times New Roman"/>
                <w:szCs w:val="24"/>
              </w:rPr>
              <w:t>Simkin</w:t>
            </w:r>
            <w:proofErr w:type="spellEnd"/>
            <w:r w:rsidR="008A3881" w:rsidRPr="000F37CD">
              <w:rPr>
                <w:rFonts w:cs="Times New Roman"/>
                <w:szCs w:val="24"/>
              </w:rPr>
              <w:t>, 2017)</w:t>
            </w:r>
            <w:r w:rsidRPr="000F37CD">
              <w:rPr>
                <w:rFonts w:cs="Times New Roman"/>
                <w:szCs w:val="24"/>
              </w:rPr>
              <w:t xml:space="preserve">. </w:t>
            </w:r>
          </w:p>
          <w:p w14:paraId="65F58B9F" w14:textId="41C94C13" w:rsidR="008F7FED" w:rsidRPr="000F37CD" w:rsidRDefault="008F7FED" w:rsidP="000F37CD">
            <w:pPr>
              <w:pStyle w:val="ListParagraph"/>
              <w:numPr>
                <w:ilvl w:val="0"/>
                <w:numId w:val="16"/>
              </w:numPr>
              <w:rPr>
                <w:rFonts w:cs="Times New Roman"/>
                <w:szCs w:val="24"/>
              </w:rPr>
            </w:pPr>
            <w:r w:rsidRPr="000F37CD">
              <w:rPr>
                <w:rFonts w:cs="Times New Roman"/>
                <w:szCs w:val="24"/>
              </w:rPr>
              <w:t xml:space="preserve">Delivery services as per customer’s demand and satisfaction. </w:t>
            </w:r>
          </w:p>
          <w:p w14:paraId="3E7133EF" w14:textId="2AADBB42" w:rsidR="00F119DB" w:rsidRPr="000F37CD" w:rsidRDefault="008F7FED" w:rsidP="000F37CD">
            <w:pPr>
              <w:pStyle w:val="ListParagraph"/>
              <w:numPr>
                <w:ilvl w:val="0"/>
                <w:numId w:val="16"/>
              </w:numPr>
              <w:rPr>
                <w:rFonts w:cs="Times New Roman"/>
                <w:szCs w:val="24"/>
              </w:rPr>
            </w:pPr>
            <w:r w:rsidRPr="000F37CD">
              <w:rPr>
                <w:rFonts w:cs="Times New Roman"/>
                <w:szCs w:val="24"/>
              </w:rPr>
              <w:t>Interactive communication among Intranet as well as externals.</w:t>
            </w:r>
          </w:p>
        </w:tc>
        <w:tc>
          <w:tcPr>
            <w:tcW w:w="5222" w:type="dxa"/>
          </w:tcPr>
          <w:p w14:paraId="26B52A79" w14:textId="77777777" w:rsidR="00F119DB" w:rsidRPr="000F37CD" w:rsidRDefault="008F7FED" w:rsidP="000F37CD">
            <w:pPr>
              <w:rPr>
                <w:rFonts w:cs="Times New Roman"/>
                <w:szCs w:val="24"/>
              </w:rPr>
            </w:pPr>
            <w:r w:rsidRPr="000F37CD">
              <w:rPr>
                <w:rFonts w:cs="Times New Roman"/>
                <w:szCs w:val="24"/>
              </w:rPr>
              <w:t xml:space="preserve">Threats </w:t>
            </w:r>
          </w:p>
          <w:p w14:paraId="177F3886" w14:textId="49FB0800" w:rsidR="008F7FED" w:rsidRPr="000F37CD" w:rsidRDefault="0084193F" w:rsidP="000F37CD">
            <w:pPr>
              <w:pStyle w:val="ListParagraph"/>
              <w:numPr>
                <w:ilvl w:val="0"/>
                <w:numId w:val="18"/>
              </w:numPr>
              <w:rPr>
                <w:rFonts w:cs="Times New Roman"/>
                <w:szCs w:val="24"/>
              </w:rPr>
            </w:pPr>
            <w:r w:rsidRPr="000F37CD">
              <w:rPr>
                <w:rFonts w:cs="Times New Roman"/>
                <w:szCs w:val="24"/>
              </w:rPr>
              <w:t>The n</w:t>
            </w:r>
            <w:r w:rsidR="008F7FED" w:rsidRPr="000F37CD">
              <w:rPr>
                <w:rFonts w:cs="Times New Roman"/>
                <w:szCs w:val="24"/>
              </w:rPr>
              <w:t xml:space="preserve">egative effect of </w:t>
            </w:r>
            <w:proofErr w:type="spellStart"/>
            <w:r w:rsidR="008F7FED" w:rsidRPr="000F37CD">
              <w:rPr>
                <w:rFonts w:cs="Times New Roman"/>
                <w:szCs w:val="24"/>
              </w:rPr>
              <w:t>Covid</w:t>
            </w:r>
            <w:proofErr w:type="spellEnd"/>
            <w:r w:rsidR="008F7FED" w:rsidRPr="000F37CD">
              <w:rPr>
                <w:rFonts w:cs="Times New Roman"/>
                <w:szCs w:val="24"/>
              </w:rPr>
              <w:t xml:space="preserve">-19 situation on Tourism. </w:t>
            </w:r>
          </w:p>
          <w:p w14:paraId="1C1BD613" w14:textId="3BFA6460" w:rsidR="008F7FED" w:rsidRPr="000F37CD" w:rsidRDefault="008F7FED" w:rsidP="000F37CD">
            <w:pPr>
              <w:pStyle w:val="ListParagraph"/>
              <w:numPr>
                <w:ilvl w:val="0"/>
                <w:numId w:val="18"/>
              </w:numPr>
              <w:rPr>
                <w:rFonts w:cs="Times New Roman"/>
                <w:szCs w:val="24"/>
              </w:rPr>
            </w:pPr>
            <w:r w:rsidRPr="000F37CD">
              <w:rPr>
                <w:rFonts w:cs="Times New Roman"/>
                <w:szCs w:val="24"/>
              </w:rPr>
              <w:t xml:space="preserve">Increase of rules and regulations because of </w:t>
            </w:r>
            <w:r w:rsidR="0084193F" w:rsidRPr="000F37CD">
              <w:rPr>
                <w:rFonts w:cs="Times New Roman"/>
                <w:szCs w:val="24"/>
              </w:rPr>
              <w:t xml:space="preserve">a </w:t>
            </w:r>
            <w:r w:rsidRPr="000F37CD">
              <w:rPr>
                <w:rFonts w:cs="Times New Roman"/>
                <w:szCs w:val="24"/>
              </w:rPr>
              <w:t xml:space="preserve">pandemic. </w:t>
            </w:r>
          </w:p>
          <w:p w14:paraId="17E227ED" w14:textId="1312329C" w:rsidR="008F7FED" w:rsidRPr="000F37CD" w:rsidRDefault="008F7FED" w:rsidP="000F37CD">
            <w:pPr>
              <w:pStyle w:val="ListParagraph"/>
              <w:numPr>
                <w:ilvl w:val="0"/>
                <w:numId w:val="18"/>
              </w:numPr>
              <w:rPr>
                <w:rFonts w:cs="Times New Roman"/>
                <w:szCs w:val="24"/>
              </w:rPr>
            </w:pPr>
            <w:r w:rsidRPr="000F37CD">
              <w:rPr>
                <w:rFonts w:cs="Times New Roman"/>
                <w:szCs w:val="24"/>
              </w:rPr>
              <w:t>Increasing competition among competitors</w:t>
            </w:r>
            <w:r w:rsidR="008A3881" w:rsidRPr="000F37CD">
              <w:rPr>
                <w:rFonts w:cs="Times New Roman"/>
                <w:szCs w:val="24"/>
              </w:rPr>
              <w:t xml:space="preserve"> </w:t>
            </w:r>
            <w:r w:rsidR="008A3881" w:rsidRPr="000F37CD">
              <w:rPr>
                <w:rFonts w:cs="Times New Roman"/>
                <w:szCs w:val="24"/>
              </w:rPr>
              <w:t>(</w:t>
            </w:r>
            <w:proofErr w:type="spellStart"/>
            <w:r w:rsidR="008A3881" w:rsidRPr="000F37CD">
              <w:rPr>
                <w:rFonts w:cs="Times New Roman"/>
                <w:szCs w:val="24"/>
              </w:rPr>
              <w:t>Dibb</w:t>
            </w:r>
            <w:proofErr w:type="spellEnd"/>
            <w:r w:rsidR="008A3881" w:rsidRPr="000F37CD">
              <w:rPr>
                <w:rFonts w:cs="Times New Roman"/>
                <w:szCs w:val="24"/>
              </w:rPr>
              <w:t xml:space="preserve"> &amp; </w:t>
            </w:r>
            <w:proofErr w:type="spellStart"/>
            <w:r w:rsidR="008A3881" w:rsidRPr="000F37CD">
              <w:rPr>
                <w:rFonts w:cs="Times New Roman"/>
                <w:szCs w:val="24"/>
              </w:rPr>
              <w:t>Simkin</w:t>
            </w:r>
            <w:proofErr w:type="spellEnd"/>
            <w:r w:rsidR="008A3881" w:rsidRPr="000F37CD">
              <w:rPr>
                <w:rFonts w:cs="Times New Roman"/>
                <w:szCs w:val="24"/>
              </w:rPr>
              <w:t>, 2017)</w:t>
            </w:r>
            <w:r w:rsidRPr="000F37CD">
              <w:rPr>
                <w:rFonts w:cs="Times New Roman"/>
                <w:szCs w:val="24"/>
              </w:rPr>
              <w:t>.</w:t>
            </w:r>
          </w:p>
        </w:tc>
      </w:tr>
    </w:tbl>
    <w:p w14:paraId="55229BC6" w14:textId="083EAAF6" w:rsidR="003F6731" w:rsidRPr="000F37CD" w:rsidRDefault="003F6731" w:rsidP="000F37CD">
      <w:pPr>
        <w:spacing w:after="0"/>
        <w:rPr>
          <w:rFonts w:eastAsiaTheme="minorHAnsi" w:cs="Times New Roman"/>
          <w:bCs/>
          <w:i/>
          <w:iCs/>
          <w:szCs w:val="24"/>
        </w:rPr>
      </w:pPr>
    </w:p>
    <w:p w14:paraId="5A9AF1C8" w14:textId="480381B6" w:rsidR="0046007D" w:rsidRPr="000F37CD" w:rsidRDefault="00AC69C0" w:rsidP="000F37CD">
      <w:pPr>
        <w:rPr>
          <w:rFonts w:cs="Times New Roman"/>
          <w:szCs w:val="24"/>
        </w:rPr>
      </w:pPr>
      <w:r w:rsidRPr="000F37CD">
        <w:rPr>
          <w:rFonts w:cs="Times New Roman"/>
          <w:szCs w:val="24"/>
        </w:rPr>
        <w:t xml:space="preserve">When Nayara Gardens adopts new technology then the </w:t>
      </w:r>
      <w:r w:rsidR="008F7FED" w:rsidRPr="000F37CD">
        <w:rPr>
          <w:rFonts w:cs="Times New Roman"/>
          <w:szCs w:val="24"/>
        </w:rPr>
        <w:t>customer’s</w:t>
      </w:r>
      <w:r w:rsidRPr="000F37CD">
        <w:rPr>
          <w:rFonts w:cs="Times New Roman"/>
          <w:szCs w:val="24"/>
        </w:rPr>
        <w:t xml:space="preserve"> satisfaction will develop. This hotel needs to give more focus on </w:t>
      </w:r>
      <w:r w:rsidR="008F7FED" w:rsidRPr="000F37CD">
        <w:rPr>
          <w:rFonts w:cs="Times New Roman"/>
          <w:szCs w:val="24"/>
        </w:rPr>
        <w:t>customer</w:t>
      </w:r>
      <w:r w:rsidR="0084193F" w:rsidRPr="000F37CD">
        <w:rPr>
          <w:rFonts w:cs="Times New Roman"/>
          <w:szCs w:val="24"/>
        </w:rPr>
        <w:t>s’</w:t>
      </w:r>
      <w:r w:rsidRPr="000F37CD">
        <w:rPr>
          <w:rFonts w:cs="Times New Roman"/>
          <w:szCs w:val="24"/>
        </w:rPr>
        <w:t xml:space="preserve"> behaviour and satisfaction. If this company wants to meet their objectives, it must consider the customer</w:t>
      </w:r>
      <w:r w:rsidR="0084193F" w:rsidRPr="000F37CD">
        <w:rPr>
          <w:rFonts w:cs="Times New Roman"/>
          <w:szCs w:val="24"/>
        </w:rPr>
        <w:t>'</w:t>
      </w:r>
      <w:r w:rsidRPr="000F37CD">
        <w:rPr>
          <w:rFonts w:cs="Times New Roman"/>
          <w:szCs w:val="24"/>
        </w:rPr>
        <w:t>s demand and their choices. Nayara Gardens provides new offers and discount</w:t>
      </w:r>
      <w:r w:rsidR="0084193F" w:rsidRPr="000F37CD">
        <w:rPr>
          <w:rFonts w:cs="Times New Roman"/>
          <w:szCs w:val="24"/>
        </w:rPr>
        <w:t>s</w:t>
      </w:r>
      <w:r w:rsidRPr="000F37CD">
        <w:rPr>
          <w:rFonts w:cs="Times New Roman"/>
          <w:szCs w:val="24"/>
        </w:rPr>
        <w:t xml:space="preserve"> to the customers</w:t>
      </w:r>
      <w:r w:rsidR="008A3881" w:rsidRPr="000F37CD">
        <w:rPr>
          <w:rFonts w:cs="Times New Roman"/>
          <w:szCs w:val="24"/>
        </w:rPr>
        <w:t xml:space="preserve"> </w:t>
      </w:r>
      <w:r w:rsidR="008A3881" w:rsidRPr="000F37CD">
        <w:rPr>
          <w:rFonts w:cs="Times New Roman"/>
          <w:szCs w:val="24"/>
        </w:rPr>
        <w:t>(Kotler et al., 2021)</w:t>
      </w:r>
      <w:r w:rsidRPr="000F37CD">
        <w:rPr>
          <w:rFonts w:cs="Times New Roman"/>
          <w:szCs w:val="24"/>
        </w:rPr>
        <w:t xml:space="preserve">. Moreover, </w:t>
      </w:r>
      <w:r w:rsidR="0084193F" w:rsidRPr="000F37CD">
        <w:rPr>
          <w:rFonts w:cs="Times New Roman"/>
          <w:szCs w:val="24"/>
        </w:rPr>
        <w:t xml:space="preserve">the </w:t>
      </w:r>
      <w:r w:rsidRPr="000F37CD">
        <w:rPr>
          <w:rFonts w:cs="Times New Roman"/>
          <w:szCs w:val="24"/>
        </w:rPr>
        <w:t>price reduc</w:t>
      </w:r>
      <w:r w:rsidR="0084193F" w:rsidRPr="000F37CD">
        <w:rPr>
          <w:rFonts w:cs="Times New Roman"/>
          <w:szCs w:val="24"/>
        </w:rPr>
        <w:t>tion</w:t>
      </w:r>
      <w:r w:rsidRPr="000F37CD">
        <w:rPr>
          <w:rFonts w:cs="Times New Roman"/>
          <w:szCs w:val="24"/>
        </w:rPr>
        <w:t xml:space="preserve"> is also a factor for </w:t>
      </w:r>
      <w:r w:rsidR="008F7FED" w:rsidRPr="000F37CD">
        <w:rPr>
          <w:rFonts w:cs="Times New Roman"/>
          <w:szCs w:val="24"/>
        </w:rPr>
        <w:t>customer</w:t>
      </w:r>
      <w:r w:rsidRPr="000F37CD">
        <w:rPr>
          <w:rFonts w:cs="Times New Roman"/>
          <w:szCs w:val="24"/>
        </w:rPr>
        <w:t xml:space="preserve"> satisfaction for </w:t>
      </w:r>
      <w:r w:rsidR="0084193F" w:rsidRPr="000F37CD">
        <w:rPr>
          <w:rFonts w:cs="Times New Roman"/>
          <w:szCs w:val="24"/>
        </w:rPr>
        <w:t xml:space="preserve">a </w:t>
      </w:r>
      <w:r w:rsidRPr="000F37CD">
        <w:rPr>
          <w:rFonts w:cs="Times New Roman"/>
          <w:szCs w:val="24"/>
        </w:rPr>
        <w:t xml:space="preserve">special occasion. </w:t>
      </w:r>
      <w:r w:rsidRPr="000F37CD">
        <w:rPr>
          <w:rFonts w:cs="Times New Roman"/>
          <w:szCs w:val="24"/>
        </w:rPr>
        <w:lastRenderedPageBreak/>
        <w:t xml:space="preserve">This company should </w:t>
      </w:r>
      <w:r w:rsidR="0084193F" w:rsidRPr="000F37CD">
        <w:rPr>
          <w:rFonts w:cs="Times New Roman"/>
          <w:szCs w:val="24"/>
        </w:rPr>
        <w:t xml:space="preserve">be </w:t>
      </w:r>
      <w:r w:rsidRPr="000F37CD">
        <w:rPr>
          <w:rFonts w:cs="Times New Roman"/>
          <w:szCs w:val="24"/>
        </w:rPr>
        <w:t xml:space="preserve">aware </w:t>
      </w:r>
      <w:r w:rsidR="0084193F" w:rsidRPr="000F37CD">
        <w:rPr>
          <w:rFonts w:cs="Times New Roman"/>
          <w:szCs w:val="24"/>
        </w:rPr>
        <w:t>of</w:t>
      </w:r>
      <w:r w:rsidRPr="000F37CD">
        <w:rPr>
          <w:rFonts w:cs="Times New Roman"/>
          <w:szCs w:val="24"/>
        </w:rPr>
        <w:t xml:space="preserve"> its profitability and target customers. When it is possible to manage customers and provides services as per </w:t>
      </w:r>
      <w:r w:rsidR="008F7FED" w:rsidRPr="000F37CD">
        <w:rPr>
          <w:rFonts w:cs="Times New Roman"/>
          <w:szCs w:val="24"/>
        </w:rPr>
        <w:t>customer’s</w:t>
      </w:r>
      <w:r w:rsidRPr="000F37CD">
        <w:rPr>
          <w:rFonts w:cs="Times New Roman"/>
          <w:szCs w:val="24"/>
        </w:rPr>
        <w:t xml:space="preserve"> demand then this hotel enables to retain their current profitability</w:t>
      </w:r>
      <w:r w:rsidR="008A3881" w:rsidRPr="000F37CD">
        <w:rPr>
          <w:rFonts w:cs="Times New Roman"/>
          <w:szCs w:val="24"/>
        </w:rPr>
        <w:t xml:space="preserve"> </w:t>
      </w:r>
      <w:r w:rsidR="008A3881" w:rsidRPr="000F37CD">
        <w:rPr>
          <w:rFonts w:cs="Times New Roman"/>
          <w:szCs w:val="24"/>
        </w:rPr>
        <w:t>(Kotler et al., 2021)</w:t>
      </w:r>
      <w:r w:rsidRPr="000F37CD">
        <w:rPr>
          <w:rFonts w:cs="Times New Roman"/>
          <w:szCs w:val="24"/>
        </w:rPr>
        <w:t>.</w:t>
      </w:r>
    </w:p>
    <w:p w14:paraId="3F6462E5" w14:textId="71A0C59F" w:rsidR="003F6731" w:rsidRPr="000F37CD" w:rsidRDefault="0046007D" w:rsidP="000F37CD">
      <w:pPr>
        <w:pStyle w:val="Heading3"/>
        <w:rPr>
          <w:rFonts w:eastAsiaTheme="minorHAnsi"/>
        </w:rPr>
      </w:pPr>
      <w:bookmarkStart w:id="3" w:name="_Toc88420155"/>
      <w:r w:rsidRPr="000F37CD">
        <w:rPr>
          <w:rFonts w:eastAsiaTheme="minorHAnsi"/>
        </w:rPr>
        <w:t xml:space="preserve">The Marketing </w:t>
      </w:r>
      <w:r w:rsidRPr="000F37CD">
        <w:t>environment</w:t>
      </w:r>
      <w:r w:rsidRPr="000F37CD">
        <w:rPr>
          <w:rFonts w:eastAsiaTheme="minorHAnsi"/>
        </w:rPr>
        <w:t xml:space="preserve"> (Macro)</w:t>
      </w:r>
      <w:bookmarkEnd w:id="3"/>
    </w:p>
    <w:p w14:paraId="121A6124" w14:textId="6CD48CEF" w:rsidR="008F7FED" w:rsidRPr="000F37CD" w:rsidRDefault="00F23D48" w:rsidP="000F37CD">
      <w:pPr>
        <w:rPr>
          <w:rFonts w:cs="Times New Roman"/>
          <w:szCs w:val="24"/>
        </w:rPr>
      </w:pPr>
      <w:r w:rsidRPr="000F37CD">
        <w:rPr>
          <w:rFonts w:cs="Times New Roman"/>
          <w:b/>
          <w:szCs w:val="24"/>
        </w:rPr>
        <w:t>Political:</w:t>
      </w:r>
      <w:r w:rsidRPr="000F37CD">
        <w:rPr>
          <w:rFonts w:cs="Times New Roman"/>
          <w:szCs w:val="24"/>
        </w:rPr>
        <w:t xml:space="preserve"> Political factor influences the organisation. This influence is uncertain most of the time. The government rules and regulations are part of political issue</w:t>
      </w:r>
      <w:r w:rsidR="0084193F" w:rsidRPr="000F37CD">
        <w:rPr>
          <w:rFonts w:cs="Times New Roman"/>
          <w:szCs w:val="24"/>
        </w:rPr>
        <w:t>s</w:t>
      </w:r>
      <w:r w:rsidRPr="000F37CD">
        <w:rPr>
          <w:rFonts w:cs="Times New Roman"/>
          <w:szCs w:val="24"/>
        </w:rPr>
        <w:t xml:space="preserve">. </w:t>
      </w:r>
      <w:r w:rsidR="0084193F" w:rsidRPr="000F37CD">
        <w:rPr>
          <w:rFonts w:cs="Times New Roman"/>
          <w:szCs w:val="24"/>
        </w:rPr>
        <w:t>The p</w:t>
      </w:r>
      <w:r w:rsidRPr="000F37CD">
        <w:rPr>
          <w:rFonts w:cs="Times New Roman"/>
          <w:szCs w:val="24"/>
        </w:rPr>
        <w:t>olitical impact is positively influence</w:t>
      </w:r>
      <w:r w:rsidR="0084193F" w:rsidRPr="000F37CD">
        <w:rPr>
          <w:rFonts w:cs="Times New Roman"/>
          <w:szCs w:val="24"/>
        </w:rPr>
        <w:t>d</w:t>
      </w:r>
      <w:r w:rsidRPr="000F37CD">
        <w:rPr>
          <w:rFonts w:cs="Times New Roman"/>
          <w:szCs w:val="24"/>
        </w:rPr>
        <w:t xml:space="preserve"> </w:t>
      </w:r>
      <w:r w:rsidR="0084193F" w:rsidRPr="000F37CD">
        <w:rPr>
          <w:rFonts w:cs="Times New Roman"/>
          <w:szCs w:val="24"/>
        </w:rPr>
        <w:t>by</w:t>
      </w:r>
      <w:r w:rsidRPr="000F37CD">
        <w:rPr>
          <w:rFonts w:cs="Times New Roman"/>
          <w:szCs w:val="24"/>
        </w:rPr>
        <w:t xml:space="preserve"> Nayara Gardens. </w:t>
      </w:r>
      <w:r w:rsidR="0084193F" w:rsidRPr="000F37CD">
        <w:rPr>
          <w:rFonts w:cs="Times New Roman"/>
          <w:szCs w:val="24"/>
        </w:rPr>
        <w:t>With</w:t>
      </w:r>
      <w:r w:rsidRPr="000F37CD">
        <w:rPr>
          <w:rFonts w:cs="Times New Roman"/>
          <w:szCs w:val="24"/>
        </w:rPr>
        <w:t xml:space="preserve"> the stability of political parties, Nayara Gardens gets </w:t>
      </w:r>
      <w:r w:rsidR="0084193F" w:rsidRPr="000F37CD">
        <w:rPr>
          <w:rFonts w:cs="Times New Roman"/>
          <w:szCs w:val="24"/>
        </w:rPr>
        <w:t xml:space="preserve">the </w:t>
      </w:r>
      <w:r w:rsidRPr="000F37CD">
        <w:rPr>
          <w:rFonts w:cs="Times New Roman"/>
          <w:szCs w:val="24"/>
        </w:rPr>
        <w:t xml:space="preserve">facility to expand </w:t>
      </w:r>
      <w:r w:rsidR="0084193F" w:rsidRPr="000F37CD">
        <w:rPr>
          <w:rFonts w:cs="Times New Roman"/>
          <w:szCs w:val="24"/>
        </w:rPr>
        <w:t xml:space="preserve">a </w:t>
      </w:r>
      <w:r w:rsidRPr="000F37CD">
        <w:rPr>
          <w:rFonts w:cs="Times New Roman"/>
          <w:szCs w:val="24"/>
        </w:rPr>
        <w:t>business without hesitation</w:t>
      </w:r>
      <w:r w:rsidR="008A3881" w:rsidRPr="000F37CD">
        <w:rPr>
          <w:rFonts w:cs="Times New Roman"/>
          <w:szCs w:val="24"/>
        </w:rPr>
        <w:t xml:space="preserve"> </w:t>
      </w:r>
      <w:r w:rsidR="008A3881" w:rsidRPr="000F37CD">
        <w:rPr>
          <w:rFonts w:cs="Times New Roman"/>
          <w:szCs w:val="24"/>
        </w:rPr>
        <w:t>(Nayara Gardens, 2022)</w:t>
      </w:r>
      <w:r w:rsidRPr="000F37CD">
        <w:rPr>
          <w:rFonts w:cs="Times New Roman"/>
          <w:szCs w:val="24"/>
        </w:rPr>
        <w:t xml:space="preserve">. The Government of Costa Rica guides properly all tourism sides in this pandemic situation. </w:t>
      </w:r>
    </w:p>
    <w:p w14:paraId="6CD9EDDB" w14:textId="27B82982" w:rsidR="008F7FED" w:rsidRPr="000F37CD" w:rsidRDefault="00F23D48" w:rsidP="000F37CD">
      <w:pPr>
        <w:rPr>
          <w:rFonts w:cs="Times New Roman"/>
          <w:szCs w:val="24"/>
        </w:rPr>
      </w:pPr>
      <w:r w:rsidRPr="000F37CD">
        <w:rPr>
          <w:rFonts w:cs="Times New Roman"/>
          <w:b/>
          <w:szCs w:val="24"/>
        </w:rPr>
        <w:t>Economic:</w:t>
      </w:r>
      <w:r w:rsidRPr="000F37CD">
        <w:rPr>
          <w:rFonts w:cs="Times New Roman"/>
          <w:szCs w:val="24"/>
        </w:rPr>
        <w:t xml:space="preserve"> Economic facet brings a positive result for Nayara Gardens by increasing </w:t>
      </w:r>
      <w:r w:rsidR="008F7FED" w:rsidRPr="000F37CD">
        <w:rPr>
          <w:rFonts w:cs="Times New Roman"/>
          <w:szCs w:val="24"/>
        </w:rPr>
        <w:t>per</w:t>
      </w:r>
      <w:r w:rsidRPr="000F37CD">
        <w:rPr>
          <w:rFonts w:cs="Times New Roman"/>
          <w:szCs w:val="24"/>
        </w:rPr>
        <w:t xml:space="preserve"> capita of Costa Rica. Moreover, the inflation rate also </w:t>
      </w:r>
      <w:r w:rsidR="0084193F" w:rsidRPr="000F37CD">
        <w:rPr>
          <w:rFonts w:cs="Times New Roman"/>
          <w:szCs w:val="24"/>
        </w:rPr>
        <w:t>smoothly deviates</w:t>
      </w:r>
      <w:r w:rsidRPr="000F37CD">
        <w:rPr>
          <w:rFonts w:cs="Times New Roman"/>
          <w:szCs w:val="24"/>
        </w:rPr>
        <w:t xml:space="preserve"> not ups and down more. It is almost 0.72% inflation rate in Costa Rica</w:t>
      </w:r>
      <w:r w:rsidR="008A3881" w:rsidRPr="000F37CD">
        <w:rPr>
          <w:rFonts w:cs="Times New Roman"/>
          <w:szCs w:val="24"/>
        </w:rPr>
        <w:t xml:space="preserve"> </w:t>
      </w:r>
      <w:r w:rsidR="008A3881" w:rsidRPr="000F37CD">
        <w:rPr>
          <w:rFonts w:cs="Times New Roman"/>
          <w:szCs w:val="24"/>
        </w:rPr>
        <w:t>(Nayara Gardens, 2022)</w:t>
      </w:r>
      <w:r w:rsidRPr="000F37CD">
        <w:rPr>
          <w:rFonts w:cs="Times New Roman"/>
          <w:szCs w:val="24"/>
        </w:rPr>
        <w:t>. During pandemic situation</w:t>
      </w:r>
      <w:r w:rsidR="0084193F" w:rsidRPr="000F37CD">
        <w:rPr>
          <w:rFonts w:cs="Times New Roman"/>
          <w:szCs w:val="24"/>
        </w:rPr>
        <w:t>s</w:t>
      </w:r>
      <w:r w:rsidRPr="000F37CD">
        <w:rPr>
          <w:rFonts w:cs="Times New Roman"/>
          <w:szCs w:val="24"/>
        </w:rPr>
        <w:t xml:space="preserve">, this company decreases local </w:t>
      </w:r>
      <w:r w:rsidR="008F7FED" w:rsidRPr="000F37CD">
        <w:rPr>
          <w:rFonts w:cs="Times New Roman"/>
          <w:szCs w:val="24"/>
        </w:rPr>
        <w:t>customers</w:t>
      </w:r>
      <w:r w:rsidRPr="000F37CD">
        <w:rPr>
          <w:rFonts w:cs="Times New Roman"/>
          <w:szCs w:val="24"/>
        </w:rPr>
        <w:t xml:space="preserve"> </w:t>
      </w:r>
      <w:r w:rsidR="0084193F" w:rsidRPr="000F37CD">
        <w:rPr>
          <w:rFonts w:cs="Times New Roman"/>
          <w:szCs w:val="24"/>
        </w:rPr>
        <w:t>which</w:t>
      </w:r>
      <w:r w:rsidRPr="000F37CD">
        <w:rPr>
          <w:rFonts w:cs="Times New Roman"/>
          <w:szCs w:val="24"/>
        </w:rPr>
        <w:t xml:space="preserve"> </w:t>
      </w:r>
      <w:r w:rsidR="0084193F" w:rsidRPr="000F37CD">
        <w:rPr>
          <w:rFonts w:cs="Times New Roman"/>
          <w:szCs w:val="24"/>
        </w:rPr>
        <w:t>a</w:t>
      </w:r>
      <w:r w:rsidRPr="000F37CD">
        <w:rPr>
          <w:rFonts w:cs="Times New Roman"/>
          <w:szCs w:val="24"/>
        </w:rPr>
        <w:t xml:space="preserve">ffect the profitability of </w:t>
      </w:r>
      <w:r w:rsidR="0084193F" w:rsidRPr="000F37CD">
        <w:rPr>
          <w:rFonts w:cs="Times New Roman"/>
          <w:szCs w:val="24"/>
        </w:rPr>
        <w:t xml:space="preserve">the </w:t>
      </w:r>
      <w:r w:rsidRPr="000F37CD">
        <w:rPr>
          <w:rFonts w:cs="Times New Roman"/>
          <w:szCs w:val="24"/>
        </w:rPr>
        <w:t>organisation</w:t>
      </w:r>
      <w:r w:rsidR="008A3881" w:rsidRPr="000F37CD">
        <w:rPr>
          <w:rFonts w:cs="Times New Roman"/>
          <w:szCs w:val="24"/>
        </w:rPr>
        <w:t xml:space="preserve"> </w:t>
      </w:r>
      <w:r w:rsidR="008A3881" w:rsidRPr="000F37CD">
        <w:rPr>
          <w:rFonts w:cs="Times New Roman"/>
          <w:szCs w:val="24"/>
        </w:rPr>
        <w:t>(Nayara Gardens, 2022)</w:t>
      </w:r>
      <w:r w:rsidRPr="000F37CD">
        <w:rPr>
          <w:rFonts w:cs="Times New Roman"/>
          <w:szCs w:val="24"/>
        </w:rPr>
        <w:t xml:space="preserve">. </w:t>
      </w:r>
    </w:p>
    <w:p w14:paraId="227317DC" w14:textId="74693E91" w:rsidR="008F7FED" w:rsidRPr="000F37CD" w:rsidRDefault="008F7FED" w:rsidP="000F37CD">
      <w:pPr>
        <w:rPr>
          <w:rFonts w:cs="Times New Roman"/>
          <w:szCs w:val="24"/>
        </w:rPr>
      </w:pPr>
      <w:r w:rsidRPr="000F37CD">
        <w:rPr>
          <w:rFonts w:cs="Times New Roman"/>
          <w:b/>
          <w:szCs w:val="24"/>
        </w:rPr>
        <w:t>Technological:</w:t>
      </w:r>
      <w:r w:rsidR="00F23D48" w:rsidRPr="000F37CD">
        <w:rPr>
          <w:rFonts w:cs="Times New Roman"/>
          <w:szCs w:val="24"/>
        </w:rPr>
        <w:t xml:space="preserve"> Technology makes life easier. Nayara Gardens uses </w:t>
      </w:r>
      <w:r w:rsidR="0084193F" w:rsidRPr="000F37CD">
        <w:rPr>
          <w:rFonts w:cs="Times New Roman"/>
          <w:szCs w:val="24"/>
        </w:rPr>
        <w:t xml:space="preserve">an </w:t>
      </w:r>
      <w:r w:rsidR="00F23D48" w:rsidRPr="000F37CD">
        <w:rPr>
          <w:rFonts w:cs="Times New Roman"/>
          <w:szCs w:val="24"/>
        </w:rPr>
        <w:t>online</w:t>
      </w:r>
      <w:r w:rsidR="0084193F" w:rsidRPr="000F37CD">
        <w:rPr>
          <w:rFonts w:cs="Times New Roman"/>
          <w:szCs w:val="24"/>
        </w:rPr>
        <w:t>-</w:t>
      </w:r>
      <w:r w:rsidR="00F23D48" w:rsidRPr="000F37CD">
        <w:rPr>
          <w:rFonts w:cs="Times New Roman"/>
          <w:szCs w:val="24"/>
        </w:rPr>
        <w:t xml:space="preserve">based booking system that is the blessing of </w:t>
      </w:r>
      <w:r w:rsidR="0084193F" w:rsidRPr="000F37CD">
        <w:rPr>
          <w:rFonts w:cs="Times New Roman"/>
          <w:szCs w:val="24"/>
        </w:rPr>
        <w:t xml:space="preserve">the </w:t>
      </w:r>
      <w:r w:rsidR="00F23D48" w:rsidRPr="000F37CD">
        <w:rPr>
          <w:rFonts w:cs="Times New Roman"/>
          <w:szCs w:val="24"/>
        </w:rPr>
        <w:t>technological facet. This issue focuses on innovation and develops new way</w:t>
      </w:r>
      <w:r w:rsidR="0084193F" w:rsidRPr="000F37CD">
        <w:rPr>
          <w:rFonts w:cs="Times New Roman"/>
          <w:szCs w:val="24"/>
        </w:rPr>
        <w:t>s</w:t>
      </w:r>
      <w:r w:rsidR="00F23D48" w:rsidRPr="000F37CD">
        <w:rPr>
          <w:rFonts w:cs="Times New Roman"/>
          <w:szCs w:val="24"/>
        </w:rPr>
        <w:t xml:space="preserve"> </w:t>
      </w:r>
      <w:r w:rsidR="0084193F" w:rsidRPr="000F37CD">
        <w:rPr>
          <w:rFonts w:cs="Times New Roman"/>
          <w:szCs w:val="24"/>
        </w:rPr>
        <w:t>of</w:t>
      </w:r>
      <w:r w:rsidR="00F23D48" w:rsidRPr="000F37CD">
        <w:rPr>
          <w:rFonts w:cs="Times New Roman"/>
          <w:szCs w:val="24"/>
        </w:rPr>
        <w:t xml:space="preserve"> providing services. Nayara Gardens competes with rivals through developing new Technology and attract</w:t>
      </w:r>
      <w:r w:rsidR="0084193F" w:rsidRPr="000F37CD">
        <w:rPr>
          <w:rFonts w:cs="Times New Roman"/>
          <w:szCs w:val="24"/>
        </w:rPr>
        <w:t>ing</w:t>
      </w:r>
      <w:r w:rsidR="00F23D48" w:rsidRPr="000F37CD">
        <w:rPr>
          <w:rFonts w:cs="Times New Roman"/>
          <w:szCs w:val="24"/>
        </w:rPr>
        <w:t xml:space="preserve"> customers</w:t>
      </w:r>
      <w:r w:rsidR="008A3881" w:rsidRPr="000F37CD">
        <w:rPr>
          <w:rFonts w:cs="Times New Roman"/>
          <w:szCs w:val="24"/>
        </w:rPr>
        <w:t xml:space="preserve"> </w:t>
      </w:r>
      <w:r w:rsidR="008A3881" w:rsidRPr="000F37CD">
        <w:rPr>
          <w:rFonts w:cs="Times New Roman"/>
          <w:szCs w:val="24"/>
        </w:rPr>
        <w:t>(</w:t>
      </w:r>
      <w:proofErr w:type="spellStart"/>
      <w:r w:rsidR="008A3881" w:rsidRPr="000F37CD">
        <w:rPr>
          <w:rFonts w:cs="Times New Roman"/>
          <w:szCs w:val="24"/>
        </w:rPr>
        <w:t>Rusmiati</w:t>
      </w:r>
      <w:proofErr w:type="spellEnd"/>
      <w:r w:rsidR="008A3881" w:rsidRPr="000F37CD">
        <w:rPr>
          <w:rFonts w:cs="Times New Roman"/>
          <w:szCs w:val="24"/>
        </w:rPr>
        <w:t xml:space="preserve"> et al., 2021)</w:t>
      </w:r>
      <w:r w:rsidR="00F23D48" w:rsidRPr="000F37CD">
        <w:rPr>
          <w:rFonts w:cs="Times New Roman"/>
          <w:szCs w:val="24"/>
        </w:rPr>
        <w:t>. Moreover, this company manages online</w:t>
      </w:r>
      <w:r w:rsidR="0084193F" w:rsidRPr="000F37CD">
        <w:rPr>
          <w:rFonts w:cs="Times New Roman"/>
          <w:szCs w:val="24"/>
        </w:rPr>
        <w:t>-</w:t>
      </w:r>
      <w:r w:rsidR="00F23D48" w:rsidRPr="000F37CD">
        <w:rPr>
          <w:rFonts w:cs="Times New Roman"/>
          <w:szCs w:val="24"/>
        </w:rPr>
        <w:t>based payment for customers by using technology in this pandemic</w:t>
      </w:r>
      <w:r w:rsidR="008A3881" w:rsidRPr="000F37CD">
        <w:rPr>
          <w:rFonts w:cs="Times New Roman"/>
          <w:szCs w:val="24"/>
        </w:rPr>
        <w:t xml:space="preserve"> </w:t>
      </w:r>
      <w:r w:rsidR="008A3881" w:rsidRPr="000F37CD">
        <w:rPr>
          <w:rFonts w:cs="Times New Roman"/>
          <w:szCs w:val="24"/>
        </w:rPr>
        <w:t>(Nayara Gardens, 2022)</w:t>
      </w:r>
      <w:r w:rsidR="00F23D48" w:rsidRPr="000F37CD">
        <w:rPr>
          <w:rFonts w:cs="Times New Roman"/>
          <w:szCs w:val="24"/>
        </w:rPr>
        <w:t xml:space="preserve">. </w:t>
      </w:r>
    </w:p>
    <w:p w14:paraId="4FBEE6BE" w14:textId="6F1CF194" w:rsidR="008F7FED" w:rsidRPr="000F37CD" w:rsidRDefault="00F23D48" w:rsidP="000F37CD">
      <w:pPr>
        <w:rPr>
          <w:rFonts w:cs="Times New Roman"/>
          <w:szCs w:val="24"/>
        </w:rPr>
      </w:pPr>
      <w:r w:rsidRPr="000F37CD">
        <w:rPr>
          <w:rFonts w:cs="Times New Roman"/>
          <w:b/>
          <w:szCs w:val="24"/>
        </w:rPr>
        <w:t>Social:</w:t>
      </w:r>
      <w:r w:rsidRPr="000F37CD">
        <w:rPr>
          <w:rFonts w:cs="Times New Roman"/>
          <w:szCs w:val="24"/>
        </w:rPr>
        <w:t xml:space="preserve"> </w:t>
      </w:r>
      <w:r w:rsidR="008F7FED" w:rsidRPr="000F37CD">
        <w:rPr>
          <w:rFonts w:cs="Times New Roman"/>
          <w:szCs w:val="24"/>
        </w:rPr>
        <w:t>Social</w:t>
      </w:r>
      <w:r w:rsidRPr="000F37CD">
        <w:rPr>
          <w:rFonts w:cs="Times New Roman"/>
          <w:szCs w:val="24"/>
        </w:rPr>
        <w:t xml:space="preserve"> impact is </w:t>
      </w:r>
      <w:r w:rsidR="0084193F" w:rsidRPr="000F37CD">
        <w:rPr>
          <w:rFonts w:cs="Times New Roman"/>
          <w:szCs w:val="24"/>
        </w:rPr>
        <w:t xml:space="preserve">a </w:t>
      </w:r>
      <w:r w:rsidRPr="000F37CD">
        <w:rPr>
          <w:rFonts w:cs="Times New Roman"/>
          <w:szCs w:val="24"/>
        </w:rPr>
        <w:t xml:space="preserve">very sensitive issue because community expectation is a great thing for </w:t>
      </w:r>
      <w:r w:rsidR="0084193F" w:rsidRPr="000F37CD">
        <w:rPr>
          <w:rFonts w:cs="Times New Roman"/>
          <w:szCs w:val="24"/>
        </w:rPr>
        <w:t xml:space="preserve">an </w:t>
      </w:r>
      <w:r w:rsidRPr="000F37CD">
        <w:rPr>
          <w:rFonts w:cs="Times New Roman"/>
          <w:szCs w:val="24"/>
        </w:rPr>
        <w:t xml:space="preserve">organisation. This company should </w:t>
      </w:r>
      <w:r w:rsidR="008F7FED" w:rsidRPr="000F37CD">
        <w:rPr>
          <w:rFonts w:cs="Times New Roman"/>
          <w:szCs w:val="24"/>
        </w:rPr>
        <w:t>focus</w:t>
      </w:r>
      <w:r w:rsidRPr="000F37CD">
        <w:rPr>
          <w:rFonts w:cs="Times New Roman"/>
          <w:szCs w:val="24"/>
        </w:rPr>
        <w:t xml:space="preserve"> on social responsibility and community expectation</w:t>
      </w:r>
      <w:r w:rsidR="0084193F" w:rsidRPr="000F37CD">
        <w:rPr>
          <w:rFonts w:cs="Times New Roman"/>
          <w:szCs w:val="24"/>
        </w:rPr>
        <w:t>s</w:t>
      </w:r>
      <w:r w:rsidRPr="000F37CD">
        <w:rPr>
          <w:rFonts w:cs="Times New Roman"/>
          <w:szCs w:val="24"/>
        </w:rPr>
        <w:t xml:space="preserve">. Without </w:t>
      </w:r>
      <w:r w:rsidR="008F7FED" w:rsidRPr="000F37CD">
        <w:rPr>
          <w:rFonts w:cs="Times New Roman"/>
          <w:szCs w:val="24"/>
        </w:rPr>
        <w:t>fulfil</w:t>
      </w:r>
      <w:r w:rsidR="0084193F" w:rsidRPr="000F37CD">
        <w:rPr>
          <w:rFonts w:cs="Times New Roman"/>
          <w:szCs w:val="24"/>
        </w:rPr>
        <w:t>ling</w:t>
      </w:r>
      <w:r w:rsidRPr="000F37CD">
        <w:rPr>
          <w:rFonts w:cs="Times New Roman"/>
          <w:szCs w:val="24"/>
        </w:rPr>
        <w:t xml:space="preserve"> this expectation, it is not possible to </w:t>
      </w:r>
      <w:r w:rsidR="008F7FED" w:rsidRPr="000F37CD">
        <w:rPr>
          <w:rFonts w:cs="Times New Roman"/>
          <w:szCs w:val="24"/>
        </w:rPr>
        <w:t>expand</w:t>
      </w:r>
      <w:r w:rsidRPr="000F37CD">
        <w:rPr>
          <w:rFonts w:cs="Times New Roman"/>
          <w:szCs w:val="24"/>
        </w:rPr>
        <w:t xml:space="preserve"> </w:t>
      </w:r>
      <w:r w:rsidR="0084193F" w:rsidRPr="000F37CD">
        <w:rPr>
          <w:rFonts w:cs="Times New Roman"/>
          <w:szCs w:val="24"/>
        </w:rPr>
        <w:t xml:space="preserve">the </w:t>
      </w:r>
      <w:r w:rsidRPr="000F37CD">
        <w:rPr>
          <w:rFonts w:cs="Times New Roman"/>
          <w:szCs w:val="24"/>
        </w:rPr>
        <w:t xml:space="preserve">business and makes </w:t>
      </w:r>
      <w:r w:rsidR="0084193F" w:rsidRPr="000F37CD">
        <w:rPr>
          <w:rFonts w:cs="Times New Roman"/>
          <w:szCs w:val="24"/>
        </w:rPr>
        <w:t xml:space="preserve">a </w:t>
      </w:r>
      <w:r w:rsidRPr="000F37CD">
        <w:rPr>
          <w:rFonts w:cs="Times New Roman"/>
          <w:szCs w:val="24"/>
        </w:rPr>
        <w:t>profit. The marketing plan must be based on nature and environment</w:t>
      </w:r>
      <w:r w:rsidR="0084193F" w:rsidRPr="000F37CD">
        <w:rPr>
          <w:rFonts w:cs="Times New Roman"/>
          <w:szCs w:val="24"/>
        </w:rPr>
        <w:t>al</w:t>
      </w:r>
      <w:r w:rsidRPr="000F37CD">
        <w:rPr>
          <w:rFonts w:cs="Times New Roman"/>
          <w:szCs w:val="24"/>
        </w:rPr>
        <w:t xml:space="preserve"> protection </w:t>
      </w:r>
      <w:r w:rsidR="0084193F" w:rsidRPr="000F37CD">
        <w:rPr>
          <w:rFonts w:cs="Times New Roman"/>
          <w:szCs w:val="24"/>
        </w:rPr>
        <w:t>which</w:t>
      </w:r>
      <w:r w:rsidRPr="000F37CD">
        <w:rPr>
          <w:rFonts w:cs="Times New Roman"/>
          <w:szCs w:val="24"/>
        </w:rPr>
        <w:t xml:space="preserve"> is the main concept of </w:t>
      </w:r>
      <w:r w:rsidR="0084193F" w:rsidRPr="000F37CD">
        <w:rPr>
          <w:rFonts w:cs="Times New Roman"/>
          <w:szCs w:val="24"/>
        </w:rPr>
        <w:t xml:space="preserve">the </w:t>
      </w:r>
      <w:r w:rsidRPr="000F37CD">
        <w:rPr>
          <w:rFonts w:cs="Times New Roman"/>
          <w:szCs w:val="24"/>
        </w:rPr>
        <w:t>social issue</w:t>
      </w:r>
      <w:r w:rsidR="0084193F" w:rsidRPr="000F37CD">
        <w:rPr>
          <w:rFonts w:cs="Times New Roman"/>
          <w:szCs w:val="24"/>
        </w:rPr>
        <w:t>s</w:t>
      </w:r>
      <w:r w:rsidR="008A3881" w:rsidRPr="000F37CD">
        <w:rPr>
          <w:rFonts w:cs="Times New Roman"/>
          <w:szCs w:val="24"/>
        </w:rPr>
        <w:t xml:space="preserve"> </w:t>
      </w:r>
      <w:r w:rsidR="008A3881" w:rsidRPr="000F37CD">
        <w:rPr>
          <w:rFonts w:cs="Times New Roman"/>
          <w:szCs w:val="24"/>
        </w:rPr>
        <w:t>(</w:t>
      </w:r>
      <w:proofErr w:type="spellStart"/>
      <w:r w:rsidR="008A3881" w:rsidRPr="000F37CD">
        <w:rPr>
          <w:rFonts w:cs="Times New Roman"/>
          <w:szCs w:val="24"/>
        </w:rPr>
        <w:t>Rusmiati</w:t>
      </w:r>
      <w:proofErr w:type="spellEnd"/>
      <w:r w:rsidR="008A3881" w:rsidRPr="000F37CD">
        <w:rPr>
          <w:rFonts w:cs="Times New Roman"/>
          <w:szCs w:val="24"/>
        </w:rPr>
        <w:t xml:space="preserve"> et al., 2021)</w:t>
      </w:r>
      <w:r w:rsidRPr="000F37CD">
        <w:rPr>
          <w:rFonts w:cs="Times New Roman"/>
          <w:szCs w:val="24"/>
        </w:rPr>
        <w:t xml:space="preserve">. </w:t>
      </w:r>
    </w:p>
    <w:p w14:paraId="5FD07DD0" w14:textId="7DC67EED" w:rsidR="008F7FED" w:rsidRPr="000F37CD" w:rsidRDefault="00F23D48" w:rsidP="000F37CD">
      <w:pPr>
        <w:rPr>
          <w:rFonts w:cs="Times New Roman"/>
          <w:szCs w:val="24"/>
        </w:rPr>
      </w:pPr>
      <w:r w:rsidRPr="000F37CD">
        <w:rPr>
          <w:rFonts w:cs="Times New Roman"/>
          <w:b/>
          <w:szCs w:val="24"/>
        </w:rPr>
        <w:t>Legal:</w:t>
      </w:r>
      <w:r w:rsidRPr="000F37CD">
        <w:rPr>
          <w:rFonts w:cs="Times New Roman"/>
          <w:szCs w:val="24"/>
        </w:rPr>
        <w:t xml:space="preserve"> Legal issues must be managed by proper planning and awareness. Nayara</w:t>
      </w:r>
      <w:r w:rsidR="0084193F" w:rsidRPr="000F37CD">
        <w:rPr>
          <w:rFonts w:cs="Times New Roman"/>
          <w:szCs w:val="24"/>
        </w:rPr>
        <w:t>'s</w:t>
      </w:r>
      <w:r w:rsidRPr="000F37CD">
        <w:rPr>
          <w:rFonts w:cs="Times New Roman"/>
          <w:szCs w:val="24"/>
        </w:rPr>
        <w:t xml:space="preserve"> manager should </w:t>
      </w:r>
      <w:r w:rsidR="008F7FED" w:rsidRPr="000F37CD">
        <w:rPr>
          <w:rFonts w:cs="Times New Roman"/>
          <w:szCs w:val="24"/>
        </w:rPr>
        <w:t>focus</w:t>
      </w:r>
      <w:r w:rsidRPr="000F37CD">
        <w:rPr>
          <w:rFonts w:cs="Times New Roman"/>
          <w:szCs w:val="24"/>
        </w:rPr>
        <w:t xml:space="preserve"> on </w:t>
      </w:r>
      <w:r w:rsidR="0084193F" w:rsidRPr="000F37CD">
        <w:rPr>
          <w:rFonts w:cs="Times New Roman"/>
          <w:szCs w:val="24"/>
        </w:rPr>
        <w:t xml:space="preserve">the </w:t>
      </w:r>
      <w:r w:rsidRPr="000F37CD">
        <w:rPr>
          <w:rFonts w:cs="Times New Roman"/>
          <w:szCs w:val="24"/>
        </w:rPr>
        <w:t xml:space="preserve">safety and security of </w:t>
      </w:r>
      <w:r w:rsidR="008F7FED" w:rsidRPr="000F37CD">
        <w:rPr>
          <w:rFonts w:cs="Times New Roman"/>
          <w:szCs w:val="24"/>
        </w:rPr>
        <w:t>employee</w:t>
      </w:r>
      <w:r w:rsidR="0084193F" w:rsidRPr="000F37CD">
        <w:rPr>
          <w:rFonts w:cs="Times New Roman"/>
          <w:szCs w:val="24"/>
        </w:rPr>
        <w:t>s’</w:t>
      </w:r>
      <w:r w:rsidRPr="000F37CD">
        <w:rPr>
          <w:rFonts w:cs="Times New Roman"/>
          <w:szCs w:val="24"/>
        </w:rPr>
        <w:t xml:space="preserve"> data as well as </w:t>
      </w:r>
      <w:r w:rsidR="008F7FED" w:rsidRPr="000F37CD">
        <w:rPr>
          <w:rFonts w:cs="Times New Roman"/>
          <w:szCs w:val="24"/>
        </w:rPr>
        <w:t>customer</w:t>
      </w:r>
      <w:r w:rsidR="0084193F" w:rsidRPr="000F37CD">
        <w:rPr>
          <w:rFonts w:cs="Times New Roman"/>
          <w:szCs w:val="24"/>
        </w:rPr>
        <w:t>s’</w:t>
      </w:r>
      <w:r w:rsidRPr="000F37CD">
        <w:rPr>
          <w:rFonts w:cs="Times New Roman"/>
          <w:szCs w:val="24"/>
        </w:rPr>
        <w:t xml:space="preserve"> information. In this pandemic, </w:t>
      </w:r>
      <w:r w:rsidR="008F7FED" w:rsidRPr="000F37CD">
        <w:rPr>
          <w:rFonts w:cs="Times New Roman"/>
          <w:szCs w:val="24"/>
        </w:rPr>
        <w:t>social</w:t>
      </w:r>
      <w:r w:rsidRPr="000F37CD">
        <w:rPr>
          <w:rFonts w:cs="Times New Roman"/>
          <w:szCs w:val="24"/>
        </w:rPr>
        <w:t xml:space="preserve"> distance and health safety largely </w:t>
      </w:r>
      <w:r w:rsidR="008A3881" w:rsidRPr="000F37CD">
        <w:rPr>
          <w:rFonts w:cs="Times New Roman"/>
          <w:szCs w:val="24"/>
        </w:rPr>
        <w:t>effect</w:t>
      </w:r>
      <w:r w:rsidRPr="000F37CD">
        <w:rPr>
          <w:rFonts w:cs="Times New Roman"/>
          <w:szCs w:val="24"/>
        </w:rPr>
        <w:t xml:space="preserve"> on tourism side. So company manager should aware </w:t>
      </w:r>
      <w:r w:rsidR="0084193F" w:rsidRPr="000F37CD">
        <w:rPr>
          <w:rFonts w:cs="Times New Roman"/>
          <w:szCs w:val="24"/>
        </w:rPr>
        <w:t>of</w:t>
      </w:r>
      <w:r w:rsidRPr="000F37CD">
        <w:rPr>
          <w:rFonts w:cs="Times New Roman"/>
          <w:szCs w:val="24"/>
        </w:rPr>
        <w:t xml:space="preserve"> it</w:t>
      </w:r>
      <w:r w:rsidR="008A3881" w:rsidRPr="000F37CD">
        <w:rPr>
          <w:rFonts w:cs="Times New Roman"/>
          <w:szCs w:val="24"/>
        </w:rPr>
        <w:t xml:space="preserve"> </w:t>
      </w:r>
      <w:r w:rsidR="008A3881" w:rsidRPr="000F37CD">
        <w:rPr>
          <w:rFonts w:cs="Times New Roman"/>
          <w:szCs w:val="24"/>
        </w:rPr>
        <w:t>(</w:t>
      </w:r>
      <w:proofErr w:type="spellStart"/>
      <w:r w:rsidR="008A3881" w:rsidRPr="000F37CD">
        <w:rPr>
          <w:rFonts w:cs="Times New Roman"/>
          <w:szCs w:val="24"/>
        </w:rPr>
        <w:t>Sampetua</w:t>
      </w:r>
      <w:proofErr w:type="spellEnd"/>
      <w:r w:rsidR="008A3881" w:rsidRPr="000F37CD">
        <w:rPr>
          <w:rFonts w:cs="Times New Roman"/>
          <w:szCs w:val="24"/>
        </w:rPr>
        <w:t xml:space="preserve"> </w:t>
      </w:r>
      <w:proofErr w:type="spellStart"/>
      <w:r w:rsidR="008A3881" w:rsidRPr="000F37CD">
        <w:rPr>
          <w:rFonts w:cs="Times New Roman"/>
          <w:szCs w:val="24"/>
        </w:rPr>
        <w:t>Hariandja</w:t>
      </w:r>
      <w:proofErr w:type="spellEnd"/>
      <w:r w:rsidR="008A3881" w:rsidRPr="000F37CD">
        <w:rPr>
          <w:rFonts w:cs="Times New Roman"/>
          <w:szCs w:val="24"/>
        </w:rPr>
        <w:t xml:space="preserve"> &amp; </w:t>
      </w:r>
      <w:proofErr w:type="spellStart"/>
      <w:r w:rsidR="008A3881" w:rsidRPr="000F37CD">
        <w:rPr>
          <w:rFonts w:cs="Times New Roman"/>
          <w:szCs w:val="24"/>
        </w:rPr>
        <w:t>Sartika</w:t>
      </w:r>
      <w:proofErr w:type="spellEnd"/>
      <w:r w:rsidR="008A3881" w:rsidRPr="000F37CD">
        <w:rPr>
          <w:rFonts w:cs="Times New Roman"/>
          <w:szCs w:val="24"/>
        </w:rPr>
        <w:t>, 2022)</w:t>
      </w:r>
      <w:r w:rsidRPr="000F37CD">
        <w:rPr>
          <w:rFonts w:cs="Times New Roman"/>
          <w:szCs w:val="24"/>
        </w:rPr>
        <w:t xml:space="preserve">. </w:t>
      </w:r>
    </w:p>
    <w:p w14:paraId="370BA0AF" w14:textId="71A2EC47" w:rsidR="008F7FED" w:rsidRPr="000F37CD" w:rsidRDefault="008F7FED" w:rsidP="000F37CD">
      <w:pPr>
        <w:rPr>
          <w:rFonts w:cs="Times New Roman"/>
          <w:szCs w:val="24"/>
        </w:rPr>
      </w:pPr>
      <w:r w:rsidRPr="000F37CD">
        <w:rPr>
          <w:rFonts w:cs="Times New Roman"/>
          <w:b/>
          <w:szCs w:val="24"/>
        </w:rPr>
        <w:lastRenderedPageBreak/>
        <w:t>Environmental</w:t>
      </w:r>
      <w:r w:rsidR="00F23D48" w:rsidRPr="000F37CD">
        <w:rPr>
          <w:rFonts w:cs="Times New Roman"/>
          <w:b/>
          <w:szCs w:val="24"/>
        </w:rPr>
        <w:t>:</w:t>
      </w:r>
      <w:r w:rsidR="00F23D48" w:rsidRPr="000F37CD">
        <w:rPr>
          <w:rFonts w:cs="Times New Roman"/>
          <w:szCs w:val="24"/>
        </w:rPr>
        <w:t xml:space="preserve"> Sustainability of resources and environment</w:t>
      </w:r>
      <w:r w:rsidR="0084193F" w:rsidRPr="000F37CD">
        <w:rPr>
          <w:rFonts w:cs="Times New Roman"/>
          <w:szCs w:val="24"/>
        </w:rPr>
        <w:t>al</w:t>
      </w:r>
      <w:r w:rsidR="00F23D48" w:rsidRPr="000F37CD">
        <w:rPr>
          <w:rFonts w:cs="Times New Roman"/>
          <w:szCs w:val="24"/>
        </w:rPr>
        <w:t xml:space="preserve"> protection are the main theme of this facet. Nayara Gardens must think about the rainforest and wildlife because it helps to protect </w:t>
      </w:r>
      <w:r w:rsidR="0084193F" w:rsidRPr="000F37CD">
        <w:rPr>
          <w:rFonts w:cs="Times New Roman"/>
          <w:szCs w:val="24"/>
        </w:rPr>
        <w:t xml:space="preserve">the </w:t>
      </w:r>
      <w:r w:rsidR="00F23D48" w:rsidRPr="000F37CD">
        <w:rPr>
          <w:rFonts w:cs="Times New Roman"/>
          <w:szCs w:val="24"/>
        </w:rPr>
        <w:t>environment</w:t>
      </w:r>
      <w:r w:rsidR="008A3881" w:rsidRPr="000F37CD">
        <w:rPr>
          <w:rFonts w:cs="Times New Roman"/>
          <w:szCs w:val="24"/>
        </w:rPr>
        <w:t xml:space="preserve"> </w:t>
      </w:r>
      <w:r w:rsidR="008A3881" w:rsidRPr="000F37CD">
        <w:rPr>
          <w:rFonts w:cs="Times New Roman"/>
          <w:szCs w:val="24"/>
        </w:rPr>
        <w:t>(</w:t>
      </w:r>
      <w:proofErr w:type="spellStart"/>
      <w:r w:rsidR="008A3881" w:rsidRPr="000F37CD">
        <w:rPr>
          <w:rFonts w:cs="Times New Roman"/>
          <w:szCs w:val="24"/>
        </w:rPr>
        <w:t>Sampetua</w:t>
      </w:r>
      <w:proofErr w:type="spellEnd"/>
      <w:r w:rsidR="008A3881" w:rsidRPr="000F37CD">
        <w:rPr>
          <w:rFonts w:cs="Times New Roman"/>
          <w:szCs w:val="24"/>
        </w:rPr>
        <w:t xml:space="preserve"> </w:t>
      </w:r>
      <w:proofErr w:type="spellStart"/>
      <w:r w:rsidR="008A3881" w:rsidRPr="000F37CD">
        <w:rPr>
          <w:rFonts w:cs="Times New Roman"/>
          <w:szCs w:val="24"/>
        </w:rPr>
        <w:t>Hariandja</w:t>
      </w:r>
      <w:proofErr w:type="spellEnd"/>
      <w:r w:rsidR="008A3881" w:rsidRPr="000F37CD">
        <w:rPr>
          <w:rFonts w:cs="Times New Roman"/>
          <w:szCs w:val="24"/>
        </w:rPr>
        <w:t xml:space="preserve"> &amp; </w:t>
      </w:r>
      <w:proofErr w:type="spellStart"/>
      <w:r w:rsidR="008A3881" w:rsidRPr="000F37CD">
        <w:rPr>
          <w:rFonts w:cs="Times New Roman"/>
          <w:szCs w:val="24"/>
        </w:rPr>
        <w:t>Sartika</w:t>
      </w:r>
      <w:proofErr w:type="spellEnd"/>
      <w:r w:rsidR="008A3881" w:rsidRPr="000F37CD">
        <w:rPr>
          <w:rFonts w:cs="Times New Roman"/>
          <w:szCs w:val="24"/>
        </w:rPr>
        <w:t>, 2022)</w:t>
      </w:r>
      <w:r w:rsidR="00F23D48" w:rsidRPr="000F37CD">
        <w:rPr>
          <w:rFonts w:cs="Times New Roman"/>
          <w:szCs w:val="24"/>
        </w:rPr>
        <w:t>. The manager of this company should maintain the rules and regulation</w:t>
      </w:r>
      <w:r w:rsidR="0084193F" w:rsidRPr="000F37CD">
        <w:rPr>
          <w:rFonts w:cs="Times New Roman"/>
          <w:szCs w:val="24"/>
        </w:rPr>
        <w:t>s</w:t>
      </w:r>
      <w:r w:rsidR="00F23D48" w:rsidRPr="000F37CD">
        <w:rPr>
          <w:rFonts w:cs="Times New Roman"/>
          <w:szCs w:val="24"/>
        </w:rPr>
        <w:t xml:space="preserve"> of </w:t>
      </w:r>
      <w:r w:rsidR="0084193F" w:rsidRPr="000F37CD">
        <w:rPr>
          <w:rFonts w:cs="Times New Roman"/>
          <w:szCs w:val="24"/>
        </w:rPr>
        <w:t xml:space="preserve">the </w:t>
      </w:r>
      <w:r w:rsidR="00F23D48" w:rsidRPr="000F37CD">
        <w:rPr>
          <w:rFonts w:cs="Times New Roman"/>
          <w:szCs w:val="24"/>
        </w:rPr>
        <w:t xml:space="preserve">environment act. This </w:t>
      </w:r>
      <w:r w:rsidRPr="000F37CD">
        <w:rPr>
          <w:rFonts w:cs="Times New Roman"/>
          <w:szCs w:val="24"/>
        </w:rPr>
        <w:t>hotel</w:t>
      </w:r>
      <w:r w:rsidR="00F23D48" w:rsidRPr="000F37CD">
        <w:rPr>
          <w:rFonts w:cs="Times New Roman"/>
          <w:szCs w:val="24"/>
        </w:rPr>
        <w:t xml:space="preserve"> may reduce the use of plastic. This company should more focus on investment raising. </w:t>
      </w:r>
    </w:p>
    <w:p w14:paraId="5CF88959" w14:textId="10328702" w:rsidR="00B72D3E" w:rsidRPr="000F37CD" w:rsidRDefault="00F23D48" w:rsidP="000F37CD">
      <w:pPr>
        <w:rPr>
          <w:rFonts w:cs="Times New Roman"/>
          <w:szCs w:val="24"/>
        </w:rPr>
      </w:pPr>
      <w:r w:rsidRPr="000F37CD">
        <w:rPr>
          <w:rFonts w:cs="Times New Roman"/>
          <w:szCs w:val="24"/>
        </w:rPr>
        <w:t xml:space="preserve">The </w:t>
      </w:r>
      <w:r w:rsidR="008F7FED" w:rsidRPr="000F37CD">
        <w:rPr>
          <w:rFonts w:cs="Times New Roman"/>
          <w:szCs w:val="24"/>
        </w:rPr>
        <w:t>organisation</w:t>
      </w:r>
      <w:r w:rsidRPr="000F37CD">
        <w:rPr>
          <w:rFonts w:cs="Times New Roman"/>
          <w:szCs w:val="24"/>
        </w:rPr>
        <w:t xml:space="preserve"> may think about idea generat</w:t>
      </w:r>
      <w:r w:rsidR="0084193F" w:rsidRPr="000F37CD">
        <w:rPr>
          <w:rFonts w:cs="Times New Roman"/>
          <w:szCs w:val="24"/>
        </w:rPr>
        <w:t>ion</w:t>
      </w:r>
      <w:r w:rsidRPr="000F37CD">
        <w:rPr>
          <w:rFonts w:cs="Times New Roman"/>
          <w:szCs w:val="24"/>
        </w:rPr>
        <w:t>, new service system</w:t>
      </w:r>
      <w:r w:rsidR="0084193F" w:rsidRPr="000F37CD">
        <w:rPr>
          <w:rFonts w:cs="Times New Roman"/>
          <w:szCs w:val="24"/>
        </w:rPr>
        <w:t>s</w:t>
      </w:r>
      <w:r w:rsidRPr="000F37CD">
        <w:rPr>
          <w:rFonts w:cs="Times New Roman"/>
          <w:szCs w:val="24"/>
        </w:rPr>
        <w:t xml:space="preserve"> and technology</w:t>
      </w:r>
      <w:r w:rsidR="0084193F" w:rsidRPr="000F37CD">
        <w:rPr>
          <w:rFonts w:cs="Times New Roman"/>
          <w:szCs w:val="24"/>
        </w:rPr>
        <w:t>-</w:t>
      </w:r>
      <w:r w:rsidRPr="000F37CD">
        <w:rPr>
          <w:rFonts w:cs="Times New Roman"/>
          <w:szCs w:val="24"/>
        </w:rPr>
        <w:t>based development planning</w:t>
      </w:r>
      <w:r w:rsidR="008A3881" w:rsidRPr="000F37CD">
        <w:rPr>
          <w:rFonts w:cs="Times New Roman"/>
          <w:szCs w:val="24"/>
        </w:rPr>
        <w:t xml:space="preserve"> </w:t>
      </w:r>
      <w:r w:rsidR="008A3881" w:rsidRPr="000F37CD">
        <w:rPr>
          <w:rFonts w:cs="Times New Roman"/>
          <w:color w:val="000000"/>
          <w:szCs w:val="24"/>
          <w:shd w:val="clear" w:color="auto" w:fill="FFFFFF"/>
        </w:rPr>
        <w:t>(Ryan, 2019)</w:t>
      </w:r>
      <w:r w:rsidRPr="000F37CD">
        <w:rPr>
          <w:rFonts w:cs="Times New Roman"/>
          <w:szCs w:val="24"/>
        </w:rPr>
        <w:t xml:space="preserve">. </w:t>
      </w:r>
      <w:r w:rsidR="008F7FED" w:rsidRPr="000F37CD">
        <w:rPr>
          <w:rFonts w:cs="Times New Roman"/>
          <w:szCs w:val="24"/>
        </w:rPr>
        <w:t>An</w:t>
      </w:r>
      <w:r w:rsidRPr="000F37CD">
        <w:rPr>
          <w:rFonts w:cs="Times New Roman"/>
          <w:szCs w:val="24"/>
        </w:rPr>
        <w:t xml:space="preserve"> integrated marketing plan may help them to </w:t>
      </w:r>
      <w:r w:rsidR="008F7FED" w:rsidRPr="000F37CD">
        <w:rPr>
          <w:rFonts w:cs="Times New Roman"/>
          <w:szCs w:val="24"/>
        </w:rPr>
        <w:t>achieve</w:t>
      </w:r>
      <w:r w:rsidRPr="000F37CD">
        <w:rPr>
          <w:rFonts w:cs="Times New Roman"/>
          <w:szCs w:val="24"/>
        </w:rPr>
        <w:t xml:space="preserve"> </w:t>
      </w:r>
      <w:r w:rsidR="0084193F" w:rsidRPr="000F37CD">
        <w:rPr>
          <w:rFonts w:cs="Times New Roman"/>
          <w:szCs w:val="24"/>
        </w:rPr>
        <w:t>their</w:t>
      </w:r>
      <w:r w:rsidRPr="000F37CD">
        <w:rPr>
          <w:rFonts w:cs="Times New Roman"/>
          <w:szCs w:val="24"/>
        </w:rPr>
        <w:t xml:space="preserve"> goal. This </w:t>
      </w:r>
      <w:r w:rsidR="008F7FED" w:rsidRPr="000F37CD">
        <w:rPr>
          <w:rFonts w:cs="Times New Roman"/>
          <w:szCs w:val="24"/>
        </w:rPr>
        <w:t>company</w:t>
      </w:r>
      <w:r w:rsidRPr="000F37CD">
        <w:rPr>
          <w:rFonts w:cs="Times New Roman"/>
          <w:szCs w:val="24"/>
        </w:rPr>
        <w:t xml:space="preserve"> also </w:t>
      </w:r>
      <w:r w:rsidR="008F7FED" w:rsidRPr="000F37CD">
        <w:rPr>
          <w:rFonts w:cs="Times New Roman"/>
          <w:szCs w:val="24"/>
        </w:rPr>
        <w:t>focus</w:t>
      </w:r>
      <w:r w:rsidRPr="000F37CD">
        <w:rPr>
          <w:rFonts w:cs="Times New Roman"/>
          <w:szCs w:val="24"/>
        </w:rPr>
        <w:t xml:space="preserve"> on increasing </w:t>
      </w:r>
      <w:r w:rsidR="008F7FED" w:rsidRPr="000F37CD">
        <w:rPr>
          <w:rFonts w:cs="Times New Roman"/>
          <w:szCs w:val="24"/>
        </w:rPr>
        <w:t>customer</w:t>
      </w:r>
      <w:r w:rsidRPr="000F37CD">
        <w:rPr>
          <w:rFonts w:cs="Times New Roman"/>
          <w:szCs w:val="24"/>
        </w:rPr>
        <w:t xml:space="preserve"> satisfaction and manages better policy making for better services delivery.</w:t>
      </w:r>
    </w:p>
    <w:p w14:paraId="45B9F7B8" w14:textId="104054ED" w:rsidR="00B72D3E" w:rsidRPr="000F37CD" w:rsidRDefault="00B72D3E" w:rsidP="000F37CD">
      <w:pPr>
        <w:pStyle w:val="Heading3"/>
        <w:rPr>
          <w:rFonts w:eastAsiaTheme="minorHAnsi" w:cs="Times New Roman"/>
          <w:sz w:val="24"/>
        </w:rPr>
      </w:pPr>
      <w:bookmarkStart w:id="4" w:name="_Toc88420156"/>
      <w:r w:rsidRPr="000F37CD">
        <w:rPr>
          <w:rFonts w:eastAsiaTheme="minorHAnsi" w:cs="Times New Roman"/>
          <w:sz w:val="24"/>
        </w:rPr>
        <w:t xml:space="preserve">Creating Customer </w:t>
      </w:r>
      <w:r w:rsidRPr="000F37CD">
        <w:rPr>
          <w:rFonts w:cs="Times New Roman"/>
          <w:sz w:val="24"/>
        </w:rPr>
        <w:t>Value</w:t>
      </w:r>
      <w:r w:rsidRPr="000F37CD">
        <w:rPr>
          <w:rFonts w:eastAsiaTheme="minorHAnsi" w:cs="Times New Roman"/>
          <w:sz w:val="24"/>
        </w:rPr>
        <w:t xml:space="preserve"> &amp; </w:t>
      </w:r>
      <w:r w:rsidRPr="000F37CD">
        <w:rPr>
          <w:rFonts w:cs="Times New Roman"/>
          <w:sz w:val="24"/>
        </w:rPr>
        <w:t xml:space="preserve">Engagement </w:t>
      </w:r>
      <w:bookmarkEnd w:id="4"/>
    </w:p>
    <w:p w14:paraId="735A68C4" w14:textId="06C6F234" w:rsidR="008F7FED" w:rsidRPr="000F37CD" w:rsidRDefault="008F7FED" w:rsidP="000F37CD">
      <w:pPr>
        <w:rPr>
          <w:rFonts w:cs="Times New Roman"/>
          <w:szCs w:val="24"/>
        </w:rPr>
      </w:pPr>
      <w:r w:rsidRPr="000F37CD">
        <w:rPr>
          <w:rFonts w:cs="Times New Roman"/>
          <w:szCs w:val="24"/>
        </w:rPr>
        <w:t xml:space="preserve">Creating customer value is important for </w:t>
      </w:r>
      <w:r w:rsidR="0084193F" w:rsidRPr="000F37CD">
        <w:rPr>
          <w:rFonts w:cs="Times New Roman"/>
          <w:szCs w:val="24"/>
        </w:rPr>
        <w:t xml:space="preserve">the </w:t>
      </w:r>
      <w:r w:rsidRPr="000F37CD">
        <w:rPr>
          <w:rFonts w:cs="Times New Roman"/>
          <w:szCs w:val="24"/>
        </w:rPr>
        <w:t>organisation. Nayara Gardens connects with customers through various online group</w:t>
      </w:r>
      <w:r w:rsidR="0084193F" w:rsidRPr="000F37CD">
        <w:rPr>
          <w:rFonts w:cs="Times New Roman"/>
          <w:szCs w:val="24"/>
        </w:rPr>
        <w:t>s</w:t>
      </w:r>
      <w:r w:rsidRPr="000F37CD">
        <w:rPr>
          <w:rFonts w:cs="Times New Roman"/>
          <w:szCs w:val="24"/>
        </w:rPr>
        <w:t xml:space="preserve">, pages. This company makes an interactive customer relationship with existing as well as potential </w:t>
      </w:r>
      <w:proofErr w:type="gramStart"/>
      <w:r w:rsidRPr="000F37CD">
        <w:rPr>
          <w:rFonts w:cs="Times New Roman"/>
          <w:szCs w:val="24"/>
        </w:rPr>
        <w:t>customers</w:t>
      </w:r>
      <w:r w:rsidR="008A3881" w:rsidRPr="000F37CD">
        <w:rPr>
          <w:rFonts w:cs="Times New Roman"/>
          <w:szCs w:val="24"/>
        </w:rPr>
        <w:t xml:space="preserve"> </w:t>
      </w:r>
      <w:r w:rsidRPr="000F37CD">
        <w:rPr>
          <w:rFonts w:cs="Times New Roman"/>
          <w:szCs w:val="24"/>
        </w:rPr>
        <w:t>.</w:t>
      </w:r>
      <w:proofErr w:type="gramEnd"/>
      <w:r w:rsidRPr="000F37CD">
        <w:rPr>
          <w:rFonts w:cs="Times New Roman"/>
          <w:szCs w:val="24"/>
        </w:rPr>
        <w:t xml:space="preserve"> This company collects feedback from customers through online based review</w:t>
      </w:r>
      <w:r w:rsidR="0084193F" w:rsidRPr="000F37CD">
        <w:rPr>
          <w:rFonts w:cs="Times New Roman"/>
          <w:szCs w:val="24"/>
        </w:rPr>
        <w:t>s</w:t>
      </w:r>
      <w:r w:rsidRPr="000F37CD">
        <w:rPr>
          <w:rFonts w:cs="Times New Roman"/>
          <w:szCs w:val="24"/>
        </w:rPr>
        <w:t xml:space="preserve"> or survey</w:t>
      </w:r>
      <w:r w:rsidR="0084193F" w:rsidRPr="000F37CD">
        <w:rPr>
          <w:rFonts w:cs="Times New Roman"/>
          <w:szCs w:val="24"/>
        </w:rPr>
        <w:t>s</w:t>
      </w:r>
      <w:r w:rsidRPr="000F37CD">
        <w:rPr>
          <w:rFonts w:cs="Times New Roman"/>
          <w:szCs w:val="24"/>
        </w:rPr>
        <w:t xml:space="preserve">. </w:t>
      </w:r>
    </w:p>
    <w:p w14:paraId="590C250D" w14:textId="27281D3E" w:rsidR="008F7FED" w:rsidRPr="000F37CD" w:rsidRDefault="008F7FED" w:rsidP="000F37CD">
      <w:pPr>
        <w:rPr>
          <w:rFonts w:cs="Times New Roman"/>
          <w:szCs w:val="24"/>
        </w:rPr>
      </w:pPr>
      <w:r w:rsidRPr="000F37CD">
        <w:rPr>
          <w:rFonts w:cs="Times New Roman"/>
          <w:szCs w:val="24"/>
        </w:rPr>
        <w:t xml:space="preserve">After </w:t>
      </w:r>
      <w:r w:rsidR="0084193F" w:rsidRPr="000F37CD">
        <w:rPr>
          <w:rFonts w:cs="Times New Roman"/>
          <w:szCs w:val="24"/>
        </w:rPr>
        <w:t xml:space="preserve">the </w:t>
      </w:r>
      <w:r w:rsidRPr="000F37CD">
        <w:rPr>
          <w:rFonts w:cs="Times New Roman"/>
          <w:szCs w:val="24"/>
        </w:rPr>
        <w:t xml:space="preserve">information </w:t>
      </w:r>
      <w:r w:rsidR="0084193F" w:rsidRPr="000F37CD">
        <w:rPr>
          <w:rFonts w:cs="Times New Roman"/>
          <w:szCs w:val="24"/>
        </w:rPr>
        <w:t xml:space="preserve">is </w:t>
      </w:r>
      <w:r w:rsidRPr="000F37CD">
        <w:rPr>
          <w:rFonts w:cs="Times New Roman"/>
          <w:szCs w:val="24"/>
        </w:rPr>
        <w:t>collect</w:t>
      </w:r>
      <w:r w:rsidR="0084193F" w:rsidRPr="000F37CD">
        <w:rPr>
          <w:rFonts w:cs="Times New Roman"/>
          <w:szCs w:val="24"/>
        </w:rPr>
        <w:t>ed</w:t>
      </w:r>
      <w:r w:rsidRPr="000F37CD">
        <w:rPr>
          <w:rFonts w:cs="Times New Roman"/>
          <w:szCs w:val="24"/>
        </w:rPr>
        <w:t xml:space="preserve"> from customers, this company should make </w:t>
      </w:r>
      <w:r w:rsidR="0084193F" w:rsidRPr="000F37CD">
        <w:rPr>
          <w:rFonts w:cs="Times New Roman"/>
          <w:szCs w:val="24"/>
        </w:rPr>
        <w:t xml:space="preserve">a </w:t>
      </w:r>
      <w:r w:rsidRPr="000F37CD">
        <w:rPr>
          <w:rFonts w:cs="Times New Roman"/>
          <w:szCs w:val="24"/>
        </w:rPr>
        <w:t xml:space="preserve">plan for improving their Services rather than </w:t>
      </w:r>
      <w:r w:rsidR="0084193F" w:rsidRPr="000F37CD">
        <w:rPr>
          <w:rFonts w:cs="Times New Roman"/>
          <w:szCs w:val="24"/>
        </w:rPr>
        <w:t xml:space="preserve">the </w:t>
      </w:r>
      <w:r w:rsidRPr="000F37CD">
        <w:rPr>
          <w:rFonts w:cs="Times New Roman"/>
          <w:szCs w:val="24"/>
        </w:rPr>
        <w:t>previous period</w:t>
      </w:r>
      <w:r w:rsidR="008A3881" w:rsidRPr="000F37CD">
        <w:rPr>
          <w:rFonts w:cs="Times New Roman"/>
          <w:szCs w:val="24"/>
        </w:rPr>
        <w:t xml:space="preserve"> </w:t>
      </w:r>
      <w:r w:rsidR="008A3881" w:rsidRPr="000F37CD">
        <w:rPr>
          <w:rFonts w:cs="Times New Roman"/>
          <w:color w:val="000000"/>
          <w:szCs w:val="24"/>
          <w:shd w:val="clear" w:color="auto" w:fill="FFFFFF"/>
        </w:rPr>
        <w:t>(</w:t>
      </w:r>
      <w:proofErr w:type="spellStart"/>
      <w:r w:rsidR="008A3881" w:rsidRPr="000F37CD">
        <w:rPr>
          <w:rFonts w:cs="Times New Roman"/>
          <w:color w:val="000000"/>
          <w:szCs w:val="24"/>
          <w:shd w:val="clear" w:color="auto" w:fill="FFFFFF"/>
        </w:rPr>
        <w:t>Camilleri</w:t>
      </w:r>
      <w:proofErr w:type="spellEnd"/>
      <w:r w:rsidR="008A3881" w:rsidRPr="000F37CD">
        <w:rPr>
          <w:rFonts w:cs="Times New Roman"/>
          <w:color w:val="000000"/>
          <w:szCs w:val="24"/>
          <w:shd w:val="clear" w:color="auto" w:fill="FFFFFF"/>
        </w:rPr>
        <w:t>, 2020)</w:t>
      </w:r>
      <w:r w:rsidRPr="000F37CD">
        <w:rPr>
          <w:rFonts w:cs="Times New Roman"/>
          <w:szCs w:val="24"/>
        </w:rPr>
        <w:t xml:space="preserve">. These activities help to value creation. Nayara Gardens may develop new technology for increasing communication to customers in this pandemic. </w:t>
      </w:r>
    </w:p>
    <w:p w14:paraId="0A612643" w14:textId="4499F5D2" w:rsidR="00B72D3E" w:rsidRPr="000F37CD" w:rsidRDefault="008F7FED" w:rsidP="000F37CD">
      <w:pPr>
        <w:rPr>
          <w:rFonts w:cs="Times New Roman"/>
          <w:szCs w:val="24"/>
        </w:rPr>
      </w:pPr>
      <w:r w:rsidRPr="000F37CD">
        <w:rPr>
          <w:rFonts w:cs="Times New Roman"/>
          <w:szCs w:val="24"/>
        </w:rPr>
        <w:t>This company may focus on price decreasing to compete with rivals. This company may communicate with customers through social media</w:t>
      </w:r>
      <w:r w:rsidR="008A3881" w:rsidRPr="000F37CD">
        <w:rPr>
          <w:rFonts w:cs="Times New Roman"/>
          <w:szCs w:val="24"/>
        </w:rPr>
        <w:t xml:space="preserve"> </w:t>
      </w:r>
      <w:r w:rsidR="008A3881" w:rsidRPr="000F37CD">
        <w:rPr>
          <w:rFonts w:cs="Times New Roman"/>
          <w:color w:val="000000"/>
          <w:szCs w:val="24"/>
          <w:shd w:val="clear" w:color="auto" w:fill="FFFFFF"/>
        </w:rPr>
        <w:t>(Hudson, 2020)</w:t>
      </w:r>
      <w:r w:rsidRPr="000F37CD">
        <w:rPr>
          <w:rFonts w:cs="Times New Roman"/>
          <w:szCs w:val="24"/>
        </w:rPr>
        <w:t>. It may send message</w:t>
      </w:r>
      <w:r w:rsidR="0084193F" w:rsidRPr="000F37CD">
        <w:rPr>
          <w:rFonts w:cs="Times New Roman"/>
          <w:szCs w:val="24"/>
        </w:rPr>
        <w:t>s</w:t>
      </w:r>
      <w:r w:rsidRPr="000F37CD">
        <w:rPr>
          <w:rFonts w:cs="Times New Roman"/>
          <w:szCs w:val="24"/>
        </w:rPr>
        <w:t xml:space="preserve"> to the visitors and may make better engagement with customers.</w:t>
      </w:r>
    </w:p>
    <w:p w14:paraId="235817F0" w14:textId="3902B153" w:rsidR="00B72D3E" w:rsidRPr="000F37CD" w:rsidRDefault="00B72D3E" w:rsidP="000F37CD">
      <w:pPr>
        <w:pStyle w:val="Heading3"/>
        <w:rPr>
          <w:rFonts w:eastAsiaTheme="minorHAnsi" w:cs="Times New Roman"/>
          <w:sz w:val="24"/>
        </w:rPr>
      </w:pPr>
      <w:bookmarkStart w:id="5" w:name="_Toc88420157"/>
      <w:r w:rsidRPr="000F37CD">
        <w:rPr>
          <w:rFonts w:eastAsiaTheme="minorHAnsi" w:cs="Times New Roman"/>
          <w:sz w:val="24"/>
        </w:rPr>
        <w:t xml:space="preserve">Effective Use of </w:t>
      </w:r>
      <w:r w:rsidR="003C4F17" w:rsidRPr="000F37CD">
        <w:rPr>
          <w:rFonts w:eastAsiaTheme="minorHAnsi" w:cs="Times New Roman"/>
          <w:sz w:val="24"/>
        </w:rPr>
        <w:t>D</w:t>
      </w:r>
      <w:r w:rsidRPr="000F37CD">
        <w:rPr>
          <w:rFonts w:eastAsiaTheme="minorHAnsi" w:cs="Times New Roman"/>
          <w:sz w:val="24"/>
        </w:rPr>
        <w:t>igital Marketing</w:t>
      </w:r>
      <w:bookmarkEnd w:id="5"/>
      <w:r w:rsidRPr="000F37CD">
        <w:rPr>
          <w:rFonts w:eastAsiaTheme="minorHAnsi" w:cs="Times New Roman"/>
          <w:sz w:val="24"/>
        </w:rPr>
        <w:t xml:space="preserve"> </w:t>
      </w:r>
    </w:p>
    <w:p w14:paraId="35F6B79C" w14:textId="7307389B" w:rsidR="0084193F" w:rsidRPr="000F37CD" w:rsidRDefault="0084193F" w:rsidP="000F37CD">
      <w:pPr>
        <w:rPr>
          <w:rFonts w:cs="Times New Roman"/>
          <w:szCs w:val="24"/>
        </w:rPr>
      </w:pPr>
      <w:bookmarkStart w:id="6" w:name="_Toc88420158"/>
      <w:r w:rsidRPr="000F37CD">
        <w:rPr>
          <w:rFonts w:cs="Times New Roman"/>
          <w:szCs w:val="24"/>
        </w:rPr>
        <w:t>Digital media is the more comprehensive idea for the marketing plan. This company may think about online-based video marketing and advertising. Nowadays the number of social media users are increasing, as a result, this organisation may easily get more potential customers. The manager of this company may be liable for designing a new digital marketing strategy</w:t>
      </w:r>
      <w:r w:rsidR="008A3881" w:rsidRPr="000F37CD">
        <w:rPr>
          <w:rFonts w:cs="Times New Roman"/>
          <w:szCs w:val="24"/>
        </w:rPr>
        <w:t xml:space="preserve"> </w:t>
      </w:r>
      <w:r w:rsidR="008A3881" w:rsidRPr="000F37CD">
        <w:rPr>
          <w:rFonts w:cs="Times New Roman"/>
          <w:color w:val="000000"/>
          <w:szCs w:val="24"/>
          <w:shd w:val="clear" w:color="auto" w:fill="FFFFFF"/>
        </w:rPr>
        <w:t>(Brown, 2018)</w:t>
      </w:r>
      <w:r w:rsidRPr="000F37CD">
        <w:rPr>
          <w:rFonts w:cs="Times New Roman"/>
          <w:szCs w:val="24"/>
        </w:rPr>
        <w:t xml:space="preserve">. Nayara Gardens may develop a page for information reaching the customers. </w:t>
      </w:r>
    </w:p>
    <w:p w14:paraId="28DFE8D3" w14:textId="2FA5BA9B" w:rsidR="0084193F" w:rsidRPr="000F37CD" w:rsidRDefault="0084193F" w:rsidP="000F37CD">
      <w:pPr>
        <w:rPr>
          <w:rFonts w:cs="Times New Roman"/>
          <w:szCs w:val="24"/>
        </w:rPr>
      </w:pPr>
      <w:r w:rsidRPr="000F37CD">
        <w:rPr>
          <w:rFonts w:cs="Times New Roman"/>
          <w:szCs w:val="24"/>
        </w:rPr>
        <w:t>This company will disclose an information through digital platform. It will send message about new Services and promo code to the customers</w:t>
      </w:r>
      <w:r w:rsidR="008A3881" w:rsidRPr="000F37CD">
        <w:rPr>
          <w:rFonts w:cs="Times New Roman"/>
          <w:szCs w:val="24"/>
        </w:rPr>
        <w:t xml:space="preserve"> </w:t>
      </w:r>
      <w:r w:rsidR="008A3881" w:rsidRPr="000F37CD">
        <w:rPr>
          <w:rFonts w:cs="Times New Roman"/>
          <w:color w:val="000000"/>
          <w:szCs w:val="24"/>
          <w:shd w:val="clear" w:color="auto" w:fill="FFFFFF"/>
        </w:rPr>
        <w:t xml:space="preserve">(Adel, </w:t>
      </w:r>
      <w:proofErr w:type="spellStart"/>
      <w:r w:rsidR="008A3881" w:rsidRPr="000F37CD">
        <w:rPr>
          <w:rFonts w:cs="Times New Roman"/>
          <w:color w:val="000000"/>
          <w:szCs w:val="24"/>
          <w:shd w:val="clear" w:color="auto" w:fill="FFFFFF"/>
        </w:rPr>
        <w:t>Dawood</w:t>
      </w:r>
      <w:proofErr w:type="spellEnd"/>
      <w:r w:rsidR="008A3881" w:rsidRPr="000F37CD">
        <w:rPr>
          <w:rFonts w:cs="Times New Roman"/>
          <w:color w:val="000000"/>
          <w:szCs w:val="24"/>
          <w:shd w:val="clear" w:color="auto" w:fill="FFFFFF"/>
        </w:rPr>
        <w:t xml:space="preserve">, </w:t>
      </w:r>
      <w:proofErr w:type="spellStart"/>
      <w:r w:rsidR="008A3881" w:rsidRPr="000F37CD">
        <w:rPr>
          <w:rFonts w:cs="Times New Roman"/>
          <w:color w:val="000000"/>
          <w:szCs w:val="24"/>
          <w:shd w:val="clear" w:color="auto" w:fill="FFFFFF"/>
        </w:rPr>
        <w:t>Rady</w:t>
      </w:r>
      <w:proofErr w:type="spellEnd"/>
      <w:r w:rsidR="008A3881" w:rsidRPr="000F37CD">
        <w:rPr>
          <w:rFonts w:cs="Times New Roman"/>
          <w:color w:val="000000"/>
          <w:szCs w:val="24"/>
          <w:shd w:val="clear" w:color="auto" w:fill="FFFFFF"/>
        </w:rPr>
        <w:t xml:space="preserve"> and Abo </w:t>
      </w:r>
      <w:proofErr w:type="spellStart"/>
      <w:r w:rsidR="008A3881" w:rsidRPr="000F37CD">
        <w:rPr>
          <w:rFonts w:cs="Times New Roman"/>
          <w:color w:val="000000"/>
          <w:szCs w:val="24"/>
          <w:shd w:val="clear" w:color="auto" w:fill="FFFFFF"/>
        </w:rPr>
        <w:t>Taleb</w:t>
      </w:r>
      <w:proofErr w:type="spellEnd"/>
      <w:r w:rsidR="008A3881" w:rsidRPr="000F37CD">
        <w:rPr>
          <w:rFonts w:cs="Times New Roman"/>
          <w:color w:val="000000"/>
          <w:szCs w:val="24"/>
          <w:shd w:val="clear" w:color="auto" w:fill="FFFFFF"/>
        </w:rPr>
        <w:t>, 2021)</w:t>
      </w:r>
      <w:r w:rsidRPr="000F37CD">
        <w:rPr>
          <w:rFonts w:cs="Times New Roman"/>
          <w:szCs w:val="24"/>
        </w:rPr>
        <w:t xml:space="preserve">. It will help to increase number of loyal customers. It may send a message through </w:t>
      </w:r>
      <w:r w:rsidR="00475AD5" w:rsidRPr="000F37CD">
        <w:rPr>
          <w:rFonts w:cs="Times New Roman"/>
          <w:szCs w:val="24"/>
        </w:rPr>
        <w:t>email, Facebook</w:t>
      </w:r>
      <w:r w:rsidRPr="000F37CD">
        <w:rPr>
          <w:rFonts w:cs="Times New Roman"/>
          <w:szCs w:val="24"/>
        </w:rPr>
        <w:t xml:space="preserve"> by declaring 20% of sale of in </w:t>
      </w:r>
      <w:r w:rsidR="00475AD5" w:rsidRPr="000F37CD">
        <w:rPr>
          <w:rFonts w:cs="Times New Roman"/>
          <w:szCs w:val="24"/>
        </w:rPr>
        <w:t>next</w:t>
      </w:r>
      <w:r w:rsidRPr="000F37CD">
        <w:rPr>
          <w:rFonts w:cs="Times New Roman"/>
          <w:szCs w:val="24"/>
        </w:rPr>
        <w:t xml:space="preserve"> month. Moreover, </w:t>
      </w:r>
      <w:proofErr w:type="gramStart"/>
      <w:r w:rsidRPr="000F37CD">
        <w:rPr>
          <w:rFonts w:cs="Times New Roman"/>
          <w:szCs w:val="24"/>
        </w:rPr>
        <w:t>It</w:t>
      </w:r>
      <w:proofErr w:type="gramEnd"/>
      <w:r w:rsidRPr="000F37CD">
        <w:rPr>
          <w:rFonts w:cs="Times New Roman"/>
          <w:szCs w:val="24"/>
        </w:rPr>
        <w:t xml:space="preserve"> may also offer to 50% off </w:t>
      </w:r>
      <w:r w:rsidRPr="000F37CD">
        <w:rPr>
          <w:rFonts w:cs="Times New Roman"/>
          <w:szCs w:val="24"/>
        </w:rPr>
        <w:lastRenderedPageBreak/>
        <w:t>on the first and second visit. Thus this company Will make more effective its digital marketing platform.</w:t>
      </w:r>
    </w:p>
    <w:p w14:paraId="6CEBFC5C" w14:textId="31931D02" w:rsidR="00790F7B" w:rsidRPr="000F37CD" w:rsidRDefault="00B72D3E" w:rsidP="000F37CD">
      <w:pPr>
        <w:pStyle w:val="Heading1"/>
      </w:pPr>
      <w:r w:rsidRPr="000F37CD">
        <w:t>Conclusion</w:t>
      </w:r>
      <w:bookmarkEnd w:id="6"/>
    </w:p>
    <w:p w14:paraId="01EAAB35" w14:textId="03925AE1" w:rsidR="003C4F17" w:rsidRDefault="0084193F" w:rsidP="000F37CD">
      <w:pPr>
        <w:rPr>
          <w:rFonts w:cs="Times New Roman"/>
          <w:szCs w:val="24"/>
        </w:rPr>
      </w:pPr>
      <w:r w:rsidRPr="000F37CD">
        <w:rPr>
          <w:rFonts w:cs="Times New Roman"/>
          <w:szCs w:val="24"/>
        </w:rPr>
        <w:t>In this competitive market, the implementation of a marketing plan is not easy. This hotel should sort out a flexible marketing plan. Flexibility is more necessary to change any decision or planning part. Without flexibility, a marketing plan will become more rigid. Then it will not suitable for customers. So Nayara Gardens should design marketing plans more carefully.</w:t>
      </w:r>
    </w:p>
    <w:p w14:paraId="20B51FEA" w14:textId="179A0CFA" w:rsidR="000F37CD" w:rsidRDefault="000F37CD" w:rsidP="000F37CD">
      <w:pPr>
        <w:rPr>
          <w:rFonts w:cs="Times New Roman"/>
          <w:szCs w:val="24"/>
        </w:rPr>
      </w:pPr>
    </w:p>
    <w:p w14:paraId="0BF092E3" w14:textId="226620B9" w:rsidR="000F37CD" w:rsidRDefault="000F37CD" w:rsidP="000F37CD">
      <w:pPr>
        <w:rPr>
          <w:rFonts w:cs="Times New Roman"/>
          <w:szCs w:val="24"/>
        </w:rPr>
      </w:pPr>
    </w:p>
    <w:p w14:paraId="43022842" w14:textId="400DCC77" w:rsidR="000F37CD" w:rsidRDefault="000F37CD" w:rsidP="000F37CD">
      <w:pPr>
        <w:rPr>
          <w:rFonts w:cs="Times New Roman"/>
          <w:szCs w:val="24"/>
        </w:rPr>
      </w:pPr>
    </w:p>
    <w:p w14:paraId="6C69BC15" w14:textId="3F215A24" w:rsidR="000F37CD" w:rsidRDefault="000F37CD" w:rsidP="000F37CD">
      <w:pPr>
        <w:rPr>
          <w:rFonts w:cs="Times New Roman"/>
          <w:szCs w:val="24"/>
        </w:rPr>
      </w:pPr>
    </w:p>
    <w:p w14:paraId="7D8BE85F" w14:textId="0B359C1A" w:rsidR="000F37CD" w:rsidRDefault="000F37CD" w:rsidP="000F37CD">
      <w:pPr>
        <w:rPr>
          <w:rFonts w:cs="Times New Roman"/>
          <w:szCs w:val="24"/>
        </w:rPr>
      </w:pPr>
    </w:p>
    <w:p w14:paraId="22B2356A" w14:textId="7D501A3C" w:rsidR="000F37CD" w:rsidRDefault="000F37CD" w:rsidP="000F37CD">
      <w:pPr>
        <w:rPr>
          <w:rFonts w:cs="Times New Roman"/>
          <w:szCs w:val="24"/>
        </w:rPr>
      </w:pPr>
    </w:p>
    <w:p w14:paraId="050B61FE" w14:textId="76FD1849" w:rsidR="000F37CD" w:rsidRDefault="000F37CD" w:rsidP="000F37CD">
      <w:pPr>
        <w:rPr>
          <w:rFonts w:cs="Times New Roman"/>
          <w:szCs w:val="24"/>
        </w:rPr>
      </w:pPr>
    </w:p>
    <w:p w14:paraId="6699946A" w14:textId="3786ED4B" w:rsidR="000F37CD" w:rsidRDefault="000F37CD" w:rsidP="000F37CD">
      <w:pPr>
        <w:rPr>
          <w:rFonts w:cs="Times New Roman"/>
          <w:szCs w:val="24"/>
        </w:rPr>
      </w:pPr>
    </w:p>
    <w:p w14:paraId="4E4A1F73" w14:textId="2444F449" w:rsidR="000F37CD" w:rsidRDefault="000F37CD" w:rsidP="000F37CD">
      <w:pPr>
        <w:rPr>
          <w:rFonts w:cs="Times New Roman"/>
          <w:szCs w:val="24"/>
        </w:rPr>
      </w:pPr>
    </w:p>
    <w:p w14:paraId="045C4B25" w14:textId="56CC2518" w:rsidR="000F37CD" w:rsidRDefault="000F37CD" w:rsidP="000F37CD">
      <w:pPr>
        <w:rPr>
          <w:rFonts w:cs="Times New Roman"/>
          <w:szCs w:val="24"/>
        </w:rPr>
      </w:pPr>
    </w:p>
    <w:p w14:paraId="70B7E74D" w14:textId="72286028" w:rsidR="000F37CD" w:rsidRDefault="000F37CD" w:rsidP="000F37CD">
      <w:pPr>
        <w:rPr>
          <w:rFonts w:cs="Times New Roman"/>
          <w:szCs w:val="24"/>
        </w:rPr>
      </w:pPr>
    </w:p>
    <w:p w14:paraId="11FDC290" w14:textId="2156658F" w:rsidR="000F37CD" w:rsidRDefault="000F37CD" w:rsidP="000F37CD">
      <w:pPr>
        <w:rPr>
          <w:rFonts w:cs="Times New Roman"/>
          <w:szCs w:val="24"/>
        </w:rPr>
      </w:pPr>
    </w:p>
    <w:p w14:paraId="0A82F366" w14:textId="4BE82996" w:rsidR="000F37CD" w:rsidRDefault="000F37CD" w:rsidP="000F37CD">
      <w:pPr>
        <w:rPr>
          <w:rFonts w:cs="Times New Roman"/>
          <w:szCs w:val="24"/>
        </w:rPr>
      </w:pPr>
    </w:p>
    <w:p w14:paraId="24903909" w14:textId="0C286913" w:rsidR="000F37CD" w:rsidRDefault="000F37CD" w:rsidP="000F37CD">
      <w:pPr>
        <w:rPr>
          <w:rFonts w:cs="Times New Roman"/>
          <w:szCs w:val="24"/>
        </w:rPr>
      </w:pPr>
    </w:p>
    <w:p w14:paraId="0553B0EF" w14:textId="34CFC740" w:rsidR="000F37CD" w:rsidRDefault="000F37CD" w:rsidP="000F37CD">
      <w:pPr>
        <w:rPr>
          <w:rFonts w:cs="Times New Roman"/>
          <w:szCs w:val="24"/>
        </w:rPr>
      </w:pPr>
    </w:p>
    <w:p w14:paraId="221BACA8" w14:textId="77777777" w:rsidR="000F37CD" w:rsidRPr="000F37CD" w:rsidRDefault="000F37CD" w:rsidP="000F37CD">
      <w:pPr>
        <w:rPr>
          <w:rFonts w:cs="Times New Roman"/>
          <w:szCs w:val="24"/>
        </w:rPr>
      </w:pPr>
      <w:bookmarkStart w:id="7" w:name="_GoBack"/>
      <w:bookmarkEnd w:id="7"/>
    </w:p>
    <w:p w14:paraId="2B6B50BB" w14:textId="77777777" w:rsidR="003C4F17" w:rsidRPr="000F37CD" w:rsidRDefault="003C4F17" w:rsidP="000F37CD">
      <w:pPr>
        <w:pStyle w:val="Heading1"/>
      </w:pPr>
      <w:bookmarkStart w:id="8" w:name="_Toc88420159"/>
      <w:r w:rsidRPr="000F37CD">
        <w:lastRenderedPageBreak/>
        <w:t>References</w:t>
      </w:r>
      <w:bookmarkEnd w:id="8"/>
    </w:p>
    <w:p w14:paraId="58A99363" w14:textId="77777777" w:rsidR="000F37CD" w:rsidRPr="000F37CD" w:rsidRDefault="000F37CD" w:rsidP="000F37CD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0F37CD">
        <w:rPr>
          <w:color w:val="000000"/>
        </w:rPr>
        <w:t xml:space="preserve">Adel, M., </w:t>
      </w:r>
      <w:proofErr w:type="spellStart"/>
      <w:r w:rsidRPr="000F37CD">
        <w:rPr>
          <w:color w:val="000000"/>
        </w:rPr>
        <w:t>Dawood</w:t>
      </w:r>
      <w:proofErr w:type="spellEnd"/>
      <w:r w:rsidRPr="000F37CD">
        <w:rPr>
          <w:color w:val="000000"/>
        </w:rPr>
        <w:t xml:space="preserve">, A., </w:t>
      </w:r>
      <w:proofErr w:type="spellStart"/>
      <w:r w:rsidRPr="000F37CD">
        <w:rPr>
          <w:color w:val="000000"/>
        </w:rPr>
        <w:t>Rady</w:t>
      </w:r>
      <w:proofErr w:type="spellEnd"/>
      <w:r w:rsidRPr="000F37CD">
        <w:rPr>
          <w:color w:val="000000"/>
        </w:rPr>
        <w:t xml:space="preserve">, A. and Abo </w:t>
      </w:r>
      <w:proofErr w:type="spellStart"/>
      <w:r w:rsidRPr="000F37CD">
        <w:rPr>
          <w:color w:val="000000"/>
        </w:rPr>
        <w:t>Taleb</w:t>
      </w:r>
      <w:proofErr w:type="spellEnd"/>
      <w:r w:rsidRPr="000F37CD">
        <w:rPr>
          <w:color w:val="000000"/>
        </w:rPr>
        <w:t xml:space="preserve">, M., 2021. Managing Food Waste: What Happens After Food Waste Generation In </w:t>
      </w:r>
      <w:proofErr w:type="gramStart"/>
      <w:r w:rsidRPr="000F37CD">
        <w:rPr>
          <w:color w:val="000000"/>
        </w:rPr>
        <w:t>Hotels?.</w:t>
      </w:r>
      <w:proofErr w:type="gramEnd"/>
      <w:r w:rsidRPr="000F37CD">
        <w:rPr>
          <w:color w:val="000000"/>
        </w:rPr>
        <w:t> </w:t>
      </w:r>
      <w:r w:rsidRPr="000F37CD">
        <w:rPr>
          <w:i/>
          <w:iCs/>
          <w:color w:val="000000"/>
        </w:rPr>
        <w:t>Journal of Tourism, Hotels and Heritage</w:t>
      </w:r>
      <w:r w:rsidRPr="000F37CD">
        <w:rPr>
          <w:color w:val="000000"/>
        </w:rPr>
        <w:t xml:space="preserve">, 3(1), </w:t>
      </w:r>
      <w:proofErr w:type="spellStart"/>
      <w:r w:rsidRPr="000F37CD">
        <w:rPr>
          <w:color w:val="000000"/>
        </w:rPr>
        <w:t>pp.21</w:t>
      </w:r>
      <w:proofErr w:type="spellEnd"/>
      <w:r w:rsidRPr="000F37CD">
        <w:rPr>
          <w:color w:val="000000"/>
        </w:rPr>
        <w:t>-41.</w:t>
      </w:r>
    </w:p>
    <w:p w14:paraId="7C882F4D" w14:textId="77777777" w:rsidR="000F37CD" w:rsidRPr="000F37CD" w:rsidRDefault="000F37CD" w:rsidP="000F37CD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0F37CD">
        <w:rPr>
          <w:color w:val="000000"/>
        </w:rPr>
        <w:t>Brown, 2018. MANAGING HOTELS IN A SUSTAINABLE WAY. </w:t>
      </w:r>
      <w:r w:rsidRPr="000F37CD">
        <w:rPr>
          <w:i/>
          <w:iCs/>
          <w:color w:val="000000"/>
        </w:rPr>
        <w:t>International Journal of Applied Sciences in Tourism and Events</w:t>
      </w:r>
      <w:r w:rsidRPr="000F37CD">
        <w:rPr>
          <w:color w:val="000000"/>
        </w:rPr>
        <w:t>, 2(2).</w:t>
      </w:r>
    </w:p>
    <w:p w14:paraId="0F8BA439" w14:textId="77777777" w:rsidR="000F37CD" w:rsidRPr="000F37CD" w:rsidRDefault="000F37CD" w:rsidP="000F37CD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proofErr w:type="spellStart"/>
      <w:r w:rsidRPr="000F37CD">
        <w:rPr>
          <w:color w:val="000000"/>
        </w:rPr>
        <w:t>Camilleri</w:t>
      </w:r>
      <w:proofErr w:type="spellEnd"/>
      <w:r w:rsidRPr="000F37CD">
        <w:rPr>
          <w:color w:val="000000"/>
        </w:rPr>
        <w:t>, M., 2020. </w:t>
      </w:r>
      <w:r w:rsidRPr="000F37CD">
        <w:rPr>
          <w:i/>
          <w:iCs/>
          <w:color w:val="000000"/>
        </w:rPr>
        <w:t>Tourism planning and destination marketing</w:t>
      </w:r>
      <w:r w:rsidRPr="000F37CD">
        <w:rPr>
          <w:color w:val="000000"/>
        </w:rPr>
        <w:t>. 2nd ed. London: Media press.</w:t>
      </w:r>
    </w:p>
    <w:p w14:paraId="444F9F8C" w14:textId="77777777" w:rsidR="008A3881" w:rsidRPr="000F37CD" w:rsidRDefault="008A3881" w:rsidP="000F37CD">
      <w:pPr>
        <w:pStyle w:val="NormalWeb"/>
        <w:spacing w:line="360" w:lineRule="auto"/>
        <w:ind w:left="567" w:hanging="567"/>
        <w:jc w:val="both"/>
      </w:pPr>
      <w:r w:rsidRPr="000F37CD">
        <w:t xml:space="preserve">Cohen, </w:t>
      </w:r>
      <w:proofErr w:type="spellStart"/>
      <w:r w:rsidRPr="000F37CD">
        <w:t>W.A</w:t>
      </w:r>
      <w:proofErr w:type="spellEnd"/>
      <w:r w:rsidRPr="000F37CD">
        <w:t xml:space="preserve">., 2019. </w:t>
      </w:r>
      <w:r w:rsidRPr="000F37CD">
        <w:rPr>
          <w:i/>
          <w:iCs/>
        </w:rPr>
        <w:t>The marketing plan</w:t>
      </w:r>
      <w:r w:rsidRPr="000F37CD">
        <w:t xml:space="preserve"> 6th ed., Hoboken (NJ): John Wiley and Sons. </w:t>
      </w:r>
    </w:p>
    <w:p w14:paraId="3DA8850B" w14:textId="77777777" w:rsidR="008A3881" w:rsidRPr="000F37CD" w:rsidRDefault="008A3881" w:rsidP="000F37CD">
      <w:pPr>
        <w:pStyle w:val="NormalWeb"/>
        <w:spacing w:line="360" w:lineRule="auto"/>
        <w:ind w:left="567" w:hanging="567"/>
        <w:jc w:val="both"/>
      </w:pPr>
      <w:proofErr w:type="spellStart"/>
      <w:r w:rsidRPr="000F37CD">
        <w:t>Dibb</w:t>
      </w:r>
      <w:proofErr w:type="spellEnd"/>
      <w:r w:rsidRPr="000F37CD">
        <w:t xml:space="preserve">, S. &amp; </w:t>
      </w:r>
      <w:proofErr w:type="spellStart"/>
      <w:r w:rsidRPr="000F37CD">
        <w:t>Simkin</w:t>
      </w:r>
      <w:proofErr w:type="spellEnd"/>
      <w:r w:rsidRPr="000F37CD">
        <w:t xml:space="preserve">, L., 2017. </w:t>
      </w:r>
      <w:r w:rsidRPr="000F37CD">
        <w:rPr>
          <w:i/>
          <w:iCs/>
        </w:rPr>
        <w:t>Marketing essentials</w:t>
      </w:r>
      <w:r w:rsidRPr="000F37CD">
        <w:t xml:space="preserve"> 4th ed., Hampshire: Cengage learning. </w:t>
      </w:r>
    </w:p>
    <w:p w14:paraId="798F9D5E" w14:textId="77777777" w:rsidR="000F37CD" w:rsidRPr="000F37CD" w:rsidRDefault="000F37CD" w:rsidP="000F37CD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0F37CD">
        <w:rPr>
          <w:color w:val="000000"/>
        </w:rPr>
        <w:t>Hudson, S., 2020. </w:t>
      </w:r>
      <w:r w:rsidRPr="000F37CD">
        <w:rPr>
          <w:i/>
          <w:iCs/>
          <w:color w:val="000000"/>
        </w:rPr>
        <w:t>Tourism and hospitality marketing</w:t>
      </w:r>
      <w:r w:rsidRPr="000F37CD">
        <w:rPr>
          <w:color w:val="000000"/>
        </w:rPr>
        <w:t>. 3rd ed. Los Angeles: SAGE.</w:t>
      </w:r>
    </w:p>
    <w:p w14:paraId="0504BFE8" w14:textId="77777777" w:rsidR="008A3881" w:rsidRPr="000F37CD" w:rsidRDefault="008A3881" w:rsidP="000F37CD">
      <w:pPr>
        <w:pStyle w:val="NormalWeb"/>
        <w:spacing w:line="360" w:lineRule="auto"/>
        <w:ind w:left="567" w:hanging="567"/>
        <w:jc w:val="both"/>
      </w:pPr>
      <w:r w:rsidRPr="000F37CD">
        <w:t xml:space="preserve">Kotler, P., Armstrong, G. &amp; </w:t>
      </w:r>
      <w:proofErr w:type="spellStart"/>
      <w:r w:rsidRPr="000F37CD">
        <w:t>Opresnik</w:t>
      </w:r>
      <w:proofErr w:type="spellEnd"/>
      <w:r w:rsidRPr="000F37CD">
        <w:t xml:space="preserve">, </w:t>
      </w:r>
      <w:proofErr w:type="spellStart"/>
      <w:r w:rsidRPr="000F37CD">
        <w:t>M.O</w:t>
      </w:r>
      <w:proofErr w:type="spellEnd"/>
      <w:r w:rsidRPr="000F37CD">
        <w:t xml:space="preserve">., 2021. </w:t>
      </w:r>
      <w:r w:rsidRPr="000F37CD">
        <w:rPr>
          <w:i/>
          <w:iCs/>
        </w:rPr>
        <w:t>Principles of Marketing</w:t>
      </w:r>
      <w:r w:rsidRPr="000F37CD">
        <w:t xml:space="preserve">, Harlow: Pearson. </w:t>
      </w:r>
    </w:p>
    <w:p w14:paraId="2242D0A5" w14:textId="77777777" w:rsidR="008A3881" w:rsidRPr="000F37CD" w:rsidRDefault="008A3881" w:rsidP="000F37CD">
      <w:pPr>
        <w:pStyle w:val="NormalWeb"/>
        <w:spacing w:line="360" w:lineRule="auto"/>
        <w:ind w:left="567" w:hanging="567"/>
        <w:jc w:val="both"/>
      </w:pPr>
      <w:proofErr w:type="spellStart"/>
      <w:r w:rsidRPr="000F37CD">
        <w:t>Nayara</w:t>
      </w:r>
      <w:proofErr w:type="spellEnd"/>
      <w:r w:rsidRPr="000F37CD">
        <w:t xml:space="preserve"> Gardens, 2022. #1 Resort Central America: Costa Rica: </w:t>
      </w:r>
      <w:proofErr w:type="spellStart"/>
      <w:r w:rsidRPr="000F37CD">
        <w:t>Relais</w:t>
      </w:r>
      <w:proofErr w:type="spellEnd"/>
      <w:r w:rsidRPr="000F37CD">
        <w:t xml:space="preserve"> &amp; Chateaux. </w:t>
      </w:r>
      <w:proofErr w:type="spellStart"/>
      <w:r w:rsidRPr="000F37CD">
        <w:rPr>
          <w:i/>
          <w:iCs/>
        </w:rPr>
        <w:t>Nayara</w:t>
      </w:r>
      <w:proofErr w:type="spellEnd"/>
      <w:r w:rsidRPr="000F37CD">
        <w:rPr>
          <w:i/>
          <w:iCs/>
        </w:rPr>
        <w:t xml:space="preserve"> Gardens</w:t>
      </w:r>
      <w:r w:rsidRPr="000F37CD">
        <w:t>. Available at: https://</w:t>
      </w:r>
      <w:proofErr w:type="spellStart"/>
      <w:r w:rsidRPr="000F37CD">
        <w:t>nayaragardens.com</w:t>
      </w:r>
      <w:proofErr w:type="spellEnd"/>
      <w:r w:rsidRPr="000F37CD">
        <w:t xml:space="preserve">/ [Accessed March 21, 2022]. </w:t>
      </w:r>
    </w:p>
    <w:p w14:paraId="784B079B" w14:textId="77777777" w:rsidR="008A3881" w:rsidRPr="000F37CD" w:rsidRDefault="008A3881" w:rsidP="000F37CD">
      <w:pPr>
        <w:pStyle w:val="NormalWeb"/>
        <w:spacing w:line="360" w:lineRule="auto"/>
        <w:ind w:left="567" w:hanging="567"/>
        <w:jc w:val="both"/>
      </w:pPr>
      <w:proofErr w:type="spellStart"/>
      <w:r w:rsidRPr="000F37CD">
        <w:t>Nayara</w:t>
      </w:r>
      <w:proofErr w:type="spellEnd"/>
      <w:r w:rsidRPr="000F37CD">
        <w:t xml:space="preserve"> Gardens, 2022. Stay: Costa Rica: </w:t>
      </w:r>
      <w:proofErr w:type="spellStart"/>
      <w:r w:rsidRPr="000F37CD">
        <w:t>Relais</w:t>
      </w:r>
      <w:proofErr w:type="spellEnd"/>
      <w:r w:rsidRPr="000F37CD">
        <w:t xml:space="preserve"> &amp; Chateaux. </w:t>
      </w:r>
      <w:proofErr w:type="spellStart"/>
      <w:r w:rsidRPr="000F37CD">
        <w:rPr>
          <w:i/>
          <w:iCs/>
        </w:rPr>
        <w:t>Nayara</w:t>
      </w:r>
      <w:proofErr w:type="spellEnd"/>
      <w:r w:rsidRPr="000F37CD">
        <w:rPr>
          <w:i/>
          <w:iCs/>
        </w:rPr>
        <w:t xml:space="preserve"> Gardens</w:t>
      </w:r>
      <w:r w:rsidRPr="000F37CD">
        <w:t>. Available at: https://</w:t>
      </w:r>
      <w:proofErr w:type="spellStart"/>
      <w:r w:rsidRPr="000F37CD">
        <w:t>nayaragardens.com</w:t>
      </w:r>
      <w:proofErr w:type="spellEnd"/>
      <w:r w:rsidRPr="000F37CD">
        <w:t xml:space="preserve">/stay/ [Accessed March 21, 2022]. </w:t>
      </w:r>
    </w:p>
    <w:p w14:paraId="28C9DDC8" w14:textId="77777777" w:rsidR="000F37CD" w:rsidRPr="000F37CD" w:rsidRDefault="000F37CD" w:rsidP="000F37CD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0F37CD">
        <w:rPr>
          <w:color w:val="000000"/>
        </w:rPr>
        <w:t>Ryan, D., 2019. </w:t>
      </w:r>
      <w:r w:rsidRPr="000F37CD">
        <w:rPr>
          <w:i/>
          <w:iCs/>
          <w:color w:val="000000"/>
        </w:rPr>
        <w:t>Understanding Digital Marketing</w:t>
      </w:r>
      <w:r w:rsidRPr="000F37CD">
        <w:rPr>
          <w:color w:val="000000"/>
        </w:rPr>
        <w:t xml:space="preserve">. 4th ed. London: </w:t>
      </w:r>
      <w:proofErr w:type="spellStart"/>
      <w:r w:rsidRPr="000F37CD">
        <w:rPr>
          <w:color w:val="000000"/>
        </w:rPr>
        <w:t>Kogan</w:t>
      </w:r>
      <w:proofErr w:type="spellEnd"/>
      <w:r w:rsidRPr="000F37CD">
        <w:rPr>
          <w:color w:val="000000"/>
        </w:rPr>
        <w:t xml:space="preserve"> Page.</w:t>
      </w:r>
    </w:p>
    <w:p w14:paraId="716FB1F4" w14:textId="77777777" w:rsidR="008A3881" w:rsidRPr="000F37CD" w:rsidRDefault="008A3881" w:rsidP="000F37CD">
      <w:pPr>
        <w:pStyle w:val="NormalWeb"/>
        <w:spacing w:line="360" w:lineRule="auto"/>
        <w:ind w:left="567" w:hanging="567"/>
        <w:jc w:val="both"/>
      </w:pPr>
      <w:proofErr w:type="spellStart"/>
      <w:r w:rsidRPr="000F37CD">
        <w:t>Rusmiati</w:t>
      </w:r>
      <w:proofErr w:type="spellEnd"/>
      <w:r w:rsidRPr="000F37CD">
        <w:t xml:space="preserve">, </w:t>
      </w:r>
      <w:proofErr w:type="spellStart"/>
      <w:r w:rsidRPr="000F37CD">
        <w:t>N.N</w:t>
      </w:r>
      <w:proofErr w:type="spellEnd"/>
      <w:r w:rsidRPr="000F37CD">
        <w:t xml:space="preserve">., </w:t>
      </w:r>
      <w:proofErr w:type="spellStart"/>
      <w:r w:rsidRPr="000F37CD">
        <w:t>Manik</w:t>
      </w:r>
      <w:proofErr w:type="spellEnd"/>
      <w:r w:rsidRPr="000F37CD">
        <w:t xml:space="preserve"> </w:t>
      </w:r>
      <w:proofErr w:type="spellStart"/>
      <w:r w:rsidRPr="000F37CD">
        <w:t>Sastri</w:t>
      </w:r>
      <w:proofErr w:type="spellEnd"/>
      <w:r w:rsidRPr="000F37CD">
        <w:t xml:space="preserve">, </w:t>
      </w:r>
      <w:proofErr w:type="spellStart"/>
      <w:r w:rsidRPr="000F37CD">
        <w:t>I.I</w:t>
      </w:r>
      <w:proofErr w:type="spellEnd"/>
      <w:r w:rsidRPr="000F37CD">
        <w:t xml:space="preserve">. &amp; </w:t>
      </w:r>
      <w:proofErr w:type="spellStart"/>
      <w:r w:rsidRPr="000F37CD">
        <w:t>Datrini</w:t>
      </w:r>
      <w:proofErr w:type="spellEnd"/>
      <w:r w:rsidRPr="000F37CD">
        <w:t xml:space="preserve">, </w:t>
      </w:r>
      <w:proofErr w:type="spellStart"/>
      <w:r w:rsidRPr="000F37CD">
        <w:t>L.K</w:t>
      </w:r>
      <w:proofErr w:type="spellEnd"/>
      <w:r w:rsidRPr="000F37CD">
        <w:t xml:space="preserve">., 2021. The influence of Marketing Mix on tourists’ decision to stay at hotels in Denpasar. </w:t>
      </w:r>
      <w:r w:rsidRPr="000F37CD">
        <w:rPr>
          <w:i/>
          <w:iCs/>
        </w:rPr>
        <w:t xml:space="preserve">Proceedings of the </w:t>
      </w:r>
      <w:proofErr w:type="spellStart"/>
      <w:r w:rsidRPr="000F37CD">
        <w:rPr>
          <w:i/>
          <w:iCs/>
        </w:rPr>
        <w:t>3nd</w:t>
      </w:r>
      <w:proofErr w:type="spellEnd"/>
      <w:r w:rsidRPr="000F37CD">
        <w:rPr>
          <w:i/>
          <w:iCs/>
        </w:rPr>
        <w:t xml:space="preserve"> </w:t>
      </w:r>
      <w:proofErr w:type="spellStart"/>
      <w:r w:rsidRPr="000F37CD">
        <w:rPr>
          <w:i/>
          <w:iCs/>
        </w:rPr>
        <w:t>Warmadewa</w:t>
      </w:r>
      <w:proofErr w:type="spellEnd"/>
      <w:r w:rsidRPr="000F37CD">
        <w:rPr>
          <w:i/>
          <w:iCs/>
        </w:rPr>
        <w:t xml:space="preserve"> Research and Development Seminar, WARDS 2020, 21 December 2020, Denpasar-Bali, Indonesia</w:t>
      </w:r>
      <w:r w:rsidRPr="000F37CD">
        <w:t xml:space="preserve">. </w:t>
      </w:r>
    </w:p>
    <w:p w14:paraId="650AC62A" w14:textId="77777777" w:rsidR="008A3881" w:rsidRPr="000F37CD" w:rsidRDefault="008A3881" w:rsidP="000F37CD">
      <w:pPr>
        <w:pStyle w:val="NormalWeb"/>
        <w:spacing w:line="360" w:lineRule="auto"/>
        <w:ind w:left="567" w:hanging="567"/>
        <w:jc w:val="both"/>
      </w:pPr>
      <w:proofErr w:type="spellStart"/>
      <w:r w:rsidRPr="000F37CD">
        <w:t>Sampetua</w:t>
      </w:r>
      <w:proofErr w:type="spellEnd"/>
      <w:r w:rsidRPr="000F37CD">
        <w:t xml:space="preserve"> </w:t>
      </w:r>
      <w:proofErr w:type="spellStart"/>
      <w:r w:rsidRPr="000F37CD">
        <w:t>Hariandja</w:t>
      </w:r>
      <w:proofErr w:type="spellEnd"/>
      <w:r w:rsidRPr="000F37CD">
        <w:t xml:space="preserve">, E. &amp; </w:t>
      </w:r>
      <w:proofErr w:type="spellStart"/>
      <w:r w:rsidRPr="000F37CD">
        <w:t>Sartika</w:t>
      </w:r>
      <w:proofErr w:type="spellEnd"/>
      <w:r w:rsidRPr="000F37CD">
        <w:t xml:space="preserve">, L., 2022. Effects of brand innovation and marketing dynamic capability on the performance of International Hotels. </w:t>
      </w:r>
      <w:r w:rsidRPr="000F37CD">
        <w:rPr>
          <w:i/>
          <w:iCs/>
        </w:rPr>
        <w:t>Innovative Marketing</w:t>
      </w:r>
      <w:r w:rsidRPr="000F37CD">
        <w:t xml:space="preserve">, 18(1), </w:t>
      </w:r>
      <w:proofErr w:type="spellStart"/>
      <w:r w:rsidRPr="000F37CD">
        <w:t>pp.63</w:t>
      </w:r>
      <w:proofErr w:type="spellEnd"/>
      <w:r w:rsidRPr="000F37CD">
        <w:t xml:space="preserve">–78. </w:t>
      </w:r>
    </w:p>
    <w:p w14:paraId="55E4CC9C" w14:textId="77777777" w:rsidR="003C4F17" w:rsidRPr="000F37CD" w:rsidRDefault="003C4F17" w:rsidP="000F37CD">
      <w:pPr>
        <w:rPr>
          <w:rFonts w:cs="Times New Roman"/>
          <w:szCs w:val="24"/>
        </w:rPr>
      </w:pPr>
    </w:p>
    <w:p w14:paraId="3094A6AA" w14:textId="77777777" w:rsidR="00790F7B" w:rsidRPr="000F37CD" w:rsidRDefault="00790F7B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5F023E54" w14:textId="77777777" w:rsidR="00B72D3E" w:rsidRPr="000F37CD" w:rsidRDefault="00B72D3E" w:rsidP="000F37CD">
      <w:pPr>
        <w:spacing w:after="0"/>
        <w:rPr>
          <w:rFonts w:eastAsiaTheme="minorHAnsi" w:cs="Times New Roman"/>
          <w:b/>
          <w:bCs/>
          <w:szCs w:val="24"/>
        </w:rPr>
      </w:pPr>
    </w:p>
    <w:p w14:paraId="3E9E0F12" w14:textId="77777777" w:rsidR="000767D6" w:rsidRPr="000F37CD" w:rsidRDefault="000767D6" w:rsidP="000F37CD">
      <w:pPr>
        <w:rPr>
          <w:rFonts w:cs="Times New Roman"/>
          <w:b/>
          <w:i/>
          <w:szCs w:val="24"/>
        </w:rPr>
      </w:pPr>
    </w:p>
    <w:sectPr w:rsidR="000767D6" w:rsidRPr="000F37CD" w:rsidSect="00D12FCC">
      <w:footerReference w:type="default" r:id="rId8"/>
      <w:pgSz w:w="11894" w:h="16834"/>
      <w:pgMar w:top="1440" w:right="1440" w:bottom="1440" w:left="1440" w:header="706" w:footer="454" w:gutter="0"/>
      <w:paperSrc w:first="1" w:other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5EA312" w14:textId="77777777" w:rsidR="001C3631" w:rsidRDefault="001C3631">
      <w:pPr>
        <w:spacing w:after="0" w:line="240" w:lineRule="auto"/>
      </w:pPr>
      <w:r>
        <w:separator/>
      </w:r>
    </w:p>
  </w:endnote>
  <w:endnote w:type="continuationSeparator" w:id="0">
    <w:p w14:paraId="6761162E" w14:textId="77777777" w:rsidR="001C3631" w:rsidRDefault="001C3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15268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581616" w14:textId="0F44FD20" w:rsidR="00B47293" w:rsidRDefault="00B47293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37CD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428BD40D" w14:textId="77777777" w:rsidR="00B47293" w:rsidRDefault="00B472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1167F1" w14:textId="77777777" w:rsidR="001C3631" w:rsidRDefault="001C3631">
      <w:pPr>
        <w:spacing w:after="0" w:line="240" w:lineRule="auto"/>
      </w:pPr>
      <w:r>
        <w:separator/>
      </w:r>
    </w:p>
  </w:footnote>
  <w:footnote w:type="continuationSeparator" w:id="0">
    <w:p w14:paraId="6522150F" w14:textId="77777777" w:rsidR="001C3631" w:rsidRDefault="001C36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F2810"/>
    <w:multiLevelType w:val="hybridMultilevel"/>
    <w:tmpl w:val="A094CDC4"/>
    <w:lvl w:ilvl="0" w:tplc="9884776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C524F7"/>
    <w:multiLevelType w:val="hybridMultilevel"/>
    <w:tmpl w:val="B97A2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4233A"/>
    <w:multiLevelType w:val="hybridMultilevel"/>
    <w:tmpl w:val="1FD4507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27C65"/>
    <w:multiLevelType w:val="hybridMultilevel"/>
    <w:tmpl w:val="ED989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92E6D"/>
    <w:multiLevelType w:val="hybridMultilevel"/>
    <w:tmpl w:val="82C2C90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DB3188"/>
    <w:multiLevelType w:val="hybridMultilevel"/>
    <w:tmpl w:val="E2E2AD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272726"/>
    <w:multiLevelType w:val="hybridMultilevel"/>
    <w:tmpl w:val="0902D7F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D84512"/>
    <w:multiLevelType w:val="hybridMultilevel"/>
    <w:tmpl w:val="EFB805F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4549BC"/>
    <w:multiLevelType w:val="hybridMultilevel"/>
    <w:tmpl w:val="0700F80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0314B6"/>
    <w:multiLevelType w:val="multilevel"/>
    <w:tmpl w:val="76586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F11666"/>
    <w:multiLevelType w:val="hybridMultilevel"/>
    <w:tmpl w:val="17A8F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6A449F"/>
    <w:multiLevelType w:val="hybridMultilevel"/>
    <w:tmpl w:val="A5868F7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EB7244"/>
    <w:multiLevelType w:val="hybridMultilevel"/>
    <w:tmpl w:val="D9AC425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501E7C"/>
    <w:multiLevelType w:val="hybridMultilevel"/>
    <w:tmpl w:val="5DBC8D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DF2FC8"/>
    <w:multiLevelType w:val="hybridMultilevel"/>
    <w:tmpl w:val="0AA6D706"/>
    <w:lvl w:ilvl="0" w:tplc="08090001">
      <w:start w:val="1"/>
      <w:numFmt w:val="decimal"/>
      <w:lvlText w:val="%1."/>
      <w:lvlJc w:val="left"/>
      <w:pPr>
        <w:ind w:left="1069" w:hanging="360"/>
      </w:pPr>
    </w:lvl>
    <w:lvl w:ilvl="1" w:tplc="2D8E29BA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8090005" w:tentative="1">
      <w:start w:val="1"/>
      <w:numFmt w:val="lowerRoman"/>
      <w:lvlText w:val="%3."/>
      <w:lvlJc w:val="right"/>
      <w:pPr>
        <w:ind w:left="2160" w:hanging="180"/>
      </w:pPr>
    </w:lvl>
    <w:lvl w:ilvl="3" w:tplc="08090001" w:tentative="1">
      <w:start w:val="1"/>
      <w:numFmt w:val="decimal"/>
      <w:lvlText w:val="%4."/>
      <w:lvlJc w:val="left"/>
      <w:pPr>
        <w:ind w:left="2880" w:hanging="360"/>
      </w:pPr>
    </w:lvl>
    <w:lvl w:ilvl="4" w:tplc="08090003" w:tentative="1">
      <w:start w:val="1"/>
      <w:numFmt w:val="lowerLetter"/>
      <w:lvlText w:val="%5."/>
      <w:lvlJc w:val="left"/>
      <w:pPr>
        <w:ind w:left="3600" w:hanging="360"/>
      </w:pPr>
    </w:lvl>
    <w:lvl w:ilvl="5" w:tplc="08090005" w:tentative="1">
      <w:start w:val="1"/>
      <w:numFmt w:val="lowerRoman"/>
      <w:lvlText w:val="%6."/>
      <w:lvlJc w:val="right"/>
      <w:pPr>
        <w:ind w:left="4320" w:hanging="180"/>
      </w:pPr>
    </w:lvl>
    <w:lvl w:ilvl="6" w:tplc="08090001" w:tentative="1">
      <w:start w:val="1"/>
      <w:numFmt w:val="decimal"/>
      <w:lvlText w:val="%7."/>
      <w:lvlJc w:val="left"/>
      <w:pPr>
        <w:ind w:left="5040" w:hanging="360"/>
      </w:pPr>
    </w:lvl>
    <w:lvl w:ilvl="7" w:tplc="08090003" w:tentative="1">
      <w:start w:val="1"/>
      <w:numFmt w:val="lowerLetter"/>
      <w:lvlText w:val="%8."/>
      <w:lvlJc w:val="left"/>
      <w:pPr>
        <w:ind w:left="5760" w:hanging="360"/>
      </w:pPr>
    </w:lvl>
    <w:lvl w:ilvl="8" w:tplc="08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B45F35"/>
    <w:multiLevelType w:val="hybridMultilevel"/>
    <w:tmpl w:val="99BAE402"/>
    <w:lvl w:ilvl="0" w:tplc="08090001">
      <w:start w:val="1"/>
      <w:numFmt w:val="bullet"/>
      <w:lvlText w:val=""/>
      <w:lvlJc w:val="left"/>
      <w:pPr>
        <w:ind w:left="5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6" w15:restartNumberingAfterBreak="0">
    <w:nsid w:val="5C3A5A69"/>
    <w:multiLevelType w:val="hybridMultilevel"/>
    <w:tmpl w:val="80549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6425E5"/>
    <w:multiLevelType w:val="multilevel"/>
    <w:tmpl w:val="FE48B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6935421"/>
    <w:multiLevelType w:val="hybridMultilevel"/>
    <w:tmpl w:val="645C82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0"/>
  </w:num>
  <w:num w:numId="4">
    <w:abstractNumId w:val="8"/>
  </w:num>
  <w:num w:numId="5">
    <w:abstractNumId w:val="4"/>
  </w:num>
  <w:num w:numId="6">
    <w:abstractNumId w:val="12"/>
  </w:num>
  <w:num w:numId="7">
    <w:abstractNumId w:val="11"/>
  </w:num>
  <w:num w:numId="8">
    <w:abstractNumId w:val="7"/>
  </w:num>
  <w:num w:numId="9">
    <w:abstractNumId w:val="6"/>
  </w:num>
  <w:num w:numId="10">
    <w:abstractNumId w:val="2"/>
  </w:num>
  <w:num w:numId="11">
    <w:abstractNumId w:val="0"/>
  </w:num>
  <w:num w:numId="12">
    <w:abstractNumId w:val="17"/>
  </w:num>
  <w:num w:numId="13">
    <w:abstractNumId w:val="9"/>
  </w:num>
  <w:num w:numId="14">
    <w:abstractNumId w:val="5"/>
  </w:num>
  <w:num w:numId="15">
    <w:abstractNumId w:val="16"/>
  </w:num>
  <w:num w:numId="16">
    <w:abstractNumId w:val="1"/>
  </w:num>
  <w:num w:numId="17">
    <w:abstractNumId w:val="3"/>
  </w:num>
  <w:num w:numId="18">
    <w:abstractNumId w:val="1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QyNbcwMDW3NDAxNLdU0lEKTi0uzszPAykwrwUAzS+xuSwAAAA="/>
  </w:docVars>
  <w:rsids>
    <w:rsidRoot w:val="000767D6"/>
    <w:rsid w:val="00000465"/>
    <w:rsid w:val="00063167"/>
    <w:rsid w:val="000701FC"/>
    <w:rsid w:val="000767D6"/>
    <w:rsid w:val="000C160F"/>
    <w:rsid w:val="000E58DE"/>
    <w:rsid w:val="000F37CD"/>
    <w:rsid w:val="00102447"/>
    <w:rsid w:val="00107DB8"/>
    <w:rsid w:val="00115465"/>
    <w:rsid w:val="00132F21"/>
    <w:rsid w:val="00153346"/>
    <w:rsid w:val="0017121A"/>
    <w:rsid w:val="001C3631"/>
    <w:rsid w:val="00221255"/>
    <w:rsid w:val="002C0D71"/>
    <w:rsid w:val="00321F60"/>
    <w:rsid w:val="0032286C"/>
    <w:rsid w:val="00361F2F"/>
    <w:rsid w:val="003C4F17"/>
    <w:rsid w:val="003E6BE0"/>
    <w:rsid w:val="003F6731"/>
    <w:rsid w:val="00405F35"/>
    <w:rsid w:val="00416980"/>
    <w:rsid w:val="0045408F"/>
    <w:rsid w:val="0046007D"/>
    <w:rsid w:val="00463AA7"/>
    <w:rsid w:val="00475AD5"/>
    <w:rsid w:val="004F6F6E"/>
    <w:rsid w:val="005157A8"/>
    <w:rsid w:val="00523534"/>
    <w:rsid w:val="005410D1"/>
    <w:rsid w:val="00541374"/>
    <w:rsid w:val="006571EC"/>
    <w:rsid w:val="006A3AB0"/>
    <w:rsid w:val="006C28C5"/>
    <w:rsid w:val="006D0CC3"/>
    <w:rsid w:val="00740A3E"/>
    <w:rsid w:val="00752F8B"/>
    <w:rsid w:val="007654D0"/>
    <w:rsid w:val="007703F1"/>
    <w:rsid w:val="00770AFC"/>
    <w:rsid w:val="00790F7B"/>
    <w:rsid w:val="00794789"/>
    <w:rsid w:val="007A227C"/>
    <w:rsid w:val="007A51BD"/>
    <w:rsid w:val="007B4615"/>
    <w:rsid w:val="007D6682"/>
    <w:rsid w:val="00832FF8"/>
    <w:rsid w:val="0084193F"/>
    <w:rsid w:val="0085069F"/>
    <w:rsid w:val="00870CD5"/>
    <w:rsid w:val="008A3881"/>
    <w:rsid w:val="008B6E61"/>
    <w:rsid w:val="008F0DE2"/>
    <w:rsid w:val="008F7FED"/>
    <w:rsid w:val="009173D6"/>
    <w:rsid w:val="00955265"/>
    <w:rsid w:val="009558D0"/>
    <w:rsid w:val="009660F7"/>
    <w:rsid w:val="009775FF"/>
    <w:rsid w:val="00985371"/>
    <w:rsid w:val="009A287B"/>
    <w:rsid w:val="009D7263"/>
    <w:rsid w:val="009E0F98"/>
    <w:rsid w:val="009E4775"/>
    <w:rsid w:val="009F383D"/>
    <w:rsid w:val="00A30288"/>
    <w:rsid w:val="00A42050"/>
    <w:rsid w:val="00A50AA9"/>
    <w:rsid w:val="00A62CF5"/>
    <w:rsid w:val="00AC69C0"/>
    <w:rsid w:val="00AD6128"/>
    <w:rsid w:val="00B061CE"/>
    <w:rsid w:val="00B15E7E"/>
    <w:rsid w:val="00B37C96"/>
    <w:rsid w:val="00B47293"/>
    <w:rsid w:val="00B72D3E"/>
    <w:rsid w:val="00B85E3D"/>
    <w:rsid w:val="00B878A3"/>
    <w:rsid w:val="00B95728"/>
    <w:rsid w:val="00BD4E49"/>
    <w:rsid w:val="00C04458"/>
    <w:rsid w:val="00C16E3F"/>
    <w:rsid w:val="00C62671"/>
    <w:rsid w:val="00D02E7F"/>
    <w:rsid w:val="00D12FCC"/>
    <w:rsid w:val="00D35466"/>
    <w:rsid w:val="00E11DDA"/>
    <w:rsid w:val="00E20F6D"/>
    <w:rsid w:val="00E74328"/>
    <w:rsid w:val="00EA06D2"/>
    <w:rsid w:val="00F023D0"/>
    <w:rsid w:val="00F119DB"/>
    <w:rsid w:val="00F202CA"/>
    <w:rsid w:val="00F23D48"/>
    <w:rsid w:val="00F45708"/>
    <w:rsid w:val="00F57B77"/>
    <w:rsid w:val="00F936AA"/>
    <w:rsid w:val="00FA2352"/>
    <w:rsid w:val="00FA7039"/>
    <w:rsid w:val="00FD04E7"/>
    <w:rsid w:val="00FF5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5C5D6"/>
  <w15:chartTrackingRefBased/>
  <w15:docId w15:val="{8CEBC37B-2400-43C7-8FDA-BA5229644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3167"/>
    <w:pPr>
      <w:spacing w:after="200" w:line="360" w:lineRule="auto"/>
      <w:jc w:val="both"/>
    </w:pPr>
    <w:rPr>
      <w:rFonts w:ascii="Times New Roman" w:eastAsia="Calibri" w:hAnsi="Times New Roman" w:cs="Calibri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70AFC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767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F6731"/>
    <w:pPr>
      <w:keepNext/>
      <w:keepLines/>
      <w:spacing w:before="40" w:after="0"/>
      <w:outlineLvl w:val="2"/>
    </w:pPr>
    <w:rPr>
      <w:rFonts w:eastAsiaTheme="majorEastAsia" w:cstheme="majorBidi"/>
      <w:b/>
      <w:color w:val="1F3763" w:themeColor="accent1" w:themeShade="7F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767D6"/>
    <w:pPr>
      <w:keepNext/>
      <w:overflowPunct w:val="0"/>
      <w:autoSpaceDE w:val="0"/>
      <w:autoSpaceDN w:val="0"/>
      <w:adjustRightInd w:val="0"/>
      <w:spacing w:after="0" w:line="240" w:lineRule="auto"/>
      <w:jc w:val="right"/>
      <w:textAlignment w:val="baseline"/>
      <w:outlineLvl w:val="3"/>
    </w:pPr>
    <w:rPr>
      <w:rFonts w:ascii="Comic Sans MS" w:eastAsia="Times New Roman" w:hAnsi="Comic Sans MS" w:cs="Comic Sans MS"/>
      <w:b/>
      <w:bCs/>
      <w:sz w:val="56"/>
      <w:szCs w:val="56"/>
      <w:lang w:val="en-US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52353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767D6"/>
    <w:rPr>
      <w:rFonts w:ascii="Arial" w:eastAsia="Calibri" w:hAnsi="Arial" w:cs="Arial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rsid w:val="000767D6"/>
    <w:rPr>
      <w:rFonts w:ascii="Comic Sans MS" w:eastAsia="Times New Roman" w:hAnsi="Comic Sans MS" w:cs="Comic Sans MS"/>
      <w:b/>
      <w:bCs/>
      <w:sz w:val="56"/>
      <w:szCs w:val="56"/>
      <w:lang w:val="en-US"/>
    </w:rPr>
  </w:style>
  <w:style w:type="paragraph" w:styleId="Footer">
    <w:name w:val="footer"/>
    <w:basedOn w:val="Normal"/>
    <w:link w:val="FooterChar"/>
    <w:uiPriority w:val="99"/>
    <w:rsid w:val="000767D6"/>
    <w:pPr>
      <w:tabs>
        <w:tab w:val="center" w:pos="4320"/>
        <w:tab w:val="right" w:pos="8640"/>
      </w:tabs>
      <w:spacing w:after="0" w:line="240" w:lineRule="auto"/>
    </w:pPr>
    <w:rPr>
      <w:rFonts w:ascii="Arial" w:eastAsia="Times New Roman" w:hAnsi="Arial" w:cs="Arial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0767D6"/>
    <w:rPr>
      <w:rFonts w:ascii="Arial" w:eastAsia="Times New Roman" w:hAnsi="Arial" w:cs="Arial"/>
      <w:lang w:val="en-US"/>
    </w:rPr>
  </w:style>
  <w:style w:type="paragraph" w:customStyle="1" w:styleId="BodyText1">
    <w:name w:val="Body Text1"/>
    <w:basedOn w:val="Normal"/>
    <w:rsid w:val="000767D6"/>
    <w:pPr>
      <w:tabs>
        <w:tab w:val="left" w:pos="720"/>
        <w:tab w:val="left" w:pos="1440"/>
      </w:tabs>
      <w:spacing w:after="0" w:line="240" w:lineRule="auto"/>
    </w:pPr>
    <w:rPr>
      <w:rFonts w:ascii="CG Times (WN)" w:hAnsi="CG Times (WN)" w:cs="CG Times (WN)"/>
      <w:szCs w:val="24"/>
    </w:rPr>
  </w:style>
  <w:style w:type="paragraph" w:styleId="ListParagraph">
    <w:name w:val="List Paragraph"/>
    <w:basedOn w:val="Normal"/>
    <w:uiPriority w:val="34"/>
    <w:qFormat/>
    <w:rsid w:val="00F023D0"/>
    <w:pPr>
      <w:spacing w:after="0"/>
      <w:ind w:left="720"/>
    </w:pPr>
    <w:rPr>
      <w:szCs w:val="20"/>
      <w:lang w:eastAsia="en-GB"/>
    </w:rPr>
  </w:style>
  <w:style w:type="table" w:styleId="TableGrid">
    <w:name w:val="Table Grid"/>
    <w:basedOn w:val="TableNormal"/>
    <w:uiPriority w:val="39"/>
    <w:rsid w:val="000767D6"/>
    <w:pPr>
      <w:spacing w:after="0" w:line="240" w:lineRule="auto"/>
    </w:pPr>
    <w:rPr>
      <w:rFonts w:ascii="Calibri" w:eastAsia="Calibri" w:hAnsi="Calibri" w:cs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3F6731"/>
    <w:rPr>
      <w:rFonts w:ascii="Times New Roman" w:eastAsiaTheme="majorEastAsia" w:hAnsi="Times New Roman" w:cstheme="majorBidi"/>
      <w:b/>
      <w:color w:val="1F3763" w:themeColor="accent1" w:themeShade="7F"/>
      <w:sz w:val="28"/>
      <w:szCs w:val="24"/>
    </w:rPr>
  </w:style>
  <w:style w:type="character" w:customStyle="1" w:styleId="titleextrainfo">
    <w:name w:val="titleextrainfo"/>
    <w:basedOn w:val="DefaultParagraphFont"/>
    <w:rsid w:val="00541374"/>
  </w:style>
  <w:style w:type="character" w:styleId="Hyperlink">
    <w:name w:val="Hyperlink"/>
    <w:basedOn w:val="DefaultParagraphFont"/>
    <w:uiPriority w:val="99"/>
    <w:unhideWhenUsed/>
    <w:rsid w:val="00541374"/>
    <w:rPr>
      <w:color w:val="0000FF"/>
      <w:u w:val="single"/>
    </w:rPr>
  </w:style>
  <w:style w:type="character" w:customStyle="1" w:styleId="notfavorited">
    <w:name w:val="notfavorited"/>
    <w:basedOn w:val="DefaultParagraphFont"/>
    <w:rsid w:val="00541374"/>
  </w:style>
  <w:style w:type="paragraph" w:customStyle="1" w:styleId="swiper-twodesc">
    <w:name w:val="swiper-two__desc"/>
    <w:basedOn w:val="Normal"/>
    <w:rsid w:val="001154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en-US"/>
    </w:rPr>
  </w:style>
  <w:style w:type="paragraph" w:customStyle="1" w:styleId="twodescitemcopydesc">
    <w:name w:val="twodesc__item__copy__desc"/>
    <w:basedOn w:val="Normal"/>
    <w:rsid w:val="001154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en-US"/>
    </w:rPr>
  </w:style>
  <w:style w:type="paragraph" w:customStyle="1" w:styleId="twodescitemcopysub">
    <w:name w:val="twodesc__item__copy__sub"/>
    <w:basedOn w:val="Normal"/>
    <w:rsid w:val="001154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70AFC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523534"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paragraph" w:styleId="NormalWeb">
    <w:name w:val="Normal (Web)"/>
    <w:basedOn w:val="Normal"/>
    <w:uiPriority w:val="99"/>
    <w:semiHidden/>
    <w:unhideWhenUsed/>
    <w:rsid w:val="00523534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character" w:customStyle="1" w:styleId="s1">
    <w:name w:val="s1"/>
    <w:basedOn w:val="DefaultParagraphFont"/>
    <w:rsid w:val="00523534"/>
  </w:style>
  <w:style w:type="character" w:customStyle="1" w:styleId="ggv7z">
    <w:name w:val="ggv7z"/>
    <w:basedOn w:val="DefaultParagraphFont"/>
    <w:rsid w:val="00D35466"/>
  </w:style>
  <w:style w:type="character" w:customStyle="1" w:styleId="lnmzfb">
    <w:name w:val="lnmzfb"/>
    <w:basedOn w:val="DefaultParagraphFont"/>
    <w:rsid w:val="00D35466"/>
  </w:style>
  <w:style w:type="paragraph" w:styleId="Header">
    <w:name w:val="header"/>
    <w:basedOn w:val="Normal"/>
    <w:link w:val="HeaderChar"/>
    <w:uiPriority w:val="99"/>
    <w:unhideWhenUsed/>
    <w:rsid w:val="00B472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7293"/>
    <w:rPr>
      <w:rFonts w:ascii="Times New Roman" w:eastAsia="Calibri" w:hAnsi="Times New Roman" w:cs="Calibri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740A3E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40A3E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740A3E"/>
    <w:pPr>
      <w:spacing w:after="100"/>
      <w:ind w:left="480"/>
    </w:pPr>
  </w:style>
  <w:style w:type="character" w:styleId="Emphasis">
    <w:name w:val="Emphasis"/>
    <w:basedOn w:val="DefaultParagraphFont"/>
    <w:uiPriority w:val="20"/>
    <w:qFormat/>
    <w:rsid w:val="008F0DE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1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1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87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37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650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208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4857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7011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240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35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7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0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54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359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691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40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8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2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6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79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16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40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95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4629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31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477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751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20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26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04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22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0956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2288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9217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225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0321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199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683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8429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295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81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10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243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308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173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2226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0190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163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47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21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352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05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28546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16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776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1286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684737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9006507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36519484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66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341175">
          <w:marLeft w:val="0"/>
          <w:marRight w:val="139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9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20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98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5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63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50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12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0F83EED1-E15D-423F-8B2D-F95BC9413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9</Pages>
  <Words>1807</Words>
  <Characters>10303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Griffith Parry</dc:creator>
  <cp:keywords/>
  <dc:description/>
  <cp:lastModifiedBy>Lenevo</cp:lastModifiedBy>
  <cp:revision>82</cp:revision>
  <dcterms:created xsi:type="dcterms:W3CDTF">2021-09-13T16:19:00Z</dcterms:created>
  <dcterms:modified xsi:type="dcterms:W3CDTF">2022-03-20T18:31:00Z</dcterms:modified>
</cp:coreProperties>
</file>