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0252E" w14:textId="18831680" w:rsidR="2F1A60AF" w:rsidRPr="000B6622" w:rsidRDefault="2F1A60AF">
      <w:pPr>
        <w:rPr>
          <w:rFonts w:ascii="Arial" w:hAnsi="Arial" w:cs="Arial"/>
          <w:sz w:val="24"/>
          <w:szCs w:val="24"/>
        </w:rPr>
      </w:pPr>
    </w:p>
    <w:p w14:paraId="2EA8AD9A" w14:textId="45F35236" w:rsidR="007D4F63" w:rsidRPr="000B6622" w:rsidRDefault="2DC96341" w:rsidP="2DC96341">
      <w:pPr>
        <w:rPr>
          <w:rFonts w:ascii="Arial" w:hAnsi="Arial" w:cs="Arial"/>
          <w:sz w:val="24"/>
          <w:szCs w:val="24"/>
          <w:u w:val="single"/>
        </w:rPr>
      </w:pPr>
      <w:r w:rsidRPr="000B6622">
        <w:rPr>
          <w:rFonts w:ascii="Arial" w:hAnsi="Arial" w:cs="Arial"/>
          <w:sz w:val="24"/>
          <w:szCs w:val="24"/>
        </w:rPr>
        <w:t>Reflective report by Bethan Knott – 1904974.</w:t>
      </w:r>
      <w:r w:rsidR="00AF5FB9" w:rsidRPr="000B6622">
        <w:rPr>
          <w:rFonts w:ascii="Arial" w:hAnsi="Arial" w:cs="Arial"/>
          <w:sz w:val="24"/>
          <w:szCs w:val="24"/>
        </w:rPr>
        <w:br/>
      </w:r>
      <w:r w:rsidR="00AF5FB9" w:rsidRPr="000B6622">
        <w:rPr>
          <w:rFonts w:ascii="Arial" w:hAnsi="Arial" w:cs="Arial"/>
          <w:sz w:val="24"/>
          <w:szCs w:val="24"/>
        </w:rPr>
        <w:br/>
      </w:r>
      <w:r w:rsidRPr="000B6622">
        <w:rPr>
          <w:rFonts w:ascii="Arial" w:hAnsi="Arial" w:cs="Arial"/>
          <w:sz w:val="24"/>
          <w:szCs w:val="24"/>
          <w:u w:val="single"/>
        </w:rPr>
        <w:t>Introduction</w:t>
      </w:r>
      <w:r w:rsidR="00AF5FB9" w:rsidRPr="000B6622">
        <w:rPr>
          <w:rFonts w:ascii="Arial" w:hAnsi="Arial" w:cs="Arial"/>
          <w:sz w:val="24"/>
          <w:szCs w:val="24"/>
        </w:rPr>
        <w:br/>
      </w:r>
    </w:p>
    <w:p w14:paraId="4E299B00" w14:textId="1E68840B" w:rsidR="007D4F63" w:rsidRPr="000B6622" w:rsidRDefault="019E94CC" w:rsidP="2F1A60AF">
      <w:pPr>
        <w:rPr>
          <w:rFonts w:ascii="Arial" w:hAnsi="Arial" w:cs="Arial"/>
          <w:sz w:val="24"/>
          <w:szCs w:val="24"/>
        </w:rPr>
      </w:pPr>
      <w:r w:rsidRPr="000B6622">
        <w:rPr>
          <w:rFonts w:ascii="Arial" w:hAnsi="Arial" w:cs="Arial"/>
          <w:sz w:val="24"/>
          <w:szCs w:val="24"/>
        </w:rPr>
        <w:t>This report is looking at personnel development</w:t>
      </w:r>
      <w:r w:rsidR="00921136" w:rsidRPr="000B6622">
        <w:rPr>
          <w:rFonts w:ascii="Arial" w:hAnsi="Arial" w:cs="Arial"/>
          <w:sz w:val="24"/>
          <w:szCs w:val="24"/>
        </w:rPr>
        <w:t>. Person</w:t>
      </w:r>
      <w:r w:rsidR="00484207" w:rsidRPr="000B6622">
        <w:rPr>
          <w:rFonts w:ascii="Arial" w:hAnsi="Arial" w:cs="Arial"/>
          <w:sz w:val="24"/>
          <w:szCs w:val="24"/>
        </w:rPr>
        <w:t xml:space="preserve">nel </w:t>
      </w:r>
      <w:r w:rsidR="00414ED1" w:rsidRPr="000B6622">
        <w:rPr>
          <w:rFonts w:ascii="Arial" w:hAnsi="Arial" w:cs="Arial"/>
          <w:sz w:val="24"/>
          <w:szCs w:val="24"/>
        </w:rPr>
        <w:t>development</w:t>
      </w:r>
      <w:r w:rsidR="00414ED1" w:rsidRPr="000B6622">
        <w:rPr>
          <w:rFonts w:ascii="Arial" w:hAnsi="Arial" w:cs="Arial"/>
          <w:sz w:val="24"/>
          <w:szCs w:val="24"/>
        </w:rPr>
        <w:t xml:space="preserve"> is a lifelong process. It is a path for individuals to survey their skills and characteristics, consider their points throughout everyday life and set goals to acknowledge and expand their potential.</w:t>
      </w:r>
      <w:r w:rsidR="006F3903" w:rsidRPr="000B6622">
        <w:rPr>
          <w:rFonts w:ascii="Arial" w:hAnsi="Arial" w:cs="Arial"/>
          <w:sz w:val="24"/>
          <w:szCs w:val="24"/>
        </w:rPr>
        <w:t xml:space="preserve"> </w:t>
      </w:r>
      <w:r w:rsidR="006F3903" w:rsidRPr="000B6622">
        <w:rPr>
          <w:rFonts w:ascii="Arial" w:hAnsi="Arial" w:cs="Arial"/>
          <w:sz w:val="24"/>
          <w:szCs w:val="24"/>
        </w:rPr>
        <w:t>Maslow (1970) suggests that all people have an in-assembled requirement for personnel development which happens through a procedure called self-actualisation.</w:t>
      </w:r>
      <w:r w:rsidR="00484207" w:rsidRPr="000B6622">
        <w:rPr>
          <w:rFonts w:ascii="Arial" w:hAnsi="Arial" w:cs="Arial"/>
          <w:sz w:val="24"/>
          <w:szCs w:val="24"/>
        </w:rPr>
        <w:t xml:space="preserve"> </w:t>
      </w:r>
      <w:proofErr w:type="gramStart"/>
      <w:r w:rsidRPr="000B6622">
        <w:rPr>
          <w:rFonts w:ascii="Arial" w:hAnsi="Arial" w:cs="Arial"/>
          <w:sz w:val="24"/>
          <w:szCs w:val="24"/>
        </w:rPr>
        <w:t>I  will</w:t>
      </w:r>
      <w:proofErr w:type="gramEnd"/>
      <w:r w:rsidRPr="000B6622">
        <w:rPr>
          <w:rFonts w:ascii="Arial" w:hAnsi="Arial" w:cs="Arial"/>
          <w:sz w:val="24"/>
          <w:szCs w:val="24"/>
        </w:rPr>
        <w:t xml:space="preserve"> be looking at my own development journey through identifying my employment goal and ways of gaining extra skills in order to achieve this goal. I will be doing this by conducting a SWOT analysing, applying GO Mad </w:t>
      </w:r>
      <w:proofErr w:type="gramStart"/>
      <w:r w:rsidRPr="000B6622">
        <w:rPr>
          <w:rFonts w:ascii="Arial" w:hAnsi="Arial" w:cs="Arial"/>
          <w:sz w:val="24"/>
          <w:szCs w:val="24"/>
        </w:rPr>
        <w:t>frame work</w:t>
      </w:r>
      <w:proofErr w:type="gramEnd"/>
      <w:r w:rsidRPr="000B6622">
        <w:rPr>
          <w:rFonts w:ascii="Arial" w:hAnsi="Arial" w:cs="Arial"/>
          <w:sz w:val="24"/>
          <w:szCs w:val="24"/>
        </w:rPr>
        <w:t>, then looking at learning style questionnaires and producing a Personnel development Plan.</w:t>
      </w:r>
      <w:r w:rsidR="00AF5FB9" w:rsidRPr="000B6622">
        <w:rPr>
          <w:rFonts w:ascii="Arial" w:hAnsi="Arial" w:cs="Arial"/>
          <w:sz w:val="24"/>
          <w:szCs w:val="24"/>
        </w:rPr>
        <w:br/>
      </w:r>
      <w:r w:rsidR="00AF5FB9" w:rsidRPr="000B6622">
        <w:rPr>
          <w:rFonts w:ascii="Arial" w:hAnsi="Arial" w:cs="Arial"/>
          <w:sz w:val="24"/>
          <w:szCs w:val="24"/>
        </w:rPr>
        <w:br/>
      </w:r>
      <w:r w:rsidRPr="000B6622">
        <w:rPr>
          <w:rFonts w:ascii="Arial" w:hAnsi="Arial" w:cs="Arial"/>
          <w:sz w:val="24"/>
          <w:szCs w:val="24"/>
          <w:u w:val="single"/>
        </w:rPr>
        <w:t>Main findings</w:t>
      </w:r>
      <w:r w:rsidR="00AF5FB9" w:rsidRPr="000B6622">
        <w:rPr>
          <w:rFonts w:ascii="Arial" w:hAnsi="Arial" w:cs="Arial"/>
          <w:sz w:val="24"/>
          <w:szCs w:val="24"/>
        </w:rPr>
        <w:br/>
      </w:r>
      <w:r w:rsidR="00AF5FB9" w:rsidRPr="000B6622">
        <w:rPr>
          <w:rFonts w:ascii="Arial" w:hAnsi="Arial" w:cs="Arial"/>
          <w:sz w:val="24"/>
          <w:szCs w:val="24"/>
        </w:rPr>
        <w:br/>
      </w:r>
      <w:r w:rsidRPr="000B6622">
        <w:rPr>
          <w:rFonts w:ascii="Arial" w:hAnsi="Arial" w:cs="Arial"/>
          <w:sz w:val="24"/>
          <w:szCs w:val="24"/>
        </w:rPr>
        <w:t xml:space="preserve">The meaning of </w:t>
      </w:r>
      <w:proofErr w:type="spellStart"/>
      <w:r w:rsidRPr="000B6622">
        <w:rPr>
          <w:rFonts w:ascii="Arial" w:hAnsi="Arial" w:cs="Arial"/>
          <w:sz w:val="24"/>
          <w:szCs w:val="24"/>
        </w:rPr>
        <w:t>self awareness</w:t>
      </w:r>
      <w:proofErr w:type="spellEnd"/>
      <w:r w:rsidRPr="000B6622">
        <w:rPr>
          <w:rFonts w:ascii="Arial" w:hAnsi="Arial" w:cs="Arial"/>
          <w:sz w:val="24"/>
          <w:szCs w:val="24"/>
        </w:rPr>
        <w:t xml:space="preserve"> is monitoring various parts of yourself including characteristics, practices and feelings. While </w:t>
      </w:r>
      <w:proofErr w:type="spellStart"/>
      <w:r w:rsidRPr="000B6622">
        <w:rPr>
          <w:rFonts w:ascii="Arial" w:hAnsi="Arial" w:cs="Arial"/>
          <w:sz w:val="24"/>
          <w:szCs w:val="24"/>
        </w:rPr>
        <w:t>self awareness</w:t>
      </w:r>
      <w:proofErr w:type="spellEnd"/>
      <w:r w:rsidRPr="000B6622">
        <w:rPr>
          <w:rFonts w:ascii="Arial" w:hAnsi="Arial" w:cs="Arial"/>
          <w:sz w:val="24"/>
          <w:szCs w:val="24"/>
        </w:rPr>
        <w:t xml:space="preserve"> is something that is vital to what your identity is, it isn't something that you are intensely </w:t>
      </w:r>
      <w:proofErr w:type="spellStart"/>
      <w:r w:rsidRPr="000B6622">
        <w:rPr>
          <w:rFonts w:ascii="Arial" w:hAnsi="Arial" w:cs="Arial"/>
          <w:sz w:val="24"/>
          <w:szCs w:val="24"/>
        </w:rPr>
        <w:t>centered</w:t>
      </w:r>
      <w:proofErr w:type="spellEnd"/>
      <w:r w:rsidRPr="000B6622">
        <w:rPr>
          <w:rFonts w:ascii="Arial" w:hAnsi="Arial" w:cs="Arial"/>
          <w:sz w:val="24"/>
          <w:szCs w:val="24"/>
        </w:rPr>
        <w:t xml:space="preserve"> around at each snapshot of consistently. Instead, mindfulness gets woven into the texture of what your identity is and rises at various focuses relying upon the circumstance and your personality. </w:t>
      </w:r>
      <w:proofErr w:type="spellStart"/>
      <w:r w:rsidRPr="000B6622">
        <w:rPr>
          <w:rFonts w:ascii="Arial" w:hAnsi="Arial" w:cs="Arial"/>
          <w:sz w:val="24"/>
          <w:szCs w:val="24"/>
        </w:rPr>
        <w:t>Luft</w:t>
      </w:r>
      <w:proofErr w:type="spellEnd"/>
      <w:r w:rsidRPr="000B6622">
        <w:rPr>
          <w:rFonts w:ascii="Arial" w:hAnsi="Arial" w:cs="Arial"/>
          <w:sz w:val="24"/>
          <w:szCs w:val="24"/>
        </w:rPr>
        <w:t xml:space="preserve"> and </w:t>
      </w:r>
      <w:proofErr w:type="spellStart"/>
      <w:r w:rsidRPr="000B6622">
        <w:rPr>
          <w:rFonts w:ascii="Arial" w:hAnsi="Arial" w:cs="Arial"/>
          <w:sz w:val="24"/>
          <w:szCs w:val="24"/>
        </w:rPr>
        <w:t>Ingham</w:t>
      </w:r>
      <w:proofErr w:type="spellEnd"/>
      <w:r w:rsidRPr="000B6622">
        <w:rPr>
          <w:rFonts w:ascii="Arial" w:hAnsi="Arial" w:cs="Arial"/>
          <w:sz w:val="24"/>
          <w:szCs w:val="24"/>
        </w:rPr>
        <w:t xml:space="preserve"> (1955, p.29) developed a </w:t>
      </w:r>
      <w:proofErr w:type="spellStart"/>
      <w:proofErr w:type="gramStart"/>
      <w:r w:rsidRPr="000B6622">
        <w:rPr>
          <w:rFonts w:ascii="Arial" w:hAnsi="Arial" w:cs="Arial"/>
          <w:sz w:val="24"/>
          <w:szCs w:val="24"/>
        </w:rPr>
        <w:t>self reflective</w:t>
      </w:r>
      <w:proofErr w:type="spellEnd"/>
      <w:proofErr w:type="gramEnd"/>
      <w:r w:rsidRPr="000B6622">
        <w:rPr>
          <w:rFonts w:ascii="Arial" w:hAnsi="Arial" w:cs="Arial"/>
          <w:sz w:val="24"/>
          <w:szCs w:val="24"/>
          <w:highlight w:val="yellow"/>
        </w:rPr>
        <w:t xml:space="preserve"> </w:t>
      </w:r>
      <w:r w:rsidRPr="000B6622">
        <w:rPr>
          <w:rFonts w:ascii="Arial" w:hAnsi="Arial" w:cs="Arial"/>
          <w:sz w:val="24"/>
          <w:szCs w:val="24"/>
        </w:rPr>
        <w:t>model called ‘the Johari window’.</w:t>
      </w:r>
      <w:r w:rsidR="00AF5FB9" w:rsidRPr="000B6622">
        <w:rPr>
          <w:rFonts w:ascii="Arial" w:hAnsi="Arial" w:cs="Arial"/>
          <w:sz w:val="24"/>
          <w:szCs w:val="24"/>
        </w:rPr>
        <w:br/>
      </w:r>
      <w:r w:rsidR="00AF5FB9" w:rsidRPr="000B6622">
        <w:rPr>
          <w:rFonts w:ascii="Arial" w:hAnsi="Arial" w:cs="Arial"/>
          <w:sz w:val="24"/>
          <w:szCs w:val="24"/>
        </w:rPr>
        <w:br/>
      </w:r>
    </w:p>
    <w:tbl>
      <w:tblPr>
        <w:tblStyle w:val="TableGrid"/>
        <w:tblW w:w="0" w:type="auto"/>
        <w:tblLayout w:type="fixed"/>
        <w:tblLook w:val="06A0" w:firstRow="1" w:lastRow="0" w:firstColumn="1" w:lastColumn="0" w:noHBand="1" w:noVBand="1"/>
      </w:tblPr>
      <w:tblGrid>
        <w:gridCol w:w="2295"/>
        <w:gridCol w:w="2130"/>
      </w:tblGrid>
      <w:tr w:rsidR="000B6622" w:rsidRPr="000B6622" w14:paraId="4FA8D9AA" w14:textId="77777777" w:rsidTr="18FFF30A">
        <w:tc>
          <w:tcPr>
            <w:tcW w:w="2295" w:type="dxa"/>
          </w:tcPr>
          <w:p w14:paraId="3000D1BD" w14:textId="3E06BCCA" w:rsidR="18FFF30A" w:rsidRPr="000B6622" w:rsidRDefault="18FFF30A" w:rsidP="18FFF30A">
            <w:pPr>
              <w:rPr>
                <w:rFonts w:ascii="Arial" w:hAnsi="Arial" w:cs="Arial"/>
                <w:sz w:val="24"/>
                <w:szCs w:val="24"/>
              </w:rPr>
            </w:pPr>
            <w:r w:rsidRPr="000B6622">
              <w:rPr>
                <w:rFonts w:ascii="Arial" w:hAnsi="Arial" w:cs="Arial"/>
                <w:sz w:val="24"/>
                <w:szCs w:val="24"/>
              </w:rPr>
              <w:t xml:space="preserve">  </w:t>
            </w:r>
            <w:r w:rsidRPr="000B6622">
              <w:rPr>
                <w:rFonts w:ascii="Arial" w:hAnsi="Arial" w:cs="Arial"/>
                <w:sz w:val="24"/>
                <w:szCs w:val="24"/>
              </w:rPr>
              <w:br/>
              <w:t xml:space="preserve">            1. Arena</w:t>
            </w:r>
            <w:r w:rsidRPr="000B6622">
              <w:rPr>
                <w:rFonts w:ascii="Arial" w:hAnsi="Arial" w:cs="Arial"/>
                <w:sz w:val="24"/>
                <w:szCs w:val="24"/>
              </w:rPr>
              <w:br/>
            </w:r>
          </w:p>
        </w:tc>
        <w:tc>
          <w:tcPr>
            <w:tcW w:w="2130" w:type="dxa"/>
          </w:tcPr>
          <w:p w14:paraId="29893468" w14:textId="622D315A" w:rsidR="18FFF30A" w:rsidRPr="000B6622" w:rsidRDefault="18FFF30A" w:rsidP="18FFF30A">
            <w:pPr>
              <w:rPr>
                <w:rFonts w:ascii="Arial" w:hAnsi="Arial" w:cs="Arial"/>
                <w:sz w:val="24"/>
                <w:szCs w:val="24"/>
              </w:rPr>
            </w:pPr>
            <w:r w:rsidRPr="000B6622">
              <w:rPr>
                <w:rFonts w:ascii="Arial" w:hAnsi="Arial" w:cs="Arial"/>
                <w:sz w:val="24"/>
                <w:szCs w:val="24"/>
              </w:rPr>
              <w:br/>
              <w:t xml:space="preserve">     2.Blindspot                                                    </w:t>
            </w:r>
          </w:p>
        </w:tc>
      </w:tr>
      <w:tr w:rsidR="000B6622" w:rsidRPr="000B6622" w14:paraId="6C9CE7C4" w14:textId="77777777" w:rsidTr="18FFF30A">
        <w:tc>
          <w:tcPr>
            <w:tcW w:w="2295" w:type="dxa"/>
          </w:tcPr>
          <w:p w14:paraId="40BD2DAE" w14:textId="67A086D4" w:rsidR="18FFF30A" w:rsidRPr="000B6622" w:rsidRDefault="18FFF30A" w:rsidP="18FFF30A">
            <w:pPr>
              <w:rPr>
                <w:rFonts w:ascii="Arial" w:hAnsi="Arial" w:cs="Arial"/>
                <w:sz w:val="24"/>
                <w:szCs w:val="24"/>
              </w:rPr>
            </w:pPr>
            <w:r w:rsidRPr="000B6622">
              <w:rPr>
                <w:rFonts w:ascii="Arial" w:hAnsi="Arial" w:cs="Arial"/>
                <w:sz w:val="24"/>
                <w:szCs w:val="24"/>
              </w:rPr>
              <w:br/>
              <w:t xml:space="preserve">         3.  Facade</w:t>
            </w:r>
            <w:r w:rsidRPr="000B6622">
              <w:rPr>
                <w:rFonts w:ascii="Arial" w:hAnsi="Arial" w:cs="Arial"/>
                <w:sz w:val="24"/>
                <w:szCs w:val="24"/>
              </w:rPr>
              <w:br/>
            </w:r>
          </w:p>
        </w:tc>
        <w:tc>
          <w:tcPr>
            <w:tcW w:w="2130" w:type="dxa"/>
          </w:tcPr>
          <w:p w14:paraId="1C44DCA6" w14:textId="173DB797" w:rsidR="18FFF30A" w:rsidRPr="000B6622" w:rsidRDefault="18FFF30A" w:rsidP="18FFF30A">
            <w:pPr>
              <w:rPr>
                <w:rFonts w:ascii="Arial" w:hAnsi="Arial" w:cs="Arial"/>
                <w:sz w:val="24"/>
                <w:szCs w:val="24"/>
              </w:rPr>
            </w:pPr>
            <w:r w:rsidRPr="000B6622">
              <w:rPr>
                <w:rFonts w:ascii="Arial" w:hAnsi="Arial" w:cs="Arial"/>
                <w:sz w:val="24"/>
                <w:szCs w:val="24"/>
              </w:rPr>
              <w:br/>
              <w:t xml:space="preserve">        4.  Unknown</w:t>
            </w:r>
          </w:p>
        </w:tc>
      </w:tr>
    </w:tbl>
    <w:p w14:paraId="418AE867" w14:textId="6460DBB2" w:rsidR="007D4F63" w:rsidRPr="000B6622" w:rsidRDefault="00AF5FB9" w:rsidP="2F1A60AF">
      <w:pPr>
        <w:rPr>
          <w:rFonts w:ascii="Arial" w:hAnsi="Arial" w:cs="Arial"/>
          <w:sz w:val="24"/>
          <w:szCs w:val="24"/>
        </w:rPr>
      </w:pPr>
      <w:r w:rsidRPr="000B6622">
        <w:rPr>
          <w:rFonts w:ascii="Arial" w:hAnsi="Arial" w:cs="Arial"/>
          <w:sz w:val="24"/>
          <w:szCs w:val="24"/>
        </w:rPr>
        <w:br/>
      </w:r>
      <w:r w:rsidR="019E94CC" w:rsidRPr="000B6622">
        <w:rPr>
          <w:rFonts w:ascii="Arial" w:hAnsi="Arial" w:cs="Arial"/>
          <w:sz w:val="24"/>
          <w:szCs w:val="24"/>
        </w:rPr>
        <w:t>1 - Known by self and people.</w:t>
      </w:r>
      <w:r w:rsidRPr="000B6622">
        <w:rPr>
          <w:rFonts w:ascii="Arial" w:hAnsi="Arial" w:cs="Arial"/>
          <w:sz w:val="24"/>
          <w:szCs w:val="24"/>
        </w:rPr>
        <w:br/>
      </w:r>
      <w:r w:rsidR="019E94CC" w:rsidRPr="000B6622">
        <w:rPr>
          <w:rFonts w:ascii="Arial" w:hAnsi="Arial" w:cs="Arial"/>
          <w:sz w:val="24"/>
          <w:szCs w:val="24"/>
        </w:rPr>
        <w:t>2 - Known by people but not me.</w:t>
      </w:r>
      <w:r w:rsidRPr="000B6622">
        <w:rPr>
          <w:rFonts w:ascii="Arial" w:hAnsi="Arial" w:cs="Arial"/>
          <w:sz w:val="24"/>
          <w:szCs w:val="24"/>
        </w:rPr>
        <w:br/>
      </w:r>
      <w:r w:rsidR="019E94CC" w:rsidRPr="000B6622">
        <w:rPr>
          <w:rFonts w:ascii="Arial" w:hAnsi="Arial" w:cs="Arial"/>
          <w:sz w:val="24"/>
          <w:szCs w:val="24"/>
        </w:rPr>
        <w:t>3 - Known to self  but not others.</w:t>
      </w:r>
      <w:r w:rsidRPr="000B6622">
        <w:rPr>
          <w:rFonts w:ascii="Arial" w:hAnsi="Arial" w:cs="Arial"/>
          <w:sz w:val="24"/>
          <w:szCs w:val="24"/>
        </w:rPr>
        <w:br/>
      </w:r>
      <w:r w:rsidR="019E94CC" w:rsidRPr="000B6622">
        <w:rPr>
          <w:rFonts w:ascii="Arial" w:hAnsi="Arial" w:cs="Arial"/>
          <w:sz w:val="24"/>
          <w:szCs w:val="24"/>
        </w:rPr>
        <w:t>4  - Unknown to everyone.</w:t>
      </w:r>
      <w:r w:rsidRPr="000B6622">
        <w:rPr>
          <w:rFonts w:ascii="Arial" w:hAnsi="Arial" w:cs="Arial"/>
          <w:sz w:val="24"/>
          <w:szCs w:val="24"/>
        </w:rPr>
        <w:br/>
      </w:r>
      <w:r w:rsidR="019E94CC" w:rsidRPr="000B6622">
        <w:rPr>
          <w:rFonts w:ascii="Arial" w:hAnsi="Arial" w:cs="Arial"/>
          <w:sz w:val="24"/>
          <w:szCs w:val="24"/>
        </w:rPr>
        <w:t xml:space="preserve">  </w:t>
      </w:r>
      <w:r w:rsidRPr="000B6622">
        <w:rPr>
          <w:rFonts w:ascii="Arial" w:hAnsi="Arial" w:cs="Arial"/>
          <w:sz w:val="24"/>
          <w:szCs w:val="24"/>
        </w:rPr>
        <w:br/>
      </w:r>
      <w:r w:rsidR="019E94CC" w:rsidRPr="00037541">
        <w:rPr>
          <w:rFonts w:ascii="Arial" w:eastAsia="Arial" w:hAnsi="Arial" w:cs="Arial"/>
          <w:sz w:val="24"/>
          <w:szCs w:val="24"/>
        </w:rPr>
        <w:t>The Johari window is a simple way to think about the areas of ourselves that are conscious, and those parts we are not conscious of.</w:t>
      </w:r>
      <w:r w:rsidR="00EA2386" w:rsidRPr="00037541">
        <w:rPr>
          <w:rFonts w:ascii="Arial" w:eastAsia="Arial" w:hAnsi="Arial" w:cs="Arial"/>
          <w:sz w:val="24"/>
          <w:szCs w:val="24"/>
        </w:rPr>
        <w:t xml:space="preserve"> Applying this to myself the thing that Is known by me and other people is that I am a mum to a beautiful little boy</w:t>
      </w:r>
      <w:r w:rsidRPr="00037541">
        <w:rPr>
          <w:rFonts w:ascii="Arial" w:eastAsia="Arial" w:hAnsi="Arial" w:cs="Arial"/>
          <w:sz w:val="24"/>
          <w:szCs w:val="24"/>
        </w:rPr>
        <w:t xml:space="preserve">. Something that is known by people but not me </w:t>
      </w:r>
      <w:r w:rsidR="00426271">
        <w:rPr>
          <w:rFonts w:ascii="Arial" w:eastAsia="Arial" w:hAnsi="Arial" w:cs="Arial"/>
          <w:sz w:val="24"/>
          <w:szCs w:val="24"/>
        </w:rPr>
        <w:t xml:space="preserve">could be that when I do a presentation or get put on the </w:t>
      </w:r>
      <w:proofErr w:type="gramStart"/>
      <w:r w:rsidR="00426271">
        <w:rPr>
          <w:rFonts w:ascii="Arial" w:eastAsia="Arial" w:hAnsi="Arial" w:cs="Arial"/>
          <w:sz w:val="24"/>
          <w:szCs w:val="24"/>
        </w:rPr>
        <w:t>spot</w:t>
      </w:r>
      <w:proofErr w:type="gramEnd"/>
      <w:r w:rsidR="00426271">
        <w:rPr>
          <w:rFonts w:ascii="Arial" w:eastAsia="Arial" w:hAnsi="Arial" w:cs="Arial"/>
          <w:sz w:val="24"/>
          <w:szCs w:val="24"/>
        </w:rPr>
        <w:t xml:space="preserve"> I feel myself getting flustered so I might go </w:t>
      </w:r>
      <w:r w:rsidR="00B15226">
        <w:rPr>
          <w:rFonts w:ascii="Arial" w:eastAsia="Arial" w:hAnsi="Arial" w:cs="Arial"/>
          <w:sz w:val="24"/>
          <w:szCs w:val="24"/>
        </w:rPr>
        <w:t xml:space="preserve">the colour purple in my face. </w:t>
      </w:r>
      <w:r w:rsidR="00975AA7">
        <w:rPr>
          <w:rFonts w:ascii="Arial" w:eastAsia="Arial" w:hAnsi="Arial" w:cs="Arial"/>
          <w:sz w:val="24"/>
          <w:szCs w:val="24"/>
        </w:rPr>
        <w:t xml:space="preserve">Something </w:t>
      </w:r>
      <w:r w:rsidR="009F25B8">
        <w:rPr>
          <w:rFonts w:ascii="Arial" w:eastAsia="Arial" w:hAnsi="Arial" w:cs="Arial"/>
          <w:sz w:val="24"/>
          <w:szCs w:val="24"/>
        </w:rPr>
        <w:t xml:space="preserve">that I </w:t>
      </w:r>
      <w:proofErr w:type="gramStart"/>
      <w:r w:rsidR="009F25B8">
        <w:rPr>
          <w:rFonts w:ascii="Arial" w:eastAsia="Arial" w:hAnsi="Arial" w:cs="Arial"/>
          <w:sz w:val="24"/>
          <w:szCs w:val="24"/>
        </w:rPr>
        <w:t>know</w:t>
      </w:r>
      <w:proofErr w:type="gramEnd"/>
      <w:r w:rsidR="009F25B8">
        <w:rPr>
          <w:rFonts w:ascii="Arial" w:eastAsia="Arial" w:hAnsi="Arial" w:cs="Arial"/>
          <w:sz w:val="24"/>
          <w:szCs w:val="24"/>
        </w:rPr>
        <w:t xml:space="preserve"> and others don’t is that I have </w:t>
      </w:r>
      <w:r w:rsidR="009F25B8">
        <w:rPr>
          <w:rFonts w:ascii="Arial" w:eastAsia="Arial" w:hAnsi="Arial" w:cs="Arial"/>
          <w:sz w:val="24"/>
          <w:szCs w:val="24"/>
        </w:rPr>
        <w:lastRenderedPageBreak/>
        <w:t xml:space="preserve">depression and anxiety </w:t>
      </w:r>
      <w:r w:rsidR="00F7578F">
        <w:rPr>
          <w:rFonts w:ascii="Arial" w:eastAsia="Arial" w:hAnsi="Arial" w:cs="Arial"/>
          <w:sz w:val="24"/>
          <w:szCs w:val="24"/>
        </w:rPr>
        <w:t xml:space="preserve">and </w:t>
      </w:r>
      <w:proofErr w:type="spellStart"/>
      <w:r w:rsidR="00F7578F">
        <w:rPr>
          <w:rFonts w:ascii="Arial" w:eastAsia="Arial" w:hAnsi="Arial" w:cs="Arial"/>
          <w:sz w:val="24"/>
          <w:szCs w:val="24"/>
        </w:rPr>
        <w:t>whats</w:t>
      </w:r>
      <w:proofErr w:type="spellEnd"/>
      <w:r w:rsidR="00F7578F">
        <w:rPr>
          <w:rFonts w:ascii="Arial" w:eastAsia="Arial" w:hAnsi="Arial" w:cs="Arial"/>
          <w:sz w:val="24"/>
          <w:szCs w:val="24"/>
        </w:rPr>
        <w:t xml:space="preserve"> unknown to everyone is where I will end up in a few years.</w:t>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019E94CC" w:rsidRPr="000B6622">
        <w:rPr>
          <w:rFonts w:ascii="Arial" w:hAnsi="Arial" w:cs="Arial"/>
          <w:sz w:val="24"/>
          <w:szCs w:val="24"/>
        </w:rPr>
        <w:t>What I will do as part of my personal development is SMART. SMART was int</w:t>
      </w:r>
      <w:r w:rsidR="00414ED1" w:rsidRPr="000B6622">
        <w:rPr>
          <w:rFonts w:ascii="Arial" w:hAnsi="Arial" w:cs="Arial"/>
          <w:sz w:val="24"/>
          <w:szCs w:val="24"/>
        </w:rPr>
        <w:t>r</w:t>
      </w:r>
      <w:r w:rsidR="019E94CC" w:rsidRPr="000B6622">
        <w:rPr>
          <w:rFonts w:ascii="Arial" w:hAnsi="Arial" w:cs="Arial"/>
          <w:sz w:val="24"/>
          <w:szCs w:val="24"/>
        </w:rPr>
        <w:t>oduced in 1981 by George T. Doran when he published a paper (Brandon,2018).</w:t>
      </w:r>
      <w:r w:rsidRPr="000B6622">
        <w:rPr>
          <w:rFonts w:ascii="Arial" w:hAnsi="Arial" w:cs="Arial"/>
          <w:sz w:val="24"/>
          <w:szCs w:val="24"/>
        </w:rPr>
        <w:br/>
      </w:r>
      <w:r w:rsidRPr="000B6622">
        <w:rPr>
          <w:rFonts w:ascii="Arial" w:hAnsi="Arial" w:cs="Arial"/>
          <w:sz w:val="24"/>
          <w:szCs w:val="24"/>
        </w:rPr>
        <w:br/>
      </w:r>
      <w:r w:rsidR="006E76CC" w:rsidRPr="000B6622">
        <w:rPr>
          <w:rFonts w:ascii="Arial" w:hAnsi="Arial" w:cs="Arial"/>
          <w:sz w:val="24"/>
          <w:szCs w:val="24"/>
        </w:rPr>
        <w:br/>
      </w:r>
      <w:r w:rsidR="006E76CC" w:rsidRPr="000B6622">
        <w:rPr>
          <w:rFonts w:ascii="Arial" w:hAnsi="Arial" w:cs="Arial"/>
          <w:sz w:val="24"/>
          <w:szCs w:val="24"/>
        </w:rPr>
        <w:br/>
      </w:r>
      <w:r w:rsidR="019E94CC" w:rsidRPr="000B6622">
        <w:rPr>
          <w:rFonts w:ascii="Arial" w:hAnsi="Arial" w:cs="Arial"/>
          <w:sz w:val="24"/>
          <w:szCs w:val="24"/>
        </w:rPr>
        <w:t>S - specific</w:t>
      </w:r>
      <w:r w:rsidRPr="000B6622">
        <w:rPr>
          <w:rFonts w:ascii="Arial" w:hAnsi="Arial" w:cs="Arial"/>
          <w:sz w:val="24"/>
          <w:szCs w:val="24"/>
        </w:rPr>
        <w:br/>
      </w:r>
      <w:r w:rsidR="019E94CC" w:rsidRPr="000B6622">
        <w:rPr>
          <w:rFonts w:ascii="Arial" w:hAnsi="Arial" w:cs="Arial"/>
          <w:sz w:val="24"/>
          <w:szCs w:val="24"/>
        </w:rPr>
        <w:t>M - measurable</w:t>
      </w:r>
      <w:r w:rsidRPr="000B6622">
        <w:rPr>
          <w:rFonts w:ascii="Arial" w:hAnsi="Arial" w:cs="Arial"/>
          <w:sz w:val="24"/>
          <w:szCs w:val="24"/>
        </w:rPr>
        <w:br/>
      </w:r>
      <w:r w:rsidR="019E94CC" w:rsidRPr="000B6622">
        <w:rPr>
          <w:rFonts w:ascii="Arial" w:hAnsi="Arial" w:cs="Arial"/>
          <w:sz w:val="24"/>
          <w:szCs w:val="24"/>
        </w:rPr>
        <w:t xml:space="preserve">A </w:t>
      </w:r>
      <w:r w:rsidR="006E76CC" w:rsidRPr="000B6622">
        <w:rPr>
          <w:rFonts w:ascii="Arial" w:hAnsi="Arial" w:cs="Arial"/>
          <w:sz w:val="24"/>
          <w:szCs w:val="24"/>
        </w:rPr>
        <w:t>–</w:t>
      </w:r>
      <w:r w:rsidR="019E94CC" w:rsidRPr="000B6622">
        <w:rPr>
          <w:rFonts w:ascii="Arial" w:hAnsi="Arial" w:cs="Arial"/>
          <w:sz w:val="24"/>
          <w:szCs w:val="24"/>
        </w:rPr>
        <w:t xml:space="preserve"> achievable</w:t>
      </w:r>
      <w:r w:rsidR="006E76CC" w:rsidRPr="000B6622">
        <w:rPr>
          <w:rFonts w:ascii="Arial" w:hAnsi="Arial" w:cs="Arial"/>
          <w:sz w:val="24"/>
          <w:szCs w:val="24"/>
        </w:rPr>
        <w:br/>
      </w:r>
      <w:r w:rsidR="019E94CC" w:rsidRPr="000B6622">
        <w:rPr>
          <w:rFonts w:ascii="Arial" w:hAnsi="Arial" w:cs="Arial"/>
          <w:sz w:val="24"/>
          <w:szCs w:val="24"/>
        </w:rPr>
        <w:t>R - realistic</w:t>
      </w:r>
      <w:r w:rsidRPr="000B6622">
        <w:rPr>
          <w:rFonts w:ascii="Arial" w:hAnsi="Arial" w:cs="Arial"/>
          <w:sz w:val="24"/>
          <w:szCs w:val="24"/>
        </w:rPr>
        <w:br/>
      </w:r>
      <w:r w:rsidR="019E94CC" w:rsidRPr="000B6622">
        <w:rPr>
          <w:rFonts w:ascii="Arial" w:hAnsi="Arial" w:cs="Arial"/>
          <w:sz w:val="24"/>
          <w:szCs w:val="24"/>
        </w:rPr>
        <w:t>T – time</w:t>
      </w:r>
      <w:r w:rsidRPr="000B6622">
        <w:rPr>
          <w:rFonts w:ascii="Arial" w:hAnsi="Arial" w:cs="Arial"/>
          <w:sz w:val="24"/>
          <w:szCs w:val="24"/>
        </w:rPr>
        <w:br/>
      </w:r>
      <w:r w:rsidRPr="000B6622">
        <w:rPr>
          <w:rFonts w:ascii="Arial" w:hAnsi="Arial" w:cs="Arial"/>
          <w:sz w:val="24"/>
          <w:szCs w:val="24"/>
        </w:rPr>
        <w:br/>
      </w:r>
      <w:r w:rsidR="019E94CC" w:rsidRPr="000B6622">
        <w:rPr>
          <w:rFonts w:ascii="Arial" w:hAnsi="Arial" w:cs="Arial"/>
          <w:sz w:val="24"/>
          <w:szCs w:val="24"/>
        </w:rPr>
        <w:t xml:space="preserve">I want to become a nursery teacher or teacher in a creche. To do this I would need to obtain the qualifications needed to become a teacher. I have successfully completed courses in the past so I will use my skills towards future courses. I have a little boy of my own </w:t>
      </w:r>
      <w:proofErr w:type="gramStart"/>
      <w:r w:rsidR="019E94CC" w:rsidRPr="000B6622">
        <w:rPr>
          <w:rFonts w:ascii="Arial" w:hAnsi="Arial" w:cs="Arial"/>
          <w:sz w:val="24"/>
          <w:szCs w:val="24"/>
        </w:rPr>
        <w:t>already</w:t>
      </w:r>
      <w:proofErr w:type="gramEnd"/>
      <w:r w:rsidR="019E94CC" w:rsidRPr="000B6622">
        <w:rPr>
          <w:rFonts w:ascii="Arial" w:hAnsi="Arial" w:cs="Arial"/>
          <w:sz w:val="24"/>
          <w:szCs w:val="24"/>
        </w:rPr>
        <w:t xml:space="preserve"> so I have experience with children. I have enrolled on this course so this will help progress towards my goal and get me back in to education. This course will take me one year. </w:t>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019E94CC" w:rsidRPr="000B6622">
        <w:rPr>
          <w:rFonts w:ascii="Arial" w:hAnsi="Arial" w:cs="Arial"/>
          <w:sz w:val="24"/>
          <w:szCs w:val="24"/>
        </w:rPr>
        <w:t xml:space="preserve"> SWOT</w:t>
      </w:r>
      <w:r w:rsidRPr="000B6622">
        <w:rPr>
          <w:rFonts w:ascii="Arial" w:hAnsi="Arial" w:cs="Arial"/>
          <w:sz w:val="24"/>
          <w:szCs w:val="24"/>
        </w:rPr>
        <w:br/>
      </w:r>
    </w:p>
    <w:tbl>
      <w:tblPr>
        <w:tblStyle w:val="TableGrid"/>
        <w:tblW w:w="0" w:type="auto"/>
        <w:tblLayout w:type="fixed"/>
        <w:tblLook w:val="06A0" w:firstRow="1" w:lastRow="0" w:firstColumn="1" w:lastColumn="0" w:noHBand="1" w:noVBand="1"/>
      </w:tblPr>
      <w:tblGrid>
        <w:gridCol w:w="2700"/>
        <w:gridCol w:w="2685"/>
      </w:tblGrid>
      <w:tr w:rsidR="000B6622" w:rsidRPr="000B6622" w14:paraId="5E7B167D" w14:textId="77777777" w:rsidTr="0C0D84D9">
        <w:tc>
          <w:tcPr>
            <w:tcW w:w="2700" w:type="dxa"/>
            <w:shd w:val="clear" w:color="auto" w:fill="8EAADB" w:themeFill="accent1" w:themeFillTint="99"/>
          </w:tcPr>
          <w:p w14:paraId="1DB3F8F7" w14:textId="5471779D" w:rsidR="0C0D84D9" w:rsidRPr="000B6622" w:rsidRDefault="0C0D84D9" w:rsidP="0C0D84D9">
            <w:pPr>
              <w:rPr>
                <w:rFonts w:ascii="Arial" w:hAnsi="Arial" w:cs="Arial"/>
                <w:sz w:val="24"/>
                <w:szCs w:val="24"/>
              </w:rPr>
            </w:pPr>
            <w:r w:rsidRPr="000B6622">
              <w:rPr>
                <w:rFonts w:ascii="Arial" w:hAnsi="Arial" w:cs="Arial"/>
                <w:sz w:val="24"/>
                <w:szCs w:val="24"/>
              </w:rPr>
              <w:t xml:space="preserve">               </w:t>
            </w:r>
            <w:r w:rsidRPr="000B6622">
              <w:rPr>
                <w:rFonts w:ascii="Arial" w:hAnsi="Arial" w:cs="Arial"/>
                <w:sz w:val="24"/>
                <w:szCs w:val="24"/>
                <w:u w:val="single"/>
              </w:rPr>
              <w:t>Strengths</w:t>
            </w:r>
            <w:r w:rsidRPr="000B6622">
              <w:rPr>
                <w:rFonts w:ascii="Arial" w:hAnsi="Arial" w:cs="Arial"/>
                <w:sz w:val="24"/>
                <w:szCs w:val="24"/>
              </w:rPr>
              <w:br/>
              <w:t>- Good listener</w:t>
            </w:r>
            <w:r w:rsidRPr="000B6622">
              <w:rPr>
                <w:rFonts w:ascii="Arial" w:hAnsi="Arial" w:cs="Arial"/>
                <w:sz w:val="24"/>
                <w:szCs w:val="24"/>
              </w:rPr>
              <w:br/>
              <w:t>- Good time management skills</w:t>
            </w:r>
            <w:r w:rsidRPr="000B6622">
              <w:rPr>
                <w:rFonts w:ascii="Arial" w:hAnsi="Arial" w:cs="Arial"/>
                <w:sz w:val="24"/>
                <w:szCs w:val="24"/>
              </w:rPr>
              <w:br/>
              <w:t>- Good patience</w:t>
            </w:r>
          </w:p>
        </w:tc>
        <w:tc>
          <w:tcPr>
            <w:tcW w:w="2685" w:type="dxa"/>
            <w:shd w:val="clear" w:color="auto" w:fill="FFD966" w:themeFill="accent4" w:themeFillTint="99"/>
          </w:tcPr>
          <w:p w14:paraId="0433FD06" w14:textId="755A4EF7" w:rsidR="0C0D84D9" w:rsidRPr="000B6622" w:rsidRDefault="0C0D84D9" w:rsidP="0C0D84D9">
            <w:pPr>
              <w:rPr>
                <w:rFonts w:ascii="Arial" w:hAnsi="Arial" w:cs="Arial"/>
                <w:sz w:val="24"/>
                <w:szCs w:val="24"/>
              </w:rPr>
            </w:pPr>
            <w:r w:rsidRPr="000B6622">
              <w:rPr>
                <w:rFonts w:ascii="Arial" w:hAnsi="Arial" w:cs="Arial"/>
                <w:sz w:val="24"/>
                <w:szCs w:val="24"/>
              </w:rPr>
              <w:t xml:space="preserve">              </w:t>
            </w:r>
            <w:r w:rsidRPr="000B6622">
              <w:rPr>
                <w:rFonts w:ascii="Arial" w:hAnsi="Arial" w:cs="Arial"/>
                <w:sz w:val="24"/>
                <w:szCs w:val="24"/>
                <w:u w:val="single"/>
              </w:rPr>
              <w:t>Weaknesses</w:t>
            </w:r>
            <w:r w:rsidRPr="000B6622">
              <w:rPr>
                <w:rFonts w:ascii="Arial" w:hAnsi="Arial" w:cs="Arial"/>
                <w:sz w:val="24"/>
                <w:szCs w:val="24"/>
              </w:rPr>
              <w:br/>
              <w:t>- Low confidence</w:t>
            </w:r>
            <w:r w:rsidRPr="000B6622">
              <w:rPr>
                <w:rFonts w:ascii="Arial" w:hAnsi="Arial" w:cs="Arial"/>
                <w:sz w:val="24"/>
                <w:szCs w:val="24"/>
              </w:rPr>
              <w:br/>
              <w:t>- Childcare</w:t>
            </w:r>
            <w:r w:rsidRPr="000B6622">
              <w:rPr>
                <w:rFonts w:ascii="Arial" w:hAnsi="Arial" w:cs="Arial"/>
                <w:sz w:val="24"/>
                <w:szCs w:val="24"/>
              </w:rPr>
              <w:br/>
              <w:t>- Public speaking</w:t>
            </w:r>
            <w:r w:rsidRPr="000B6622">
              <w:rPr>
                <w:rFonts w:ascii="Arial" w:hAnsi="Arial" w:cs="Arial"/>
                <w:sz w:val="24"/>
                <w:szCs w:val="24"/>
              </w:rPr>
              <w:br/>
            </w:r>
          </w:p>
        </w:tc>
      </w:tr>
      <w:tr w:rsidR="000B6622" w:rsidRPr="000B6622" w14:paraId="3C89F5C3" w14:textId="77777777" w:rsidTr="0C0D84D9">
        <w:tc>
          <w:tcPr>
            <w:tcW w:w="2700" w:type="dxa"/>
            <w:shd w:val="clear" w:color="auto" w:fill="F4B083" w:themeFill="accent2" w:themeFillTint="99"/>
          </w:tcPr>
          <w:p w14:paraId="4689B5E5" w14:textId="5FCF7B44" w:rsidR="0C0D84D9" w:rsidRPr="000B6622" w:rsidRDefault="0C0D84D9" w:rsidP="0C0D84D9">
            <w:pPr>
              <w:rPr>
                <w:rFonts w:ascii="Arial" w:hAnsi="Arial" w:cs="Arial"/>
                <w:sz w:val="24"/>
                <w:szCs w:val="24"/>
              </w:rPr>
            </w:pPr>
            <w:r w:rsidRPr="000B6622">
              <w:rPr>
                <w:rFonts w:ascii="Arial" w:hAnsi="Arial" w:cs="Arial"/>
                <w:sz w:val="24"/>
                <w:szCs w:val="24"/>
              </w:rPr>
              <w:t xml:space="preserve">            </w:t>
            </w:r>
            <w:r w:rsidRPr="000B6622">
              <w:rPr>
                <w:rFonts w:ascii="Arial" w:hAnsi="Arial" w:cs="Arial"/>
                <w:sz w:val="24"/>
                <w:szCs w:val="24"/>
                <w:u w:val="single"/>
              </w:rPr>
              <w:t>Opportunities</w:t>
            </w:r>
            <w:r w:rsidRPr="000B6622">
              <w:rPr>
                <w:rFonts w:ascii="Arial" w:hAnsi="Arial" w:cs="Arial"/>
                <w:sz w:val="24"/>
                <w:szCs w:val="24"/>
              </w:rPr>
              <w:br/>
              <w:t xml:space="preserve">- Better </w:t>
            </w:r>
            <w:proofErr w:type="spellStart"/>
            <w:r w:rsidRPr="000B6622">
              <w:rPr>
                <w:rFonts w:ascii="Arial" w:hAnsi="Arial" w:cs="Arial"/>
                <w:sz w:val="24"/>
                <w:szCs w:val="24"/>
              </w:rPr>
              <w:t>earning</w:t>
            </w:r>
            <w:proofErr w:type="spellEnd"/>
            <w:r w:rsidRPr="000B6622">
              <w:rPr>
                <w:rFonts w:ascii="Arial" w:hAnsi="Arial" w:cs="Arial"/>
                <w:sz w:val="24"/>
                <w:szCs w:val="24"/>
              </w:rPr>
              <w:t xml:space="preserve"> prospects</w:t>
            </w:r>
            <w:r w:rsidRPr="000B6622">
              <w:rPr>
                <w:rFonts w:ascii="Arial" w:hAnsi="Arial" w:cs="Arial"/>
                <w:sz w:val="24"/>
                <w:szCs w:val="24"/>
              </w:rPr>
              <w:br/>
              <w:t>- To complete my degree in university.</w:t>
            </w:r>
            <w:r w:rsidRPr="000B6622">
              <w:rPr>
                <w:rFonts w:ascii="Arial" w:hAnsi="Arial" w:cs="Arial"/>
                <w:sz w:val="24"/>
                <w:szCs w:val="24"/>
              </w:rPr>
              <w:br/>
              <w:t>- To have a career in working with young children</w:t>
            </w:r>
            <w:r w:rsidRPr="000B6622">
              <w:rPr>
                <w:rFonts w:ascii="Arial" w:hAnsi="Arial" w:cs="Arial"/>
                <w:sz w:val="24"/>
                <w:szCs w:val="24"/>
              </w:rPr>
              <w:br/>
            </w:r>
          </w:p>
        </w:tc>
        <w:tc>
          <w:tcPr>
            <w:tcW w:w="2685" w:type="dxa"/>
            <w:shd w:val="clear" w:color="auto" w:fill="A8D08D" w:themeFill="accent6" w:themeFillTint="99"/>
          </w:tcPr>
          <w:p w14:paraId="731E02DD" w14:textId="40585958" w:rsidR="0C0D84D9" w:rsidRPr="000B6622" w:rsidRDefault="0C0D84D9" w:rsidP="0C0D84D9">
            <w:pPr>
              <w:rPr>
                <w:rFonts w:ascii="Arial" w:hAnsi="Arial" w:cs="Arial"/>
                <w:sz w:val="24"/>
                <w:szCs w:val="24"/>
              </w:rPr>
            </w:pPr>
            <w:r w:rsidRPr="000B6622">
              <w:rPr>
                <w:rFonts w:ascii="Arial" w:hAnsi="Arial" w:cs="Arial"/>
                <w:sz w:val="24"/>
                <w:szCs w:val="24"/>
              </w:rPr>
              <w:t xml:space="preserve">                  </w:t>
            </w:r>
            <w:r w:rsidRPr="000B6622">
              <w:rPr>
                <w:rFonts w:ascii="Arial" w:hAnsi="Arial" w:cs="Arial"/>
                <w:sz w:val="24"/>
                <w:szCs w:val="24"/>
                <w:u w:val="single"/>
              </w:rPr>
              <w:t>Threats</w:t>
            </w:r>
            <w:r w:rsidRPr="000B6622">
              <w:rPr>
                <w:rFonts w:ascii="Arial" w:hAnsi="Arial" w:cs="Arial"/>
                <w:sz w:val="24"/>
                <w:szCs w:val="24"/>
              </w:rPr>
              <w:br/>
              <w:t xml:space="preserve">- </w:t>
            </w:r>
            <w:proofErr w:type="spellStart"/>
            <w:r w:rsidRPr="000B6622">
              <w:rPr>
                <w:rFonts w:ascii="Arial" w:hAnsi="Arial" w:cs="Arial"/>
                <w:sz w:val="24"/>
                <w:szCs w:val="24"/>
              </w:rPr>
              <w:t>Self doubt</w:t>
            </w:r>
            <w:proofErr w:type="spellEnd"/>
            <w:r w:rsidRPr="000B6622">
              <w:rPr>
                <w:rFonts w:ascii="Arial" w:hAnsi="Arial" w:cs="Arial"/>
                <w:sz w:val="24"/>
                <w:szCs w:val="24"/>
              </w:rPr>
              <w:br/>
              <w:t xml:space="preserve">- Lack of time </w:t>
            </w:r>
            <w:r w:rsidRPr="000B6622">
              <w:rPr>
                <w:rFonts w:ascii="Arial" w:hAnsi="Arial" w:cs="Arial"/>
                <w:sz w:val="24"/>
                <w:szCs w:val="24"/>
              </w:rPr>
              <w:br/>
              <w:t>- No specific qualifications</w:t>
            </w:r>
            <w:r w:rsidRPr="000B6622">
              <w:rPr>
                <w:rFonts w:ascii="Arial" w:hAnsi="Arial" w:cs="Arial"/>
                <w:sz w:val="24"/>
                <w:szCs w:val="24"/>
              </w:rPr>
              <w:br/>
              <w:t>- Family commitments</w:t>
            </w:r>
          </w:p>
        </w:tc>
      </w:tr>
    </w:tbl>
    <w:p w14:paraId="40466F37" w14:textId="6EA26C71" w:rsidR="007D4F63" w:rsidRPr="000B6622" w:rsidRDefault="00AF5FB9" w:rsidP="019E94CC">
      <w:pPr>
        <w:rPr>
          <w:rFonts w:ascii="Arial" w:eastAsia="Calibri" w:hAnsi="Arial" w:cs="Arial"/>
          <w:sz w:val="24"/>
          <w:szCs w:val="24"/>
        </w:rPr>
      </w:pPr>
      <w:r w:rsidRPr="000B6622">
        <w:rPr>
          <w:rFonts w:ascii="Arial" w:hAnsi="Arial" w:cs="Arial"/>
          <w:sz w:val="24"/>
          <w:szCs w:val="24"/>
        </w:rPr>
        <w:br/>
      </w:r>
      <w:r w:rsidR="019E94CC" w:rsidRPr="000B6622">
        <w:rPr>
          <w:rFonts w:ascii="Arial" w:hAnsi="Arial" w:cs="Arial"/>
          <w:sz w:val="24"/>
          <w:szCs w:val="24"/>
        </w:rPr>
        <w:t>The swot analysis is a useful planning technique which can help a person or an organisation to understand their strengths and weaknesses and to identify both the opportunities they have and the threats they face.</w:t>
      </w:r>
      <w:r w:rsidRPr="000B6622">
        <w:rPr>
          <w:rFonts w:ascii="Arial" w:hAnsi="Arial" w:cs="Arial"/>
          <w:sz w:val="24"/>
          <w:szCs w:val="24"/>
        </w:rPr>
        <w:br/>
      </w:r>
      <w:r w:rsidR="019E94CC" w:rsidRPr="000B6622">
        <w:rPr>
          <w:rFonts w:ascii="Arial" w:hAnsi="Arial" w:cs="Arial"/>
          <w:sz w:val="24"/>
          <w:szCs w:val="24"/>
        </w:rPr>
        <w:t xml:space="preserve">Albert Humphreys (1926-2005) was a business and management consultant who specialized in organisation management and cultural change. </w:t>
      </w:r>
      <w:r w:rsidR="019E94CC" w:rsidRPr="000B6622">
        <w:rPr>
          <w:rFonts w:ascii="Arial" w:eastAsia="Calibri" w:hAnsi="Arial" w:cs="Arial"/>
          <w:sz w:val="24"/>
          <w:szCs w:val="24"/>
        </w:rPr>
        <w:t xml:space="preserve">Van Vliet, (2010). Albert was the creator of the SWOT analysis technique. </w:t>
      </w:r>
      <w:r w:rsidRPr="000B6622">
        <w:rPr>
          <w:rFonts w:ascii="Arial" w:hAnsi="Arial" w:cs="Arial"/>
          <w:sz w:val="24"/>
          <w:szCs w:val="24"/>
        </w:rPr>
        <w:br/>
      </w:r>
      <w:r w:rsidRPr="000B6622">
        <w:rPr>
          <w:rFonts w:ascii="Arial" w:hAnsi="Arial" w:cs="Arial"/>
          <w:sz w:val="24"/>
          <w:szCs w:val="24"/>
        </w:rPr>
        <w:lastRenderedPageBreak/>
        <w:br/>
      </w:r>
      <w:r w:rsidR="019E94CC" w:rsidRPr="000B6622">
        <w:rPr>
          <w:rFonts w:ascii="Arial" w:eastAsia="Calibri" w:hAnsi="Arial" w:cs="Arial"/>
          <w:sz w:val="24"/>
          <w:szCs w:val="24"/>
        </w:rPr>
        <w:t xml:space="preserve">Using my strengths of good listening skills and excellent time management skills these will be a big help for me to complete my university course by being on time for all my lessons and using my listening skills in classes to gain the knowledge needed to </w:t>
      </w:r>
      <w:proofErr w:type="spellStart"/>
      <w:r w:rsidR="019E94CC" w:rsidRPr="000B6622">
        <w:rPr>
          <w:rFonts w:ascii="Arial" w:eastAsia="Calibri" w:hAnsi="Arial" w:cs="Arial"/>
          <w:sz w:val="24"/>
          <w:szCs w:val="24"/>
        </w:rPr>
        <w:t>sucessfully</w:t>
      </w:r>
      <w:proofErr w:type="spellEnd"/>
      <w:r w:rsidR="019E94CC" w:rsidRPr="000B6622">
        <w:rPr>
          <w:rFonts w:ascii="Arial" w:eastAsia="Calibri" w:hAnsi="Arial" w:cs="Arial"/>
          <w:sz w:val="24"/>
          <w:szCs w:val="24"/>
        </w:rPr>
        <w:t xml:space="preserve"> complete my course.</w:t>
      </w:r>
      <w:r w:rsidRPr="000B6622">
        <w:rPr>
          <w:rFonts w:ascii="Arial" w:hAnsi="Arial" w:cs="Arial"/>
          <w:sz w:val="24"/>
          <w:szCs w:val="24"/>
        </w:rPr>
        <w:br/>
      </w:r>
      <w:r w:rsidRPr="000B6622">
        <w:rPr>
          <w:rFonts w:ascii="Arial" w:hAnsi="Arial" w:cs="Arial"/>
          <w:sz w:val="24"/>
          <w:szCs w:val="24"/>
        </w:rPr>
        <w:br/>
      </w:r>
      <w:r w:rsidR="019E94CC" w:rsidRPr="000B6622">
        <w:rPr>
          <w:rFonts w:ascii="Arial" w:eastAsia="Calibri" w:hAnsi="Arial" w:cs="Arial"/>
          <w:sz w:val="24"/>
          <w:szCs w:val="24"/>
        </w:rPr>
        <w:t xml:space="preserve">I could begin to enhance my weakness of public speaking by rehearsing </w:t>
      </w:r>
      <w:proofErr w:type="spellStart"/>
      <w:r w:rsidR="019E94CC" w:rsidRPr="000B6622">
        <w:rPr>
          <w:rFonts w:ascii="Arial" w:eastAsia="Calibri" w:hAnsi="Arial" w:cs="Arial"/>
          <w:sz w:val="24"/>
          <w:szCs w:val="24"/>
        </w:rPr>
        <w:t>infront</w:t>
      </w:r>
      <w:proofErr w:type="spellEnd"/>
      <w:r w:rsidR="019E94CC" w:rsidRPr="000B6622">
        <w:rPr>
          <w:rFonts w:ascii="Arial" w:eastAsia="Calibri" w:hAnsi="Arial" w:cs="Arial"/>
          <w:sz w:val="24"/>
          <w:szCs w:val="24"/>
        </w:rPr>
        <w:t xml:space="preserve"> of loved ones which would likewise assist me with enhancing another of my weaknesses which is low confidence. Another soft spot for me is childcare as I don't have my companions or family to assist however I will organize one more day of childcare with the childminder so I can have some uninterrupted alone time to have the option to finish assignments and go over things I believe I need more information on.</w:t>
      </w:r>
      <w:r w:rsidRPr="000B6622">
        <w:rPr>
          <w:rFonts w:ascii="Arial" w:hAnsi="Arial" w:cs="Arial"/>
          <w:sz w:val="24"/>
          <w:szCs w:val="24"/>
        </w:rPr>
        <w:br/>
      </w:r>
      <w:r w:rsidRPr="000B6622">
        <w:rPr>
          <w:rFonts w:ascii="Arial" w:hAnsi="Arial" w:cs="Arial"/>
          <w:sz w:val="24"/>
          <w:szCs w:val="24"/>
        </w:rPr>
        <w:br/>
      </w:r>
      <w:r w:rsidR="019E94CC" w:rsidRPr="000B6622">
        <w:rPr>
          <w:rFonts w:ascii="Arial" w:eastAsia="Calibri" w:hAnsi="Arial" w:cs="Arial"/>
          <w:sz w:val="24"/>
          <w:szCs w:val="24"/>
        </w:rPr>
        <w:t xml:space="preserve">The opportunities that are </w:t>
      </w:r>
      <w:proofErr w:type="spellStart"/>
      <w:r w:rsidR="019E94CC" w:rsidRPr="000B6622">
        <w:rPr>
          <w:rFonts w:ascii="Arial" w:eastAsia="Calibri" w:hAnsi="Arial" w:cs="Arial"/>
          <w:sz w:val="24"/>
          <w:szCs w:val="24"/>
        </w:rPr>
        <w:t>infront</w:t>
      </w:r>
      <w:proofErr w:type="spellEnd"/>
      <w:r w:rsidR="019E94CC" w:rsidRPr="000B6622">
        <w:rPr>
          <w:rFonts w:ascii="Arial" w:eastAsia="Calibri" w:hAnsi="Arial" w:cs="Arial"/>
          <w:sz w:val="24"/>
          <w:szCs w:val="24"/>
        </w:rPr>
        <w:t xml:space="preserve"> of me are extraordinary as long as I attempt my best to effectively finish this course and proceed to get my degree to turn into a nursery teacher. I believe that joining university has been a great choice for me with the end goal for me to accomplish my objective of working with young children.</w:t>
      </w:r>
      <w:r w:rsidRPr="000B6622">
        <w:rPr>
          <w:rFonts w:ascii="Arial" w:hAnsi="Arial" w:cs="Arial"/>
          <w:sz w:val="24"/>
          <w:szCs w:val="24"/>
        </w:rPr>
        <w:br/>
      </w:r>
      <w:r w:rsidRPr="000B6622">
        <w:rPr>
          <w:rFonts w:ascii="Arial" w:hAnsi="Arial" w:cs="Arial"/>
          <w:sz w:val="24"/>
          <w:szCs w:val="24"/>
        </w:rPr>
        <w:br/>
      </w:r>
      <w:r w:rsidR="019E94CC" w:rsidRPr="000B6622">
        <w:rPr>
          <w:rFonts w:ascii="Arial" w:eastAsia="Calibri" w:hAnsi="Arial" w:cs="Arial"/>
          <w:sz w:val="24"/>
          <w:szCs w:val="24"/>
        </w:rPr>
        <w:t xml:space="preserve">One of the threats that I face is </w:t>
      </w:r>
      <w:proofErr w:type="spellStart"/>
      <w:r w:rsidR="019E94CC" w:rsidRPr="000B6622">
        <w:rPr>
          <w:rFonts w:ascii="Arial" w:eastAsia="Calibri" w:hAnsi="Arial" w:cs="Arial"/>
          <w:sz w:val="24"/>
          <w:szCs w:val="24"/>
        </w:rPr>
        <w:t>self doubt</w:t>
      </w:r>
      <w:proofErr w:type="spellEnd"/>
      <w:r w:rsidR="019E94CC" w:rsidRPr="000B6622">
        <w:rPr>
          <w:rFonts w:ascii="Arial" w:eastAsia="Calibri" w:hAnsi="Arial" w:cs="Arial"/>
          <w:sz w:val="24"/>
          <w:szCs w:val="24"/>
        </w:rPr>
        <w:t xml:space="preserve">. I can overcome this threat by using any spare time I have to go and get help and </w:t>
      </w:r>
      <w:proofErr w:type="spellStart"/>
      <w:r w:rsidR="019E94CC" w:rsidRPr="000B6622">
        <w:rPr>
          <w:rFonts w:ascii="Arial" w:eastAsia="Calibri" w:hAnsi="Arial" w:cs="Arial"/>
          <w:sz w:val="24"/>
          <w:szCs w:val="24"/>
        </w:rPr>
        <w:t>reasurance</w:t>
      </w:r>
      <w:proofErr w:type="spellEnd"/>
      <w:r w:rsidR="019E94CC" w:rsidRPr="000B6622">
        <w:rPr>
          <w:rFonts w:ascii="Arial" w:eastAsia="Calibri" w:hAnsi="Arial" w:cs="Arial"/>
          <w:sz w:val="24"/>
          <w:szCs w:val="24"/>
        </w:rPr>
        <w:t xml:space="preserve"> from either my lecturer or </w:t>
      </w:r>
      <w:proofErr w:type="gramStart"/>
      <w:r w:rsidR="019E94CC" w:rsidRPr="000B6622">
        <w:rPr>
          <w:rFonts w:ascii="Arial" w:eastAsia="Calibri" w:hAnsi="Arial" w:cs="Arial"/>
          <w:sz w:val="24"/>
          <w:szCs w:val="24"/>
        </w:rPr>
        <w:t>study  support</w:t>
      </w:r>
      <w:proofErr w:type="gramEnd"/>
      <w:r w:rsidR="019E94CC" w:rsidRPr="000B6622">
        <w:rPr>
          <w:rFonts w:ascii="Arial" w:eastAsia="Calibri" w:hAnsi="Arial" w:cs="Arial"/>
          <w:sz w:val="24"/>
          <w:szCs w:val="24"/>
        </w:rPr>
        <w:t xml:space="preserve">. Another threat </w:t>
      </w:r>
      <w:proofErr w:type="spellStart"/>
      <w:r w:rsidR="019E94CC" w:rsidRPr="000B6622">
        <w:rPr>
          <w:rFonts w:ascii="Arial" w:eastAsia="Calibri" w:hAnsi="Arial" w:cs="Arial"/>
          <w:sz w:val="24"/>
          <w:szCs w:val="24"/>
        </w:rPr>
        <w:t>i</w:t>
      </w:r>
      <w:proofErr w:type="spellEnd"/>
      <w:r w:rsidR="019E94CC" w:rsidRPr="000B6622">
        <w:rPr>
          <w:rFonts w:ascii="Arial" w:eastAsia="Calibri" w:hAnsi="Arial" w:cs="Arial"/>
          <w:sz w:val="24"/>
          <w:szCs w:val="24"/>
        </w:rPr>
        <w:t xml:space="preserve"> have is lack of time as I have my son to look after and do not get any support looking after him, to get more time to be able to complete my work I am going to book my son in with the childminder for an extra day every week.</w:t>
      </w:r>
      <w:r w:rsidRPr="000B6622">
        <w:rPr>
          <w:rFonts w:ascii="Arial" w:hAnsi="Arial" w:cs="Arial"/>
          <w:sz w:val="24"/>
          <w:szCs w:val="24"/>
        </w:rPr>
        <w:br/>
      </w:r>
      <w:r w:rsidRPr="000B6622">
        <w:rPr>
          <w:rFonts w:ascii="Arial" w:hAnsi="Arial" w:cs="Arial"/>
          <w:sz w:val="24"/>
          <w:szCs w:val="24"/>
        </w:rPr>
        <w:br/>
      </w:r>
      <w:r w:rsidR="006E76CC" w:rsidRPr="000B6622">
        <w:rPr>
          <w:rFonts w:ascii="Arial" w:hAnsi="Arial" w:cs="Arial"/>
          <w:sz w:val="24"/>
          <w:szCs w:val="24"/>
        </w:rPr>
        <w:t>The GO MAD Thinking approach was created by Andy Gilbert and has been utilized in more than 40 nations over the world to support associations, groups and people get quicker results and empower change.</w:t>
      </w:r>
      <w:r w:rsidR="00CD7D25" w:rsidRPr="000B6622">
        <w:rPr>
          <w:rFonts w:ascii="Arial" w:hAnsi="Arial" w:cs="Arial"/>
          <w:sz w:val="24"/>
          <w:szCs w:val="24"/>
        </w:rPr>
        <w:t xml:space="preserve"> </w:t>
      </w:r>
      <w:r w:rsidR="00086B0E" w:rsidRPr="000B6622">
        <w:rPr>
          <w:rFonts w:ascii="Arial" w:hAnsi="Arial" w:cs="Arial"/>
          <w:sz w:val="24"/>
          <w:szCs w:val="24"/>
        </w:rPr>
        <w:br/>
      </w:r>
      <w:r w:rsidR="00086B0E" w:rsidRPr="000B6622">
        <w:rPr>
          <w:rFonts w:ascii="Arial" w:hAnsi="Arial" w:cs="Arial"/>
          <w:sz w:val="24"/>
          <w:szCs w:val="24"/>
        </w:rPr>
        <w:br/>
      </w:r>
      <w:r w:rsidR="00086B0E"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p>
    <w:p w14:paraId="7FE86E2E" w14:textId="72D91DAB" w:rsidR="00086B0E" w:rsidRPr="000B6622" w:rsidRDefault="00AF5FB9" w:rsidP="00086B0E">
      <w:pPr>
        <w:rPr>
          <w:rFonts w:ascii="Arial" w:hAnsi="Arial" w:cs="Arial"/>
          <w:sz w:val="24"/>
          <w:szCs w:val="24"/>
        </w:rPr>
      </w:pP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r w:rsidRPr="000B6622">
        <w:rPr>
          <w:rFonts w:ascii="Arial" w:hAnsi="Arial" w:cs="Arial"/>
          <w:sz w:val="24"/>
          <w:szCs w:val="24"/>
        </w:rPr>
        <w:br/>
      </w:r>
    </w:p>
    <w:p w14:paraId="12D7D0E0" w14:textId="0DA5D583" w:rsidR="00086B0E" w:rsidRPr="000B6622" w:rsidRDefault="00086B0E" w:rsidP="00086B0E">
      <w:pPr>
        <w:rPr>
          <w:rFonts w:ascii="Arial" w:hAnsi="Arial" w:cs="Arial"/>
          <w:sz w:val="24"/>
          <w:szCs w:val="24"/>
        </w:rPr>
      </w:pPr>
      <w:r w:rsidRPr="000B6622">
        <w:rPr>
          <w:rFonts w:ascii="Arial" w:hAnsi="Arial" w:cs="Arial"/>
          <w:noProof/>
          <w:sz w:val="24"/>
          <w:szCs w:val="24"/>
        </w:rPr>
        <w:lastRenderedPageBreak/>
        <mc:AlternateContent>
          <mc:Choice Requires="wps">
            <w:drawing>
              <wp:anchor distT="0" distB="0" distL="114300" distR="114300" simplePos="0" relativeHeight="251631104" behindDoc="0" locked="0" layoutInCell="1" allowOverlap="1" wp14:anchorId="6AE2E615" wp14:editId="53D974E7">
                <wp:simplePos x="0" y="0"/>
                <wp:positionH relativeFrom="column">
                  <wp:posOffset>5657850</wp:posOffset>
                </wp:positionH>
                <wp:positionV relativeFrom="paragraph">
                  <wp:posOffset>4533899</wp:posOffset>
                </wp:positionV>
                <wp:extent cx="9525" cy="2114550"/>
                <wp:effectExtent l="0" t="0" r="28575" b="19050"/>
                <wp:wrapNone/>
                <wp:docPr id="15" name="Straight Connector 15"/>
                <wp:cNvGraphicFramePr/>
                <a:graphic xmlns:a="http://schemas.openxmlformats.org/drawingml/2006/main">
                  <a:graphicData uri="http://schemas.microsoft.com/office/word/2010/wordprocessingShape">
                    <wps:wsp>
                      <wps:cNvCnPr/>
                      <wps:spPr>
                        <a:xfrm flipV="1">
                          <a:off x="0" y="0"/>
                          <a:ext cx="9525" cy="21145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9E52AC" id="Straight Connector 15" o:spid="_x0000_s1026" style="position:absolute;flip:y;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5pt,357pt" to="446.2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" strokecolor="#ed7d31 [3205]" strokeweight=".5pt">
                <v:stroke joinstyle="miter"/>
              </v:line>
            </w:pict>
          </mc:Fallback>
        </mc:AlternateContent>
      </w:r>
    </w:p>
    <w:p w14:paraId="465DAE7C" w14:textId="77777777" w:rsidR="0024108A" w:rsidRPr="000B6622" w:rsidRDefault="0024108A" w:rsidP="0024108A">
      <w:pPr>
        <w:rPr>
          <w:rFonts w:ascii="Arial" w:hAnsi="Arial" w:cs="Arial"/>
          <w:sz w:val="24"/>
          <w:szCs w:val="24"/>
        </w:rPr>
      </w:pPr>
      <w:r w:rsidRPr="000B6622">
        <w:rPr>
          <w:rFonts w:ascii="Arial" w:hAnsi="Arial" w:cs="Arial"/>
          <w:noProof/>
          <w:sz w:val="24"/>
          <w:szCs w:val="24"/>
        </w:rPr>
        <mc:AlternateContent>
          <mc:Choice Requires="wps">
            <w:drawing>
              <wp:anchor distT="0" distB="0" distL="114300" distR="114300" simplePos="0" relativeHeight="251634176" behindDoc="0" locked="0" layoutInCell="1" allowOverlap="1" wp14:anchorId="599B5986" wp14:editId="4C000D7D">
                <wp:simplePos x="0" y="0"/>
                <wp:positionH relativeFrom="margin">
                  <wp:posOffset>2043430</wp:posOffset>
                </wp:positionH>
                <wp:positionV relativeFrom="paragraph">
                  <wp:posOffset>-692785</wp:posOffset>
                </wp:positionV>
                <wp:extent cx="1895475" cy="1878001"/>
                <wp:effectExtent l="0" t="0" r="28575" b="27305"/>
                <wp:wrapNone/>
                <wp:docPr id="2" name="Oval 2"/>
                <wp:cNvGraphicFramePr/>
                <a:graphic xmlns:a="http://schemas.openxmlformats.org/drawingml/2006/main">
                  <a:graphicData uri="http://schemas.microsoft.com/office/word/2010/wordprocessingShape">
                    <wps:wsp>
                      <wps:cNvSpPr/>
                      <wps:spPr>
                        <a:xfrm>
                          <a:off x="0" y="0"/>
                          <a:ext cx="1895475" cy="187800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14F4FF" w14:textId="77777777" w:rsidR="0024108A" w:rsidRDefault="0024108A" w:rsidP="0024108A">
                            <w:pPr>
                              <w:jc w:val="center"/>
                            </w:pPr>
                            <w:r>
                              <w:t xml:space="preserve">I have </w:t>
                            </w:r>
                            <w:proofErr w:type="gramStart"/>
                            <w:r>
                              <w:t>taken action</w:t>
                            </w:r>
                            <w:proofErr w:type="gramEnd"/>
                            <w:r>
                              <w:t xml:space="preserve"> by starting this course.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9B5986" id="Oval 2" o:spid="_x0000_s1026" style="position:absolute;margin-left:160.9pt;margin-top:-54.55pt;width:149.25pt;height:147.8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" fillcolor="#4472c4 [3204]" strokecolor="#1f3763 [1604]" strokeweight="1pt">
                <v:stroke joinstyle="miter"/>
                <v:textbox>
                  <w:txbxContent>
                    <w:p w14:paraId="4B14F4FF" w14:textId="77777777" w:rsidR="0024108A" w:rsidRDefault="0024108A" w:rsidP="0024108A">
                      <w:pPr>
                        <w:jc w:val="center"/>
                      </w:pPr>
                      <w:r>
                        <w:t xml:space="preserve">I have </w:t>
                      </w:r>
                      <w:proofErr w:type="gramStart"/>
                      <w:r>
                        <w:t>taken action</w:t>
                      </w:r>
                      <w:proofErr w:type="gramEnd"/>
                      <w:r>
                        <w:t xml:space="preserve"> by starting this course.</w:t>
                      </w:r>
                    </w:p>
                  </w:txbxContent>
                </v:textbox>
                <w10:wrap anchorx="margin"/>
              </v:oval>
            </w:pict>
          </mc:Fallback>
        </mc:AlternateContent>
      </w:r>
    </w:p>
    <w:p w14:paraId="12FB9BF9" w14:textId="20D851B7" w:rsidR="0024108A" w:rsidRPr="000B6622" w:rsidRDefault="0024108A" w:rsidP="0024108A">
      <w:pPr>
        <w:rPr>
          <w:rFonts w:ascii="Arial" w:hAnsi="Arial" w:cs="Arial"/>
          <w:sz w:val="24"/>
          <w:szCs w:val="24"/>
        </w:rPr>
      </w:pPr>
      <w:r w:rsidRPr="000B6622">
        <w:rPr>
          <w:rFonts w:ascii="Arial" w:hAnsi="Arial" w:cs="Arial"/>
          <w:noProof/>
          <w:sz w:val="24"/>
          <w:szCs w:val="24"/>
        </w:rPr>
        <mc:AlternateContent>
          <mc:Choice Requires="wps">
            <w:drawing>
              <wp:anchor distT="0" distB="0" distL="114300" distR="114300" simplePos="0" relativeHeight="251674112" behindDoc="0" locked="0" layoutInCell="1" allowOverlap="1" wp14:anchorId="508883E7" wp14:editId="2039241D">
                <wp:simplePos x="0" y="0"/>
                <wp:positionH relativeFrom="column">
                  <wp:posOffset>3457575</wp:posOffset>
                </wp:positionH>
                <wp:positionV relativeFrom="paragraph">
                  <wp:posOffset>4505325</wp:posOffset>
                </wp:positionV>
                <wp:extent cx="1619250" cy="2314575"/>
                <wp:effectExtent l="0" t="0" r="19050" b="28575"/>
                <wp:wrapNone/>
                <wp:docPr id="1" name="Straight Connector 1"/>
                <wp:cNvGraphicFramePr/>
                <a:graphic xmlns:a="http://schemas.openxmlformats.org/drawingml/2006/main">
                  <a:graphicData uri="http://schemas.microsoft.com/office/word/2010/wordprocessingShape">
                    <wps:wsp>
                      <wps:cNvCnPr/>
                      <wps:spPr>
                        <a:xfrm flipH="1" flipV="1">
                          <a:off x="0" y="0"/>
                          <a:ext cx="1619250" cy="23145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29C10" id="Straight Connector 1" o:spid="_x0000_s1026" style="position:absolute;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5pt,354.75pt" to="399.75pt,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77184" behindDoc="0" locked="0" layoutInCell="1" allowOverlap="1" wp14:anchorId="4B2B354A" wp14:editId="53A84008">
                <wp:simplePos x="0" y="0"/>
                <wp:positionH relativeFrom="column">
                  <wp:posOffset>3019425</wp:posOffset>
                </wp:positionH>
                <wp:positionV relativeFrom="paragraph">
                  <wp:posOffset>866774</wp:posOffset>
                </wp:positionV>
                <wp:extent cx="28575" cy="1800225"/>
                <wp:effectExtent l="0" t="0" r="28575" b="28575"/>
                <wp:wrapNone/>
                <wp:docPr id="18" name="Straight Connector 18"/>
                <wp:cNvGraphicFramePr/>
                <a:graphic xmlns:a="http://schemas.openxmlformats.org/drawingml/2006/main">
                  <a:graphicData uri="http://schemas.microsoft.com/office/word/2010/wordprocessingShape">
                    <wps:wsp>
                      <wps:cNvCnPr/>
                      <wps:spPr>
                        <a:xfrm flipV="1">
                          <a:off x="0" y="0"/>
                          <a:ext cx="28575" cy="18002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0BCC9" id="Straight Connector 18" o:spid="_x0000_s1026" style="position:absolute;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75pt,68.25pt" to="240pt,2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67968" behindDoc="0" locked="0" layoutInCell="1" allowOverlap="1" wp14:anchorId="78AD5F2D" wp14:editId="2E292D3F">
                <wp:simplePos x="0" y="0"/>
                <wp:positionH relativeFrom="column">
                  <wp:posOffset>5657850</wp:posOffset>
                </wp:positionH>
                <wp:positionV relativeFrom="paragraph">
                  <wp:posOffset>4533899</wp:posOffset>
                </wp:positionV>
                <wp:extent cx="9525" cy="2114550"/>
                <wp:effectExtent l="0" t="0" r="28575" b="19050"/>
                <wp:wrapNone/>
                <wp:docPr id="9" name="Straight Connector 9"/>
                <wp:cNvGraphicFramePr/>
                <a:graphic xmlns:a="http://schemas.openxmlformats.org/drawingml/2006/main">
                  <a:graphicData uri="http://schemas.microsoft.com/office/word/2010/wordprocessingShape">
                    <wps:wsp>
                      <wps:cNvCnPr/>
                      <wps:spPr>
                        <a:xfrm flipV="1">
                          <a:off x="0" y="0"/>
                          <a:ext cx="9525" cy="21145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B21C99" id="Straight Connector 9"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5pt,357pt" to="446.2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86400" behindDoc="0" locked="0" layoutInCell="1" allowOverlap="1" wp14:anchorId="7CB992F0" wp14:editId="76470535">
                <wp:simplePos x="0" y="0"/>
                <wp:positionH relativeFrom="column">
                  <wp:posOffset>4038601</wp:posOffset>
                </wp:positionH>
                <wp:positionV relativeFrom="paragraph">
                  <wp:posOffset>3695700</wp:posOffset>
                </wp:positionV>
                <wp:extent cx="514350" cy="1905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514350" cy="190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32DC26" id="Straight Connector 12"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291pt" to="358.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83328" behindDoc="0" locked="0" layoutInCell="1" allowOverlap="1" wp14:anchorId="1D9FC48E" wp14:editId="154450A2">
                <wp:simplePos x="0" y="0"/>
                <wp:positionH relativeFrom="column">
                  <wp:posOffset>1495425</wp:posOffset>
                </wp:positionH>
                <wp:positionV relativeFrom="paragraph">
                  <wp:posOffset>3638550</wp:posOffset>
                </wp:positionV>
                <wp:extent cx="409575"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4095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47342AA" id="Straight Connector 22" o:spid="_x0000_s1026" style="position:absolute;z-index:251683328;visibility:visible;mso-wrap-style:square;mso-wrap-distance-left:9pt;mso-wrap-distance-top:0;mso-wrap-distance-right:9pt;mso-wrap-distance-bottom:0;mso-position-horizontal:absolute;mso-position-horizontal-relative:text;mso-position-vertical:absolute;mso-position-vertical-relative:text" from="117.75pt,286.5pt" to="150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80256" behindDoc="0" locked="0" layoutInCell="1" allowOverlap="1" wp14:anchorId="78D6108B" wp14:editId="47459F74">
                <wp:simplePos x="0" y="0"/>
                <wp:positionH relativeFrom="column">
                  <wp:posOffset>1333501</wp:posOffset>
                </wp:positionH>
                <wp:positionV relativeFrom="paragraph">
                  <wp:posOffset>7677150</wp:posOffset>
                </wp:positionV>
                <wp:extent cx="571500" cy="9525"/>
                <wp:effectExtent l="0" t="0" r="19050" b="28575"/>
                <wp:wrapNone/>
                <wp:docPr id="23" name="Straight Connector 23"/>
                <wp:cNvGraphicFramePr/>
                <a:graphic xmlns:a="http://schemas.openxmlformats.org/drawingml/2006/main">
                  <a:graphicData uri="http://schemas.microsoft.com/office/word/2010/wordprocessingShape">
                    <wps:wsp>
                      <wps:cNvCnPr/>
                      <wps:spPr>
                        <a:xfrm>
                          <a:off x="0" y="0"/>
                          <a:ext cx="571500" cy="95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1D31FA13" id="Straight Connector 23" o:spid="_x0000_s1026" style="position:absolute;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pt,604.5pt" to="150pt,6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55680" behindDoc="0" locked="0" layoutInCell="1" allowOverlap="1" wp14:anchorId="550301D3" wp14:editId="6F69EFF0">
                <wp:simplePos x="0" y="0"/>
                <wp:positionH relativeFrom="column">
                  <wp:posOffset>4048125</wp:posOffset>
                </wp:positionH>
                <wp:positionV relativeFrom="paragraph">
                  <wp:posOffset>7686674</wp:posOffset>
                </wp:positionV>
                <wp:extent cx="457200" cy="0"/>
                <wp:effectExtent l="0" t="0" r="0" b="0"/>
                <wp:wrapNone/>
                <wp:docPr id="24" name="Straight Connector 24"/>
                <wp:cNvGraphicFramePr/>
                <a:graphic xmlns:a="http://schemas.openxmlformats.org/drawingml/2006/main">
                  <a:graphicData uri="http://schemas.microsoft.com/office/word/2010/wordprocessingShape">
                    <wps:wsp>
                      <wps:cNvCnPr/>
                      <wps:spPr>
                        <a:xfrm flipV="1">
                          <a:off x="0" y="0"/>
                          <a:ext cx="4572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0F9B8" id="Straight Connector 24"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75pt,605.25pt" to="354.75pt,6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61824" behindDoc="0" locked="0" layoutInCell="1" allowOverlap="1" wp14:anchorId="4E26C6CB" wp14:editId="40A53648">
                <wp:simplePos x="0" y="0"/>
                <wp:positionH relativeFrom="column">
                  <wp:posOffset>657225</wp:posOffset>
                </wp:positionH>
                <wp:positionV relativeFrom="paragraph">
                  <wp:posOffset>638175</wp:posOffset>
                </wp:positionV>
                <wp:extent cx="1666875" cy="180975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1666875" cy="1809750"/>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D83F2" id="Straight Connector 13"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50.25pt" to="183pt,19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71040" behindDoc="0" locked="0" layoutInCell="1" allowOverlap="1" wp14:anchorId="1D204E83" wp14:editId="7B70AFB5">
                <wp:simplePos x="0" y="0"/>
                <wp:positionH relativeFrom="column">
                  <wp:posOffset>981075</wp:posOffset>
                </wp:positionH>
                <wp:positionV relativeFrom="paragraph">
                  <wp:posOffset>4581525</wp:posOffset>
                </wp:positionV>
                <wp:extent cx="1676400" cy="2314575"/>
                <wp:effectExtent l="0" t="0" r="19050" b="28575"/>
                <wp:wrapNone/>
                <wp:docPr id="25" name="Straight Connector 25"/>
                <wp:cNvGraphicFramePr/>
                <a:graphic xmlns:a="http://schemas.openxmlformats.org/drawingml/2006/main">
                  <a:graphicData uri="http://schemas.microsoft.com/office/word/2010/wordprocessingShape">
                    <wps:wsp>
                      <wps:cNvCnPr/>
                      <wps:spPr>
                        <a:xfrm flipV="1">
                          <a:off x="0" y="0"/>
                          <a:ext cx="1676400" cy="23145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20C5DDF" id="Straight Connector 25" o:spid="_x0000_s1026" style="position:absolute;flip:y;z-index:251671040;visibility:visible;mso-wrap-style:square;mso-wrap-distance-left:9pt;mso-wrap-distance-top:0;mso-wrap-distance-right:9pt;mso-wrap-distance-bottom:0;mso-position-horizontal:absolute;mso-position-horizontal-relative:text;mso-position-vertical:absolute;mso-position-vertical-relative:text" from="77.25pt,360.75pt" to="209.25pt,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64896" behindDoc="0" locked="0" layoutInCell="1" allowOverlap="1" wp14:anchorId="2D11B4D5" wp14:editId="1B530F72">
                <wp:simplePos x="0" y="0"/>
                <wp:positionH relativeFrom="column">
                  <wp:posOffset>3676650</wp:posOffset>
                </wp:positionH>
                <wp:positionV relativeFrom="paragraph">
                  <wp:posOffset>561975</wp:posOffset>
                </wp:positionV>
                <wp:extent cx="1962150" cy="2105025"/>
                <wp:effectExtent l="0" t="0" r="19050" b="28575"/>
                <wp:wrapNone/>
                <wp:docPr id="14" name="Straight Connector 14"/>
                <wp:cNvGraphicFramePr/>
                <a:graphic xmlns:a="http://schemas.openxmlformats.org/drawingml/2006/main">
                  <a:graphicData uri="http://schemas.microsoft.com/office/word/2010/wordprocessingShape">
                    <wps:wsp>
                      <wps:cNvCnPr/>
                      <wps:spPr>
                        <a:xfrm flipH="1" flipV="1">
                          <a:off x="0" y="0"/>
                          <a:ext cx="1962150" cy="21050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75BEF5C" id="Straight Connector 14" o:spid="_x0000_s1026" style="position:absolute;flip:x y;z-index:251664896;visibility:visible;mso-wrap-style:square;mso-wrap-distance-left:9pt;mso-wrap-distance-top:0;mso-wrap-distance-right:9pt;mso-wrap-distance-bottom:0;mso-position-horizontal:absolute;mso-position-horizontal-relative:text;mso-position-vertical:absolute;mso-position-vertical-relative:text" from="289.5pt,44.25pt" to="444pt,2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" strokecolor="#ed7d31 [3205]" strokeweight=".5pt">
                <v:stroke joinstyle="miter"/>
              </v:line>
            </w:pict>
          </mc:Fallback>
        </mc:AlternateContent>
      </w:r>
      <w:r w:rsidRPr="000B6622">
        <w:rPr>
          <w:rFonts w:ascii="Arial" w:hAnsi="Arial" w:cs="Arial"/>
          <w:noProof/>
          <w:sz w:val="24"/>
          <w:szCs w:val="24"/>
        </w:rPr>
        <mc:AlternateContent>
          <mc:Choice Requires="wps">
            <w:drawing>
              <wp:anchor distT="0" distB="0" distL="114300" distR="114300" simplePos="0" relativeHeight="251643392" behindDoc="0" locked="0" layoutInCell="1" allowOverlap="1" wp14:anchorId="019D03F2" wp14:editId="797BBAE4">
                <wp:simplePos x="0" y="0"/>
                <wp:positionH relativeFrom="column">
                  <wp:posOffset>4543425</wp:posOffset>
                </wp:positionH>
                <wp:positionV relativeFrom="paragraph">
                  <wp:posOffset>2638425</wp:posOffset>
                </wp:positionV>
                <wp:extent cx="2038350" cy="1885950"/>
                <wp:effectExtent l="0" t="0" r="19050" b="19050"/>
                <wp:wrapNone/>
                <wp:docPr id="27" name="Oval 27"/>
                <wp:cNvGraphicFramePr/>
                <a:graphic xmlns:a="http://schemas.openxmlformats.org/drawingml/2006/main">
                  <a:graphicData uri="http://schemas.microsoft.com/office/word/2010/wordprocessingShape">
                    <wps:wsp>
                      <wps:cNvSpPr/>
                      <wps:spPr>
                        <a:xfrm>
                          <a:off x="0" y="0"/>
                          <a:ext cx="2038350" cy="1885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07C362" w14:textId="77777777" w:rsidR="0024108A" w:rsidRDefault="0024108A" w:rsidP="0024108A">
                            <w:pPr>
                              <w:jc w:val="center"/>
                            </w:pPr>
                            <w:r>
                              <w:t>To help me achieve my goal I will need the help of my lectures, fellow peers and my childminder.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9D03F2" id="Oval 27" o:spid="_x0000_s1027" style="position:absolute;margin-left:357.75pt;margin-top:207.75pt;width:160.5pt;height:148.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" fillcolor="#4472c4 [3204]" strokecolor="#1f3763 [1604]" strokeweight="1pt">
                <v:stroke joinstyle="miter"/>
                <v:textbox>
                  <w:txbxContent>
                    <w:p w14:paraId="7E07C362" w14:textId="77777777" w:rsidR="0024108A" w:rsidRDefault="0024108A" w:rsidP="0024108A">
                      <w:pPr>
                        <w:jc w:val="center"/>
                      </w:pPr>
                      <w:r>
                        <w:t>To help me achieve my goal I will need the help of my lectures, fellow peers and my childminder.</w:t>
                      </w:r>
                    </w:p>
                  </w:txbxContent>
                </v:textbox>
              </v:oval>
            </w:pict>
          </mc:Fallback>
        </mc:AlternateContent>
      </w:r>
      <w:r w:rsidRPr="000B6622">
        <w:rPr>
          <w:rFonts w:ascii="Arial" w:hAnsi="Arial" w:cs="Arial"/>
          <w:noProof/>
          <w:sz w:val="24"/>
          <w:szCs w:val="24"/>
        </w:rPr>
        <mc:AlternateContent>
          <mc:Choice Requires="wps">
            <w:drawing>
              <wp:anchor distT="0" distB="0" distL="114300" distR="114300" simplePos="0" relativeHeight="251640320" behindDoc="0" locked="0" layoutInCell="1" allowOverlap="1" wp14:anchorId="2E445609" wp14:editId="0EA56520">
                <wp:simplePos x="0" y="0"/>
                <wp:positionH relativeFrom="column">
                  <wp:posOffset>1905000</wp:posOffset>
                </wp:positionH>
                <wp:positionV relativeFrom="paragraph">
                  <wp:posOffset>2667000</wp:posOffset>
                </wp:positionV>
                <wp:extent cx="2124075" cy="1962150"/>
                <wp:effectExtent l="0" t="0" r="28575" b="19050"/>
                <wp:wrapNone/>
                <wp:docPr id="28" name="Oval 28"/>
                <wp:cNvGraphicFramePr/>
                <a:graphic xmlns:a="http://schemas.openxmlformats.org/drawingml/2006/main">
                  <a:graphicData uri="http://schemas.microsoft.com/office/word/2010/wordprocessingShape">
                    <wps:wsp>
                      <wps:cNvSpPr/>
                      <wps:spPr>
                        <a:xfrm>
                          <a:off x="0" y="0"/>
                          <a:ext cx="2124075" cy="1962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E1A2FB" w14:textId="77777777" w:rsidR="0024108A" w:rsidRDefault="0024108A" w:rsidP="0024108A">
                            <w:pPr>
                              <w:jc w:val="center"/>
                            </w:pPr>
                            <w:r>
                              <w:t xml:space="preserve">I will hold myself accountable by investing my own personal time </w:t>
                            </w:r>
                            <w:proofErr w:type="gramStart"/>
                            <w:r>
                              <w:t>and  sacrificing</w:t>
                            </w:r>
                            <w:proofErr w:type="gramEnd"/>
                            <w:r>
                              <w:t xml:space="preserve"> time spent with my family and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445609" id="Oval 28" o:spid="_x0000_s1028" style="position:absolute;margin-left:150pt;margin-top:210pt;width:167.25pt;height:154.5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" fillcolor="#4472c4 [3204]" strokecolor="#1f3763 [1604]" strokeweight="1pt">
                <v:stroke joinstyle="miter"/>
                <v:textbox>
                  <w:txbxContent>
                    <w:p w14:paraId="3BE1A2FB" w14:textId="77777777" w:rsidR="0024108A" w:rsidRDefault="0024108A" w:rsidP="0024108A">
                      <w:pPr>
                        <w:jc w:val="center"/>
                      </w:pPr>
                      <w:r>
                        <w:t xml:space="preserve">I will hold myself accountable by investing my own personal time </w:t>
                      </w:r>
                      <w:proofErr w:type="gramStart"/>
                      <w:r>
                        <w:t>and  sacrificing</w:t>
                      </w:r>
                      <w:proofErr w:type="gramEnd"/>
                      <w:r>
                        <w:t xml:space="preserve"> time spent with my family and friends.</w:t>
                      </w:r>
                    </w:p>
                  </w:txbxContent>
                </v:textbox>
              </v:oval>
            </w:pict>
          </mc:Fallback>
        </mc:AlternateContent>
      </w:r>
      <w:r w:rsidRPr="000B6622">
        <w:rPr>
          <w:rFonts w:ascii="Arial" w:hAnsi="Arial" w:cs="Arial"/>
          <w:noProof/>
          <w:sz w:val="24"/>
          <w:szCs w:val="24"/>
        </w:rPr>
        <mc:AlternateContent>
          <mc:Choice Requires="wps">
            <w:drawing>
              <wp:anchor distT="0" distB="0" distL="114300" distR="114300" simplePos="0" relativeHeight="251646464" behindDoc="0" locked="0" layoutInCell="1" allowOverlap="1" wp14:anchorId="7A252588" wp14:editId="7E1DD959">
                <wp:simplePos x="0" y="0"/>
                <wp:positionH relativeFrom="column">
                  <wp:posOffset>-828675</wp:posOffset>
                </wp:positionH>
                <wp:positionV relativeFrom="paragraph">
                  <wp:posOffset>6600825</wp:posOffset>
                </wp:positionV>
                <wp:extent cx="2171700" cy="2209800"/>
                <wp:effectExtent l="0" t="0" r="19050" b="19050"/>
                <wp:wrapNone/>
                <wp:docPr id="29" name="Oval 29"/>
                <wp:cNvGraphicFramePr/>
                <a:graphic xmlns:a="http://schemas.openxmlformats.org/drawingml/2006/main">
                  <a:graphicData uri="http://schemas.microsoft.com/office/word/2010/wordprocessingShape">
                    <wps:wsp>
                      <wps:cNvSpPr/>
                      <wps:spPr>
                        <a:xfrm>
                          <a:off x="0" y="0"/>
                          <a:ext cx="2171700" cy="2209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C9909E" w14:textId="77777777" w:rsidR="0024108A" w:rsidRDefault="0024108A" w:rsidP="0024108A">
                            <w:pPr>
                              <w:jc w:val="center"/>
                            </w:pPr>
                            <w:r>
                              <w:t>I want to achieve this goal as I want to create a stable future for my family. I would like job security and I want to do it because I know this is a job that I will enjoy.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252588" id="Oval 29" o:spid="_x0000_s1029" style="position:absolute;margin-left:-65.25pt;margin-top:519.75pt;width:171pt;height:17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" fillcolor="#4472c4 [3204]" strokecolor="#1f3763 [1604]" strokeweight="1pt">
                <v:stroke joinstyle="miter"/>
                <v:textbox>
                  <w:txbxContent>
                    <w:p w14:paraId="6FC9909E" w14:textId="77777777" w:rsidR="0024108A" w:rsidRDefault="0024108A" w:rsidP="0024108A">
                      <w:pPr>
                        <w:jc w:val="center"/>
                      </w:pPr>
                      <w:r>
                        <w:t>I want to achieve this goal as I want to create a stable future for my family. I would like job security and I want to do it because I know this is a job that I will enjoy.</w:t>
                      </w:r>
                    </w:p>
                  </w:txbxContent>
                </v:textbox>
              </v:oval>
            </w:pict>
          </mc:Fallback>
        </mc:AlternateContent>
      </w:r>
      <w:r w:rsidRPr="000B6622">
        <w:rPr>
          <w:rFonts w:ascii="Arial" w:hAnsi="Arial" w:cs="Arial"/>
          <w:noProof/>
          <w:sz w:val="24"/>
          <w:szCs w:val="24"/>
        </w:rPr>
        <mc:AlternateContent>
          <mc:Choice Requires="wps">
            <w:drawing>
              <wp:anchor distT="0" distB="0" distL="114300" distR="114300" simplePos="0" relativeHeight="251637248" behindDoc="0" locked="0" layoutInCell="1" allowOverlap="1" wp14:anchorId="5A2830C7" wp14:editId="52E42F76">
                <wp:simplePos x="0" y="0"/>
                <wp:positionH relativeFrom="page">
                  <wp:posOffset>85725</wp:posOffset>
                </wp:positionH>
                <wp:positionV relativeFrom="paragraph">
                  <wp:posOffset>2390775</wp:posOffset>
                </wp:positionV>
                <wp:extent cx="2314575" cy="2400300"/>
                <wp:effectExtent l="0" t="0" r="28575" b="19050"/>
                <wp:wrapNone/>
                <wp:docPr id="30" name="Oval 30"/>
                <wp:cNvGraphicFramePr/>
                <a:graphic xmlns:a="http://schemas.openxmlformats.org/drawingml/2006/main">
                  <a:graphicData uri="http://schemas.microsoft.com/office/word/2010/wordprocessingShape">
                    <wps:wsp>
                      <wps:cNvSpPr/>
                      <wps:spPr>
                        <a:xfrm>
                          <a:off x="0" y="0"/>
                          <a:ext cx="2314575" cy="2400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5AFE6A" w14:textId="77777777" w:rsidR="0024108A" w:rsidRDefault="0024108A" w:rsidP="0024108A">
                            <w:pPr>
                              <w:jc w:val="center"/>
                            </w:pPr>
                            <w:r>
                              <w:t>I would say I have experience in this field as I have a little boy of my own. I have a lot of patience and good listening skills and I feel that I am ready for a new challenge 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2830C7" id="Oval 30" o:spid="_x0000_s1030" style="position:absolute;margin-left:6.75pt;margin-top:188.25pt;width:182.25pt;height:189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" fillcolor="#4472c4 [3204]" strokecolor="#1f3763 [1604]" strokeweight="1pt">
                <v:stroke joinstyle="miter"/>
                <v:textbox>
                  <w:txbxContent>
                    <w:p w14:paraId="6C5AFE6A" w14:textId="77777777" w:rsidR="0024108A" w:rsidRDefault="0024108A" w:rsidP="0024108A">
                      <w:pPr>
                        <w:jc w:val="center"/>
                      </w:pPr>
                      <w:r>
                        <w:t>I would say I have experience in this field as I have a little boy of my own. I have a lot of patience and good listening skills and I feel that I am ready for a new challenge in life.</w:t>
                      </w:r>
                    </w:p>
                  </w:txbxContent>
                </v:textbox>
                <w10:wrap anchorx="page"/>
              </v:oval>
            </w:pict>
          </mc:Fallback>
        </mc:AlternateContent>
      </w:r>
      <w:r w:rsidRPr="000B6622">
        <w:rPr>
          <w:rFonts w:ascii="Arial" w:hAnsi="Arial" w:cs="Arial"/>
          <w:noProof/>
          <w:sz w:val="24"/>
          <w:szCs w:val="24"/>
        </w:rPr>
        <mc:AlternateContent>
          <mc:Choice Requires="wps">
            <w:drawing>
              <wp:anchor distT="0" distB="0" distL="114300" distR="114300" simplePos="0" relativeHeight="251652608" behindDoc="0" locked="0" layoutInCell="1" allowOverlap="1" wp14:anchorId="16FDB4A9" wp14:editId="1E08755D">
                <wp:simplePos x="0" y="0"/>
                <wp:positionH relativeFrom="page">
                  <wp:align>right</wp:align>
                </wp:positionH>
                <wp:positionV relativeFrom="paragraph">
                  <wp:posOffset>6648450</wp:posOffset>
                </wp:positionV>
                <wp:extent cx="2124075" cy="2152650"/>
                <wp:effectExtent l="0" t="0" r="28575" b="19050"/>
                <wp:wrapNone/>
                <wp:docPr id="31" name="Oval 31"/>
                <wp:cNvGraphicFramePr/>
                <a:graphic xmlns:a="http://schemas.openxmlformats.org/drawingml/2006/main">
                  <a:graphicData uri="http://schemas.microsoft.com/office/word/2010/wordprocessingShape">
                    <wps:wsp>
                      <wps:cNvSpPr/>
                      <wps:spPr>
                        <a:xfrm>
                          <a:off x="0" y="0"/>
                          <a:ext cx="2124075" cy="215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6C6B00" w14:textId="77777777" w:rsidR="0024108A" w:rsidRDefault="0024108A" w:rsidP="0024108A">
                            <w:pPr>
                              <w:jc w:val="center"/>
                            </w:pPr>
                            <w:r>
                              <w:t>I need to attend my course and pass all my assignments to be able to progress on to my next course.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FDB4A9" id="Oval 31" o:spid="_x0000_s1031" style="position:absolute;margin-left:116.05pt;margin-top:523.5pt;width:167.25pt;height:169.5pt;z-index:2516526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" fillcolor="#4472c4 [3204]" strokecolor="#1f3763 [1604]" strokeweight="1pt">
                <v:stroke joinstyle="miter"/>
                <v:textbox>
                  <w:txbxContent>
                    <w:p w14:paraId="7D6C6B00" w14:textId="77777777" w:rsidR="0024108A" w:rsidRDefault="0024108A" w:rsidP="0024108A">
                      <w:pPr>
                        <w:jc w:val="center"/>
                      </w:pPr>
                      <w:r>
                        <w:t>I need to attend my course and pass all my assignments to be able to progress on to my next course.</w:t>
                      </w:r>
                    </w:p>
                  </w:txbxContent>
                </v:textbox>
                <w10:wrap anchorx="page"/>
              </v:oval>
            </w:pict>
          </mc:Fallback>
        </mc:AlternateContent>
      </w:r>
      <w:r w:rsidRPr="000B6622">
        <w:rPr>
          <w:rFonts w:ascii="Arial" w:hAnsi="Arial" w:cs="Arial"/>
          <w:noProof/>
          <w:sz w:val="24"/>
          <w:szCs w:val="24"/>
        </w:rPr>
        <mc:AlternateContent>
          <mc:Choice Requires="wps">
            <w:drawing>
              <wp:anchor distT="0" distB="0" distL="114300" distR="114300" simplePos="0" relativeHeight="251649536" behindDoc="0" locked="0" layoutInCell="1" allowOverlap="1" wp14:anchorId="458B2C94" wp14:editId="073A01A9">
                <wp:simplePos x="0" y="0"/>
                <wp:positionH relativeFrom="column">
                  <wp:posOffset>1885315</wp:posOffset>
                </wp:positionH>
                <wp:positionV relativeFrom="paragraph">
                  <wp:posOffset>6696075</wp:posOffset>
                </wp:positionV>
                <wp:extent cx="2162175" cy="2124075"/>
                <wp:effectExtent l="0" t="0" r="28575" b="28575"/>
                <wp:wrapNone/>
                <wp:docPr id="32" name="Oval 32"/>
                <wp:cNvGraphicFramePr/>
                <a:graphic xmlns:a="http://schemas.openxmlformats.org/drawingml/2006/main">
                  <a:graphicData uri="http://schemas.microsoft.com/office/word/2010/wordprocessingShape">
                    <wps:wsp>
                      <wps:cNvSpPr/>
                      <wps:spPr>
                        <a:xfrm>
                          <a:off x="0" y="0"/>
                          <a:ext cx="2162175" cy="2124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A4975D" w14:textId="77777777" w:rsidR="0024108A" w:rsidRDefault="0024108A" w:rsidP="0024108A">
                            <w:r>
                              <w:t>To become a nursery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8B2C94" id="Oval 32" o:spid="_x0000_s1032" style="position:absolute;margin-left:148.45pt;margin-top:527.25pt;width:170.25pt;height:16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" fillcolor="#4472c4 [3204]" strokecolor="#1f3763 [1604]" strokeweight="1pt">
                <v:stroke joinstyle="miter"/>
                <v:textbox>
                  <w:txbxContent>
                    <w:p w14:paraId="37A4975D" w14:textId="77777777" w:rsidR="0024108A" w:rsidRDefault="0024108A" w:rsidP="0024108A">
                      <w:r>
                        <w:t>To become a nursery teacher.</w:t>
                      </w:r>
                    </w:p>
                  </w:txbxContent>
                </v:textbox>
              </v:oval>
            </w:pict>
          </mc:Fallback>
        </mc:AlternateContent>
      </w:r>
    </w:p>
    <w:p w14:paraId="0C767444" w14:textId="2E99B692" w:rsidR="0024108A" w:rsidRDefault="0024108A" w:rsidP="019E94CC">
      <w:pPr>
        <w:rPr>
          <w:rFonts w:ascii="Calibri" w:eastAsia="Calibri" w:hAnsi="Calibri" w:cs="Calibri"/>
          <w:color w:val="212121"/>
          <w:sz w:val="24"/>
          <w:szCs w:val="24"/>
        </w:rPr>
      </w:pPr>
      <w:r w:rsidRPr="000B6622">
        <w:rPr>
          <w:rFonts w:ascii="Arial" w:hAnsi="Arial" w:cs="Arial"/>
          <w:noProof/>
          <w:sz w:val="24"/>
          <w:szCs w:val="24"/>
        </w:rPr>
        <mc:AlternateContent>
          <mc:Choice Requires="wps">
            <w:drawing>
              <wp:anchor distT="0" distB="0" distL="114300" distR="114300" simplePos="0" relativeHeight="251658752" behindDoc="0" locked="0" layoutInCell="1" allowOverlap="1" wp14:anchorId="5C844781" wp14:editId="571F8ABE">
                <wp:simplePos x="0" y="0"/>
                <wp:positionH relativeFrom="column">
                  <wp:posOffset>266700</wp:posOffset>
                </wp:positionH>
                <wp:positionV relativeFrom="paragraph">
                  <wp:posOffset>4426585</wp:posOffset>
                </wp:positionV>
                <wp:extent cx="38100" cy="1933575"/>
                <wp:effectExtent l="0" t="0" r="19050" b="28575"/>
                <wp:wrapNone/>
                <wp:docPr id="26" name="Straight Connector 26"/>
                <wp:cNvGraphicFramePr/>
                <a:graphic xmlns:a="http://schemas.openxmlformats.org/drawingml/2006/main">
                  <a:graphicData uri="http://schemas.microsoft.com/office/word/2010/wordprocessingShape">
                    <wps:wsp>
                      <wps:cNvCnPr/>
                      <wps:spPr>
                        <a:xfrm flipH="1" flipV="1">
                          <a:off x="0" y="0"/>
                          <a:ext cx="38100" cy="19335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ADC4956" id="Straight Connector 26" o:spid="_x0000_s1026" style="position:absolute;flip:x y;z-index:251658752;visibility:visible;mso-wrap-style:square;mso-wrap-distance-left:9pt;mso-wrap-distance-top:0;mso-wrap-distance-right:9pt;mso-wrap-distance-bottom:0;mso-position-horizontal:absolute;mso-position-horizontal-relative:text;mso-position-vertical:absolute;mso-position-vertical-relative:text" from="21pt,348.55pt" to="24pt,50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" strokecolor="#ed7d31 [3205]" strokeweight=".5pt">
                <v:stroke joinstyle="miter"/>
              </v:line>
            </w:pict>
          </mc:Fallback>
        </mc:AlternateContent>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AF5FB9" w:rsidRPr="000B6622">
        <w:rPr>
          <w:rFonts w:ascii="Arial"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086B0E" w:rsidRPr="000B6622">
        <w:rPr>
          <w:rFonts w:ascii="Arial" w:eastAsia="Calibri" w:hAnsi="Arial" w:cs="Arial"/>
          <w:sz w:val="24"/>
          <w:szCs w:val="24"/>
        </w:rPr>
        <w:br/>
      </w:r>
      <w:r w:rsidR="00A513A8" w:rsidRPr="000B6622">
        <w:rPr>
          <w:rFonts w:ascii="Arial" w:eastAsia="Calibri" w:hAnsi="Arial" w:cs="Arial"/>
          <w:sz w:val="24"/>
          <w:szCs w:val="24"/>
        </w:rPr>
        <w:br/>
      </w:r>
      <w:r w:rsidR="00A513A8" w:rsidRPr="000B6622">
        <w:rPr>
          <w:rFonts w:ascii="Arial" w:eastAsia="Calibri" w:hAnsi="Arial" w:cs="Arial"/>
          <w:sz w:val="24"/>
          <w:szCs w:val="24"/>
        </w:rPr>
        <w:br/>
      </w:r>
      <w:r w:rsidR="00F149B3" w:rsidRPr="000B6622">
        <w:rPr>
          <w:rFonts w:ascii="Arial" w:eastAsia="Calibri" w:hAnsi="Arial" w:cs="Arial"/>
          <w:sz w:val="24"/>
          <w:szCs w:val="24"/>
        </w:rPr>
        <w:lastRenderedPageBreak/>
        <w:t xml:space="preserve">I have always wanted to better myself as I was working in an electronics factory before with no chance to progress or work my way up. I left there on maternity with my little boy and after he was </w:t>
      </w:r>
      <w:proofErr w:type="gramStart"/>
      <w:r w:rsidR="00F149B3" w:rsidRPr="000B6622">
        <w:rPr>
          <w:rFonts w:ascii="Arial" w:eastAsia="Calibri" w:hAnsi="Arial" w:cs="Arial"/>
          <w:sz w:val="24"/>
          <w:szCs w:val="24"/>
        </w:rPr>
        <w:t>born</w:t>
      </w:r>
      <w:proofErr w:type="gramEnd"/>
      <w:r w:rsidR="00F149B3" w:rsidRPr="000B6622">
        <w:rPr>
          <w:rFonts w:ascii="Arial" w:eastAsia="Calibri" w:hAnsi="Arial" w:cs="Arial"/>
          <w:sz w:val="24"/>
          <w:szCs w:val="24"/>
        </w:rPr>
        <w:t xml:space="preserve"> I decided I wasn’t going to go back as I wanted a better future for my family so I decided on joining university. I would like to have a secure job and a job </w:t>
      </w:r>
      <w:proofErr w:type="gramStart"/>
      <w:r w:rsidR="00F149B3" w:rsidRPr="000B6622">
        <w:rPr>
          <w:rFonts w:ascii="Arial" w:eastAsia="Calibri" w:hAnsi="Arial" w:cs="Arial"/>
          <w:sz w:val="24"/>
          <w:szCs w:val="24"/>
        </w:rPr>
        <w:t>that  enjoy</w:t>
      </w:r>
      <w:proofErr w:type="gramEnd"/>
      <w:r w:rsidR="00F149B3" w:rsidRPr="000B6622">
        <w:rPr>
          <w:rFonts w:ascii="Arial" w:eastAsia="Calibri" w:hAnsi="Arial" w:cs="Arial"/>
          <w:sz w:val="24"/>
          <w:szCs w:val="24"/>
        </w:rPr>
        <w:t xml:space="preserve"> doing, I have always wanted to </w:t>
      </w:r>
      <w:r w:rsidR="00890EA9" w:rsidRPr="000B6622">
        <w:rPr>
          <w:rFonts w:ascii="Arial" w:eastAsia="Calibri" w:hAnsi="Arial" w:cs="Arial"/>
          <w:sz w:val="24"/>
          <w:szCs w:val="24"/>
        </w:rPr>
        <w:t xml:space="preserve">work with young children in a nursery or a creche so I have made this my end goal. To achieve my </w:t>
      </w:r>
      <w:proofErr w:type="gramStart"/>
      <w:r w:rsidR="00890EA9" w:rsidRPr="000B6622">
        <w:rPr>
          <w:rFonts w:ascii="Arial" w:eastAsia="Calibri" w:hAnsi="Arial" w:cs="Arial"/>
          <w:sz w:val="24"/>
          <w:szCs w:val="24"/>
        </w:rPr>
        <w:t>goal</w:t>
      </w:r>
      <w:proofErr w:type="gramEnd"/>
      <w:r w:rsidR="00890EA9" w:rsidRPr="000B6622">
        <w:rPr>
          <w:rFonts w:ascii="Arial" w:eastAsia="Calibri" w:hAnsi="Arial" w:cs="Arial"/>
          <w:sz w:val="24"/>
          <w:szCs w:val="24"/>
        </w:rPr>
        <w:t xml:space="preserve"> I need to attend all of my lectures and hand in all my assignments on time to hopefully pass my course. I believe that I have the right skills for working with young children as I have experience with my own little boy, I have </w:t>
      </w:r>
      <w:proofErr w:type="gramStart"/>
      <w:r w:rsidR="00890EA9" w:rsidRPr="000B6622">
        <w:rPr>
          <w:rFonts w:ascii="Arial" w:eastAsia="Calibri" w:hAnsi="Arial" w:cs="Arial"/>
          <w:sz w:val="24"/>
          <w:szCs w:val="24"/>
        </w:rPr>
        <w:t>a</w:t>
      </w:r>
      <w:proofErr w:type="gramEnd"/>
      <w:r w:rsidR="00890EA9" w:rsidRPr="000B6622">
        <w:rPr>
          <w:rFonts w:ascii="Arial" w:eastAsia="Calibri" w:hAnsi="Arial" w:cs="Arial"/>
          <w:sz w:val="24"/>
          <w:szCs w:val="24"/>
        </w:rPr>
        <w:t xml:space="preserve"> </w:t>
      </w:r>
      <w:proofErr w:type="spellStart"/>
      <w:r w:rsidR="00890EA9" w:rsidRPr="000B6622">
        <w:rPr>
          <w:rFonts w:ascii="Arial" w:eastAsia="Calibri" w:hAnsi="Arial" w:cs="Arial"/>
          <w:sz w:val="24"/>
          <w:szCs w:val="24"/>
        </w:rPr>
        <w:t>edgreat</w:t>
      </w:r>
      <w:proofErr w:type="spellEnd"/>
      <w:r w:rsidR="00890EA9" w:rsidRPr="000B6622">
        <w:rPr>
          <w:rFonts w:ascii="Arial" w:eastAsia="Calibri" w:hAnsi="Arial" w:cs="Arial"/>
          <w:sz w:val="24"/>
          <w:szCs w:val="24"/>
        </w:rPr>
        <w:t xml:space="preserve"> amount of patience and I have excellent listening skills and I am ready or a new challenge in life. I will hold myself accountable by investing my own personal time and sacrificing time that would otherwise be spent with family and friends. To help me to achieve my end goal I will need the help and support of my childminder as without her I wouldn’t have any childcare for my son. </w:t>
      </w:r>
      <w:proofErr w:type="gramStart"/>
      <w:r w:rsidR="00890EA9" w:rsidRPr="000B6622">
        <w:rPr>
          <w:rFonts w:ascii="Arial" w:eastAsia="Calibri" w:hAnsi="Arial" w:cs="Arial"/>
          <w:sz w:val="24"/>
          <w:szCs w:val="24"/>
        </w:rPr>
        <w:t>Also</w:t>
      </w:r>
      <w:proofErr w:type="gramEnd"/>
      <w:r w:rsidR="00890EA9" w:rsidRPr="000B6622">
        <w:rPr>
          <w:rFonts w:ascii="Arial" w:eastAsia="Calibri" w:hAnsi="Arial" w:cs="Arial"/>
          <w:sz w:val="24"/>
          <w:szCs w:val="24"/>
        </w:rPr>
        <w:t xml:space="preserve"> I would need the help of my lectures </w:t>
      </w:r>
      <w:r w:rsidR="002C1661" w:rsidRPr="000B6622">
        <w:rPr>
          <w:rFonts w:ascii="Arial" w:eastAsia="Calibri" w:hAnsi="Arial" w:cs="Arial"/>
          <w:sz w:val="24"/>
          <w:szCs w:val="24"/>
        </w:rPr>
        <w:t xml:space="preserve">and my fellow peers. I have </w:t>
      </w:r>
      <w:proofErr w:type="gramStart"/>
      <w:r w:rsidR="002C1661" w:rsidRPr="000B6622">
        <w:rPr>
          <w:rFonts w:ascii="Arial" w:eastAsia="Calibri" w:hAnsi="Arial" w:cs="Arial"/>
          <w:sz w:val="24"/>
          <w:szCs w:val="24"/>
        </w:rPr>
        <w:t>taken action</w:t>
      </w:r>
      <w:proofErr w:type="gramEnd"/>
      <w:r w:rsidR="002C1661" w:rsidRPr="000B6622">
        <w:rPr>
          <w:rFonts w:ascii="Arial" w:eastAsia="Calibri" w:hAnsi="Arial" w:cs="Arial"/>
          <w:sz w:val="24"/>
          <w:szCs w:val="24"/>
        </w:rPr>
        <w:t xml:space="preserve"> by starting this course to better myself to hopefully be able to achieve my end goal.</w:t>
      </w:r>
      <w:r w:rsidR="00BA52E2" w:rsidRPr="000B6622">
        <w:rPr>
          <w:rFonts w:ascii="Arial" w:eastAsia="Calibri" w:hAnsi="Arial" w:cs="Arial"/>
          <w:sz w:val="24"/>
          <w:szCs w:val="24"/>
        </w:rPr>
        <w:br/>
      </w:r>
      <w:r w:rsidR="00BA52E2" w:rsidRPr="000B6622">
        <w:rPr>
          <w:rFonts w:ascii="Arial" w:eastAsia="Calibri" w:hAnsi="Arial" w:cs="Arial"/>
          <w:sz w:val="24"/>
          <w:szCs w:val="24"/>
        </w:rPr>
        <w:br/>
      </w:r>
      <w:r w:rsidR="009317E7" w:rsidRPr="000B6622">
        <w:rPr>
          <w:rFonts w:ascii="Arial" w:hAnsi="Arial" w:cs="Arial"/>
          <w:sz w:val="24"/>
          <w:szCs w:val="24"/>
        </w:rPr>
        <w:t xml:space="preserve">The acronym VARK stands for Visual, Aural, Read/write, and </w:t>
      </w:r>
      <w:proofErr w:type="spellStart"/>
      <w:r w:rsidR="009317E7" w:rsidRPr="000B6622">
        <w:rPr>
          <w:rFonts w:ascii="Arial" w:hAnsi="Arial" w:cs="Arial"/>
          <w:sz w:val="24"/>
          <w:szCs w:val="24"/>
        </w:rPr>
        <w:t>Kinesthetic</w:t>
      </w:r>
      <w:proofErr w:type="spellEnd"/>
      <w:r w:rsidR="009317E7" w:rsidRPr="000B6622">
        <w:rPr>
          <w:rFonts w:ascii="Arial" w:hAnsi="Arial" w:cs="Arial"/>
          <w:sz w:val="24"/>
          <w:szCs w:val="24"/>
        </w:rPr>
        <w:t xml:space="preserve"> sensory modalities that are used for learning information. Fleming and Mills (1992) suggested four modalities that seemed to reflect the experiences of the students and teachers. </w:t>
      </w:r>
      <w:r w:rsidR="00954734" w:rsidRPr="000B6622">
        <w:rPr>
          <w:rFonts w:ascii="Arial" w:eastAsia="Calibri" w:hAnsi="Arial" w:cs="Arial"/>
          <w:sz w:val="24"/>
          <w:szCs w:val="24"/>
        </w:rPr>
        <w:t xml:space="preserve">By </w:t>
      </w:r>
      <w:r w:rsidR="00231D7F" w:rsidRPr="000B6622">
        <w:rPr>
          <w:rFonts w:ascii="Arial" w:eastAsia="Calibri" w:hAnsi="Arial" w:cs="Arial"/>
          <w:sz w:val="24"/>
          <w:szCs w:val="24"/>
        </w:rPr>
        <w:t xml:space="preserve">completing </w:t>
      </w:r>
      <w:r w:rsidR="00996815" w:rsidRPr="000B6622">
        <w:rPr>
          <w:rFonts w:ascii="Arial" w:eastAsia="Calibri" w:hAnsi="Arial" w:cs="Arial"/>
          <w:sz w:val="24"/>
          <w:szCs w:val="24"/>
        </w:rPr>
        <w:t>a</w:t>
      </w:r>
      <w:r w:rsidR="0056765B" w:rsidRPr="000B6622">
        <w:rPr>
          <w:rFonts w:ascii="Arial" w:eastAsia="Calibri" w:hAnsi="Arial" w:cs="Arial"/>
          <w:sz w:val="24"/>
          <w:szCs w:val="24"/>
        </w:rPr>
        <w:t xml:space="preserve"> VARK</w:t>
      </w:r>
      <w:r w:rsidR="00231D7F" w:rsidRPr="000B6622">
        <w:rPr>
          <w:rFonts w:ascii="Arial" w:eastAsia="Calibri" w:hAnsi="Arial" w:cs="Arial"/>
          <w:sz w:val="24"/>
          <w:szCs w:val="24"/>
        </w:rPr>
        <w:t xml:space="preserve"> learning style questionnaire</w:t>
      </w:r>
      <w:r w:rsidR="00411E9E" w:rsidRPr="000B6622">
        <w:rPr>
          <w:rFonts w:ascii="Arial" w:eastAsia="Calibri" w:hAnsi="Arial" w:cs="Arial"/>
          <w:sz w:val="24"/>
          <w:szCs w:val="24"/>
        </w:rPr>
        <w:t xml:space="preserve"> </w:t>
      </w:r>
      <w:r w:rsidR="00B16811" w:rsidRPr="000B6622">
        <w:rPr>
          <w:rFonts w:ascii="Arial" w:eastAsia="Calibri" w:hAnsi="Arial" w:cs="Arial"/>
          <w:sz w:val="24"/>
          <w:szCs w:val="24"/>
        </w:rPr>
        <w:t xml:space="preserve">I have identified </w:t>
      </w:r>
      <w:r w:rsidR="000A2B22" w:rsidRPr="000B6622">
        <w:rPr>
          <w:rFonts w:ascii="Arial" w:eastAsia="Calibri" w:hAnsi="Arial" w:cs="Arial"/>
          <w:sz w:val="24"/>
          <w:szCs w:val="24"/>
        </w:rPr>
        <w:t>how I learn best</w:t>
      </w:r>
      <w:r w:rsidR="0056765B" w:rsidRPr="000B6622">
        <w:rPr>
          <w:rFonts w:ascii="Arial" w:eastAsia="Calibri" w:hAnsi="Arial" w:cs="Arial"/>
          <w:sz w:val="24"/>
          <w:szCs w:val="24"/>
        </w:rPr>
        <w:t xml:space="preserve"> to be </w:t>
      </w:r>
      <w:r w:rsidR="00F83398" w:rsidRPr="000B6622">
        <w:rPr>
          <w:rFonts w:ascii="Arial" w:eastAsia="Calibri" w:hAnsi="Arial" w:cs="Arial"/>
          <w:sz w:val="24"/>
          <w:szCs w:val="24"/>
        </w:rPr>
        <w:t xml:space="preserve">by </w:t>
      </w:r>
      <w:r w:rsidR="00D378BE" w:rsidRPr="000B6622">
        <w:rPr>
          <w:rFonts w:ascii="Arial" w:eastAsia="Calibri" w:hAnsi="Arial" w:cs="Arial"/>
          <w:sz w:val="24"/>
          <w:szCs w:val="24"/>
        </w:rPr>
        <w:t>read</w:t>
      </w:r>
      <w:r w:rsidR="000C3403" w:rsidRPr="000B6622">
        <w:rPr>
          <w:rFonts w:ascii="Arial" w:eastAsia="Calibri" w:hAnsi="Arial" w:cs="Arial"/>
          <w:sz w:val="24"/>
          <w:szCs w:val="24"/>
        </w:rPr>
        <w:t>ing/writing strategies</w:t>
      </w:r>
      <w:r w:rsidR="00784198" w:rsidRPr="000B6622">
        <w:rPr>
          <w:rFonts w:ascii="Arial" w:eastAsia="Calibri" w:hAnsi="Arial" w:cs="Arial"/>
          <w:sz w:val="24"/>
          <w:szCs w:val="24"/>
        </w:rPr>
        <w:t xml:space="preserve">. </w:t>
      </w:r>
      <w:r w:rsidR="00156438" w:rsidRPr="000B6622">
        <w:rPr>
          <w:rFonts w:ascii="Arial" w:eastAsia="Calibri" w:hAnsi="Arial" w:cs="Arial"/>
          <w:sz w:val="24"/>
          <w:szCs w:val="24"/>
        </w:rPr>
        <w:t xml:space="preserve">This would include things such as reading </w:t>
      </w:r>
      <w:r w:rsidR="001578B5" w:rsidRPr="000B6622">
        <w:rPr>
          <w:rFonts w:ascii="Arial" w:eastAsia="Calibri" w:hAnsi="Arial" w:cs="Arial"/>
          <w:sz w:val="24"/>
          <w:szCs w:val="24"/>
        </w:rPr>
        <w:t xml:space="preserve">or </w:t>
      </w:r>
      <w:proofErr w:type="gramStart"/>
      <w:r w:rsidR="001578B5" w:rsidRPr="000B6622">
        <w:rPr>
          <w:rFonts w:ascii="Arial" w:eastAsia="Calibri" w:hAnsi="Arial" w:cs="Arial"/>
          <w:sz w:val="24"/>
          <w:szCs w:val="24"/>
        </w:rPr>
        <w:t>writing:</w:t>
      </w:r>
      <w:proofErr w:type="gramEnd"/>
      <w:r w:rsidR="001578B5" w:rsidRPr="000B6622">
        <w:rPr>
          <w:rFonts w:ascii="Arial" w:eastAsia="Calibri" w:hAnsi="Arial" w:cs="Arial"/>
          <w:sz w:val="24"/>
          <w:szCs w:val="24"/>
        </w:rPr>
        <w:t xml:space="preserve"> lists, headings, diction</w:t>
      </w:r>
      <w:r w:rsidR="00F1192B" w:rsidRPr="000B6622">
        <w:rPr>
          <w:rFonts w:ascii="Arial" w:eastAsia="Calibri" w:hAnsi="Arial" w:cs="Arial"/>
          <w:sz w:val="24"/>
          <w:szCs w:val="24"/>
        </w:rPr>
        <w:t>ar</w:t>
      </w:r>
      <w:r w:rsidR="005A694C" w:rsidRPr="000B6622">
        <w:rPr>
          <w:rFonts w:ascii="Arial" w:eastAsia="Calibri" w:hAnsi="Arial" w:cs="Arial"/>
          <w:sz w:val="24"/>
          <w:szCs w:val="24"/>
        </w:rPr>
        <w:t>ie</w:t>
      </w:r>
      <w:r w:rsidR="00F1192B" w:rsidRPr="000B6622">
        <w:rPr>
          <w:rFonts w:ascii="Arial" w:eastAsia="Calibri" w:hAnsi="Arial" w:cs="Arial"/>
          <w:sz w:val="24"/>
          <w:szCs w:val="24"/>
        </w:rPr>
        <w:t>s</w:t>
      </w:r>
      <w:r w:rsidR="00F3267C" w:rsidRPr="000B6622">
        <w:rPr>
          <w:rFonts w:ascii="Arial" w:eastAsia="Calibri" w:hAnsi="Arial" w:cs="Arial"/>
          <w:sz w:val="24"/>
          <w:szCs w:val="24"/>
        </w:rPr>
        <w:t>, textbooks, using a library</w:t>
      </w:r>
      <w:r w:rsidR="00372BCD" w:rsidRPr="000B6622">
        <w:rPr>
          <w:rFonts w:ascii="Arial" w:eastAsia="Calibri" w:hAnsi="Arial" w:cs="Arial"/>
          <w:sz w:val="24"/>
          <w:szCs w:val="24"/>
        </w:rPr>
        <w:t xml:space="preserve"> and li</w:t>
      </w:r>
      <w:r w:rsidR="00136CA8" w:rsidRPr="000B6622">
        <w:rPr>
          <w:rFonts w:ascii="Arial" w:eastAsia="Calibri" w:hAnsi="Arial" w:cs="Arial"/>
          <w:sz w:val="24"/>
          <w:szCs w:val="24"/>
        </w:rPr>
        <w:t xml:space="preserve">stening to a lecturer who </w:t>
      </w:r>
      <w:r w:rsidR="00F17EE3" w:rsidRPr="000B6622">
        <w:rPr>
          <w:rFonts w:ascii="Arial" w:eastAsia="Calibri" w:hAnsi="Arial" w:cs="Arial"/>
          <w:sz w:val="24"/>
          <w:szCs w:val="24"/>
        </w:rPr>
        <w:t xml:space="preserve">would be explaining what to do. </w:t>
      </w:r>
      <w:r w:rsidR="00815983" w:rsidRPr="000B6622">
        <w:rPr>
          <w:rFonts w:ascii="Arial" w:eastAsia="Calibri" w:hAnsi="Arial" w:cs="Arial"/>
          <w:sz w:val="24"/>
          <w:szCs w:val="24"/>
        </w:rPr>
        <w:br/>
      </w:r>
      <w:r w:rsidR="0013662D" w:rsidRPr="000B6622">
        <w:rPr>
          <w:rFonts w:ascii="Arial" w:eastAsia="Calibri" w:hAnsi="Arial" w:cs="Arial"/>
          <w:sz w:val="24"/>
          <w:szCs w:val="24"/>
        </w:rPr>
        <w:br/>
        <w:t>A</w:t>
      </w:r>
      <w:r w:rsidR="005A694C" w:rsidRPr="000B6622">
        <w:rPr>
          <w:rFonts w:ascii="Arial" w:eastAsia="Calibri" w:hAnsi="Arial" w:cs="Arial"/>
          <w:sz w:val="24"/>
          <w:szCs w:val="24"/>
        </w:rPr>
        <w:t>nother questionnaire I have completed has identif</w:t>
      </w:r>
      <w:r w:rsidR="0061219E" w:rsidRPr="000B6622">
        <w:rPr>
          <w:rFonts w:ascii="Arial" w:eastAsia="Calibri" w:hAnsi="Arial" w:cs="Arial"/>
          <w:sz w:val="24"/>
          <w:szCs w:val="24"/>
        </w:rPr>
        <w:t xml:space="preserve">ied </w:t>
      </w:r>
      <w:r w:rsidR="00382659" w:rsidRPr="000B6622">
        <w:rPr>
          <w:rFonts w:ascii="Arial" w:eastAsia="Calibri" w:hAnsi="Arial" w:cs="Arial"/>
          <w:sz w:val="24"/>
          <w:szCs w:val="24"/>
        </w:rPr>
        <w:t xml:space="preserve">my best learning style as a reflector. </w:t>
      </w:r>
      <w:r w:rsidR="0098188B" w:rsidRPr="000B6622">
        <w:rPr>
          <w:rFonts w:ascii="Arial" w:eastAsia="Calibri" w:hAnsi="Arial" w:cs="Arial"/>
          <w:sz w:val="24"/>
          <w:szCs w:val="24"/>
        </w:rPr>
        <w:t xml:space="preserve">This questionnaire was designed by </w:t>
      </w:r>
      <w:r w:rsidR="00762E1D" w:rsidRPr="000B6622">
        <w:rPr>
          <w:rFonts w:ascii="Arial" w:eastAsia="Calibri" w:hAnsi="Arial" w:cs="Arial"/>
          <w:sz w:val="24"/>
          <w:szCs w:val="24"/>
        </w:rPr>
        <w:t>Peter Honey and Alan Mumford.</w:t>
      </w:r>
      <w:r w:rsidR="000B6622" w:rsidRPr="000B6622">
        <w:rPr>
          <w:rFonts w:ascii="Arial" w:hAnsi="Arial" w:cs="Arial"/>
          <w:sz w:val="24"/>
          <w:szCs w:val="24"/>
          <w:shd w:val="clear" w:color="auto" w:fill="FFFFFF"/>
        </w:rPr>
        <w:t xml:space="preserve"> </w:t>
      </w:r>
      <w:r w:rsidR="000B6622" w:rsidRPr="000B6622">
        <w:rPr>
          <w:rFonts w:ascii="Arial" w:hAnsi="Arial" w:cs="Arial"/>
          <w:sz w:val="24"/>
          <w:szCs w:val="24"/>
          <w:shd w:val="clear" w:color="auto" w:fill="FFFFFF"/>
        </w:rPr>
        <w:t>(Honey and Mumford, 1992)</w:t>
      </w:r>
      <w:r w:rsidR="00351628" w:rsidRPr="000B6622">
        <w:rPr>
          <w:rFonts w:ascii="Arial" w:eastAsia="Calibri" w:hAnsi="Arial" w:cs="Arial"/>
          <w:sz w:val="24"/>
          <w:szCs w:val="24"/>
        </w:rPr>
        <w:br/>
      </w:r>
      <w:r w:rsidR="00C629C0" w:rsidRPr="000B6622">
        <w:rPr>
          <w:rFonts w:ascii="Arial" w:eastAsia="Calibri" w:hAnsi="Arial" w:cs="Arial"/>
          <w:sz w:val="24"/>
          <w:szCs w:val="24"/>
        </w:rPr>
        <w:t>As a reflective learner I like to stand</w:t>
      </w:r>
      <w:r w:rsidR="00965F1A" w:rsidRPr="000B6622">
        <w:rPr>
          <w:rFonts w:ascii="Arial" w:eastAsia="Calibri" w:hAnsi="Arial" w:cs="Arial"/>
          <w:sz w:val="24"/>
          <w:szCs w:val="24"/>
        </w:rPr>
        <w:t xml:space="preserve"> </w:t>
      </w:r>
      <w:r w:rsidR="00C629C0" w:rsidRPr="000B6622">
        <w:rPr>
          <w:rFonts w:ascii="Arial" w:eastAsia="Calibri" w:hAnsi="Arial" w:cs="Arial"/>
          <w:sz w:val="24"/>
          <w:szCs w:val="24"/>
        </w:rPr>
        <w:t xml:space="preserve">back to contemplate encounters and watch the from a wide range of points of view. I like to gather information from others and like to consider it </w:t>
      </w:r>
      <w:proofErr w:type="spellStart"/>
      <w:r w:rsidR="00C629C0" w:rsidRPr="000B6622">
        <w:rPr>
          <w:rFonts w:ascii="Arial" w:eastAsia="Calibri" w:hAnsi="Arial" w:cs="Arial"/>
          <w:sz w:val="24"/>
          <w:szCs w:val="24"/>
        </w:rPr>
        <w:t>thououghly</w:t>
      </w:r>
      <w:proofErr w:type="spellEnd"/>
      <w:r w:rsidR="00C629C0" w:rsidRPr="000B6622">
        <w:rPr>
          <w:rFonts w:ascii="Arial" w:eastAsia="Calibri" w:hAnsi="Arial" w:cs="Arial"/>
          <w:sz w:val="24"/>
          <w:szCs w:val="24"/>
        </w:rPr>
        <w:t xml:space="preserve"> be</w:t>
      </w:r>
      <w:r w:rsidR="00500C49" w:rsidRPr="000B6622">
        <w:rPr>
          <w:rFonts w:ascii="Arial" w:eastAsia="Calibri" w:hAnsi="Arial" w:cs="Arial"/>
          <w:sz w:val="24"/>
          <w:szCs w:val="24"/>
        </w:rPr>
        <w:t>f</w:t>
      </w:r>
      <w:r w:rsidR="00C629C0" w:rsidRPr="000B6622">
        <w:rPr>
          <w:rFonts w:ascii="Arial" w:eastAsia="Calibri" w:hAnsi="Arial" w:cs="Arial"/>
          <w:sz w:val="24"/>
          <w:szCs w:val="24"/>
        </w:rPr>
        <w:t>ore arriving at any conclusions.</w:t>
      </w:r>
      <w:r w:rsidR="00E15C8D" w:rsidRPr="000B6622">
        <w:rPr>
          <w:rFonts w:ascii="Arial" w:eastAsia="Calibri" w:hAnsi="Arial" w:cs="Arial"/>
          <w:sz w:val="24"/>
          <w:szCs w:val="24"/>
        </w:rPr>
        <w:t xml:space="preserve"> </w:t>
      </w:r>
      <w:r w:rsidR="00C629C0" w:rsidRPr="000B6622">
        <w:rPr>
          <w:rFonts w:ascii="Arial" w:eastAsia="Calibri" w:hAnsi="Arial" w:cs="Arial"/>
          <w:sz w:val="24"/>
          <w:szCs w:val="24"/>
        </w:rPr>
        <w:t xml:space="preserve">I tend to </w:t>
      </w:r>
      <w:proofErr w:type="spellStart"/>
      <w:r w:rsidR="00C629C0" w:rsidRPr="000B6622">
        <w:rPr>
          <w:rFonts w:ascii="Arial" w:eastAsia="Calibri" w:hAnsi="Arial" w:cs="Arial"/>
          <w:sz w:val="24"/>
          <w:szCs w:val="24"/>
        </w:rPr>
        <w:t>prosprone</w:t>
      </w:r>
      <w:proofErr w:type="spellEnd"/>
      <w:r w:rsidR="00C629C0" w:rsidRPr="000B6622">
        <w:rPr>
          <w:rFonts w:ascii="Arial" w:eastAsia="Calibri" w:hAnsi="Arial" w:cs="Arial"/>
          <w:sz w:val="24"/>
          <w:szCs w:val="24"/>
        </w:rPr>
        <w:t xml:space="preserve"> coming to a </w:t>
      </w:r>
      <w:proofErr w:type="spellStart"/>
      <w:r w:rsidR="00C629C0" w:rsidRPr="000B6622">
        <w:rPr>
          <w:rFonts w:ascii="Arial" w:eastAsia="Calibri" w:hAnsi="Arial" w:cs="Arial"/>
          <w:sz w:val="24"/>
          <w:szCs w:val="24"/>
        </w:rPr>
        <w:t>defin</w:t>
      </w:r>
      <w:r w:rsidR="00500C49" w:rsidRPr="000B6622">
        <w:rPr>
          <w:rFonts w:ascii="Arial" w:eastAsia="Calibri" w:hAnsi="Arial" w:cs="Arial"/>
          <w:sz w:val="24"/>
          <w:szCs w:val="24"/>
        </w:rPr>
        <w:t>a</w:t>
      </w:r>
      <w:r w:rsidR="00C629C0" w:rsidRPr="000B6622">
        <w:rPr>
          <w:rFonts w:ascii="Arial" w:eastAsia="Calibri" w:hAnsi="Arial" w:cs="Arial"/>
          <w:sz w:val="24"/>
          <w:szCs w:val="24"/>
        </w:rPr>
        <w:t>te</w:t>
      </w:r>
      <w:proofErr w:type="spellEnd"/>
      <w:r w:rsidR="00C629C0" w:rsidRPr="000B6622">
        <w:rPr>
          <w:rFonts w:ascii="Arial" w:eastAsia="Calibri" w:hAnsi="Arial" w:cs="Arial"/>
          <w:sz w:val="24"/>
          <w:szCs w:val="24"/>
        </w:rPr>
        <w:t xml:space="preserve"> choice for whatever length of time that conceivable. My way of thinking is wary. I am a progressively attentive individual who likes to think about every single imaginable approach to accomplish something before making a move. I appreciate watching other individuals in real life then tune in to others to get a float of the talk before making my own points.</w:t>
      </w:r>
      <w:r w:rsidR="00474A07" w:rsidRPr="000B6622">
        <w:rPr>
          <w:rFonts w:ascii="Arial" w:eastAsia="Calibri" w:hAnsi="Arial" w:cs="Arial"/>
          <w:sz w:val="24"/>
          <w:szCs w:val="24"/>
        </w:rPr>
        <w:br/>
      </w:r>
      <w:r w:rsidR="00474A07" w:rsidRPr="000B6622">
        <w:rPr>
          <w:rFonts w:ascii="Arial" w:eastAsia="Calibri" w:hAnsi="Arial" w:cs="Arial"/>
          <w:sz w:val="24"/>
          <w:szCs w:val="24"/>
        </w:rPr>
        <w:br/>
      </w:r>
      <w:r w:rsidR="005A694C" w:rsidRPr="000B6622">
        <w:rPr>
          <w:rFonts w:ascii="Arial" w:eastAsia="Calibri" w:hAnsi="Arial" w:cs="Arial"/>
          <w:sz w:val="24"/>
          <w:szCs w:val="24"/>
        </w:rPr>
        <w:t xml:space="preserve"> </w:t>
      </w:r>
      <w:r w:rsidR="005A694C" w:rsidRPr="000B6622">
        <w:rPr>
          <w:rFonts w:ascii="Arial" w:eastAsia="Calibri" w:hAnsi="Arial" w:cs="Arial"/>
          <w:sz w:val="24"/>
          <w:szCs w:val="24"/>
        </w:rPr>
        <w:br/>
      </w:r>
      <w:r w:rsidRPr="000B6622">
        <w:rPr>
          <w:rFonts w:ascii="Arial" w:eastAsia="Calibri" w:hAnsi="Arial" w:cs="Arial"/>
          <w:sz w:val="24"/>
          <w:szCs w:val="24"/>
        </w:rPr>
        <w:t xml:space="preserve">Applying the GO MAD framework </w:t>
      </w:r>
      <w:r w:rsidR="00F149B3" w:rsidRPr="000B6622">
        <w:rPr>
          <w:rFonts w:ascii="Arial" w:eastAsia="Calibri" w:hAnsi="Arial" w:cs="Arial"/>
          <w:sz w:val="24"/>
          <w:szCs w:val="24"/>
        </w:rPr>
        <w:t xml:space="preserve">I was able to conduct my </w:t>
      </w:r>
      <w:r w:rsidR="002C1661" w:rsidRPr="000B6622">
        <w:rPr>
          <w:rFonts w:ascii="Arial" w:eastAsia="Calibri" w:hAnsi="Arial" w:cs="Arial"/>
          <w:sz w:val="24"/>
          <w:szCs w:val="24"/>
        </w:rPr>
        <w:t>Person</w:t>
      </w:r>
      <w:r w:rsidR="008A78FA" w:rsidRPr="000B6622">
        <w:rPr>
          <w:rFonts w:ascii="Arial" w:eastAsia="Calibri" w:hAnsi="Arial" w:cs="Arial"/>
          <w:sz w:val="24"/>
          <w:szCs w:val="24"/>
        </w:rPr>
        <w:t>al</w:t>
      </w:r>
      <w:r w:rsidR="00F149B3" w:rsidRPr="000B6622">
        <w:rPr>
          <w:rFonts w:ascii="Arial" w:eastAsia="Calibri" w:hAnsi="Arial" w:cs="Arial"/>
          <w:sz w:val="24"/>
          <w:szCs w:val="24"/>
        </w:rPr>
        <w:t xml:space="preserve"> development plan.</w:t>
      </w:r>
      <w:r w:rsidR="00F149B3" w:rsidRPr="000B6622">
        <w:rPr>
          <w:rFonts w:ascii="Calibri" w:eastAsia="Calibri" w:hAnsi="Calibri" w:cs="Calibri"/>
          <w:sz w:val="24"/>
          <w:szCs w:val="24"/>
        </w:rPr>
        <w:t xml:space="preserve"> </w:t>
      </w:r>
      <w:r w:rsidR="005A694C">
        <w:rPr>
          <w:rFonts w:ascii="Calibri" w:eastAsia="Calibri" w:hAnsi="Calibri" w:cs="Calibri"/>
          <w:color w:val="212121"/>
          <w:sz w:val="24"/>
          <w:szCs w:val="24"/>
        </w:rPr>
        <w:br/>
      </w:r>
      <w:r w:rsidR="00086B0E">
        <w:rPr>
          <w:rFonts w:ascii="Calibri" w:eastAsia="Calibri" w:hAnsi="Calibri" w:cs="Calibri"/>
          <w:color w:val="212121"/>
          <w:sz w:val="24"/>
          <w:szCs w:val="24"/>
        </w:rPr>
        <w:br/>
      </w:r>
    </w:p>
    <w:p w14:paraId="57E5E97E" w14:textId="77777777" w:rsidR="007E3D1F" w:rsidRDefault="0024108A">
      <w:pPr>
        <w:rPr>
          <w:rFonts w:ascii="Calibri" w:eastAsia="Calibri" w:hAnsi="Calibri" w:cs="Calibri"/>
          <w:color w:val="212121"/>
          <w:sz w:val="24"/>
          <w:szCs w:val="24"/>
        </w:rPr>
      </w:pPr>
      <w:r>
        <w:rPr>
          <w:rFonts w:ascii="Calibri" w:eastAsia="Calibri" w:hAnsi="Calibri" w:cs="Calibri"/>
          <w:color w:val="212121"/>
          <w:sz w:val="24"/>
          <w:szCs w:val="24"/>
        </w:rPr>
        <w:br w:type="page"/>
      </w:r>
    </w:p>
    <w:tbl>
      <w:tblPr>
        <w:tblStyle w:val="TableGrid"/>
        <w:tblW w:w="8177" w:type="dxa"/>
        <w:tblLook w:val="04A0" w:firstRow="1" w:lastRow="0" w:firstColumn="1" w:lastColumn="0" w:noHBand="0" w:noVBand="1"/>
      </w:tblPr>
      <w:tblGrid>
        <w:gridCol w:w="1744"/>
        <w:gridCol w:w="1572"/>
        <w:gridCol w:w="1721"/>
        <w:gridCol w:w="1577"/>
        <w:gridCol w:w="1563"/>
      </w:tblGrid>
      <w:tr w:rsidR="00A60A07" w14:paraId="1D420CEF" w14:textId="77777777" w:rsidTr="00A60A07">
        <w:trPr>
          <w:trHeight w:val="852"/>
        </w:trPr>
        <w:tc>
          <w:tcPr>
            <w:tcW w:w="1744" w:type="dxa"/>
          </w:tcPr>
          <w:p w14:paraId="27C9B951" w14:textId="3FDFFC04"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lastRenderedPageBreak/>
              <w:t>Development objective</w:t>
            </w:r>
          </w:p>
        </w:tc>
        <w:tc>
          <w:tcPr>
            <w:tcW w:w="1572" w:type="dxa"/>
          </w:tcPr>
          <w:p w14:paraId="00D70E87" w14:textId="42BC4230"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Specific actions</w:t>
            </w:r>
          </w:p>
        </w:tc>
        <w:tc>
          <w:tcPr>
            <w:tcW w:w="1721" w:type="dxa"/>
          </w:tcPr>
          <w:p w14:paraId="55550A10" w14:textId="1AC7DAAB"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Blockers and how they will be removed</w:t>
            </w:r>
          </w:p>
        </w:tc>
        <w:tc>
          <w:tcPr>
            <w:tcW w:w="1577" w:type="dxa"/>
          </w:tcPr>
          <w:p w14:paraId="3A6FEA6C" w14:textId="7008C973" w:rsidR="00A60A07" w:rsidRDefault="002101CE">
            <w:pPr>
              <w:rPr>
                <w:rFonts w:ascii="Calibri" w:eastAsia="Calibri" w:hAnsi="Calibri" w:cs="Calibri"/>
                <w:color w:val="212121"/>
                <w:sz w:val="24"/>
                <w:szCs w:val="24"/>
              </w:rPr>
            </w:pPr>
            <w:r>
              <w:rPr>
                <w:rFonts w:ascii="Calibri" w:eastAsia="Calibri" w:hAnsi="Calibri" w:cs="Calibri"/>
                <w:color w:val="212121"/>
                <w:sz w:val="24"/>
                <w:szCs w:val="24"/>
              </w:rPr>
              <w:t xml:space="preserve"> Support required</w:t>
            </w:r>
          </w:p>
        </w:tc>
        <w:tc>
          <w:tcPr>
            <w:tcW w:w="1563" w:type="dxa"/>
          </w:tcPr>
          <w:p w14:paraId="7280F1AC" w14:textId="77445AAD" w:rsidR="00A60A07" w:rsidRDefault="002101CE">
            <w:pPr>
              <w:rPr>
                <w:rFonts w:ascii="Calibri" w:eastAsia="Calibri" w:hAnsi="Calibri" w:cs="Calibri"/>
                <w:color w:val="212121"/>
                <w:sz w:val="24"/>
                <w:szCs w:val="24"/>
              </w:rPr>
            </w:pPr>
            <w:r>
              <w:rPr>
                <w:rFonts w:ascii="Calibri" w:eastAsia="Calibri" w:hAnsi="Calibri" w:cs="Calibri"/>
                <w:color w:val="212121"/>
                <w:sz w:val="24"/>
                <w:szCs w:val="24"/>
              </w:rPr>
              <w:t xml:space="preserve">How will I know when I have achieved </w:t>
            </w:r>
            <w:r w:rsidR="007741E3">
              <w:rPr>
                <w:rFonts w:ascii="Calibri" w:eastAsia="Calibri" w:hAnsi="Calibri" w:cs="Calibri"/>
                <w:color w:val="212121"/>
                <w:sz w:val="24"/>
                <w:szCs w:val="24"/>
              </w:rPr>
              <w:t xml:space="preserve">the </w:t>
            </w:r>
            <w:proofErr w:type="gramStart"/>
            <w:r w:rsidR="007741E3">
              <w:rPr>
                <w:rFonts w:ascii="Calibri" w:eastAsia="Calibri" w:hAnsi="Calibri" w:cs="Calibri"/>
                <w:color w:val="212121"/>
                <w:sz w:val="24"/>
                <w:szCs w:val="24"/>
              </w:rPr>
              <w:t>objective.</w:t>
            </w:r>
            <w:proofErr w:type="gramEnd"/>
          </w:p>
        </w:tc>
      </w:tr>
      <w:tr w:rsidR="00A60A07" w14:paraId="07C4ECB7" w14:textId="77777777" w:rsidTr="00A60A07">
        <w:trPr>
          <w:trHeight w:val="1423"/>
        </w:trPr>
        <w:tc>
          <w:tcPr>
            <w:tcW w:w="1744" w:type="dxa"/>
          </w:tcPr>
          <w:p w14:paraId="09F6F61C" w14:textId="79ADB88F" w:rsidR="00A60A07" w:rsidRPr="00E433A1" w:rsidRDefault="00A60A07" w:rsidP="00E433A1">
            <w:pPr>
              <w:rPr>
                <w:rFonts w:ascii="Calibri" w:eastAsia="Calibri" w:hAnsi="Calibri" w:cs="Calibri"/>
                <w:color w:val="212121"/>
                <w:sz w:val="24"/>
                <w:szCs w:val="24"/>
              </w:rPr>
            </w:pPr>
            <w:r>
              <w:rPr>
                <w:rFonts w:ascii="Calibri" w:eastAsia="Calibri" w:hAnsi="Calibri" w:cs="Calibri"/>
                <w:color w:val="212121"/>
                <w:sz w:val="24"/>
                <w:szCs w:val="24"/>
              </w:rPr>
              <w:t>1.</w:t>
            </w:r>
            <w:r w:rsidRPr="00E433A1">
              <w:rPr>
                <w:rFonts w:ascii="Calibri" w:eastAsia="Calibri" w:hAnsi="Calibri" w:cs="Calibri"/>
                <w:color w:val="212121"/>
                <w:sz w:val="24"/>
                <w:szCs w:val="24"/>
              </w:rPr>
              <w:t xml:space="preserve">Presentation </w:t>
            </w:r>
            <w:r>
              <w:rPr>
                <w:rFonts w:ascii="Calibri" w:eastAsia="Calibri" w:hAnsi="Calibri" w:cs="Calibri"/>
                <w:color w:val="212121"/>
                <w:sz w:val="24"/>
                <w:szCs w:val="24"/>
              </w:rPr>
              <w:t xml:space="preserve">              </w:t>
            </w:r>
            <w:r w:rsidRPr="00E433A1">
              <w:rPr>
                <w:rFonts w:ascii="Calibri" w:eastAsia="Calibri" w:hAnsi="Calibri" w:cs="Calibri"/>
                <w:color w:val="212121"/>
                <w:sz w:val="24"/>
                <w:szCs w:val="24"/>
              </w:rPr>
              <w:t>skills</w:t>
            </w:r>
          </w:p>
        </w:tc>
        <w:tc>
          <w:tcPr>
            <w:tcW w:w="1572" w:type="dxa"/>
          </w:tcPr>
          <w:p w14:paraId="624C3602" w14:textId="40D940A5"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Need more confidence</w:t>
            </w:r>
          </w:p>
        </w:tc>
        <w:tc>
          <w:tcPr>
            <w:tcW w:w="1721" w:type="dxa"/>
          </w:tcPr>
          <w:p w14:paraId="20C0E084" w14:textId="6F625B42"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 xml:space="preserve">Practise </w:t>
            </w:r>
            <w:proofErr w:type="spellStart"/>
            <w:r>
              <w:rPr>
                <w:rFonts w:ascii="Calibri" w:eastAsia="Calibri" w:hAnsi="Calibri" w:cs="Calibri"/>
                <w:color w:val="212121"/>
                <w:sz w:val="24"/>
                <w:szCs w:val="24"/>
              </w:rPr>
              <w:t>infront</w:t>
            </w:r>
            <w:proofErr w:type="spellEnd"/>
            <w:r>
              <w:rPr>
                <w:rFonts w:ascii="Calibri" w:eastAsia="Calibri" w:hAnsi="Calibri" w:cs="Calibri"/>
                <w:color w:val="212121"/>
                <w:sz w:val="24"/>
                <w:szCs w:val="24"/>
              </w:rPr>
              <w:t xml:space="preserve"> of family and friends or fellow peers.</w:t>
            </w:r>
          </w:p>
        </w:tc>
        <w:tc>
          <w:tcPr>
            <w:tcW w:w="1577" w:type="dxa"/>
          </w:tcPr>
          <w:p w14:paraId="2271F01C" w14:textId="7A87C498" w:rsidR="00A60A07" w:rsidRDefault="00FE5C3B">
            <w:pPr>
              <w:rPr>
                <w:rFonts w:ascii="Calibri" w:eastAsia="Calibri" w:hAnsi="Calibri" w:cs="Calibri"/>
                <w:color w:val="212121"/>
                <w:sz w:val="24"/>
                <w:szCs w:val="24"/>
              </w:rPr>
            </w:pPr>
            <w:r>
              <w:rPr>
                <w:rFonts w:ascii="Calibri" w:eastAsia="Calibri" w:hAnsi="Calibri" w:cs="Calibri"/>
                <w:color w:val="212121"/>
                <w:sz w:val="24"/>
                <w:szCs w:val="24"/>
              </w:rPr>
              <w:t xml:space="preserve">Need the support </w:t>
            </w:r>
            <w:proofErr w:type="spellStart"/>
            <w:r>
              <w:rPr>
                <w:rFonts w:ascii="Calibri" w:eastAsia="Calibri" w:hAnsi="Calibri" w:cs="Calibri"/>
                <w:color w:val="212121"/>
                <w:sz w:val="24"/>
                <w:szCs w:val="24"/>
              </w:rPr>
              <w:t>o</w:t>
            </w:r>
            <w:proofErr w:type="spellEnd"/>
            <w:r>
              <w:rPr>
                <w:rFonts w:ascii="Calibri" w:eastAsia="Calibri" w:hAnsi="Calibri" w:cs="Calibri"/>
                <w:color w:val="212121"/>
                <w:sz w:val="24"/>
                <w:szCs w:val="24"/>
              </w:rPr>
              <w:t xml:space="preserve"> family, friends and fellow peer</w:t>
            </w:r>
            <w:r w:rsidR="009C7121">
              <w:rPr>
                <w:rFonts w:ascii="Calibri" w:eastAsia="Calibri" w:hAnsi="Calibri" w:cs="Calibri"/>
                <w:color w:val="212121"/>
                <w:sz w:val="24"/>
                <w:szCs w:val="24"/>
              </w:rPr>
              <w:t>s.</w:t>
            </w:r>
          </w:p>
        </w:tc>
        <w:tc>
          <w:tcPr>
            <w:tcW w:w="1563" w:type="dxa"/>
          </w:tcPr>
          <w:p w14:paraId="081538F1" w14:textId="7F96853A" w:rsidR="00A60A07" w:rsidRDefault="005165A0">
            <w:pPr>
              <w:rPr>
                <w:rFonts w:ascii="Calibri" w:eastAsia="Calibri" w:hAnsi="Calibri" w:cs="Calibri"/>
                <w:color w:val="212121"/>
                <w:sz w:val="24"/>
                <w:szCs w:val="24"/>
              </w:rPr>
            </w:pPr>
            <w:r>
              <w:rPr>
                <w:rFonts w:ascii="Calibri" w:eastAsia="Calibri" w:hAnsi="Calibri" w:cs="Calibri"/>
                <w:color w:val="212121"/>
                <w:sz w:val="24"/>
                <w:szCs w:val="24"/>
              </w:rPr>
              <w:t xml:space="preserve">Hopefully by the next presentation I </w:t>
            </w:r>
            <w:proofErr w:type="gramStart"/>
            <w:r>
              <w:rPr>
                <w:rFonts w:ascii="Calibri" w:eastAsia="Calibri" w:hAnsi="Calibri" w:cs="Calibri"/>
                <w:color w:val="212121"/>
                <w:sz w:val="24"/>
                <w:szCs w:val="24"/>
              </w:rPr>
              <w:t>have to</w:t>
            </w:r>
            <w:proofErr w:type="gramEnd"/>
            <w:r>
              <w:rPr>
                <w:rFonts w:ascii="Calibri" w:eastAsia="Calibri" w:hAnsi="Calibri" w:cs="Calibri"/>
                <w:color w:val="212121"/>
                <w:sz w:val="24"/>
                <w:szCs w:val="24"/>
              </w:rPr>
              <w:t xml:space="preserve"> do in </w:t>
            </w:r>
            <w:r w:rsidR="003D7D5A">
              <w:rPr>
                <w:rFonts w:ascii="Calibri" w:eastAsia="Calibri" w:hAnsi="Calibri" w:cs="Calibri"/>
                <w:color w:val="212121"/>
                <w:sz w:val="24"/>
                <w:szCs w:val="24"/>
              </w:rPr>
              <w:t>class.</w:t>
            </w:r>
          </w:p>
        </w:tc>
      </w:tr>
      <w:tr w:rsidR="00A60A07" w14:paraId="4297FADA" w14:textId="77777777" w:rsidTr="00A60A07">
        <w:trPr>
          <w:trHeight w:val="1995"/>
        </w:trPr>
        <w:tc>
          <w:tcPr>
            <w:tcW w:w="1744" w:type="dxa"/>
          </w:tcPr>
          <w:p w14:paraId="28B9E759" w14:textId="35F25947" w:rsidR="00A60A07" w:rsidRPr="00E433A1" w:rsidRDefault="00A60A07" w:rsidP="00E433A1">
            <w:pPr>
              <w:rPr>
                <w:rFonts w:ascii="Calibri" w:eastAsia="Calibri" w:hAnsi="Calibri" w:cs="Calibri"/>
                <w:color w:val="212121"/>
                <w:sz w:val="24"/>
                <w:szCs w:val="24"/>
              </w:rPr>
            </w:pPr>
            <w:r>
              <w:rPr>
                <w:rFonts w:ascii="Calibri" w:eastAsia="Calibri" w:hAnsi="Calibri" w:cs="Calibri"/>
                <w:color w:val="212121"/>
                <w:sz w:val="24"/>
                <w:szCs w:val="24"/>
              </w:rPr>
              <w:t>2. Pass my university course</w:t>
            </w:r>
          </w:p>
        </w:tc>
        <w:tc>
          <w:tcPr>
            <w:tcW w:w="1572" w:type="dxa"/>
          </w:tcPr>
          <w:p w14:paraId="7EED0404" w14:textId="0F60FBB2"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Pass all my assignments and attend all lectures.</w:t>
            </w:r>
          </w:p>
        </w:tc>
        <w:tc>
          <w:tcPr>
            <w:tcW w:w="1721" w:type="dxa"/>
          </w:tcPr>
          <w:p w14:paraId="65C0009E" w14:textId="54109206"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Not creating enough time to complete work. Ask to book an extra day with the childminder.</w:t>
            </w:r>
          </w:p>
        </w:tc>
        <w:tc>
          <w:tcPr>
            <w:tcW w:w="1577" w:type="dxa"/>
          </w:tcPr>
          <w:p w14:paraId="11E48E49" w14:textId="287A5DDF" w:rsidR="00A60A07" w:rsidRDefault="009C7121">
            <w:pPr>
              <w:rPr>
                <w:rFonts w:ascii="Calibri" w:eastAsia="Calibri" w:hAnsi="Calibri" w:cs="Calibri"/>
                <w:color w:val="212121"/>
                <w:sz w:val="24"/>
                <w:szCs w:val="24"/>
              </w:rPr>
            </w:pPr>
            <w:r>
              <w:rPr>
                <w:rFonts w:ascii="Calibri" w:eastAsia="Calibri" w:hAnsi="Calibri" w:cs="Calibri"/>
                <w:color w:val="212121"/>
                <w:sz w:val="24"/>
                <w:szCs w:val="24"/>
              </w:rPr>
              <w:t xml:space="preserve"> Support off my </w:t>
            </w:r>
            <w:proofErr w:type="gramStart"/>
            <w:r>
              <w:rPr>
                <w:rFonts w:ascii="Calibri" w:eastAsia="Calibri" w:hAnsi="Calibri" w:cs="Calibri"/>
                <w:color w:val="212121"/>
                <w:sz w:val="24"/>
                <w:szCs w:val="24"/>
              </w:rPr>
              <w:t>sons</w:t>
            </w:r>
            <w:proofErr w:type="gramEnd"/>
            <w:r>
              <w:rPr>
                <w:rFonts w:ascii="Calibri" w:eastAsia="Calibri" w:hAnsi="Calibri" w:cs="Calibri"/>
                <w:color w:val="212121"/>
                <w:sz w:val="24"/>
                <w:szCs w:val="24"/>
              </w:rPr>
              <w:t xml:space="preserve"> childminder.</w:t>
            </w:r>
          </w:p>
        </w:tc>
        <w:tc>
          <w:tcPr>
            <w:tcW w:w="1563" w:type="dxa"/>
          </w:tcPr>
          <w:p w14:paraId="083334AE" w14:textId="612A4584" w:rsidR="00A60A07" w:rsidRDefault="009C7121">
            <w:pPr>
              <w:rPr>
                <w:rFonts w:ascii="Calibri" w:eastAsia="Calibri" w:hAnsi="Calibri" w:cs="Calibri"/>
                <w:color w:val="212121"/>
                <w:sz w:val="24"/>
                <w:szCs w:val="24"/>
              </w:rPr>
            </w:pPr>
            <w:r>
              <w:rPr>
                <w:rFonts w:ascii="Calibri" w:eastAsia="Calibri" w:hAnsi="Calibri" w:cs="Calibri"/>
                <w:color w:val="212121"/>
                <w:sz w:val="24"/>
                <w:szCs w:val="24"/>
              </w:rPr>
              <w:t>When my assign</w:t>
            </w:r>
            <w:r w:rsidR="0059411B">
              <w:rPr>
                <w:rFonts w:ascii="Calibri" w:eastAsia="Calibri" w:hAnsi="Calibri" w:cs="Calibri"/>
                <w:color w:val="212121"/>
                <w:sz w:val="24"/>
                <w:szCs w:val="24"/>
              </w:rPr>
              <w:t xml:space="preserve">ments are finished in time </w:t>
            </w:r>
            <w:r w:rsidR="001E418D">
              <w:rPr>
                <w:rFonts w:ascii="Calibri" w:eastAsia="Calibri" w:hAnsi="Calibri" w:cs="Calibri"/>
                <w:color w:val="212121"/>
                <w:sz w:val="24"/>
                <w:szCs w:val="24"/>
              </w:rPr>
              <w:t>and I am not rushing,</w:t>
            </w:r>
          </w:p>
        </w:tc>
      </w:tr>
      <w:tr w:rsidR="00A60A07" w14:paraId="6BD0586E" w14:textId="77777777" w:rsidTr="00A60A07">
        <w:trPr>
          <w:trHeight w:val="2286"/>
        </w:trPr>
        <w:tc>
          <w:tcPr>
            <w:tcW w:w="1744" w:type="dxa"/>
          </w:tcPr>
          <w:p w14:paraId="5B7F572F" w14:textId="41500062"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3. Become a nursery teacher</w:t>
            </w:r>
          </w:p>
        </w:tc>
        <w:tc>
          <w:tcPr>
            <w:tcW w:w="1572" w:type="dxa"/>
          </w:tcPr>
          <w:p w14:paraId="3F4085AF" w14:textId="221E0853"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Complete my university course</w:t>
            </w:r>
          </w:p>
        </w:tc>
        <w:tc>
          <w:tcPr>
            <w:tcW w:w="1721" w:type="dxa"/>
          </w:tcPr>
          <w:p w14:paraId="29555BB9" w14:textId="6661B004"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Qualifications- Attend a course in university to help me obtain the qualifications needed.</w:t>
            </w:r>
          </w:p>
        </w:tc>
        <w:tc>
          <w:tcPr>
            <w:tcW w:w="1577" w:type="dxa"/>
          </w:tcPr>
          <w:p w14:paraId="4AAC972E" w14:textId="2536A31E"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 xml:space="preserve">Support of my lectures, family, friends </w:t>
            </w:r>
            <w:proofErr w:type="spellStart"/>
            <w:proofErr w:type="gramStart"/>
            <w:r>
              <w:rPr>
                <w:rFonts w:ascii="Calibri" w:eastAsia="Calibri" w:hAnsi="Calibri" w:cs="Calibri"/>
                <w:color w:val="212121"/>
                <w:sz w:val="24"/>
                <w:szCs w:val="24"/>
              </w:rPr>
              <w:t>an</w:t>
            </w:r>
            <w:proofErr w:type="spellEnd"/>
            <w:r>
              <w:rPr>
                <w:rFonts w:ascii="Calibri" w:eastAsia="Calibri" w:hAnsi="Calibri" w:cs="Calibri"/>
                <w:color w:val="212121"/>
                <w:sz w:val="24"/>
                <w:szCs w:val="24"/>
              </w:rPr>
              <w:t xml:space="preserve"> the</w:t>
            </w:r>
            <w:proofErr w:type="gramEnd"/>
            <w:r>
              <w:rPr>
                <w:rFonts w:ascii="Calibri" w:eastAsia="Calibri" w:hAnsi="Calibri" w:cs="Calibri"/>
                <w:color w:val="212121"/>
                <w:sz w:val="24"/>
                <w:szCs w:val="24"/>
              </w:rPr>
              <w:t xml:space="preserve"> childminder.</w:t>
            </w:r>
          </w:p>
        </w:tc>
        <w:tc>
          <w:tcPr>
            <w:tcW w:w="1563" w:type="dxa"/>
          </w:tcPr>
          <w:p w14:paraId="5A30AAC8" w14:textId="6D9F7B46" w:rsidR="00A60A07" w:rsidRDefault="00A60A07">
            <w:pPr>
              <w:rPr>
                <w:rFonts w:ascii="Calibri" w:eastAsia="Calibri" w:hAnsi="Calibri" w:cs="Calibri"/>
                <w:color w:val="212121"/>
                <w:sz w:val="24"/>
                <w:szCs w:val="24"/>
              </w:rPr>
            </w:pPr>
            <w:r>
              <w:rPr>
                <w:rFonts w:ascii="Calibri" w:eastAsia="Calibri" w:hAnsi="Calibri" w:cs="Calibri"/>
                <w:color w:val="212121"/>
                <w:sz w:val="24"/>
                <w:szCs w:val="24"/>
              </w:rPr>
              <w:t>When I successfully qualify to become a teacher</w:t>
            </w:r>
          </w:p>
        </w:tc>
      </w:tr>
    </w:tbl>
    <w:p w14:paraId="1F3B1165" w14:textId="38A2C82B" w:rsidR="0024108A" w:rsidRDefault="0024108A">
      <w:pPr>
        <w:rPr>
          <w:rFonts w:ascii="Calibri" w:eastAsia="Calibri" w:hAnsi="Calibri" w:cs="Calibri"/>
          <w:color w:val="212121"/>
          <w:sz w:val="24"/>
          <w:szCs w:val="24"/>
        </w:rPr>
      </w:pPr>
    </w:p>
    <w:p w14:paraId="0610FB9C" w14:textId="77777777" w:rsidR="00125134" w:rsidRPr="00125134" w:rsidRDefault="0093396A" w:rsidP="00125134">
      <w:pPr>
        <w:rPr>
          <w:rFonts w:ascii="Calibri" w:eastAsia="Calibri" w:hAnsi="Calibri" w:cs="Calibri"/>
          <w:color w:val="212121"/>
          <w:sz w:val="24"/>
          <w:szCs w:val="24"/>
        </w:rPr>
      </w:pPr>
      <w:r>
        <w:rPr>
          <w:rFonts w:ascii="Calibri" w:eastAsia="Calibri" w:hAnsi="Calibri" w:cs="Calibri"/>
          <w:color w:val="212121"/>
          <w:sz w:val="24"/>
          <w:szCs w:val="24"/>
        </w:rPr>
        <w:t>Using my personal dev</w:t>
      </w:r>
      <w:r w:rsidR="006C6562">
        <w:rPr>
          <w:rFonts w:ascii="Calibri" w:eastAsia="Calibri" w:hAnsi="Calibri" w:cs="Calibri"/>
          <w:color w:val="212121"/>
          <w:sz w:val="24"/>
          <w:szCs w:val="24"/>
        </w:rPr>
        <w:t xml:space="preserve">elopment </w:t>
      </w:r>
      <w:proofErr w:type="gramStart"/>
      <w:r w:rsidR="006C6562">
        <w:rPr>
          <w:rFonts w:ascii="Calibri" w:eastAsia="Calibri" w:hAnsi="Calibri" w:cs="Calibri"/>
          <w:color w:val="212121"/>
          <w:sz w:val="24"/>
          <w:szCs w:val="24"/>
        </w:rPr>
        <w:t>plan</w:t>
      </w:r>
      <w:proofErr w:type="gramEnd"/>
      <w:r w:rsidR="006C6562">
        <w:rPr>
          <w:rFonts w:ascii="Calibri" w:eastAsia="Calibri" w:hAnsi="Calibri" w:cs="Calibri"/>
          <w:color w:val="212121"/>
          <w:sz w:val="24"/>
          <w:szCs w:val="24"/>
        </w:rPr>
        <w:t xml:space="preserve"> I have decided that I would like to improve on my presentation skills.</w:t>
      </w:r>
      <w:r w:rsidR="00330C1D">
        <w:rPr>
          <w:rFonts w:ascii="Calibri" w:eastAsia="Calibri" w:hAnsi="Calibri" w:cs="Calibri"/>
          <w:color w:val="212121"/>
          <w:sz w:val="24"/>
          <w:szCs w:val="24"/>
        </w:rPr>
        <w:t xml:space="preserve"> The skills I would like to develop further is to build up my confidence. </w:t>
      </w:r>
      <w:r w:rsidR="007C4BAB">
        <w:rPr>
          <w:rFonts w:ascii="Calibri" w:eastAsia="Calibri" w:hAnsi="Calibri" w:cs="Calibri"/>
          <w:color w:val="212121"/>
          <w:sz w:val="24"/>
          <w:szCs w:val="24"/>
        </w:rPr>
        <w:t xml:space="preserve">I think that I will be able to do this by </w:t>
      </w:r>
      <w:r w:rsidR="00D8057F">
        <w:rPr>
          <w:rFonts w:ascii="Calibri" w:eastAsia="Calibri" w:hAnsi="Calibri" w:cs="Calibri"/>
          <w:color w:val="212121"/>
          <w:sz w:val="24"/>
          <w:szCs w:val="24"/>
        </w:rPr>
        <w:t>getting a lot of practise in and being more prepared</w:t>
      </w:r>
      <w:r w:rsidR="004C7493">
        <w:rPr>
          <w:rFonts w:ascii="Calibri" w:eastAsia="Calibri" w:hAnsi="Calibri" w:cs="Calibri"/>
          <w:color w:val="212121"/>
          <w:sz w:val="24"/>
          <w:szCs w:val="24"/>
        </w:rPr>
        <w:t xml:space="preserve">. </w:t>
      </w:r>
      <w:r w:rsidR="00E27055">
        <w:rPr>
          <w:rFonts w:ascii="Calibri" w:eastAsia="Calibri" w:hAnsi="Calibri" w:cs="Calibri"/>
          <w:color w:val="212121"/>
          <w:sz w:val="24"/>
          <w:szCs w:val="24"/>
        </w:rPr>
        <w:t xml:space="preserve">To do this I will need the help of my </w:t>
      </w:r>
      <w:r w:rsidR="00A55E28">
        <w:rPr>
          <w:rFonts w:ascii="Calibri" w:eastAsia="Calibri" w:hAnsi="Calibri" w:cs="Calibri"/>
          <w:color w:val="212121"/>
          <w:sz w:val="24"/>
          <w:szCs w:val="24"/>
        </w:rPr>
        <w:t xml:space="preserve">family and friends, my lecturer </w:t>
      </w:r>
      <w:r w:rsidR="0055469E">
        <w:rPr>
          <w:rFonts w:ascii="Calibri" w:eastAsia="Calibri" w:hAnsi="Calibri" w:cs="Calibri"/>
          <w:color w:val="212121"/>
          <w:sz w:val="24"/>
          <w:szCs w:val="24"/>
        </w:rPr>
        <w:t>and my fellow peers.</w:t>
      </w:r>
      <w:r w:rsidR="00F526AE">
        <w:rPr>
          <w:rFonts w:ascii="Calibri" w:eastAsia="Calibri" w:hAnsi="Calibri" w:cs="Calibri"/>
          <w:color w:val="212121"/>
          <w:sz w:val="24"/>
          <w:szCs w:val="24"/>
        </w:rPr>
        <w:t xml:space="preserve"> Hopefully I will know that I have improved on my presentation skills by getting feedback after my next in class presentation.  </w:t>
      </w:r>
      <w:proofErr w:type="gramStart"/>
      <w:r w:rsidR="00F526AE">
        <w:rPr>
          <w:rFonts w:ascii="Calibri" w:eastAsia="Calibri" w:hAnsi="Calibri" w:cs="Calibri"/>
          <w:color w:val="212121"/>
          <w:sz w:val="24"/>
          <w:szCs w:val="24"/>
        </w:rPr>
        <w:t>Secondly</w:t>
      </w:r>
      <w:proofErr w:type="gramEnd"/>
      <w:r w:rsidR="00F526AE">
        <w:rPr>
          <w:rFonts w:ascii="Calibri" w:eastAsia="Calibri" w:hAnsi="Calibri" w:cs="Calibri"/>
          <w:color w:val="212121"/>
          <w:sz w:val="24"/>
          <w:szCs w:val="24"/>
        </w:rPr>
        <w:t xml:space="preserve"> </w:t>
      </w:r>
      <w:r w:rsidR="0008263B">
        <w:rPr>
          <w:rFonts w:ascii="Calibri" w:eastAsia="Calibri" w:hAnsi="Calibri" w:cs="Calibri"/>
          <w:color w:val="212121"/>
          <w:sz w:val="24"/>
          <w:szCs w:val="24"/>
        </w:rPr>
        <w:t>I would like to pass my univer</w:t>
      </w:r>
      <w:r w:rsidR="00247C84">
        <w:rPr>
          <w:rFonts w:ascii="Calibri" w:eastAsia="Calibri" w:hAnsi="Calibri" w:cs="Calibri"/>
          <w:color w:val="212121"/>
          <w:sz w:val="24"/>
          <w:szCs w:val="24"/>
        </w:rPr>
        <w:t xml:space="preserve">sity course to </w:t>
      </w:r>
      <w:proofErr w:type="spellStart"/>
      <w:r w:rsidR="00247C84">
        <w:rPr>
          <w:rFonts w:ascii="Calibri" w:eastAsia="Calibri" w:hAnsi="Calibri" w:cs="Calibri"/>
          <w:color w:val="212121"/>
          <w:sz w:val="24"/>
          <w:szCs w:val="24"/>
        </w:rPr>
        <w:t>to</w:t>
      </w:r>
      <w:proofErr w:type="spellEnd"/>
      <w:r w:rsidR="00247C84">
        <w:rPr>
          <w:rFonts w:ascii="Calibri" w:eastAsia="Calibri" w:hAnsi="Calibri" w:cs="Calibri"/>
          <w:color w:val="212121"/>
          <w:sz w:val="24"/>
          <w:szCs w:val="24"/>
        </w:rPr>
        <w:t xml:space="preserve"> this I will need to successfully complete all of my assi</w:t>
      </w:r>
      <w:r w:rsidR="00B600BD">
        <w:rPr>
          <w:rFonts w:ascii="Calibri" w:eastAsia="Calibri" w:hAnsi="Calibri" w:cs="Calibri"/>
          <w:color w:val="212121"/>
          <w:sz w:val="24"/>
          <w:szCs w:val="24"/>
        </w:rPr>
        <w:t xml:space="preserve">gnments </w:t>
      </w:r>
      <w:r w:rsidR="00D61411">
        <w:rPr>
          <w:rFonts w:ascii="Calibri" w:eastAsia="Calibri" w:hAnsi="Calibri" w:cs="Calibri"/>
          <w:color w:val="212121"/>
          <w:sz w:val="24"/>
          <w:szCs w:val="24"/>
        </w:rPr>
        <w:t>and attend all of my classes.</w:t>
      </w:r>
      <w:r w:rsidR="00577F2A">
        <w:rPr>
          <w:rFonts w:ascii="Calibri" w:eastAsia="Calibri" w:hAnsi="Calibri" w:cs="Calibri"/>
          <w:color w:val="212121"/>
          <w:sz w:val="24"/>
          <w:szCs w:val="24"/>
        </w:rPr>
        <w:t xml:space="preserve"> </w:t>
      </w:r>
      <w:r w:rsidR="00197A2F">
        <w:rPr>
          <w:rFonts w:ascii="Calibri" w:eastAsia="Calibri" w:hAnsi="Calibri" w:cs="Calibri"/>
          <w:color w:val="212121"/>
          <w:sz w:val="24"/>
          <w:szCs w:val="24"/>
        </w:rPr>
        <w:t xml:space="preserve">I will need to </w:t>
      </w:r>
      <w:r w:rsidR="00A60962">
        <w:rPr>
          <w:rFonts w:ascii="Calibri" w:eastAsia="Calibri" w:hAnsi="Calibri" w:cs="Calibri"/>
          <w:color w:val="212121"/>
          <w:sz w:val="24"/>
          <w:szCs w:val="24"/>
        </w:rPr>
        <w:t xml:space="preserve">create more time </w:t>
      </w:r>
      <w:proofErr w:type="gramStart"/>
      <w:r w:rsidR="00A60962">
        <w:rPr>
          <w:rFonts w:ascii="Calibri" w:eastAsia="Calibri" w:hAnsi="Calibri" w:cs="Calibri"/>
          <w:color w:val="212121"/>
          <w:sz w:val="24"/>
          <w:szCs w:val="24"/>
        </w:rPr>
        <w:t>in order for</w:t>
      </w:r>
      <w:proofErr w:type="gramEnd"/>
      <w:r w:rsidR="00A60962">
        <w:rPr>
          <w:rFonts w:ascii="Calibri" w:eastAsia="Calibri" w:hAnsi="Calibri" w:cs="Calibri"/>
          <w:color w:val="212121"/>
          <w:sz w:val="24"/>
          <w:szCs w:val="24"/>
        </w:rPr>
        <w:t xml:space="preserve"> me to complete my work </w:t>
      </w:r>
      <w:r w:rsidR="0079771D">
        <w:rPr>
          <w:rFonts w:ascii="Calibri" w:eastAsia="Calibri" w:hAnsi="Calibri" w:cs="Calibri"/>
          <w:color w:val="212121"/>
          <w:sz w:val="24"/>
          <w:szCs w:val="24"/>
        </w:rPr>
        <w:t xml:space="preserve">so I will arrange an extra day with the childminder </w:t>
      </w:r>
      <w:r w:rsidR="00DD200B">
        <w:rPr>
          <w:rFonts w:ascii="Calibri" w:eastAsia="Calibri" w:hAnsi="Calibri" w:cs="Calibri"/>
          <w:color w:val="212121"/>
          <w:sz w:val="24"/>
          <w:szCs w:val="24"/>
        </w:rPr>
        <w:t xml:space="preserve">as I need her support. I will </w:t>
      </w:r>
      <w:r w:rsidR="00E91C07">
        <w:rPr>
          <w:rFonts w:ascii="Calibri" w:eastAsia="Calibri" w:hAnsi="Calibri" w:cs="Calibri"/>
          <w:color w:val="212121"/>
          <w:sz w:val="24"/>
          <w:szCs w:val="24"/>
        </w:rPr>
        <w:t xml:space="preserve">know I have achieved this when all my assignments are all in on time </w:t>
      </w:r>
      <w:r w:rsidR="009D5546">
        <w:rPr>
          <w:rFonts w:ascii="Calibri" w:eastAsia="Calibri" w:hAnsi="Calibri" w:cs="Calibri"/>
          <w:color w:val="212121"/>
          <w:sz w:val="24"/>
          <w:szCs w:val="24"/>
        </w:rPr>
        <w:t>and I am not having to rush them.</w:t>
      </w:r>
      <w:r w:rsidR="00D44492">
        <w:rPr>
          <w:rFonts w:ascii="Calibri" w:eastAsia="Calibri" w:hAnsi="Calibri" w:cs="Calibri"/>
          <w:color w:val="212121"/>
          <w:sz w:val="24"/>
          <w:szCs w:val="24"/>
        </w:rPr>
        <w:br/>
        <w:t>My last development objective is to become a nursery teach</w:t>
      </w:r>
      <w:r w:rsidR="00077DCE">
        <w:rPr>
          <w:rFonts w:ascii="Calibri" w:eastAsia="Calibri" w:hAnsi="Calibri" w:cs="Calibri"/>
          <w:color w:val="212121"/>
          <w:sz w:val="24"/>
          <w:szCs w:val="24"/>
        </w:rPr>
        <w:t xml:space="preserve">er. In order to do </w:t>
      </w:r>
      <w:proofErr w:type="gramStart"/>
      <w:r w:rsidR="00077DCE">
        <w:rPr>
          <w:rFonts w:ascii="Calibri" w:eastAsia="Calibri" w:hAnsi="Calibri" w:cs="Calibri"/>
          <w:color w:val="212121"/>
          <w:sz w:val="24"/>
          <w:szCs w:val="24"/>
        </w:rPr>
        <w:t>this</w:t>
      </w:r>
      <w:proofErr w:type="gramEnd"/>
      <w:r w:rsidR="00077DCE">
        <w:rPr>
          <w:rFonts w:ascii="Calibri" w:eastAsia="Calibri" w:hAnsi="Calibri" w:cs="Calibri"/>
          <w:color w:val="212121"/>
          <w:sz w:val="24"/>
          <w:szCs w:val="24"/>
        </w:rPr>
        <w:t xml:space="preserve"> I need to pass my university cours</w:t>
      </w:r>
      <w:r w:rsidR="00304C8D">
        <w:rPr>
          <w:rFonts w:ascii="Calibri" w:eastAsia="Calibri" w:hAnsi="Calibri" w:cs="Calibri"/>
          <w:color w:val="212121"/>
          <w:sz w:val="24"/>
          <w:szCs w:val="24"/>
        </w:rPr>
        <w:t xml:space="preserve">e. The thing that’s stopping me do this right now is I have no qualifications </w:t>
      </w:r>
      <w:r w:rsidR="00D96EA7">
        <w:rPr>
          <w:rFonts w:ascii="Calibri" w:eastAsia="Calibri" w:hAnsi="Calibri" w:cs="Calibri"/>
          <w:color w:val="212121"/>
          <w:sz w:val="24"/>
          <w:szCs w:val="24"/>
        </w:rPr>
        <w:t>so I will need to attend a cour</w:t>
      </w:r>
      <w:r w:rsidR="00737C19">
        <w:rPr>
          <w:rFonts w:ascii="Calibri" w:eastAsia="Calibri" w:hAnsi="Calibri" w:cs="Calibri"/>
          <w:color w:val="212121"/>
          <w:sz w:val="24"/>
          <w:szCs w:val="24"/>
        </w:rPr>
        <w:t>se to help me obtain the correct qualifications needed. I will need the support of everyone around me and I will know I have achieved this when I finally qualify to be a teacher</w:t>
      </w:r>
      <w:r w:rsidR="00AA5EFB">
        <w:rPr>
          <w:rFonts w:ascii="Calibri" w:eastAsia="Calibri" w:hAnsi="Calibri" w:cs="Calibri"/>
          <w:color w:val="212121"/>
          <w:sz w:val="24"/>
          <w:szCs w:val="24"/>
        </w:rPr>
        <w:t>.</w:t>
      </w:r>
      <w:r w:rsidR="00AA5EFB">
        <w:rPr>
          <w:rFonts w:ascii="Calibri" w:eastAsia="Calibri" w:hAnsi="Calibri" w:cs="Calibri"/>
          <w:color w:val="212121"/>
          <w:sz w:val="24"/>
          <w:szCs w:val="24"/>
        </w:rPr>
        <w:br/>
      </w:r>
      <w:r w:rsidR="00AA5EFB">
        <w:rPr>
          <w:rFonts w:ascii="Calibri" w:eastAsia="Calibri" w:hAnsi="Calibri" w:cs="Calibri"/>
          <w:color w:val="212121"/>
          <w:sz w:val="24"/>
          <w:szCs w:val="24"/>
        </w:rPr>
        <w:br/>
      </w:r>
      <w:r w:rsidR="00351EBD">
        <w:rPr>
          <w:rFonts w:ascii="Arial" w:eastAsia="Calibri" w:hAnsi="Arial" w:cs="Arial"/>
          <w:color w:val="212121"/>
          <w:sz w:val="24"/>
          <w:szCs w:val="24"/>
          <w:u w:val="single"/>
        </w:rPr>
        <w:br/>
      </w:r>
      <w:r w:rsidR="00351EBD">
        <w:rPr>
          <w:rFonts w:ascii="Arial" w:eastAsia="Calibri" w:hAnsi="Arial" w:cs="Arial"/>
          <w:color w:val="212121"/>
          <w:sz w:val="24"/>
          <w:szCs w:val="24"/>
          <w:u w:val="single"/>
        </w:rPr>
        <w:br/>
      </w:r>
      <w:r w:rsidR="00351EBD">
        <w:rPr>
          <w:rFonts w:ascii="Arial" w:eastAsia="Calibri" w:hAnsi="Arial" w:cs="Arial"/>
          <w:color w:val="212121"/>
          <w:sz w:val="24"/>
          <w:szCs w:val="24"/>
          <w:u w:val="single"/>
        </w:rPr>
        <w:br/>
      </w:r>
      <w:r w:rsidR="00351EBD" w:rsidRPr="00351EBD">
        <w:rPr>
          <w:rFonts w:ascii="Arial" w:eastAsia="Calibri" w:hAnsi="Arial" w:cs="Arial"/>
          <w:color w:val="212121"/>
          <w:sz w:val="24"/>
          <w:szCs w:val="24"/>
          <w:u w:val="single"/>
        </w:rPr>
        <w:lastRenderedPageBreak/>
        <w:t>Conclusion</w:t>
      </w:r>
      <w:r w:rsidR="00D44492" w:rsidRPr="00351EBD">
        <w:rPr>
          <w:rFonts w:ascii="Arial" w:eastAsia="Calibri" w:hAnsi="Arial" w:cs="Arial"/>
          <w:color w:val="212121"/>
          <w:sz w:val="24"/>
          <w:szCs w:val="24"/>
          <w:u w:val="single"/>
        </w:rPr>
        <w:t xml:space="preserve"> </w:t>
      </w:r>
      <w:r w:rsidR="00351EBD">
        <w:rPr>
          <w:rFonts w:ascii="Arial" w:eastAsia="Calibri" w:hAnsi="Arial" w:cs="Arial"/>
          <w:color w:val="212121"/>
          <w:sz w:val="24"/>
          <w:szCs w:val="24"/>
          <w:u w:val="single"/>
        </w:rPr>
        <w:br/>
      </w:r>
      <w:r w:rsidR="00351EBD">
        <w:rPr>
          <w:rFonts w:ascii="Arial" w:eastAsia="Calibri" w:hAnsi="Arial" w:cs="Arial"/>
          <w:color w:val="212121"/>
          <w:sz w:val="24"/>
          <w:szCs w:val="24"/>
          <w:u w:val="single"/>
        </w:rPr>
        <w:br/>
      </w:r>
      <w:r w:rsidR="00125134" w:rsidRPr="00125134">
        <w:rPr>
          <w:rFonts w:ascii="Calibri" w:eastAsia="Calibri" w:hAnsi="Calibri" w:cs="Calibri"/>
          <w:color w:val="212121"/>
          <w:sz w:val="24"/>
          <w:szCs w:val="24"/>
        </w:rPr>
        <w:t>Doing this report has made me recollect my past and look through all the achievements as well as think about the present and the future. Where I was, I am and hopefully will be. After all, I feel proud of all the things I have done.</w:t>
      </w:r>
    </w:p>
    <w:p w14:paraId="549150DC" w14:textId="77777777" w:rsidR="00125134" w:rsidRPr="00125134" w:rsidRDefault="00125134" w:rsidP="00125134">
      <w:pPr>
        <w:rPr>
          <w:rFonts w:ascii="Calibri" w:eastAsia="Calibri" w:hAnsi="Calibri" w:cs="Calibri"/>
          <w:color w:val="212121"/>
          <w:sz w:val="24"/>
          <w:szCs w:val="24"/>
        </w:rPr>
      </w:pPr>
      <w:r w:rsidRPr="00125134">
        <w:rPr>
          <w:rFonts w:ascii="Calibri" w:eastAsia="Calibri" w:hAnsi="Calibri" w:cs="Calibri"/>
          <w:color w:val="212121"/>
          <w:sz w:val="24"/>
          <w:szCs w:val="24"/>
        </w:rPr>
        <w:t>It has helped me to understand that I have good skills as well as bad and that my weaknesses can be improved on.</w:t>
      </w:r>
    </w:p>
    <w:p w14:paraId="5E5787A5" w14:textId="2AFA9A0D" w:rsidR="007D4F63" w:rsidRDefault="00125134" w:rsidP="00125134">
      <w:pPr>
        <w:rPr>
          <w:i/>
          <w:iCs/>
        </w:rPr>
      </w:pPr>
      <w:r w:rsidRPr="00125134">
        <w:rPr>
          <w:rFonts w:ascii="Calibri" w:eastAsia="Calibri" w:hAnsi="Calibri" w:cs="Calibri"/>
          <w:color w:val="212121"/>
          <w:sz w:val="24"/>
          <w:szCs w:val="24"/>
        </w:rPr>
        <w:t>It also helped me to realise that I should not be waiting for the right time to start achieving my goal. Completing this report has helped me identify my goal and set up a plan for me to be able to achieve this in the future.</w:t>
      </w:r>
      <w:r w:rsidR="00351EBD">
        <w:rPr>
          <w:rFonts w:ascii="Calibri" w:eastAsia="Calibri" w:hAnsi="Calibri" w:cs="Calibri"/>
          <w:color w:val="212121"/>
          <w:sz w:val="24"/>
          <w:szCs w:val="24"/>
        </w:rPr>
        <w:br/>
      </w:r>
      <w:r w:rsidR="00351EBD">
        <w:rPr>
          <w:rFonts w:ascii="Calibri" w:eastAsia="Calibri" w:hAnsi="Calibri" w:cs="Calibri"/>
          <w:color w:val="212121"/>
          <w:sz w:val="24"/>
          <w:szCs w:val="24"/>
        </w:rPr>
        <w:br/>
      </w:r>
      <w:r w:rsidR="00351EBD">
        <w:rPr>
          <w:rFonts w:ascii="Calibri" w:eastAsia="Calibri" w:hAnsi="Calibri" w:cs="Calibri"/>
          <w:color w:val="212121"/>
          <w:sz w:val="24"/>
          <w:szCs w:val="24"/>
        </w:rPr>
        <w:br/>
      </w:r>
      <w:r w:rsidR="00086B0E">
        <w:rPr>
          <w:rFonts w:ascii="Calibri" w:eastAsia="Calibri" w:hAnsi="Calibri" w:cs="Calibri"/>
          <w:color w:val="212121"/>
          <w:sz w:val="24"/>
          <w:szCs w:val="24"/>
        </w:rPr>
        <w:br/>
      </w:r>
      <w:proofErr w:type="spellStart"/>
      <w:r w:rsidR="019E94CC" w:rsidRPr="00125134">
        <w:rPr>
          <w:rFonts w:ascii="Arial" w:eastAsia="Calibri" w:hAnsi="Arial" w:cs="Arial"/>
          <w:color w:val="212121"/>
          <w:sz w:val="24"/>
          <w:szCs w:val="24"/>
          <w:u w:val="single"/>
        </w:rPr>
        <w:t>Refrence</w:t>
      </w:r>
      <w:proofErr w:type="spellEnd"/>
      <w:r w:rsidR="019E94CC" w:rsidRPr="00125134">
        <w:rPr>
          <w:rFonts w:ascii="Arial" w:eastAsia="Calibri" w:hAnsi="Arial" w:cs="Arial"/>
          <w:color w:val="212121"/>
          <w:sz w:val="24"/>
          <w:szCs w:val="24"/>
          <w:u w:val="single"/>
        </w:rPr>
        <w:t xml:space="preserve"> list</w:t>
      </w:r>
      <w:r w:rsidR="00A513A8">
        <w:rPr>
          <w:rFonts w:ascii="Calibri" w:eastAsia="Calibri" w:hAnsi="Calibri" w:cs="Calibri"/>
          <w:color w:val="212121"/>
          <w:sz w:val="24"/>
          <w:szCs w:val="24"/>
        </w:rPr>
        <w:br/>
      </w:r>
      <w:r w:rsidR="00AF5FB9">
        <w:br/>
      </w:r>
      <w:r w:rsidR="00A513A8" w:rsidRPr="00A513A8">
        <w:rPr>
          <w:rFonts w:ascii="Arial" w:hAnsi="Arial" w:cs="Arial"/>
          <w:sz w:val="24"/>
          <w:szCs w:val="24"/>
        </w:rPr>
        <w:t xml:space="preserve">Maslow, A.H. (1970), </w:t>
      </w:r>
      <w:r w:rsidR="00A513A8" w:rsidRPr="00A513A8">
        <w:rPr>
          <w:rFonts w:ascii="Arial" w:hAnsi="Arial" w:cs="Arial"/>
          <w:i/>
          <w:iCs/>
          <w:sz w:val="24"/>
          <w:szCs w:val="24"/>
        </w:rPr>
        <w:t>Motivation and Personality</w:t>
      </w:r>
      <w:r w:rsidR="00A513A8" w:rsidRPr="00A513A8">
        <w:rPr>
          <w:rFonts w:ascii="Arial" w:hAnsi="Arial" w:cs="Arial"/>
          <w:sz w:val="24"/>
          <w:szCs w:val="24"/>
        </w:rPr>
        <w:t>, (2</w:t>
      </w:r>
      <w:r w:rsidR="00A513A8" w:rsidRPr="00A513A8">
        <w:rPr>
          <w:rFonts w:ascii="Arial" w:hAnsi="Arial" w:cs="Arial"/>
          <w:sz w:val="24"/>
          <w:szCs w:val="24"/>
          <w:vertAlign w:val="superscript"/>
        </w:rPr>
        <w:t>nd</w:t>
      </w:r>
      <w:r w:rsidR="00A513A8" w:rsidRPr="00A513A8">
        <w:rPr>
          <w:rFonts w:ascii="Arial" w:hAnsi="Arial" w:cs="Arial"/>
          <w:sz w:val="24"/>
          <w:szCs w:val="24"/>
        </w:rPr>
        <w:t xml:space="preserve"> Edition) Harper &amp; Row, New York.</w:t>
      </w:r>
      <w:r w:rsidR="00A513A8" w:rsidRPr="00A513A8">
        <w:rPr>
          <w:rFonts w:ascii="Arial" w:hAnsi="Arial" w:cs="Arial"/>
          <w:sz w:val="24"/>
          <w:szCs w:val="24"/>
        </w:rPr>
        <w:br/>
      </w:r>
      <w:r w:rsidR="00AF5FB9">
        <w:br/>
      </w:r>
      <w:r w:rsidR="019E94CC" w:rsidRPr="00A513A8">
        <w:rPr>
          <w:rFonts w:ascii="Arial" w:eastAsia="Calibri" w:hAnsi="Arial" w:cs="Arial"/>
          <w:color w:val="212121"/>
          <w:sz w:val="24"/>
          <w:szCs w:val="24"/>
        </w:rPr>
        <w:t xml:space="preserve">Van Vliet, V. (2010). </w:t>
      </w:r>
      <w:r w:rsidR="019E94CC" w:rsidRPr="00A513A8">
        <w:rPr>
          <w:rFonts w:ascii="Arial" w:eastAsia="Calibri" w:hAnsi="Arial" w:cs="Arial"/>
          <w:i/>
          <w:iCs/>
          <w:color w:val="212121"/>
          <w:sz w:val="24"/>
          <w:szCs w:val="24"/>
        </w:rPr>
        <w:t>Albert Humphrey</w:t>
      </w:r>
      <w:r w:rsidR="019E94CC" w:rsidRPr="00A513A8">
        <w:rPr>
          <w:rFonts w:ascii="Arial" w:eastAsia="Calibri" w:hAnsi="Arial" w:cs="Arial"/>
          <w:color w:val="212121"/>
          <w:sz w:val="24"/>
          <w:szCs w:val="24"/>
        </w:rPr>
        <w:t xml:space="preserve">. Available at: </w:t>
      </w:r>
      <w:hyperlink r:id="rId8">
        <w:r w:rsidR="019E94CC" w:rsidRPr="00A513A8">
          <w:rPr>
            <w:rStyle w:val="Hyperlink"/>
            <w:rFonts w:ascii="Arial" w:eastAsia="Calibri" w:hAnsi="Arial" w:cs="Arial"/>
            <w:color w:val="212121"/>
            <w:sz w:val="24"/>
            <w:szCs w:val="24"/>
          </w:rPr>
          <w:t>https://www.toolshero.com/toolsheroes/albert-humphrey/</w:t>
        </w:r>
        <w:r w:rsidR="00AF5FB9" w:rsidRPr="00A513A8">
          <w:rPr>
            <w:rFonts w:ascii="Arial" w:hAnsi="Arial" w:cs="Arial"/>
            <w:sz w:val="24"/>
            <w:szCs w:val="24"/>
          </w:rPr>
          <w:br/>
        </w:r>
        <w:r w:rsidR="00AF5FB9" w:rsidRPr="00A513A8">
          <w:rPr>
            <w:rFonts w:ascii="Arial" w:hAnsi="Arial" w:cs="Arial"/>
            <w:sz w:val="24"/>
            <w:szCs w:val="24"/>
          </w:rPr>
          <w:br/>
        </w:r>
      </w:hyperlink>
      <w:proofErr w:type="spellStart"/>
      <w:r w:rsidR="019E94CC" w:rsidRPr="00A513A8">
        <w:rPr>
          <w:rFonts w:ascii="Arial" w:eastAsia="Calibri" w:hAnsi="Arial" w:cs="Arial"/>
          <w:color w:val="212121"/>
          <w:sz w:val="24"/>
          <w:szCs w:val="24"/>
        </w:rPr>
        <w:t>Luft</w:t>
      </w:r>
      <w:proofErr w:type="spellEnd"/>
      <w:r w:rsidR="019E94CC" w:rsidRPr="00A513A8">
        <w:rPr>
          <w:rFonts w:ascii="Arial" w:eastAsia="Calibri" w:hAnsi="Arial" w:cs="Arial"/>
          <w:color w:val="212121"/>
          <w:sz w:val="24"/>
          <w:szCs w:val="24"/>
        </w:rPr>
        <w:t xml:space="preserve">, J and </w:t>
      </w:r>
      <w:proofErr w:type="spellStart"/>
      <w:r w:rsidR="019E94CC" w:rsidRPr="00A513A8">
        <w:rPr>
          <w:rFonts w:ascii="Arial" w:eastAsia="Calibri" w:hAnsi="Arial" w:cs="Arial"/>
          <w:color w:val="212121"/>
          <w:sz w:val="24"/>
          <w:szCs w:val="24"/>
        </w:rPr>
        <w:t>Ingham,H</w:t>
      </w:r>
      <w:proofErr w:type="spellEnd"/>
      <w:r w:rsidR="019E94CC" w:rsidRPr="00A513A8">
        <w:rPr>
          <w:rFonts w:ascii="Arial" w:eastAsia="Calibri" w:hAnsi="Arial" w:cs="Arial"/>
          <w:color w:val="212121"/>
          <w:sz w:val="24"/>
          <w:szCs w:val="24"/>
        </w:rPr>
        <w:t xml:space="preserve">. (2017) </w:t>
      </w:r>
      <w:r w:rsidR="019E94CC" w:rsidRPr="00A513A8">
        <w:rPr>
          <w:rFonts w:ascii="Arial" w:eastAsia="Calibri" w:hAnsi="Arial" w:cs="Arial"/>
          <w:i/>
          <w:iCs/>
          <w:color w:val="212121"/>
          <w:sz w:val="24"/>
          <w:szCs w:val="24"/>
        </w:rPr>
        <w:t xml:space="preserve">The business student’s guide to study and employability.  London: Sage </w:t>
      </w:r>
      <w:r w:rsidR="019E94CC" w:rsidRPr="00A513A8">
        <w:rPr>
          <w:rFonts w:ascii="Arial" w:eastAsia="Calibri" w:hAnsi="Arial" w:cs="Arial"/>
          <w:color w:val="212121"/>
          <w:sz w:val="24"/>
          <w:szCs w:val="24"/>
        </w:rPr>
        <w:t>Publications</w:t>
      </w:r>
      <w:r w:rsidR="019E94CC" w:rsidRPr="00A513A8">
        <w:rPr>
          <w:rFonts w:ascii="Arial" w:eastAsia="Calibri" w:hAnsi="Arial" w:cs="Arial"/>
          <w:i/>
          <w:iCs/>
          <w:color w:val="212121"/>
          <w:sz w:val="24"/>
          <w:szCs w:val="24"/>
        </w:rPr>
        <w:t xml:space="preserve"> Ltd.</w:t>
      </w:r>
      <w:r w:rsidR="00AF5FB9" w:rsidRPr="00A513A8">
        <w:rPr>
          <w:rFonts w:ascii="Arial" w:hAnsi="Arial" w:cs="Arial"/>
          <w:sz w:val="24"/>
          <w:szCs w:val="24"/>
        </w:rPr>
        <w:br/>
      </w:r>
      <w:r w:rsidR="00AF5FB9" w:rsidRPr="00A513A8">
        <w:rPr>
          <w:rFonts w:ascii="Arial" w:hAnsi="Arial" w:cs="Arial"/>
          <w:sz w:val="24"/>
          <w:szCs w:val="24"/>
        </w:rPr>
        <w:br/>
      </w:r>
      <w:r w:rsidR="019E94CC" w:rsidRPr="00A513A8">
        <w:rPr>
          <w:rFonts w:ascii="Arial" w:eastAsia="Calibri" w:hAnsi="Arial" w:cs="Arial"/>
          <w:color w:val="212121"/>
          <w:sz w:val="24"/>
          <w:szCs w:val="24"/>
        </w:rPr>
        <w:t>Brandon. (2018).</w:t>
      </w:r>
      <w:r w:rsidR="019E94CC" w:rsidRPr="00A513A8">
        <w:rPr>
          <w:rFonts w:ascii="Arial" w:eastAsia="Calibri" w:hAnsi="Arial" w:cs="Arial"/>
          <w:sz w:val="24"/>
          <w:szCs w:val="24"/>
        </w:rPr>
        <w:t xml:space="preserve"> </w:t>
      </w:r>
      <w:r w:rsidR="019E94CC" w:rsidRPr="00A513A8">
        <w:rPr>
          <w:rFonts w:ascii="Arial" w:eastAsia="Calibri" w:hAnsi="Arial" w:cs="Arial"/>
          <w:i/>
          <w:iCs/>
          <w:sz w:val="24"/>
          <w:szCs w:val="24"/>
        </w:rPr>
        <w:t xml:space="preserve">How to write a SMART goal: An Introduction to SMART goals. </w:t>
      </w:r>
      <w:r w:rsidR="019E94CC" w:rsidRPr="00A513A8">
        <w:rPr>
          <w:rFonts w:ascii="Arial" w:eastAsia="Calibri" w:hAnsi="Arial" w:cs="Arial"/>
          <w:sz w:val="24"/>
          <w:szCs w:val="24"/>
        </w:rPr>
        <w:t>Available at:</w:t>
      </w:r>
      <w:r w:rsidR="00AF5FB9" w:rsidRPr="00A513A8">
        <w:rPr>
          <w:rFonts w:ascii="Arial" w:hAnsi="Arial" w:cs="Arial"/>
          <w:sz w:val="24"/>
          <w:szCs w:val="24"/>
        </w:rPr>
        <w:br/>
      </w:r>
      <w:hyperlink r:id="rId9">
        <w:r w:rsidR="019E94CC" w:rsidRPr="00A513A8">
          <w:rPr>
            <w:rStyle w:val="Hyperlink"/>
            <w:rFonts w:ascii="Arial" w:eastAsia="Calibri" w:hAnsi="Arial" w:cs="Arial"/>
            <w:i/>
            <w:iCs/>
            <w:color w:val="212121"/>
            <w:sz w:val="24"/>
            <w:szCs w:val="24"/>
          </w:rPr>
          <w:t>https://unlimitedjoystudios.com/how-to-write-a-smart-goal/</w:t>
        </w:r>
      </w:hyperlink>
      <w:r w:rsidR="019E94CC" w:rsidRPr="019E94CC">
        <w:rPr>
          <w:rFonts w:ascii="Calibri" w:eastAsia="Calibri" w:hAnsi="Calibri" w:cs="Calibri"/>
          <w:i/>
          <w:iCs/>
          <w:color w:val="212121"/>
          <w:sz w:val="24"/>
          <w:szCs w:val="24"/>
        </w:rPr>
        <w:t xml:space="preserve"> </w:t>
      </w:r>
      <w:r w:rsidR="00AF5FB9">
        <w:br/>
      </w:r>
      <w:r w:rsidR="00396D63">
        <w:rPr>
          <w:rFonts w:ascii="Arial" w:hAnsi="Arial" w:cs="Arial"/>
          <w:sz w:val="24"/>
          <w:szCs w:val="24"/>
        </w:rPr>
        <w:br/>
      </w:r>
      <w:r w:rsidR="00396D63" w:rsidRPr="00396D63">
        <w:rPr>
          <w:rFonts w:ascii="Arial" w:hAnsi="Arial" w:cs="Arial"/>
          <w:sz w:val="24"/>
          <w:szCs w:val="24"/>
          <w:shd w:val="clear" w:color="auto" w:fill="FFFFFF"/>
        </w:rPr>
        <w:t xml:space="preserve">Vark-learn.com. (2015). </w:t>
      </w:r>
      <w:r w:rsidR="00396D63" w:rsidRPr="00396D63">
        <w:rPr>
          <w:rFonts w:ascii="Arial" w:hAnsi="Arial" w:cs="Arial"/>
          <w:i/>
          <w:iCs/>
          <w:sz w:val="24"/>
          <w:szCs w:val="24"/>
        </w:rPr>
        <w:t>The VARK Modalities | VARK</w:t>
      </w:r>
      <w:r w:rsidR="00396D63" w:rsidRPr="00396D63">
        <w:rPr>
          <w:rFonts w:ascii="Arial" w:hAnsi="Arial" w:cs="Arial"/>
          <w:sz w:val="24"/>
          <w:szCs w:val="24"/>
          <w:shd w:val="clear" w:color="auto" w:fill="FFFFFF"/>
        </w:rPr>
        <w:t xml:space="preserve">. [online] Available at: http://vark-learn.com/introduction-to-vark/the-vark-modalities/ [Accessed </w:t>
      </w:r>
      <w:r w:rsidR="00E04873">
        <w:rPr>
          <w:rFonts w:ascii="Arial" w:hAnsi="Arial" w:cs="Arial"/>
          <w:sz w:val="24"/>
          <w:szCs w:val="24"/>
          <w:shd w:val="clear" w:color="auto" w:fill="FFFFFF"/>
        </w:rPr>
        <w:t>14 November 2019</w:t>
      </w:r>
      <w:r w:rsidR="00396D63" w:rsidRPr="00396D63">
        <w:rPr>
          <w:rFonts w:ascii="Arial" w:hAnsi="Arial" w:cs="Arial"/>
          <w:sz w:val="24"/>
          <w:szCs w:val="24"/>
          <w:shd w:val="clear" w:color="auto" w:fill="FFFFFF"/>
        </w:rPr>
        <w:t>].</w:t>
      </w:r>
      <w:r w:rsidR="00AF5FB9" w:rsidRPr="00396D63">
        <w:rPr>
          <w:rFonts w:ascii="Arial" w:hAnsi="Arial" w:cs="Arial"/>
          <w:sz w:val="24"/>
          <w:szCs w:val="24"/>
        </w:rPr>
        <w:br/>
      </w:r>
      <w:r w:rsidR="003959BB" w:rsidRPr="00396D63">
        <w:rPr>
          <w:rFonts w:ascii="Arial" w:hAnsi="Arial" w:cs="Arial"/>
          <w:sz w:val="24"/>
          <w:szCs w:val="24"/>
        </w:rPr>
        <w:br/>
      </w:r>
      <w:r w:rsidR="003D5D7D" w:rsidRPr="003D5D7D">
        <w:rPr>
          <w:rFonts w:ascii="Arial" w:hAnsi="Arial" w:cs="Arial"/>
          <w:sz w:val="24"/>
          <w:szCs w:val="24"/>
          <w:shd w:val="clear" w:color="auto" w:fill="FFFFFF"/>
        </w:rPr>
        <w:t xml:space="preserve">Honey, P. and Mumford, A. (1992). </w:t>
      </w:r>
      <w:r w:rsidR="003D5D7D" w:rsidRPr="003D5D7D">
        <w:rPr>
          <w:rFonts w:ascii="Arial" w:hAnsi="Arial" w:cs="Arial"/>
          <w:i/>
          <w:iCs/>
          <w:sz w:val="24"/>
          <w:szCs w:val="24"/>
        </w:rPr>
        <w:t>The manual of learning styles</w:t>
      </w:r>
      <w:r w:rsidR="003D5D7D" w:rsidRPr="003D5D7D">
        <w:rPr>
          <w:rFonts w:ascii="Arial" w:hAnsi="Arial" w:cs="Arial"/>
          <w:sz w:val="24"/>
          <w:szCs w:val="24"/>
          <w:shd w:val="clear" w:color="auto" w:fill="FFFFFF"/>
        </w:rPr>
        <w:t>. Maidenhead: P. Honey.</w:t>
      </w:r>
      <w:r w:rsidR="00AF5FB9">
        <w:br/>
      </w:r>
      <w:r w:rsidR="00AF5FB9">
        <w:br/>
      </w:r>
      <w:r w:rsidR="00C0585F">
        <w:br/>
      </w:r>
      <w:r w:rsidR="00C0585F">
        <w:br/>
      </w:r>
      <w:r w:rsidR="00C0585F">
        <w:br/>
      </w:r>
      <w:r w:rsidR="00C0585F">
        <w:br/>
      </w:r>
      <w:r w:rsidR="00C0585F">
        <w:br/>
      </w:r>
      <w:r w:rsidR="00C0585F">
        <w:br/>
      </w:r>
      <w:r w:rsidR="00C0585F">
        <w:br/>
      </w:r>
      <w:r w:rsidR="00C0585F">
        <w:br/>
      </w:r>
      <w:r w:rsidR="00C0585F">
        <w:br/>
      </w:r>
      <w:r w:rsidR="00C0585F">
        <w:br/>
      </w:r>
      <w:r w:rsidR="00727206">
        <w:rPr>
          <w:u w:val="single"/>
        </w:rPr>
        <w:lastRenderedPageBreak/>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727206">
        <w:rPr>
          <w:u w:val="single"/>
        </w:rPr>
        <w:br/>
      </w:r>
      <w:r w:rsidR="00C0585F" w:rsidRPr="00603A71">
        <w:rPr>
          <w:u w:val="single"/>
        </w:rPr>
        <w:t>Bibl</w:t>
      </w:r>
      <w:r w:rsidR="00603A71" w:rsidRPr="00603A71">
        <w:rPr>
          <w:u w:val="single"/>
        </w:rPr>
        <w:t>iography</w:t>
      </w:r>
      <w:r w:rsidR="00727206">
        <w:rPr>
          <w:u w:val="single"/>
        </w:rPr>
        <w:br/>
      </w:r>
      <w:r w:rsidR="009779C2">
        <w:rPr>
          <w:noProof/>
          <w:u w:val="single"/>
        </w:rPr>
        <w:lastRenderedPageBreak/>
        <w:drawing>
          <wp:inline distT="0" distB="0" distL="0" distR="0" wp14:anchorId="52696789" wp14:editId="02F42E9B">
            <wp:extent cx="5731510" cy="7642225"/>
            <wp:effectExtent l="0" t="0" r="2540"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2 prt 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727206">
        <w:rPr>
          <w:u w:val="single"/>
        </w:rPr>
        <w:br/>
      </w:r>
      <w:r w:rsidR="00727206">
        <w:rPr>
          <w:u w:val="single"/>
        </w:rPr>
        <w:br/>
      </w:r>
      <w:r w:rsidR="00727206">
        <w:rPr>
          <w:u w:val="single"/>
        </w:rPr>
        <w:br/>
      </w:r>
      <w:r w:rsidR="00727206">
        <w:rPr>
          <w:u w:val="single"/>
        </w:rPr>
        <w:br/>
      </w:r>
      <w:r w:rsidR="00603A71">
        <w:rPr>
          <w:u w:val="single"/>
        </w:rPr>
        <w:lastRenderedPageBreak/>
        <w:br/>
      </w:r>
      <w:bookmarkStart w:id="0" w:name="_GoBack"/>
      <w:r w:rsidR="00D77791">
        <w:rPr>
          <w:i/>
          <w:iCs/>
          <w:noProof/>
        </w:rPr>
        <w:drawing>
          <wp:inline distT="0" distB="0" distL="0" distR="0" wp14:anchorId="7573D4D0" wp14:editId="384B39A6">
            <wp:extent cx="5731510" cy="7642225"/>
            <wp:effectExtent l="0" t="0" r="2540" b="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ustionnaire1 prt 3.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bookmarkEnd w:id="0"/>
    </w:p>
    <w:sectPr w:rsidR="007D4F6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2176D"/>
    <w:multiLevelType w:val="hybridMultilevel"/>
    <w:tmpl w:val="C46627FE"/>
    <w:lvl w:ilvl="0" w:tplc="9C9C7CB6">
      <w:start w:val="1"/>
      <w:numFmt w:val="bullet"/>
      <w:lvlText w:val=""/>
      <w:lvlJc w:val="left"/>
      <w:pPr>
        <w:ind w:left="720" w:hanging="360"/>
      </w:pPr>
      <w:rPr>
        <w:rFonts w:ascii="Symbol" w:hAnsi="Symbol" w:hint="default"/>
      </w:rPr>
    </w:lvl>
    <w:lvl w:ilvl="1" w:tplc="E08ACBFE">
      <w:start w:val="1"/>
      <w:numFmt w:val="bullet"/>
      <w:lvlText w:val="o"/>
      <w:lvlJc w:val="left"/>
      <w:pPr>
        <w:ind w:left="1440" w:hanging="360"/>
      </w:pPr>
      <w:rPr>
        <w:rFonts w:ascii="Courier New" w:hAnsi="Courier New" w:hint="default"/>
      </w:rPr>
    </w:lvl>
    <w:lvl w:ilvl="2" w:tplc="73367FD6">
      <w:start w:val="1"/>
      <w:numFmt w:val="bullet"/>
      <w:lvlText w:val=""/>
      <w:lvlJc w:val="left"/>
      <w:pPr>
        <w:ind w:left="2160" w:hanging="360"/>
      </w:pPr>
      <w:rPr>
        <w:rFonts w:ascii="Wingdings" w:hAnsi="Wingdings" w:hint="default"/>
      </w:rPr>
    </w:lvl>
    <w:lvl w:ilvl="3" w:tplc="D8EC89A0">
      <w:start w:val="1"/>
      <w:numFmt w:val="bullet"/>
      <w:lvlText w:val=""/>
      <w:lvlJc w:val="left"/>
      <w:pPr>
        <w:ind w:left="2880" w:hanging="360"/>
      </w:pPr>
      <w:rPr>
        <w:rFonts w:ascii="Symbol" w:hAnsi="Symbol" w:hint="default"/>
      </w:rPr>
    </w:lvl>
    <w:lvl w:ilvl="4" w:tplc="55D2BAAE">
      <w:start w:val="1"/>
      <w:numFmt w:val="bullet"/>
      <w:lvlText w:val="o"/>
      <w:lvlJc w:val="left"/>
      <w:pPr>
        <w:ind w:left="3600" w:hanging="360"/>
      </w:pPr>
      <w:rPr>
        <w:rFonts w:ascii="Courier New" w:hAnsi="Courier New" w:hint="default"/>
      </w:rPr>
    </w:lvl>
    <w:lvl w:ilvl="5" w:tplc="22E28BF2">
      <w:start w:val="1"/>
      <w:numFmt w:val="bullet"/>
      <w:lvlText w:val=""/>
      <w:lvlJc w:val="left"/>
      <w:pPr>
        <w:ind w:left="4320" w:hanging="360"/>
      </w:pPr>
      <w:rPr>
        <w:rFonts w:ascii="Wingdings" w:hAnsi="Wingdings" w:hint="default"/>
      </w:rPr>
    </w:lvl>
    <w:lvl w:ilvl="6" w:tplc="60A07368">
      <w:start w:val="1"/>
      <w:numFmt w:val="bullet"/>
      <w:lvlText w:val=""/>
      <w:lvlJc w:val="left"/>
      <w:pPr>
        <w:ind w:left="5040" w:hanging="360"/>
      </w:pPr>
      <w:rPr>
        <w:rFonts w:ascii="Symbol" w:hAnsi="Symbol" w:hint="default"/>
      </w:rPr>
    </w:lvl>
    <w:lvl w:ilvl="7" w:tplc="F160A0D8">
      <w:start w:val="1"/>
      <w:numFmt w:val="bullet"/>
      <w:lvlText w:val="o"/>
      <w:lvlJc w:val="left"/>
      <w:pPr>
        <w:ind w:left="5760" w:hanging="360"/>
      </w:pPr>
      <w:rPr>
        <w:rFonts w:ascii="Courier New" w:hAnsi="Courier New" w:hint="default"/>
      </w:rPr>
    </w:lvl>
    <w:lvl w:ilvl="8" w:tplc="E9282C38">
      <w:start w:val="1"/>
      <w:numFmt w:val="bullet"/>
      <w:lvlText w:val=""/>
      <w:lvlJc w:val="left"/>
      <w:pPr>
        <w:ind w:left="6480" w:hanging="360"/>
      </w:pPr>
      <w:rPr>
        <w:rFonts w:ascii="Wingdings" w:hAnsi="Wingdings" w:hint="default"/>
      </w:rPr>
    </w:lvl>
  </w:abstractNum>
  <w:abstractNum w:abstractNumId="1" w15:restartNumberingAfterBreak="0">
    <w:nsid w:val="2D4C08AA"/>
    <w:multiLevelType w:val="hybridMultilevel"/>
    <w:tmpl w:val="00E0E16C"/>
    <w:lvl w:ilvl="0" w:tplc="A518042A">
      <w:start w:val="1"/>
      <w:numFmt w:val="bullet"/>
      <w:lvlText w:val=""/>
      <w:lvlJc w:val="left"/>
      <w:pPr>
        <w:ind w:left="720" w:hanging="360"/>
      </w:pPr>
      <w:rPr>
        <w:rFonts w:ascii="Symbol" w:hAnsi="Symbol" w:hint="default"/>
      </w:rPr>
    </w:lvl>
    <w:lvl w:ilvl="1" w:tplc="42FC226A">
      <w:start w:val="1"/>
      <w:numFmt w:val="bullet"/>
      <w:lvlText w:val="o"/>
      <w:lvlJc w:val="left"/>
      <w:pPr>
        <w:ind w:left="1440" w:hanging="360"/>
      </w:pPr>
      <w:rPr>
        <w:rFonts w:ascii="Courier New" w:hAnsi="Courier New" w:hint="default"/>
      </w:rPr>
    </w:lvl>
    <w:lvl w:ilvl="2" w:tplc="94DAD532">
      <w:start w:val="1"/>
      <w:numFmt w:val="bullet"/>
      <w:lvlText w:val=""/>
      <w:lvlJc w:val="left"/>
      <w:pPr>
        <w:ind w:left="2160" w:hanging="360"/>
      </w:pPr>
      <w:rPr>
        <w:rFonts w:ascii="Wingdings" w:hAnsi="Wingdings" w:hint="default"/>
      </w:rPr>
    </w:lvl>
    <w:lvl w:ilvl="3" w:tplc="74FEA474">
      <w:start w:val="1"/>
      <w:numFmt w:val="bullet"/>
      <w:lvlText w:val=""/>
      <w:lvlJc w:val="left"/>
      <w:pPr>
        <w:ind w:left="2880" w:hanging="360"/>
      </w:pPr>
      <w:rPr>
        <w:rFonts w:ascii="Symbol" w:hAnsi="Symbol" w:hint="default"/>
      </w:rPr>
    </w:lvl>
    <w:lvl w:ilvl="4" w:tplc="87343D46">
      <w:start w:val="1"/>
      <w:numFmt w:val="bullet"/>
      <w:lvlText w:val="o"/>
      <w:lvlJc w:val="left"/>
      <w:pPr>
        <w:ind w:left="3600" w:hanging="360"/>
      </w:pPr>
      <w:rPr>
        <w:rFonts w:ascii="Courier New" w:hAnsi="Courier New" w:hint="default"/>
      </w:rPr>
    </w:lvl>
    <w:lvl w:ilvl="5" w:tplc="288A7B8A">
      <w:start w:val="1"/>
      <w:numFmt w:val="bullet"/>
      <w:lvlText w:val=""/>
      <w:lvlJc w:val="left"/>
      <w:pPr>
        <w:ind w:left="4320" w:hanging="360"/>
      </w:pPr>
      <w:rPr>
        <w:rFonts w:ascii="Wingdings" w:hAnsi="Wingdings" w:hint="default"/>
      </w:rPr>
    </w:lvl>
    <w:lvl w:ilvl="6" w:tplc="E48EAC7C">
      <w:start w:val="1"/>
      <w:numFmt w:val="bullet"/>
      <w:lvlText w:val=""/>
      <w:lvlJc w:val="left"/>
      <w:pPr>
        <w:ind w:left="5040" w:hanging="360"/>
      </w:pPr>
      <w:rPr>
        <w:rFonts w:ascii="Symbol" w:hAnsi="Symbol" w:hint="default"/>
      </w:rPr>
    </w:lvl>
    <w:lvl w:ilvl="7" w:tplc="B53C4124">
      <w:start w:val="1"/>
      <w:numFmt w:val="bullet"/>
      <w:lvlText w:val="o"/>
      <w:lvlJc w:val="left"/>
      <w:pPr>
        <w:ind w:left="5760" w:hanging="360"/>
      </w:pPr>
      <w:rPr>
        <w:rFonts w:ascii="Courier New" w:hAnsi="Courier New" w:hint="default"/>
      </w:rPr>
    </w:lvl>
    <w:lvl w:ilvl="8" w:tplc="56B0259A">
      <w:start w:val="1"/>
      <w:numFmt w:val="bullet"/>
      <w:lvlText w:val=""/>
      <w:lvlJc w:val="left"/>
      <w:pPr>
        <w:ind w:left="6480" w:hanging="360"/>
      </w:pPr>
      <w:rPr>
        <w:rFonts w:ascii="Wingdings" w:hAnsi="Wingdings" w:hint="default"/>
      </w:rPr>
    </w:lvl>
  </w:abstractNum>
  <w:abstractNum w:abstractNumId="2" w15:restartNumberingAfterBreak="0">
    <w:nsid w:val="34136B6E"/>
    <w:multiLevelType w:val="hybridMultilevel"/>
    <w:tmpl w:val="41D60136"/>
    <w:lvl w:ilvl="0" w:tplc="E59C23C2">
      <w:start w:val="1"/>
      <w:numFmt w:val="bullet"/>
      <w:lvlText w:val=""/>
      <w:lvlJc w:val="left"/>
      <w:pPr>
        <w:ind w:left="720" w:hanging="360"/>
      </w:pPr>
      <w:rPr>
        <w:rFonts w:ascii="Symbol" w:hAnsi="Symbol" w:hint="default"/>
      </w:rPr>
    </w:lvl>
    <w:lvl w:ilvl="1" w:tplc="2ED4D5AA">
      <w:start w:val="1"/>
      <w:numFmt w:val="bullet"/>
      <w:lvlText w:val="o"/>
      <w:lvlJc w:val="left"/>
      <w:pPr>
        <w:ind w:left="1440" w:hanging="360"/>
      </w:pPr>
      <w:rPr>
        <w:rFonts w:ascii="Courier New" w:hAnsi="Courier New" w:hint="default"/>
      </w:rPr>
    </w:lvl>
    <w:lvl w:ilvl="2" w:tplc="5B58DD1A">
      <w:start w:val="1"/>
      <w:numFmt w:val="bullet"/>
      <w:lvlText w:val=""/>
      <w:lvlJc w:val="left"/>
      <w:pPr>
        <w:ind w:left="2160" w:hanging="360"/>
      </w:pPr>
      <w:rPr>
        <w:rFonts w:ascii="Wingdings" w:hAnsi="Wingdings" w:hint="default"/>
      </w:rPr>
    </w:lvl>
    <w:lvl w:ilvl="3" w:tplc="CEAE755C">
      <w:start w:val="1"/>
      <w:numFmt w:val="bullet"/>
      <w:lvlText w:val=""/>
      <w:lvlJc w:val="left"/>
      <w:pPr>
        <w:ind w:left="2880" w:hanging="360"/>
      </w:pPr>
      <w:rPr>
        <w:rFonts w:ascii="Symbol" w:hAnsi="Symbol" w:hint="default"/>
      </w:rPr>
    </w:lvl>
    <w:lvl w:ilvl="4" w:tplc="C602B8BA">
      <w:start w:val="1"/>
      <w:numFmt w:val="bullet"/>
      <w:lvlText w:val="o"/>
      <w:lvlJc w:val="left"/>
      <w:pPr>
        <w:ind w:left="3600" w:hanging="360"/>
      </w:pPr>
      <w:rPr>
        <w:rFonts w:ascii="Courier New" w:hAnsi="Courier New" w:hint="default"/>
      </w:rPr>
    </w:lvl>
    <w:lvl w:ilvl="5" w:tplc="69CC4C00">
      <w:start w:val="1"/>
      <w:numFmt w:val="bullet"/>
      <w:lvlText w:val=""/>
      <w:lvlJc w:val="left"/>
      <w:pPr>
        <w:ind w:left="4320" w:hanging="360"/>
      </w:pPr>
      <w:rPr>
        <w:rFonts w:ascii="Wingdings" w:hAnsi="Wingdings" w:hint="default"/>
      </w:rPr>
    </w:lvl>
    <w:lvl w:ilvl="6" w:tplc="316089E8">
      <w:start w:val="1"/>
      <w:numFmt w:val="bullet"/>
      <w:lvlText w:val=""/>
      <w:lvlJc w:val="left"/>
      <w:pPr>
        <w:ind w:left="5040" w:hanging="360"/>
      </w:pPr>
      <w:rPr>
        <w:rFonts w:ascii="Symbol" w:hAnsi="Symbol" w:hint="default"/>
      </w:rPr>
    </w:lvl>
    <w:lvl w:ilvl="7" w:tplc="2C10C34C">
      <w:start w:val="1"/>
      <w:numFmt w:val="bullet"/>
      <w:lvlText w:val="o"/>
      <w:lvlJc w:val="left"/>
      <w:pPr>
        <w:ind w:left="5760" w:hanging="360"/>
      </w:pPr>
      <w:rPr>
        <w:rFonts w:ascii="Courier New" w:hAnsi="Courier New" w:hint="default"/>
      </w:rPr>
    </w:lvl>
    <w:lvl w:ilvl="8" w:tplc="CC14A62C">
      <w:start w:val="1"/>
      <w:numFmt w:val="bullet"/>
      <w:lvlText w:val=""/>
      <w:lvlJc w:val="left"/>
      <w:pPr>
        <w:ind w:left="6480" w:hanging="360"/>
      </w:pPr>
      <w:rPr>
        <w:rFonts w:ascii="Wingdings" w:hAnsi="Wingdings" w:hint="default"/>
      </w:rPr>
    </w:lvl>
  </w:abstractNum>
  <w:abstractNum w:abstractNumId="3" w15:restartNumberingAfterBreak="0">
    <w:nsid w:val="49493BEA"/>
    <w:multiLevelType w:val="hybridMultilevel"/>
    <w:tmpl w:val="9B64F986"/>
    <w:lvl w:ilvl="0" w:tplc="4C782002">
      <w:start w:val="1"/>
      <w:numFmt w:val="bullet"/>
      <w:lvlText w:val=""/>
      <w:lvlJc w:val="left"/>
      <w:pPr>
        <w:ind w:left="720" w:hanging="360"/>
      </w:pPr>
      <w:rPr>
        <w:rFonts w:ascii="Symbol" w:hAnsi="Symbol" w:hint="default"/>
      </w:rPr>
    </w:lvl>
    <w:lvl w:ilvl="1" w:tplc="5F4409C4">
      <w:start w:val="1"/>
      <w:numFmt w:val="bullet"/>
      <w:lvlText w:val="o"/>
      <w:lvlJc w:val="left"/>
      <w:pPr>
        <w:ind w:left="1440" w:hanging="360"/>
      </w:pPr>
      <w:rPr>
        <w:rFonts w:ascii="Courier New" w:hAnsi="Courier New" w:hint="default"/>
      </w:rPr>
    </w:lvl>
    <w:lvl w:ilvl="2" w:tplc="FE48CD04">
      <w:start w:val="1"/>
      <w:numFmt w:val="bullet"/>
      <w:lvlText w:val=""/>
      <w:lvlJc w:val="left"/>
      <w:pPr>
        <w:ind w:left="2160" w:hanging="360"/>
      </w:pPr>
      <w:rPr>
        <w:rFonts w:ascii="Wingdings" w:hAnsi="Wingdings" w:hint="default"/>
      </w:rPr>
    </w:lvl>
    <w:lvl w:ilvl="3" w:tplc="951CD1FA">
      <w:start w:val="1"/>
      <w:numFmt w:val="bullet"/>
      <w:lvlText w:val=""/>
      <w:lvlJc w:val="left"/>
      <w:pPr>
        <w:ind w:left="2880" w:hanging="360"/>
      </w:pPr>
      <w:rPr>
        <w:rFonts w:ascii="Symbol" w:hAnsi="Symbol" w:hint="default"/>
      </w:rPr>
    </w:lvl>
    <w:lvl w:ilvl="4" w:tplc="F5EAAC4C">
      <w:start w:val="1"/>
      <w:numFmt w:val="bullet"/>
      <w:lvlText w:val="o"/>
      <w:lvlJc w:val="left"/>
      <w:pPr>
        <w:ind w:left="3600" w:hanging="360"/>
      </w:pPr>
      <w:rPr>
        <w:rFonts w:ascii="Courier New" w:hAnsi="Courier New" w:hint="default"/>
      </w:rPr>
    </w:lvl>
    <w:lvl w:ilvl="5" w:tplc="50566350">
      <w:start w:val="1"/>
      <w:numFmt w:val="bullet"/>
      <w:lvlText w:val=""/>
      <w:lvlJc w:val="left"/>
      <w:pPr>
        <w:ind w:left="4320" w:hanging="360"/>
      </w:pPr>
      <w:rPr>
        <w:rFonts w:ascii="Wingdings" w:hAnsi="Wingdings" w:hint="default"/>
      </w:rPr>
    </w:lvl>
    <w:lvl w:ilvl="6" w:tplc="72442F36">
      <w:start w:val="1"/>
      <w:numFmt w:val="bullet"/>
      <w:lvlText w:val=""/>
      <w:lvlJc w:val="left"/>
      <w:pPr>
        <w:ind w:left="5040" w:hanging="360"/>
      </w:pPr>
      <w:rPr>
        <w:rFonts w:ascii="Symbol" w:hAnsi="Symbol" w:hint="default"/>
      </w:rPr>
    </w:lvl>
    <w:lvl w:ilvl="7" w:tplc="8940C41C">
      <w:start w:val="1"/>
      <w:numFmt w:val="bullet"/>
      <w:lvlText w:val="o"/>
      <w:lvlJc w:val="left"/>
      <w:pPr>
        <w:ind w:left="5760" w:hanging="360"/>
      </w:pPr>
      <w:rPr>
        <w:rFonts w:ascii="Courier New" w:hAnsi="Courier New" w:hint="default"/>
      </w:rPr>
    </w:lvl>
    <w:lvl w:ilvl="8" w:tplc="EB44404A">
      <w:start w:val="1"/>
      <w:numFmt w:val="bullet"/>
      <w:lvlText w:val=""/>
      <w:lvlJc w:val="left"/>
      <w:pPr>
        <w:ind w:left="6480" w:hanging="360"/>
      </w:pPr>
      <w:rPr>
        <w:rFonts w:ascii="Wingdings" w:hAnsi="Wingdings" w:hint="default"/>
      </w:rPr>
    </w:lvl>
  </w:abstractNum>
  <w:abstractNum w:abstractNumId="4" w15:restartNumberingAfterBreak="0">
    <w:nsid w:val="617D4307"/>
    <w:multiLevelType w:val="hybridMultilevel"/>
    <w:tmpl w:val="60E0D1B0"/>
    <w:lvl w:ilvl="0" w:tplc="0674EAFA">
      <w:start w:val="1"/>
      <w:numFmt w:val="bullet"/>
      <w:lvlText w:val=""/>
      <w:lvlJc w:val="left"/>
      <w:pPr>
        <w:ind w:left="720" w:hanging="360"/>
      </w:pPr>
      <w:rPr>
        <w:rFonts w:ascii="Symbol" w:hAnsi="Symbol" w:hint="default"/>
      </w:rPr>
    </w:lvl>
    <w:lvl w:ilvl="1" w:tplc="1420857E">
      <w:start w:val="1"/>
      <w:numFmt w:val="bullet"/>
      <w:lvlText w:val="o"/>
      <w:lvlJc w:val="left"/>
      <w:pPr>
        <w:ind w:left="1440" w:hanging="360"/>
      </w:pPr>
      <w:rPr>
        <w:rFonts w:ascii="Courier New" w:hAnsi="Courier New" w:hint="default"/>
      </w:rPr>
    </w:lvl>
    <w:lvl w:ilvl="2" w:tplc="B3AAF892">
      <w:start w:val="1"/>
      <w:numFmt w:val="bullet"/>
      <w:lvlText w:val=""/>
      <w:lvlJc w:val="left"/>
      <w:pPr>
        <w:ind w:left="2160" w:hanging="360"/>
      </w:pPr>
      <w:rPr>
        <w:rFonts w:ascii="Wingdings" w:hAnsi="Wingdings" w:hint="default"/>
      </w:rPr>
    </w:lvl>
    <w:lvl w:ilvl="3" w:tplc="935CC750">
      <w:start w:val="1"/>
      <w:numFmt w:val="bullet"/>
      <w:lvlText w:val=""/>
      <w:lvlJc w:val="left"/>
      <w:pPr>
        <w:ind w:left="2880" w:hanging="360"/>
      </w:pPr>
      <w:rPr>
        <w:rFonts w:ascii="Symbol" w:hAnsi="Symbol" w:hint="default"/>
      </w:rPr>
    </w:lvl>
    <w:lvl w:ilvl="4" w:tplc="DD7C6980">
      <w:start w:val="1"/>
      <w:numFmt w:val="bullet"/>
      <w:lvlText w:val="o"/>
      <w:lvlJc w:val="left"/>
      <w:pPr>
        <w:ind w:left="3600" w:hanging="360"/>
      </w:pPr>
      <w:rPr>
        <w:rFonts w:ascii="Courier New" w:hAnsi="Courier New" w:hint="default"/>
      </w:rPr>
    </w:lvl>
    <w:lvl w:ilvl="5" w:tplc="AC0A8552">
      <w:start w:val="1"/>
      <w:numFmt w:val="bullet"/>
      <w:lvlText w:val=""/>
      <w:lvlJc w:val="left"/>
      <w:pPr>
        <w:ind w:left="4320" w:hanging="360"/>
      </w:pPr>
      <w:rPr>
        <w:rFonts w:ascii="Wingdings" w:hAnsi="Wingdings" w:hint="default"/>
      </w:rPr>
    </w:lvl>
    <w:lvl w:ilvl="6" w:tplc="0DE44EFE">
      <w:start w:val="1"/>
      <w:numFmt w:val="bullet"/>
      <w:lvlText w:val=""/>
      <w:lvlJc w:val="left"/>
      <w:pPr>
        <w:ind w:left="5040" w:hanging="360"/>
      </w:pPr>
      <w:rPr>
        <w:rFonts w:ascii="Symbol" w:hAnsi="Symbol" w:hint="default"/>
      </w:rPr>
    </w:lvl>
    <w:lvl w:ilvl="7" w:tplc="DD665362">
      <w:start w:val="1"/>
      <w:numFmt w:val="bullet"/>
      <w:lvlText w:val="o"/>
      <w:lvlJc w:val="left"/>
      <w:pPr>
        <w:ind w:left="5760" w:hanging="360"/>
      </w:pPr>
      <w:rPr>
        <w:rFonts w:ascii="Courier New" w:hAnsi="Courier New" w:hint="default"/>
      </w:rPr>
    </w:lvl>
    <w:lvl w:ilvl="8" w:tplc="47EA474C">
      <w:start w:val="1"/>
      <w:numFmt w:val="bullet"/>
      <w:lvlText w:val=""/>
      <w:lvlJc w:val="left"/>
      <w:pPr>
        <w:ind w:left="6480" w:hanging="360"/>
      </w:pPr>
      <w:rPr>
        <w:rFonts w:ascii="Wingdings" w:hAnsi="Wingdings" w:hint="default"/>
      </w:rPr>
    </w:lvl>
  </w:abstractNum>
  <w:abstractNum w:abstractNumId="5" w15:restartNumberingAfterBreak="0">
    <w:nsid w:val="6ECD05E1"/>
    <w:multiLevelType w:val="hybridMultilevel"/>
    <w:tmpl w:val="25DA8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CD26FB"/>
    <w:rsid w:val="00006C6D"/>
    <w:rsid w:val="00037541"/>
    <w:rsid w:val="00077DCE"/>
    <w:rsid w:val="0008263B"/>
    <w:rsid w:val="00086B0E"/>
    <w:rsid w:val="000A2B22"/>
    <w:rsid w:val="000B6622"/>
    <w:rsid w:val="000C3403"/>
    <w:rsid w:val="000C6AAD"/>
    <w:rsid w:val="00125134"/>
    <w:rsid w:val="0013662D"/>
    <w:rsid w:val="00136CA8"/>
    <w:rsid w:val="00156438"/>
    <w:rsid w:val="001578B5"/>
    <w:rsid w:val="00197A2F"/>
    <w:rsid w:val="001E418D"/>
    <w:rsid w:val="002101CE"/>
    <w:rsid w:val="00231D7F"/>
    <w:rsid w:val="0024108A"/>
    <w:rsid w:val="00247C84"/>
    <w:rsid w:val="00275508"/>
    <w:rsid w:val="002A5982"/>
    <w:rsid w:val="002C1661"/>
    <w:rsid w:val="002C6759"/>
    <w:rsid w:val="00304C8D"/>
    <w:rsid w:val="00330C1D"/>
    <w:rsid w:val="00351628"/>
    <w:rsid w:val="00351EBD"/>
    <w:rsid w:val="00372BCD"/>
    <w:rsid w:val="00382659"/>
    <w:rsid w:val="00383071"/>
    <w:rsid w:val="003959BB"/>
    <w:rsid w:val="00396D63"/>
    <w:rsid w:val="003D5D7D"/>
    <w:rsid w:val="003D7D5A"/>
    <w:rsid w:val="00411E9E"/>
    <w:rsid w:val="00414ED1"/>
    <w:rsid w:val="00426271"/>
    <w:rsid w:val="0043697C"/>
    <w:rsid w:val="00474A07"/>
    <w:rsid w:val="00475076"/>
    <w:rsid w:val="00484207"/>
    <w:rsid w:val="004C7493"/>
    <w:rsid w:val="004D1E25"/>
    <w:rsid w:val="004E0914"/>
    <w:rsid w:val="00500C49"/>
    <w:rsid w:val="005165A0"/>
    <w:rsid w:val="00533D43"/>
    <w:rsid w:val="0055469E"/>
    <w:rsid w:val="0056765B"/>
    <w:rsid w:val="00577F2A"/>
    <w:rsid w:val="0059411B"/>
    <w:rsid w:val="00597B16"/>
    <w:rsid w:val="005A694C"/>
    <w:rsid w:val="00603A71"/>
    <w:rsid w:val="0061219E"/>
    <w:rsid w:val="006C6562"/>
    <w:rsid w:val="006E76CC"/>
    <w:rsid w:val="006F3903"/>
    <w:rsid w:val="00727206"/>
    <w:rsid w:val="0073148A"/>
    <w:rsid w:val="00737C19"/>
    <w:rsid w:val="00762E1D"/>
    <w:rsid w:val="007741E3"/>
    <w:rsid w:val="007769C5"/>
    <w:rsid w:val="00784198"/>
    <w:rsid w:val="0079771D"/>
    <w:rsid w:val="007C4BAB"/>
    <w:rsid w:val="007D4F63"/>
    <w:rsid w:val="007E3D1F"/>
    <w:rsid w:val="00815983"/>
    <w:rsid w:val="00832798"/>
    <w:rsid w:val="00890EA9"/>
    <w:rsid w:val="008A78FA"/>
    <w:rsid w:val="008F039C"/>
    <w:rsid w:val="00921136"/>
    <w:rsid w:val="009317E7"/>
    <w:rsid w:val="0093396A"/>
    <w:rsid w:val="00941FDA"/>
    <w:rsid w:val="00952AF7"/>
    <w:rsid w:val="00954734"/>
    <w:rsid w:val="00965F1A"/>
    <w:rsid w:val="009751A3"/>
    <w:rsid w:val="00975AA7"/>
    <w:rsid w:val="009779C2"/>
    <w:rsid w:val="0098188B"/>
    <w:rsid w:val="00996815"/>
    <w:rsid w:val="009C7121"/>
    <w:rsid w:val="009D5546"/>
    <w:rsid w:val="009F1D70"/>
    <w:rsid w:val="009F25B8"/>
    <w:rsid w:val="00A513A8"/>
    <w:rsid w:val="00A55E28"/>
    <w:rsid w:val="00A60962"/>
    <w:rsid w:val="00A60A07"/>
    <w:rsid w:val="00AA5EFB"/>
    <w:rsid w:val="00AB3678"/>
    <w:rsid w:val="00AE3112"/>
    <w:rsid w:val="00AF5FB9"/>
    <w:rsid w:val="00B15226"/>
    <w:rsid w:val="00B16811"/>
    <w:rsid w:val="00B22499"/>
    <w:rsid w:val="00B600BD"/>
    <w:rsid w:val="00B85C0A"/>
    <w:rsid w:val="00BA52E2"/>
    <w:rsid w:val="00C0585F"/>
    <w:rsid w:val="00C61182"/>
    <w:rsid w:val="00C629C0"/>
    <w:rsid w:val="00CD7D25"/>
    <w:rsid w:val="00D378BE"/>
    <w:rsid w:val="00D44492"/>
    <w:rsid w:val="00D61411"/>
    <w:rsid w:val="00D721C9"/>
    <w:rsid w:val="00D77791"/>
    <w:rsid w:val="00D8057F"/>
    <w:rsid w:val="00D96EA7"/>
    <w:rsid w:val="00DD200B"/>
    <w:rsid w:val="00DD6859"/>
    <w:rsid w:val="00E04873"/>
    <w:rsid w:val="00E11456"/>
    <w:rsid w:val="00E15C8D"/>
    <w:rsid w:val="00E27055"/>
    <w:rsid w:val="00E433A1"/>
    <w:rsid w:val="00E6448C"/>
    <w:rsid w:val="00E91C07"/>
    <w:rsid w:val="00E91D64"/>
    <w:rsid w:val="00EA1A46"/>
    <w:rsid w:val="00EA2386"/>
    <w:rsid w:val="00EE5E95"/>
    <w:rsid w:val="00F1192B"/>
    <w:rsid w:val="00F136EB"/>
    <w:rsid w:val="00F149B3"/>
    <w:rsid w:val="00F17EE3"/>
    <w:rsid w:val="00F26E3E"/>
    <w:rsid w:val="00F3267C"/>
    <w:rsid w:val="00F526AE"/>
    <w:rsid w:val="00F7578F"/>
    <w:rsid w:val="00F8172E"/>
    <w:rsid w:val="00F83398"/>
    <w:rsid w:val="00FE5C3B"/>
    <w:rsid w:val="019E94CC"/>
    <w:rsid w:val="0C0D84D9"/>
    <w:rsid w:val="18FFF30A"/>
    <w:rsid w:val="1ACD26FB"/>
    <w:rsid w:val="2DC96341"/>
    <w:rsid w:val="2F1A6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D26FB"/>
  <w15:chartTrackingRefBased/>
  <w15:docId w15:val="{6710BC6E-F031-4741-9337-CAF69230C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E43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toolsheroes/albert-humphre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s://unlimitedjoystudios.com/how-to-write-a-smart-go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5" ma:contentTypeDescription="Create a new document." ma:contentTypeScope="" ma:versionID="b6b11a986d58fcda76343f543b0103e1">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f6084ef42d9653238b996a8e551962a6"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EC11F2-A4BE-47CD-BBB9-62490CA95782}">
  <ds:schemaRefs>
    <ds:schemaRef ds:uri="http://schemas.microsoft.com/office/2006/metadata/properties"/>
    <ds:schemaRef ds:uri="http://purl.org/dc/elements/1.1/"/>
    <ds:schemaRef ds:uri="http://www.w3.org/XML/1998/namespace"/>
    <ds:schemaRef ds:uri="http://schemas.microsoft.com/office/2006/documentManagement/types"/>
    <ds:schemaRef ds:uri="http://schemas.openxmlformats.org/package/2006/metadata/core-properties"/>
    <ds:schemaRef ds:uri="2dc8c000-3fb6-4aae-80f6-b33e90f8692e"/>
    <ds:schemaRef ds:uri="http://purl.org/dc/terms/"/>
    <ds:schemaRef ds:uri="http://schemas.microsoft.com/office/infopath/2007/PartnerControls"/>
    <ds:schemaRef ds:uri="a8d74de7-2952-40f5-912e-dc0441479ce8"/>
    <ds:schemaRef ds:uri="http://purl.org/dc/dcmitype/"/>
  </ds:schemaRefs>
</ds:datastoreItem>
</file>

<file path=customXml/itemProps2.xml><?xml version="1.0" encoding="utf-8"?>
<ds:datastoreItem xmlns:ds="http://schemas.openxmlformats.org/officeDocument/2006/customXml" ds:itemID="{0695CF8A-ED1D-41BB-9F19-54349EF2EA39}">
  <ds:schemaRefs>
    <ds:schemaRef ds:uri="http://schemas.microsoft.com/sharepoint/v3/contenttype/forms"/>
  </ds:schemaRefs>
</ds:datastoreItem>
</file>

<file path=customXml/itemProps3.xml><?xml version="1.0" encoding="utf-8"?>
<ds:datastoreItem xmlns:ds="http://schemas.openxmlformats.org/officeDocument/2006/customXml" ds:itemID="{FD20C29B-11E4-4966-B047-2EFC13CE9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Knott (1904974)</dc:creator>
  <cp:keywords/>
  <dc:description/>
  <cp:lastModifiedBy>Bethan Knott (1904974)</cp:lastModifiedBy>
  <cp:revision>2</cp:revision>
  <dcterms:created xsi:type="dcterms:W3CDTF">2019-11-15T01:31:00Z</dcterms:created>
  <dcterms:modified xsi:type="dcterms:W3CDTF">2019-11-15T01:31:00Z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