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726775094"/>
        <w:docPartObj>
          <w:docPartGallery w:val="Cover Pages"/>
          <w:docPartUnique/>
        </w:docPartObj>
      </w:sdtPr>
      <w:sdtEndPr>
        <w:rPr>
          <w:rFonts w:ascii="Calibri Light" w:hAnsi="Calibri Light"/>
          <w:color w:val="000000" w:themeColor="text1"/>
        </w:rPr>
      </w:sdtEndPr>
      <w:sdtContent>
        <w:p w:rsidR="00B574BD" w:rsidRPr="00861E83" w:rsidRDefault="00BB3B05">
          <w:pPr>
            <w:rPr>
              <w:rFonts w:ascii="Calibri Light" w:hAnsi="Calibri Light"/>
              <w:smallCaps/>
              <w:color w:val="000000" w:themeColor="text1"/>
              <w:spacing w:val="10"/>
              <w:sz w:val="48"/>
              <w:szCs w:val="48"/>
            </w:rPr>
          </w:pPr>
          <w:r w:rsidRPr="00861E83">
            <w:rPr>
              <w:rFonts w:ascii="Calibri Light" w:hAnsi="Calibri Light"/>
              <w:smallCaps/>
              <w:noProof/>
              <w:color w:val="000000" w:themeColor="text1"/>
              <w:spacing w:val="10"/>
              <w:sz w:val="48"/>
              <w:szCs w:val="48"/>
              <w:lang w:val="en-GB" w:eastAsia="en-GB"/>
            </w:rPr>
            <mc:AlternateContent>
              <mc:Choice Requires="wps">
                <w:drawing>
                  <wp:anchor distT="0" distB="0" distL="114300" distR="114300" simplePos="0" relativeHeight="251756544" behindDoc="0" locked="0" layoutInCell="1" allowOverlap="1" wp14:anchorId="5E1A7A07" wp14:editId="38C85202">
                    <wp:simplePos x="0" y="0"/>
                    <wp:positionH relativeFrom="column">
                      <wp:posOffset>-481008</wp:posOffset>
                    </wp:positionH>
                    <wp:positionV relativeFrom="paragraph">
                      <wp:posOffset>8063345</wp:posOffset>
                    </wp:positionV>
                    <wp:extent cx="1769423" cy="807523"/>
                    <wp:effectExtent l="0" t="0" r="2540" b="0"/>
                    <wp:wrapNone/>
                    <wp:docPr id="174" name="Rectangle 174"/>
                    <wp:cNvGraphicFramePr/>
                    <a:graphic xmlns:a="http://schemas.openxmlformats.org/drawingml/2006/main">
                      <a:graphicData uri="http://schemas.microsoft.com/office/word/2010/wordprocessingShape">
                        <wps:wsp>
                          <wps:cNvSpPr/>
                          <wps:spPr>
                            <a:xfrm>
                              <a:off x="0" y="0"/>
                              <a:ext cx="1769423" cy="807523"/>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1B38A675" id="Rectangle 174" o:spid="_x0000_s1026" style="position:absolute;margin-left:-37.85pt;margin-top:634.9pt;width:139.3pt;height:63.6pt;z-index:251756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" fillcolor="white [3212]" stroked="f" strokeweight="2pt"/>
                </w:pict>
              </mc:Fallback>
            </mc:AlternateContent>
          </w:r>
          <w:r w:rsidR="00FF23CD" w:rsidRPr="00861E83">
            <w:rPr>
              <w:rFonts w:ascii="Calibri Light" w:hAnsi="Calibri Light"/>
              <w:smallCaps/>
              <w:noProof/>
              <w:color w:val="000000" w:themeColor="text1"/>
              <w:spacing w:val="10"/>
              <w:sz w:val="48"/>
              <w:szCs w:val="48"/>
              <w:lang w:val="en-GB" w:eastAsia="en-GB"/>
            </w:rPr>
            <mc:AlternateContent>
              <mc:Choice Requires="wps">
                <w:drawing>
                  <wp:anchor distT="0" distB="0" distL="114300" distR="114300" simplePos="0" relativeHeight="251677696" behindDoc="0" locked="0" layoutInCell="0" allowOverlap="1" wp14:anchorId="77FEED0A" wp14:editId="09D8A26E">
                    <wp:simplePos x="0" y="0"/>
                    <wp:positionH relativeFrom="margin">
                      <wp:posOffset>-125095</wp:posOffset>
                    </wp:positionH>
                    <wp:positionV relativeFrom="page">
                      <wp:posOffset>973455</wp:posOffset>
                    </wp:positionV>
                    <wp:extent cx="5629275" cy="8917940"/>
                    <wp:effectExtent l="0" t="0" r="0" b="0"/>
                    <wp:wrapNone/>
                    <wp:docPr id="81"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89179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793A88" w:rsidRPr="009F3450" w:rsidRDefault="00CC0931">
                                <w:pPr>
                                  <w:rPr>
                                    <w:rFonts w:ascii="Opel sans" w:hAnsi="Opel sans" w:cs="Arial"/>
                                    <w:smallCaps/>
                                    <w:color w:val="244583" w:themeColor="accent2" w:themeShade="80"/>
                                    <w:spacing w:val="20"/>
                                    <w:sz w:val="56"/>
                                    <w:szCs w:val="56"/>
                                  </w:rPr>
                                </w:pPr>
                                <w:sdt>
                                  <w:sdtPr>
                                    <w:rPr>
                                      <w:rFonts w:ascii="Calibri Light" w:hAnsi="Calibri Light" w:cs="Arial"/>
                                      <w:color w:val="244583" w:themeColor="accent2" w:themeShade="80"/>
                                      <w:sz w:val="56"/>
                                      <w:szCs w:val="56"/>
                                    </w:rPr>
                                    <w:alias w:val="Title"/>
                                    <w:id w:val="-1347712508"/>
                                    <w:dataBinding w:prefixMappings="xmlns:ns0='http://schemas.openxmlformats.org/package/2006/metadata/core-properties' xmlns:ns1='http://purl.org/dc/elements/1.1/'" w:xpath="/ns0:coreProperties[1]/ns1:title[1]" w:storeItemID="{6C3C8BC8-F283-45AE-878A-BAB7291924A1}"/>
                                    <w:text/>
                                  </w:sdtPr>
                                  <w:sdtEndPr/>
                                  <w:sdtContent>
                                    <w:proofErr w:type="gramStart"/>
                                    <w:r w:rsidR="00793A88" w:rsidRPr="00861E83">
                                      <w:rPr>
                                        <w:rFonts w:ascii="Calibri Light" w:hAnsi="Calibri Light" w:cs="Arial"/>
                                        <w:color w:val="244583" w:themeColor="accent2" w:themeShade="80"/>
                                        <w:sz w:val="56"/>
                                        <w:szCs w:val="56"/>
                                        <w:lang w:val="en-GB"/>
                                      </w:rPr>
                                      <w:t xml:space="preserve">Calsonic </w:t>
                                    </w:r>
                                    <w:proofErr w:type="spellStart"/>
                                    <w:r w:rsidR="00793A88" w:rsidRPr="00861E83">
                                      <w:rPr>
                                        <w:rFonts w:ascii="Calibri Light" w:hAnsi="Calibri Light" w:cs="Arial"/>
                                        <w:color w:val="244583" w:themeColor="accent2" w:themeShade="80"/>
                                        <w:sz w:val="56"/>
                                        <w:szCs w:val="56"/>
                                        <w:lang w:val="en-GB"/>
                                      </w:rPr>
                                      <w:t>Kansei</w:t>
                                    </w:r>
                                    <w:proofErr w:type="spellEnd"/>
                                    <w:r w:rsidR="00793A88" w:rsidRPr="00861E83">
                                      <w:rPr>
                                        <w:rFonts w:ascii="Calibri Light" w:hAnsi="Calibri Light" w:cs="Arial"/>
                                        <w:color w:val="244583" w:themeColor="accent2" w:themeShade="80"/>
                                        <w:sz w:val="56"/>
                                        <w:szCs w:val="56"/>
                                        <w:lang w:val="en-GB"/>
                                      </w:rPr>
                                      <w:t xml:space="preserve"> Llanelli Improvements on Production Efficiency and Control.</w:t>
                                    </w:r>
                                    <w:proofErr w:type="gramEnd"/>
                                  </w:sdtContent>
                                </w:sdt>
                              </w:p>
                              <w:p w:rsidR="00793A88" w:rsidRPr="00861E83" w:rsidRDefault="00CC0931">
                                <w:pPr>
                                  <w:rPr>
                                    <w:rFonts w:ascii="Calibri Light" w:hAnsi="Calibri Light" w:cs="Arial"/>
                                    <w:color w:val="244583" w:themeColor="accent2" w:themeShade="80"/>
                                    <w:sz w:val="28"/>
                                    <w:szCs w:val="28"/>
                                  </w:rPr>
                                </w:pPr>
                                <w:sdt>
                                  <w:sdtPr>
                                    <w:rPr>
                                      <w:rFonts w:ascii="Calibri Light" w:hAnsi="Calibri Light" w:cs="Arial"/>
                                      <w:color w:val="244583" w:themeColor="accent2" w:themeShade="80"/>
                                      <w:sz w:val="28"/>
                                      <w:szCs w:val="28"/>
                                    </w:rPr>
                                    <w:alias w:val="Subtitle"/>
                                    <w:id w:val="721644312"/>
                                    <w:dataBinding w:prefixMappings="xmlns:ns0='http://schemas.openxmlformats.org/package/2006/metadata/core-properties' xmlns:ns1='http://purl.org/dc/elements/1.1/'" w:xpath="/ns0:coreProperties[1]/ns1:subject[1]" w:storeItemID="{6C3C8BC8-F283-45AE-878A-BAB7291924A1}"/>
                                    <w:text/>
                                  </w:sdtPr>
                                  <w:sdtEndPr/>
                                  <w:sdtContent>
                                    <w:r w:rsidR="00793A88" w:rsidRPr="00861E83">
                                      <w:rPr>
                                        <w:rFonts w:ascii="Calibri Light" w:hAnsi="Calibri Light" w:cs="Arial"/>
                                        <w:color w:val="244583" w:themeColor="accent2" w:themeShade="80"/>
                                        <w:sz w:val="28"/>
                                        <w:szCs w:val="28"/>
                                      </w:rPr>
                                      <w:t>MSc: Lean and Agile Manufacturing.</w:t>
                                    </w:r>
                                  </w:sdtContent>
                                </w:sdt>
                              </w:p>
                              <w:p w:rsidR="00793A88" w:rsidRPr="00861E83" w:rsidRDefault="00793A88">
                                <w:pPr>
                                  <w:rPr>
                                    <w:rFonts w:ascii="Calibri Light" w:hAnsi="Calibri Light" w:cs="Arial"/>
                                    <w:color w:val="244583" w:themeColor="accent2" w:themeShade="80"/>
                                    <w:sz w:val="28"/>
                                    <w:szCs w:val="28"/>
                                  </w:rPr>
                                </w:pPr>
                                <w:r w:rsidRPr="00861E83">
                                  <w:rPr>
                                    <w:rFonts w:ascii="Calibri Light" w:hAnsi="Calibri Light" w:cs="Arial"/>
                                    <w:color w:val="244583" w:themeColor="accent2" w:themeShade="80"/>
                                    <w:sz w:val="28"/>
                                    <w:szCs w:val="28"/>
                                  </w:rPr>
                                  <w:t>Lecturer: Ala Al-Hussany</w:t>
                                </w:r>
                              </w:p>
                              <w:p w:rsidR="00793A88" w:rsidRPr="009F3450" w:rsidRDefault="00CC0931">
                                <w:pPr>
                                  <w:rPr>
                                    <w:rFonts w:ascii="Opel sans" w:hAnsi="Opel sans" w:cs="Arial"/>
                                    <w:sz w:val="24"/>
                                    <w:szCs w:val="24"/>
                                  </w:rPr>
                                </w:pPr>
                                <w:sdt>
                                  <w:sdtPr>
                                    <w:rPr>
                                      <w:rFonts w:ascii="Calibri Light" w:hAnsi="Calibri Light" w:cs="Arial"/>
                                      <w:color w:val="auto"/>
                                      <w:sz w:val="28"/>
                                      <w:szCs w:val="28"/>
                                    </w:rPr>
                                    <w:alias w:val="Abstract"/>
                                    <w:id w:val="-580599518"/>
                                    <w:dataBinding w:prefixMappings="xmlns:ns0='http://schemas.microsoft.com/office/2006/coverPageProps'" w:xpath="/ns0:CoverPageProperties[1]/ns0:Abstract[1]" w:storeItemID="{55AF091B-3C7A-41E3-B477-F2FDAA23CFDA}"/>
                                    <w:text/>
                                  </w:sdtPr>
                                  <w:sdtEndPr/>
                                  <w:sdtContent>
                                    <w:r w:rsidR="00793A88" w:rsidRPr="00861E83">
                                      <w:rPr>
                                        <w:rFonts w:ascii="Calibri Light" w:hAnsi="Calibri Light" w:cs="Arial"/>
                                        <w:color w:val="auto"/>
                                        <w:sz w:val="28"/>
                                        <w:szCs w:val="28"/>
                                      </w:rPr>
                                      <w:t xml:space="preserve">Calsonic </w:t>
                                    </w:r>
                                    <w:proofErr w:type="spellStart"/>
                                    <w:r w:rsidR="00793A88" w:rsidRPr="00861E83">
                                      <w:rPr>
                                        <w:rFonts w:ascii="Calibri Light" w:hAnsi="Calibri Light" w:cs="Arial"/>
                                        <w:color w:val="auto"/>
                                        <w:sz w:val="28"/>
                                        <w:szCs w:val="28"/>
                                      </w:rPr>
                                      <w:t>Kansei</w:t>
                                    </w:r>
                                    <w:proofErr w:type="spellEnd"/>
                                    <w:r w:rsidR="00793A88" w:rsidRPr="00861E83">
                                      <w:rPr>
                                        <w:rFonts w:ascii="Calibri Light" w:hAnsi="Calibri Light" w:cs="Arial"/>
                                        <w:color w:val="auto"/>
                                        <w:sz w:val="28"/>
                                        <w:szCs w:val="28"/>
                                      </w:rPr>
                                      <w:t xml:space="preserve"> </w:t>
                                    </w:r>
                                    <w:proofErr w:type="spellStart"/>
                                    <w:r w:rsidR="00793A88" w:rsidRPr="00861E83">
                                      <w:rPr>
                                        <w:rFonts w:ascii="Calibri Light" w:hAnsi="Calibri Light" w:cs="Arial"/>
                                        <w:color w:val="auto"/>
                                        <w:sz w:val="28"/>
                                        <w:szCs w:val="28"/>
                                      </w:rPr>
                                      <w:t>Llanelli</w:t>
                                    </w:r>
                                    <w:proofErr w:type="spellEnd"/>
                                    <w:r w:rsidR="00793A88" w:rsidRPr="00861E83">
                                      <w:rPr>
                                        <w:rFonts w:ascii="Calibri Light" w:hAnsi="Calibri Light" w:cs="Arial"/>
                                        <w:color w:val="auto"/>
                                        <w:sz w:val="28"/>
                                        <w:szCs w:val="28"/>
                                      </w:rPr>
                                      <w:t xml:space="preserve"> (CKLL) is a Heat Exchange automotive supplier, who has productivity concerns within the main core building area and the components manufacturing area. CKLL reports a </w:t>
                                    </w:r>
                                    <w:r w:rsidR="00793A88">
                                      <w:rPr>
                                        <w:rFonts w:ascii="Calibri Light" w:hAnsi="Calibri Light" w:cs="Arial"/>
                                        <w:color w:val="auto"/>
                                        <w:sz w:val="28"/>
                                        <w:szCs w:val="28"/>
                                      </w:rPr>
                                      <w:t xml:space="preserve">problem creating a </w:t>
                                    </w:r>
                                    <w:r w:rsidR="00793A88" w:rsidRPr="00861E83">
                                      <w:rPr>
                                        <w:rFonts w:ascii="Calibri Light" w:hAnsi="Calibri Light" w:cs="Arial"/>
                                        <w:color w:val="auto"/>
                                        <w:sz w:val="28"/>
                                        <w:szCs w:val="28"/>
                                      </w:rPr>
                                      <w:t>potential loss totaling £</w:t>
                                    </w:r>
                                    <w:r w:rsidR="00793A88">
                                      <w:rPr>
                                        <w:rFonts w:ascii="Calibri Light" w:hAnsi="Calibri Light" w:cs="Arial"/>
                                        <w:color w:val="auto"/>
                                        <w:sz w:val="28"/>
                                        <w:szCs w:val="28"/>
                                      </w:rPr>
                                      <w:t>482K</w:t>
                                    </w:r>
                                    <w:r w:rsidR="00793A88" w:rsidRPr="00861E83">
                                      <w:rPr>
                                        <w:rFonts w:ascii="Calibri Light" w:hAnsi="Calibri Light" w:cs="Arial"/>
                                        <w:color w:val="auto"/>
                                        <w:sz w:val="28"/>
                                        <w:szCs w:val="28"/>
                                      </w:rPr>
                                      <w:t xml:space="preserve"> when considering </w:t>
                                    </w:r>
                                    <w:proofErr w:type="spellStart"/>
                                    <w:r w:rsidR="00793A88" w:rsidRPr="00861E83">
                                      <w:rPr>
                                        <w:rFonts w:ascii="Calibri Light" w:hAnsi="Calibri Light" w:cs="Arial"/>
                                        <w:color w:val="auto"/>
                                        <w:sz w:val="28"/>
                                        <w:szCs w:val="28"/>
                                      </w:rPr>
                                      <w:t>labour</w:t>
                                    </w:r>
                                    <w:proofErr w:type="spellEnd"/>
                                    <w:r w:rsidR="00793A88" w:rsidRPr="00861E83">
                                      <w:rPr>
                                        <w:rFonts w:ascii="Calibri Light" w:hAnsi="Calibri Light" w:cs="Arial"/>
                                        <w:color w:val="auto"/>
                                        <w:sz w:val="28"/>
                                        <w:szCs w:val="28"/>
                                      </w:rPr>
                                      <w:t xml:space="preserve"> and lost efficiency costs. The issues raised are continual production disruption within the core building manufacturing area, potentially due to material stoppages from the components area resulting in high changeovers and machine breakdowns within both core building area and components area. The project aim is to minimize downtime thus improving the Original Equipment Efficiency (OEE) and improving the overall control of material.</w:t>
                                    </w:r>
                                  </w:sdtContent>
                                </w:sdt>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id="Rectangle 85" o:spid="_x0000_s1026" style="position:absolute;margin-left:-9.85pt;margin-top:76.65pt;width:443.25pt;height:702.2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" o:allowincell="f" filled="f" stroked="f">
                    <v:textbox>
                      <w:txbxContent>
                        <w:p w:rsidR="00793A88" w:rsidRPr="009F3450" w:rsidRDefault="00CC0931">
                          <w:pPr>
                            <w:rPr>
                              <w:rFonts w:ascii="Opel sans" w:hAnsi="Opel sans" w:cs="Arial"/>
                              <w:smallCaps/>
                              <w:color w:val="244583" w:themeColor="accent2" w:themeShade="80"/>
                              <w:spacing w:val="20"/>
                              <w:sz w:val="56"/>
                              <w:szCs w:val="56"/>
                            </w:rPr>
                          </w:pPr>
                          <w:sdt>
                            <w:sdtPr>
                              <w:rPr>
                                <w:rFonts w:ascii="Calibri Light" w:hAnsi="Calibri Light" w:cs="Arial"/>
                                <w:color w:val="244583" w:themeColor="accent2" w:themeShade="80"/>
                                <w:sz w:val="56"/>
                                <w:szCs w:val="56"/>
                              </w:rPr>
                              <w:alias w:val="Title"/>
                              <w:id w:val="-1347712508"/>
                              <w:dataBinding w:prefixMappings="xmlns:ns0='http://schemas.openxmlformats.org/package/2006/metadata/core-properties' xmlns:ns1='http://purl.org/dc/elements/1.1/'" w:xpath="/ns0:coreProperties[1]/ns1:title[1]" w:storeItemID="{6C3C8BC8-F283-45AE-878A-BAB7291924A1}"/>
                              <w:text/>
                            </w:sdtPr>
                            <w:sdtEndPr/>
                            <w:sdtContent>
                              <w:proofErr w:type="gramStart"/>
                              <w:r w:rsidR="00793A88" w:rsidRPr="00861E83">
                                <w:rPr>
                                  <w:rFonts w:ascii="Calibri Light" w:hAnsi="Calibri Light" w:cs="Arial"/>
                                  <w:color w:val="244583" w:themeColor="accent2" w:themeShade="80"/>
                                  <w:sz w:val="56"/>
                                  <w:szCs w:val="56"/>
                                  <w:lang w:val="en-GB"/>
                                </w:rPr>
                                <w:t xml:space="preserve">Calsonic </w:t>
                              </w:r>
                              <w:proofErr w:type="spellStart"/>
                              <w:r w:rsidR="00793A88" w:rsidRPr="00861E83">
                                <w:rPr>
                                  <w:rFonts w:ascii="Calibri Light" w:hAnsi="Calibri Light" w:cs="Arial"/>
                                  <w:color w:val="244583" w:themeColor="accent2" w:themeShade="80"/>
                                  <w:sz w:val="56"/>
                                  <w:szCs w:val="56"/>
                                  <w:lang w:val="en-GB"/>
                                </w:rPr>
                                <w:t>Kansei</w:t>
                              </w:r>
                              <w:proofErr w:type="spellEnd"/>
                              <w:r w:rsidR="00793A88" w:rsidRPr="00861E83">
                                <w:rPr>
                                  <w:rFonts w:ascii="Calibri Light" w:hAnsi="Calibri Light" w:cs="Arial"/>
                                  <w:color w:val="244583" w:themeColor="accent2" w:themeShade="80"/>
                                  <w:sz w:val="56"/>
                                  <w:szCs w:val="56"/>
                                  <w:lang w:val="en-GB"/>
                                </w:rPr>
                                <w:t xml:space="preserve"> Llanelli Improvements on Production Efficiency and Control.</w:t>
                              </w:r>
                              <w:proofErr w:type="gramEnd"/>
                            </w:sdtContent>
                          </w:sdt>
                        </w:p>
                        <w:p w:rsidR="00793A88" w:rsidRPr="00861E83" w:rsidRDefault="00CC0931">
                          <w:pPr>
                            <w:rPr>
                              <w:rFonts w:ascii="Calibri Light" w:hAnsi="Calibri Light" w:cs="Arial"/>
                              <w:color w:val="244583" w:themeColor="accent2" w:themeShade="80"/>
                              <w:sz w:val="28"/>
                              <w:szCs w:val="28"/>
                            </w:rPr>
                          </w:pPr>
                          <w:sdt>
                            <w:sdtPr>
                              <w:rPr>
                                <w:rFonts w:ascii="Calibri Light" w:hAnsi="Calibri Light" w:cs="Arial"/>
                                <w:color w:val="244583" w:themeColor="accent2" w:themeShade="80"/>
                                <w:sz w:val="28"/>
                                <w:szCs w:val="28"/>
                              </w:rPr>
                              <w:alias w:val="Subtitle"/>
                              <w:id w:val="721644312"/>
                              <w:dataBinding w:prefixMappings="xmlns:ns0='http://schemas.openxmlformats.org/package/2006/metadata/core-properties' xmlns:ns1='http://purl.org/dc/elements/1.1/'" w:xpath="/ns0:coreProperties[1]/ns1:subject[1]" w:storeItemID="{6C3C8BC8-F283-45AE-878A-BAB7291924A1}"/>
                              <w:text/>
                            </w:sdtPr>
                            <w:sdtEndPr/>
                            <w:sdtContent>
                              <w:r w:rsidR="00793A88" w:rsidRPr="00861E83">
                                <w:rPr>
                                  <w:rFonts w:ascii="Calibri Light" w:hAnsi="Calibri Light" w:cs="Arial"/>
                                  <w:color w:val="244583" w:themeColor="accent2" w:themeShade="80"/>
                                  <w:sz w:val="28"/>
                                  <w:szCs w:val="28"/>
                                </w:rPr>
                                <w:t>MSc: Lean and Agile Manufacturing.</w:t>
                              </w:r>
                            </w:sdtContent>
                          </w:sdt>
                        </w:p>
                        <w:p w:rsidR="00793A88" w:rsidRPr="00861E83" w:rsidRDefault="00793A88">
                          <w:pPr>
                            <w:rPr>
                              <w:rFonts w:ascii="Calibri Light" w:hAnsi="Calibri Light" w:cs="Arial"/>
                              <w:color w:val="244583" w:themeColor="accent2" w:themeShade="80"/>
                              <w:sz w:val="28"/>
                              <w:szCs w:val="28"/>
                            </w:rPr>
                          </w:pPr>
                          <w:r w:rsidRPr="00861E83">
                            <w:rPr>
                              <w:rFonts w:ascii="Calibri Light" w:hAnsi="Calibri Light" w:cs="Arial"/>
                              <w:color w:val="244583" w:themeColor="accent2" w:themeShade="80"/>
                              <w:sz w:val="28"/>
                              <w:szCs w:val="28"/>
                            </w:rPr>
                            <w:t>Lecturer: Ala Al-Hussany</w:t>
                          </w:r>
                        </w:p>
                        <w:p w:rsidR="00793A88" w:rsidRPr="009F3450" w:rsidRDefault="00CC0931">
                          <w:pPr>
                            <w:rPr>
                              <w:rFonts w:ascii="Opel sans" w:hAnsi="Opel sans" w:cs="Arial"/>
                              <w:sz w:val="24"/>
                              <w:szCs w:val="24"/>
                            </w:rPr>
                          </w:pPr>
                          <w:sdt>
                            <w:sdtPr>
                              <w:rPr>
                                <w:rFonts w:ascii="Calibri Light" w:hAnsi="Calibri Light" w:cs="Arial"/>
                                <w:color w:val="auto"/>
                                <w:sz w:val="28"/>
                                <w:szCs w:val="28"/>
                              </w:rPr>
                              <w:alias w:val="Abstract"/>
                              <w:id w:val="-580599518"/>
                              <w:dataBinding w:prefixMappings="xmlns:ns0='http://schemas.microsoft.com/office/2006/coverPageProps'" w:xpath="/ns0:CoverPageProperties[1]/ns0:Abstract[1]" w:storeItemID="{55AF091B-3C7A-41E3-B477-F2FDAA23CFDA}"/>
                              <w:text/>
                            </w:sdtPr>
                            <w:sdtEndPr/>
                            <w:sdtContent>
                              <w:r w:rsidR="00793A88" w:rsidRPr="00861E83">
                                <w:rPr>
                                  <w:rFonts w:ascii="Calibri Light" w:hAnsi="Calibri Light" w:cs="Arial"/>
                                  <w:color w:val="auto"/>
                                  <w:sz w:val="28"/>
                                  <w:szCs w:val="28"/>
                                </w:rPr>
                                <w:t xml:space="preserve">Calsonic </w:t>
                              </w:r>
                              <w:proofErr w:type="spellStart"/>
                              <w:r w:rsidR="00793A88" w:rsidRPr="00861E83">
                                <w:rPr>
                                  <w:rFonts w:ascii="Calibri Light" w:hAnsi="Calibri Light" w:cs="Arial"/>
                                  <w:color w:val="auto"/>
                                  <w:sz w:val="28"/>
                                  <w:szCs w:val="28"/>
                                </w:rPr>
                                <w:t>Kansei</w:t>
                              </w:r>
                              <w:proofErr w:type="spellEnd"/>
                              <w:r w:rsidR="00793A88" w:rsidRPr="00861E83">
                                <w:rPr>
                                  <w:rFonts w:ascii="Calibri Light" w:hAnsi="Calibri Light" w:cs="Arial"/>
                                  <w:color w:val="auto"/>
                                  <w:sz w:val="28"/>
                                  <w:szCs w:val="28"/>
                                </w:rPr>
                                <w:t xml:space="preserve"> </w:t>
                              </w:r>
                              <w:proofErr w:type="spellStart"/>
                              <w:r w:rsidR="00793A88" w:rsidRPr="00861E83">
                                <w:rPr>
                                  <w:rFonts w:ascii="Calibri Light" w:hAnsi="Calibri Light" w:cs="Arial"/>
                                  <w:color w:val="auto"/>
                                  <w:sz w:val="28"/>
                                  <w:szCs w:val="28"/>
                                </w:rPr>
                                <w:t>Llanelli</w:t>
                              </w:r>
                              <w:proofErr w:type="spellEnd"/>
                              <w:r w:rsidR="00793A88" w:rsidRPr="00861E83">
                                <w:rPr>
                                  <w:rFonts w:ascii="Calibri Light" w:hAnsi="Calibri Light" w:cs="Arial"/>
                                  <w:color w:val="auto"/>
                                  <w:sz w:val="28"/>
                                  <w:szCs w:val="28"/>
                                </w:rPr>
                                <w:t xml:space="preserve"> (CKLL) is a Heat Exchange automotive supplier, who has productivity concerns within the main core building area and the components manufacturing area. CKLL reports a </w:t>
                              </w:r>
                              <w:r w:rsidR="00793A88">
                                <w:rPr>
                                  <w:rFonts w:ascii="Calibri Light" w:hAnsi="Calibri Light" w:cs="Arial"/>
                                  <w:color w:val="auto"/>
                                  <w:sz w:val="28"/>
                                  <w:szCs w:val="28"/>
                                </w:rPr>
                                <w:t xml:space="preserve">problem creating a </w:t>
                              </w:r>
                              <w:r w:rsidR="00793A88" w:rsidRPr="00861E83">
                                <w:rPr>
                                  <w:rFonts w:ascii="Calibri Light" w:hAnsi="Calibri Light" w:cs="Arial"/>
                                  <w:color w:val="auto"/>
                                  <w:sz w:val="28"/>
                                  <w:szCs w:val="28"/>
                                </w:rPr>
                                <w:t>potential loss totaling £</w:t>
                              </w:r>
                              <w:r w:rsidR="00793A88">
                                <w:rPr>
                                  <w:rFonts w:ascii="Calibri Light" w:hAnsi="Calibri Light" w:cs="Arial"/>
                                  <w:color w:val="auto"/>
                                  <w:sz w:val="28"/>
                                  <w:szCs w:val="28"/>
                                </w:rPr>
                                <w:t>482K</w:t>
                              </w:r>
                              <w:r w:rsidR="00793A88" w:rsidRPr="00861E83">
                                <w:rPr>
                                  <w:rFonts w:ascii="Calibri Light" w:hAnsi="Calibri Light" w:cs="Arial"/>
                                  <w:color w:val="auto"/>
                                  <w:sz w:val="28"/>
                                  <w:szCs w:val="28"/>
                                </w:rPr>
                                <w:t xml:space="preserve"> when considering </w:t>
                              </w:r>
                              <w:proofErr w:type="spellStart"/>
                              <w:r w:rsidR="00793A88" w:rsidRPr="00861E83">
                                <w:rPr>
                                  <w:rFonts w:ascii="Calibri Light" w:hAnsi="Calibri Light" w:cs="Arial"/>
                                  <w:color w:val="auto"/>
                                  <w:sz w:val="28"/>
                                  <w:szCs w:val="28"/>
                                </w:rPr>
                                <w:t>labour</w:t>
                              </w:r>
                              <w:proofErr w:type="spellEnd"/>
                              <w:r w:rsidR="00793A88" w:rsidRPr="00861E83">
                                <w:rPr>
                                  <w:rFonts w:ascii="Calibri Light" w:hAnsi="Calibri Light" w:cs="Arial"/>
                                  <w:color w:val="auto"/>
                                  <w:sz w:val="28"/>
                                  <w:szCs w:val="28"/>
                                </w:rPr>
                                <w:t xml:space="preserve"> and lost efficiency costs. The issues raised are continual production disruption within the core building manufacturing area, potentially due to material stoppages from the components area resulting in high changeovers and machine breakdowns within both core building area and components area. The project aim is to minimize downtime thus improving the Original Equipment Efficiency (OEE) and improving the overall control of material.</w:t>
                              </w:r>
                            </w:sdtContent>
                          </w:sdt>
                        </w:p>
                      </w:txbxContent>
                    </v:textbox>
                    <w10:wrap anchorx="margin" anchory="page"/>
                  </v:rect>
                </w:pict>
              </mc:Fallback>
            </mc:AlternateContent>
          </w:r>
          <w:r w:rsidR="00FF23CD" w:rsidRPr="00861E83">
            <w:rPr>
              <w:rFonts w:ascii="Calibri Light" w:hAnsi="Calibri Light"/>
              <w:smallCaps/>
              <w:noProof/>
              <w:color w:val="000000" w:themeColor="text1"/>
              <w:spacing w:val="10"/>
              <w:sz w:val="32"/>
              <w:szCs w:val="32"/>
              <w:lang w:val="en-GB" w:eastAsia="en-GB"/>
            </w:rPr>
            <mc:AlternateContent>
              <mc:Choice Requires="wpg">
                <w:drawing>
                  <wp:anchor distT="0" distB="0" distL="114300" distR="114300" simplePos="0" relativeHeight="251676672" behindDoc="0" locked="0" layoutInCell="0" allowOverlap="1" wp14:anchorId="56DC0AEF" wp14:editId="529C5CC6">
                    <wp:simplePos x="0" y="0"/>
                    <wp:positionH relativeFrom="page">
                      <wp:posOffset>5841175</wp:posOffset>
                    </wp:positionH>
                    <wp:positionV relativeFrom="page">
                      <wp:align>center</wp:align>
                    </wp:positionV>
                    <wp:extent cx="1923802" cy="10232390"/>
                    <wp:effectExtent l="0" t="0" r="19685" b="16510"/>
                    <wp:wrapNone/>
                    <wp:docPr id="70" name="Group 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923802" cy="10232390"/>
                              <a:chOff x="8931" y="45"/>
                              <a:chExt cx="2582" cy="16114"/>
                            </a:xfrm>
                          </wpg:grpSpPr>
                          <wpg:grpSp>
                            <wpg:cNvPr id="71" name="Group 75"/>
                            <wpg:cNvGrpSpPr>
                              <a:grpSpLocks/>
                            </wpg:cNvGrpSpPr>
                            <wpg:grpSpPr bwMode="auto">
                              <a:xfrm>
                                <a:off x="9203" y="45"/>
                                <a:ext cx="2310" cy="16114"/>
                                <a:chOff x="6022" y="8835"/>
                                <a:chExt cx="2310" cy="16114"/>
                              </a:xfrm>
                            </wpg:grpSpPr>
                            <wps:wsp>
                              <wps:cNvPr id="72" name="Rectangle 76"/>
                              <wps:cNvSpPr>
                                <a:spLocks noChangeArrowheads="1"/>
                              </wps:cNvSpPr>
                              <wps:spPr bwMode="auto">
                                <a:xfrm>
                                  <a:off x="6676" y="8835"/>
                                  <a:ext cx="1512" cy="16114"/>
                                </a:xfrm>
                                <a:prstGeom prst="rect">
                                  <a:avLst/>
                                </a:prstGeom>
                                <a:gradFill rotWithShape="1">
                                  <a:gsLst>
                                    <a:gs pos="0">
                                      <a:schemeClr val="accent1">
                                        <a:lumMod val="60000"/>
                                        <a:lumOff val="40000"/>
                                      </a:schemeClr>
                                    </a:gs>
                                    <a:gs pos="100000">
                                      <a:schemeClr val="accent1">
                                        <a:lumMod val="100000"/>
                                        <a:lumOff val="0"/>
                                      </a:schemeClr>
                                    </a:gs>
                                  </a:gsLst>
                                  <a:lin ang="0" scaled="1"/>
                                </a:gradFill>
                                <a:ln>
                                  <a:noFill/>
                                </a:ln>
                                <a:extLst>
                                  <a:ext uri="{91240B29-F687-4F45-9708-019B960494DF}">
                                    <a14:hiddenLine xmlns:a14="http://schemas.microsoft.com/office/drawing/2010/main" w="9525">
                                      <a:solidFill>
                                        <a:srgbClr val="BFB675"/>
                                      </a:solidFill>
                                      <a:miter lim="800000"/>
                                      <a:headEnd/>
                                      <a:tailEnd/>
                                    </a14:hiddenLine>
                                  </a:ext>
                                </a:extLst>
                              </wps:spPr>
                              <wps:bodyPr rot="0" vert="horz" wrap="square" lIns="91440" tIns="45720" rIns="91440" bIns="45720" anchor="t" anchorCtr="0" upright="1">
                                <a:noAutofit/>
                              </wps:bodyPr>
                            </wps:wsp>
                            <wps:wsp>
                              <wps:cNvPr id="73" name="AutoShape 77"/>
                              <wps:cNvCnPr>
                                <a:cxnSpLocks noChangeShapeType="1"/>
                              </wps:cNvCnPr>
                              <wps:spPr bwMode="auto">
                                <a:xfrm>
                                  <a:off x="6359" y="8835"/>
                                  <a:ext cx="0" cy="16114"/>
                                </a:xfrm>
                                <a:prstGeom prst="straightConnector1">
                                  <a:avLst/>
                                </a:prstGeom>
                                <a:noFill/>
                                <a:ln w="1270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74" name="AutoShape 78"/>
                              <wps:cNvCnPr>
                                <a:cxnSpLocks noChangeShapeType="1"/>
                              </wps:cNvCnPr>
                              <wps:spPr bwMode="auto">
                                <a:xfrm>
                                  <a:off x="8332" y="8835"/>
                                  <a:ext cx="0" cy="16111"/>
                                </a:xfrm>
                                <a:prstGeom prst="straightConnector1">
                                  <a:avLst/>
                                </a:prstGeom>
                                <a:noFill/>
                                <a:ln w="28575">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wps:wsp>
                              <wps:cNvPr id="75" name="AutoShape 79"/>
                              <wps:cNvCnPr>
                                <a:cxnSpLocks noChangeShapeType="1"/>
                              </wps:cNvCnPr>
                              <wps:spPr bwMode="auto">
                                <a:xfrm>
                                  <a:off x="6587" y="8835"/>
                                  <a:ext cx="0" cy="16114"/>
                                </a:xfrm>
                                <a:prstGeom prst="straightConnector1">
                                  <a:avLst/>
                                </a:prstGeom>
                                <a:noFill/>
                                <a:ln w="5715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76" name="AutoShape 80"/>
                              <wps:cNvCnPr>
                                <a:cxnSpLocks noChangeShapeType="1"/>
                              </wps:cNvCnPr>
                              <wps:spPr bwMode="auto">
                                <a:xfrm>
                                  <a:off x="6022" y="8835"/>
                                  <a:ext cx="0" cy="16109"/>
                                </a:xfrm>
                                <a:prstGeom prst="straightConnector1">
                                  <a:avLst/>
                                </a:prstGeom>
                                <a:noFill/>
                                <a:ln w="28575">
                                  <a:solidFill>
                                    <a:schemeClr val="accent1">
                                      <a:lumMod val="20000"/>
                                      <a:lumOff val="80000"/>
                                    </a:schemeClr>
                                  </a:solidFill>
                                  <a:round/>
                                  <a:headEnd/>
                                  <a:tailEnd/>
                                </a:ln>
                                <a:extLst>
                                  <a:ext uri="{909E8E84-426E-40DD-AFC4-6F175D3DCCD1}">
                                    <a14:hiddenFill xmlns:a14="http://schemas.microsoft.com/office/drawing/2010/main">
                                      <a:noFill/>
                                    </a14:hiddenFill>
                                  </a:ext>
                                </a:extLst>
                              </wps:spPr>
                              <wps:bodyPr/>
                            </wps:wsp>
                          </wpg:grpSp>
                          <wps:wsp>
                            <wps:cNvPr id="80" name="Rectangle 84"/>
                            <wps:cNvSpPr>
                              <a:spLocks noChangeArrowheads="1"/>
                            </wps:cNvSpPr>
                            <wps:spPr bwMode="auto">
                              <a:xfrm>
                                <a:off x="8931" y="14606"/>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5="http://schemas.microsoft.com/office/word/2012/wordml">
                <w:pict>
                  <v:group w14:anchorId="2B3BA1DB" id="Group 74" o:spid="_x0000_s1026" style="position:absolute;margin-left:459.95pt;margin-top:0;width:151.5pt;height:805.7pt;z-index:251676672;mso-position-horizontal-relative:page;mso-position-vertical:center;mso-position-vertical-relative:page" coordorigin="8931,45" coordsize="2582,16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" o:allowincell="f">
                    <v:group id="Group 75" o:spid="_x0000_s1027" style="position:absolute;left:9203;top:45;width:2310;height:16114" coordorigin="6022,8835" coordsize="2310,1611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ugiHFAAAA2wAA&#10;AA8AAAAAAAAAAAAAAAAAqgIAAGRycy9kb3ducmV2LnhtbFBLBQYAAAAABAAEAPoAAACcAwAAAAA=&#10;">
                      <v:rect id="Rectangle 76" o:spid="_x0000_s1028" style="position:absolute;left:6676;top:8835;width:1512;height:161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rP6vsUA&#10;AADbAAAADwAAAGRycy9kb3ducmV2LnhtbESP0WrCQBRE3wv+w3ILvtVNpdYSsxGRCj7YotEPuM1e&#10;k2D2bthdTezXdwuFPg4zc4bJloNpxY2cbywreJ4kIIhLqxuuFJyOm6c3ED4ga2wtk4I7eVjmo4cM&#10;U217PtCtCJWIEPYpKqhD6FIpfVmTQT+xHXH0ztYZDFG6SmqHfYSbVk6T5FUabDgu1NjRuqbyUlyN&#10;gvdNudu2+9kpfPXuuvq+2I/+80Wp8eOwWoAINIT/8F97qxXMp/D7Jf4Amf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Gs/q+xQAAANsAAAAPAAAAAAAAAAAAAAAAAJgCAABkcnMv&#10;ZG93bnJldi54bWxQSwUGAAAAAAQABAD1AAAAigMAAAAA&#10;" fillcolor="#feb686 [1940]" stroked="f" strokecolor="#bfb675">
                        <v:fill color2="#fe8637 [3204]" rotate="t" angle="90" focus="100%" type="gradient"/>
                      </v:rect>
                      <v:shapetype id="_x0000_t32" coordsize="21600,21600" o:spt="32" o:oned="t" path="m,l21600,21600e" filled="f">
                        <v:path arrowok="t" fillok="f" o:connecttype="none"/>
                        <o:lock v:ext="edit" shapetype="t"/>
                      </v:shapetype>
                      <v:shape id="AutoShape 77" o:spid="_x0000_s1029" type="#_x0000_t32" style="position:absolute;left:6359;top:8835;width:0;height:1611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gBj9cMAAADbAAAADwAAAGRycy9kb3ducmV2LnhtbESPT4vCMBTE74LfITxhb5qqoG7XKFYQ&#10;9uTiH1z29miebbV5KU209dtvBMHjMDO/YebL1pTiTrUrLCsYDiIQxKnVBWcKjodNfwbCeWSNpWVS&#10;8CAHy0W3M8dY24Z3dN/7TAQIuxgV5N5XsZQuzcmgG9iKOHhnWxv0QdaZ1DU2AW5KOYqiiTRYcFjI&#10;saJ1Tul1fzMKkuQzWtuLaf7MzW9OP8l4+7tlpT567eoLhKfWv8Ov9rdWMB3D80v4AXLxD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oAY/XDAAAA2wAAAA8AAAAAAAAAAAAA&#10;AAAAoQIAAGRycy9kb3ducmV2LnhtbFBLBQYAAAAABAAEAPkAAACRAwAAAAA=&#10;" strokecolor="#feceae [1300]" strokeweight="1pt"/>
                      <v:shape id="AutoShape 78" o:spid="_x0000_s1030" type="#_x0000_t32" style="position:absolute;left:8332;top:8835;width:0;height:16111;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zrPwMQAAADbAAAADwAAAGRycy9kb3ducmV2LnhtbESPQWsCMRSE7wX/Q3hCbzVbW2rZGkUE&#10;sYdS6CqCt8fmuVm6eYlJXLf/vikUPA4z8w0zXw62Ez2F2DpW8DgpQBDXTrfcKNjvNg+vIGJC1tg5&#10;JgU/FGG5GN3NsdTuyl/UV6kRGcKxRAUmJV9KGWtDFuPEeeLsnVywmLIMjdQBrxluOzktihdpseW8&#10;YNDT2lD9XV2sgo9go9lW/HQ5+P7zXPhjdToclbofD6s3EImGdAv/t9+1gtkz/H3JP0Auf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fOs/AxAAAANsAAAAPAAAAAAAAAAAA&#10;AAAAAKECAABkcnMvZG93bnJldi54bWxQSwUGAAAAAAQABAD5AAAAkgMAAAAA&#10;" strokecolor="#fe8637 [3204]" strokeweight="2.25pt"/>
                      <v:shape id="AutoShape 79" o:spid="_x0000_s1031" type="#_x0000_t32" style="position:absolute;left:6587;top:8835;width:0;height:1611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xw8sUAAADbAAAADwAAAGRycy9kb3ducmV2LnhtbESP0WrCQBRE34X+w3ILvummirakrqJC&#10;oSiSVv2A2+xtNm32bprdxvj3riD4OMzMGWa26GwlWmp86VjB0zABQZw7XXKh4Hh4G7yA8AFZY+WY&#10;FJzJw2L+0Jthqt2JP6ndh0JECPsUFZgQ6lRKnxuy6IeuJo7et2sshiibQuoGTxFuKzlKkqm0WHJc&#10;MFjT2lD+u/+3ClYfS282X5Ms2dqfv3IVsnY3zpTqP3bLVxCBunAP39rvWsHzBK5f4g+Q8w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8/xw8sUAAADbAAAADwAAAAAAAAAA&#10;AAAAAAChAgAAZHJzL2Rvd25yZXYueG1sUEsFBgAAAAAEAAQA+QAAAJMDAAAAAA==&#10;" strokecolor="#feceae [1300]" strokeweight="4.5pt"/>
                      <v:shape id="AutoShape 80" o:spid="_x0000_s1032" type="#_x0000_t32" style="position:absolute;left:6022;top:8835;width:0;height:1610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P3/IsQAAADbAAAADwAAAGRycy9kb3ducmV2LnhtbESPzWrDMBCE74W8g9hCb7XcHlzjWglt&#10;QmkoxOSnD7BYW9vUWhlL8c/bR4FAjsPMfMPkq8m0YqDeNZYVvEQxCOLS6oYrBb+nr+cUhPPIGlvL&#10;pGAmB6vl4iHHTNuRDzQcfSUChF2GCmrvu0xKV9Zk0EW2Iw7en+0N+iD7SuoexwA3rXyN40QabDgs&#10;1NjRuqby/3g2CiiV8+dmMx/G732xL067n7E8o1JPj9PHOwhPk7+Hb+2tVvCWwPVL+AFye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w/f8ixAAAANsAAAAPAAAAAAAAAAAA&#10;AAAAAKECAABkcnMvZG93bnJldi54bWxQSwUGAAAAAAQABAD5AAAAkgMAAAAA&#10;" strokecolor="#fee6d6 [660]" strokeweight="2.25pt"/>
                    </v:group>
                    <v:rect id="Rectangle 84" o:spid="_x0000_s1033" style="position:absolute;left:8931;top:14606;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wZimMEA&#10;AADbAAAADwAAAGRycy9kb3ducmV2LnhtbERPTWuDQBC9F/oflinkUpq1PZRgs5EglEoJSDTNeXCn&#10;KnFn1d2q+ffZQyHHx/veJovpxESjay0reF1HIIgrq1uuFZzKz5cNCOeRNXaWScGVHCS7x4ctxtrO&#10;fKSp8LUIIexiVNB438dSuqohg25te+LA/drRoA9wrKUecQ7hppNvUfQuDbYcGhrsKW2ouhR/RsFc&#10;5dO5PHzJ/PmcWR6yIS1+vpVaPS37DxCeFn8X/7szrWAT1ocv4QfI3Q0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cGYpjBAAAA2wAAAA8AAAAAAAAAAAAAAAAAmAIAAGRycy9kb3du&#10;cmV2LnhtbFBLBQYAAAAABAAEAPUAAACGAwAAAAA=&#10;" filled="f" stroked="f"/>
                    <w10:wrap anchorx="page" anchory="page"/>
                  </v:group>
                </w:pict>
              </mc:Fallback>
            </mc:AlternateContent>
          </w:r>
          <w:r w:rsidR="00C71091" w:rsidRPr="00861E83">
            <w:rPr>
              <w:rFonts w:ascii="Calibri Light" w:hAnsi="Calibri Light"/>
              <w:smallCaps/>
              <w:noProof/>
              <w:color w:val="000000" w:themeColor="text1"/>
              <w:spacing w:val="10"/>
              <w:sz w:val="32"/>
              <w:szCs w:val="32"/>
              <w:lang w:val="en-GB" w:eastAsia="en-GB"/>
            </w:rPr>
            <mc:AlternateContent>
              <mc:Choice Requires="wps">
                <w:drawing>
                  <wp:anchor distT="0" distB="0" distL="114300" distR="114300" simplePos="0" relativeHeight="251675648" behindDoc="0" locked="0" layoutInCell="1" allowOverlap="1" wp14:anchorId="539FEBA0" wp14:editId="391F2ED8">
                    <wp:simplePos x="0" y="0"/>
                    <mc:AlternateContent>
                      <mc:Choice Requires="wp14">
                        <wp:positionH relativeFrom="margin">
                          <wp14:pctPosHOffset>52000</wp14:pctPosHOffset>
                        </wp:positionH>
                      </mc:Choice>
                      <mc:Fallback>
                        <wp:positionH relativeFrom="page">
                          <wp:posOffset>4019550</wp:posOffset>
                        </wp:positionH>
                      </mc:Fallback>
                    </mc:AlternateContent>
                    <wp:positionV relativeFrom="bottomMargin">
                      <wp:posOffset>6886575</wp:posOffset>
                    </wp:positionV>
                    <wp:extent cx="2364740" cy="2327910"/>
                    <wp:effectExtent l="33020" t="28575" r="31115" b="34290"/>
                    <wp:wrapNone/>
                    <wp:docPr id="69" name="Oval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oval w14:anchorId="55AB6B62" id="Oval 73" o:spid="_x0000_s1026" style="position:absolute;margin-left:0;margin-top:542.25pt;width:186.2pt;height:183.3pt;flip:x;z-index:251675648;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" fillcolor="#fe8637" strokecolor="#fe8637" strokeweight="4.5pt">
                    <v:stroke linestyle="thinThick"/>
                    <v:shadow color="#1f2f3f" opacity=".5" offset=",3pt"/>
                    <w10:wrap anchorx="margin" anchory="margin"/>
                  </v:oval>
                </w:pict>
              </mc:Fallback>
            </mc:AlternateContent>
          </w:r>
          <w:r w:rsidR="00C71091" w:rsidRPr="00861E83">
            <w:rPr>
              <w:rFonts w:ascii="Calibri Light" w:hAnsi="Calibri Light"/>
              <w:smallCaps/>
              <w:noProof/>
              <w:color w:val="000000" w:themeColor="text1"/>
              <w:spacing w:val="10"/>
              <w:sz w:val="32"/>
              <w:szCs w:val="32"/>
              <w:lang w:val="en-GB" w:eastAsia="en-GB"/>
            </w:rPr>
            <mc:AlternateContent>
              <mc:Choice Requires="wps">
                <w:drawing>
                  <wp:anchor distT="0" distB="0" distL="114300" distR="114300" simplePos="0" relativeHeight="251674624" behindDoc="0" locked="0" layoutInCell="0" allowOverlap="1" wp14:anchorId="7C54E683" wp14:editId="601C2BD2">
                    <wp:simplePos x="0" y="0"/>
                    <wp:positionH relativeFrom="margin">
                      <wp:align>left</wp:align>
                    </wp:positionH>
                    <wp:positionV relativeFrom="margin">
                      <wp:align>bottom</wp:align>
                    </wp:positionV>
                    <wp:extent cx="4660900" cy="815975"/>
                    <wp:effectExtent l="0" t="0" r="2540" b="3175"/>
                    <wp:wrapNone/>
                    <wp:docPr id="68" name="Rectangle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60900" cy="8159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793A88" w:rsidRDefault="00CC0931">
                                <w:pPr>
                                  <w:spacing w:after="100"/>
                                  <w:rPr>
                                    <w:color w:val="E65B01" w:themeColor="accent1" w:themeShade="BF"/>
                                    <w:sz w:val="24"/>
                                    <w:szCs w:val="24"/>
                                  </w:rPr>
                                </w:pPr>
                                <w:sdt>
                                  <w:sdtPr>
                                    <w:rPr>
                                      <w:color w:val="E65B01" w:themeColor="accent1" w:themeShade="BF"/>
                                      <w:sz w:val="24"/>
                                      <w:szCs w:val="24"/>
                                    </w:rPr>
                                    <w:alias w:val="Author"/>
                                    <w:id w:val="280430085"/>
                                    <w:text/>
                                  </w:sdtPr>
                                  <w:sdtEndPr/>
                                  <w:sdtContent>
                                    <w:r w:rsidR="00793A88">
                                      <w:rPr>
                                        <w:color w:val="E65B01" w:themeColor="accent1" w:themeShade="BF"/>
                                        <w:sz w:val="24"/>
                                        <w:szCs w:val="24"/>
                                      </w:rPr>
                                      <w:t>Alan Norris</w:t>
                                    </w:r>
                                  </w:sdtContent>
                                </w:sdt>
                              </w:p>
                              <w:p w:rsidR="00793A88" w:rsidRDefault="00CC0931">
                                <w:pPr>
                                  <w:spacing w:after="100"/>
                                  <w:rPr>
                                    <w:color w:val="E65B01" w:themeColor="accent1" w:themeShade="BF"/>
                                  </w:rPr>
                                </w:pPr>
                                <w:sdt>
                                  <w:sdtPr>
                                    <w:rPr>
                                      <w:color w:val="E65B01" w:themeColor="accent1" w:themeShade="BF"/>
                                      <w:sz w:val="24"/>
                                      <w:szCs w:val="24"/>
                                    </w:rPr>
                                    <w:alias w:val="Date"/>
                                    <w:id w:val="280430091"/>
                                    <w:dataBinding w:prefixMappings="xmlns:ns0='http://schemas.microsoft.com/office/2006/coverPageProps'" w:xpath="/ns0:CoverPageProperties[1]/ns0:PublishDate[1]" w:storeItemID="{55AF091B-3C7A-41E3-B477-F2FDAA23CFDA}"/>
                                    <w:date w:fullDate="2018-10-19T00:00:00Z">
                                      <w:dateFormat w:val="M/d/yyyy"/>
                                      <w:lid w:val="en-US"/>
                                      <w:storeMappedDataAs w:val="dateTime"/>
                                      <w:calendar w:val="gregorian"/>
                                    </w:date>
                                  </w:sdtPr>
                                  <w:sdtEndPr/>
                                  <w:sdtContent>
                                    <w:r w:rsidR="00793A88">
                                      <w:rPr>
                                        <w:color w:val="E65B01" w:themeColor="accent1" w:themeShade="BF"/>
                                        <w:sz w:val="24"/>
                                        <w:szCs w:val="24"/>
                                      </w:rPr>
                                      <w:t>10/19/2018</w:t>
                                    </w:r>
                                  </w:sdtContent>
                                </w:sdt>
                              </w:p>
                            </w:txbxContent>
                          </wps:txbx>
                          <wps:bodyPr rot="0" vert="horz" wrap="square" lIns="91440" tIns="45720" rIns="91440" bIns="45720" anchor="t" anchorCtr="0" upright="1">
                            <a:noAutofit/>
                          </wps:bodyPr>
                        </wps:wsp>
                      </a:graphicData>
                    </a:graphic>
                    <wp14:sizeRelH relativeFrom="page">
                      <wp14:pctWidth>60000</wp14:pctWidth>
                    </wp14:sizeRelH>
                    <wp14:sizeRelV relativeFrom="page">
                      <wp14:pctHeight>0</wp14:pctHeight>
                    </wp14:sizeRelV>
                  </wp:anchor>
                </w:drawing>
              </mc:Choice>
              <mc:Fallback>
                <w:pict>
                  <v:rect id="Rectangle 72" o:spid="_x0000_s1027" style="position:absolute;margin-left:0;margin-top:0;width:367pt;height:64.25pt;z-index:251674624;visibility:visible;mso-wrap-style:square;mso-width-percent:600;mso-height-percent:0;mso-wrap-distance-left:9pt;mso-wrap-distance-top:0;mso-wrap-distance-right:9pt;mso-wrap-distance-bottom:0;mso-position-horizontal:left;mso-position-horizontal-relative:margin;mso-position-vertical:bottom;mso-position-vertical-relative:margin;mso-width-percent:6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" o:allowincell="f" stroked="f">
                    <v:textbox>
                      <w:txbxContent>
                        <w:p w:rsidR="00793A88" w:rsidRDefault="00CC0931">
                          <w:pPr>
                            <w:spacing w:after="100"/>
                            <w:rPr>
                              <w:color w:val="E65B01" w:themeColor="accent1" w:themeShade="BF"/>
                              <w:sz w:val="24"/>
                              <w:szCs w:val="24"/>
                            </w:rPr>
                          </w:pPr>
                          <w:sdt>
                            <w:sdtPr>
                              <w:rPr>
                                <w:color w:val="E65B01" w:themeColor="accent1" w:themeShade="BF"/>
                                <w:sz w:val="24"/>
                                <w:szCs w:val="24"/>
                              </w:rPr>
                              <w:alias w:val="Author"/>
                              <w:id w:val="280430085"/>
                              <w:text/>
                            </w:sdtPr>
                            <w:sdtEndPr/>
                            <w:sdtContent>
                              <w:r w:rsidR="00793A88">
                                <w:rPr>
                                  <w:color w:val="E65B01" w:themeColor="accent1" w:themeShade="BF"/>
                                  <w:sz w:val="24"/>
                                  <w:szCs w:val="24"/>
                                </w:rPr>
                                <w:t>Alan Norris</w:t>
                              </w:r>
                            </w:sdtContent>
                          </w:sdt>
                        </w:p>
                        <w:p w:rsidR="00793A88" w:rsidRDefault="00CC0931">
                          <w:pPr>
                            <w:spacing w:after="100"/>
                            <w:rPr>
                              <w:color w:val="E65B01" w:themeColor="accent1" w:themeShade="BF"/>
                            </w:rPr>
                          </w:pPr>
                          <w:sdt>
                            <w:sdtPr>
                              <w:rPr>
                                <w:color w:val="E65B01" w:themeColor="accent1" w:themeShade="BF"/>
                                <w:sz w:val="24"/>
                                <w:szCs w:val="24"/>
                              </w:rPr>
                              <w:alias w:val="Date"/>
                              <w:id w:val="280430091"/>
                              <w:dataBinding w:prefixMappings="xmlns:ns0='http://schemas.microsoft.com/office/2006/coverPageProps'" w:xpath="/ns0:CoverPageProperties[1]/ns0:PublishDate[1]" w:storeItemID="{55AF091B-3C7A-41E3-B477-F2FDAA23CFDA}"/>
                              <w:date w:fullDate="2018-10-19T00:00:00Z">
                                <w:dateFormat w:val="M/d/yyyy"/>
                                <w:lid w:val="en-US"/>
                                <w:storeMappedDataAs w:val="dateTime"/>
                                <w:calendar w:val="gregorian"/>
                              </w:date>
                            </w:sdtPr>
                            <w:sdtEndPr/>
                            <w:sdtContent>
                              <w:r w:rsidR="00793A88">
                                <w:rPr>
                                  <w:color w:val="E65B01" w:themeColor="accent1" w:themeShade="BF"/>
                                  <w:sz w:val="24"/>
                                  <w:szCs w:val="24"/>
                                </w:rPr>
                                <w:t>10/19/2018</w:t>
                              </w:r>
                            </w:sdtContent>
                          </w:sdt>
                        </w:p>
                      </w:txbxContent>
                    </v:textbox>
                    <w10:wrap anchorx="margin" anchory="margin"/>
                  </v:rect>
                </w:pict>
              </mc:Fallback>
            </mc:AlternateContent>
          </w:r>
          <w:r w:rsidR="003D2E3C" w:rsidRPr="00861E83">
            <w:rPr>
              <w:rFonts w:ascii="Calibri Light" w:hAnsi="Calibri Light"/>
              <w:color w:val="000000" w:themeColor="text1"/>
            </w:rPr>
            <w:br w:type="page"/>
          </w:r>
        </w:p>
      </w:sdtContent>
    </w:sdt>
    <w:p w:rsidR="00B574BD" w:rsidRPr="00861E83" w:rsidRDefault="00CC0931" w:rsidP="0007007E">
      <w:pPr>
        <w:rPr>
          <w:rFonts w:ascii="Calibri Light" w:hAnsi="Calibri Light" w:cs="Times New Roman"/>
          <w:color w:val="000000" w:themeColor="text1"/>
          <w:sz w:val="28"/>
          <w:szCs w:val="28"/>
        </w:rPr>
      </w:pPr>
      <w:sdt>
        <w:sdtPr>
          <w:rPr>
            <w:rFonts w:ascii="Calibri Light" w:hAnsi="Calibri Light"/>
            <w:color w:val="000000" w:themeColor="text1"/>
          </w:rPr>
          <w:id w:val="112299847"/>
          <w:docPartObj>
            <w:docPartGallery w:val="Quick Parts"/>
            <w:docPartUnique/>
          </w:docPartObj>
        </w:sdtPr>
        <w:sdtEndPr/>
        <w:sdtContent>
          <w:r w:rsidR="00C71091" w:rsidRPr="006428EA">
            <w:rPr>
              <w:rFonts w:ascii="Calibri Light" w:hAnsi="Calibri Light"/>
              <w:noProof/>
              <w:color w:val="000000" w:themeColor="text1"/>
              <w:sz w:val="40"/>
              <w:szCs w:val="40"/>
              <w:lang w:val="en-GB" w:eastAsia="en-GB"/>
            </w:rPr>
            <mc:AlternateContent>
              <mc:Choice Requires="wps">
                <w:drawing>
                  <wp:anchor distT="0" distB="0" distL="114300" distR="114300" simplePos="0" relativeHeight="251672576" behindDoc="0" locked="0" layoutInCell="1" allowOverlap="1" wp14:anchorId="33C9F746" wp14:editId="6620060E">
                    <wp:simplePos x="0" y="0"/>
                    <mc:AlternateContent>
                      <mc:Choice Requires="wp14">
                        <wp:positionH relativeFrom="margin">
                          <wp14:pctPosHOffset>52000</wp14:pctPosHOffset>
                        </wp:positionH>
                      </mc:Choice>
                      <mc:Fallback>
                        <wp:positionH relativeFrom="page">
                          <wp:posOffset>4019550</wp:posOffset>
                        </wp:positionH>
                      </mc:Fallback>
                    </mc:AlternateContent>
                    <wp:positionV relativeFrom="bottomMargin">
                      <wp:posOffset>6886575</wp:posOffset>
                    </wp:positionV>
                    <wp:extent cx="2364740" cy="2327910"/>
                    <wp:effectExtent l="33020" t="28575" r="31115" b="34290"/>
                    <wp:wrapNone/>
                    <wp:docPr id="67"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oval w14:anchorId="3181BF0D" id="Oval 70" o:spid="_x0000_s1026" style="position:absolute;margin-left:0;margin-top:542.25pt;width:186.2pt;height:183.3pt;flip:x;z-index:251672576;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pa1gIAALs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" fillcolor="#fe8637" strokecolor="#fe8637" strokeweight="4.5pt">
                    <v:stroke linestyle="thinThick"/>
                    <v:shadow color="#1f2f3f" opacity=".5" offset=",3pt"/>
                    <w10:wrap anchorx="margin" anchory="margin"/>
                  </v:oval>
                </w:pict>
              </mc:Fallback>
            </mc:AlternateContent>
          </w:r>
          <w:r w:rsidR="006428EA" w:rsidRPr="006428EA">
            <w:rPr>
              <w:rFonts w:ascii="Calibri Light" w:hAnsi="Calibri Light"/>
              <w:color w:val="000000" w:themeColor="text1"/>
              <w:sz w:val="40"/>
              <w:szCs w:val="40"/>
            </w:rPr>
            <w:t>1.1</w:t>
          </w:r>
          <w:r w:rsidR="006428EA">
            <w:rPr>
              <w:rFonts w:ascii="Calibri Light" w:hAnsi="Calibri Light"/>
              <w:color w:val="000000" w:themeColor="text1"/>
            </w:rPr>
            <w:t xml:space="preserve"> </w:t>
          </w:r>
          <w:r w:rsidR="00901FEC" w:rsidRPr="00682394">
            <w:rPr>
              <w:rFonts w:ascii="Calibri Light" w:hAnsi="Calibri Light"/>
              <w:color w:val="000000" w:themeColor="text1"/>
              <w:sz w:val="40"/>
              <w:szCs w:val="40"/>
            </w:rPr>
            <w:t>Table of contents</w:t>
          </w:r>
        </w:sdtContent>
      </w:sdt>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46976" behindDoc="0" locked="0" layoutInCell="1" allowOverlap="1" wp14:anchorId="759527D1" wp14:editId="762569DE">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64" name="Group 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65" name="Oval 63"/>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66" name="Rectangle 64"/>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20C5F9CF" id="Group 62" o:spid="_x0000_s1026" style="position:absolute;margin-left:0;margin-top:10in;width:43.2pt;height:43.2pt;z-index:25164697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">
                <v:oval id="Oval 63"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tHQGMQA&#10;AADbAAAADwAAAGRycy9kb3ducmV2LnhtbESPQWsCMRSE74L/ITyhN81aUMrWKGKxFKFFV1t6fGye&#10;m7WblyWJuv33jVDwOMzMN8xs0dlGXMiH2rGC8SgDQVw6XXOl4LBfD59AhIissXFMCn4pwGLe780w&#10;1+7KO7oUsRIJwiFHBSbGNpcylIYshpFriZN3dN5iTNJXUnu8Jrht5GOWTaXFmtOCwZZWhsqf4mwV&#10;6JdX3m6+g//QR5y8m8P69PnVKPUw6JbPICJ18R7+b79pBdMJ3L6kHyDn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bR0BjEAAAA2wAAAA8AAAAAAAAAAAAAAAAAmAIAAGRycy9k&#10;b3ducmV2LnhtbFBLBQYAAAAABAAEAPUAAACJAwAAAAA=&#10;" fillcolor="#fe8637" strokecolor="#fe8637" strokeweight="3pt">
                  <v:stroke linestyle="thinThin"/>
                  <v:shadow color="#1f2f3f" opacity=".5" offset=",3pt"/>
                </v:oval>
                <v:rect id="Rectangle 64"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5jcQA&#10;AADbAAAADwAAAGRycy9kb3ducmV2LnhtbESPQWvCQBSE74X+h+UVeim6sYdQoqsUoRiKICbq+ZF9&#10;JsHs25jdJvHfu4LQ4zAz3zCL1Wga0VPnassKZtMIBHFhdc2lgkP+M/kC4TyyxsYyKbiRg9Xy9WWB&#10;ibYD76nPfCkChF2CCirv20RKV1Rk0E1tSxy8s+0M+iC7UuoOhwA3jfyMolgarDksVNjSuqLikv0Z&#10;BUOx60/5diN3H6fU8jW9rrPjr1Lvb+P3HISn0f+Hn+1UK4hjeHwJP0Au7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evuY3EAAAA2wAAAA8AAAAAAAAAAAAAAAAAmAIAAGRycy9k&#10;b3ducmV2LnhtbFBLBQYAAAAABAAEAPUAAACJAw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48000" behindDoc="0" locked="0" layoutInCell="1" allowOverlap="1" wp14:anchorId="145B6DE6" wp14:editId="1293DAF6">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61" name="Group 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62" name="Oval 60"/>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63" name="Rectangle 61"/>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6B95719E" id="Group 59" o:spid="_x0000_s1026" style="position:absolute;margin-left:0;margin-top:10in;width:43.2pt;height:43.2pt;z-index:251648000;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">
                <v:oval id="Oval 60"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ThIbMMA&#10;AADbAAAADwAAAGRycy9kb3ducmV2LnhtbESPQWsCMRSE70L/Q3gFb5qtoMhqlFKxlIJSrYrHx+a5&#10;2bp5WZJU139vCkKPw8x8w0znra3FhXyoHCt46WcgiAunKy4V7L6XvTGIEJE11o5JwY0CzGdPnSnm&#10;2l15Q5dtLEWCcMhRgYmxyaUMhSGLoe8a4uSdnLcYk/Sl1B6vCW5rOciykbRYcVow2NCboeK8/bUK&#10;9OKdvz6Pwa/1CYcrs1v+7A+1Ut3n9nUCIlIb/8OP9odWMBrA35f0A+TsD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ThIbMMAAADbAAAADwAAAAAAAAAAAAAAAACYAgAAZHJzL2Rv&#10;d25yZXYueG1sUEsFBgAAAAAEAAQA9QAAAIgDAAAAAA==&#10;" fillcolor="#fe8637" strokecolor="#fe8637" strokeweight="3pt">
                  <v:stroke linestyle="thinThin"/>
                  <v:shadow color="#1f2f3f" opacity=".5" offset=",3pt"/>
                </v:oval>
                <v:rect id="Rectangle 61"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9gaFcUA&#10;AADbAAAADwAAAGRycy9kb3ducmV2LnhtbESPQWvCQBSE7wX/w/KEXkrdWEEkzUZEkIYiSBPr+ZF9&#10;TYLZtzG7TdJ/3y0UPA4z8w2TbCfTioF611hWsFxEIIhLqxuuFJyLw/MGhPPIGlvLpOCHHGzT2UOC&#10;sbYjf9CQ+0oECLsYFdTed7GUrqzJoFvYjjh4X7Y36IPsK6l7HAPctPIlitbSYMNhocaO9jWV1/zb&#10;KBjL03Apjm/y9HTJLN+y2z7/fFfqcT7tXkF4mvw9/N/OtIL1Cv6+hB8g0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n2BoVxQAAANsAAAAPAAAAAAAAAAAAAAAAAJgCAABkcnMv&#10;ZG93bnJldi54bWxQSwUGAAAAAAQABAD1AAAAigM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49024" behindDoc="0" locked="0" layoutInCell="1" allowOverlap="1" wp14:anchorId="4D43D101" wp14:editId="3DB5F1B3">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58" name="Group 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59" name="Oval 57"/>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60" name="Rectangle 58"/>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4D79BFB7" id="Group 56" o:spid="_x0000_s1026" style="position:absolute;margin-left:0;margin-top:10in;width:43.2pt;height:43.2pt;z-index:251649024;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">
                <v:oval id="Oval 57"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fAQoMQA&#10;AADbAAAADwAAAGRycy9kb3ducmV2LnhtbESPQWsCMRSE7wX/Q3hCb5q1oOjWKGKxFKFFrS0eH5vn&#10;ZnXzsiSpbv99Iwg9DjPzDTOdt7YWF/Khcqxg0M9AEBdOV1wq2H+uemMQISJrrB2Tgl8KMJ91HqaY&#10;a3flLV12sRQJwiFHBSbGJpcyFIYshr5riJN3dN5iTNKXUnu8Jrit5VOWjaTFitOCwYaWhorz7scq&#10;0C+vvFkfgv/QRxy+m/3q9PVdK/XYbRfPICK18T98b79pBcMJ3L6kHyBn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nwEKDEAAAA2wAAAA8AAAAAAAAAAAAAAAAAmAIAAGRycy9k&#10;b3ducmV2LnhtbFBLBQYAAAAABAAEAPUAAACJAwAAAAA=&#10;" fillcolor="#fe8637" strokecolor="#fe8637" strokeweight="3pt">
                  <v:stroke linestyle="thinThin"/>
                  <v:shadow color="#1f2f3f" opacity=".5" offset=",3pt"/>
                </v:oval>
                <v:rect id="Rectangle 58"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wqEYsIA&#10;AADbAAAADwAAAGRycy9kb3ducmV2LnhtbERPTWuDQBC9F/Iflgn0Upq1OUix2UgQQiQUQk2a8+BO&#10;VeLOqrtV8++zh0KPj/e9SWfTipEG11hW8LaKQBCXVjdcKbic96/vIJxH1thaJgV3cpBuF08bTLSd&#10;+IvGwlcihLBLUEHtfZdI6cqaDLqV7YgD92MHgz7AoZJ6wCmEm1auoyiWBhsODTV2lNVU3opfo2Aq&#10;T+P1/HmQp5drbrnP+6z4Pir1vJx3HyA8zf5f/OfOtYI4rA9fwg+Q2w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XCoRiwgAAANsAAAAPAAAAAAAAAAAAAAAAAJgCAABkcnMvZG93&#10;bnJldi54bWxQSwUGAAAAAAQABAD1AAAAhwM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0048" behindDoc="0" locked="0" layoutInCell="1" allowOverlap="1" wp14:anchorId="08062DCF" wp14:editId="70180024">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55" name="Group 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56" name="Oval 54"/>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57" name="Rectangle 55"/>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4DABA07F" id="Group 53" o:spid="_x0000_s1026" style="position:absolute;margin-left:0;margin-top:10in;width:43.2pt;height:43.2pt;z-index:251650048;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">
                <v:oval id="Oval 54"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G+E0sQA&#10;AADbAAAADwAAAGRycy9kb3ducmV2LnhtbESPQWsCMRSE74L/ITyhN81aUMrWKGKxFKFFV1t6fGye&#10;m7WblyWJuv33jVDwOMzMN8xs0dlGXMiH2rGC8SgDQVw6XXOl4LBfD59AhIissXFMCn4pwGLe780w&#10;1+7KO7oUsRIJwiFHBSbGNpcylIYshpFriZN3dN5iTNJXUnu8Jrht5GOWTaXFmtOCwZZWhsqf4mwV&#10;6JdX3m6+g//QR5y8m8P69PnVKPUw6JbPICJ18R7+b79pBZMp3L6kHyDn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hvhNLEAAAA2wAAAA8AAAAAAAAAAAAAAAAAmAIAAGRycy9k&#10;b3ducmV2LnhtbFBLBQYAAAAABAAEAPUAAACJAwAAAAA=&#10;" fillcolor="#fe8637" strokecolor="#fe8637" strokeweight="3pt">
                  <v:stroke linestyle="thinThin"/>
                  <v:shadow color="#1f2f3f" opacity=".5" offset=",3pt"/>
                </v:oval>
                <v:rect id="Rectangle 55"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o/Wq8QA&#10;AADbAAAADwAAAGRycy9kb3ducmV2LnhtbESPQWvCQBSE7wX/w/IEL6IbhVZJXUUEMUhBjNbzI/ua&#10;hGbfxuyapP++WxB6HGbmG2a16U0lWmpcaVnBbBqBIM6sLjlXcL3sJ0sQziNrrCyTgh9ysFkPXlYY&#10;a9vxmdrU5yJA2MWooPC+jqV0WUEG3dTWxMH7so1BH2STS91gF+CmkvMoepMGSw4LBda0Kyj7Th9G&#10;QZed2tvl4yBP41ti+Z7cd+nnUanRsN++g/DU+//ws51oBa8L+PsSfoBc/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aP1qvEAAAA2wAAAA8AAAAAAAAAAAAAAAAAmAIAAGRycy9k&#10;b3ducmV2LnhtbFBLBQYAAAAABAAEAPUAAACJAw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1072" behindDoc="0" locked="0" layoutInCell="1" allowOverlap="1" wp14:anchorId="63CA49C8" wp14:editId="627D5C4A">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52"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53" name="Oval 51"/>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54" name="Rectangle 52"/>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3CAAF793" id="Group 50" o:spid="_x0000_s1026" style="position:absolute;margin-left:0;margin-top:10in;width:43.2pt;height:43.2pt;z-index:251651072;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">
                <v:oval id="Oval 51"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BgnSsQA&#10;AADbAAAADwAAAGRycy9kb3ducmV2LnhtbESP3WoCMRSE74W+QzgF7zRbi6WsRikViwgW6x+9PGyO&#10;m203J0sSdX37piB4OczMN8x42tpanMmHyrGCp34GgrhwuuJSwW47772CCBFZY+2YFFwpwHTy0Blj&#10;rt2Fv+i8iaVIEA45KjAxNrmUoTBkMfRdQ5y8o/MWY5K+lNrjJcFtLQdZ9iItVpwWDDb0bqj43Zys&#10;Aj374PXyO/hPfcThyuzmP/tDrVT3sX0bgYjUxnv41l5oBcNn+P+SfoCc/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gYJ0rEAAAA2wAAAA8AAAAAAAAAAAAAAAAAmAIAAGRycy9k&#10;b3ducmV2LnhtbFBLBQYAAAAABAAEAPUAAACJAwAAAAA=&#10;" fillcolor="#fe8637" strokecolor="#fe8637" strokeweight="3pt">
                  <v:stroke linestyle="thinThin"/>
                  <v:shadow color="#1f2f3f" opacity=".5" offset=",3pt"/>
                </v:oval>
                <v:rect id="Rectangle 52"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l1I3MQA&#10;AADbAAAADwAAAGRycy9kb3ducmV2LnhtbESPQWvCQBSE7wX/w/IEL6IbpRVJXUUEMUhBjNbzI/ua&#10;hGbfxuyapP++WxB6HGbmG2a16U0lWmpcaVnBbBqBIM6sLjlXcL3sJ0sQziNrrCyTgh9ysFkPXlYY&#10;a9vxmdrU5yJA2MWooPC+jqV0WUEG3dTWxMH7so1BH2STS91gF+CmkvMoWkiDJYeFAmvaFZR9pw+j&#10;oMtO7e3ycZCn8S2xfE/uu/TzqNRo2G/fQXjq/X/42U60grdX+PsSfoBc/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ZdSNzEAAAA2wAAAA8AAAAAAAAAAAAAAAAAmAIAAGRycy9k&#10;b3ducmV2LnhtbFBLBQYAAAAABAAEAPUAAACJAw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2096" behindDoc="0" locked="0" layoutInCell="1" allowOverlap="1" wp14:anchorId="7E4A6C87" wp14:editId="08327B98">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49" name="Group 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50" name="Oval 48"/>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51" name="Rectangle 49"/>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58ECC07D" id="Group 47" o:spid="_x0000_s1026" style="position:absolute;margin-left:0;margin-top:10in;width:43.2pt;height:43.2pt;z-index:25165209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">
                <v:oval id="Oval 48"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Mq5PcAA&#10;AADbAAAADwAAAGRycy9kb3ducmV2LnhtbERPy2oCMRTdF/oP4Rbc1YyCUqZGKRZFBMVXxeVlcp1M&#10;O7kZkqjj35tFweXhvEeT1tbiSj5UjhX0uhkI4sLpiksFh/3s/QNEiMgaa8ek4E4BJuPXlxHm2t14&#10;S9ddLEUK4ZCjAhNjk0sZCkMWQ9c1xIk7O28xJuhLqT3eUritZT/LhtJixanBYENTQ8Xf7mIV6O85&#10;b5an4Nf6jIOVOcx+f461Up239usTRKQ2PsX/7oVWMEjr05f0A+T4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mMq5PcAAAADbAAAADwAAAAAAAAAAAAAAAACYAgAAZHJzL2Rvd25y&#10;ZXYueG1sUEsFBgAAAAAEAAQA9QAAAIUDAAAAAA==&#10;" fillcolor="#fe8637" strokecolor="#fe8637" strokeweight="3pt">
                  <v:stroke linestyle="thinThin"/>
                  <v:shadow color="#1f2f3f" opacity=".5" offset=",3pt"/>
                </v:oval>
                <v:rect id="Rectangle 49"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irrRMQA&#10;AADbAAAADwAAAGRycy9kb3ducmV2LnhtbESPQWvCQBSE74X+h+UVeim6UVBKzEaKUBqKIMbq+ZF9&#10;JqHZtzG7JvHfu4WCx2FmvmGS9Wga0VPnassKZtMIBHFhdc2lgp/D5+QdhPPIGhvLpOBGDtbp81OC&#10;sbYD76nPfSkChF2MCirv21hKV1Rk0E1tSxy8s+0M+iC7UuoOhwA3jZxH0VIarDksVNjSpqLiN78a&#10;BUOx60+H7ZfcvZ0yy5fsssmP30q9vowfKxCeRv8I/7czrWAxg78v4QfI9A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Yq60TEAAAA2wAAAA8AAAAAAAAAAAAAAAAAmAIAAGRycy9k&#10;b3ducmV2LnhtbFBLBQYAAAAABAAEAPUAAACJAw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3120" behindDoc="0" locked="0" layoutInCell="1" allowOverlap="1" wp14:anchorId="13BC3623" wp14:editId="36758DDE">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46" name="Group 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47" name="Oval 45"/>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48" name="Rectangle 46"/>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1ADF8CEA" id="Group 44" o:spid="_x0000_s1026" style="position:absolute;margin-left:0;margin-top:10in;width:43.2pt;height:43.2pt;z-index:251653120;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">
                <v:oval id="Oval 45"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vq3lMQA&#10;AADbAAAADwAAAGRycy9kb3ducmV2LnhtbESPUUvDMBSF3wX/Q7iCby5VnEpdVoZSEcGhc4qPl+au&#10;qUtuShLb+u8XQfDxcM75DmdRTc6KgULsPCs4nxUgiBuvO24VbN/qsxsQMSFrtJ5JwQ9FqJbHRwss&#10;tR/5lYZNakWGcCxRgUmpL6WMjSGHceZ74uztfHCYsgyt1AHHDHdWXhTFlXTYcV4w2NOdoWa/+XYK&#10;9P0Dvzx9xrDWO5w/m2399f5hlTo9mVa3IBJN6T/8137UCi6v4fdL/gFye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L6t5TEAAAA2wAAAA8AAAAAAAAAAAAAAAAAmAIAAGRycy9k&#10;b3ducmV2LnhtbFBLBQYAAAAABAAEAPUAAACJAwAAAAA=&#10;" fillcolor="#fe8637" strokecolor="#fe8637" strokeweight="3pt">
                  <v:stroke linestyle="thinThin"/>
                  <v:shadow color="#1f2f3f" opacity=".5" offset=",3pt"/>
                </v:oval>
                <v:rect id="Rectangle 46"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snUBMIA&#10;AADbAAAADwAAAGRycy9kb3ducmV2LnhtbERPTWuDQBC9B/oflinkEuKaUkowrlICJRIKoabNeXCn&#10;KnVnjbtV+++7h0COj/ed5rPpxEiDay0r2EQxCOLK6pZrBZ/nt/UWhPPIGjvLpOCPHOTZwyLFRNuJ&#10;P2gsfS1CCLsEFTTe94mUrmrIoItsTxy4bzsY9AEOtdQDTiHcdPIpjl+kwZZDQ4M97Ruqfspfo2Cq&#10;TuPl/H6Qp9WlsHwtrvvy66jU8nF+3YHwNPu7+OYutILnMDZ8CT9AZv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dQEwgAAANsAAAAPAAAAAAAAAAAAAAAAAJgCAABkcnMvZG93&#10;bnJldi54bWxQSwUGAAAAAAQABAD1AAAAhwM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4144" behindDoc="0" locked="0" layoutInCell="1" allowOverlap="1" wp14:anchorId="56D05D7B" wp14:editId="129F1DBD">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43"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44" name="Oval 42"/>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45" name="Rectangle 43"/>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03A87E05" id="Group 41" o:spid="_x0000_s1026" style="position:absolute;margin-left:0;margin-top:10in;width:43.2pt;height:43.2pt;z-index:251654144;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">
                <v:oval id="Oval 42"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igp48QA&#10;AADbAAAADwAAAGRycy9kb3ducmV2LnhtbESPQWsCMRSE7wX/Q3hCb5q1qMjWKGKxFKFFrS0eH5vn&#10;ZnXzsiSpbv99Iwg9DjPzDTOdt7YWF/Khcqxg0M9AEBdOV1wq2H+uehMQISJrrB2Tgl8KMJ91HqaY&#10;a3flLV12sRQJwiFHBSbGJpcyFIYshr5riJN3dN5iTNKXUnu8Jrit5VOWjaXFitOCwYaWhorz7scq&#10;0C+vvFkfgv/QRxy9m/3q9PVdK/XYbRfPICK18T98b79pBcMh3L6kHyBn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IoKePEAAAA2wAAAA8AAAAAAAAAAAAAAAAAmAIAAGRycy9k&#10;b3ducmV2LnhtbFBLBQYAAAAABAAEAPUAAACJAwAAAAA=&#10;" fillcolor="#fe8637" strokecolor="#fe8637" strokeweight="3pt">
                  <v:stroke linestyle="thinThin"/>
                  <v:shadow color="#1f2f3f" opacity=".5" offset=",3pt"/>
                </v:oval>
                <v:rect id="Rectangle 43"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Mh7msQA&#10;AADbAAAADwAAAGRycy9kb3ducmV2LnhtbESPQWvCQBSE7wX/w/IEL6IbpRVJXUUEMUhBjNbzI/ua&#10;hGbfxuyapP++WxB6HGbmG2a16U0lWmpcaVnBbBqBIM6sLjlXcL3sJ0sQziNrrCyTgh9ysFkPXlYY&#10;a9vxmdrU5yJA2MWooPC+jqV0WUEG3dTWxMH7so1BH2STS91gF+CmkvMoWkiDJYeFAmvaFZR9pw+j&#10;oMtO7e3ycZCn8S2xfE/uu/TzqNRo2G/fQXjq/X/42U60gtc3+PsSfoBc/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zIe5rEAAAA2wAAAA8AAAAAAAAAAAAAAAAAmAIAAGRycy9k&#10;b3ducmV2LnhtbFBLBQYAAAAABAAEAPUAAACJAw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5168" behindDoc="0" locked="0" layoutInCell="1" allowOverlap="1" wp14:anchorId="7D449E45" wp14:editId="4C78A943">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40" name="Group 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41" name="Oval 39"/>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42" name="Rectangle 40"/>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78427918" id="Group 38" o:spid="_x0000_s1026" style="position:absolute;margin-left:0;margin-top:10in;width:43.2pt;height:43.2pt;z-index:251655168;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">
                <v:oval id="Oval 39"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l+Ke8QA&#10;AADbAAAADwAAAGRycy9kb3ducmV2LnhtbESPQWsCMRSE7wX/Q3iCN80qWmRrFGlRitCi1haPj81z&#10;s7p5WZJUt/++KQg9DjPzDTNbtLYWV/KhcqxgOMhAEBdOV1wqOHys+lMQISJrrB2Tgh8KsJh3HmaY&#10;a3fjHV33sRQJwiFHBSbGJpcyFIYshoFriJN3ct5iTNKXUnu8Jbit5SjLHqXFitOCwYaeDRWX/bdV&#10;oF/WvN0cg3/XJ5y8mcPq/PlVK9XrtssnEJHa+B++t1+1gvEQ/r6kHyDn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JfinvEAAAA2wAAAA8AAAAAAAAAAAAAAAAAmAIAAGRycy9k&#10;b3ducmV2LnhtbFBLBQYAAAAABAAEAPUAAACJAwAAAAA=&#10;" fillcolor="#fe8637" strokecolor="#fe8637" strokeweight="3pt">
                  <v:stroke linestyle="thinThin"/>
                  <v:shadow color="#1f2f3f" opacity=".5" offset=",3pt"/>
                </v:oval>
                <v:rect id="Rectangle 40"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Hj7sQA&#10;AADbAAAADwAAAGRycy9kb3ducmV2LnhtbESPQWvCQBSE74X+h+UVvBTdVEopMRspQjGIII3V8yP7&#10;TEKzb2N2TeK/7wqCx2FmvmGS5Wga0VPnassK3mYRCOLC6ppLBb/77+knCOeRNTaWScGVHCzT56cE&#10;Y20H/qE+96UIEHYxKqi8b2MpXVGRQTezLXHwTrYz6IPsSqk7HALcNHIeRR/SYM1hocKWVhUVf/nF&#10;KBiKXX/cb9dy93rMLJ+z8yo/bJSavIxfCxCeRv8I39uZVvA+h9uX8ANk+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Mh4+7EAAAA2wAAAA8AAAAAAAAAAAAAAAAAmAIAAGRycy9k&#10;b3ducmV2LnhtbFBLBQYAAAAABAAEAPUAAACJAw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6192" behindDoc="0" locked="0" layoutInCell="1" allowOverlap="1" wp14:anchorId="4C025445" wp14:editId="1067A83F">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37" name="Group 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38" name="Oval 36"/>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39" name="Rectangle 37"/>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6B8B6795" id="Group 35" o:spid="_x0000_s1026" style="position:absolute;margin-left:0;margin-top:10in;width:43.2pt;height:43.2pt;z-index:251656192;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">
                <v:oval id="Oval 36"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2NQm8IA&#10;AADbAAAADwAAAGRycy9kb3ducmV2LnhtbERPy2oCMRTdF/oP4QruNGNLpYxGKRaLFCp2fNDlZXKd&#10;TJ3cDEmq49+bhdDl4byn88424kw+1I4VjIYZCOLS6ZorBbvtcvAKIkRkjY1jUnClAPPZ48MUc+0u&#10;/E3nIlYihXDIUYGJsc2lDKUhi2HoWuLEHZ23GBP0ldQeLyncNvIpy8bSYs2pwWBLC0PlqfizCvT7&#10;B28+f4Jf6yO+fJnd8nd/aJTq97q3CYhIXfwX390rreA5jU1f0g+Qsx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7Y1CbwgAAANsAAAAPAAAAAAAAAAAAAAAAAJgCAABkcnMvZG93&#10;bnJldi54bWxQSwUGAAAAAAQABAD1AAAAhwMAAAAA&#10;" fillcolor="#fe8637" strokecolor="#fe8637" strokeweight="3pt">
                  <v:stroke linestyle="thinThin"/>
                  <v:shadow color="#1f2f3f" opacity=".5" offset=",3pt"/>
                </v:oval>
                <v:rect id="Rectangle 37"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YMC4sQA&#10;AADbAAAADwAAAGRycy9kb3ducmV2LnhtbESPQWvCQBSE7wX/w/IEL6IbLRRNXUUEMUhBjNbzI/ua&#10;hGbfxuyapP++WxB6HGbmG2a16U0lWmpcaVnBbBqBIM6sLjlXcL3sJwsQziNrrCyTgh9ysFkPXlYY&#10;a9vxmdrU5yJA2MWooPC+jqV0WUEG3dTWxMH7so1BH2STS91gF+CmkvMoepMGSw4LBda0Kyj7Th9G&#10;QZed2tvl4yBP41ti+Z7cd+nnUanRsN++g/DU+//ws51oBa9L+PsSfoBc/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WDAuLEAAAA2wAAAA8AAAAAAAAAAAAAAAAAmAIAAGRycy9k&#10;b3ducmV2LnhtbFBLBQYAAAAABAAEAPUAAACJAw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7216" behindDoc="0" locked="0" layoutInCell="1" allowOverlap="1" wp14:anchorId="73AE2FCE" wp14:editId="7C6CF781">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34" name="Group 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35" name="Oval 33"/>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36" name="Rectangle 34"/>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63F67679" id="Group 32" o:spid="_x0000_s1026" style="position:absolute;margin-left:0;margin-top:10in;width:43.2pt;height:43.2pt;z-index:25165721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">
                <v:oval id="Oval 33"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WL/BcQA&#10;AADbAAAADwAAAGRycy9kb3ducmV2LnhtbESP3WoCMRSE74W+QzgF7zRbi6WsRikViwgW6x+9PGyO&#10;m203J0sSdX37piB4OczMN8x42tpanMmHyrGCp34GgrhwuuJSwW47772CCBFZY+2YFFwpwHTy0Blj&#10;rt2Fv+i8iaVIEA45KjAxNrmUoTBkMfRdQ5y8o/MWY5K+lNrjJcFtLQdZ9iItVpwWDDb0bqj43Zys&#10;Aj374PXyO/hPfcThyuzmP/tDrVT3sX0bgYjUxnv41l5oBc9D+P+SfoCc/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Vi/wXEAAAA2wAAAA8AAAAAAAAAAAAAAAAAmAIAAGRycy9k&#10;b3ducmV2LnhtbFBLBQYAAAAABAAEAPUAAACJAwAAAAA=&#10;" fillcolor="#fe8637" strokecolor="#fe8637" strokeweight="3pt">
                  <v:stroke linestyle="thinThin"/>
                  <v:shadow color="#1f2f3f" opacity=".5" offset=",3pt"/>
                </v:oval>
                <v:rect id="Rectangle 34"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ByWkMUA&#10;AADbAAAADwAAAGRycy9kb3ducmV2LnhtbESPQWvCQBSE7wX/w/KEXkrdWEEkzUZEkIYiSBPr+ZF9&#10;TYLZtzG7TdJ/3y0UPA4z8w2TbCfTioF611hWsFxEIIhLqxuuFJyLw/MGhPPIGlvLpOCHHGzT2UOC&#10;sbYjf9CQ+0oECLsYFdTed7GUrqzJoFvYjjh4X7Y36IPsK6l7HAPctPIlitbSYMNhocaO9jWV1/zb&#10;KBjL03Apjm/y9HTJLN+y2z7/fFfqcT7tXkF4mvw9/N/OtILVGv6+hB8g0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kHJaQxQAAANsAAAAPAAAAAAAAAAAAAAAAAJgCAABkcnMv&#10;ZG93bnJldi54bWxQSwUGAAAAAAQABAD1AAAAigM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8240" behindDoc="0" locked="0" layoutInCell="1" allowOverlap="1" wp14:anchorId="7B6011DC" wp14:editId="2F9A2AD2">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31"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32" name="Oval 30"/>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33" name="Rectangle 31"/>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57A8ECF0" id="Group 29" o:spid="_x0000_s1026" style="position:absolute;margin-left:0;margin-top:10in;width:43.2pt;height:43.2pt;z-index:251658240;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">
                <v:oval id="Oval 30"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otnccQA&#10;AADbAAAADwAAAGRycy9kb3ducmV2LnhtbESPQWsCMRSE7wX/Q3hCb5rVosjWKGKxFKFFrS0eH5vn&#10;ZnXzsiSpbv99Iwg9DjPzDTOdt7YWF/Khcqxg0M9AEBdOV1wq2H+uehMQISJrrB2Tgl8KMJ91HqaY&#10;a3flLV12sRQJwiFHBSbGJpcyFIYshr5riJN3dN5iTNKXUnu8Jrit5TDLxtJixWnBYENLQ8V592MV&#10;6JdX3qwPwX/oI47ezX51+vqulXrstotnEJHa+B++t9+0gqch3L6kHyBn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qLZ3HEAAAA2wAAAA8AAAAAAAAAAAAAAAAAmAIAAGRycy9k&#10;b3ducmV2LnhtbFBLBQYAAAAABAAEAPUAAACJAwAAAAA=&#10;" fillcolor="#fe8637" strokecolor="#fe8637" strokeweight="3pt">
                  <v:stroke linestyle="thinThin"/>
                  <v:shadow color="#1f2f3f" opacity=".5" offset=",3pt"/>
                </v:oval>
                <v:rect id="Rectangle 31"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Gs1CMUA&#10;AADbAAAADwAAAGRycy9kb3ducmV2LnhtbESPQWvCQBSE7wX/w/KEXkrdWKFImo2IIA1FkCbW8yP7&#10;mgSzb2N2m6T/3i0UPA4z8w2TbCbTioF611hWsFxEIIhLqxuuFJyK/fMahPPIGlvLpOCXHGzS2UOC&#10;sbYjf9KQ+0oECLsYFdTed7GUrqzJoFvYjjh437Y36IPsK6l7HAPctPIlil6lwYbDQo0d7WoqL/mP&#10;UTCWx+FcHN7l8emcWb5m113+9aHU43zavoHwNPl7+L+daQWrFfx9CT9Apj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0azUIxQAAANsAAAAPAAAAAAAAAAAAAAAAAJgCAABkcnMv&#10;ZG93bnJldi54bWxQSwUGAAAAAAQABAD1AAAAigM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9264" behindDoc="0" locked="0" layoutInCell="1" allowOverlap="1" wp14:anchorId="4869848B" wp14:editId="130EA290">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28"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29" name="Oval 27"/>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30" name="Rectangle 28"/>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20CF3E5E" id="Group 26" o:spid="_x0000_s1026" style="position:absolute;margin-left:0;margin-top:10in;width:43.2pt;height:43.2pt;z-index:251659264;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">
                <v:oval id="Oval 27"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Zj3cQA&#10;AADbAAAADwAAAGRycy9kb3ducmV2LnhtbESPQWsCMRSE7wX/Q3hCb5pVqOjWKGKxFKFFrS0eH5vn&#10;ZnXzsiSpbv99Iwg9DjPzDTOdt7YWF/Khcqxg0M9AEBdOV1wq2H+uemMQISJrrB2Tgl8KMJ91HqaY&#10;a3flLV12sRQJwiFHBSbGJpcyFIYshr5riJN3dN5iTNKXUnu8Jrit5TDLRtJixWnBYENLQ8V592MV&#10;6JdX3qwPwX/oIz69m/3q9PVdK/XYbRfPICK18T98b79pBcMJ3L6kHyBn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H2Y93EAAAA2wAAAA8AAAAAAAAAAAAAAAAAmAIAAGRycy9k&#10;b3ducmV2LnhtbFBLBQYAAAAABAAEAPUAAACJAwAAAAA=&#10;" fillcolor="#fe8637" strokecolor="#fe8637" strokeweight="3pt">
                  <v:stroke linestyle="thinThin"/>
                  <v:shadow color="#1f2f3f" opacity=".5" offset=",3pt"/>
                </v:oval>
                <v:rect id="Rectangle 28"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Lmrf8IA&#10;AADbAAAADwAAAGRycy9kb3ducmV2LnhtbERPTWuDQBC9B/oflinkEuKaFkowrlICJRIKoabNeXCn&#10;KnVnjbtV+++7h0COj/ed5rPpxEiDay0r2EQxCOLK6pZrBZ/nt/UWhPPIGjvLpOCPHOTZwyLFRNuJ&#10;P2gsfS1CCLsEFTTe94mUrmrIoItsTxy4bzsY9AEOtdQDTiHcdPIpjl+kwZZDQ4M97Ruqfspfo2Cq&#10;TuPl/H6Qp9WlsHwtrvvy66jU8nF+3YHwNPu7+OYutILnsD58CT9AZv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Euat/wgAAANsAAAAPAAAAAAAAAAAAAAAAAJgCAABkcnMvZG93&#10;bnJldi54bWxQSwUGAAAAAAQABAD1AAAAhwM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60288" behindDoc="0" locked="0" layoutInCell="1" allowOverlap="1" wp14:anchorId="337F2E87" wp14:editId="3128BE12">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25"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26" name="Oval 24"/>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27" name="Rectangle 25"/>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2B5DEC0D" id="Group 23" o:spid="_x0000_s1026" style="position:absolute;margin-left:0;margin-top:10in;width:43.2pt;height:43.2pt;z-index:251660288;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">
                <v:oval id="Oval 24"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Gn3r8MA&#10;AADbAAAADwAAAGRycy9kb3ducmV2LnhtbESPQWsCMRSE70L/Q3gFb5qtoMhqlFKxlIJSrYrHx+a5&#10;2bp5WZJU139vCkKPw8x8w0znra3FhXyoHCt46WcgiAunKy4V7L6XvTGIEJE11o5JwY0CzGdPnSnm&#10;2l15Q5dtLEWCcMhRgYmxyaUMhSGLoe8a4uSdnLcYk/Sl1B6vCW5rOciykbRYcVow2NCboeK8/bUK&#10;9OKdvz6Pwa/1CYcrs1v+7A+1Ut3n9nUCIlIb/8OP9odWMBjB35f0A+TsD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Gn3r8MAAADbAAAADwAAAAAAAAAAAAAAAACYAgAAZHJzL2Rv&#10;d25yZXYueG1sUEsFBgAAAAAEAAQA9QAAAIgDAAAAAA==&#10;" fillcolor="#fe8637" strokecolor="#fe8637" strokeweight="3pt">
                  <v:stroke linestyle="thinThin"/>
                  <v:shadow color="#1f2f3f" opacity=".5" offset=",3pt"/>
                </v:oval>
                <v:rect id="Rectangle 25"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oml1sQA&#10;AADbAAAADwAAAGRycy9kb3ducmV2LnhtbESPQWvCQBSE74X+h+UVvBTd1ENbYjZShGIQQRqr50f2&#10;mYRm38bsmsR/3xUEj8PMfMMky9E0oqfO1ZYVvM0iEMSF1TWXCn7339NPEM4ja2wsk4IrOVimz08J&#10;xtoO/EN97ksRIOxiVFB538ZSuqIig25mW+LgnWxn0AfZlVJ3OAS4aeQ8it6lwZrDQoUtrSoq/vKL&#10;UTAUu/64367l7vWYWT5n51V+2Cg1eRm/FiA8jf4RvrczrWD+Abcv4QfI9B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6JpdbEAAAA2wAAAA8AAAAAAAAAAAAAAAAAmAIAAGRycy9k&#10;b3ducmV2LnhtbFBLBQYAAAAABAAEAPUAAACJAw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61312" behindDoc="0" locked="0" layoutInCell="1" allowOverlap="1" wp14:anchorId="031087E4" wp14:editId="2C39F704">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22"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23" name="Oval 21"/>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24" name="Rectangle 22"/>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3F4AB0E6" id="Group 20" o:spid="_x0000_s1026" style="position:absolute;margin-left:0;margin-top:10in;width:43.2pt;height:43.2pt;z-index:251661312;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">
                <v:oval id="Oval 21"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B5UN8QA&#10;AADbAAAADwAAAGRycy9kb3ducmV2LnhtbESPQWsCMRSE7wX/Q3hCb5rVosjWKGKxFKFFrS0eH5vn&#10;ZnXzsiSpbv99Iwg9DjPzDTOdt7YWF/Khcqxg0M9AEBdOV1wq2H+uehMQISJrrB2Tgl8KMJ91HqaY&#10;a3flLV12sRQJwiFHBSbGJpcyFIYshr5riJN3dN5iTNKXUnu8Jrit5TDLxtJixWnBYENLQ8V592MV&#10;6JdX3qwPwX/oI47ezX51+vqulXrstotnEJHa+B++t9+0guET3L6kHyBn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AeVDfEAAAA2wAAAA8AAAAAAAAAAAAAAAAAmAIAAGRycy9k&#10;b3ducmV2LnhtbFBLBQYAAAAABAAEAPUAAACJAwAAAAA=&#10;" fillcolor="#fe8637" strokecolor="#fe8637" strokeweight="3pt">
                  <v:stroke linestyle="thinThin"/>
                  <v:shadow color="#1f2f3f" opacity=".5" offset=",3pt"/>
                </v:oval>
                <v:rect id="Rectangle 22"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ls7ocQA&#10;AADbAAAADwAAAGRycy9kb3ducmV2LnhtbESPQWvCQBSE74X+h+UVvBTdVEopMRspQjGIII3V8yP7&#10;TEKzb2N2TeK/7wqCx2FmvmGS5Wga0VPnassK3mYRCOLC6ppLBb/77+knCOeRNTaWScGVHCzT56cE&#10;Y20H/qE+96UIEHYxKqi8b2MpXVGRQTezLXHwTrYz6IPsSqk7HALcNHIeRR/SYM1hocKWVhUVf/nF&#10;KBiKXX/cb9dy93rMLJ+z8yo/bJSavIxfCxCeRv8I39uZVjB/h9uX8ANk+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5bO6HEAAAA2wAAAA8AAAAAAAAAAAAAAAAAmAIAAGRycy9k&#10;b3ducmV2LnhtbFBLBQYAAAAABAAEAPUAAACJAw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62336" behindDoc="0" locked="0" layoutInCell="1" allowOverlap="1" wp14:anchorId="46C62F58" wp14:editId="3C131A1C">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19"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20" name="Oval 18"/>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21" name="Rectangle 19"/>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2D8FD83F" id="Group 17" o:spid="_x0000_s1026" style="position:absolute;margin-left:0;margin-top:10in;width:43.2pt;height:43.2pt;z-index:25166233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">
                <v:oval id="Oval 18"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MzKQMEA&#10;AADbAAAADwAAAGRycy9kb3ducmV2LnhtbERPW2vCMBR+F/Yfwhn4pqmCQzpTGQ5FBhvzMvHx0Jw2&#10;3ZqTkmTa/fvlQfDx47svlr1txYV8aBwrmIwzEMSl0w3XCo6H9WgOIkRkja1jUvBHAZbFw2CBuXZX&#10;3tFlH2uRQjjkqMDE2OVShtKQxTB2HXHiKuctxgR9LbXHawq3rZxm2ZO02HBqMNjRylD5s/+1CvTr&#10;hj/fzsF/6Apn7+a4/v46tUoNH/uXZxCR+ngX39xbrWCa1qcv6QfI4h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DMykDBAAAA2wAAAA8AAAAAAAAAAAAAAAAAmAIAAGRycy9kb3du&#10;cmV2LnhtbFBLBQYAAAAABAAEAPUAAACGAwAAAAA=&#10;" fillcolor="#fe8637" strokecolor="#fe8637" strokeweight="3pt">
                  <v:stroke linestyle="thinThin"/>
                  <v:shadow color="#1f2f3f" opacity=".5" offset=",3pt"/>
                </v:oval>
                <v:rect id="Rectangle 19"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iyYOcQA&#10;AADbAAAADwAAAGRycy9kb3ducmV2LnhtbESPQWuDQBSE74X+h+UVeinJmhxCsdmEIJRKKYRo6vnh&#10;vqjEfavuVu2/7wYCPQ4z8w2z3c+mFSMNrrGsYLWMQBCXVjdcKTjn74tXEM4ja2wtk4JfcrDfPT5s&#10;MdZ24hONma9EgLCLUUHtfRdL6cqaDLql7YiDd7GDQR/kUEk94BTgppXrKNpIgw2HhRo7Smoqr9mP&#10;UTCVx7HIvz7k8aVILfdpn2Tfn0o9P82HNxCeZv8fvrdTrWC9gtuX8APk7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4smDnEAAAA2wAAAA8AAAAAAAAAAAAAAAAAmAIAAGRycy9k&#10;b3ducmV2LnhtbFBLBQYAAAAABAAEAPUAAACJAw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63360" behindDoc="0" locked="0" layoutInCell="1" allowOverlap="1" wp14:anchorId="43DD8787" wp14:editId="24A51A57">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16"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17" name="Oval 15"/>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18" name="Rectangle 16"/>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1340EE06" id="Group 14" o:spid="_x0000_s1026" style="position:absolute;margin-left:0;margin-top:10in;width:43.2pt;height:43.2pt;z-index:251663360;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">
                <v:oval id="Oval 15"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UmYicIA&#10;AADbAAAADwAAAGRycy9kb3ducmV2LnhtbERPTWsCMRC9F/ofwhR606xCtaxGkRalCBW1Kh6HzbjZ&#10;djNZklS3/94IQm/zeJ8znra2FmfyoXKsoNfNQBAXTldcKth9zTuvIEJE1lg7JgV/FGA6eXwYY67d&#10;hTd03sZSpBAOOSowMTa5lKEwZDF0XUOcuJPzFmOCvpTa4yWF21r2s2wgLVacGgw29Gao+Nn+WgX6&#10;fcHr5TH4lT7hy6fZzb/3h1qp56d2NgIRqY3/4rv7Q6f5Q7j9kg6Qky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SZiJwgAAANsAAAAPAAAAAAAAAAAAAAAAAJgCAABkcnMvZG93&#10;bnJldi54bWxQSwUGAAAAAAQABAD1AAAAhwMAAAAA&#10;" fillcolor="#fe8637" strokecolor="#fe8637" strokeweight="3pt">
                  <v:stroke linestyle="thinThin"/>
                  <v:shadow color="#1f2f3f" opacity=".5" offset=",3pt"/>
                </v:oval>
                <v:rect id="Rectangle 16"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Xr7GcQA&#10;AADbAAAADwAAAGRycy9kb3ducmV2LnhtbESPQWvCQBCF7wX/wzKCl1I39VAkdRURpEEKYmw9D9lp&#10;Epqdjdk1Sf995yB4m+G9ee+b1WZ0jeqpC7VnA6/zBBRx4W3NpYGv8/5lCSpEZIuNZzLwRwE268nT&#10;ClPrBz5Rn8dSSQiHFA1UMbap1qGoyGGY+5ZYtB/fOYyydqW2HQ4S7hq9SJI37bBmaaiwpV1FxW9+&#10;cwaG4thfzp8f+vh8yTxfs+su/z4YM5uO23dQkcb4MN+vMyv4Aiu/yAB6/Q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F6+xnEAAAA2wAAAA8AAAAAAAAAAAAAAAAAmAIAAGRycy9k&#10;b3ducmV2LnhtbFBLBQYAAAAABAAEAPUAAACJAw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64384" behindDoc="0" locked="0" layoutInCell="1" allowOverlap="1" wp14:anchorId="6CF03C57" wp14:editId="5747D369">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13"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14" name="Oval 12"/>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15" name="Rectangle 13"/>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26BA9E01" id="Group 11" o:spid="_x0000_s1026" style="position:absolute;margin-left:0;margin-top:10in;width:43.2pt;height:43.2pt;z-index:251664384;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">
                <v:oval id="Oval 12"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ZsG/sIA&#10;AADbAAAADwAAAGRycy9kb3ducmV2LnhtbERPTWsCMRC9F/ofwhR606xSpaxGkRalCBW1Kh6HzbjZ&#10;djNZklS3/94IQm/zeJ8znra2FmfyoXKsoNfNQBAXTldcKth9zTuvIEJE1lg7JgV/FGA6eXwYY67d&#10;hTd03sZSpBAOOSowMTa5lKEwZDF0XUOcuJPzFmOCvpTa4yWF21r2s2woLVacGgw29Gao+Nn+WgX6&#10;fcHr5TH4lT7h4NPs5t/7Q63U81M7G4GI1MZ/8d39odP8F7j9kg6Qky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xmwb+wgAAANsAAAAPAAAAAAAAAAAAAAAAAJgCAABkcnMvZG93&#10;bnJldi54bWxQSwUGAAAAAAQABAD1AAAAhwMAAAAA&#10;" fillcolor="#fe8637" strokecolor="#fe8637" strokeweight="3pt">
                  <v:stroke linestyle="thinThin"/>
                  <v:shadow color="#1f2f3f" opacity=".5" offset=",3pt"/>
                </v:oval>
                <v:rect id="Rectangle 13"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3tUh8IA&#10;AADbAAAADwAAAGRycy9kb3ducmV2LnhtbERPTWvCQBC9C/6HZYReRDctKCVmIyJIQymIsfU8ZKdJ&#10;aHY2ZrdJ+u9dQehtHu9zku1oGtFT52rLCp6XEQjiwuqaSwWf58PiFYTzyBoby6Tgjxxs0+kkwVjb&#10;gU/U574UIYRdjAoq79tYSldUZNAtbUscuG/bGfQBdqXUHQ4h3DTyJYrW0mDNoaHClvYVFT/5r1Ew&#10;FMf+cv54k8f5JbN8za77/OtdqafZuNuA8DT6f/HDnekwfwX3X8IBMr0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e1SHwgAAANsAAAAPAAAAAAAAAAAAAAAAAJgCAABkcnMvZG93&#10;bnJldi54bWxQSwUGAAAAAAQABAD1AAAAhwM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65408" behindDoc="0" locked="0" layoutInCell="1" allowOverlap="1" wp14:anchorId="79863C15" wp14:editId="2DBBE2C6">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10"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11" name="Oval 9"/>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12" name="Rectangle 10"/>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21D67801" id="Group 8" o:spid="_x0000_s1026" style="position:absolute;margin-left:0;margin-top:10in;width:43.2pt;height:43.2pt;z-index:251665408;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">
                <v:oval id="Oval 9"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eylZsIA&#10;AADbAAAADwAAAGRycy9kb3ducmV2LnhtbERPTWsCMRC9C/0PYQreNGuhpWyNIhZLEZS6VfE4bMbN&#10;2s1kSaJu/70pFLzN433OeNrZRlzIh9qxgtEwA0FcOl1zpWD7vRi8gggRWWPjmBT8UoDp5KE3xly7&#10;K2/oUsRKpBAOOSowMba5lKE0ZDEMXUucuKPzFmOCvpLa4zWF20Y+ZdmLtFhzajDY0txQ+VOcrQL9&#10;/sFfy0Pwa33E55XZLk67faNU/7GbvYGI1MW7+N/9qdP8Efz9kg6Qkx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h7KVmwgAAANsAAAAPAAAAAAAAAAAAAAAAAJgCAABkcnMvZG93&#10;bnJldi54bWxQSwUGAAAAAAQABAD1AAAAhwMAAAAA&#10;" fillcolor="#fe8637" strokecolor="#fe8637" strokeweight="3pt">
                  <v:stroke linestyle="thinThin"/>
                  <v:shadow color="#1f2f3f" opacity=".5" offset=",3pt"/>
                </v:oval>
                <v:rect id="Rectangle 10"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JLM88EA&#10;AADbAAAADwAAAGRycy9kb3ducmV2LnhtbERPS4vCMBC+C/sfwix4kTXVg0jXKIuwWBZBrI/z0Ixt&#10;sZnUJtvWf28Ewdt8fM9ZrHpTiZYaV1pWMBlHIIgzq0vOFRwPv19zEM4ja6wsk4I7OVgtPwYLjLXt&#10;eE9t6nMRQtjFqKDwvo6ldFlBBt3Y1sSBu9jGoA+wyaVusAvhppLTKJpJgyWHhgJrWheUXdN/o6DL&#10;du35sN3I3eicWL4lt3V6+lNq+Nn/fIPw1Pu3+OVOdJg/hecv4QC5f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CSzPPBAAAA2wAAAA8AAAAAAAAAAAAAAAAAmAIAAGRycy9kb3du&#10;cmV2LnhtbFBLBQYAAAAABAAEAPUAAACGAw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66432" behindDoc="0" locked="0" layoutInCell="1" allowOverlap="1" wp14:anchorId="1BF7840C" wp14:editId="01918A18">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7"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8" name="Oval 6"/>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9" name="Rectangle 7"/>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22B169C2" id="Group 5" o:spid="_x0000_s1026" style="position:absolute;margin-left:0;margin-top:10in;width:43.2pt;height:43.2pt;z-index:251666432;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">
                <v:oval id="Oval 6"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yczMAA&#10;AADaAAAADwAAAGRycy9kb3ducmV2LnhtbERPXWvCMBR9F/wP4Qq+aargGNVUhqLIYGNTN/Z4aW6b&#10;anNTkky7f788DPZ4ON+rdW9bcSMfGscKZtMMBHHpdMO1gvNpN3kEESKyxtYxKfihAOtiOFhhrt2d&#10;3+l2jLVIIRxyVGBi7HIpQ2nIYpi6jjhxlfMWY4K+ltrjPYXbVs6z7EFabDg1GOxoY6i8Hr+tAr3d&#10;89vzV/CvusLFiznvLh+frVLjUf+0BBGpj//iP/dBK0hb05V0A2Tx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3TyczMAAAADaAAAADwAAAAAAAAAAAAAAAACYAgAAZHJzL2Rvd25y&#10;ZXYueG1sUEsFBgAAAAAEAAQA9QAAAIUDAAAAAA==&#10;" fillcolor="#fe8637" strokecolor="#fe8637" strokeweight="3pt">
                  <v:stroke linestyle="thinThin"/>
                  <v:shadow color="#1f2f3f" opacity=".5" offset=",3pt"/>
                </v:oval>
                <v:rect id="Rectangle 7"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2XvGMQA&#10;AADaAAAADwAAAGRycy9kb3ducmV2LnhtbESPQWvCQBSE74L/YXlCL6Kb9iA2ZiMiSEMpiLH1/Mi+&#10;JqHZtzG7TdJ/7wpCj8PMfMMk29E0oqfO1ZYVPC8jEMSF1TWXCj7Ph8UahPPIGhvLpOCPHGzT6STB&#10;WNuBT9TnvhQBwi5GBZX3bSylKyoy6Ja2JQ7et+0M+iC7UuoOhwA3jXyJopU0WHNYqLClfUXFT/5r&#10;FAzFsb+cP97kcX7JLF+z6z7/elfqaTbuNiA8jf4//GhnWsEr3K+EGyDTG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tl7xjEAAAA2gAAAA8AAAAAAAAAAAAAAAAAmAIAAGRycy9k&#10;b3ducmV2LnhtbFBLBQYAAAAABAAEAPUAAACJAw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67456" behindDoc="0" locked="0" layoutInCell="1" allowOverlap="1" wp14:anchorId="476B6401" wp14:editId="7DE8576C">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5" name="Oval 3"/>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6" name="Rectangle 4"/>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7FDF87AA" id="Group 2" o:spid="_x0000_s1026" style="position:absolute;margin-left:0;margin-top:10in;width:43.2pt;height:43.2pt;z-index:25166745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">
                <v:oval id="Oval 3" o:spid="_x0000_s1027" style="position:absolute;left:10860;top:14898;width:297;height:303;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0zUsMA&#10;AADaAAAADwAAAGRycy9kb3ducmV2LnhtbESPQWsCMRSE70L/Q3iF3jRbwSJbo5SKIoJFtyo9PjbP&#10;zbablyVJdfvvG0HwOMzMN8xk1tlGnMmH2rGC50EGgrh0uuZKwf5z0R+DCBFZY+OYFPxRgNn0oTfB&#10;XLsL7+hcxEokCIccFZgY21zKUBqyGAauJU7eyXmLMUlfSe3xkuC2kcMse5EWa04LBlt6N1T+FL9W&#10;gZ4vebv+Cv5Dn3C0MfvF9+HYKPX02L29gojUxXv41l5pBSO4Xkk3QE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z0zUsMAAADaAAAADwAAAAAAAAAAAAAAAACYAgAAZHJzL2Rv&#10;d25yZXYueG1sUEsFBgAAAAAEAAQA9QAAAIgDAAAAAA==&#10;" fillcolor="#fe8637" strokecolor="#fe8637" strokeweight="3pt">
                  <v:stroke linestyle="thinThin"/>
                  <v:shadow color="#1f2f3f" opacity=".5" offset=",3pt"/>
                </v:oval>
                <v:rect id="Rectangle 4" o:spid="_x0000_s1028" style="position:absolute;left:10653;top:14697;width:86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vp7asMA&#10;AADaAAAADwAAAGRycy9kb3ducmV2LnhtbESPT4vCMBTE7wt+h/AEL4um60GkGkUE2bIsiPXP+dE8&#10;22LzUpts2/32RhA8DjPzG2a57k0lWmpcaVnB1yQCQZxZXXKu4HTcjecgnEfWWFkmBf/kYL0afCwx&#10;1rbjA7Wpz0WAsItRQeF9HUvpsoIMuomtiYN3tY1BH2STS91gF+CmktMomkmDJYeFAmvaFpTd0j+j&#10;oMv27eX4+y33n5fE8j25b9Pzj1KjYb9ZgPDU+3f41U60ghk8r4QbIF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vp7asMAAADaAAAADwAAAAAAAAAAAAAAAACYAgAAZHJzL2Rv&#10;d25yZXYueG1sUEsFBgAAAAAEAAQA9QAAAIgDAAAAAA==&#10;" filled="f" stroked="f"/>
                <w10:wrap anchorx="margin" anchory="margin"/>
              </v:group>
            </w:pict>
          </mc:Fallback>
        </mc:AlternateContent>
      </w:r>
    </w:p>
    <w:sdt>
      <w:sdtPr>
        <w:rPr>
          <w:rFonts w:ascii="Calibri Light" w:hAnsi="Calibri Light" w:cs="Times New Roman"/>
          <w:bCs/>
          <w:color w:val="auto"/>
          <w:sz w:val="28"/>
          <w:szCs w:val="28"/>
        </w:rPr>
        <w:id w:val="1703217905"/>
        <w:docPartObj>
          <w:docPartGallery w:val="Table of Contents"/>
          <w:docPartUnique/>
        </w:docPartObj>
      </w:sdtPr>
      <w:sdtEndPr>
        <w:rPr>
          <w:rFonts w:asciiTheme="minorHAnsi" w:hAnsiTheme="minorHAnsi" w:cstheme="minorHAnsi"/>
          <w:bCs w:val="0"/>
          <w:noProof/>
          <w:color w:val="414751" w:themeColor="text2" w:themeShade="BF"/>
          <w:sz w:val="20"/>
          <w:szCs w:val="20"/>
        </w:rPr>
      </w:sdtEndPr>
      <w:sdtContent>
        <w:p w:rsidR="000B189C" w:rsidRPr="00861E83" w:rsidRDefault="00793A88" w:rsidP="000B189C">
          <w:pPr>
            <w:rPr>
              <w:rFonts w:ascii="Calibri Light" w:hAnsi="Calibri Light" w:cs="Arial"/>
              <w:color w:val="000000" w:themeColor="text1"/>
              <w:sz w:val="28"/>
              <w:szCs w:val="28"/>
            </w:rPr>
          </w:pPr>
          <w:r>
            <w:rPr>
              <w:rFonts w:ascii="Calibri Light" w:hAnsi="Calibri Light" w:cs="Times New Roman"/>
              <w:bCs/>
              <w:color w:val="auto"/>
              <w:sz w:val="28"/>
              <w:szCs w:val="28"/>
            </w:rPr>
            <w:t xml:space="preserve">1.0 </w:t>
          </w:r>
          <w:r w:rsidR="000B189C" w:rsidRPr="00861E83">
            <w:rPr>
              <w:rFonts w:ascii="Calibri Light" w:hAnsi="Calibri Light" w:cs="Arial"/>
              <w:color w:val="000000" w:themeColor="text1"/>
              <w:sz w:val="28"/>
              <w:szCs w:val="28"/>
            </w:rPr>
            <w:fldChar w:fldCharType="begin"/>
          </w:r>
          <w:r w:rsidR="000B189C" w:rsidRPr="00861E83">
            <w:rPr>
              <w:rFonts w:ascii="Calibri Light" w:hAnsi="Calibri Light" w:cs="Arial"/>
              <w:color w:val="000000" w:themeColor="text1"/>
              <w:sz w:val="28"/>
              <w:szCs w:val="28"/>
            </w:rPr>
            <w:instrText xml:space="preserve"> TOC \o "1-3" \h \z \u </w:instrText>
          </w:r>
          <w:r w:rsidR="000B189C" w:rsidRPr="00861E83">
            <w:rPr>
              <w:rFonts w:ascii="Calibri Light" w:hAnsi="Calibri Light" w:cs="Arial"/>
              <w:color w:val="000000" w:themeColor="text1"/>
              <w:sz w:val="28"/>
              <w:szCs w:val="28"/>
            </w:rPr>
            <w:fldChar w:fldCharType="separate"/>
          </w:r>
          <w:r>
            <w:rPr>
              <w:rFonts w:ascii="Calibri Light" w:hAnsi="Calibri Light" w:cs="Arial"/>
              <w:color w:val="000000" w:themeColor="text1"/>
              <w:sz w:val="28"/>
              <w:szCs w:val="28"/>
            </w:rPr>
            <w:t>Project title……………………………………………………………………………………………………………</w:t>
          </w:r>
          <w:r w:rsidR="00DE2356">
            <w:rPr>
              <w:rFonts w:ascii="Calibri Light" w:hAnsi="Calibri Light" w:cs="Arial"/>
              <w:color w:val="000000" w:themeColor="text1"/>
              <w:sz w:val="28"/>
              <w:szCs w:val="28"/>
            </w:rPr>
            <w:t>………..</w:t>
          </w:r>
        </w:p>
        <w:p w:rsidR="000B189C" w:rsidRPr="00861E83" w:rsidRDefault="00793A88" w:rsidP="00793A88">
          <w:pPr>
            <w:ind w:firstLine="720"/>
            <w:rPr>
              <w:rFonts w:ascii="Calibri Light" w:hAnsi="Calibri Light" w:cs="Arial"/>
              <w:color w:val="000000" w:themeColor="text1"/>
              <w:sz w:val="28"/>
              <w:szCs w:val="28"/>
            </w:rPr>
          </w:pPr>
          <w:r>
            <w:rPr>
              <w:rFonts w:ascii="Calibri Light" w:hAnsi="Calibri Light" w:cs="Arial"/>
              <w:color w:val="000000" w:themeColor="text1"/>
              <w:sz w:val="28"/>
              <w:szCs w:val="28"/>
            </w:rPr>
            <w:t xml:space="preserve">1.1 </w:t>
          </w:r>
          <w:r w:rsidR="000B189C" w:rsidRPr="00861E83">
            <w:rPr>
              <w:rFonts w:ascii="Calibri Light" w:hAnsi="Calibri Light" w:cs="Arial"/>
              <w:color w:val="000000" w:themeColor="text1"/>
              <w:sz w:val="28"/>
              <w:szCs w:val="28"/>
            </w:rPr>
            <w:t>Table of Contents………………………</w:t>
          </w:r>
          <w:r w:rsidR="007C3612">
            <w:rPr>
              <w:rFonts w:ascii="Calibri Light" w:hAnsi="Calibri Light" w:cs="Arial"/>
              <w:color w:val="000000" w:themeColor="text1"/>
              <w:sz w:val="28"/>
              <w:szCs w:val="28"/>
            </w:rPr>
            <w:t>..</w:t>
          </w:r>
          <w:r w:rsidR="000B189C" w:rsidRPr="00861E83">
            <w:rPr>
              <w:rFonts w:ascii="Calibri Light" w:hAnsi="Calibri Light" w:cs="Arial"/>
              <w:color w:val="000000" w:themeColor="text1"/>
              <w:sz w:val="28"/>
              <w:szCs w:val="28"/>
            </w:rPr>
            <w:t>……………………………………</w:t>
          </w:r>
          <w:r>
            <w:rPr>
              <w:rFonts w:ascii="Calibri Light" w:hAnsi="Calibri Light" w:cs="Arial"/>
              <w:color w:val="000000" w:themeColor="text1"/>
              <w:sz w:val="28"/>
              <w:szCs w:val="28"/>
            </w:rPr>
            <w:t>……………………………….</w:t>
          </w:r>
          <w:r w:rsidR="007C3612">
            <w:rPr>
              <w:rFonts w:ascii="Calibri Light" w:hAnsi="Calibri Light" w:cs="Arial"/>
              <w:color w:val="000000" w:themeColor="text1"/>
              <w:sz w:val="28"/>
              <w:szCs w:val="28"/>
            </w:rPr>
            <w:t>.</w:t>
          </w:r>
          <w:r>
            <w:rPr>
              <w:rFonts w:ascii="Calibri Light" w:hAnsi="Calibri Light" w:cs="Arial"/>
              <w:color w:val="000000" w:themeColor="text1"/>
              <w:sz w:val="28"/>
              <w:szCs w:val="28"/>
            </w:rPr>
            <w:t>.</w:t>
          </w:r>
          <w:r w:rsidR="000B189C" w:rsidRPr="00861E83">
            <w:rPr>
              <w:rFonts w:ascii="Calibri Light" w:hAnsi="Calibri Light" w:cs="Arial"/>
              <w:color w:val="000000" w:themeColor="text1"/>
              <w:sz w:val="28"/>
              <w:szCs w:val="28"/>
            </w:rPr>
            <w:t>.</w:t>
          </w:r>
          <w:r w:rsidR="00DE2356">
            <w:rPr>
              <w:rFonts w:ascii="Calibri Light" w:hAnsi="Calibri Light" w:cs="Arial"/>
              <w:color w:val="000000" w:themeColor="text1"/>
              <w:sz w:val="28"/>
              <w:szCs w:val="28"/>
            </w:rPr>
            <w:t>1</w:t>
          </w:r>
        </w:p>
        <w:p w:rsidR="000B189C" w:rsidRDefault="000B189C" w:rsidP="00793A88">
          <w:pPr>
            <w:ind w:firstLine="720"/>
            <w:rPr>
              <w:rFonts w:ascii="Calibri Light" w:hAnsi="Calibri Light" w:cs="Arial"/>
              <w:bCs/>
              <w:noProof/>
              <w:color w:val="000000" w:themeColor="text1"/>
              <w:sz w:val="28"/>
              <w:szCs w:val="28"/>
            </w:rPr>
          </w:pPr>
          <w:r w:rsidRPr="00861E83">
            <w:rPr>
              <w:rFonts w:ascii="Calibri Light" w:hAnsi="Calibri Light" w:cs="Arial"/>
              <w:color w:val="000000" w:themeColor="text1"/>
              <w:sz w:val="28"/>
              <w:szCs w:val="28"/>
            </w:rPr>
            <w:t>1.</w:t>
          </w:r>
          <w:r w:rsidR="00793A88">
            <w:rPr>
              <w:rFonts w:ascii="Calibri Light" w:hAnsi="Calibri Light" w:cs="Arial"/>
              <w:color w:val="000000" w:themeColor="text1"/>
              <w:sz w:val="28"/>
              <w:szCs w:val="28"/>
            </w:rPr>
            <w:t>2</w:t>
          </w:r>
          <w:r w:rsidRPr="00861E83">
            <w:rPr>
              <w:rFonts w:ascii="Calibri Light" w:hAnsi="Calibri Light" w:cs="Arial"/>
              <w:color w:val="000000" w:themeColor="text1"/>
              <w:sz w:val="28"/>
              <w:szCs w:val="28"/>
            </w:rPr>
            <w:t xml:space="preserve"> Project </w:t>
          </w:r>
          <w:r w:rsidR="00793A88">
            <w:rPr>
              <w:rFonts w:ascii="Calibri Light" w:hAnsi="Calibri Light" w:cs="Arial"/>
              <w:color w:val="000000" w:themeColor="text1"/>
              <w:sz w:val="28"/>
              <w:szCs w:val="28"/>
            </w:rPr>
            <w:t>aim</w:t>
          </w:r>
          <w:r w:rsidRPr="00861E83">
            <w:rPr>
              <w:rFonts w:ascii="Calibri Light" w:hAnsi="Calibri Light" w:cs="Arial"/>
              <w:bCs/>
              <w:noProof/>
              <w:color w:val="000000" w:themeColor="text1"/>
              <w:sz w:val="28"/>
              <w:szCs w:val="28"/>
            </w:rPr>
            <w:fldChar w:fldCharType="end"/>
          </w:r>
          <w:r w:rsidRPr="00861E83">
            <w:rPr>
              <w:rFonts w:ascii="Calibri Light" w:hAnsi="Calibri Light" w:cs="Arial"/>
              <w:bCs/>
              <w:noProof/>
              <w:color w:val="000000" w:themeColor="text1"/>
              <w:sz w:val="28"/>
              <w:szCs w:val="28"/>
            </w:rPr>
            <w:t>………</w:t>
          </w:r>
          <w:r w:rsidR="00793A88">
            <w:rPr>
              <w:rFonts w:ascii="Calibri Light" w:hAnsi="Calibri Light" w:cs="Arial"/>
              <w:bCs/>
              <w:noProof/>
              <w:color w:val="000000" w:themeColor="text1"/>
              <w:sz w:val="28"/>
              <w:szCs w:val="28"/>
            </w:rPr>
            <w:t>……………………………………………..…………………………………………………….</w:t>
          </w:r>
          <w:r w:rsidR="00DE2356">
            <w:rPr>
              <w:rFonts w:ascii="Calibri Light" w:hAnsi="Calibri Light" w:cs="Arial"/>
              <w:bCs/>
              <w:noProof/>
              <w:color w:val="000000" w:themeColor="text1"/>
              <w:sz w:val="28"/>
              <w:szCs w:val="28"/>
            </w:rPr>
            <w:t>2</w:t>
          </w:r>
        </w:p>
        <w:p w:rsidR="00793A88" w:rsidRPr="00861E83" w:rsidRDefault="00793A88" w:rsidP="00793A88">
          <w:pPr>
            <w:ind w:firstLine="720"/>
            <w:rPr>
              <w:rFonts w:ascii="Calibri Light" w:hAnsi="Calibri Light" w:cs="Arial"/>
              <w:bCs/>
              <w:noProof/>
              <w:color w:val="000000" w:themeColor="text1"/>
              <w:sz w:val="28"/>
              <w:szCs w:val="28"/>
            </w:rPr>
          </w:pPr>
          <w:r w:rsidRPr="00861E83">
            <w:rPr>
              <w:rFonts w:ascii="Calibri Light" w:hAnsi="Calibri Light" w:cs="Arial"/>
              <w:bCs/>
              <w:noProof/>
              <w:color w:val="auto"/>
              <w:sz w:val="28"/>
              <w:szCs w:val="28"/>
            </w:rPr>
            <w:t>1</w:t>
          </w:r>
          <w:r>
            <w:rPr>
              <w:rFonts w:ascii="Calibri Light" w:hAnsi="Calibri Light" w:cs="Arial"/>
              <w:bCs/>
              <w:noProof/>
              <w:color w:val="auto"/>
              <w:sz w:val="28"/>
              <w:szCs w:val="28"/>
            </w:rPr>
            <w:t>.3</w:t>
          </w:r>
          <w:r w:rsidRPr="00861E83">
            <w:rPr>
              <w:rFonts w:ascii="Calibri Light" w:hAnsi="Calibri Light" w:cs="Arial"/>
              <w:bCs/>
              <w:noProof/>
              <w:color w:val="auto"/>
              <w:sz w:val="28"/>
              <w:szCs w:val="28"/>
            </w:rPr>
            <w:t xml:space="preserve"> Timeline………………….……………………………………………</w:t>
          </w:r>
          <w:r>
            <w:rPr>
              <w:rFonts w:ascii="Calibri Light" w:hAnsi="Calibri Light" w:cs="Arial"/>
              <w:bCs/>
              <w:noProof/>
              <w:color w:val="auto"/>
              <w:sz w:val="28"/>
              <w:szCs w:val="28"/>
            </w:rPr>
            <w:t>…………………………………….</w:t>
          </w:r>
          <w:r w:rsidR="00DE2356">
            <w:rPr>
              <w:rFonts w:ascii="Calibri Light" w:hAnsi="Calibri Light" w:cs="Arial"/>
              <w:bCs/>
              <w:noProof/>
              <w:color w:val="auto"/>
              <w:sz w:val="28"/>
              <w:szCs w:val="28"/>
            </w:rPr>
            <w:t>………..3</w:t>
          </w:r>
        </w:p>
        <w:p w:rsidR="000B189C" w:rsidRPr="006428EA" w:rsidRDefault="00793A88" w:rsidP="00793A88">
          <w:pPr>
            <w:rPr>
              <w:rFonts w:ascii="Calibri Light" w:hAnsi="Calibri Light" w:cs="Arial"/>
              <w:color w:val="auto"/>
              <w:sz w:val="28"/>
              <w:szCs w:val="28"/>
            </w:rPr>
          </w:pPr>
          <w:r>
            <w:rPr>
              <w:rFonts w:ascii="Calibri Light" w:hAnsi="Calibri Light" w:cs="Arial"/>
              <w:color w:val="auto"/>
              <w:sz w:val="28"/>
              <w:szCs w:val="28"/>
            </w:rPr>
            <w:t>2.</w:t>
          </w:r>
          <w:r w:rsidRPr="006428EA">
            <w:rPr>
              <w:rFonts w:ascii="Calibri Light" w:hAnsi="Calibri Light" w:cs="Arial"/>
              <w:color w:val="auto"/>
              <w:sz w:val="28"/>
              <w:szCs w:val="28"/>
            </w:rPr>
            <w:t>0 Background and Rational……………………………………………………………………………….</w:t>
          </w:r>
          <w:r w:rsidR="007C3612">
            <w:rPr>
              <w:rFonts w:ascii="Calibri Light" w:hAnsi="Calibri Light" w:cs="Arial"/>
              <w:color w:val="auto"/>
              <w:sz w:val="28"/>
              <w:szCs w:val="28"/>
            </w:rPr>
            <w:t>….……………</w:t>
          </w:r>
          <w:r w:rsidR="00DE2356">
            <w:rPr>
              <w:rFonts w:ascii="Calibri Light" w:hAnsi="Calibri Light" w:cs="Arial"/>
              <w:color w:val="auto"/>
              <w:sz w:val="28"/>
              <w:szCs w:val="28"/>
            </w:rPr>
            <w:t>4</w:t>
          </w:r>
        </w:p>
        <w:p w:rsidR="006428EA" w:rsidRDefault="006428EA" w:rsidP="006428EA">
          <w:pPr>
            <w:rPr>
              <w:rFonts w:ascii="Calibri Light" w:hAnsi="Calibri Light" w:cs="Arial"/>
              <w:color w:val="auto"/>
              <w:sz w:val="28"/>
              <w:szCs w:val="28"/>
            </w:rPr>
          </w:pPr>
          <w:r w:rsidRPr="006428EA">
            <w:rPr>
              <w:rFonts w:ascii="Calibri Light" w:hAnsi="Calibri Light" w:cs="Arial"/>
              <w:color w:val="auto"/>
              <w:sz w:val="28"/>
              <w:szCs w:val="28"/>
            </w:rPr>
            <w:tab/>
          </w:r>
          <w:r w:rsidRPr="006428EA">
            <w:rPr>
              <w:rFonts w:ascii="Calibri Light" w:hAnsi="Calibri Light" w:cs="Arial"/>
              <w:bCs/>
              <w:noProof/>
              <w:color w:val="auto"/>
              <w:sz w:val="28"/>
              <w:szCs w:val="28"/>
            </w:rPr>
            <w:t>2.1  Calsonic Kansei Global header and CKLL header process</w:t>
          </w:r>
          <w:r>
            <w:rPr>
              <w:rFonts w:ascii="Calibri Light" w:hAnsi="Calibri Light" w:cs="Arial"/>
              <w:color w:val="auto"/>
              <w:sz w:val="28"/>
              <w:szCs w:val="28"/>
            </w:rPr>
            <w:t>……………………………………</w:t>
          </w:r>
          <w:r w:rsidR="00DE2356">
            <w:rPr>
              <w:rFonts w:ascii="Calibri Light" w:hAnsi="Calibri Light" w:cs="Arial"/>
              <w:color w:val="auto"/>
              <w:sz w:val="28"/>
              <w:szCs w:val="28"/>
            </w:rPr>
            <w:t>.5</w:t>
          </w:r>
        </w:p>
        <w:p w:rsidR="00317B94" w:rsidRPr="006428EA" w:rsidRDefault="00317B94" w:rsidP="006428EA">
          <w:pPr>
            <w:rPr>
              <w:rFonts w:ascii="Calibri Light" w:hAnsi="Calibri Light" w:cs="Arial"/>
              <w:color w:val="auto"/>
              <w:sz w:val="28"/>
              <w:szCs w:val="28"/>
            </w:rPr>
          </w:pPr>
          <w:r>
            <w:rPr>
              <w:rFonts w:ascii="Calibri Light" w:hAnsi="Calibri Light" w:cs="Arial"/>
              <w:color w:val="auto"/>
              <w:sz w:val="28"/>
              <w:szCs w:val="28"/>
            </w:rPr>
            <w:tab/>
            <w:t>2.2 Business reason……………………</w:t>
          </w:r>
          <w:r w:rsidR="00DE2356">
            <w:rPr>
              <w:rFonts w:ascii="Calibri Light" w:hAnsi="Calibri Light" w:cs="Arial"/>
              <w:color w:val="auto"/>
              <w:sz w:val="28"/>
              <w:szCs w:val="28"/>
            </w:rPr>
            <w:t>………………………………………………………………………………8</w:t>
          </w:r>
        </w:p>
        <w:p w:rsidR="000B189C" w:rsidRPr="00861E83" w:rsidRDefault="00793A88" w:rsidP="00793A88">
          <w:pPr>
            <w:rPr>
              <w:rFonts w:ascii="Calibri Light" w:hAnsi="Calibri Light" w:cs="Arial"/>
              <w:color w:val="auto"/>
              <w:sz w:val="28"/>
              <w:szCs w:val="28"/>
            </w:rPr>
          </w:pPr>
          <w:r w:rsidRPr="006428EA">
            <w:rPr>
              <w:rFonts w:ascii="Calibri Light" w:hAnsi="Calibri Light" w:cs="Arial"/>
              <w:color w:val="auto"/>
              <w:sz w:val="28"/>
              <w:szCs w:val="28"/>
            </w:rPr>
            <w:t>3.0 Objective’s…………………………………………………………………………………………………………….</w:t>
          </w:r>
          <w:r w:rsidR="00DE2356">
            <w:rPr>
              <w:rFonts w:ascii="Calibri Light" w:hAnsi="Calibri Light" w:cs="Arial"/>
              <w:color w:val="auto"/>
              <w:sz w:val="28"/>
              <w:szCs w:val="28"/>
            </w:rPr>
            <w:t>……..10</w:t>
          </w:r>
        </w:p>
        <w:p w:rsidR="005774CB" w:rsidRPr="00861E83" w:rsidRDefault="00793A88" w:rsidP="000B189C">
          <w:pPr>
            <w:rPr>
              <w:rFonts w:ascii="Calibri Light" w:hAnsi="Calibri Light" w:cs="Arial"/>
              <w:bCs/>
              <w:noProof/>
              <w:color w:val="auto"/>
              <w:sz w:val="28"/>
              <w:szCs w:val="28"/>
            </w:rPr>
          </w:pPr>
          <w:r>
            <w:rPr>
              <w:rFonts w:ascii="Calibri Light" w:hAnsi="Calibri Light" w:cs="Arial"/>
              <w:bCs/>
              <w:noProof/>
              <w:color w:val="auto"/>
              <w:sz w:val="28"/>
              <w:szCs w:val="28"/>
            </w:rPr>
            <w:t>4</w:t>
          </w:r>
          <w:r w:rsidR="005774CB" w:rsidRPr="00861E83">
            <w:rPr>
              <w:rFonts w:ascii="Calibri Light" w:hAnsi="Calibri Light" w:cs="Arial"/>
              <w:bCs/>
              <w:noProof/>
              <w:color w:val="auto"/>
              <w:sz w:val="28"/>
              <w:szCs w:val="28"/>
            </w:rPr>
            <w:t>.0</w:t>
          </w:r>
          <w:r>
            <w:rPr>
              <w:rFonts w:ascii="Calibri Light" w:hAnsi="Calibri Light" w:cs="Arial"/>
              <w:bCs/>
              <w:noProof/>
              <w:color w:val="auto"/>
              <w:sz w:val="28"/>
              <w:szCs w:val="28"/>
            </w:rPr>
            <w:t xml:space="preserve"> </w:t>
          </w:r>
          <w:r w:rsidRPr="00861E83">
            <w:rPr>
              <w:rFonts w:ascii="Calibri Light" w:hAnsi="Calibri Light" w:cs="Arial"/>
              <w:bCs/>
              <w:noProof/>
              <w:color w:val="auto"/>
              <w:sz w:val="28"/>
              <w:szCs w:val="28"/>
            </w:rPr>
            <w:t>Methodology and Main Activities involved in the project</w:t>
          </w:r>
          <w:r>
            <w:rPr>
              <w:rFonts w:ascii="Calibri Light" w:hAnsi="Calibri Light" w:cs="Arial"/>
              <w:bCs/>
              <w:noProof/>
              <w:color w:val="auto"/>
              <w:sz w:val="28"/>
              <w:szCs w:val="28"/>
            </w:rPr>
            <w:t>..</w:t>
          </w:r>
          <w:r w:rsidR="00340E94" w:rsidRPr="00861E83">
            <w:rPr>
              <w:rFonts w:ascii="Calibri Light" w:hAnsi="Calibri Light" w:cs="Arial"/>
              <w:bCs/>
              <w:noProof/>
              <w:color w:val="auto"/>
              <w:sz w:val="28"/>
              <w:szCs w:val="28"/>
            </w:rPr>
            <w:t>……………………………………</w:t>
          </w:r>
          <w:r w:rsidR="00DE2356">
            <w:rPr>
              <w:rFonts w:ascii="Calibri Light" w:hAnsi="Calibri Light" w:cs="Arial"/>
              <w:bCs/>
              <w:noProof/>
              <w:color w:val="auto"/>
              <w:sz w:val="28"/>
              <w:szCs w:val="28"/>
            </w:rPr>
            <w:t>….</w:t>
          </w:r>
          <w:r w:rsidR="007635E9" w:rsidRPr="00861E83">
            <w:rPr>
              <w:rFonts w:ascii="Calibri Light" w:hAnsi="Calibri Light" w:cs="Arial"/>
              <w:bCs/>
              <w:noProof/>
              <w:color w:val="auto"/>
              <w:sz w:val="28"/>
              <w:szCs w:val="28"/>
            </w:rPr>
            <w:t>….</w:t>
          </w:r>
          <w:r w:rsidR="00DE2356">
            <w:rPr>
              <w:rFonts w:ascii="Calibri Light" w:hAnsi="Calibri Light" w:cs="Arial"/>
              <w:bCs/>
              <w:noProof/>
              <w:color w:val="auto"/>
              <w:sz w:val="28"/>
              <w:szCs w:val="28"/>
            </w:rPr>
            <w:t>11</w:t>
          </w:r>
        </w:p>
        <w:p w:rsidR="005774CB" w:rsidRPr="00861E83" w:rsidRDefault="00793A88" w:rsidP="00793A88">
          <w:pPr>
            <w:rPr>
              <w:rFonts w:ascii="Calibri Light" w:hAnsi="Calibri Light" w:cs="Arial"/>
              <w:bCs/>
              <w:noProof/>
              <w:color w:val="auto"/>
              <w:sz w:val="28"/>
              <w:szCs w:val="28"/>
            </w:rPr>
          </w:pPr>
          <w:r>
            <w:rPr>
              <w:rFonts w:ascii="Calibri Light" w:hAnsi="Calibri Light" w:cs="Arial"/>
              <w:bCs/>
              <w:noProof/>
              <w:color w:val="auto"/>
              <w:sz w:val="28"/>
              <w:szCs w:val="28"/>
            </w:rPr>
            <w:t xml:space="preserve">5.0 </w:t>
          </w:r>
          <w:r w:rsidRPr="00861E83">
            <w:rPr>
              <w:rFonts w:ascii="Calibri Light" w:hAnsi="Calibri Light" w:cs="Arial"/>
              <w:bCs/>
              <w:noProof/>
              <w:color w:val="auto"/>
              <w:sz w:val="28"/>
              <w:szCs w:val="28"/>
            </w:rPr>
            <w:t>Resource Requirements</w:t>
          </w:r>
          <w:r>
            <w:rPr>
              <w:rFonts w:ascii="Calibri Light" w:hAnsi="Calibri Light" w:cs="Arial"/>
              <w:bCs/>
              <w:noProof/>
              <w:color w:val="auto"/>
              <w:sz w:val="28"/>
              <w:szCs w:val="28"/>
            </w:rPr>
            <w:t>…………………………………</w:t>
          </w:r>
          <w:r w:rsidR="00340E94" w:rsidRPr="00861E83">
            <w:rPr>
              <w:rFonts w:ascii="Calibri Light" w:hAnsi="Calibri Light" w:cs="Arial"/>
              <w:bCs/>
              <w:noProof/>
              <w:color w:val="auto"/>
              <w:sz w:val="28"/>
              <w:szCs w:val="28"/>
            </w:rPr>
            <w:t>…………</w:t>
          </w:r>
          <w:r w:rsidR="00726F63" w:rsidRPr="00861E83">
            <w:rPr>
              <w:rFonts w:ascii="Calibri Light" w:hAnsi="Calibri Light" w:cs="Arial"/>
              <w:bCs/>
              <w:noProof/>
              <w:color w:val="auto"/>
              <w:sz w:val="28"/>
              <w:szCs w:val="28"/>
            </w:rPr>
            <w:t>..</w:t>
          </w:r>
          <w:r w:rsidR="00340E94" w:rsidRPr="00861E83">
            <w:rPr>
              <w:rFonts w:ascii="Calibri Light" w:hAnsi="Calibri Light" w:cs="Arial"/>
              <w:bCs/>
              <w:noProof/>
              <w:color w:val="auto"/>
              <w:sz w:val="28"/>
              <w:szCs w:val="28"/>
            </w:rPr>
            <w:t>…………………………………</w:t>
          </w:r>
          <w:r w:rsidR="005774CB" w:rsidRPr="00861E83">
            <w:rPr>
              <w:rFonts w:ascii="Calibri Light" w:hAnsi="Calibri Light" w:cs="Arial"/>
              <w:bCs/>
              <w:noProof/>
              <w:color w:val="auto"/>
              <w:sz w:val="28"/>
              <w:szCs w:val="28"/>
            </w:rPr>
            <w:t>……</w:t>
          </w:r>
          <w:r w:rsidR="007C5129" w:rsidRPr="00861E83">
            <w:rPr>
              <w:rFonts w:ascii="Calibri Light" w:hAnsi="Calibri Light" w:cs="Arial"/>
              <w:bCs/>
              <w:noProof/>
              <w:color w:val="auto"/>
              <w:sz w:val="28"/>
              <w:szCs w:val="28"/>
            </w:rPr>
            <w:t>……</w:t>
          </w:r>
          <w:r w:rsidR="00DE2356">
            <w:rPr>
              <w:rFonts w:ascii="Calibri Light" w:hAnsi="Calibri Light" w:cs="Arial"/>
              <w:bCs/>
              <w:noProof/>
              <w:color w:val="auto"/>
              <w:sz w:val="28"/>
              <w:szCs w:val="28"/>
            </w:rPr>
            <w:t>.</w:t>
          </w:r>
          <w:r w:rsidR="007C5129" w:rsidRPr="00861E83">
            <w:rPr>
              <w:rFonts w:ascii="Calibri Light" w:hAnsi="Calibri Light" w:cs="Arial"/>
              <w:bCs/>
              <w:noProof/>
              <w:color w:val="auto"/>
              <w:sz w:val="28"/>
              <w:szCs w:val="28"/>
            </w:rPr>
            <w:t>…</w:t>
          </w:r>
          <w:r w:rsidR="00DE2356">
            <w:rPr>
              <w:rFonts w:ascii="Calibri Light" w:hAnsi="Calibri Light" w:cs="Arial"/>
              <w:bCs/>
              <w:noProof/>
              <w:color w:val="auto"/>
              <w:sz w:val="28"/>
              <w:szCs w:val="28"/>
            </w:rPr>
            <w:t>.13</w:t>
          </w:r>
        </w:p>
        <w:p w:rsidR="005774CB" w:rsidRPr="00861E83" w:rsidRDefault="00793A88" w:rsidP="0007007E">
          <w:pPr>
            <w:rPr>
              <w:rFonts w:ascii="Calibri Light" w:hAnsi="Calibri Light" w:cs="Arial"/>
              <w:bCs/>
              <w:noProof/>
              <w:color w:val="auto"/>
              <w:sz w:val="28"/>
              <w:szCs w:val="28"/>
            </w:rPr>
          </w:pPr>
          <w:r>
            <w:rPr>
              <w:rFonts w:ascii="Calibri Light" w:hAnsi="Calibri Light" w:cs="Arial"/>
              <w:color w:val="auto"/>
              <w:sz w:val="28"/>
              <w:szCs w:val="28"/>
            </w:rPr>
            <w:t>6</w:t>
          </w:r>
          <w:r w:rsidR="00726F63" w:rsidRPr="00861E83">
            <w:rPr>
              <w:rFonts w:ascii="Calibri Light" w:hAnsi="Calibri Light" w:cs="Arial"/>
              <w:color w:val="auto"/>
              <w:sz w:val="28"/>
              <w:szCs w:val="28"/>
            </w:rPr>
            <w:t xml:space="preserve">.0 </w:t>
          </w:r>
          <w:r w:rsidRPr="00861E83">
            <w:rPr>
              <w:rFonts w:ascii="Calibri Light" w:hAnsi="Calibri Light" w:cs="Arial"/>
              <w:bCs/>
              <w:noProof/>
              <w:color w:val="auto"/>
              <w:sz w:val="28"/>
              <w:szCs w:val="28"/>
            </w:rPr>
            <w:t>Contraints</w:t>
          </w:r>
          <w:r>
            <w:rPr>
              <w:rFonts w:ascii="Calibri Light" w:hAnsi="Calibri Light" w:cs="Arial"/>
              <w:color w:val="auto"/>
              <w:sz w:val="28"/>
              <w:szCs w:val="28"/>
            </w:rPr>
            <w:t>…………………………………………………………</w:t>
          </w:r>
          <w:r w:rsidR="00340E94" w:rsidRPr="00861E83">
            <w:rPr>
              <w:rFonts w:ascii="Calibri Light" w:hAnsi="Calibri Light" w:cs="Arial"/>
              <w:bCs/>
              <w:noProof/>
              <w:color w:val="auto"/>
              <w:sz w:val="28"/>
              <w:szCs w:val="28"/>
            </w:rPr>
            <w:t>……………………………………………</w:t>
          </w:r>
          <w:r w:rsidR="007C5129" w:rsidRPr="00861E83">
            <w:rPr>
              <w:rFonts w:ascii="Calibri Light" w:hAnsi="Calibri Light" w:cs="Arial"/>
              <w:bCs/>
              <w:noProof/>
              <w:color w:val="auto"/>
              <w:sz w:val="28"/>
              <w:szCs w:val="28"/>
            </w:rPr>
            <w:t>…………</w:t>
          </w:r>
          <w:r w:rsidR="00DE2356">
            <w:rPr>
              <w:rFonts w:ascii="Calibri Light" w:hAnsi="Calibri Light" w:cs="Arial"/>
              <w:bCs/>
              <w:noProof/>
              <w:color w:val="auto"/>
              <w:sz w:val="28"/>
              <w:szCs w:val="28"/>
            </w:rPr>
            <w:t>.</w:t>
          </w:r>
          <w:r w:rsidR="007C5129" w:rsidRPr="00861E83">
            <w:rPr>
              <w:rFonts w:ascii="Calibri Light" w:hAnsi="Calibri Light" w:cs="Arial"/>
              <w:bCs/>
              <w:noProof/>
              <w:color w:val="auto"/>
              <w:sz w:val="28"/>
              <w:szCs w:val="28"/>
            </w:rPr>
            <w:t>…</w:t>
          </w:r>
          <w:r w:rsidR="00DE2356">
            <w:rPr>
              <w:rFonts w:ascii="Calibri Light" w:hAnsi="Calibri Light" w:cs="Arial"/>
              <w:bCs/>
              <w:noProof/>
              <w:color w:val="auto"/>
              <w:sz w:val="28"/>
              <w:szCs w:val="28"/>
            </w:rPr>
            <w:t>14</w:t>
          </w:r>
        </w:p>
        <w:p w:rsidR="00340E94" w:rsidRPr="00861E83" w:rsidRDefault="00793A88" w:rsidP="0007007E">
          <w:pPr>
            <w:rPr>
              <w:rFonts w:ascii="Calibri Light" w:hAnsi="Calibri Light" w:cs="Arial"/>
              <w:bCs/>
              <w:noProof/>
              <w:color w:val="auto"/>
              <w:sz w:val="28"/>
              <w:szCs w:val="28"/>
            </w:rPr>
          </w:pPr>
          <w:r>
            <w:rPr>
              <w:rFonts w:ascii="Calibri Light" w:hAnsi="Calibri Light" w:cs="Arial"/>
              <w:bCs/>
              <w:noProof/>
              <w:color w:val="auto"/>
              <w:sz w:val="28"/>
              <w:szCs w:val="28"/>
            </w:rPr>
            <w:t>7</w:t>
          </w:r>
          <w:r w:rsidR="00340E94" w:rsidRPr="00861E83">
            <w:rPr>
              <w:rFonts w:ascii="Calibri Light" w:hAnsi="Calibri Light" w:cs="Arial"/>
              <w:bCs/>
              <w:noProof/>
              <w:color w:val="auto"/>
              <w:sz w:val="28"/>
              <w:szCs w:val="28"/>
            </w:rPr>
            <w:t xml:space="preserve">.0 </w:t>
          </w:r>
          <w:r>
            <w:rPr>
              <w:rFonts w:ascii="Calibri Light" w:hAnsi="Calibri Light" w:cs="Arial"/>
              <w:bCs/>
              <w:noProof/>
              <w:color w:val="auto"/>
              <w:sz w:val="28"/>
              <w:szCs w:val="28"/>
            </w:rPr>
            <w:t>Potential problems………………………………………………………</w:t>
          </w:r>
          <w:r w:rsidR="007C5129" w:rsidRPr="00861E83">
            <w:rPr>
              <w:rFonts w:ascii="Calibri Light" w:hAnsi="Calibri Light" w:cs="Arial"/>
              <w:bCs/>
              <w:noProof/>
              <w:color w:val="auto"/>
              <w:sz w:val="28"/>
              <w:szCs w:val="28"/>
            </w:rPr>
            <w:t>…………………………..……………</w:t>
          </w:r>
          <w:r w:rsidR="007635E9" w:rsidRPr="00861E83">
            <w:rPr>
              <w:rFonts w:ascii="Calibri Light" w:hAnsi="Calibri Light" w:cs="Arial"/>
              <w:bCs/>
              <w:noProof/>
              <w:color w:val="auto"/>
              <w:sz w:val="28"/>
              <w:szCs w:val="28"/>
            </w:rPr>
            <w:t>…</w:t>
          </w:r>
          <w:r w:rsidR="00DE2356">
            <w:rPr>
              <w:rFonts w:ascii="Calibri Light" w:hAnsi="Calibri Light" w:cs="Arial"/>
              <w:bCs/>
              <w:noProof/>
              <w:color w:val="auto"/>
              <w:sz w:val="28"/>
              <w:szCs w:val="28"/>
            </w:rPr>
            <w:t>.</w:t>
          </w:r>
          <w:r w:rsidR="007635E9" w:rsidRPr="00861E83">
            <w:rPr>
              <w:rFonts w:ascii="Calibri Light" w:hAnsi="Calibri Light" w:cs="Arial"/>
              <w:bCs/>
              <w:noProof/>
              <w:color w:val="auto"/>
              <w:sz w:val="28"/>
              <w:szCs w:val="28"/>
            </w:rPr>
            <w:t>….</w:t>
          </w:r>
          <w:r w:rsidR="00DE2356">
            <w:rPr>
              <w:rFonts w:ascii="Calibri Light" w:hAnsi="Calibri Light" w:cs="Arial"/>
              <w:bCs/>
              <w:noProof/>
              <w:color w:val="auto"/>
              <w:sz w:val="28"/>
              <w:szCs w:val="28"/>
            </w:rPr>
            <w:t>15</w:t>
          </w:r>
        </w:p>
        <w:p w:rsidR="00726F63" w:rsidRPr="00861E83" w:rsidRDefault="00317B94" w:rsidP="00793A88">
          <w:pPr>
            <w:rPr>
              <w:rFonts w:ascii="Calibri Light" w:hAnsi="Calibri Light" w:cs="Arial"/>
              <w:bCs/>
              <w:noProof/>
              <w:color w:val="auto"/>
              <w:sz w:val="28"/>
              <w:szCs w:val="28"/>
            </w:rPr>
          </w:pPr>
          <w:r>
            <w:rPr>
              <w:rFonts w:ascii="Calibri Light" w:hAnsi="Calibri Light" w:cs="Arial"/>
              <w:bCs/>
              <w:noProof/>
              <w:color w:val="auto"/>
              <w:sz w:val="28"/>
              <w:szCs w:val="28"/>
            </w:rPr>
            <w:t>8.0</w:t>
          </w:r>
          <w:r w:rsidR="00793A88" w:rsidRPr="00861E83">
            <w:rPr>
              <w:rFonts w:ascii="Calibri Light" w:hAnsi="Calibri Light" w:cs="Arial"/>
              <w:bCs/>
              <w:noProof/>
              <w:color w:val="auto"/>
              <w:sz w:val="28"/>
              <w:szCs w:val="28"/>
            </w:rPr>
            <w:t xml:space="preserve"> Literature review</w:t>
          </w:r>
          <w:r w:rsidR="00793A88">
            <w:rPr>
              <w:rFonts w:ascii="Calibri Light" w:hAnsi="Calibri Light" w:cs="Arial"/>
              <w:bCs/>
              <w:noProof/>
              <w:color w:val="auto"/>
              <w:sz w:val="28"/>
              <w:szCs w:val="28"/>
            </w:rPr>
            <w:t>…………………………………………………………………………………………</w:t>
          </w:r>
          <w:r>
            <w:rPr>
              <w:rFonts w:ascii="Calibri Light" w:hAnsi="Calibri Light" w:cs="Arial"/>
              <w:bCs/>
              <w:noProof/>
              <w:color w:val="auto"/>
              <w:sz w:val="28"/>
              <w:szCs w:val="28"/>
            </w:rPr>
            <w:t>……</w:t>
          </w:r>
          <w:r w:rsidR="00DE2356">
            <w:rPr>
              <w:rFonts w:ascii="Calibri Light" w:hAnsi="Calibri Light" w:cs="Arial"/>
              <w:bCs/>
              <w:noProof/>
              <w:color w:val="auto"/>
              <w:sz w:val="28"/>
              <w:szCs w:val="28"/>
            </w:rPr>
            <w:t>……….…16</w:t>
          </w:r>
        </w:p>
        <w:p w:rsidR="005A33AB" w:rsidRPr="00861E83" w:rsidRDefault="00793A88" w:rsidP="0007007E">
          <w:pPr>
            <w:rPr>
              <w:rFonts w:ascii="Calibri Light" w:hAnsi="Calibri Light" w:cs="Arial"/>
              <w:bCs/>
              <w:noProof/>
              <w:color w:val="auto"/>
              <w:sz w:val="28"/>
              <w:szCs w:val="28"/>
            </w:rPr>
          </w:pPr>
          <w:r>
            <w:rPr>
              <w:rFonts w:ascii="Calibri Light" w:hAnsi="Calibri Light" w:cs="Arial"/>
              <w:bCs/>
              <w:noProof/>
              <w:color w:val="auto"/>
              <w:sz w:val="28"/>
              <w:szCs w:val="28"/>
            </w:rPr>
            <w:t>9.0 Relevant Analytical techniques…………………………………………………………..</w:t>
          </w:r>
          <w:r w:rsidR="007C5129" w:rsidRPr="00861E83">
            <w:rPr>
              <w:rFonts w:ascii="Calibri Light" w:hAnsi="Calibri Light" w:cs="Arial"/>
              <w:bCs/>
              <w:noProof/>
              <w:color w:val="auto"/>
              <w:sz w:val="28"/>
              <w:szCs w:val="28"/>
            </w:rPr>
            <w:t>…………………</w:t>
          </w:r>
          <w:r w:rsidR="00726F63" w:rsidRPr="00861E83">
            <w:rPr>
              <w:rFonts w:ascii="Calibri Light" w:hAnsi="Calibri Light" w:cs="Arial"/>
              <w:bCs/>
              <w:noProof/>
              <w:color w:val="auto"/>
              <w:sz w:val="28"/>
              <w:szCs w:val="28"/>
            </w:rPr>
            <w:t>.</w:t>
          </w:r>
          <w:r w:rsidR="007C5129" w:rsidRPr="00861E83">
            <w:rPr>
              <w:rFonts w:ascii="Calibri Light" w:hAnsi="Calibri Light" w:cs="Arial"/>
              <w:bCs/>
              <w:noProof/>
              <w:color w:val="auto"/>
              <w:sz w:val="28"/>
              <w:szCs w:val="28"/>
            </w:rPr>
            <w:t>…</w:t>
          </w:r>
          <w:r w:rsidR="00DE2356">
            <w:rPr>
              <w:rFonts w:ascii="Calibri Light" w:hAnsi="Calibri Light" w:cs="Arial"/>
              <w:bCs/>
              <w:noProof/>
              <w:color w:val="auto"/>
              <w:sz w:val="28"/>
              <w:szCs w:val="28"/>
            </w:rPr>
            <w:t>.…19</w:t>
          </w:r>
        </w:p>
        <w:p w:rsidR="00726F63" w:rsidRPr="00861E83" w:rsidRDefault="00726F63" w:rsidP="0007007E">
          <w:pPr>
            <w:rPr>
              <w:rFonts w:ascii="Calibri Light" w:hAnsi="Calibri Light" w:cs="Arial"/>
              <w:bCs/>
              <w:noProof/>
              <w:color w:val="auto"/>
              <w:sz w:val="28"/>
              <w:szCs w:val="28"/>
            </w:rPr>
          </w:pPr>
          <w:r w:rsidRPr="00861E83">
            <w:rPr>
              <w:rFonts w:ascii="Calibri Light" w:hAnsi="Calibri Light" w:cs="Arial"/>
              <w:bCs/>
              <w:noProof/>
              <w:color w:val="auto"/>
              <w:sz w:val="28"/>
              <w:szCs w:val="28"/>
            </w:rPr>
            <w:tab/>
          </w:r>
          <w:r w:rsidR="00793A88">
            <w:rPr>
              <w:rFonts w:ascii="Calibri Light" w:hAnsi="Calibri Light" w:cs="Arial"/>
              <w:bCs/>
              <w:noProof/>
              <w:color w:val="auto"/>
              <w:sz w:val="28"/>
              <w:szCs w:val="28"/>
            </w:rPr>
            <w:t>9.1</w:t>
          </w:r>
          <w:r w:rsidRPr="00861E83">
            <w:rPr>
              <w:rFonts w:ascii="Calibri Light" w:hAnsi="Calibri Light" w:cs="Arial"/>
              <w:bCs/>
              <w:noProof/>
              <w:color w:val="auto"/>
              <w:sz w:val="28"/>
              <w:szCs w:val="28"/>
            </w:rPr>
            <w:t xml:space="preserve"> Define……………………………………………………</w:t>
          </w:r>
          <w:r w:rsidR="00793A88">
            <w:rPr>
              <w:rFonts w:ascii="Calibri Light" w:hAnsi="Calibri Light" w:cs="Arial"/>
              <w:bCs/>
              <w:noProof/>
              <w:color w:val="auto"/>
              <w:sz w:val="28"/>
              <w:szCs w:val="28"/>
            </w:rPr>
            <w:t>……………………………………..</w:t>
          </w:r>
          <w:r w:rsidRPr="00861E83">
            <w:rPr>
              <w:rFonts w:ascii="Calibri Light" w:hAnsi="Calibri Light" w:cs="Arial"/>
              <w:bCs/>
              <w:noProof/>
              <w:color w:val="auto"/>
              <w:sz w:val="28"/>
              <w:szCs w:val="28"/>
            </w:rPr>
            <w:t>………………</w:t>
          </w:r>
          <w:r w:rsidR="00DE2356">
            <w:rPr>
              <w:rFonts w:ascii="Calibri Light" w:hAnsi="Calibri Light" w:cs="Arial"/>
              <w:bCs/>
              <w:noProof/>
              <w:color w:val="auto"/>
              <w:sz w:val="28"/>
              <w:szCs w:val="28"/>
            </w:rPr>
            <w:t>.</w:t>
          </w:r>
          <w:r w:rsidRPr="00861E83">
            <w:rPr>
              <w:rFonts w:ascii="Calibri Light" w:hAnsi="Calibri Light" w:cs="Arial"/>
              <w:bCs/>
              <w:noProof/>
              <w:color w:val="auto"/>
              <w:sz w:val="28"/>
              <w:szCs w:val="28"/>
            </w:rPr>
            <w:t>…</w:t>
          </w:r>
          <w:r w:rsidR="007635E9" w:rsidRPr="00861E83">
            <w:rPr>
              <w:rFonts w:ascii="Calibri Light" w:hAnsi="Calibri Light" w:cs="Arial"/>
              <w:bCs/>
              <w:noProof/>
              <w:color w:val="auto"/>
              <w:sz w:val="28"/>
              <w:szCs w:val="28"/>
            </w:rPr>
            <w:t>.</w:t>
          </w:r>
          <w:r w:rsidR="00DE2356">
            <w:rPr>
              <w:rFonts w:ascii="Calibri Light" w:hAnsi="Calibri Light" w:cs="Arial"/>
              <w:bCs/>
              <w:noProof/>
              <w:color w:val="auto"/>
              <w:sz w:val="28"/>
              <w:szCs w:val="28"/>
            </w:rPr>
            <w:t>.20</w:t>
          </w:r>
        </w:p>
        <w:p w:rsidR="00726F63" w:rsidRPr="00861E83" w:rsidRDefault="00726F63" w:rsidP="0007007E">
          <w:pPr>
            <w:rPr>
              <w:rFonts w:ascii="Calibri Light" w:hAnsi="Calibri Light" w:cs="Arial"/>
              <w:bCs/>
              <w:noProof/>
              <w:color w:val="auto"/>
              <w:sz w:val="28"/>
              <w:szCs w:val="28"/>
            </w:rPr>
          </w:pPr>
          <w:r w:rsidRPr="00861E83">
            <w:rPr>
              <w:rFonts w:ascii="Calibri Light" w:hAnsi="Calibri Light" w:cs="Arial"/>
              <w:bCs/>
              <w:noProof/>
              <w:color w:val="auto"/>
              <w:sz w:val="28"/>
              <w:szCs w:val="28"/>
            </w:rPr>
            <w:tab/>
          </w:r>
          <w:r w:rsidR="00793A88">
            <w:rPr>
              <w:rFonts w:ascii="Calibri Light" w:hAnsi="Calibri Light" w:cs="Arial"/>
              <w:bCs/>
              <w:noProof/>
              <w:color w:val="auto"/>
              <w:sz w:val="28"/>
              <w:szCs w:val="28"/>
            </w:rPr>
            <w:t>9</w:t>
          </w:r>
          <w:r w:rsidRPr="00861E83">
            <w:rPr>
              <w:rFonts w:ascii="Calibri Light" w:hAnsi="Calibri Light" w:cs="Arial"/>
              <w:bCs/>
              <w:noProof/>
              <w:color w:val="auto"/>
              <w:sz w:val="28"/>
              <w:szCs w:val="28"/>
            </w:rPr>
            <w:t>.</w:t>
          </w:r>
          <w:r w:rsidR="00BB348D" w:rsidRPr="00861E83">
            <w:rPr>
              <w:rFonts w:ascii="Calibri Light" w:hAnsi="Calibri Light" w:cs="Arial"/>
              <w:bCs/>
              <w:noProof/>
              <w:color w:val="auto"/>
              <w:sz w:val="28"/>
              <w:szCs w:val="28"/>
            </w:rPr>
            <w:t>2</w:t>
          </w:r>
          <w:r w:rsidRPr="00861E83">
            <w:rPr>
              <w:rFonts w:ascii="Calibri Light" w:hAnsi="Calibri Light" w:cs="Arial"/>
              <w:bCs/>
              <w:noProof/>
              <w:color w:val="auto"/>
              <w:sz w:val="28"/>
              <w:szCs w:val="28"/>
            </w:rPr>
            <w:t xml:space="preserve"> Measure………………………………………………</w:t>
          </w:r>
          <w:r w:rsidR="00793A88">
            <w:rPr>
              <w:rFonts w:ascii="Calibri Light" w:hAnsi="Calibri Light" w:cs="Arial"/>
              <w:bCs/>
              <w:noProof/>
              <w:color w:val="auto"/>
              <w:sz w:val="28"/>
              <w:szCs w:val="28"/>
            </w:rPr>
            <w:t>…………………………………..</w:t>
          </w:r>
          <w:r w:rsidRPr="00861E83">
            <w:rPr>
              <w:rFonts w:ascii="Calibri Light" w:hAnsi="Calibri Light" w:cs="Arial"/>
              <w:bCs/>
              <w:noProof/>
              <w:color w:val="auto"/>
              <w:sz w:val="28"/>
              <w:szCs w:val="28"/>
            </w:rPr>
            <w:t>………………………</w:t>
          </w:r>
          <w:r w:rsidR="00DE2356">
            <w:rPr>
              <w:rFonts w:ascii="Calibri Light" w:hAnsi="Calibri Light" w:cs="Arial"/>
              <w:bCs/>
              <w:noProof/>
              <w:color w:val="auto"/>
              <w:sz w:val="28"/>
              <w:szCs w:val="28"/>
            </w:rPr>
            <w:t>.</w:t>
          </w:r>
          <w:r w:rsidR="007635E9" w:rsidRPr="00861E83">
            <w:rPr>
              <w:rFonts w:ascii="Calibri Light" w:hAnsi="Calibri Light" w:cs="Arial"/>
              <w:bCs/>
              <w:noProof/>
              <w:color w:val="auto"/>
              <w:sz w:val="28"/>
              <w:szCs w:val="28"/>
            </w:rPr>
            <w:t>.</w:t>
          </w:r>
          <w:r w:rsidR="00DE2356">
            <w:rPr>
              <w:rFonts w:ascii="Calibri Light" w:hAnsi="Calibri Light" w:cs="Arial"/>
              <w:bCs/>
              <w:noProof/>
              <w:color w:val="auto"/>
              <w:sz w:val="28"/>
              <w:szCs w:val="28"/>
            </w:rPr>
            <w:t>21</w:t>
          </w:r>
        </w:p>
        <w:p w:rsidR="00726F63" w:rsidRPr="00861E83" w:rsidRDefault="00726F63" w:rsidP="0007007E">
          <w:pPr>
            <w:rPr>
              <w:rFonts w:ascii="Calibri Light" w:hAnsi="Calibri Light" w:cs="Arial"/>
              <w:bCs/>
              <w:noProof/>
              <w:color w:val="auto"/>
              <w:sz w:val="28"/>
              <w:szCs w:val="28"/>
            </w:rPr>
          </w:pPr>
          <w:r w:rsidRPr="00861E83">
            <w:rPr>
              <w:rFonts w:ascii="Calibri Light" w:hAnsi="Calibri Light" w:cs="Arial"/>
              <w:bCs/>
              <w:noProof/>
              <w:color w:val="auto"/>
              <w:sz w:val="28"/>
              <w:szCs w:val="28"/>
            </w:rPr>
            <w:tab/>
          </w:r>
          <w:r w:rsidR="00793A88">
            <w:rPr>
              <w:rFonts w:ascii="Calibri Light" w:hAnsi="Calibri Light" w:cs="Arial"/>
              <w:bCs/>
              <w:noProof/>
              <w:color w:val="auto"/>
              <w:sz w:val="28"/>
              <w:szCs w:val="28"/>
            </w:rPr>
            <w:t>9</w:t>
          </w:r>
          <w:r w:rsidR="00BB348D" w:rsidRPr="00861E83">
            <w:rPr>
              <w:rFonts w:ascii="Calibri Light" w:hAnsi="Calibri Light" w:cs="Arial"/>
              <w:bCs/>
              <w:noProof/>
              <w:color w:val="auto"/>
              <w:sz w:val="28"/>
              <w:szCs w:val="28"/>
            </w:rPr>
            <w:t>.3</w:t>
          </w:r>
          <w:r w:rsidRPr="00861E83">
            <w:rPr>
              <w:rFonts w:ascii="Calibri Light" w:hAnsi="Calibri Light" w:cs="Arial"/>
              <w:bCs/>
              <w:noProof/>
              <w:color w:val="auto"/>
              <w:sz w:val="28"/>
              <w:szCs w:val="28"/>
            </w:rPr>
            <w:t xml:space="preserve"> Analyse………………………………………………</w:t>
          </w:r>
          <w:r w:rsidR="00793A88">
            <w:rPr>
              <w:rFonts w:ascii="Calibri Light" w:hAnsi="Calibri Light" w:cs="Arial"/>
              <w:bCs/>
              <w:noProof/>
              <w:color w:val="auto"/>
              <w:sz w:val="28"/>
              <w:szCs w:val="28"/>
            </w:rPr>
            <w:t>……………………………………..</w:t>
          </w:r>
          <w:r w:rsidRPr="00861E83">
            <w:rPr>
              <w:rFonts w:ascii="Calibri Light" w:hAnsi="Calibri Light" w:cs="Arial"/>
              <w:bCs/>
              <w:noProof/>
              <w:color w:val="auto"/>
              <w:sz w:val="28"/>
              <w:szCs w:val="28"/>
            </w:rPr>
            <w:t>……………………</w:t>
          </w:r>
          <w:r w:rsidR="00DE2356">
            <w:rPr>
              <w:rFonts w:ascii="Calibri Light" w:hAnsi="Calibri Light" w:cs="Arial"/>
              <w:bCs/>
              <w:noProof/>
              <w:color w:val="auto"/>
              <w:sz w:val="28"/>
              <w:szCs w:val="28"/>
            </w:rPr>
            <w:t>.</w:t>
          </w:r>
          <w:r w:rsidRPr="00861E83">
            <w:rPr>
              <w:rFonts w:ascii="Calibri Light" w:hAnsi="Calibri Light" w:cs="Arial"/>
              <w:bCs/>
              <w:noProof/>
              <w:color w:val="auto"/>
              <w:sz w:val="28"/>
              <w:szCs w:val="28"/>
            </w:rPr>
            <w:t>…</w:t>
          </w:r>
          <w:r w:rsidR="00DE2356">
            <w:rPr>
              <w:rFonts w:ascii="Calibri Light" w:hAnsi="Calibri Light" w:cs="Arial"/>
              <w:bCs/>
              <w:noProof/>
              <w:color w:val="auto"/>
              <w:sz w:val="28"/>
              <w:szCs w:val="28"/>
            </w:rPr>
            <w:t>23</w:t>
          </w:r>
        </w:p>
        <w:p w:rsidR="00726F63" w:rsidRPr="00861E83" w:rsidRDefault="00726F63" w:rsidP="0007007E">
          <w:pPr>
            <w:rPr>
              <w:rFonts w:ascii="Calibri Light" w:hAnsi="Calibri Light" w:cs="Arial"/>
              <w:bCs/>
              <w:noProof/>
              <w:color w:val="auto"/>
              <w:sz w:val="28"/>
              <w:szCs w:val="28"/>
            </w:rPr>
          </w:pPr>
          <w:r w:rsidRPr="00861E83">
            <w:rPr>
              <w:rFonts w:ascii="Calibri Light" w:hAnsi="Calibri Light" w:cs="Arial"/>
              <w:bCs/>
              <w:noProof/>
              <w:color w:val="auto"/>
              <w:sz w:val="28"/>
              <w:szCs w:val="28"/>
            </w:rPr>
            <w:tab/>
          </w:r>
          <w:r w:rsidR="00793A88">
            <w:rPr>
              <w:rFonts w:ascii="Calibri Light" w:hAnsi="Calibri Light" w:cs="Arial"/>
              <w:bCs/>
              <w:noProof/>
              <w:color w:val="auto"/>
              <w:sz w:val="28"/>
              <w:szCs w:val="28"/>
            </w:rPr>
            <w:t>9</w:t>
          </w:r>
          <w:r w:rsidRPr="00861E83">
            <w:rPr>
              <w:rFonts w:ascii="Calibri Light" w:hAnsi="Calibri Light" w:cs="Arial"/>
              <w:bCs/>
              <w:noProof/>
              <w:color w:val="auto"/>
              <w:sz w:val="28"/>
              <w:szCs w:val="28"/>
            </w:rPr>
            <w:t>.</w:t>
          </w:r>
          <w:r w:rsidR="00BB348D" w:rsidRPr="00861E83">
            <w:rPr>
              <w:rFonts w:ascii="Calibri Light" w:hAnsi="Calibri Light" w:cs="Arial"/>
              <w:bCs/>
              <w:noProof/>
              <w:color w:val="auto"/>
              <w:sz w:val="28"/>
              <w:szCs w:val="28"/>
            </w:rPr>
            <w:t>4</w:t>
          </w:r>
          <w:r w:rsidRPr="00861E83">
            <w:rPr>
              <w:rFonts w:ascii="Calibri Light" w:hAnsi="Calibri Light" w:cs="Arial"/>
              <w:bCs/>
              <w:noProof/>
              <w:color w:val="auto"/>
              <w:sz w:val="28"/>
              <w:szCs w:val="28"/>
            </w:rPr>
            <w:t xml:space="preserve"> Improve ………………………………………………………</w:t>
          </w:r>
          <w:r w:rsidR="00793A88">
            <w:rPr>
              <w:rFonts w:ascii="Calibri Light" w:hAnsi="Calibri Light" w:cs="Arial"/>
              <w:bCs/>
              <w:noProof/>
              <w:color w:val="auto"/>
              <w:sz w:val="28"/>
              <w:szCs w:val="28"/>
            </w:rPr>
            <w:t>…………………………………….</w:t>
          </w:r>
          <w:r w:rsidR="00DE2356">
            <w:rPr>
              <w:rFonts w:ascii="Calibri Light" w:hAnsi="Calibri Light" w:cs="Arial"/>
              <w:bCs/>
              <w:noProof/>
              <w:color w:val="auto"/>
              <w:sz w:val="28"/>
              <w:szCs w:val="28"/>
            </w:rPr>
            <w:t>………….…..25</w:t>
          </w:r>
        </w:p>
        <w:p w:rsidR="00726F63" w:rsidRDefault="00726F63" w:rsidP="00793A88">
          <w:pPr>
            <w:pStyle w:val="ListParagraph"/>
            <w:numPr>
              <w:ilvl w:val="1"/>
              <w:numId w:val="27"/>
            </w:numPr>
            <w:rPr>
              <w:rFonts w:ascii="Calibri Light" w:hAnsi="Calibri Light" w:cs="Arial"/>
              <w:bCs/>
              <w:noProof/>
              <w:color w:val="auto"/>
              <w:sz w:val="28"/>
              <w:szCs w:val="28"/>
            </w:rPr>
          </w:pPr>
          <w:r w:rsidRPr="00793A88">
            <w:rPr>
              <w:rFonts w:ascii="Calibri Light" w:hAnsi="Calibri Light" w:cs="Arial"/>
              <w:bCs/>
              <w:noProof/>
              <w:color w:val="auto"/>
              <w:sz w:val="28"/>
              <w:szCs w:val="28"/>
            </w:rPr>
            <w:t>Control………………………………………………</w:t>
          </w:r>
          <w:r w:rsidR="00793A88">
            <w:rPr>
              <w:rFonts w:ascii="Calibri Light" w:hAnsi="Calibri Light" w:cs="Arial"/>
              <w:bCs/>
              <w:noProof/>
              <w:color w:val="auto"/>
              <w:sz w:val="28"/>
              <w:szCs w:val="28"/>
            </w:rPr>
            <w:t>…………………………………….</w:t>
          </w:r>
          <w:r w:rsidRPr="00793A88">
            <w:rPr>
              <w:rFonts w:ascii="Calibri Light" w:hAnsi="Calibri Light" w:cs="Arial"/>
              <w:bCs/>
              <w:noProof/>
              <w:color w:val="auto"/>
              <w:sz w:val="28"/>
              <w:szCs w:val="28"/>
            </w:rPr>
            <w:t>………………………</w:t>
          </w:r>
          <w:r w:rsidR="00DE2356">
            <w:rPr>
              <w:rFonts w:ascii="Calibri Light" w:hAnsi="Calibri Light" w:cs="Arial"/>
              <w:bCs/>
              <w:noProof/>
              <w:color w:val="auto"/>
              <w:sz w:val="28"/>
              <w:szCs w:val="28"/>
            </w:rPr>
            <w:t>.</w:t>
          </w:r>
          <w:r w:rsidR="00317B94">
            <w:rPr>
              <w:rFonts w:ascii="Calibri Light" w:hAnsi="Calibri Light" w:cs="Arial"/>
              <w:bCs/>
              <w:noProof/>
              <w:color w:val="auto"/>
              <w:sz w:val="28"/>
              <w:szCs w:val="28"/>
            </w:rPr>
            <w:t>.</w:t>
          </w:r>
          <w:r w:rsidR="00DE2356">
            <w:rPr>
              <w:rFonts w:ascii="Calibri Light" w:hAnsi="Calibri Light" w:cs="Arial"/>
              <w:bCs/>
              <w:noProof/>
              <w:color w:val="auto"/>
              <w:sz w:val="28"/>
              <w:szCs w:val="28"/>
            </w:rPr>
            <w:t>.26</w:t>
          </w:r>
        </w:p>
        <w:p w:rsidR="00317B94" w:rsidRPr="00793A88" w:rsidRDefault="00317B94" w:rsidP="00317B94">
          <w:pPr>
            <w:pStyle w:val="ListParagraph"/>
            <w:ind w:left="1095"/>
            <w:rPr>
              <w:rFonts w:ascii="Calibri Light" w:hAnsi="Calibri Light" w:cs="Arial"/>
              <w:bCs/>
              <w:noProof/>
              <w:color w:val="auto"/>
              <w:sz w:val="28"/>
              <w:szCs w:val="28"/>
            </w:rPr>
          </w:pPr>
        </w:p>
        <w:p w:rsidR="00317B94" w:rsidRPr="00317B94" w:rsidRDefault="00C97D2A" w:rsidP="006428EA">
          <w:pPr>
            <w:pStyle w:val="ListParagraph"/>
            <w:numPr>
              <w:ilvl w:val="0"/>
              <w:numId w:val="29"/>
            </w:numPr>
            <w:rPr>
              <w:rFonts w:ascii="Calibri Light" w:hAnsi="Calibri Light" w:cs="Arial"/>
              <w:bCs/>
              <w:noProof/>
              <w:color w:val="auto"/>
              <w:sz w:val="28"/>
              <w:szCs w:val="28"/>
            </w:rPr>
          </w:pPr>
          <w:r w:rsidRPr="006428EA">
            <w:rPr>
              <w:rFonts w:ascii="Calibri Light" w:hAnsi="Calibri Light" w:cs="Arial"/>
              <w:bCs/>
              <w:noProof/>
              <w:color w:val="auto"/>
              <w:sz w:val="28"/>
              <w:szCs w:val="28"/>
            </w:rPr>
            <w:t>References……………………………………………………………</w:t>
          </w:r>
          <w:r w:rsidR="00793A88" w:rsidRPr="006428EA">
            <w:rPr>
              <w:rFonts w:ascii="Calibri Light" w:hAnsi="Calibri Light" w:cs="Arial"/>
              <w:bCs/>
              <w:noProof/>
              <w:color w:val="auto"/>
              <w:sz w:val="28"/>
              <w:szCs w:val="28"/>
            </w:rPr>
            <w:t>……………………………………</w:t>
          </w:r>
          <w:r w:rsidR="00317B94">
            <w:rPr>
              <w:rFonts w:ascii="Calibri Light" w:hAnsi="Calibri Light" w:cs="Arial"/>
              <w:bCs/>
              <w:noProof/>
              <w:color w:val="auto"/>
              <w:sz w:val="28"/>
              <w:szCs w:val="28"/>
            </w:rPr>
            <w:t>………</w:t>
          </w:r>
          <w:r w:rsidR="00DE2356">
            <w:rPr>
              <w:rFonts w:ascii="Calibri Light" w:hAnsi="Calibri Light" w:cs="Arial"/>
              <w:bCs/>
              <w:noProof/>
              <w:color w:val="auto"/>
              <w:sz w:val="28"/>
              <w:szCs w:val="28"/>
            </w:rPr>
            <w:t>…….27</w:t>
          </w:r>
        </w:p>
      </w:sdtContent>
    </w:sdt>
    <w:p w:rsidR="00BB3B05" w:rsidRPr="00317B94" w:rsidRDefault="00901FEC" w:rsidP="006428EA">
      <w:pPr>
        <w:rPr>
          <w:rFonts w:ascii="Calibri Light" w:hAnsi="Calibri Light" w:cs="Times New Roman"/>
          <w:noProof/>
          <w:color w:val="auto"/>
          <w:sz w:val="28"/>
          <w:szCs w:val="28"/>
        </w:rPr>
      </w:pPr>
      <w:r w:rsidRPr="00861E83">
        <w:rPr>
          <w:noProof/>
          <w:lang w:val="en-GB" w:eastAsia="en-GB"/>
        </w:rPr>
        <w:lastRenderedPageBreak/>
        <mc:AlternateContent>
          <mc:Choice Requires="wps">
            <w:drawing>
              <wp:anchor distT="0" distB="0" distL="114300" distR="114300" simplePos="0" relativeHeight="251751424" behindDoc="0" locked="0" layoutInCell="1" allowOverlap="1" wp14:anchorId="556EC677" wp14:editId="15C0A337">
                <wp:simplePos x="0" y="0"/>
                <mc:AlternateContent>
                  <mc:Choice Requires="wp14">
                    <wp:positionH relativeFrom="margin">
                      <wp14:pctPosHOffset>52000</wp14:pctPosHOffset>
                    </wp:positionH>
                  </mc:Choice>
                  <mc:Fallback>
                    <wp:positionH relativeFrom="page">
                      <wp:posOffset>4019550</wp:posOffset>
                    </wp:positionH>
                  </mc:Fallback>
                </mc:AlternateContent>
                <wp:positionV relativeFrom="bottomMargin">
                  <wp:posOffset>6886575</wp:posOffset>
                </wp:positionV>
                <wp:extent cx="2364740" cy="2327910"/>
                <wp:effectExtent l="33020" t="28575" r="31115" b="34290"/>
                <wp:wrapNone/>
                <wp:docPr id="171"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oval w14:anchorId="55DA33EC" id="Oval 70" o:spid="_x0000_s1026" style="position:absolute;margin-left:0;margin-top:542.25pt;width:186.2pt;height:183.3pt;flip:x;z-index:251751424;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Qx61gIAALw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" fillcolor="#fe8637" strokecolor="#fe8637" strokeweight="4.5pt">
                <v:stroke linestyle="thinThick"/>
                <v:shadow color="#1f2f3f" opacity=".5" offset=",3pt"/>
                <w10:wrap anchorx="margin" anchory="margin"/>
              </v:oval>
            </w:pict>
          </mc:Fallback>
        </mc:AlternateContent>
      </w:r>
      <w:r w:rsidR="006428EA">
        <w:rPr>
          <w:rFonts w:ascii="Calibri Light" w:hAnsi="Calibri Light"/>
          <w:color w:val="000000" w:themeColor="text1"/>
          <w:sz w:val="40"/>
          <w:szCs w:val="40"/>
        </w:rPr>
        <w:t xml:space="preserve">1.2 </w:t>
      </w:r>
      <w:r w:rsidRPr="006428EA">
        <w:rPr>
          <w:rFonts w:ascii="Calibri Light" w:hAnsi="Calibri Light"/>
          <w:color w:val="000000" w:themeColor="text1"/>
          <w:sz w:val="40"/>
          <w:szCs w:val="40"/>
        </w:rPr>
        <w:t xml:space="preserve">Project </w:t>
      </w:r>
      <w:r w:rsidR="006428EA" w:rsidRPr="006428EA">
        <w:rPr>
          <w:rFonts w:ascii="Calibri Light" w:hAnsi="Calibri Light"/>
          <w:color w:val="000000" w:themeColor="text1"/>
          <w:sz w:val="40"/>
          <w:szCs w:val="40"/>
        </w:rPr>
        <w:t>aim</w:t>
      </w:r>
      <w:r w:rsidR="00BB3B05" w:rsidRPr="006428EA">
        <w:rPr>
          <w:rFonts w:ascii="Calibri Light" w:hAnsi="Calibri Light"/>
          <w:color w:val="000000" w:themeColor="text1"/>
          <w:sz w:val="40"/>
          <w:szCs w:val="40"/>
        </w:rPr>
        <w:t>.</w:t>
      </w:r>
    </w:p>
    <w:p w:rsidR="000A19E5" w:rsidRPr="00861E83" w:rsidRDefault="000A19E5" w:rsidP="000A19E5">
      <w:pPr>
        <w:rPr>
          <w:rFonts w:ascii="Calibri Light" w:hAnsi="Calibri Light" w:cs="Arial"/>
          <w:color w:val="auto"/>
          <w:sz w:val="28"/>
          <w:szCs w:val="28"/>
        </w:rPr>
      </w:pPr>
      <w:r w:rsidRPr="00861E83">
        <w:rPr>
          <w:rFonts w:ascii="Calibri Light" w:hAnsi="Calibri Light" w:cs="Arial"/>
          <w:color w:val="auto"/>
          <w:sz w:val="28"/>
          <w:szCs w:val="28"/>
        </w:rPr>
        <w:t xml:space="preserve">CKLL </w:t>
      </w:r>
      <w:r w:rsidR="007C3612">
        <w:rPr>
          <w:rFonts w:ascii="Calibri Light" w:hAnsi="Calibri Light" w:cs="Arial"/>
          <w:color w:val="auto"/>
          <w:sz w:val="28"/>
          <w:szCs w:val="28"/>
        </w:rPr>
        <w:t>was established in 1943, CKLL has</w:t>
      </w:r>
      <w:r w:rsidRPr="00861E83">
        <w:rPr>
          <w:rFonts w:ascii="Calibri Light" w:hAnsi="Calibri Light" w:cs="Arial"/>
          <w:color w:val="auto"/>
          <w:sz w:val="28"/>
          <w:szCs w:val="28"/>
        </w:rPr>
        <w:t xml:space="preserve"> members </w:t>
      </w:r>
      <w:r w:rsidR="007C3612">
        <w:rPr>
          <w:rFonts w:ascii="Calibri Light" w:hAnsi="Calibri Light" w:cs="Arial"/>
          <w:color w:val="auto"/>
          <w:sz w:val="28"/>
          <w:szCs w:val="28"/>
        </w:rPr>
        <w:t xml:space="preserve">with </w:t>
      </w:r>
      <w:r w:rsidRPr="00861E83">
        <w:rPr>
          <w:rFonts w:ascii="Calibri Light" w:hAnsi="Calibri Light" w:cs="Arial"/>
          <w:color w:val="auto"/>
          <w:sz w:val="28"/>
          <w:szCs w:val="28"/>
        </w:rPr>
        <w:t xml:space="preserve">more than 40 </w:t>
      </w:r>
      <w:r w:rsidR="00171C95" w:rsidRPr="00861E83">
        <w:rPr>
          <w:rFonts w:ascii="Calibri Light" w:hAnsi="Calibri Light" w:cs="Arial"/>
          <w:color w:val="auto"/>
          <w:sz w:val="28"/>
          <w:szCs w:val="28"/>
        </w:rPr>
        <w:t>year</w:t>
      </w:r>
      <w:r w:rsidR="00171C95">
        <w:rPr>
          <w:rFonts w:ascii="Calibri Light" w:hAnsi="Calibri Light" w:cs="Arial"/>
          <w:color w:val="auto"/>
          <w:sz w:val="28"/>
          <w:szCs w:val="28"/>
        </w:rPr>
        <w:t>s</w:t>
      </w:r>
      <w:r w:rsidR="00171C95" w:rsidRPr="00861E83">
        <w:rPr>
          <w:rFonts w:ascii="Calibri Light" w:hAnsi="Calibri Light" w:cs="Arial"/>
          <w:color w:val="auto"/>
          <w:sz w:val="28"/>
          <w:szCs w:val="28"/>
        </w:rPr>
        <w:t>’</w:t>
      </w:r>
      <w:r w:rsidR="00171C95">
        <w:rPr>
          <w:rFonts w:ascii="Calibri Light" w:hAnsi="Calibri Light" w:cs="Arial"/>
          <w:color w:val="auto"/>
          <w:sz w:val="28"/>
          <w:szCs w:val="28"/>
        </w:rPr>
        <w:t xml:space="preserve"> experience</w:t>
      </w:r>
      <w:r w:rsidRPr="00861E83">
        <w:rPr>
          <w:rFonts w:ascii="Calibri Light" w:hAnsi="Calibri Light" w:cs="Arial"/>
          <w:color w:val="auto"/>
          <w:sz w:val="28"/>
          <w:szCs w:val="28"/>
        </w:rPr>
        <w:t xml:space="preserve">; naturally this is very positive considering the experience and knowledge that employees will have gained. In addition to great </w:t>
      </w:r>
      <w:r w:rsidR="007C3612" w:rsidRPr="00861E83">
        <w:rPr>
          <w:rFonts w:ascii="Calibri Light" w:hAnsi="Calibri Light" w:cs="Arial"/>
          <w:color w:val="auto"/>
          <w:sz w:val="28"/>
          <w:szCs w:val="28"/>
        </w:rPr>
        <w:t xml:space="preserve">experience and knowledge </w:t>
      </w:r>
      <w:r w:rsidRPr="00861E83">
        <w:rPr>
          <w:rFonts w:ascii="Calibri Light" w:hAnsi="Calibri Light" w:cs="Arial"/>
          <w:color w:val="auto"/>
          <w:sz w:val="28"/>
          <w:szCs w:val="28"/>
        </w:rPr>
        <w:t xml:space="preserve">there are also bad habits that have been cultured over the years, CKLL have suffered with a poor culture on not completing 5S for machinery at End </w:t>
      </w:r>
      <w:r w:rsidR="00171C95" w:rsidRPr="00861E83">
        <w:rPr>
          <w:rFonts w:ascii="Calibri Light" w:hAnsi="Calibri Light" w:cs="Arial"/>
          <w:color w:val="auto"/>
          <w:sz w:val="28"/>
          <w:szCs w:val="28"/>
        </w:rPr>
        <w:t>of</w:t>
      </w:r>
      <w:r w:rsidRPr="00861E83">
        <w:rPr>
          <w:rFonts w:ascii="Calibri Light" w:hAnsi="Calibri Light" w:cs="Arial"/>
          <w:color w:val="auto"/>
          <w:sz w:val="28"/>
          <w:szCs w:val="28"/>
        </w:rPr>
        <w:t xml:space="preserve"> Production (EOP). This has created a long list of service products with no clear defined agreement to change from mass production machinery, with a high demand to low production machinery for service products. Therefore CKLL production floor has many old machines that are only required for service which is typically low volume, these machines are located in high value footprint, for example close to the furnace</w:t>
      </w:r>
      <w:r w:rsidR="007C3612">
        <w:rPr>
          <w:rFonts w:ascii="Calibri Light" w:hAnsi="Calibri Light" w:cs="Arial"/>
          <w:color w:val="auto"/>
          <w:sz w:val="28"/>
          <w:szCs w:val="28"/>
        </w:rPr>
        <w:t xml:space="preserve"> to ensure minimum material flow</w:t>
      </w:r>
      <w:r w:rsidRPr="00861E83">
        <w:rPr>
          <w:rFonts w:ascii="Calibri Light" w:hAnsi="Calibri Light" w:cs="Arial"/>
          <w:color w:val="auto"/>
          <w:sz w:val="28"/>
          <w:szCs w:val="28"/>
        </w:rPr>
        <w:t xml:space="preserve">. </w:t>
      </w:r>
      <w:r w:rsidR="007C3612">
        <w:rPr>
          <w:rFonts w:ascii="Calibri Light" w:hAnsi="Calibri Light" w:cs="Arial"/>
          <w:color w:val="auto"/>
          <w:sz w:val="28"/>
          <w:szCs w:val="28"/>
        </w:rPr>
        <w:t>Resulting in, wh</w:t>
      </w:r>
      <w:r w:rsidRPr="00861E83">
        <w:rPr>
          <w:rFonts w:ascii="Calibri Light" w:hAnsi="Calibri Light" w:cs="Arial"/>
          <w:color w:val="auto"/>
          <w:sz w:val="28"/>
          <w:szCs w:val="28"/>
        </w:rPr>
        <w:t>en new machinery and equipment is purchased, these ideally should be in the high value footprint area but the reality is they are not and are located in low value footprint areas (Williams, 2018).</w:t>
      </w:r>
    </w:p>
    <w:p w:rsidR="006428EA" w:rsidRPr="00861E83" w:rsidRDefault="006428EA" w:rsidP="006428EA">
      <w:pPr>
        <w:rPr>
          <w:rFonts w:ascii="Calibri Light" w:hAnsi="Calibri Light" w:cs="Arial"/>
          <w:color w:val="auto"/>
          <w:sz w:val="28"/>
          <w:szCs w:val="28"/>
        </w:rPr>
      </w:pPr>
      <w:r w:rsidRPr="00861E83">
        <w:rPr>
          <w:rFonts w:ascii="Calibri Light" w:hAnsi="Calibri Light" w:cs="Arial"/>
          <w:color w:val="auto"/>
          <w:sz w:val="28"/>
          <w:szCs w:val="28"/>
        </w:rPr>
        <w:t xml:space="preserve">Material flow is one of the key aspects influencing productivity and efficiency. Logistics and Supply Chain Management (SCM) is relatively a new concept, with not that many professionals within the automotive industry. </w:t>
      </w:r>
      <w:proofErr w:type="spellStart"/>
      <w:r w:rsidRPr="00861E83">
        <w:rPr>
          <w:rFonts w:ascii="Calibri Light" w:hAnsi="Calibri Light" w:cs="Arial"/>
          <w:color w:val="auto"/>
          <w:sz w:val="28"/>
          <w:szCs w:val="28"/>
        </w:rPr>
        <w:t>Frazelle</w:t>
      </w:r>
      <w:proofErr w:type="spellEnd"/>
      <w:r w:rsidRPr="00861E83">
        <w:rPr>
          <w:rFonts w:ascii="Calibri Light" w:hAnsi="Calibri Light" w:cs="Arial"/>
          <w:color w:val="auto"/>
          <w:sz w:val="28"/>
          <w:szCs w:val="28"/>
        </w:rPr>
        <w:t xml:space="preserve"> (2001) emphasizes this by stating that: </w:t>
      </w:r>
    </w:p>
    <w:p w:rsidR="006428EA" w:rsidRDefault="006428EA" w:rsidP="006428EA">
      <w:pPr>
        <w:rPr>
          <w:rFonts w:ascii="Calibri Light" w:hAnsi="Calibri Light" w:cs="Arial"/>
          <w:color w:val="auto"/>
          <w:sz w:val="28"/>
          <w:szCs w:val="28"/>
        </w:rPr>
      </w:pPr>
      <w:r w:rsidRPr="00861E83">
        <w:rPr>
          <w:rFonts w:ascii="Calibri Light" w:hAnsi="Calibri Light" w:cs="Arial"/>
          <w:i/>
          <w:color w:val="auto"/>
          <w:sz w:val="28"/>
          <w:szCs w:val="28"/>
        </w:rPr>
        <w:t>“</w:t>
      </w:r>
      <w:r w:rsidRPr="00861E83">
        <w:rPr>
          <w:rFonts w:ascii="Calibri Light" w:hAnsi="Calibri Light" w:cs="Arial"/>
          <w:i/>
          <w:color w:val="auto"/>
          <w:sz w:val="28"/>
          <w:szCs w:val="28"/>
          <w:lang w:val="en"/>
        </w:rPr>
        <w:t>Most U.S. corporations spend between eight percent and fifteen percent of sales revenue on logistics activities. Logistics is being recognized as perhaps the last frontier for major corporations to significantly increase shareholder and customer value” (</w:t>
      </w:r>
      <w:proofErr w:type="spellStart"/>
      <w:r w:rsidRPr="00861E83">
        <w:rPr>
          <w:rFonts w:ascii="Calibri Light" w:hAnsi="Calibri Light" w:cs="Arial"/>
          <w:color w:val="auto"/>
          <w:sz w:val="28"/>
          <w:szCs w:val="28"/>
        </w:rPr>
        <w:t>Frazelle</w:t>
      </w:r>
      <w:proofErr w:type="spellEnd"/>
      <w:r w:rsidRPr="00861E83">
        <w:rPr>
          <w:rFonts w:ascii="Calibri Light" w:hAnsi="Calibri Light" w:cs="Arial"/>
          <w:color w:val="auto"/>
          <w:sz w:val="28"/>
          <w:szCs w:val="28"/>
        </w:rPr>
        <w:t>, 2001, p.2).</w:t>
      </w:r>
    </w:p>
    <w:p w:rsidR="006428EA" w:rsidRDefault="00890BFD" w:rsidP="006428EA">
      <w:pPr>
        <w:rPr>
          <w:rFonts w:ascii="Calibri Light" w:hAnsi="Calibri Light" w:cs="Arial"/>
          <w:color w:val="auto"/>
          <w:sz w:val="28"/>
          <w:szCs w:val="28"/>
        </w:rPr>
      </w:pPr>
      <w:r w:rsidRPr="00861E83">
        <w:rPr>
          <w:rFonts w:ascii="Calibri Light" w:hAnsi="Calibri Light" w:cs="Arial"/>
          <w:color w:val="auto"/>
          <w:sz w:val="28"/>
          <w:szCs w:val="28"/>
        </w:rPr>
        <w:t xml:space="preserve">Reviewing the illustration on figure thirteen shows the components area and the material flow, is completely chaotic moving up and down the facility. The layout in this area of CKLL had had no </w:t>
      </w:r>
      <w:r w:rsidR="007C3612">
        <w:rPr>
          <w:rFonts w:ascii="Calibri Light" w:hAnsi="Calibri Light" w:cs="Arial"/>
          <w:color w:val="auto"/>
          <w:sz w:val="28"/>
          <w:szCs w:val="28"/>
        </w:rPr>
        <w:t xml:space="preserve">consideration of material flow </w:t>
      </w:r>
      <w:r w:rsidRPr="00861E83">
        <w:rPr>
          <w:rFonts w:ascii="Calibri Light" w:hAnsi="Calibri Light" w:cs="Arial"/>
          <w:color w:val="auto"/>
          <w:sz w:val="28"/>
          <w:szCs w:val="28"/>
        </w:rPr>
        <w:t>(Norman, 2018).</w:t>
      </w:r>
    </w:p>
    <w:p w:rsidR="006428EA" w:rsidRDefault="006428EA" w:rsidP="006428EA">
      <w:pPr>
        <w:rPr>
          <w:rFonts w:ascii="Calibri Light" w:hAnsi="Calibri Light" w:cs="Arial"/>
          <w:color w:val="auto"/>
          <w:sz w:val="28"/>
          <w:szCs w:val="28"/>
        </w:rPr>
      </w:pPr>
    </w:p>
    <w:p w:rsidR="007C3612" w:rsidRDefault="007C3612" w:rsidP="006428EA">
      <w:pPr>
        <w:rPr>
          <w:rFonts w:ascii="Calibri Light" w:hAnsi="Calibri Light" w:cs="Arial"/>
          <w:color w:val="auto"/>
          <w:sz w:val="40"/>
          <w:szCs w:val="40"/>
        </w:rPr>
      </w:pPr>
    </w:p>
    <w:p w:rsidR="007C3612" w:rsidRDefault="007C3612" w:rsidP="006428EA">
      <w:pPr>
        <w:rPr>
          <w:rFonts w:ascii="Calibri Light" w:hAnsi="Calibri Light" w:cs="Arial"/>
          <w:color w:val="auto"/>
          <w:sz w:val="40"/>
          <w:szCs w:val="40"/>
        </w:rPr>
      </w:pPr>
    </w:p>
    <w:p w:rsidR="009F4091" w:rsidRDefault="009F4091">
      <w:pPr>
        <w:rPr>
          <w:rFonts w:ascii="Calibri Light" w:hAnsi="Calibri Light" w:cs="Arial"/>
          <w:color w:val="auto"/>
          <w:sz w:val="40"/>
          <w:szCs w:val="40"/>
        </w:rPr>
      </w:pPr>
      <w:r>
        <w:rPr>
          <w:rFonts w:ascii="Calibri Light" w:hAnsi="Calibri Light" w:cs="Arial"/>
          <w:color w:val="auto"/>
          <w:sz w:val="40"/>
          <w:szCs w:val="40"/>
        </w:rPr>
        <w:br w:type="page"/>
      </w:r>
    </w:p>
    <w:p w:rsidR="009F4091" w:rsidRDefault="009F4091" w:rsidP="006428EA">
      <w:pPr>
        <w:rPr>
          <w:rFonts w:ascii="Calibri Light" w:hAnsi="Calibri Light" w:cs="Arial"/>
          <w:color w:val="auto"/>
          <w:sz w:val="40"/>
          <w:szCs w:val="40"/>
        </w:rPr>
        <w:sectPr w:rsidR="009F4091" w:rsidSect="006D5777">
          <w:headerReference w:type="even" r:id="rId14"/>
          <w:footerReference w:type="first" r:id="rId15"/>
          <w:pgSz w:w="12240" w:h="15840"/>
          <w:pgMar w:top="1440" w:right="851" w:bottom="1440" w:left="851" w:header="720" w:footer="720" w:gutter="0"/>
          <w:pgNumType w:start="0"/>
          <w:cols w:space="720"/>
          <w:titlePg/>
          <w:docGrid w:linePitch="360"/>
        </w:sectPr>
      </w:pPr>
    </w:p>
    <w:p w:rsidR="006428EA" w:rsidRPr="00861E83" w:rsidRDefault="006428EA" w:rsidP="006428EA">
      <w:pPr>
        <w:rPr>
          <w:rFonts w:ascii="Calibri Light" w:hAnsi="Calibri Light" w:cs="Arial"/>
          <w:color w:val="auto"/>
          <w:sz w:val="28"/>
          <w:szCs w:val="28"/>
        </w:rPr>
      </w:pPr>
      <w:r>
        <w:rPr>
          <w:rFonts w:ascii="Calibri Light" w:hAnsi="Calibri Light" w:cs="Arial"/>
          <w:color w:val="auto"/>
          <w:sz w:val="40"/>
          <w:szCs w:val="40"/>
        </w:rPr>
        <w:lastRenderedPageBreak/>
        <w:t>1.3</w:t>
      </w:r>
      <w:r w:rsidRPr="00861E83">
        <w:rPr>
          <w:rFonts w:ascii="Calibri Light" w:hAnsi="Calibri Light" w:cs="Arial"/>
          <w:color w:val="auto"/>
          <w:sz w:val="40"/>
          <w:szCs w:val="40"/>
        </w:rPr>
        <w:t xml:space="preserve"> Timeline</w:t>
      </w:r>
    </w:p>
    <w:p w:rsidR="006428EA" w:rsidRPr="00861E83" w:rsidRDefault="006428EA" w:rsidP="006428EA">
      <w:pPr>
        <w:rPr>
          <w:rFonts w:ascii="Calibri Light" w:hAnsi="Calibri Light" w:cs="Arial"/>
          <w:color w:val="auto"/>
          <w:sz w:val="28"/>
          <w:szCs w:val="28"/>
        </w:rPr>
      </w:pPr>
      <w:r w:rsidRPr="00861E83">
        <w:rPr>
          <w:rFonts w:ascii="Calibri Light" w:hAnsi="Calibri Light"/>
          <w:noProof/>
          <w:lang w:val="en-GB" w:eastAsia="en-GB"/>
        </w:rPr>
        <w:drawing>
          <wp:inline distT="0" distB="0" distL="0" distR="0" wp14:anchorId="69CCA3EB" wp14:editId="6AB95F70">
            <wp:extent cx="8848725" cy="3173628"/>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8850741" cy="3174351"/>
                    </a:xfrm>
                    <a:prstGeom prst="rect">
                      <a:avLst/>
                    </a:prstGeom>
                  </pic:spPr>
                </pic:pic>
              </a:graphicData>
            </a:graphic>
          </wp:inline>
        </w:drawing>
      </w:r>
    </w:p>
    <w:p w:rsidR="009F4091" w:rsidRDefault="009F4091" w:rsidP="006428EA">
      <w:pPr>
        <w:rPr>
          <w:rFonts w:ascii="Calibri Light" w:hAnsi="Calibri Light" w:cs="Times New Roman"/>
          <w:noProof/>
          <w:color w:val="auto"/>
          <w:sz w:val="28"/>
          <w:szCs w:val="28"/>
        </w:rPr>
        <w:sectPr w:rsidR="009F4091" w:rsidSect="009F4091">
          <w:pgSz w:w="15840" w:h="12240" w:orient="landscape"/>
          <w:pgMar w:top="851" w:right="1440" w:bottom="851" w:left="1440" w:header="720" w:footer="720" w:gutter="0"/>
          <w:pgNumType w:start="0"/>
          <w:cols w:space="720"/>
          <w:titlePg/>
          <w:docGrid w:linePitch="360"/>
        </w:sectPr>
      </w:pPr>
    </w:p>
    <w:p w:rsidR="006428EA" w:rsidRPr="006428EA" w:rsidRDefault="006428EA" w:rsidP="006428EA">
      <w:pPr>
        <w:rPr>
          <w:rFonts w:ascii="Calibri Light" w:hAnsi="Calibri Light" w:cs="Times New Roman"/>
          <w:noProof/>
          <w:color w:val="auto"/>
          <w:sz w:val="28"/>
          <w:szCs w:val="28"/>
        </w:rPr>
      </w:pPr>
      <w:r w:rsidRPr="00861E83">
        <w:rPr>
          <w:noProof/>
          <w:lang w:val="en-GB" w:eastAsia="en-GB"/>
        </w:rPr>
        <w:lastRenderedPageBreak/>
        <mc:AlternateContent>
          <mc:Choice Requires="wps">
            <w:drawing>
              <wp:anchor distT="0" distB="0" distL="114300" distR="114300" simplePos="0" relativeHeight="251761664" behindDoc="0" locked="0" layoutInCell="1" allowOverlap="1" wp14:anchorId="60C305A4" wp14:editId="34BC46F6">
                <wp:simplePos x="0" y="0"/>
                <mc:AlternateContent>
                  <mc:Choice Requires="wp14">
                    <wp:positionH relativeFrom="margin">
                      <wp14:pctPosHOffset>52000</wp14:pctPosHOffset>
                    </wp:positionH>
                  </mc:Choice>
                  <mc:Fallback>
                    <wp:positionH relativeFrom="page">
                      <wp:posOffset>4019550</wp:posOffset>
                    </wp:positionH>
                  </mc:Fallback>
                </mc:AlternateContent>
                <wp:positionV relativeFrom="bottomMargin">
                  <wp:posOffset>6886575</wp:posOffset>
                </wp:positionV>
                <wp:extent cx="2364740" cy="2327910"/>
                <wp:effectExtent l="33020" t="28575" r="31115" b="34290"/>
                <wp:wrapNone/>
                <wp:docPr id="77"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oval w14:anchorId="5535B670" id="Oval 70" o:spid="_x0000_s1026" style="position:absolute;margin-left:0;margin-top:542.25pt;width:186.2pt;height:183.3pt;flip:x;z-index:251761664;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w6C1gIAALs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" fillcolor="#fe8637" strokecolor="#fe8637" strokeweight="4.5pt">
                <v:stroke linestyle="thinThick"/>
                <v:shadow color="#1f2f3f" opacity=".5" offset=",3pt"/>
                <w10:wrap anchorx="margin" anchory="margin"/>
              </v:oval>
            </w:pict>
          </mc:Fallback>
        </mc:AlternateContent>
      </w:r>
      <w:r>
        <w:rPr>
          <w:rFonts w:ascii="Calibri Light" w:hAnsi="Calibri Light"/>
          <w:color w:val="000000" w:themeColor="text1"/>
          <w:sz w:val="40"/>
          <w:szCs w:val="40"/>
        </w:rPr>
        <w:t>2.0 Background and rational</w:t>
      </w:r>
      <w:r w:rsidRPr="006428EA">
        <w:rPr>
          <w:rFonts w:ascii="Calibri Light" w:hAnsi="Calibri Light"/>
          <w:color w:val="000000" w:themeColor="text1"/>
          <w:sz w:val="40"/>
          <w:szCs w:val="40"/>
        </w:rPr>
        <w:t>.</w:t>
      </w:r>
    </w:p>
    <w:p w:rsidR="002453F3" w:rsidRPr="00861E83" w:rsidRDefault="000352AB" w:rsidP="0007007E">
      <w:pPr>
        <w:rPr>
          <w:rFonts w:ascii="Calibri Light" w:hAnsi="Calibri Light" w:cs="Arial"/>
          <w:color w:val="auto"/>
          <w:sz w:val="28"/>
          <w:szCs w:val="28"/>
        </w:rPr>
      </w:pPr>
      <w:r w:rsidRPr="00861E83">
        <w:rPr>
          <w:rFonts w:ascii="Calibri Light" w:hAnsi="Calibri Light" w:cs="Arial"/>
          <w:color w:val="auto"/>
          <w:sz w:val="28"/>
          <w:szCs w:val="28"/>
        </w:rPr>
        <w:t>Calsonic Kansei has Heat Exchange facilities throughout the World</w:t>
      </w:r>
      <w:r w:rsidR="00FF13DC" w:rsidRPr="00861E83">
        <w:rPr>
          <w:rFonts w:ascii="Calibri Light" w:hAnsi="Calibri Light" w:cs="Arial"/>
          <w:color w:val="auto"/>
          <w:sz w:val="28"/>
          <w:szCs w:val="28"/>
        </w:rPr>
        <w:t>,</w:t>
      </w:r>
      <w:r w:rsidR="002C65C3" w:rsidRPr="00861E83">
        <w:rPr>
          <w:rFonts w:ascii="Calibri Light" w:hAnsi="Calibri Light" w:cs="Arial"/>
          <w:color w:val="auto"/>
          <w:sz w:val="28"/>
          <w:szCs w:val="28"/>
        </w:rPr>
        <w:t xml:space="preserve"> </w:t>
      </w:r>
      <w:r w:rsidR="00713E49" w:rsidRPr="00861E83">
        <w:rPr>
          <w:rFonts w:ascii="Calibri Light" w:hAnsi="Calibri Light" w:cs="Arial"/>
          <w:color w:val="auto"/>
          <w:sz w:val="28"/>
          <w:szCs w:val="28"/>
        </w:rPr>
        <w:t>in E</w:t>
      </w:r>
      <w:r w:rsidRPr="00861E83">
        <w:rPr>
          <w:rFonts w:ascii="Calibri Light" w:hAnsi="Calibri Light" w:cs="Arial"/>
          <w:color w:val="auto"/>
          <w:sz w:val="28"/>
          <w:szCs w:val="28"/>
        </w:rPr>
        <w:t xml:space="preserve">urope alone there are </w:t>
      </w:r>
      <w:r w:rsidR="00FF13DC" w:rsidRPr="00861E83">
        <w:rPr>
          <w:rFonts w:ascii="Calibri Light" w:hAnsi="Calibri Light" w:cs="Arial"/>
          <w:color w:val="auto"/>
          <w:sz w:val="28"/>
          <w:szCs w:val="28"/>
        </w:rPr>
        <w:t xml:space="preserve">two </w:t>
      </w:r>
      <w:r w:rsidRPr="00861E83">
        <w:rPr>
          <w:rFonts w:ascii="Calibri Light" w:hAnsi="Calibri Light" w:cs="Arial"/>
          <w:color w:val="auto"/>
          <w:sz w:val="28"/>
          <w:szCs w:val="28"/>
        </w:rPr>
        <w:t>facilities</w:t>
      </w:r>
      <w:r w:rsidR="00A240D7" w:rsidRPr="00861E83">
        <w:rPr>
          <w:rFonts w:ascii="Calibri Light" w:hAnsi="Calibri Light" w:cs="Arial"/>
          <w:color w:val="auto"/>
          <w:sz w:val="28"/>
          <w:szCs w:val="28"/>
        </w:rPr>
        <w:t xml:space="preserve">, one </w:t>
      </w:r>
      <w:r w:rsidRPr="00861E83">
        <w:rPr>
          <w:rFonts w:ascii="Calibri Light" w:hAnsi="Calibri Light" w:cs="Arial"/>
          <w:color w:val="auto"/>
          <w:sz w:val="28"/>
          <w:szCs w:val="28"/>
        </w:rPr>
        <w:t>in Romania</w:t>
      </w:r>
      <w:r w:rsidR="002A0FB0" w:rsidRPr="00861E83">
        <w:rPr>
          <w:rFonts w:ascii="Calibri Light" w:hAnsi="Calibri Light" w:cs="Arial"/>
          <w:color w:val="auto"/>
          <w:sz w:val="28"/>
          <w:szCs w:val="28"/>
        </w:rPr>
        <w:t xml:space="preserve"> and the</w:t>
      </w:r>
      <w:r w:rsidR="00FF13DC" w:rsidRPr="00861E83">
        <w:rPr>
          <w:rFonts w:ascii="Calibri Light" w:hAnsi="Calibri Light" w:cs="Arial"/>
          <w:color w:val="auto"/>
          <w:sz w:val="28"/>
          <w:szCs w:val="28"/>
        </w:rPr>
        <w:t xml:space="preserve"> one</w:t>
      </w:r>
      <w:r w:rsidR="00713E49" w:rsidRPr="00861E83">
        <w:rPr>
          <w:rFonts w:ascii="Calibri Light" w:hAnsi="Calibri Light" w:cs="Arial"/>
          <w:color w:val="auto"/>
          <w:sz w:val="28"/>
          <w:szCs w:val="28"/>
        </w:rPr>
        <w:t xml:space="preserve"> in </w:t>
      </w:r>
      <w:proofErr w:type="spellStart"/>
      <w:r w:rsidR="00713E49" w:rsidRPr="00861E83">
        <w:rPr>
          <w:rFonts w:ascii="Calibri Light" w:hAnsi="Calibri Light" w:cs="Arial"/>
          <w:color w:val="auto"/>
          <w:sz w:val="28"/>
          <w:szCs w:val="28"/>
        </w:rPr>
        <w:t>Llanelli</w:t>
      </w:r>
      <w:proofErr w:type="spellEnd"/>
      <w:r w:rsidR="00D37C21" w:rsidRPr="00861E83">
        <w:rPr>
          <w:rFonts w:ascii="Calibri Light" w:hAnsi="Calibri Light" w:cs="Arial"/>
          <w:color w:val="auto"/>
          <w:sz w:val="28"/>
          <w:szCs w:val="28"/>
        </w:rPr>
        <w:t xml:space="preserve"> which the project is primarily focused on</w:t>
      </w:r>
      <w:r w:rsidR="00713E49" w:rsidRPr="00861E83">
        <w:rPr>
          <w:rFonts w:ascii="Calibri Light" w:hAnsi="Calibri Light" w:cs="Arial"/>
          <w:color w:val="auto"/>
          <w:sz w:val="28"/>
          <w:szCs w:val="28"/>
        </w:rPr>
        <w:t>.</w:t>
      </w:r>
    </w:p>
    <w:p w:rsidR="00D2099E" w:rsidRPr="00861E83" w:rsidRDefault="00D2099E" w:rsidP="0007007E">
      <w:pPr>
        <w:rPr>
          <w:rFonts w:ascii="Calibri Light" w:hAnsi="Calibri Light" w:cs="Arial"/>
          <w:color w:val="auto"/>
          <w:sz w:val="28"/>
          <w:szCs w:val="28"/>
        </w:rPr>
      </w:pPr>
      <w:r w:rsidRPr="00861E83">
        <w:rPr>
          <w:rFonts w:ascii="Calibri Light" w:hAnsi="Calibri Light" w:cs="Arial"/>
          <w:noProof/>
          <w:color w:val="auto"/>
          <w:sz w:val="28"/>
          <w:szCs w:val="28"/>
          <w:lang w:val="en-GB" w:eastAsia="en-GB"/>
        </w:rPr>
        <mc:AlternateContent>
          <mc:Choice Requires="wps">
            <w:drawing>
              <wp:anchor distT="0" distB="0" distL="114300" distR="114300" simplePos="0" relativeHeight="251748352" behindDoc="0" locked="0" layoutInCell="1" allowOverlap="1" wp14:anchorId="3720F383" wp14:editId="062AC92D">
                <wp:simplePos x="0" y="0"/>
                <wp:positionH relativeFrom="column">
                  <wp:posOffset>3093464</wp:posOffset>
                </wp:positionH>
                <wp:positionV relativeFrom="paragraph">
                  <wp:posOffset>222357</wp:posOffset>
                </wp:positionV>
                <wp:extent cx="331899" cy="1235034"/>
                <wp:effectExtent l="95250" t="19050" r="30480" b="41910"/>
                <wp:wrapNone/>
                <wp:docPr id="87" name="Straight Arrow Connector 87"/>
                <wp:cNvGraphicFramePr/>
                <a:graphic xmlns:a="http://schemas.openxmlformats.org/drawingml/2006/main">
                  <a:graphicData uri="http://schemas.microsoft.com/office/word/2010/wordprocessingShape">
                    <wps:wsp>
                      <wps:cNvCnPr/>
                      <wps:spPr>
                        <a:xfrm flipH="1">
                          <a:off x="0" y="0"/>
                          <a:ext cx="331899" cy="1235034"/>
                        </a:xfrm>
                        <a:prstGeom prst="straightConnector1">
                          <a:avLst/>
                        </a:prstGeom>
                        <a:ln w="38100">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3DFA8684" id="Straight Arrow Connector 87" o:spid="_x0000_s1026" type="#_x0000_t32" style="position:absolute;margin-left:243.6pt;margin-top:17.5pt;width:26.15pt;height:97.25pt;flip:x;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" strokecolor="red" strokeweight="3pt">
                <v:stroke endarrow="open"/>
              </v:shape>
            </w:pict>
          </mc:Fallback>
        </mc:AlternateContent>
      </w:r>
      <w:r w:rsidRPr="00861E83">
        <w:rPr>
          <w:rFonts w:ascii="Calibri Light" w:hAnsi="Calibri Light" w:cs="Arial"/>
          <w:noProof/>
          <w:color w:val="auto"/>
          <w:sz w:val="28"/>
          <w:szCs w:val="28"/>
          <w:lang w:val="en-GB" w:eastAsia="en-GB"/>
        </w:rPr>
        <mc:AlternateContent>
          <mc:Choice Requires="wps">
            <w:drawing>
              <wp:anchor distT="0" distB="0" distL="114300" distR="114300" simplePos="0" relativeHeight="251747328" behindDoc="0" locked="0" layoutInCell="1" allowOverlap="1" wp14:anchorId="32747BFF" wp14:editId="39C5A567">
                <wp:simplePos x="0" y="0"/>
                <wp:positionH relativeFrom="column">
                  <wp:posOffset>611521</wp:posOffset>
                </wp:positionH>
                <wp:positionV relativeFrom="paragraph">
                  <wp:posOffset>222357</wp:posOffset>
                </wp:positionV>
                <wp:extent cx="1223159" cy="1721922"/>
                <wp:effectExtent l="19050" t="19050" r="72390" b="50165"/>
                <wp:wrapNone/>
                <wp:docPr id="85" name="Straight Arrow Connector 85"/>
                <wp:cNvGraphicFramePr/>
                <a:graphic xmlns:a="http://schemas.openxmlformats.org/drawingml/2006/main">
                  <a:graphicData uri="http://schemas.microsoft.com/office/word/2010/wordprocessingShape">
                    <wps:wsp>
                      <wps:cNvCnPr/>
                      <wps:spPr>
                        <a:xfrm>
                          <a:off x="0" y="0"/>
                          <a:ext cx="1223159" cy="1721922"/>
                        </a:xfrm>
                        <a:prstGeom prst="straightConnector1">
                          <a:avLst/>
                        </a:prstGeom>
                        <a:ln w="38100">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4B6C6E94" id="Straight Arrow Connector 85" o:spid="_x0000_s1026" type="#_x0000_t32" style="position:absolute;margin-left:48.15pt;margin-top:17.5pt;width:96.3pt;height:135.6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" strokecolor="red" strokeweight="3pt">
                <v:stroke endarrow="open"/>
              </v:shape>
            </w:pict>
          </mc:Fallback>
        </mc:AlternateContent>
      </w:r>
      <w:r w:rsidRPr="00861E83">
        <w:rPr>
          <w:rFonts w:ascii="Calibri Light" w:hAnsi="Calibri Light" w:cs="Arial"/>
          <w:color w:val="auto"/>
          <w:sz w:val="28"/>
          <w:szCs w:val="28"/>
        </w:rPr>
        <w:t>Dispatch</w:t>
      </w:r>
      <w:r w:rsidRPr="00861E83">
        <w:rPr>
          <w:rFonts w:ascii="Calibri Light" w:hAnsi="Calibri Light" w:cs="Arial"/>
          <w:color w:val="auto"/>
          <w:sz w:val="28"/>
          <w:szCs w:val="28"/>
        </w:rPr>
        <w:tab/>
      </w:r>
      <w:r w:rsidRPr="00861E83">
        <w:rPr>
          <w:rFonts w:ascii="Calibri Light" w:hAnsi="Calibri Light" w:cs="Arial"/>
          <w:color w:val="auto"/>
          <w:sz w:val="28"/>
          <w:szCs w:val="28"/>
        </w:rPr>
        <w:tab/>
        <w:t xml:space="preserve">Core Building and Final Assembly area </w:t>
      </w:r>
    </w:p>
    <w:p w:rsidR="002453F3" w:rsidRPr="00861E83" w:rsidRDefault="005A3991" w:rsidP="0007007E">
      <w:pPr>
        <w:rPr>
          <w:rFonts w:ascii="Calibri Light" w:hAnsi="Calibri Light" w:cs="Arial"/>
          <w:color w:val="auto"/>
          <w:sz w:val="28"/>
          <w:szCs w:val="28"/>
        </w:rPr>
      </w:pPr>
      <w:r w:rsidRPr="00861E83">
        <w:rPr>
          <w:rFonts w:ascii="Calibri Light" w:hAnsi="Calibri Light" w:cs="Arial"/>
          <w:noProof/>
          <w:color w:val="auto"/>
          <w:sz w:val="28"/>
          <w:szCs w:val="28"/>
          <w:lang w:val="en-GB" w:eastAsia="en-GB"/>
        </w:rPr>
        <mc:AlternateContent>
          <mc:Choice Requires="wps">
            <w:drawing>
              <wp:anchor distT="0" distB="0" distL="114300" distR="114300" simplePos="0" relativeHeight="251711488" behindDoc="0" locked="0" layoutInCell="1" allowOverlap="1" wp14:anchorId="6E6729FF" wp14:editId="06C303B7">
                <wp:simplePos x="0" y="0"/>
                <wp:positionH relativeFrom="column">
                  <wp:posOffset>753745</wp:posOffset>
                </wp:positionH>
                <wp:positionV relativeFrom="paragraph">
                  <wp:posOffset>1920875</wp:posOffset>
                </wp:positionV>
                <wp:extent cx="557530" cy="2077720"/>
                <wp:effectExtent l="19050" t="38100" r="52070" b="17780"/>
                <wp:wrapNone/>
                <wp:docPr id="88" name="Straight Arrow Connector 88"/>
                <wp:cNvGraphicFramePr/>
                <a:graphic xmlns:a="http://schemas.openxmlformats.org/drawingml/2006/main">
                  <a:graphicData uri="http://schemas.microsoft.com/office/word/2010/wordprocessingShape">
                    <wps:wsp>
                      <wps:cNvCnPr/>
                      <wps:spPr>
                        <a:xfrm flipV="1">
                          <a:off x="0" y="0"/>
                          <a:ext cx="557530" cy="2077720"/>
                        </a:xfrm>
                        <a:prstGeom prst="straightConnector1">
                          <a:avLst/>
                        </a:prstGeom>
                        <a:ln w="38100">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139963D7" id="Straight Arrow Connector 88" o:spid="_x0000_s1026" type="#_x0000_t32" style="position:absolute;margin-left:59.35pt;margin-top:151.25pt;width:43.9pt;height:163.6pt;flip: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" strokecolor="red" strokeweight="3pt">
                <v:stroke endarrow="open"/>
              </v:shape>
            </w:pict>
          </mc:Fallback>
        </mc:AlternateContent>
      </w:r>
      <w:r w:rsidR="00F2575A" w:rsidRPr="00861E83">
        <w:rPr>
          <w:rFonts w:ascii="Calibri Light" w:hAnsi="Calibri Light" w:cs="Arial"/>
          <w:noProof/>
          <w:color w:val="auto"/>
          <w:sz w:val="28"/>
          <w:szCs w:val="28"/>
          <w:lang w:val="en-GB" w:eastAsia="en-GB"/>
        </w:rPr>
        <mc:AlternateContent>
          <mc:Choice Requires="wps">
            <w:drawing>
              <wp:anchor distT="0" distB="0" distL="114300" distR="114300" simplePos="0" relativeHeight="251707392" behindDoc="0" locked="0" layoutInCell="1" allowOverlap="1" wp14:anchorId="02724280" wp14:editId="746DD2C2">
                <wp:simplePos x="0" y="0"/>
                <wp:positionH relativeFrom="column">
                  <wp:posOffset>2582826</wp:posOffset>
                </wp:positionH>
                <wp:positionV relativeFrom="paragraph">
                  <wp:posOffset>2194469</wp:posOffset>
                </wp:positionV>
                <wp:extent cx="391885" cy="1805050"/>
                <wp:effectExtent l="95250" t="38100" r="27305" b="5080"/>
                <wp:wrapNone/>
                <wp:docPr id="86" name="Straight Arrow Connector 86"/>
                <wp:cNvGraphicFramePr/>
                <a:graphic xmlns:a="http://schemas.openxmlformats.org/drawingml/2006/main">
                  <a:graphicData uri="http://schemas.microsoft.com/office/word/2010/wordprocessingShape">
                    <wps:wsp>
                      <wps:cNvCnPr/>
                      <wps:spPr>
                        <a:xfrm flipH="1" flipV="1">
                          <a:off x="0" y="0"/>
                          <a:ext cx="391885" cy="1805050"/>
                        </a:xfrm>
                        <a:prstGeom prst="straightConnector1">
                          <a:avLst/>
                        </a:prstGeom>
                        <a:ln w="38100">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5F5F78AA" id="Straight Arrow Connector 86" o:spid="_x0000_s1026" type="#_x0000_t32" style="position:absolute;margin-left:203.35pt;margin-top:172.8pt;width:30.85pt;height:142.15pt;flip:x 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" strokecolor="red" strokeweight="3pt">
                <v:stroke endarrow="open"/>
              </v:shape>
            </w:pict>
          </mc:Fallback>
        </mc:AlternateContent>
      </w:r>
      <w:r w:rsidR="00D2099E" w:rsidRPr="00861E83">
        <w:rPr>
          <w:rFonts w:ascii="Calibri Light" w:hAnsi="Calibri Light" w:cs="Arial"/>
          <w:noProof/>
          <w:color w:val="auto"/>
          <w:sz w:val="28"/>
          <w:szCs w:val="28"/>
          <w:lang w:val="en-GB" w:eastAsia="en-GB"/>
        </w:rPr>
        <w:drawing>
          <wp:inline distT="0" distB="0" distL="0" distR="0" wp14:anchorId="343B4767" wp14:editId="612F0C9D">
            <wp:extent cx="5591874" cy="3845994"/>
            <wp:effectExtent l="0" t="0" r="889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l="3197" t="2907" r="18295" b="16757"/>
                    <a:stretch/>
                  </pic:blipFill>
                  <pic:spPr bwMode="auto">
                    <a:xfrm>
                      <a:off x="0" y="0"/>
                      <a:ext cx="5598044" cy="3850238"/>
                    </a:xfrm>
                    <a:prstGeom prst="rect">
                      <a:avLst/>
                    </a:prstGeom>
                    <a:noFill/>
                    <a:ln>
                      <a:noFill/>
                    </a:ln>
                    <a:extLst>
                      <a:ext uri="{53640926-AAD7-44D8-BBD7-CCE9431645EC}">
                        <a14:shadowObscured xmlns:a14="http://schemas.microsoft.com/office/drawing/2010/main"/>
                      </a:ext>
                    </a:extLst>
                  </pic:spPr>
                </pic:pic>
              </a:graphicData>
            </a:graphic>
          </wp:inline>
        </w:drawing>
      </w:r>
    </w:p>
    <w:p w:rsidR="00D2099E" w:rsidRPr="00861E83" w:rsidRDefault="002453F3" w:rsidP="00D2099E">
      <w:pPr>
        <w:rPr>
          <w:rFonts w:ascii="Calibri Light" w:hAnsi="Calibri Light" w:cs="Arial"/>
          <w:color w:val="auto"/>
          <w:sz w:val="28"/>
          <w:szCs w:val="28"/>
        </w:rPr>
      </w:pPr>
      <w:r w:rsidRPr="00861E83">
        <w:rPr>
          <w:rFonts w:ascii="Calibri Light" w:hAnsi="Calibri Light" w:cs="Arial"/>
          <w:color w:val="auto"/>
          <w:sz w:val="28"/>
          <w:szCs w:val="28"/>
        </w:rPr>
        <w:tab/>
      </w:r>
      <w:r w:rsidR="00901FEC" w:rsidRPr="00861E83">
        <w:rPr>
          <w:rFonts w:ascii="Calibri Light" w:hAnsi="Calibri Light" w:cs="Arial"/>
          <w:color w:val="auto"/>
          <w:sz w:val="28"/>
          <w:szCs w:val="28"/>
        </w:rPr>
        <w:t xml:space="preserve">Component area </w:t>
      </w:r>
      <w:r w:rsidR="00901FEC" w:rsidRPr="00861E83">
        <w:rPr>
          <w:rFonts w:ascii="Calibri Light" w:hAnsi="Calibri Light" w:cs="Arial"/>
          <w:color w:val="auto"/>
          <w:sz w:val="28"/>
          <w:szCs w:val="28"/>
        </w:rPr>
        <w:tab/>
      </w:r>
      <w:r w:rsidR="00901FEC" w:rsidRPr="00861E83">
        <w:rPr>
          <w:rFonts w:ascii="Calibri Light" w:hAnsi="Calibri Light" w:cs="Arial"/>
          <w:color w:val="auto"/>
          <w:sz w:val="28"/>
          <w:szCs w:val="28"/>
        </w:rPr>
        <w:tab/>
      </w:r>
      <w:r w:rsidR="00901FEC" w:rsidRPr="00861E83">
        <w:rPr>
          <w:rFonts w:ascii="Calibri Light" w:hAnsi="Calibri Light" w:cs="Arial"/>
          <w:color w:val="auto"/>
          <w:sz w:val="28"/>
          <w:szCs w:val="28"/>
        </w:rPr>
        <w:tab/>
      </w:r>
      <w:r w:rsidR="00D2099E" w:rsidRPr="00861E83">
        <w:rPr>
          <w:rFonts w:ascii="Calibri Light" w:hAnsi="Calibri Light" w:cs="Arial"/>
          <w:color w:val="auto"/>
          <w:sz w:val="28"/>
          <w:szCs w:val="28"/>
        </w:rPr>
        <w:t xml:space="preserve">Warehouse </w:t>
      </w:r>
      <w:r w:rsidR="00D2099E" w:rsidRPr="00861E83">
        <w:rPr>
          <w:rFonts w:ascii="Calibri Light" w:hAnsi="Calibri Light" w:cs="Arial"/>
          <w:color w:val="auto"/>
          <w:sz w:val="28"/>
          <w:szCs w:val="28"/>
        </w:rPr>
        <w:tab/>
      </w:r>
      <w:r w:rsidR="00D2099E" w:rsidRPr="00861E83">
        <w:rPr>
          <w:rFonts w:ascii="Calibri Light" w:hAnsi="Calibri Light" w:cs="Arial"/>
          <w:color w:val="auto"/>
          <w:sz w:val="28"/>
          <w:szCs w:val="28"/>
        </w:rPr>
        <w:tab/>
      </w:r>
      <w:r w:rsidR="00D2099E" w:rsidRPr="00861E83">
        <w:rPr>
          <w:rFonts w:ascii="Calibri Light" w:hAnsi="Calibri Light" w:cs="Arial"/>
          <w:color w:val="auto"/>
          <w:sz w:val="28"/>
          <w:szCs w:val="28"/>
        </w:rPr>
        <w:tab/>
      </w:r>
      <w:r w:rsidR="00D2099E" w:rsidRPr="00861E83">
        <w:rPr>
          <w:rFonts w:ascii="Calibri Light" w:hAnsi="Calibri Light" w:cs="Arial"/>
          <w:color w:val="auto"/>
          <w:sz w:val="28"/>
          <w:szCs w:val="28"/>
        </w:rPr>
        <w:tab/>
      </w:r>
    </w:p>
    <w:p w:rsidR="002453F3" w:rsidRPr="00861E83" w:rsidRDefault="000B4466" w:rsidP="0007007E">
      <w:pPr>
        <w:rPr>
          <w:rFonts w:ascii="Calibri Light" w:hAnsi="Calibri Light" w:cs="Arial"/>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1</w:t>
      </w:r>
      <w:r w:rsidRPr="00861E83">
        <w:rPr>
          <w:rFonts w:ascii="Calibri Light" w:hAnsi="Calibri Light" w:cs="Arial"/>
          <w:i/>
          <w:color w:val="auto"/>
          <w:sz w:val="28"/>
          <w:szCs w:val="28"/>
        </w:rPr>
        <w:t>: CKLL Aerial photo, highlighting areas of the site.</w:t>
      </w:r>
    </w:p>
    <w:p w:rsidR="0051540F" w:rsidRPr="00861E83" w:rsidRDefault="00713E49" w:rsidP="0007007E">
      <w:pPr>
        <w:rPr>
          <w:rFonts w:ascii="Calibri Light" w:hAnsi="Calibri Light" w:cs="Arial"/>
          <w:color w:val="auto"/>
          <w:sz w:val="28"/>
          <w:szCs w:val="28"/>
        </w:rPr>
      </w:pPr>
      <w:r w:rsidRPr="00861E83">
        <w:rPr>
          <w:rFonts w:ascii="Calibri Light" w:hAnsi="Calibri Light" w:cs="Arial"/>
          <w:color w:val="auto"/>
          <w:sz w:val="28"/>
          <w:szCs w:val="28"/>
        </w:rPr>
        <w:t xml:space="preserve">The product </w:t>
      </w:r>
      <w:r w:rsidR="002A0FB0" w:rsidRPr="00861E83">
        <w:rPr>
          <w:rFonts w:ascii="Calibri Light" w:hAnsi="Calibri Light" w:cs="Arial"/>
          <w:color w:val="auto"/>
          <w:sz w:val="28"/>
          <w:szCs w:val="28"/>
        </w:rPr>
        <w:t xml:space="preserve">causing significant downtime </w:t>
      </w:r>
      <w:r w:rsidR="00FF13DC" w:rsidRPr="00861E83">
        <w:rPr>
          <w:rFonts w:ascii="Calibri Light" w:hAnsi="Calibri Light" w:cs="Arial"/>
          <w:color w:val="auto"/>
          <w:sz w:val="28"/>
          <w:szCs w:val="28"/>
        </w:rPr>
        <w:t>and</w:t>
      </w:r>
      <w:r w:rsidR="002A0FB0" w:rsidRPr="00861E83">
        <w:rPr>
          <w:rFonts w:ascii="Calibri Light" w:hAnsi="Calibri Light" w:cs="Arial"/>
          <w:color w:val="auto"/>
          <w:sz w:val="28"/>
          <w:szCs w:val="28"/>
        </w:rPr>
        <w:t xml:space="preserve"> stoppages </w:t>
      </w:r>
      <w:r w:rsidRPr="00861E83">
        <w:rPr>
          <w:rFonts w:ascii="Calibri Light" w:hAnsi="Calibri Light" w:cs="Arial"/>
          <w:color w:val="auto"/>
          <w:sz w:val="28"/>
          <w:szCs w:val="28"/>
        </w:rPr>
        <w:t>is namely a condenser head</w:t>
      </w:r>
      <w:r w:rsidR="002453F3" w:rsidRPr="00861E83">
        <w:rPr>
          <w:rFonts w:ascii="Calibri Light" w:hAnsi="Calibri Light" w:cs="Arial"/>
          <w:color w:val="auto"/>
          <w:sz w:val="28"/>
          <w:szCs w:val="28"/>
        </w:rPr>
        <w:t>er</w:t>
      </w:r>
      <w:r w:rsidRPr="00861E83">
        <w:rPr>
          <w:rFonts w:ascii="Calibri Light" w:hAnsi="Calibri Light" w:cs="Arial"/>
          <w:color w:val="auto"/>
          <w:sz w:val="28"/>
          <w:szCs w:val="28"/>
        </w:rPr>
        <w:t>, which is part of the condenser</w:t>
      </w:r>
      <w:r w:rsidR="00014FC6" w:rsidRPr="00861E83">
        <w:rPr>
          <w:rFonts w:ascii="Calibri Light" w:hAnsi="Calibri Light" w:cs="Arial"/>
          <w:color w:val="auto"/>
          <w:sz w:val="28"/>
          <w:szCs w:val="28"/>
        </w:rPr>
        <w:t xml:space="preserve"> </w:t>
      </w:r>
      <w:r w:rsidR="002C65C3" w:rsidRPr="00861E83">
        <w:rPr>
          <w:rFonts w:ascii="Calibri Light" w:hAnsi="Calibri Light" w:cs="Arial"/>
          <w:color w:val="auto"/>
          <w:sz w:val="28"/>
          <w:szCs w:val="28"/>
        </w:rPr>
        <w:t xml:space="preserve">product </w:t>
      </w:r>
      <w:r w:rsidRPr="00861E83">
        <w:rPr>
          <w:rFonts w:ascii="Calibri Light" w:hAnsi="Calibri Light" w:cs="Arial"/>
          <w:color w:val="auto"/>
          <w:sz w:val="28"/>
          <w:szCs w:val="28"/>
        </w:rPr>
        <w:t>used in the air conditioning systems</w:t>
      </w:r>
      <w:r w:rsidR="002C65C3" w:rsidRPr="00861E83">
        <w:rPr>
          <w:rFonts w:ascii="Calibri Light" w:hAnsi="Calibri Light" w:cs="Arial"/>
          <w:color w:val="auto"/>
          <w:sz w:val="28"/>
          <w:szCs w:val="28"/>
        </w:rPr>
        <w:t xml:space="preserve"> within the automotive sector.</w:t>
      </w:r>
      <w:r w:rsidR="005209A4" w:rsidRPr="00861E83">
        <w:rPr>
          <w:rFonts w:ascii="Calibri Light" w:hAnsi="Calibri Light" w:cs="Arial"/>
          <w:color w:val="auto"/>
          <w:sz w:val="28"/>
          <w:szCs w:val="28"/>
        </w:rPr>
        <w:t xml:space="preserve"> The material moves through several production areas during the manufacturing of the condenser header</w:t>
      </w:r>
      <w:r w:rsidR="00D35820" w:rsidRPr="00861E83">
        <w:rPr>
          <w:rFonts w:ascii="Calibri Light" w:hAnsi="Calibri Light" w:cs="Arial"/>
          <w:color w:val="auto"/>
          <w:sz w:val="28"/>
          <w:szCs w:val="28"/>
        </w:rPr>
        <w:t>, prior to being built i</w:t>
      </w:r>
      <w:r w:rsidR="00FF13DC" w:rsidRPr="00861E83">
        <w:rPr>
          <w:rFonts w:ascii="Calibri Light" w:hAnsi="Calibri Light" w:cs="Arial"/>
          <w:color w:val="auto"/>
          <w:sz w:val="28"/>
          <w:szCs w:val="28"/>
        </w:rPr>
        <w:t>nto a condenser product within L</w:t>
      </w:r>
      <w:r w:rsidR="00D35820" w:rsidRPr="00861E83">
        <w:rPr>
          <w:rFonts w:ascii="Calibri Light" w:hAnsi="Calibri Light" w:cs="Arial"/>
          <w:color w:val="auto"/>
          <w:sz w:val="28"/>
          <w:szCs w:val="28"/>
        </w:rPr>
        <w:t xml:space="preserve">ine </w:t>
      </w:r>
      <w:r w:rsidR="00FF13DC" w:rsidRPr="00861E83">
        <w:rPr>
          <w:rFonts w:ascii="Calibri Light" w:hAnsi="Calibri Light" w:cs="Arial"/>
          <w:color w:val="auto"/>
          <w:sz w:val="28"/>
          <w:szCs w:val="28"/>
        </w:rPr>
        <w:t>Four</w:t>
      </w:r>
      <w:r w:rsidR="00A240D7" w:rsidRPr="00861E83">
        <w:rPr>
          <w:rFonts w:ascii="Calibri Light" w:hAnsi="Calibri Light" w:cs="Arial"/>
          <w:color w:val="auto"/>
          <w:sz w:val="28"/>
          <w:szCs w:val="28"/>
        </w:rPr>
        <w:t xml:space="preserve"> Core Building area </w:t>
      </w:r>
      <w:r w:rsidR="00DF4CE1" w:rsidRPr="00861E83">
        <w:rPr>
          <w:rFonts w:ascii="Calibri Light" w:hAnsi="Calibri Light" w:cs="Arial"/>
          <w:color w:val="auto"/>
          <w:sz w:val="28"/>
          <w:szCs w:val="28"/>
        </w:rPr>
        <w:t>(Williams</w:t>
      </w:r>
      <w:r w:rsidR="00FF13DC" w:rsidRPr="00861E83">
        <w:rPr>
          <w:rFonts w:ascii="Calibri Light" w:hAnsi="Calibri Light" w:cs="Arial"/>
          <w:color w:val="auto"/>
          <w:sz w:val="28"/>
          <w:szCs w:val="28"/>
        </w:rPr>
        <w:t>,</w:t>
      </w:r>
      <w:r w:rsidR="00DF4CE1" w:rsidRPr="00861E83">
        <w:rPr>
          <w:rFonts w:ascii="Calibri Light" w:hAnsi="Calibri Light" w:cs="Arial"/>
          <w:color w:val="auto"/>
          <w:sz w:val="28"/>
          <w:szCs w:val="28"/>
        </w:rPr>
        <w:t xml:space="preserve"> 2018)</w:t>
      </w:r>
      <w:r w:rsidR="00A240D7" w:rsidRPr="00861E83">
        <w:rPr>
          <w:rFonts w:ascii="Calibri Light" w:hAnsi="Calibri Light" w:cs="Arial"/>
          <w:color w:val="auto"/>
          <w:sz w:val="28"/>
          <w:szCs w:val="28"/>
        </w:rPr>
        <w:t>.</w:t>
      </w:r>
    </w:p>
    <w:p w:rsidR="007C3612" w:rsidRDefault="007C3612" w:rsidP="000B189C">
      <w:pPr>
        <w:rPr>
          <w:rFonts w:ascii="Calibri Light" w:hAnsi="Calibri Light" w:cs="Arial"/>
          <w:bCs/>
          <w:noProof/>
          <w:color w:val="auto"/>
          <w:sz w:val="40"/>
          <w:szCs w:val="40"/>
        </w:rPr>
      </w:pPr>
    </w:p>
    <w:p w:rsidR="006046DA" w:rsidRPr="00861E83" w:rsidRDefault="006428EA" w:rsidP="000B189C">
      <w:pPr>
        <w:rPr>
          <w:rFonts w:ascii="Calibri Light" w:hAnsi="Calibri Light" w:cs="Arial"/>
          <w:color w:val="auto"/>
          <w:sz w:val="40"/>
          <w:szCs w:val="40"/>
        </w:rPr>
      </w:pPr>
      <w:r>
        <w:rPr>
          <w:rFonts w:ascii="Calibri Light" w:hAnsi="Calibri Light" w:cs="Arial"/>
          <w:bCs/>
          <w:noProof/>
          <w:color w:val="auto"/>
          <w:sz w:val="40"/>
          <w:szCs w:val="40"/>
        </w:rPr>
        <w:lastRenderedPageBreak/>
        <w:t>2</w:t>
      </w:r>
      <w:r w:rsidR="000B189C" w:rsidRPr="00861E83">
        <w:rPr>
          <w:rFonts w:ascii="Calibri Light" w:hAnsi="Calibri Light" w:cs="Arial"/>
          <w:bCs/>
          <w:noProof/>
          <w:color w:val="auto"/>
          <w:sz w:val="40"/>
          <w:szCs w:val="40"/>
        </w:rPr>
        <w:t xml:space="preserve">.1 </w:t>
      </w:r>
      <w:r w:rsidR="006046DA" w:rsidRPr="00861E83">
        <w:rPr>
          <w:rFonts w:ascii="Calibri Light" w:hAnsi="Calibri Light" w:cs="Arial"/>
          <w:bCs/>
          <w:noProof/>
          <w:color w:val="auto"/>
          <w:sz w:val="40"/>
          <w:szCs w:val="40"/>
        </w:rPr>
        <w:t xml:space="preserve"> </w:t>
      </w:r>
      <w:r w:rsidR="00C97D2A" w:rsidRPr="00861E83">
        <w:rPr>
          <w:rFonts w:ascii="Calibri Light" w:hAnsi="Calibri Light" w:cs="Arial"/>
          <w:bCs/>
          <w:noProof/>
          <w:color w:val="auto"/>
          <w:sz w:val="40"/>
          <w:szCs w:val="40"/>
        </w:rPr>
        <w:t xml:space="preserve">Calsonic Kansei Global header and CKLL header </w:t>
      </w:r>
      <w:r w:rsidR="000B189C" w:rsidRPr="00861E83">
        <w:rPr>
          <w:rFonts w:ascii="Calibri Light" w:hAnsi="Calibri Light" w:cs="Arial"/>
          <w:bCs/>
          <w:noProof/>
          <w:color w:val="auto"/>
          <w:sz w:val="40"/>
          <w:szCs w:val="40"/>
        </w:rPr>
        <w:t>process</w:t>
      </w:r>
      <w:r w:rsidR="006046DA" w:rsidRPr="00861E83">
        <w:rPr>
          <w:rFonts w:ascii="Calibri Light" w:hAnsi="Calibri Light" w:cs="Arial"/>
          <w:color w:val="auto"/>
          <w:sz w:val="40"/>
          <w:szCs w:val="40"/>
        </w:rPr>
        <w:t>.</w:t>
      </w:r>
    </w:p>
    <w:p w:rsidR="00D35820" w:rsidRPr="00861E83" w:rsidRDefault="007C3612" w:rsidP="006046DA">
      <w:pPr>
        <w:rPr>
          <w:rFonts w:ascii="Calibri Light" w:hAnsi="Calibri Light" w:cs="Arial"/>
          <w:color w:val="auto"/>
          <w:sz w:val="28"/>
          <w:szCs w:val="28"/>
        </w:rPr>
      </w:pPr>
      <w:r>
        <w:rPr>
          <w:rFonts w:ascii="Calibri Light" w:hAnsi="Calibri Light" w:cs="Arial"/>
          <w:color w:val="auto"/>
          <w:sz w:val="28"/>
          <w:szCs w:val="28"/>
        </w:rPr>
        <w:t>An</w:t>
      </w:r>
      <w:r w:rsidR="00D35820" w:rsidRPr="00861E83">
        <w:rPr>
          <w:rFonts w:ascii="Calibri Light" w:hAnsi="Calibri Light" w:cs="Arial"/>
          <w:color w:val="auto"/>
          <w:sz w:val="28"/>
          <w:szCs w:val="28"/>
        </w:rPr>
        <w:t xml:space="preserve"> overview of the process to manufacture a condenser can be seen below:</w:t>
      </w:r>
    </w:p>
    <w:p w:rsidR="007C3612" w:rsidRDefault="007C3612" w:rsidP="00D35820">
      <w:pPr>
        <w:rPr>
          <w:rFonts w:ascii="Calibri Light" w:hAnsi="Calibri Light" w:cs="Arial"/>
          <w:i/>
          <w:color w:val="auto"/>
          <w:sz w:val="16"/>
          <w:szCs w:val="16"/>
        </w:rPr>
      </w:pPr>
      <w:r>
        <w:rPr>
          <w:rFonts w:ascii="Calibri Light" w:hAnsi="Calibri Light" w:cs="Arial"/>
          <w:i/>
          <w:color w:val="auto"/>
          <w:sz w:val="16"/>
          <w:szCs w:val="16"/>
        </w:rPr>
        <w:tab/>
      </w:r>
      <w:r>
        <w:rPr>
          <w:rFonts w:ascii="Calibri Light" w:hAnsi="Calibri Light" w:cs="Arial"/>
          <w:i/>
          <w:color w:val="auto"/>
          <w:sz w:val="16"/>
          <w:szCs w:val="16"/>
        </w:rPr>
        <w:tab/>
      </w:r>
      <w:r>
        <w:rPr>
          <w:rFonts w:ascii="Calibri Light" w:hAnsi="Calibri Light" w:cs="Arial"/>
          <w:i/>
          <w:color w:val="auto"/>
          <w:sz w:val="16"/>
          <w:szCs w:val="16"/>
        </w:rPr>
        <w:tab/>
      </w:r>
    </w:p>
    <w:p w:rsidR="007C3612" w:rsidRDefault="005B6B00" w:rsidP="00D35820">
      <w:pPr>
        <w:rPr>
          <w:rFonts w:ascii="Calibri Light" w:hAnsi="Calibri Light" w:cs="Arial"/>
          <w:i/>
          <w:color w:val="auto"/>
          <w:sz w:val="16"/>
          <w:szCs w:val="16"/>
        </w:rPr>
      </w:pPr>
      <w:r>
        <w:rPr>
          <w:rFonts w:ascii="Calibri Light" w:hAnsi="Calibri Light" w:cs="Arial"/>
          <w:i/>
          <w:color w:val="auto"/>
          <w:sz w:val="16"/>
          <w:szCs w:val="16"/>
          <w:lang w:val="en-GB"/>
        </w:rPr>
        <w:tab/>
      </w:r>
      <w:r>
        <w:rPr>
          <w:rFonts w:ascii="Calibri Light" w:hAnsi="Calibri Light" w:cs="Arial"/>
          <w:i/>
          <w:color w:val="auto"/>
          <w:sz w:val="16"/>
          <w:szCs w:val="16"/>
          <w:lang w:val="en-GB"/>
        </w:rPr>
        <w:tab/>
      </w:r>
      <w:r w:rsidRPr="005B6B00">
        <w:rPr>
          <w:noProof/>
          <w:lang w:val="en-GB" w:eastAsia="en-GB"/>
        </w:rPr>
        <w:drawing>
          <wp:inline distT="0" distB="0" distL="0" distR="0" wp14:anchorId="6503C6D6" wp14:editId="5CEFFDD8">
            <wp:extent cx="4543425" cy="4714875"/>
            <wp:effectExtent l="0" t="0" r="9525" b="952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830" t="2153" r="1194" b="953"/>
                    <a:stretch/>
                  </pic:blipFill>
                  <pic:spPr bwMode="auto">
                    <a:xfrm>
                      <a:off x="0" y="0"/>
                      <a:ext cx="4544056" cy="4715530"/>
                    </a:xfrm>
                    <a:prstGeom prst="rect">
                      <a:avLst/>
                    </a:prstGeom>
                    <a:ln>
                      <a:noFill/>
                    </a:ln>
                    <a:extLst>
                      <a:ext uri="{53640926-AAD7-44D8-BBD7-CCE9431645EC}">
                        <a14:shadowObscured xmlns:a14="http://schemas.microsoft.com/office/drawing/2010/main"/>
                      </a:ext>
                    </a:extLst>
                  </pic:spPr>
                </pic:pic>
              </a:graphicData>
            </a:graphic>
          </wp:inline>
        </w:drawing>
      </w:r>
    </w:p>
    <w:p w:rsidR="007C3612" w:rsidRDefault="007C3612" w:rsidP="00D35820">
      <w:pPr>
        <w:rPr>
          <w:rFonts w:ascii="Calibri Light" w:hAnsi="Calibri Light" w:cs="Arial"/>
          <w:i/>
          <w:color w:val="auto"/>
          <w:sz w:val="16"/>
          <w:szCs w:val="16"/>
        </w:rPr>
      </w:pPr>
    </w:p>
    <w:p w:rsidR="007C3612" w:rsidRDefault="007C3612" w:rsidP="00D35820">
      <w:pPr>
        <w:rPr>
          <w:rFonts w:ascii="Calibri Light" w:hAnsi="Calibri Light" w:cs="Arial"/>
          <w:i/>
          <w:color w:val="auto"/>
          <w:sz w:val="16"/>
          <w:szCs w:val="16"/>
        </w:rPr>
      </w:pPr>
    </w:p>
    <w:p w:rsidR="007C3612" w:rsidRDefault="007C3612" w:rsidP="00D35820">
      <w:pPr>
        <w:rPr>
          <w:rFonts w:ascii="Calibri Light" w:hAnsi="Calibri Light" w:cs="Arial"/>
          <w:i/>
          <w:color w:val="auto"/>
          <w:sz w:val="16"/>
          <w:szCs w:val="16"/>
        </w:rPr>
      </w:pPr>
    </w:p>
    <w:p w:rsidR="007C3612" w:rsidRDefault="007C3612" w:rsidP="00D35820">
      <w:pPr>
        <w:rPr>
          <w:rFonts w:ascii="Calibri Light" w:hAnsi="Calibri Light" w:cs="Arial"/>
          <w:i/>
          <w:color w:val="auto"/>
          <w:sz w:val="16"/>
          <w:szCs w:val="16"/>
        </w:rPr>
      </w:pPr>
    </w:p>
    <w:p w:rsidR="007C3612" w:rsidRDefault="007C3612" w:rsidP="00D35820">
      <w:pPr>
        <w:rPr>
          <w:rFonts w:ascii="Calibri Light" w:hAnsi="Calibri Light" w:cs="Arial"/>
          <w:i/>
          <w:color w:val="auto"/>
          <w:sz w:val="16"/>
          <w:szCs w:val="16"/>
        </w:rPr>
      </w:pPr>
    </w:p>
    <w:p w:rsidR="007C3612" w:rsidRPr="007C3612" w:rsidRDefault="007C3612" w:rsidP="00D35820">
      <w:pPr>
        <w:rPr>
          <w:rFonts w:ascii="Calibri Light" w:hAnsi="Calibri Light" w:cs="Arial"/>
          <w:i/>
          <w:color w:val="auto"/>
          <w:sz w:val="16"/>
          <w:szCs w:val="16"/>
          <w:lang w:val="en-GB"/>
        </w:rPr>
      </w:pPr>
    </w:p>
    <w:p w:rsidR="00D35820" w:rsidRPr="00861E83" w:rsidRDefault="00D35820" w:rsidP="00D35820">
      <w:pPr>
        <w:rPr>
          <w:rFonts w:ascii="Calibri Light" w:hAnsi="Calibri Light" w:cs="Arial"/>
          <w:i/>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2</w:t>
      </w:r>
      <w:r w:rsidRPr="00861E83">
        <w:rPr>
          <w:rFonts w:ascii="Calibri Light" w:hAnsi="Calibri Light" w:cs="Arial"/>
          <w:i/>
          <w:color w:val="auto"/>
          <w:sz w:val="28"/>
          <w:szCs w:val="28"/>
        </w:rPr>
        <w:t xml:space="preserve">: Illustrates a simplified flow of the condenser header </w:t>
      </w:r>
      <w:r w:rsidR="005B6B00">
        <w:rPr>
          <w:rFonts w:ascii="Calibri Light" w:hAnsi="Calibri Light" w:cs="Arial"/>
          <w:i/>
          <w:color w:val="auto"/>
          <w:sz w:val="28"/>
          <w:szCs w:val="28"/>
        </w:rPr>
        <w:t xml:space="preserve">from the warehouse </w:t>
      </w:r>
      <w:r w:rsidRPr="00861E83">
        <w:rPr>
          <w:rFonts w:ascii="Calibri Light" w:hAnsi="Calibri Light" w:cs="Arial"/>
          <w:i/>
          <w:color w:val="auto"/>
          <w:sz w:val="28"/>
          <w:szCs w:val="28"/>
        </w:rPr>
        <w:t xml:space="preserve">through to the dispatch </w:t>
      </w:r>
      <w:r w:rsidR="005B6B00">
        <w:rPr>
          <w:rFonts w:ascii="Calibri Light" w:hAnsi="Calibri Light" w:cs="Arial"/>
          <w:i/>
          <w:color w:val="auto"/>
          <w:sz w:val="28"/>
          <w:szCs w:val="28"/>
        </w:rPr>
        <w:t>area</w:t>
      </w:r>
      <w:r w:rsidRPr="00861E83">
        <w:rPr>
          <w:rFonts w:ascii="Calibri Light" w:hAnsi="Calibri Light" w:cs="Arial"/>
          <w:i/>
          <w:color w:val="auto"/>
          <w:sz w:val="28"/>
          <w:szCs w:val="28"/>
        </w:rPr>
        <w:t>.</w:t>
      </w:r>
    </w:p>
    <w:p w:rsidR="00D35820" w:rsidRPr="00861E83" w:rsidRDefault="005B6B00" w:rsidP="00D35820">
      <w:pPr>
        <w:rPr>
          <w:rFonts w:ascii="Calibri Light" w:hAnsi="Calibri Light" w:cs="Arial"/>
          <w:color w:val="auto"/>
          <w:sz w:val="28"/>
          <w:szCs w:val="28"/>
        </w:rPr>
      </w:pPr>
      <w:r>
        <w:rPr>
          <w:rFonts w:ascii="Calibri Light" w:hAnsi="Calibri Light" w:cs="Arial"/>
          <w:color w:val="auto"/>
          <w:sz w:val="28"/>
          <w:szCs w:val="28"/>
        </w:rPr>
        <w:lastRenderedPageBreak/>
        <w:t xml:space="preserve">Being a Global supplier, a key advantage is to have a common </w:t>
      </w:r>
      <w:r w:rsidR="00D35820" w:rsidRPr="00861E83">
        <w:rPr>
          <w:rFonts w:ascii="Calibri Light" w:hAnsi="Calibri Light" w:cs="Arial"/>
          <w:color w:val="auto"/>
          <w:sz w:val="28"/>
          <w:szCs w:val="28"/>
        </w:rPr>
        <w:t>sta</w:t>
      </w:r>
      <w:r>
        <w:rPr>
          <w:rFonts w:ascii="Calibri Light" w:hAnsi="Calibri Light" w:cs="Arial"/>
          <w:color w:val="auto"/>
          <w:sz w:val="28"/>
          <w:szCs w:val="28"/>
        </w:rPr>
        <w:t>ndard throughout all operations</w:t>
      </w:r>
      <w:r w:rsidR="00D35820" w:rsidRPr="00861E83">
        <w:rPr>
          <w:rFonts w:ascii="Calibri Light" w:hAnsi="Calibri Light" w:cs="Arial"/>
          <w:color w:val="auto"/>
          <w:sz w:val="28"/>
          <w:szCs w:val="28"/>
        </w:rPr>
        <w:t xml:space="preserve">. Naturally this reduces Research and Development, enabling common machines, tooling, Standard Operating Sheets (SOS) throughout Calsonic Kansei. </w:t>
      </w:r>
    </w:p>
    <w:p w:rsidR="00D35820" w:rsidRPr="00861E83" w:rsidRDefault="00D35820" w:rsidP="00D35820">
      <w:pPr>
        <w:rPr>
          <w:rFonts w:ascii="Calibri Light" w:hAnsi="Calibri Light" w:cs="Arial"/>
          <w:color w:val="auto"/>
          <w:sz w:val="28"/>
          <w:szCs w:val="28"/>
        </w:rPr>
      </w:pPr>
      <w:r w:rsidRPr="00861E83">
        <w:rPr>
          <w:rFonts w:ascii="Calibri Light" w:hAnsi="Calibri Light" w:cs="Arial"/>
          <w:color w:val="auto"/>
          <w:sz w:val="28"/>
          <w:szCs w:val="28"/>
        </w:rPr>
        <w:t xml:space="preserve">The global condenser header is named as “The Split Header Condenser” </w:t>
      </w:r>
      <w:r w:rsidR="00A240D7" w:rsidRPr="00861E83">
        <w:rPr>
          <w:rFonts w:ascii="Calibri Light" w:hAnsi="Calibri Light" w:cs="Arial"/>
          <w:color w:val="auto"/>
          <w:sz w:val="28"/>
          <w:szCs w:val="28"/>
        </w:rPr>
        <w:t>which is a two</w:t>
      </w:r>
      <w:r w:rsidR="006E1C8C" w:rsidRPr="00861E83">
        <w:rPr>
          <w:rFonts w:ascii="Calibri Light" w:hAnsi="Calibri Light" w:cs="Arial"/>
          <w:color w:val="auto"/>
          <w:sz w:val="28"/>
          <w:szCs w:val="28"/>
        </w:rPr>
        <w:t xml:space="preserve"> piece header that </w:t>
      </w:r>
      <w:r w:rsidR="00171C95" w:rsidRPr="00861E83">
        <w:rPr>
          <w:rFonts w:ascii="Calibri Light" w:hAnsi="Calibri Light" w:cs="Arial"/>
          <w:color w:val="auto"/>
          <w:sz w:val="28"/>
          <w:szCs w:val="28"/>
        </w:rPr>
        <w:t>is</w:t>
      </w:r>
      <w:r w:rsidR="006E1C8C" w:rsidRPr="00861E83">
        <w:rPr>
          <w:rFonts w:ascii="Calibri Light" w:hAnsi="Calibri Light" w:cs="Arial"/>
          <w:color w:val="auto"/>
          <w:sz w:val="28"/>
          <w:szCs w:val="28"/>
        </w:rPr>
        <w:t xml:space="preserve"> brazed together. H</w:t>
      </w:r>
      <w:r w:rsidRPr="00861E83">
        <w:rPr>
          <w:rFonts w:ascii="Calibri Light" w:hAnsi="Calibri Light" w:cs="Arial"/>
          <w:color w:val="auto"/>
          <w:sz w:val="28"/>
          <w:szCs w:val="28"/>
        </w:rPr>
        <w:t xml:space="preserve">owever the condenser header within CKLL is </w:t>
      </w:r>
      <w:r w:rsidR="006E1C8C" w:rsidRPr="00861E83">
        <w:rPr>
          <w:rFonts w:ascii="Calibri Light" w:hAnsi="Calibri Light" w:cs="Arial"/>
          <w:color w:val="auto"/>
          <w:sz w:val="28"/>
          <w:szCs w:val="28"/>
        </w:rPr>
        <w:t>a tube produced on the header mill</w:t>
      </w:r>
      <w:r w:rsidR="001B53B9" w:rsidRPr="00861E83">
        <w:rPr>
          <w:rFonts w:ascii="Calibri Light" w:hAnsi="Calibri Light" w:cs="Arial"/>
          <w:color w:val="auto"/>
          <w:sz w:val="28"/>
          <w:szCs w:val="28"/>
        </w:rPr>
        <w:t xml:space="preserve">, therefore </w:t>
      </w:r>
      <w:r w:rsidRPr="00861E83">
        <w:rPr>
          <w:rFonts w:ascii="Calibri Light" w:hAnsi="Calibri Light" w:cs="Arial"/>
          <w:color w:val="auto"/>
          <w:sz w:val="28"/>
          <w:szCs w:val="28"/>
        </w:rPr>
        <w:t>completely different to the split header condenser.</w:t>
      </w:r>
    </w:p>
    <w:p w:rsidR="00D35820" w:rsidRPr="00861E83" w:rsidRDefault="00D35820" w:rsidP="00D35820">
      <w:pPr>
        <w:rPr>
          <w:rFonts w:ascii="Calibri Light" w:hAnsi="Calibri Light" w:cs="Arial"/>
          <w:color w:val="auto"/>
          <w:sz w:val="28"/>
          <w:szCs w:val="28"/>
        </w:rPr>
      </w:pPr>
      <w:r w:rsidRPr="00861E83">
        <w:rPr>
          <w:rFonts w:ascii="Calibri Light" w:hAnsi="Calibri Light" w:cs="Arial"/>
          <w:color w:val="auto"/>
          <w:sz w:val="28"/>
          <w:szCs w:val="28"/>
        </w:rPr>
        <w:t>The Split Header Condenser (Calsonic standard):</w:t>
      </w:r>
      <w:r w:rsidRPr="00861E83">
        <w:rPr>
          <w:rFonts w:ascii="Calibri Light" w:hAnsi="Calibri Light" w:cs="Arial"/>
          <w:noProof/>
          <w:color w:val="auto"/>
          <w:sz w:val="28"/>
          <w:szCs w:val="28"/>
          <w:lang w:val="en-GB" w:eastAsia="en-GB"/>
        </w:rPr>
        <w:drawing>
          <wp:inline distT="0" distB="0" distL="0" distR="0" wp14:anchorId="7DEA3C34" wp14:editId="1E1496F2">
            <wp:extent cx="6443230" cy="2185060"/>
            <wp:effectExtent l="0" t="0" r="0" b="5715"/>
            <wp:docPr id="99" name="Picture 99" descr="\\s-ds1\userprofiles\ceu602846\CKLL\FY18\HR\Training\FY18_University\IMG_18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ds1\userprofiles\ceu602846\CKLL\FY18\HR\Training\FY18_University\IMG_1839.JPG"/>
                    <pic:cNvPicPr>
                      <a:picLocks noChangeAspect="1" noChangeArrowheads="1"/>
                    </pic:cNvPicPr>
                  </pic:nvPicPr>
                  <pic:blipFill rotWithShape="1">
                    <a:blip r:embed="rId19">
                      <a:extLst>
                        <a:ext uri="{28A0092B-C50C-407E-A947-70E740481C1C}">
                          <a14:useLocalDpi xmlns:a14="http://schemas.microsoft.com/office/drawing/2010/main" val="0"/>
                        </a:ext>
                      </a:extLst>
                    </a:blip>
                    <a:srcRect l="1956" t="23209" r="1599" b="33181"/>
                    <a:stretch/>
                  </pic:blipFill>
                  <pic:spPr bwMode="auto">
                    <a:xfrm>
                      <a:off x="0" y="0"/>
                      <a:ext cx="6453815" cy="2188650"/>
                    </a:xfrm>
                    <a:prstGeom prst="rect">
                      <a:avLst/>
                    </a:prstGeom>
                    <a:noFill/>
                    <a:ln>
                      <a:noFill/>
                    </a:ln>
                    <a:extLst>
                      <a:ext uri="{53640926-AAD7-44D8-BBD7-CCE9431645EC}">
                        <a14:shadowObscured xmlns:a14="http://schemas.microsoft.com/office/drawing/2010/main"/>
                      </a:ext>
                    </a:extLst>
                  </pic:spPr>
                </pic:pic>
              </a:graphicData>
            </a:graphic>
          </wp:inline>
        </w:drawing>
      </w:r>
    </w:p>
    <w:p w:rsidR="00D35820" w:rsidRPr="00861E83" w:rsidRDefault="00D35820" w:rsidP="00D35820">
      <w:pPr>
        <w:rPr>
          <w:rFonts w:ascii="Calibri Light" w:hAnsi="Calibri Light" w:cs="Arial"/>
          <w:i/>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3</w:t>
      </w:r>
      <w:r w:rsidRPr="00861E83">
        <w:rPr>
          <w:rFonts w:ascii="Calibri Light" w:hAnsi="Calibri Light" w:cs="Arial"/>
          <w:i/>
          <w:color w:val="auto"/>
          <w:sz w:val="28"/>
          <w:szCs w:val="28"/>
        </w:rPr>
        <w:t>: Illustrates a picture of the Calsonic Kansei global standard of a split header.</w:t>
      </w:r>
    </w:p>
    <w:p w:rsidR="00D35820" w:rsidRPr="00861E83" w:rsidRDefault="00D35820" w:rsidP="00D35820">
      <w:pPr>
        <w:rPr>
          <w:rFonts w:ascii="Calibri Light" w:hAnsi="Calibri Light" w:cs="Arial"/>
          <w:color w:val="auto"/>
          <w:sz w:val="28"/>
          <w:szCs w:val="28"/>
        </w:rPr>
      </w:pPr>
      <w:r w:rsidRPr="00861E83">
        <w:rPr>
          <w:rFonts w:ascii="Calibri Light" w:hAnsi="Calibri Light" w:cs="Arial"/>
          <w:color w:val="auto"/>
          <w:sz w:val="28"/>
          <w:szCs w:val="28"/>
        </w:rPr>
        <w:t xml:space="preserve">Calsonic Kansei Standard process to manufacture a condenser header, there are </w:t>
      </w:r>
      <w:r w:rsidR="00FF13DC" w:rsidRPr="00861E83">
        <w:rPr>
          <w:rFonts w:ascii="Calibri Light" w:hAnsi="Calibri Light" w:cs="Arial"/>
          <w:color w:val="auto"/>
          <w:sz w:val="28"/>
          <w:szCs w:val="28"/>
        </w:rPr>
        <w:t xml:space="preserve">three processes </w:t>
      </w:r>
      <w:r w:rsidRPr="00861E83">
        <w:rPr>
          <w:rFonts w:ascii="Calibri Light" w:hAnsi="Calibri Light" w:cs="Arial"/>
          <w:color w:val="auto"/>
          <w:sz w:val="28"/>
          <w:szCs w:val="28"/>
        </w:rPr>
        <w:t xml:space="preserve">to manufacture these headers. </w:t>
      </w:r>
    </w:p>
    <w:p w:rsidR="00C97D2A" w:rsidRPr="00861E83" w:rsidRDefault="006B2EA9" w:rsidP="00D35820">
      <w:pPr>
        <w:rPr>
          <w:rFonts w:ascii="Calibri Light" w:hAnsi="Calibri Light" w:cs="Arial"/>
          <w:i/>
          <w:color w:val="auto"/>
          <w:sz w:val="16"/>
          <w:szCs w:val="16"/>
        </w:rPr>
      </w:pPr>
      <w:r w:rsidRPr="00861E83">
        <w:rPr>
          <w:rFonts w:ascii="Calibri Light" w:hAnsi="Calibri Light"/>
          <w:noProof/>
          <w:lang w:val="en-GB" w:eastAsia="en-GB"/>
        </w:rPr>
        <w:drawing>
          <wp:inline distT="0" distB="0" distL="0" distR="0" wp14:anchorId="16EF85BA" wp14:editId="7DE9F2CE">
            <wp:extent cx="5878195" cy="1722120"/>
            <wp:effectExtent l="0" t="0" r="0"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878195" cy="1722120"/>
                    </a:xfrm>
                    <a:prstGeom prst="rect">
                      <a:avLst/>
                    </a:prstGeom>
                    <a:noFill/>
                    <a:ln>
                      <a:noFill/>
                    </a:ln>
                  </pic:spPr>
                </pic:pic>
              </a:graphicData>
            </a:graphic>
          </wp:inline>
        </w:drawing>
      </w:r>
    </w:p>
    <w:p w:rsidR="00DF4CE1" w:rsidRPr="00861E83" w:rsidRDefault="00D35820" w:rsidP="00D35820">
      <w:pPr>
        <w:rPr>
          <w:rFonts w:ascii="Calibri Light" w:hAnsi="Calibri Light" w:cs="Arial"/>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4</w:t>
      </w:r>
      <w:r w:rsidRPr="00861E83">
        <w:rPr>
          <w:rFonts w:ascii="Calibri Light" w:hAnsi="Calibri Light" w:cs="Arial"/>
          <w:i/>
          <w:color w:val="auto"/>
          <w:sz w:val="28"/>
          <w:szCs w:val="28"/>
        </w:rPr>
        <w:t>: The process involved to make a split header design.</w:t>
      </w:r>
      <w:r w:rsidR="00861E83">
        <w:rPr>
          <w:rFonts w:ascii="Calibri Light" w:hAnsi="Calibri Light" w:cs="Arial"/>
          <w:i/>
          <w:color w:val="auto"/>
          <w:sz w:val="28"/>
          <w:szCs w:val="28"/>
        </w:rPr>
        <w:t xml:space="preserve"> </w:t>
      </w:r>
      <w:r w:rsidR="00DF4CE1" w:rsidRPr="00861E83">
        <w:rPr>
          <w:rFonts w:ascii="Calibri Light" w:hAnsi="Calibri Light" w:cs="Arial"/>
          <w:color w:val="auto"/>
          <w:sz w:val="28"/>
          <w:szCs w:val="28"/>
        </w:rPr>
        <w:t>(Williams 2018)</w:t>
      </w:r>
    </w:p>
    <w:p w:rsidR="006428EA" w:rsidRDefault="006428EA" w:rsidP="00D35820">
      <w:pPr>
        <w:rPr>
          <w:rFonts w:ascii="Calibri Light" w:hAnsi="Calibri Light" w:cs="Arial"/>
          <w:color w:val="auto"/>
          <w:sz w:val="28"/>
          <w:szCs w:val="28"/>
        </w:rPr>
      </w:pPr>
    </w:p>
    <w:p w:rsidR="00C74820" w:rsidRDefault="00C74820" w:rsidP="00D35820">
      <w:pPr>
        <w:rPr>
          <w:rFonts w:ascii="Calibri Light" w:hAnsi="Calibri Light" w:cs="Arial"/>
          <w:color w:val="auto"/>
          <w:sz w:val="28"/>
          <w:szCs w:val="28"/>
        </w:rPr>
      </w:pPr>
    </w:p>
    <w:p w:rsidR="00D35820" w:rsidRPr="00861E83" w:rsidRDefault="00D35820" w:rsidP="00D35820">
      <w:pPr>
        <w:rPr>
          <w:rFonts w:ascii="Calibri Light" w:hAnsi="Calibri Light" w:cs="Arial"/>
          <w:color w:val="auto"/>
          <w:sz w:val="28"/>
          <w:szCs w:val="28"/>
        </w:rPr>
      </w:pPr>
      <w:r w:rsidRPr="00861E83">
        <w:rPr>
          <w:rFonts w:ascii="Calibri Light" w:hAnsi="Calibri Light" w:cs="Arial"/>
          <w:color w:val="auto"/>
          <w:sz w:val="28"/>
          <w:szCs w:val="28"/>
        </w:rPr>
        <w:lastRenderedPageBreak/>
        <w:t>The CKLL Header Condenser (CKLL standard, from a tube):-</w:t>
      </w:r>
    </w:p>
    <w:p w:rsidR="00D35820" w:rsidRPr="00861E83" w:rsidRDefault="00D35820" w:rsidP="00D35820">
      <w:pPr>
        <w:rPr>
          <w:rFonts w:ascii="Calibri Light" w:hAnsi="Calibri Light" w:cs="Arial"/>
          <w:color w:val="auto"/>
          <w:sz w:val="28"/>
          <w:szCs w:val="28"/>
        </w:rPr>
      </w:pPr>
      <w:r w:rsidRPr="00861E83">
        <w:rPr>
          <w:rFonts w:ascii="Calibri Light" w:hAnsi="Calibri Light" w:cs="Arial"/>
          <w:noProof/>
          <w:color w:val="auto"/>
          <w:sz w:val="28"/>
          <w:szCs w:val="28"/>
          <w:lang w:val="en-GB" w:eastAsia="en-GB"/>
        </w:rPr>
        <w:drawing>
          <wp:inline distT="0" distB="0" distL="0" distR="0" wp14:anchorId="1314B88F" wp14:editId="1CF8F2D5">
            <wp:extent cx="6295409" cy="1579419"/>
            <wp:effectExtent l="0" t="0" r="0" b="1905"/>
            <wp:docPr id="90" name="Picture 90" descr="\\s-ds1\userprofiles\ceu602846\CKLL\FY18\HR\Training\FY18_University\IMG_18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ds1\userprofiles\ceu602846\CKLL\FY18\HR\Training\FY18_University\IMG_1838.JPG"/>
                    <pic:cNvPicPr>
                      <a:picLocks noChangeAspect="1" noChangeArrowheads="1"/>
                    </pic:cNvPicPr>
                  </pic:nvPicPr>
                  <pic:blipFill rotWithShape="1">
                    <a:blip r:embed="rId21">
                      <a:extLst>
                        <a:ext uri="{28A0092B-C50C-407E-A947-70E740481C1C}">
                          <a14:useLocalDpi xmlns:a14="http://schemas.microsoft.com/office/drawing/2010/main" val="0"/>
                        </a:ext>
                      </a:extLst>
                    </a:blip>
                    <a:srcRect l="5512" t="42155" r="231" b="26314"/>
                    <a:stretch/>
                  </pic:blipFill>
                  <pic:spPr bwMode="auto">
                    <a:xfrm>
                      <a:off x="0" y="0"/>
                      <a:ext cx="6307346" cy="1582414"/>
                    </a:xfrm>
                    <a:prstGeom prst="rect">
                      <a:avLst/>
                    </a:prstGeom>
                    <a:noFill/>
                    <a:ln>
                      <a:noFill/>
                    </a:ln>
                    <a:extLst>
                      <a:ext uri="{53640926-AAD7-44D8-BBD7-CCE9431645EC}">
                        <a14:shadowObscured xmlns:a14="http://schemas.microsoft.com/office/drawing/2010/main"/>
                      </a:ext>
                    </a:extLst>
                  </pic:spPr>
                </pic:pic>
              </a:graphicData>
            </a:graphic>
          </wp:inline>
        </w:drawing>
      </w:r>
    </w:p>
    <w:p w:rsidR="00BC6EAB" w:rsidRPr="00861E83" w:rsidRDefault="00D35820" w:rsidP="00D35820">
      <w:pPr>
        <w:rPr>
          <w:rFonts w:ascii="Calibri Light" w:hAnsi="Calibri Light" w:cs="Arial"/>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5</w:t>
      </w:r>
      <w:r w:rsidRPr="00861E83">
        <w:rPr>
          <w:rFonts w:ascii="Calibri Light" w:hAnsi="Calibri Light" w:cs="Arial"/>
          <w:i/>
          <w:color w:val="auto"/>
          <w:sz w:val="28"/>
          <w:szCs w:val="28"/>
        </w:rPr>
        <w:t>: Illustrates a picture of a header in CKLL.</w:t>
      </w:r>
    </w:p>
    <w:p w:rsidR="00BC6EAB" w:rsidRPr="00861E83" w:rsidRDefault="00FF13DC" w:rsidP="00D35820">
      <w:pPr>
        <w:rPr>
          <w:rFonts w:ascii="Calibri Light" w:hAnsi="Calibri Light" w:cs="Arial"/>
          <w:color w:val="auto"/>
          <w:sz w:val="28"/>
          <w:szCs w:val="28"/>
        </w:rPr>
      </w:pPr>
      <w:r w:rsidRPr="00861E83">
        <w:rPr>
          <w:rFonts w:ascii="Calibri Light" w:hAnsi="Calibri Light" w:cs="Arial"/>
          <w:color w:val="auto"/>
          <w:sz w:val="28"/>
          <w:szCs w:val="28"/>
        </w:rPr>
        <w:t xml:space="preserve">The </w:t>
      </w:r>
      <w:r w:rsidR="00D35820" w:rsidRPr="00861E83">
        <w:rPr>
          <w:rFonts w:ascii="Calibri Light" w:hAnsi="Calibri Light" w:cs="Arial"/>
          <w:color w:val="auto"/>
          <w:sz w:val="28"/>
          <w:szCs w:val="28"/>
        </w:rPr>
        <w:t xml:space="preserve">process </w:t>
      </w:r>
      <w:r w:rsidRPr="00861E83">
        <w:rPr>
          <w:rFonts w:ascii="Calibri Light" w:hAnsi="Calibri Light" w:cs="Arial"/>
          <w:color w:val="auto"/>
          <w:sz w:val="28"/>
          <w:szCs w:val="28"/>
        </w:rPr>
        <w:t xml:space="preserve">in CKLL </w:t>
      </w:r>
      <w:r w:rsidR="00D35820" w:rsidRPr="00861E83">
        <w:rPr>
          <w:rFonts w:ascii="Calibri Light" w:hAnsi="Calibri Light" w:cs="Arial"/>
          <w:color w:val="auto"/>
          <w:sz w:val="28"/>
          <w:szCs w:val="28"/>
        </w:rPr>
        <w:t xml:space="preserve">to manufacture a condenser </w:t>
      </w:r>
      <w:r w:rsidR="00A240D7" w:rsidRPr="00861E83">
        <w:rPr>
          <w:rFonts w:ascii="Calibri Light" w:hAnsi="Calibri Light" w:cs="Arial"/>
          <w:color w:val="auto"/>
          <w:sz w:val="28"/>
          <w:szCs w:val="28"/>
        </w:rPr>
        <w:t>header</w:t>
      </w:r>
      <w:r w:rsidRPr="00861E83">
        <w:rPr>
          <w:rFonts w:ascii="Calibri Light" w:hAnsi="Calibri Light" w:cs="Arial"/>
          <w:color w:val="auto"/>
          <w:sz w:val="28"/>
          <w:szCs w:val="28"/>
        </w:rPr>
        <w:t xml:space="preserve"> is a complex series of processes </w:t>
      </w:r>
      <w:r w:rsidR="00D35820" w:rsidRPr="00861E83">
        <w:rPr>
          <w:rFonts w:ascii="Calibri Light" w:hAnsi="Calibri Light" w:cs="Arial"/>
          <w:color w:val="auto"/>
          <w:sz w:val="28"/>
          <w:szCs w:val="28"/>
        </w:rPr>
        <w:t>within the components a</w:t>
      </w:r>
      <w:r w:rsidR="00A240D7" w:rsidRPr="00861E83">
        <w:rPr>
          <w:rFonts w:ascii="Calibri Light" w:hAnsi="Calibri Light" w:cs="Arial"/>
          <w:color w:val="auto"/>
          <w:sz w:val="28"/>
          <w:szCs w:val="28"/>
        </w:rPr>
        <w:t>rea, involving in total up to ten</w:t>
      </w:r>
      <w:r w:rsidR="00D35820" w:rsidRPr="00861E83">
        <w:rPr>
          <w:rFonts w:ascii="Calibri Light" w:hAnsi="Calibri Light" w:cs="Arial"/>
          <w:color w:val="auto"/>
          <w:sz w:val="28"/>
          <w:szCs w:val="28"/>
        </w:rPr>
        <w:t xml:space="preserve"> different processes:</w:t>
      </w:r>
    </w:p>
    <w:p w:rsidR="00BC6EAB" w:rsidRPr="00861E83" w:rsidRDefault="00443B1F" w:rsidP="00D35820">
      <w:pPr>
        <w:rPr>
          <w:rFonts w:ascii="Calibri Light" w:hAnsi="Calibri Light" w:cs="Arial"/>
          <w:color w:val="auto"/>
          <w:sz w:val="28"/>
          <w:szCs w:val="28"/>
        </w:rPr>
      </w:pPr>
      <w:r w:rsidRPr="00861E83">
        <w:rPr>
          <w:rFonts w:ascii="Calibri Light" w:hAnsi="Calibri Light"/>
          <w:noProof/>
          <w:lang w:val="en-GB" w:eastAsia="en-GB"/>
        </w:rPr>
        <w:drawing>
          <wp:inline distT="0" distB="0" distL="0" distR="0" wp14:anchorId="1588A7A7" wp14:editId="36947614">
            <wp:extent cx="6638290" cy="2755265"/>
            <wp:effectExtent l="0" t="0" r="0"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638290" cy="2755265"/>
                    </a:xfrm>
                    <a:prstGeom prst="rect">
                      <a:avLst/>
                    </a:prstGeom>
                    <a:noFill/>
                    <a:ln>
                      <a:noFill/>
                    </a:ln>
                  </pic:spPr>
                </pic:pic>
              </a:graphicData>
            </a:graphic>
          </wp:inline>
        </w:drawing>
      </w:r>
    </w:p>
    <w:p w:rsidR="00D35820" w:rsidRPr="00861E83" w:rsidRDefault="00D35820" w:rsidP="00D35820">
      <w:pPr>
        <w:rPr>
          <w:rFonts w:ascii="Calibri Light" w:hAnsi="Calibri Light" w:cs="Arial"/>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6</w:t>
      </w:r>
      <w:r w:rsidRPr="00861E83">
        <w:rPr>
          <w:rFonts w:ascii="Calibri Light" w:hAnsi="Calibri Light" w:cs="Arial"/>
          <w:i/>
          <w:color w:val="auto"/>
          <w:sz w:val="28"/>
          <w:szCs w:val="28"/>
        </w:rPr>
        <w:t>: The process involved to make a header in CKLL.</w:t>
      </w:r>
    </w:p>
    <w:p w:rsidR="00DF4CE1" w:rsidRPr="00861E83" w:rsidRDefault="00D35820" w:rsidP="00014FC6">
      <w:pPr>
        <w:rPr>
          <w:rFonts w:ascii="Calibri Light" w:hAnsi="Calibri Light" w:cs="Arial"/>
          <w:color w:val="auto"/>
          <w:sz w:val="28"/>
          <w:szCs w:val="28"/>
        </w:rPr>
      </w:pPr>
      <w:r w:rsidRPr="00861E83">
        <w:rPr>
          <w:rFonts w:ascii="Calibri Light" w:hAnsi="Calibri Light" w:cs="Arial"/>
          <w:color w:val="auto"/>
          <w:sz w:val="28"/>
          <w:szCs w:val="28"/>
        </w:rPr>
        <w:t>The reality is CKLL standard header is far more complicated than the Calsonic Global Standard header. All of these processes ha</w:t>
      </w:r>
      <w:r w:rsidR="00FF13DC" w:rsidRPr="00861E83">
        <w:rPr>
          <w:rFonts w:ascii="Calibri Light" w:hAnsi="Calibri Light" w:cs="Arial"/>
          <w:color w:val="auto"/>
          <w:sz w:val="28"/>
          <w:szCs w:val="28"/>
        </w:rPr>
        <w:t>ve</w:t>
      </w:r>
      <w:r w:rsidRPr="00861E83">
        <w:rPr>
          <w:rFonts w:ascii="Calibri Light" w:hAnsi="Calibri Light" w:cs="Arial"/>
          <w:color w:val="auto"/>
          <w:sz w:val="28"/>
          <w:szCs w:val="28"/>
        </w:rPr>
        <w:t xml:space="preserve"> </w:t>
      </w:r>
      <w:r w:rsidR="001B53B9" w:rsidRPr="00861E83">
        <w:rPr>
          <w:rFonts w:ascii="Calibri Light" w:hAnsi="Calibri Light" w:cs="Arial"/>
          <w:color w:val="auto"/>
          <w:sz w:val="28"/>
          <w:szCs w:val="28"/>
        </w:rPr>
        <w:t>Work In Progress (</w:t>
      </w:r>
      <w:r w:rsidRPr="00861E83">
        <w:rPr>
          <w:rFonts w:ascii="Calibri Light" w:hAnsi="Calibri Light" w:cs="Arial"/>
          <w:color w:val="auto"/>
          <w:sz w:val="28"/>
          <w:szCs w:val="28"/>
        </w:rPr>
        <w:t>WIP</w:t>
      </w:r>
      <w:r w:rsidR="001B53B9" w:rsidRPr="00861E83">
        <w:rPr>
          <w:rFonts w:ascii="Calibri Light" w:hAnsi="Calibri Light" w:cs="Arial"/>
          <w:color w:val="auto"/>
          <w:sz w:val="28"/>
          <w:szCs w:val="28"/>
        </w:rPr>
        <w:t>)</w:t>
      </w:r>
      <w:r w:rsidRPr="00861E83">
        <w:rPr>
          <w:rFonts w:ascii="Calibri Light" w:hAnsi="Calibri Light" w:cs="Arial"/>
          <w:color w:val="auto"/>
          <w:sz w:val="28"/>
          <w:szCs w:val="28"/>
        </w:rPr>
        <w:t xml:space="preserve"> and scrap, therefore the cost and efficiency of the CKLL part is far away from the global standard.</w:t>
      </w:r>
      <w:r w:rsidR="005826D0" w:rsidRPr="00861E83">
        <w:rPr>
          <w:rFonts w:ascii="Calibri Light" w:hAnsi="Calibri Light" w:cs="Arial"/>
          <w:color w:val="auto"/>
          <w:sz w:val="28"/>
          <w:szCs w:val="28"/>
        </w:rPr>
        <w:t xml:space="preserve"> However CKLL adopted the less efficient method, to </w:t>
      </w:r>
      <w:proofErr w:type="spellStart"/>
      <w:r w:rsidR="005826D0" w:rsidRPr="00861E83">
        <w:rPr>
          <w:rFonts w:ascii="Calibri Light" w:hAnsi="Calibri Light" w:cs="Arial"/>
          <w:color w:val="auto"/>
          <w:sz w:val="28"/>
          <w:szCs w:val="28"/>
        </w:rPr>
        <w:t>minimise</w:t>
      </w:r>
      <w:proofErr w:type="spellEnd"/>
      <w:r w:rsidR="005826D0" w:rsidRPr="00861E83">
        <w:rPr>
          <w:rFonts w:ascii="Calibri Light" w:hAnsi="Calibri Light" w:cs="Arial"/>
          <w:color w:val="auto"/>
          <w:sz w:val="28"/>
          <w:szCs w:val="28"/>
        </w:rPr>
        <w:t xml:space="preserve"> investment i</w:t>
      </w:r>
      <w:bookmarkStart w:id="0" w:name="_Toc528600630"/>
      <w:r w:rsidR="00A240D7" w:rsidRPr="00861E83">
        <w:rPr>
          <w:rFonts w:ascii="Calibri Light" w:hAnsi="Calibri Light" w:cs="Arial"/>
          <w:color w:val="auto"/>
          <w:sz w:val="28"/>
          <w:szCs w:val="28"/>
        </w:rPr>
        <w:t xml:space="preserve">n new high technology equipment </w:t>
      </w:r>
      <w:r w:rsidR="00DF4CE1" w:rsidRPr="00861E83">
        <w:rPr>
          <w:rFonts w:ascii="Calibri Light" w:hAnsi="Calibri Light" w:cs="Arial"/>
          <w:color w:val="auto"/>
          <w:sz w:val="28"/>
          <w:szCs w:val="28"/>
        </w:rPr>
        <w:t>(Williams</w:t>
      </w:r>
      <w:r w:rsidR="00FF13DC" w:rsidRPr="00861E83">
        <w:rPr>
          <w:rFonts w:ascii="Calibri Light" w:hAnsi="Calibri Light" w:cs="Arial"/>
          <w:color w:val="auto"/>
          <w:sz w:val="28"/>
          <w:szCs w:val="28"/>
        </w:rPr>
        <w:t>,</w:t>
      </w:r>
      <w:r w:rsidR="00DF4CE1" w:rsidRPr="00861E83">
        <w:rPr>
          <w:rFonts w:ascii="Calibri Light" w:hAnsi="Calibri Light" w:cs="Arial"/>
          <w:color w:val="auto"/>
          <w:sz w:val="28"/>
          <w:szCs w:val="28"/>
        </w:rPr>
        <w:t xml:space="preserve"> 2018)</w:t>
      </w:r>
      <w:r w:rsidR="00A240D7" w:rsidRPr="00861E83">
        <w:rPr>
          <w:rFonts w:ascii="Calibri Light" w:hAnsi="Calibri Light" w:cs="Arial"/>
          <w:color w:val="auto"/>
          <w:sz w:val="28"/>
          <w:szCs w:val="28"/>
        </w:rPr>
        <w:t>.</w:t>
      </w:r>
    </w:p>
    <w:p w:rsidR="00861E83" w:rsidRDefault="00861E83" w:rsidP="007C5129">
      <w:pPr>
        <w:pStyle w:val="Heading1"/>
        <w:rPr>
          <w:rFonts w:ascii="Calibri Light" w:hAnsi="Calibri Light" w:cs="Arial"/>
          <w:color w:val="auto"/>
          <w:sz w:val="40"/>
          <w:szCs w:val="40"/>
        </w:rPr>
      </w:pPr>
      <w:bookmarkStart w:id="1" w:name="_Toc528600631"/>
      <w:bookmarkEnd w:id="0"/>
    </w:p>
    <w:p w:rsidR="00317B94" w:rsidRPr="00861E83" w:rsidRDefault="00317B94" w:rsidP="00317B94">
      <w:pPr>
        <w:rPr>
          <w:rFonts w:ascii="Calibri Light" w:hAnsi="Calibri Light" w:cs="Arial"/>
          <w:color w:val="auto"/>
          <w:sz w:val="40"/>
          <w:szCs w:val="40"/>
        </w:rPr>
      </w:pPr>
      <w:r w:rsidRPr="00861E83">
        <w:rPr>
          <w:rFonts w:ascii="Calibri Light" w:hAnsi="Calibri Light" w:cs="Arial"/>
          <w:color w:val="auto"/>
          <w:sz w:val="40"/>
          <w:szCs w:val="40"/>
        </w:rPr>
        <w:lastRenderedPageBreak/>
        <w:t>2.</w:t>
      </w:r>
      <w:r>
        <w:rPr>
          <w:rFonts w:ascii="Calibri Light" w:hAnsi="Calibri Light" w:cs="Arial"/>
          <w:color w:val="auto"/>
          <w:sz w:val="40"/>
          <w:szCs w:val="40"/>
        </w:rPr>
        <w:t>2</w:t>
      </w:r>
      <w:r w:rsidRPr="00861E83">
        <w:rPr>
          <w:rFonts w:ascii="Calibri Light" w:hAnsi="Calibri Light" w:cs="Arial"/>
          <w:color w:val="auto"/>
          <w:sz w:val="40"/>
          <w:szCs w:val="40"/>
        </w:rPr>
        <w:t xml:space="preserve"> Business reason.</w:t>
      </w:r>
    </w:p>
    <w:p w:rsidR="00317B94" w:rsidRPr="00861E83" w:rsidRDefault="00317B94" w:rsidP="00317B94">
      <w:pPr>
        <w:rPr>
          <w:rFonts w:ascii="Calibri Light" w:hAnsi="Calibri Light" w:cs="Arial"/>
          <w:color w:val="auto"/>
          <w:sz w:val="28"/>
          <w:szCs w:val="28"/>
        </w:rPr>
      </w:pPr>
      <w:r w:rsidRPr="00861E83">
        <w:rPr>
          <w:rFonts w:ascii="Calibri Light" w:hAnsi="Calibri Light" w:cs="Arial"/>
          <w:color w:val="auto"/>
          <w:sz w:val="28"/>
          <w:szCs w:val="28"/>
        </w:rPr>
        <w:t xml:space="preserve">The operation within CKLL in some aspects is firmly stuck in the past considering the evolution of the facility, which is dated and the past teams have not been taken care of  the facility (Miers, 2018). There has been little consideration for improvements or new equipment and machinery, as the plant was ear marked for closure in 2008. However the team managed to expand business further thus increasing the turnover on the positive side saving CKLL (Miers, 2018).  On winning new business that requires new machines and equipment are brought in with minimum cost, resulting in some areas of CKLL being poorly laid out impacting efficiency. A good example of this is the Non Calsonic Standard header within CKLL was to </w:t>
      </w:r>
      <w:proofErr w:type="spellStart"/>
      <w:r w:rsidRPr="00861E83">
        <w:rPr>
          <w:rFonts w:ascii="Calibri Light" w:hAnsi="Calibri Light" w:cs="Arial"/>
          <w:color w:val="auto"/>
          <w:sz w:val="28"/>
          <w:szCs w:val="28"/>
        </w:rPr>
        <w:t>minimise</w:t>
      </w:r>
      <w:proofErr w:type="spellEnd"/>
      <w:r w:rsidRPr="00861E83">
        <w:rPr>
          <w:rFonts w:ascii="Calibri Light" w:hAnsi="Calibri Light" w:cs="Arial"/>
          <w:color w:val="auto"/>
          <w:sz w:val="28"/>
          <w:szCs w:val="28"/>
        </w:rPr>
        <w:t xml:space="preserve"> investment, of the high cost Calsonic Standard condenser line. Resulting in making a nonstandard header part</w:t>
      </w:r>
      <w:r w:rsidR="00171C95">
        <w:rPr>
          <w:rFonts w:ascii="Calibri Light" w:hAnsi="Calibri Light" w:cs="Arial"/>
          <w:color w:val="auto"/>
          <w:sz w:val="28"/>
          <w:szCs w:val="28"/>
        </w:rPr>
        <w:t>,</w:t>
      </w:r>
      <w:r w:rsidRPr="00861E83">
        <w:rPr>
          <w:rFonts w:ascii="Calibri Light" w:hAnsi="Calibri Light" w:cs="Arial"/>
          <w:color w:val="auto"/>
          <w:sz w:val="28"/>
          <w:szCs w:val="28"/>
        </w:rPr>
        <w:t xml:space="preserve"> which is more complex and expensive to manufacture. CKLL needs to be realigned with the twentieth century, </w:t>
      </w:r>
      <w:r w:rsidR="00171C95" w:rsidRPr="00861E83">
        <w:rPr>
          <w:rFonts w:ascii="Calibri Light" w:hAnsi="Calibri Light" w:cs="Arial"/>
          <w:color w:val="auto"/>
          <w:sz w:val="28"/>
          <w:szCs w:val="28"/>
        </w:rPr>
        <w:t>a key area that needs</w:t>
      </w:r>
      <w:r w:rsidRPr="00861E83">
        <w:rPr>
          <w:rFonts w:ascii="Calibri Light" w:hAnsi="Calibri Light" w:cs="Arial"/>
          <w:color w:val="auto"/>
          <w:sz w:val="28"/>
          <w:szCs w:val="28"/>
        </w:rPr>
        <w:t xml:space="preserve"> to be improved or enhanced </w:t>
      </w:r>
      <w:r w:rsidR="00171C95" w:rsidRPr="00861E83">
        <w:rPr>
          <w:rFonts w:ascii="Calibri Light" w:hAnsi="Calibri Light" w:cs="Arial"/>
          <w:color w:val="auto"/>
          <w:sz w:val="28"/>
          <w:szCs w:val="28"/>
        </w:rPr>
        <w:t>is</w:t>
      </w:r>
      <w:r w:rsidRPr="00861E83">
        <w:rPr>
          <w:rFonts w:ascii="Calibri Light" w:hAnsi="Calibri Light" w:cs="Arial"/>
          <w:color w:val="auto"/>
          <w:sz w:val="28"/>
          <w:szCs w:val="28"/>
        </w:rPr>
        <w:t>:-</w:t>
      </w:r>
    </w:p>
    <w:p w:rsidR="00317B94" w:rsidRPr="00861E83" w:rsidRDefault="00317B94" w:rsidP="00317B94">
      <w:pPr>
        <w:pStyle w:val="ListParagraph"/>
        <w:numPr>
          <w:ilvl w:val="0"/>
          <w:numId w:val="19"/>
        </w:numPr>
        <w:rPr>
          <w:rFonts w:ascii="Calibri Light" w:hAnsi="Calibri Light" w:cs="Arial"/>
          <w:color w:val="auto"/>
          <w:sz w:val="28"/>
          <w:szCs w:val="28"/>
        </w:rPr>
      </w:pPr>
      <w:r w:rsidRPr="00861E83">
        <w:rPr>
          <w:rFonts w:ascii="Calibri Light" w:hAnsi="Calibri Light" w:cs="Arial"/>
          <w:color w:val="auto"/>
          <w:sz w:val="28"/>
          <w:szCs w:val="28"/>
        </w:rPr>
        <w:t xml:space="preserve">Improve CKLL Cleanliness &amp; </w:t>
      </w:r>
      <w:proofErr w:type="spellStart"/>
      <w:r w:rsidRPr="00861E83">
        <w:rPr>
          <w:rFonts w:ascii="Calibri Light" w:hAnsi="Calibri Light" w:cs="Arial"/>
          <w:color w:val="auto"/>
          <w:sz w:val="28"/>
          <w:szCs w:val="28"/>
        </w:rPr>
        <w:t>Organisation</w:t>
      </w:r>
      <w:proofErr w:type="spellEnd"/>
      <w:r w:rsidRPr="00861E83">
        <w:rPr>
          <w:rFonts w:ascii="Calibri Light" w:hAnsi="Calibri Light" w:cs="Arial"/>
          <w:color w:val="auto"/>
          <w:sz w:val="28"/>
          <w:szCs w:val="28"/>
        </w:rPr>
        <w:t xml:space="preserve">. </w:t>
      </w:r>
    </w:p>
    <w:p w:rsidR="00317B94" w:rsidRPr="00861E83" w:rsidRDefault="00317B94" w:rsidP="00317B94">
      <w:pPr>
        <w:pStyle w:val="ListParagraph"/>
        <w:numPr>
          <w:ilvl w:val="0"/>
          <w:numId w:val="19"/>
        </w:numPr>
        <w:rPr>
          <w:rFonts w:ascii="Calibri Light" w:hAnsi="Calibri Light" w:cs="Arial"/>
          <w:color w:val="auto"/>
          <w:sz w:val="28"/>
          <w:szCs w:val="28"/>
        </w:rPr>
      </w:pPr>
      <w:proofErr w:type="spellStart"/>
      <w:r w:rsidRPr="00861E83">
        <w:rPr>
          <w:rFonts w:ascii="Calibri Light" w:hAnsi="Calibri Light" w:cs="Arial"/>
          <w:color w:val="auto"/>
          <w:sz w:val="28"/>
          <w:szCs w:val="28"/>
        </w:rPr>
        <w:t>Minimise</w:t>
      </w:r>
      <w:proofErr w:type="spellEnd"/>
      <w:r w:rsidRPr="00861E83">
        <w:rPr>
          <w:rFonts w:ascii="Calibri Light" w:hAnsi="Calibri Light" w:cs="Arial"/>
          <w:color w:val="auto"/>
          <w:sz w:val="28"/>
          <w:szCs w:val="28"/>
        </w:rPr>
        <w:t xml:space="preserve"> the material movement/flow throughout the components area.</w:t>
      </w:r>
    </w:p>
    <w:p w:rsidR="00317B94" w:rsidRPr="00861E83" w:rsidRDefault="00317B94" w:rsidP="00317B94">
      <w:pPr>
        <w:pStyle w:val="ListParagraph"/>
        <w:numPr>
          <w:ilvl w:val="0"/>
          <w:numId w:val="19"/>
        </w:numPr>
        <w:rPr>
          <w:rFonts w:ascii="Calibri Light" w:hAnsi="Calibri Light" w:cs="Arial"/>
          <w:color w:val="auto"/>
          <w:sz w:val="28"/>
          <w:szCs w:val="28"/>
        </w:rPr>
      </w:pPr>
      <w:proofErr w:type="spellStart"/>
      <w:r w:rsidRPr="00861E83">
        <w:rPr>
          <w:rFonts w:ascii="Calibri Light" w:hAnsi="Calibri Light" w:cs="Arial"/>
          <w:color w:val="auto"/>
          <w:sz w:val="28"/>
          <w:szCs w:val="28"/>
        </w:rPr>
        <w:t>Minimise</w:t>
      </w:r>
      <w:proofErr w:type="spellEnd"/>
      <w:r w:rsidRPr="00861E83">
        <w:rPr>
          <w:rFonts w:ascii="Calibri Light" w:hAnsi="Calibri Light" w:cs="Arial"/>
          <w:color w:val="auto"/>
          <w:sz w:val="28"/>
          <w:szCs w:val="28"/>
        </w:rPr>
        <w:t xml:space="preserve"> WIP thus reducing inventory.</w:t>
      </w:r>
    </w:p>
    <w:p w:rsidR="00317B94" w:rsidRPr="00861E83" w:rsidRDefault="00317B94" w:rsidP="00317B94">
      <w:pPr>
        <w:pStyle w:val="ListParagraph"/>
        <w:numPr>
          <w:ilvl w:val="0"/>
          <w:numId w:val="19"/>
        </w:numPr>
        <w:rPr>
          <w:rFonts w:ascii="Calibri Light" w:hAnsi="Calibri Light" w:cs="Arial"/>
          <w:color w:val="auto"/>
          <w:sz w:val="28"/>
          <w:szCs w:val="28"/>
        </w:rPr>
      </w:pPr>
      <w:proofErr w:type="spellStart"/>
      <w:r>
        <w:rPr>
          <w:rFonts w:ascii="Calibri Light" w:hAnsi="Calibri Light" w:cs="Arial"/>
          <w:color w:val="auto"/>
          <w:sz w:val="28"/>
          <w:szCs w:val="28"/>
        </w:rPr>
        <w:t>Minimise</w:t>
      </w:r>
      <w:proofErr w:type="spellEnd"/>
      <w:r>
        <w:rPr>
          <w:rFonts w:ascii="Calibri Light" w:hAnsi="Calibri Light" w:cs="Arial"/>
          <w:color w:val="auto"/>
          <w:sz w:val="28"/>
          <w:szCs w:val="28"/>
        </w:rPr>
        <w:t xml:space="preserve"> non </w:t>
      </w:r>
      <w:r w:rsidRPr="00861E83">
        <w:rPr>
          <w:rFonts w:ascii="Calibri Light" w:hAnsi="Calibri Light" w:cs="Arial"/>
          <w:color w:val="auto"/>
          <w:sz w:val="28"/>
          <w:szCs w:val="28"/>
        </w:rPr>
        <w:t>planned change overs thus improving OEE.</w:t>
      </w:r>
    </w:p>
    <w:p w:rsidR="00317B94" w:rsidRPr="00861E83" w:rsidRDefault="00317B94" w:rsidP="00317B94">
      <w:pPr>
        <w:pStyle w:val="ListParagraph"/>
        <w:numPr>
          <w:ilvl w:val="0"/>
          <w:numId w:val="19"/>
        </w:numPr>
        <w:rPr>
          <w:rFonts w:ascii="Calibri Light" w:hAnsi="Calibri Light" w:cs="Arial"/>
          <w:color w:val="auto"/>
          <w:sz w:val="28"/>
          <w:szCs w:val="28"/>
        </w:rPr>
      </w:pPr>
      <w:proofErr w:type="spellStart"/>
      <w:r w:rsidRPr="00861E83">
        <w:rPr>
          <w:rFonts w:ascii="Calibri Light" w:hAnsi="Calibri Light" w:cs="Arial"/>
          <w:color w:val="auto"/>
          <w:sz w:val="28"/>
          <w:szCs w:val="28"/>
        </w:rPr>
        <w:t>Minimise</w:t>
      </w:r>
      <w:proofErr w:type="spellEnd"/>
      <w:r w:rsidRPr="00861E83">
        <w:rPr>
          <w:rFonts w:ascii="Calibri Light" w:hAnsi="Calibri Light" w:cs="Arial"/>
          <w:color w:val="auto"/>
          <w:sz w:val="28"/>
          <w:szCs w:val="28"/>
        </w:rPr>
        <w:t xml:space="preserve"> machines breakdowns thus improving OEE.</w:t>
      </w:r>
    </w:p>
    <w:p w:rsidR="00317B94" w:rsidRPr="00861E83" w:rsidRDefault="00317B94" w:rsidP="00317B94">
      <w:pPr>
        <w:pStyle w:val="ListParagraph"/>
        <w:numPr>
          <w:ilvl w:val="0"/>
          <w:numId w:val="19"/>
        </w:numPr>
        <w:rPr>
          <w:rFonts w:ascii="Calibri Light" w:hAnsi="Calibri Light" w:cs="Arial"/>
          <w:color w:val="auto"/>
          <w:sz w:val="28"/>
          <w:szCs w:val="28"/>
        </w:rPr>
      </w:pPr>
      <w:proofErr w:type="spellStart"/>
      <w:r w:rsidRPr="00861E83">
        <w:rPr>
          <w:rFonts w:ascii="Calibri Light" w:hAnsi="Calibri Light" w:cs="Arial"/>
          <w:color w:val="auto"/>
          <w:sz w:val="28"/>
          <w:szCs w:val="28"/>
        </w:rPr>
        <w:t>Minimise</w:t>
      </w:r>
      <w:proofErr w:type="spellEnd"/>
      <w:r w:rsidRPr="00861E83">
        <w:rPr>
          <w:rFonts w:ascii="Calibri Light" w:hAnsi="Calibri Light" w:cs="Arial"/>
          <w:color w:val="auto"/>
          <w:sz w:val="28"/>
          <w:szCs w:val="28"/>
        </w:rPr>
        <w:t xml:space="preserve"> internal defects, minimizing costs.</w:t>
      </w:r>
    </w:p>
    <w:p w:rsidR="00317B94" w:rsidRPr="00861E83" w:rsidRDefault="00317B94" w:rsidP="00317B94">
      <w:pPr>
        <w:pStyle w:val="ListParagraph"/>
        <w:numPr>
          <w:ilvl w:val="0"/>
          <w:numId w:val="19"/>
        </w:numPr>
        <w:rPr>
          <w:rFonts w:ascii="Calibri Light" w:hAnsi="Calibri Light" w:cs="Arial"/>
          <w:color w:val="auto"/>
          <w:sz w:val="28"/>
          <w:szCs w:val="28"/>
        </w:rPr>
      </w:pPr>
      <w:r w:rsidRPr="00861E83">
        <w:rPr>
          <w:rFonts w:ascii="Calibri Light" w:hAnsi="Calibri Light" w:cs="Arial"/>
          <w:color w:val="auto"/>
          <w:sz w:val="28"/>
          <w:szCs w:val="28"/>
        </w:rPr>
        <w:t>Ensure we have the right product in the right place at the right time.</w:t>
      </w:r>
    </w:p>
    <w:p w:rsidR="00317B94" w:rsidRPr="00861E83" w:rsidRDefault="00317B94" w:rsidP="00317B94">
      <w:pPr>
        <w:pStyle w:val="ListParagraph"/>
        <w:numPr>
          <w:ilvl w:val="0"/>
          <w:numId w:val="19"/>
        </w:numPr>
        <w:rPr>
          <w:rFonts w:ascii="Calibri Light" w:hAnsi="Calibri Light" w:cs="Arial"/>
          <w:color w:val="auto"/>
          <w:sz w:val="28"/>
          <w:szCs w:val="28"/>
        </w:rPr>
      </w:pPr>
      <w:r w:rsidRPr="00861E83">
        <w:rPr>
          <w:rFonts w:ascii="Calibri Light" w:hAnsi="Calibri Light" w:cs="Arial"/>
          <w:color w:val="auto"/>
          <w:sz w:val="28"/>
          <w:szCs w:val="28"/>
        </w:rPr>
        <w:t xml:space="preserve">Ultimately </w:t>
      </w:r>
      <w:proofErr w:type="spellStart"/>
      <w:r w:rsidRPr="00861E83">
        <w:rPr>
          <w:rFonts w:ascii="Calibri Light" w:hAnsi="Calibri Light" w:cs="Arial"/>
          <w:color w:val="auto"/>
          <w:sz w:val="28"/>
          <w:szCs w:val="28"/>
        </w:rPr>
        <w:t>minimise</w:t>
      </w:r>
      <w:proofErr w:type="spellEnd"/>
      <w:r w:rsidRPr="00861E83">
        <w:rPr>
          <w:rFonts w:ascii="Calibri Light" w:hAnsi="Calibri Light" w:cs="Arial"/>
          <w:color w:val="auto"/>
          <w:sz w:val="28"/>
          <w:szCs w:val="28"/>
        </w:rPr>
        <w:t xml:space="preserve"> waste and maximize profit.</w:t>
      </w:r>
    </w:p>
    <w:p w:rsidR="00317B94" w:rsidRPr="00861E83" w:rsidRDefault="00317B94" w:rsidP="00317B94">
      <w:pPr>
        <w:rPr>
          <w:rFonts w:ascii="Calibri Light" w:hAnsi="Calibri Light" w:cs="Arial"/>
          <w:b/>
          <w:color w:val="auto"/>
          <w:sz w:val="28"/>
          <w:szCs w:val="28"/>
        </w:rPr>
      </w:pPr>
      <w:r w:rsidRPr="00861E83">
        <w:rPr>
          <w:rFonts w:ascii="Calibri Light" w:hAnsi="Calibri Light" w:cs="Arial"/>
          <w:color w:val="auto"/>
          <w:sz w:val="28"/>
          <w:szCs w:val="28"/>
        </w:rPr>
        <w:t xml:space="preserve">All these activities will ensure longevity of CKLL and bring back CKLL into today’s methods and technology. </w:t>
      </w:r>
      <w:r>
        <w:rPr>
          <w:rFonts w:ascii="Calibri Light" w:hAnsi="Calibri Light" w:cs="Arial"/>
          <w:color w:val="auto"/>
          <w:sz w:val="28"/>
          <w:szCs w:val="28"/>
        </w:rPr>
        <w:t xml:space="preserve"> Direct costs </w:t>
      </w:r>
      <w:r w:rsidRPr="00861E83">
        <w:rPr>
          <w:rFonts w:ascii="Calibri Light" w:hAnsi="Calibri Light" w:cs="Arial"/>
          <w:color w:val="auto"/>
          <w:sz w:val="28"/>
          <w:szCs w:val="28"/>
        </w:rPr>
        <w:t>that impacted CKLL bottom line 2017:</w:t>
      </w:r>
    </w:p>
    <w:p w:rsidR="00317B94" w:rsidRDefault="00317B94" w:rsidP="00317B94">
      <w:pPr>
        <w:pStyle w:val="ListParagraph"/>
        <w:numPr>
          <w:ilvl w:val="0"/>
          <w:numId w:val="21"/>
        </w:numPr>
        <w:ind w:left="360" w:firstLine="720"/>
        <w:rPr>
          <w:rFonts w:ascii="Calibri Light" w:hAnsi="Calibri Light" w:cs="Arial"/>
          <w:color w:val="auto"/>
          <w:sz w:val="28"/>
          <w:szCs w:val="28"/>
        </w:rPr>
      </w:pPr>
      <w:r w:rsidRPr="00682394">
        <w:rPr>
          <w:rFonts w:ascii="Calibri Light" w:hAnsi="Calibri Light" w:cs="Arial"/>
          <w:color w:val="auto"/>
          <w:sz w:val="28"/>
          <w:szCs w:val="28"/>
        </w:rPr>
        <w:t>Downtime loss on CB8 2017, are as follow:-</w:t>
      </w:r>
    </w:p>
    <w:p w:rsidR="00317B94" w:rsidRPr="00682394" w:rsidRDefault="00317B94" w:rsidP="00317B94">
      <w:pPr>
        <w:pStyle w:val="ListParagraph"/>
        <w:ind w:left="1080"/>
        <w:rPr>
          <w:rFonts w:ascii="Calibri Light" w:hAnsi="Calibri Light" w:cs="Arial"/>
          <w:color w:val="auto"/>
          <w:sz w:val="28"/>
          <w:szCs w:val="28"/>
        </w:rPr>
      </w:pPr>
      <w:r w:rsidRPr="00861E83">
        <w:rPr>
          <w:rFonts w:ascii="Calibri Light" w:hAnsi="Calibri Light"/>
          <w:noProof/>
          <w:lang w:val="en-GB" w:eastAsia="en-GB"/>
        </w:rPr>
        <w:drawing>
          <wp:inline distT="0" distB="0" distL="0" distR="0" wp14:anchorId="7882B0E2" wp14:editId="48C8C337">
            <wp:extent cx="3466667" cy="1533333"/>
            <wp:effectExtent l="0" t="0" r="63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3466667" cy="1533333"/>
                    </a:xfrm>
                    <a:prstGeom prst="rect">
                      <a:avLst/>
                    </a:prstGeom>
                  </pic:spPr>
                </pic:pic>
              </a:graphicData>
            </a:graphic>
          </wp:inline>
        </w:drawing>
      </w:r>
    </w:p>
    <w:p w:rsidR="00317B94" w:rsidRPr="00861E83" w:rsidRDefault="00317B94" w:rsidP="00317B94">
      <w:pPr>
        <w:pStyle w:val="ListParagraph"/>
        <w:numPr>
          <w:ilvl w:val="0"/>
          <w:numId w:val="21"/>
        </w:numPr>
        <w:rPr>
          <w:rFonts w:ascii="Calibri Light" w:hAnsi="Calibri Light" w:cs="Arial"/>
          <w:color w:val="auto"/>
          <w:sz w:val="28"/>
          <w:szCs w:val="28"/>
        </w:rPr>
      </w:pPr>
      <w:r w:rsidRPr="00861E83">
        <w:rPr>
          <w:rFonts w:ascii="Calibri Light" w:hAnsi="Calibri Light" w:cs="Arial"/>
          <w:color w:val="auto"/>
          <w:sz w:val="28"/>
          <w:szCs w:val="28"/>
        </w:rPr>
        <w:lastRenderedPageBreak/>
        <w:t>Cost to of scrap within 2017 FY, are as follows:-</w:t>
      </w:r>
    </w:p>
    <w:p w:rsidR="00317B94" w:rsidRDefault="00317B94" w:rsidP="00317B94">
      <w:pPr>
        <w:pStyle w:val="ListParagraph"/>
        <w:ind w:left="1080"/>
        <w:rPr>
          <w:rFonts w:ascii="Calibri Light" w:hAnsi="Calibri Light" w:cs="Arial"/>
          <w:color w:val="auto"/>
          <w:sz w:val="28"/>
          <w:szCs w:val="28"/>
        </w:rPr>
      </w:pPr>
      <w:r w:rsidRPr="00861E83">
        <w:rPr>
          <w:rFonts w:ascii="Calibri Light" w:hAnsi="Calibri Light"/>
          <w:noProof/>
          <w:lang w:val="en-GB" w:eastAsia="en-GB"/>
        </w:rPr>
        <w:drawing>
          <wp:inline distT="0" distB="0" distL="0" distR="0" wp14:anchorId="58F5EB39" wp14:editId="6D4DC62B">
            <wp:extent cx="3466667" cy="1057143"/>
            <wp:effectExtent l="0" t="0" r="635"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3466667" cy="1057143"/>
                    </a:xfrm>
                    <a:prstGeom prst="rect">
                      <a:avLst/>
                    </a:prstGeom>
                  </pic:spPr>
                </pic:pic>
              </a:graphicData>
            </a:graphic>
          </wp:inline>
        </w:drawing>
      </w:r>
    </w:p>
    <w:p w:rsidR="00317B94" w:rsidRDefault="00317B94" w:rsidP="00317B94">
      <w:pPr>
        <w:rPr>
          <w:rFonts w:ascii="Calibri Light" w:hAnsi="Calibri Light"/>
          <w:color w:val="auto"/>
          <w:sz w:val="28"/>
          <w:szCs w:val="28"/>
        </w:rPr>
      </w:pPr>
      <w:r>
        <w:rPr>
          <w:rFonts w:ascii="Calibri Light" w:hAnsi="Calibri Light" w:cs="Arial"/>
          <w:color w:val="auto"/>
          <w:sz w:val="28"/>
          <w:szCs w:val="28"/>
        </w:rPr>
        <w:t>Therefore a total direct cost of £481,853 in FY17, this is not considering the cost to remanufacture the parts. Additionally</w:t>
      </w:r>
      <w:r w:rsidRPr="00682394">
        <w:rPr>
          <w:rFonts w:ascii="Calibri Light" w:hAnsi="Calibri Light"/>
          <w:color w:val="auto"/>
          <w:sz w:val="28"/>
          <w:szCs w:val="28"/>
        </w:rPr>
        <w:t xml:space="preserve">, there are intangible costs of such as </w:t>
      </w:r>
      <w:r>
        <w:rPr>
          <w:rFonts w:ascii="Calibri Light" w:hAnsi="Calibri Light"/>
          <w:color w:val="auto"/>
          <w:sz w:val="28"/>
          <w:szCs w:val="28"/>
        </w:rPr>
        <w:t xml:space="preserve">reordering the material, warehouse costs, </w:t>
      </w:r>
      <w:r w:rsidRPr="00682394">
        <w:rPr>
          <w:rFonts w:ascii="Calibri Light" w:hAnsi="Calibri Light"/>
          <w:color w:val="auto"/>
          <w:sz w:val="28"/>
          <w:szCs w:val="28"/>
        </w:rPr>
        <w:t xml:space="preserve">increased product lead-time, diminished reputation </w:t>
      </w:r>
      <w:r>
        <w:rPr>
          <w:rFonts w:ascii="Calibri Light" w:hAnsi="Calibri Light"/>
          <w:color w:val="auto"/>
          <w:sz w:val="28"/>
          <w:szCs w:val="28"/>
        </w:rPr>
        <w:t xml:space="preserve">of Calsonic Kansei. </w:t>
      </w:r>
    </w:p>
    <w:p w:rsidR="00317B94" w:rsidRPr="00682394" w:rsidRDefault="00317B94" w:rsidP="00317B94">
      <w:pPr>
        <w:rPr>
          <w:rFonts w:ascii="Calibri Light" w:hAnsi="Calibri Light"/>
          <w:color w:val="auto"/>
          <w:sz w:val="28"/>
          <w:szCs w:val="28"/>
        </w:rPr>
      </w:pPr>
      <w:r>
        <w:rPr>
          <w:rFonts w:ascii="Calibri Light" w:hAnsi="Calibri Light"/>
          <w:color w:val="auto"/>
          <w:sz w:val="28"/>
          <w:szCs w:val="28"/>
        </w:rPr>
        <w:t xml:space="preserve">However the main threat is the cost, for stopping our customer. If CKLL stop JLR the cost is </w:t>
      </w:r>
      <w:r w:rsidR="00155ECE">
        <w:rPr>
          <w:rFonts w:ascii="Calibri Light" w:hAnsi="Calibri Light"/>
          <w:color w:val="auto"/>
          <w:sz w:val="28"/>
          <w:szCs w:val="28"/>
        </w:rPr>
        <w:t>£30K/minute</w:t>
      </w:r>
      <w:r>
        <w:rPr>
          <w:rFonts w:ascii="Calibri Light" w:hAnsi="Calibri Light"/>
          <w:color w:val="auto"/>
          <w:sz w:val="28"/>
          <w:szCs w:val="28"/>
        </w:rPr>
        <w:t>, which would damage CKLL financial result, threaten the chance of winning new business!</w:t>
      </w:r>
      <w:r w:rsidRPr="00682394">
        <w:rPr>
          <w:rFonts w:ascii="Calibri Light" w:hAnsi="Calibri Light"/>
          <w:color w:val="auto"/>
          <w:sz w:val="28"/>
          <w:szCs w:val="28"/>
        </w:rPr>
        <w:t xml:space="preserve">   </w:t>
      </w:r>
    </w:p>
    <w:p w:rsidR="00317B94" w:rsidRPr="00861E83" w:rsidRDefault="00317B94" w:rsidP="00317B94">
      <w:pPr>
        <w:ind w:left="720"/>
        <w:rPr>
          <w:rFonts w:ascii="Calibri Light" w:hAnsi="Calibri Light" w:cs="Arial"/>
          <w:color w:val="auto"/>
          <w:sz w:val="28"/>
          <w:szCs w:val="28"/>
        </w:rPr>
      </w:pPr>
    </w:p>
    <w:p w:rsidR="00317B94" w:rsidRPr="00861E83" w:rsidRDefault="00317B94" w:rsidP="00317B94">
      <w:pPr>
        <w:pStyle w:val="ListParagraph"/>
        <w:rPr>
          <w:rFonts w:ascii="Calibri Light" w:hAnsi="Calibri Light" w:cs="Arial"/>
          <w:color w:val="auto"/>
          <w:sz w:val="28"/>
          <w:szCs w:val="28"/>
        </w:rPr>
      </w:pPr>
    </w:p>
    <w:p w:rsidR="00317B94" w:rsidRPr="00317B94" w:rsidRDefault="00317B94" w:rsidP="00317B94"/>
    <w:bookmarkEnd w:id="1"/>
    <w:p w:rsidR="00317B94" w:rsidRDefault="00317B94" w:rsidP="00336D53">
      <w:pPr>
        <w:rPr>
          <w:rFonts w:ascii="Calibri Light" w:hAnsi="Calibri Light" w:cs="Arial"/>
          <w:color w:val="auto"/>
          <w:sz w:val="40"/>
          <w:szCs w:val="40"/>
        </w:rPr>
      </w:pPr>
    </w:p>
    <w:p w:rsidR="00317B94" w:rsidRDefault="00317B94" w:rsidP="00336D53">
      <w:pPr>
        <w:rPr>
          <w:rFonts w:ascii="Calibri Light" w:hAnsi="Calibri Light" w:cs="Arial"/>
          <w:color w:val="auto"/>
          <w:sz w:val="40"/>
          <w:szCs w:val="40"/>
        </w:rPr>
      </w:pPr>
    </w:p>
    <w:p w:rsidR="00317B94" w:rsidRDefault="00317B94" w:rsidP="00336D53">
      <w:pPr>
        <w:rPr>
          <w:rFonts w:ascii="Calibri Light" w:hAnsi="Calibri Light" w:cs="Arial"/>
          <w:color w:val="auto"/>
          <w:sz w:val="40"/>
          <w:szCs w:val="40"/>
        </w:rPr>
      </w:pPr>
    </w:p>
    <w:p w:rsidR="00317B94" w:rsidRDefault="00317B94" w:rsidP="00336D53">
      <w:pPr>
        <w:rPr>
          <w:rFonts w:ascii="Calibri Light" w:hAnsi="Calibri Light" w:cs="Arial"/>
          <w:color w:val="auto"/>
          <w:sz w:val="40"/>
          <w:szCs w:val="40"/>
        </w:rPr>
      </w:pPr>
    </w:p>
    <w:p w:rsidR="00317B94" w:rsidRDefault="00317B94" w:rsidP="00336D53">
      <w:pPr>
        <w:rPr>
          <w:rFonts w:ascii="Calibri Light" w:hAnsi="Calibri Light" w:cs="Arial"/>
          <w:color w:val="auto"/>
          <w:sz w:val="40"/>
          <w:szCs w:val="40"/>
        </w:rPr>
      </w:pPr>
    </w:p>
    <w:p w:rsidR="00317B94" w:rsidRDefault="00317B94" w:rsidP="00336D53">
      <w:pPr>
        <w:rPr>
          <w:rFonts w:ascii="Calibri Light" w:hAnsi="Calibri Light" w:cs="Arial"/>
          <w:color w:val="auto"/>
          <w:sz w:val="40"/>
          <w:szCs w:val="40"/>
        </w:rPr>
      </w:pPr>
    </w:p>
    <w:p w:rsidR="00317B94" w:rsidRDefault="00317B94" w:rsidP="00336D53">
      <w:pPr>
        <w:rPr>
          <w:rFonts w:ascii="Calibri Light" w:hAnsi="Calibri Light" w:cs="Arial"/>
          <w:color w:val="auto"/>
          <w:sz w:val="40"/>
          <w:szCs w:val="40"/>
        </w:rPr>
      </w:pPr>
    </w:p>
    <w:p w:rsidR="00317B94" w:rsidRDefault="00317B94" w:rsidP="00336D53">
      <w:pPr>
        <w:rPr>
          <w:rFonts w:ascii="Calibri Light" w:hAnsi="Calibri Light" w:cs="Arial"/>
          <w:color w:val="auto"/>
          <w:sz w:val="40"/>
          <w:szCs w:val="40"/>
        </w:rPr>
      </w:pPr>
    </w:p>
    <w:p w:rsidR="00336D53" w:rsidRPr="00861E83" w:rsidRDefault="00336D53" w:rsidP="00336D53">
      <w:pPr>
        <w:rPr>
          <w:rFonts w:ascii="Calibri Light" w:hAnsi="Calibri Light" w:cs="Arial"/>
          <w:color w:val="auto"/>
          <w:sz w:val="40"/>
          <w:szCs w:val="40"/>
        </w:rPr>
      </w:pPr>
      <w:r w:rsidRPr="00861E83">
        <w:rPr>
          <w:rFonts w:ascii="Calibri Light" w:hAnsi="Calibri Light" w:cs="Arial"/>
          <w:color w:val="auto"/>
          <w:sz w:val="40"/>
          <w:szCs w:val="40"/>
        </w:rPr>
        <w:lastRenderedPageBreak/>
        <w:t>3.0 Objective’s.</w:t>
      </w:r>
    </w:p>
    <w:p w:rsidR="00336D53" w:rsidRPr="00861E83" w:rsidRDefault="00890BFD" w:rsidP="00336D53">
      <w:pPr>
        <w:rPr>
          <w:rFonts w:ascii="Calibri Light" w:hAnsi="Calibri Light" w:cs="Arial"/>
          <w:color w:val="auto"/>
          <w:sz w:val="28"/>
          <w:szCs w:val="28"/>
        </w:rPr>
      </w:pPr>
      <w:r>
        <w:rPr>
          <w:rFonts w:ascii="Calibri Light" w:hAnsi="Calibri Light" w:cs="Arial"/>
          <w:color w:val="auto"/>
          <w:sz w:val="28"/>
          <w:szCs w:val="28"/>
        </w:rPr>
        <w:t>Primarily</w:t>
      </w:r>
      <w:r w:rsidR="00336D53" w:rsidRPr="00861E83">
        <w:rPr>
          <w:rFonts w:ascii="Calibri Light" w:hAnsi="Calibri Light" w:cs="Arial"/>
          <w:color w:val="auto"/>
          <w:sz w:val="28"/>
          <w:szCs w:val="28"/>
        </w:rPr>
        <w:t xml:space="preserve"> the main aim and objective of this proposed project, is to </w:t>
      </w:r>
      <w:proofErr w:type="spellStart"/>
      <w:r w:rsidR="00336D53" w:rsidRPr="00861E83">
        <w:rPr>
          <w:rFonts w:ascii="Calibri Light" w:hAnsi="Calibri Light" w:cs="Arial"/>
          <w:color w:val="auto"/>
          <w:sz w:val="28"/>
          <w:szCs w:val="28"/>
        </w:rPr>
        <w:t>minimise</w:t>
      </w:r>
      <w:proofErr w:type="spellEnd"/>
      <w:r w:rsidR="00336D53" w:rsidRPr="00861E83">
        <w:rPr>
          <w:rFonts w:ascii="Calibri Light" w:hAnsi="Calibri Light" w:cs="Arial"/>
          <w:color w:val="auto"/>
          <w:sz w:val="28"/>
          <w:szCs w:val="28"/>
        </w:rPr>
        <w:t xml:space="preserve"> stoppages and downtime enabling the team to improve efficiency and productivity within CKLL manufacturing areas, thus providing an improved profit and longevity for CKLL</w:t>
      </w:r>
      <w:r w:rsidR="00F15F6C">
        <w:rPr>
          <w:rFonts w:ascii="Calibri Light" w:hAnsi="Calibri Light" w:cs="Arial"/>
          <w:color w:val="auto"/>
          <w:sz w:val="28"/>
          <w:szCs w:val="28"/>
        </w:rPr>
        <w:t>.</w:t>
      </w:r>
    </w:p>
    <w:p w:rsidR="00F15F6C" w:rsidRDefault="00F15F6C" w:rsidP="00726F63">
      <w:pPr>
        <w:rPr>
          <w:rFonts w:ascii="Calibri Light" w:hAnsi="Calibri Light" w:cs="Arial"/>
          <w:color w:val="auto"/>
          <w:sz w:val="28"/>
          <w:szCs w:val="28"/>
        </w:rPr>
      </w:pPr>
      <w:r w:rsidRPr="00F15F6C">
        <w:rPr>
          <w:rFonts w:ascii="Calibri Light" w:hAnsi="Calibri Light" w:cs="Arial"/>
          <w:color w:val="auto"/>
          <w:sz w:val="28"/>
          <w:szCs w:val="28"/>
        </w:rPr>
        <w:t xml:space="preserve">The </w:t>
      </w:r>
      <w:r>
        <w:rPr>
          <w:rFonts w:ascii="Calibri Light" w:hAnsi="Calibri Light" w:cs="Arial"/>
          <w:color w:val="auto"/>
          <w:sz w:val="28"/>
          <w:szCs w:val="28"/>
        </w:rPr>
        <w:t xml:space="preserve">secondary objective is to change the approach for service production, CKLL need to consider a more flexible operation for service parts or even consider outsourcing low </w:t>
      </w:r>
      <w:r w:rsidR="00171C95">
        <w:rPr>
          <w:rFonts w:ascii="Calibri Light" w:hAnsi="Calibri Light" w:cs="Arial"/>
          <w:color w:val="auto"/>
          <w:sz w:val="28"/>
          <w:szCs w:val="28"/>
        </w:rPr>
        <w:t>volume service</w:t>
      </w:r>
      <w:r>
        <w:rPr>
          <w:rFonts w:ascii="Calibri Light" w:hAnsi="Calibri Light" w:cs="Arial"/>
          <w:color w:val="auto"/>
          <w:sz w:val="28"/>
          <w:szCs w:val="28"/>
        </w:rPr>
        <w:t xml:space="preserve"> products.</w:t>
      </w:r>
    </w:p>
    <w:p w:rsidR="00336D53" w:rsidRDefault="00F15F6C" w:rsidP="00726F63">
      <w:pPr>
        <w:rPr>
          <w:rFonts w:ascii="Calibri Light" w:hAnsi="Calibri Light" w:cs="Arial"/>
          <w:color w:val="auto"/>
          <w:sz w:val="28"/>
          <w:szCs w:val="28"/>
        </w:rPr>
      </w:pPr>
      <w:r>
        <w:rPr>
          <w:rFonts w:ascii="Calibri Light" w:hAnsi="Calibri Light" w:cs="Arial"/>
          <w:color w:val="auto"/>
          <w:sz w:val="28"/>
          <w:szCs w:val="28"/>
        </w:rPr>
        <w:t xml:space="preserve">The third objective is to re-establish the importance of material flow, ensuring we make the best material flow possible by removing all waste and minimizing WIP to achieve:- </w:t>
      </w:r>
    </w:p>
    <w:p w:rsidR="00A027E2" w:rsidRPr="00C74820" w:rsidRDefault="00F15F6C" w:rsidP="00C74820">
      <w:pPr>
        <w:ind w:left="720"/>
        <w:rPr>
          <w:rFonts w:ascii="Calibri Light" w:hAnsi="Calibri Light" w:cs="Arial"/>
          <w:color w:val="auto"/>
          <w:sz w:val="40"/>
          <w:szCs w:val="40"/>
        </w:rPr>
      </w:pPr>
      <w:r w:rsidRPr="00C74820">
        <w:rPr>
          <w:rFonts w:ascii="Calibri Light" w:hAnsi="Calibri Light" w:cs="Arial"/>
          <w:color w:val="auto"/>
          <w:sz w:val="28"/>
          <w:szCs w:val="28"/>
        </w:rPr>
        <w:t>Ensure material flow</w:t>
      </w:r>
      <w:r w:rsidR="00A027E2" w:rsidRPr="00C74820">
        <w:rPr>
          <w:rFonts w:ascii="Calibri Light" w:hAnsi="Calibri Light" w:cs="Arial"/>
          <w:color w:val="auto"/>
          <w:sz w:val="28"/>
          <w:szCs w:val="28"/>
        </w:rPr>
        <w:t>ing smoothly.</w:t>
      </w:r>
    </w:p>
    <w:p w:rsidR="00F15F6C" w:rsidRPr="00C74820" w:rsidRDefault="00F15F6C" w:rsidP="00C74820">
      <w:pPr>
        <w:ind w:left="720"/>
        <w:rPr>
          <w:rFonts w:ascii="Calibri Light" w:hAnsi="Calibri Light" w:cs="Arial"/>
          <w:color w:val="auto"/>
          <w:sz w:val="40"/>
          <w:szCs w:val="40"/>
        </w:rPr>
      </w:pPr>
      <w:proofErr w:type="spellStart"/>
      <w:r w:rsidRPr="00C74820">
        <w:rPr>
          <w:rFonts w:ascii="Calibri Light" w:hAnsi="Calibri Light" w:cs="Arial"/>
          <w:color w:val="auto"/>
          <w:sz w:val="28"/>
          <w:szCs w:val="28"/>
        </w:rPr>
        <w:t>Minimise</w:t>
      </w:r>
      <w:proofErr w:type="spellEnd"/>
      <w:r w:rsidRPr="00C74820">
        <w:rPr>
          <w:rFonts w:ascii="Calibri Light" w:hAnsi="Calibri Light" w:cs="Arial"/>
          <w:color w:val="auto"/>
          <w:sz w:val="28"/>
          <w:szCs w:val="28"/>
        </w:rPr>
        <w:t xml:space="preserve"> Work In Progress (WIP)</w:t>
      </w:r>
    </w:p>
    <w:p w:rsidR="00F15F6C" w:rsidRPr="00C74820" w:rsidRDefault="00F15F6C" w:rsidP="00C74820">
      <w:pPr>
        <w:ind w:left="720"/>
        <w:rPr>
          <w:rFonts w:ascii="Calibri Light" w:hAnsi="Calibri Light" w:cs="Arial"/>
          <w:color w:val="auto"/>
          <w:sz w:val="40"/>
          <w:szCs w:val="40"/>
        </w:rPr>
      </w:pPr>
      <w:r w:rsidRPr="00C74820">
        <w:rPr>
          <w:rFonts w:ascii="Calibri Light" w:hAnsi="Calibri Light" w:cs="Arial"/>
          <w:color w:val="auto"/>
          <w:sz w:val="28"/>
          <w:szCs w:val="28"/>
        </w:rPr>
        <w:t>Introduce control measures that ensure this approach continues.</w:t>
      </w:r>
    </w:p>
    <w:p w:rsidR="00F15F6C" w:rsidRDefault="00F15F6C" w:rsidP="00336D53">
      <w:pPr>
        <w:rPr>
          <w:rFonts w:ascii="Calibri Light" w:hAnsi="Calibri Light" w:cs="Arial"/>
          <w:color w:val="auto"/>
          <w:sz w:val="40"/>
          <w:szCs w:val="40"/>
        </w:rPr>
      </w:pPr>
    </w:p>
    <w:p w:rsidR="00F15F6C" w:rsidRDefault="00F15F6C" w:rsidP="00336D53">
      <w:pPr>
        <w:rPr>
          <w:rFonts w:ascii="Calibri Light" w:hAnsi="Calibri Light" w:cs="Arial"/>
          <w:color w:val="auto"/>
          <w:sz w:val="40"/>
          <w:szCs w:val="40"/>
        </w:rPr>
      </w:pPr>
    </w:p>
    <w:p w:rsidR="00F15F6C" w:rsidRDefault="00F15F6C" w:rsidP="00336D53">
      <w:pPr>
        <w:rPr>
          <w:rFonts w:ascii="Calibri Light" w:hAnsi="Calibri Light" w:cs="Arial"/>
          <w:color w:val="auto"/>
          <w:sz w:val="40"/>
          <w:szCs w:val="40"/>
        </w:rPr>
      </w:pPr>
    </w:p>
    <w:p w:rsidR="00F15F6C" w:rsidRDefault="00F15F6C" w:rsidP="00336D53">
      <w:pPr>
        <w:rPr>
          <w:rFonts w:ascii="Calibri Light" w:hAnsi="Calibri Light" w:cs="Arial"/>
          <w:color w:val="auto"/>
          <w:sz w:val="40"/>
          <w:szCs w:val="40"/>
        </w:rPr>
      </w:pPr>
    </w:p>
    <w:p w:rsidR="00F15F6C" w:rsidRDefault="00F15F6C" w:rsidP="00336D53">
      <w:pPr>
        <w:rPr>
          <w:rFonts w:ascii="Calibri Light" w:hAnsi="Calibri Light" w:cs="Arial"/>
          <w:color w:val="auto"/>
          <w:sz w:val="40"/>
          <w:szCs w:val="40"/>
        </w:rPr>
      </w:pPr>
    </w:p>
    <w:p w:rsidR="00F15F6C" w:rsidRDefault="00F15F6C" w:rsidP="00336D53">
      <w:pPr>
        <w:rPr>
          <w:rFonts w:ascii="Calibri Light" w:hAnsi="Calibri Light" w:cs="Arial"/>
          <w:color w:val="auto"/>
          <w:sz w:val="40"/>
          <w:szCs w:val="40"/>
        </w:rPr>
      </w:pPr>
    </w:p>
    <w:p w:rsidR="00C74820" w:rsidRDefault="00C74820" w:rsidP="00336D53">
      <w:pPr>
        <w:rPr>
          <w:rFonts w:ascii="Calibri Light" w:hAnsi="Calibri Light" w:cs="Arial"/>
          <w:color w:val="auto"/>
          <w:sz w:val="40"/>
          <w:szCs w:val="40"/>
        </w:rPr>
      </w:pPr>
    </w:p>
    <w:p w:rsidR="00C74820" w:rsidRDefault="00C74820" w:rsidP="00336D53">
      <w:pPr>
        <w:rPr>
          <w:rFonts w:ascii="Calibri Light" w:hAnsi="Calibri Light" w:cs="Arial"/>
          <w:color w:val="auto"/>
          <w:sz w:val="40"/>
          <w:szCs w:val="40"/>
        </w:rPr>
      </w:pPr>
    </w:p>
    <w:p w:rsidR="00C74820" w:rsidRDefault="00C74820" w:rsidP="00336D53">
      <w:pPr>
        <w:rPr>
          <w:rFonts w:ascii="Calibri Light" w:hAnsi="Calibri Light" w:cs="Arial"/>
          <w:color w:val="auto"/>
          <w:sz w:val="40"/>
          <w:szCs w:val="40"/>
        </w:rPr>
      </w:pPr>
    </w:p>
    <w:p w:rsidR="00336D53" w:rsidRPr="00861E83" w:rsidRDefault="00336D53" w:rsidP="00336D53">
      <w:pPr>
        <w:rPr>
          <w:rFonts w:ascii="Calibri Light" w:hAnsi="Calibri Light" w:cs="Arial"/>
          <w:bCs/>
          <w:noProof/>
          <w:color w:val="auto"/>
          <w:sz w:val="40"/>
          <w:szCs w:val="40"/>
        </w:rPr>
      </w:pPr>
      <w:r>
        <w:rPr>
          <w:rFonts w:ascii="Calibri Light" w:hAnsi="Calibri Light" w:cs="Arial"/>
          <w:color w:val="auto"/>
          <w:sz w:val="40"/>
          <w:szCs w:val="40"/>
        </w:rPr>
        <w:lastRenderedPageBreak/>
        <w:t>4</w:t>
      </w:r>
      <w:r w:rsidRPr="00861E83">
        <w:rPr>
          <w:rFonts w:ascii="Calibri Light" w:hAnsi="Calibri Light" w:cs="Arial"/>
          <w:bCs/>
          <w:noProof/>
          <w:color w:val="auto"/>
          <w:sz w:val="40"/>
          <w:szCs w:val="40"/>
        </w:rPr>
        <w:t>.0 Methodology/Main Activities involved in the project</w:t>
      </w:r>
    </w:p>
    <w:p w:rsidR="00336D53" w:rsidRPr="00861E83" w:rsidRDefault="00336D53" w:rsidP="00336D53">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Calsonic Kansei, utilises a system called V UP (Calsonic Kansei, 2018)  which is simlar to Six Sigma methodology. There are two activities within the V UP, the V Best is simlar to a Six Sigma Green belt activity and the V Pilot being simlar to a Black Belt activity. </w:t>
      </w:r>
    </w:p>
    <w:p w:rsidR="00336D53" w:rsidRPr="00861E83" w:rsidRDefault="00336D53" w:rsidP="00336D53">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According to Keller:</w:t>
      </w:r>
    </w:p>
    <w:p w:rsidR="00336D53" w:rsidRPr="00861E83" w:rsidRDefault="00336D53" w:rsidP="00336D53">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w:t>
      </w:r>
      <w:r w:rsidRPr="00861E83">
        <w:rPr>
          <w:rFonts w:ascii="Calibri Light" w:hAnsi="Calibri Light" w:cs="Arial"/>
          <w:i/>
          <w:noProof/>
          <w:color w:val="auto"/>
          <w:sz w:val="28"/>
          <w:szCs w:val="28"/>
          <w:lang w:val="en-GB" w:eastAsia="en-GB"/>
        </w:rPr>
        <w:t>Sigma (Ϭ) a the greek letter used by statisticians to denote the standard deviation for a set of data. The standard deviation provides and estimate of the variation in a set of measured data. A stated sigma level, such as Six Sigma, is used how to describe how well the process variationmeets the customer’s requirements.</w:t>
      </w:r>
      <w:r w:rsidRPr="00861E83">
        <w:rPr>
          <w:rFonts w:ascii="Calibri Light" w:hAnsi="Calibri Light" w:cs="Arial"/>
          <w:noProof/>
          <w:color w:val="auto"/>
          <w:sz w:val="28"/>
          <w:szCs w:val="28"/>
          <w:lang w:val="en-GB" w:eastAsia="en-GB"/>
        </w:rPr>
        <w:t xml:space="preserve"> ”  (Keller, 2011, p3) </w:t>
      </w:r>
    </w:p>
    <w:p w:rsidR="00336D53" w:rsidRPr="00861E83" w:rsidRDefault="00336D53" w:rsidP="00336D53">
      <w:pPr>
        <w:rPr>
          <w:rFonts w:ascii="Calibri Light" w:hAnsi="Calibri Light" w:cs="Arial"/>
          <w:color w:val="auto"/>
          <w:sz w:val="28"/>
          <w:szCs w:val="28"/>
        </w:rPr>
      </w:pPr>
      <w:r w:rsidRPr="00861E83">
        <w:rPr>
          <w:rFonts w:ascii="Calibri Light" w:hAnsi="Calibri Light" w:cs="Arial"/>
          <w:noProof/>
          <w:color w:val="auto"/>
          <w:sz w:val="28"/>
          <w:szCs w:val="28"/>
          <w:lang w:val="en-GB" w:eastAsia="en-GB"/>
        </w:rPr>
        <w:t xml:space="preserve">Sigma is simply an item used in businesses to measure the performance of companies throughout the world in multple facilities and over multiple different industries recognise Six Sigma. A company running Siz Sigma would expect defects ot 3.4 Parts Per Million (PPM) or Defects Per Million Opportunities (DPMO) (Keller, 2011, p5) The majority of companies with a TQM or equilavent system are operating to a sigma level of 3Ϭ - 4Ϭ level, is determined as a successful company (Keller, 2011, p5) </w:t>
      </w:r>
    </w:p>
    <w:p w:rsidR="00336D53" w:rsidRPr="00861E83" w:rsidRDefault="00336D53" w:rsidP="00336D53">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Companies varying from 1Ϭ – 6Ϭ level would expect to have the following defects:-</w:t>
      </w:r>
    </w:p>
    <w:p w:rsidR="00336D53" w:rsidRPr="00861E83" w:rsidRDefault="00336D53" w:rsidP="00336D53">
      <w:pPr>
        <w:ind w:firstLine="720"/>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1Ϭ level would expect to have 697,672PPM.</w:t>
      </w:r>
    </w:p>
    <w:p w:rsidR="00336D53" w:rsidRPr="00861E83" w:rsidRDefault="00336D53" w:rsidP="00336D53">
      <w:pPr>
        <w:ind w:firstLine="720"/>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2Ϭ  level would expect to have 308,770PPM.</w:t>
      </w:r>
    </w:p>
    <w:p w:rsidR="00336D53" w:rsidRPr="00861E83" w:rsidRDefault="00336D53" w:rsidP="00336D53">
      <w:pPr>
        <w:ind w:firstLine="720"/>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3Ϭ  level would expect to have 66,811PPM.</w:t>
      </w:r>
    </w:p>
    <w:p w:rsidR="00336D53" w:rsidRPr="00861E83" w:rsidRDefault="00336D53" w:rsidP="00336D53">
      <w:pPr>
        <w:ind w:firstLine="720"/>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4Ϭ  level would expect to have 6,210PPM..</w:t>
      </w:r>
    </w:p>
    <w:p w:rsidR="00336D53" w:rsidRPr="00861E83" w:rsidRDefault="00336D53" w:rsidP="00336D53">
      <w:pPr>
        <w:ind w:firstLine="720"/>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5Ϭ  level would expect to have 233PPM.</w:t>
      </w:r>
    </w:p>
    <w:p w:rsidR="00336D53" w:rsidRPr="00861E83" w:rsidRDefault="00336D53" w:rsidP="00336D53">
      <w:pPr>
        <w:ind w:firstLine="720"/>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6Ϭ  level would expect to have 3.4PPM.</w:t>
      </w:r>
    </w:p>
    <w:p w:rsidR="00C74820" w:rsidRDefault="00336D53" w:rsidP="00336D53">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6Ϭ level would be excellent for any organistion. </w:t>
      </w:r>
    </w:p>
    <w:p w:rsidR="00C74820" w:rsidRDefault="00C74820" w:rsidP="00336D53">
      <w:pPr>
        <w:rPr>
          <w:rFonts w:ascii="Calibri Light" w:hAnsi="Calibri Light" w:cs="Arial"/>
          <w:noProof/>
          <w:color w:val="auto"/>
          <w:sz w:val="28"/>
          <w:szCs w:val="28"/>
          <w:lang w:val="en-GB" w:eastAsia="en-GB"/>
        </w:rPr>
      </w:pPr>
    </w:p>
    <w:p w:rsidR="00336D53" w:rsidRPr="00861E83" w:rsidRDefault="00336D53" w:rsidP="00336D53">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lastRenderedPageBreak/>
        <w:t>The reality is there are not many facilites running to 6Ϭ throughout all industries.Within Six Sigma methodology, there are many tools a key one is DMAIC which is an acronym of  Define, Measure, Analyse, Improve  &amp; Control.</w:t>
      </w:r>
    </w:p>
    <w:p w:rsidR="00336D53" w:rsidRPr="00861E83" w:rsidRDefault="00336D53" w:rsidP="00336D53">
      <w:pPr>
        <w:rPr>
          <w:rFonts w:ascii="Calibri Light" w:hAnsi="Calibri Light" w:cs="Arial"/>
          <w:noProof/>
          <w:color w:val="auto"/>
          <w:sz w:val="28"/>
          <w:szCs w:val="28"/>
          <w:lang w:val="en-GB" w:eastAsia="en-GB"/>
        </w:rPr>
      </w:pPr>
    </w:p>
    <w:p w:rsidR="00336D53" w:rsidRPr="00861E83" w:rsidRDefault="00336D53" w:rsidP="00336D53">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                           </w:t>
      </w:r>
      <w:r w:rsidRPr="00861E83">
        <w:rPr>
          <w:rFonts w:ascii="Calibri Light" w:hAnsi="Calibri Light" w:cs="Arial"/>
          <w:noProof/>
          <w:color w:val="auto"/>
          <w:sz w:val="28"/>
          <w:szCs w:val="28"/>
          <w:lang w:val="en-GB" w:eastAsia="en-GB"/>
        </w:rPr>
        <w:drawing>
          <wp:inline distT="0" distB="0" distL="0" distR="0" wp14:anchorId="5BB83F01" wp14:editId="4655EC0B">
            <wp:extent cx="3716976" cy="3348841"/>
            <wp:effectExtent l="0" t="0" r="0" b="4445"/>
            <wp:docPr id="106" name="Picture 106" descr="http://www.riskpro.in/files/six_sigm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riskpro.in/files/six_sigma.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717290" cy="3349124"/>
                    </a:xfrm>
                    <a:prstGeom prst="rect">
                      <a:avLst/>
                    </a:prstGeom>
                    <a:noFill/>
                    <a:ln>
                      <a:noFill/>
                    </a:ln>
                  </pic:spPr>
                </pic:pic>
              </a:graphicData>
            </a:graphic>
          </wp:inline>
        </w:drawing>
      </w:r>
    </w:p>
    <w:p w:rsidR="00336D53" w:rsidRPr="00861E83" w:rsidRDefault="00336D53" w:rsidP="00336D53">
      <w:pPr>
        <w:rPr>
          <w:rFonts w:ascii="Calibri Light" w:hAnsi="Calibri Light" w:cs="Arial"/>
          <w:color w:val="auto"/>
          <w:sz w:val="28"/>
          <w:szCs w:val="28"/>
        </w:rPr>
      </w:pPr>
    </w:p>
    <w:p w:rsidR="00336D53" w:rsidRPr="00861E83" w:rsidRDefault="00336D53" w:rsidP="00336D53">
      <w:pPr>
        <w:rPr>
          <w:rFonts w:ascii="Calibri Light" w:hAnsi="Calibri Light" w:cs="Arial"/>
          <w:color w:val="auto"/>
          <w:sz w:val="28"/>
          <w:szCs w:val="28"/>
        </w:rPr>
      </w:pPr>
      <w:r w:rsidRPr="00861E83">
        <w:rPr>
          <w:rFonts w:ascii="Calibri Light" w:hAnsi="Calibri Light" w:cs="Arial"/>
          <w:i/>
          <w:color w:val="auto"/>
          <w:sz w:val="28"/>
          <w:szCs w:val="28"/>
        </w:rPr>
        <w:t xml:space="preserve">Figure 7: Illustration of Define, Measure, </w:t>
      </w:r>
      <w:proofErr w:type="spellStart"/>
      <w:r w:rsidRPr="00861E83">
        <w:rPr>
          <w:rFonts w:ascii="Calibri Light" w:hAnsi="Calibri Light" w:cs="Arial"/>
          <w:i/>
          <w:color w:val="auto"/>
          <w:sz w:val="28"/>
          <w:szCs w:val="28"/>
        </w:rPr>
        <w:t>Analyse</w:t>
      </w:r>
      <w:proofErr w:type="spellEnd"/>
      <w:r w:rsidRPr="00861E83">
        <w:rPr>
          <w:rFonts w:ascii="Calibri Light" w:hAnsi="Calibri Light" w:cs="Arial"/>
          <w:i/>
          <w:color w:val="auto"/>
          <w:sz w:val="28"/>
          <w:szCs w:val="28"/>
        </w:rPr>
        <w:t xml:space="preserve">, </w:t>
      </w:r>
      <w:proofErr w:type="gramStart"/>
      <w:r w:rsidRPr="00861E83">
        <w:rPr>
          <w:rFonts w:ascii="Calibri Light" w:hAnsi="Calibri Light" w:cs="Arial"/>
          <w:i/>
          <w:color w:val="auto"/>
          <w:sz w:val="28"/>
          <w:szCs w:val="28"/>
        </w:rPr>
        <w:t>Improve</w:t>
      </w:r>
      <w:proofErr w:type="gramEnd"/>
      <w:r w:rsidRPr="00861E83">
        <w:rPr>
          <w:rFonts w:ascii="Calibri Light" w:hAnsi="Calibri Light" w:cs="Arial"/>
          <w:i/>
          <w:color w:val="auto"/>
          <w:sz w:val="28"/>
          <w:szCs w:val="28"/>
        </w:rPr>
        <w:t xml:space="preserve"> and Control (DMAIC).</w:t>
      </w:r>
      <w:r w:rsidR="00C74820">
        <w:rPr>
          <w:rFonts w:ascii="Calibri Light" w:hAnsi="Calibri Light" w:cs="Arial"/>
          <w:i/>
          <w:color w:val="auto"/>
          <w:sz w:val="28"/>
          <w:szCs w:val="28"/>
        </w:rPr>
        <w:t xml:space="preserve"> </w:t>
      </w:r>
      <w:proofErr w:type="gramStart"/>
      <w:r w:rsidRPr="00861E83">
        <w:rPr>
          <w:rFonts w:ascii="Calibri Light" w:hAnsi="Calibri Light" w:cs="Arial"/>
          <w:i/>
          <w:color w:val="auto"/>
          <w:sz w:val="28"/>
          <w:szCs w:val="28"/>
        </w:rPr>
        <w:t>.</w:t>
      </w:r>
      <w:r w:rsidRPr="00861E83">
        <w:rPr>
          <w:rFonts w:ascii="Calibri Light" w:hAnsi="Calibri Light" w:cs="Arial"/>
          <w:color w:val="auto"/>
          <w:sz w:val="28"/>
          <w:szCs w:val="28"/>
        </w:rPr>
        <w:t>(</w:t>
      </w:r>
      <w:proofErr w:type="spellStart"/>
      <w:proofErr w:type="gramEnd"/>
      <w:r w:rsidRPr="00861E83">
        <w:rPr>
          <w:rFonts w:ascii="Calibri Light" w:hAnsi="Calibri Light" w:cs="Arial"/>
          <w:color w:val="auto"/>
          <w:sz w:val="28"/>
          <w:szCs w:val="28"/>
        </w:rPr>
        <w:t>Pyzdek</w:t>
      </w:r>
      <w:proofErr w:type="spellEnd"/>
      <w:r w:rsidRPr="00861E83">
        <w:rPr>
          <w:rFonts w:ascii="Calibri Light" w:hAnsi="Calibri Light" w:cs="Arial"/>
          <w:color w:val="auto"/>
          <w:sz w:val="28"/>
          <w:szCs w:val="28"/>
        </w:rPr>
        <w:t xml:space="preserve"> and Keller, 2014, p.4)</w:t>
      </w:r>
    </w:p>
    <w:p w:rsidR="00336D53" w:rsidRPr="00861E83" w:rsidRDefault="00336D53" w:rsidP="00336D53">
      <w:pPr>
        <w:rPr>
          <w:rFonts w:ascii="Calibri Light" w:hAnsi="Calibri Light" w:cs="Arial"/>
          <w:color w:val="auto"/>
          <w:sz w:val="28"/>
          <w:szCs w:val="28"/>
        </w:rPr>
      </w:pPr>
    </w:p>
    <w:p w:rsidR="00336D53" w:rsidRPr="00861E83" w:rsidRDefault="00336D53" w:rsidP="00336D53">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Considering the restrictions of funding within CKLL, the project proposal will follow the utilisation of the DMAIC tool in order to ensure CKLL follow a clear process logically and have a team working on this with their current activity.</w:t>
      </w:r>
    </w:p>
    <w:p w:rsidR="00336D53" w:rsidRDefault="00336D53" w:rsidP="00726F63">
      <w:pPr>
        <w:rPr>
          <w:rFonts w:ascii="Calibri Light" w:hAnsi="Calibri Light" w:cs="Arial"/>
          <w:color w:val="auto"/>
          <w:sz w:val="40"/>
          <w:szCs w:val="40"/>
        </w:rPr>
      </w:pPr>
    </w:p>
    <w:p w:rsidR="00C74820" w:rsidRDefault="00C74820" w:rsidP="00336D53">
      <w:pPr>
        <w:rPr>
          <w:rFonts w:ascii="Calibri Light" w:hAnsi="Calibri Light" w:cs="Arial"/>
          <w:color w:val="auto"/>
          <w:sz w:val="40"/>
          <w:szCs w:val="40"/>
        </w:rPr>
      </w:pPr>
    </w:p>
    <w:p w:rsidR="00336D53" w:rsidRPr="00861E83" w:rsidRDefault="00336D53" w:rsidP="00336D53">
      <w:pPr>
        <w:rPr>
          <w:rFonts w:ascii="Calibri Light" w:hAnsi="Calibri Light" w:cs="Arial"/>
          <w:color w:val="auto"/>
          <w:sz w:val="28"/>
          <w:szCs w:val="28"/>
        </w:rPr>
      </w:pPr>
      <w:r w:rsidRPr="00861E83">
        <w:rPr>
          <w:rFonts w:ascii="Calibri Light" w:hAnsi="Calibri Light" w:cs="Arial"/>
          <w:color w:val="auto"/>
          <w:sz w:val="40"/>
          <w:szCs w:val="40"/>
        </w:rPr>
        <w:lastRenderedPageBreak/>
        <w:t>5.0 Resource Requirements.</w:t>
      </w:r>
    </w:p>
    <w:p w:rsidR="00336D53" w:rsidRDefault="00336D53" w:rsidP="00336D53">
      <w:pPr>
        <w:rPr>
          <w:rFonts w:ascii="Calibri Light" w:hAnsi="Calibri Light" w:cs="Arial"/>
          <w:color w:val="auto"/>
          <w:sz w:val="28"/>
          <w:szCs w:val="28"/>
        </w:rPr>
      </w:pPr>
      <w:r w:rsidRPr="00861E83">
        <w:rPr>
          <w:rFonts w:ascii="Calibri Light" w:hAnsi="Calibri Light" w:cs="Arial"/>
          <w:color w:val="auto"/>
          <w:sz w:val="28"/>
          <w:szCs w:val="28"/>
        </w:rPr>
        <w:t xml:space="preserve">To run this project CKLL will be </w:t>
      </w:r>
      <w:proofErr w:type="spellStart"/>
      <w:r w:rsidRPr="00861E83">
        <w:rPr>
          <w:rFonts w:ascii="Calibri Light" w:hAnsi="Calibri Light" w:cs="Arial"/>
          <w:color w:val="auto"/>
          <w:sz w:val="28"/>
          <w:szCs w:val="28"/>
        </w:rPr>
        <w:t>utilising</w:t>
      </w:r>
      <w:proofErr w:type="spellEnd"/>
      <w:r w:rsidRPr="00861E83">
        <w:rPr>
          <w:rFonts w:ascii="Calibri Light" w:hAnsi="Calibri Light" w:cs="Arial"/>
          <w:color w:val="auto"/>
          <w:sz w:val="28"/>
          <w:szCs w:val="28"/>
        </w:rPr>
        <w:t xml:space="preserve"> the current team</w:t>
      </w:r>
      <w:r>
        <w:rPr>
          <w:rFonts w:ascii="Calibri Light" w:hAnsi="Calibri Light" w:cs="Arial"/>
          <w:color w:val="auto"/>
          <w:sz w:val="28"/>
          <w:szCs w:val="28"/>
        </w:rPr>
        <w:t xml:space="preserve">, </w:t>
      </w:r>
      <w:r w:rsidRPr="00861E83">
        <w:rPr>
          <w:rFonts w:ascii="Calibri Light" w:hAnsi="Calibri Light" w:cs="Arial"/>
          <w:color w:val="auto"/>
          <w:sz w:val="28"/>
          <w:szCs w:val="28"/>
        </w:rPr>
        <w:t>there will be no</w:t>
      </w:r>
      <w:r>
        <w:rPr>
          <w:rFonts w:ascii="Calibri Light" w:hAnsi="Calibri Light" w:cs="Arial"/>
          <w:color w:val="auto"/>
          <w:sz w:val="28"/>
          <w:szCs w:val="28"/>
        </w:rPr>
        <w:t xml:space="preserve"> additional</w:t>
      </w:r>
      <w:r w:rsidRPr="00861E83">
        <w:rPr>
          <w:rFonts w:ascii="Calibri Light" w:hAnsi="Calibri Light" w:cs="Arial"/>
          <w:color w:val="auto"/>
          <w:sz w:val="28"/>
          <w:szCs w:val="28"/>
        </w:rPr>
        <w:t xml:space="preserve"> financial backing</w:t>
      </w:r>
      <w:r>
        <w:rPr>
          <w:rFonts w:ascii="Calibri Light" w:hAnsi="Calibri Light" w:cs="Arial"/>
          <w:color w:val="auto"/>
          <w:sz w:val="28"/>
          <w:szCs w:val="28"/>
        </w:rPr>
        <w:t>. A</w:t>
      </w:r>
      <w:r w:rsidRPr="00861E83">
        <w:rPr>
          <w:rFonts w:ascii="Calibri Light" w:hAnsi="Calibri Light" w:cs="Arial"/>
          <w:color w:val="auto"/>
          <w:sz w:val="28"/>
          <w:szCs w:val="28"/>
        </w:rPr>
        <w:t xml:space="preserve">ll investment </w:t>
      </w:r>
      <w:r w:rsidR="00C74820">
        <w:rPr>
          <w:rFonts w:ascii="Calibri Light" w:hAnsi="Calibri Light" w:cs="Arial"/>
          <w:color w:val="auto"/>
          <w:sz w:val="28"/>
          <w:szCs w:val="28"/>
        </w:rPr>
        <w:t>is required for new</w:t>
      </w:r>
      <w:r w:rsidRPr="00861E83">
        <w:rPr>
          <w:rFonts w:ascii="Calibri Light" w:hAnsi="Calibri Light" w:cs="Arial"/>
          <w:color w:val="auto"/>
          <w:sz w:val="28"/>
          <w:szCs w:val="28"/>
        </w:rPr>
        <w:t xml:space="preserve"> equipment </w:t>
      </w:r>
      <w:r w:rsidR="00C74820">
        <w:rPr>
          <w:rFonts w:ascii="Calibri Light" w:hAnsi="Calibri Light" w:cs="Arial"/>
          <w:color w:val="auto"/>
          <w:sz w:val="28"/>
          <w:szCs w:val="28"/>
        </w:rPr>
        <w:t xml:space="preserve">&amp; </w:t>
      </w:r>
      <w:r w:rsidRPr="00861E83">
        <w:rPr>
          <w:rFonts w:ascii="Calibri Light" w:hAnsi="Calibri Light" w:cs="Arial"/>
          <w:color w:val="auto"/>
          <w:sz w:val="28"/>
          <w:szCs w:val="28"/>
        </w:rPr>
        <w:t>machinery</w:t>
      </w:r>
      <w:r w:rsidR="00317B94">
        <w:rPr>
          <w:rFonts w:ascii="Calibri Light" w:hAnsi="Calibri Light" w:cs="Arial"/>
          <w:color w:val="auto"/>
          <w:sz w:val="28"/>
          <w:szCs w:val="28"/>
        </w:rPr>
        <w:t xml:space="preserve">, </w:t>
      </w:r>
      <w:r>
        <w:rPr>
          <w:rFonts w:ascii="Calibri Light" w:hAnsi="Calibri Light" w:cs="Arial"/>
          <w:color w:val="auto"/>
          <w:sz w:val="28"/>
          <w:szCs w:val="28"/>
        </w:rPr>
        <w:t>for the new projects CKLL have won</w:t>
      </w:r>
      <w:r w:rsidRPr="00861E83">
        <w:rPr>
          <w:rFonts w:ascii="Calibri Light" w:hAnsi="Calibri Light" w:cs="Arial"/>
          <w:color w:val="auto"/>
          <w:sz w:val="28"/>
          <w:szCs w:val="28"/>
        </w:rPr>
        <w:t xml:space="preserve">. However CKLL’s management team acknowledges the importance of a Lean Manufacturing Facility, therefore </w:t>
      </w:r>
      <w:r>
        <w:rPr>
          <w:rFonts w:ascii="Calibri Light" w:hAnsi="Calibri Light" w:cs="Arial"/>
          <w:color w:val="auto"/>
          <w:sz w:val="28"/>
          <w:szCs w:val="28"/>
        </w:rPr>
        <w:t>the management team will be fully co-operational and support this activity as much as practical.</w:t>
      </w:r>
      <w:r w:rsidRPr="00861E83">
        <w:rPr>
          <w:rFonts w:ascii="Calibri Light" w:hAnsi="Calibri Light" w:cs="Arial"/>
          <w:color w:val="auto"/>
          <w:sz w:val="28"/>
          <w:szCs w:val="28"/>
        </w:rPr>
        <w:t xml:space="preserve"> </w:t>
      </w:r>
      <w:r w:rsidR="00317B94">
        <w:rPr>
          <w:rFonts w:ascii="Calibri Light" w:hAnsi="Calibri Light" w:cs="Arial"/>
          <w:color w:val="auto"/>
          <w:sz w:val="28"/>
          <w:szCs w:val="28"/>
        </w:rPr>
        <w:t xml:space="preserve">If the project requires time within the manufacturing facility, CKLL will try to accommodate as much as possible </w:t>
      </w:r>
      <w:r w:rsidRPr="00861E83">
        <w:rPr>
          <w:rFonts w:ascii="Calibri Light" w:hAnsi="Calibri Light" w:cs="Arial"/>
          <w:color w:val="auto"/>
          <w:sz w:val="28"/>
          <w:szCs w:val="28"/>
        </w:rPr>
        <w:t>(Miers, 2018).</w:t>
      </w:r>
    </w:p>
    <w:p w:rsidR="00336D53" w:rsidRDefault="00336D53" w:rsidP="00336D53">
      <w:pPr>
        <w:rPr>
          <w:rFonts w:ascii="Calibri Light" w:hAnsi="Calibri Light" w:cs="Arial"/>
          <w:color w:val="auto"/>
          <w:sz w:val="28"/>
          <w:szCs w:val="28"/>
        </w:rPr>
      </w:pPr>
    </w:p>
    <w:p w:rsidR="00336D53" w:rsidRDefault="00336D53" w:rsidP="00336D53">
      <w:pPr>
        <w:rPr>
          <w:rFonts w:ascii="Calibri Light" w:hAnsi="Calibri Light" w:cs="Arial"/>
          <w:color w:val="auto"/>
          <w:sz w:val="28"/>
          <w:szCs w:val="28"/>
        </w:rPr>
      </w:pPr>
    </w:p>
    <w:p w:rsidR="00336D53" w:rsidRDefault="00336D53" w:rsidP="00336D53">
      <w:pPr>
        <w:rPr>
          <w:rFonts w:ascii="Calibri Light" w:hAnsi="Calibri Light" w:cs="Arial"/>
          <w:color w:val="auto"/>
          <w:sz w:val="28"/>
          <w:szCs w:val="28"/>
        </w:rPr>
      </w:pPr>
    </w:p>
    <w:p w:rsidR="00336D53" w:rsidRDefault="00336D53" w:rsidP="00336D53">
      <w:pPr>
        <w:rPr>
          <w:rFonts w:ascii="Calibri Light" w:hAnsi="Calibri Light" w:cs="Arial"/>
          <w:color w:val="auto"/>
          <w:sz w:val="28"/>
          <w:szCs w:val="28"/>
        </w:rPr>
      </w:pPr>
    </w:p>
    <w:p w:rsidR="00336D53" w:rsidRDefault="00336D53" w:rsidP="00336D53">
      <w:pPr>
        <w:rPr>
          <w:rFonts w:ascii="Calibri Light" w:hAnsi="Calibri Light" w:cs="Arial"/>
          <w:color w:val="auto"/>
          <w:sz w:val="28"/>
          <w:szCs w:val="28"/>
        </w:rPr>
      </w:pPr>
    </w:p>
    <w:p w:rsidR="00336D53" w:rsidRDefault="00336D53" w:rsidP="00336D53">
      <w:pPr>
        <w:rPr>
          <w:rFonts w:ascii="Calibri Light" w:hAnsi="Calibri Light" w:cs="Arial"/>
          <w:color w:val="auto"/>
          <w:sz w:val="28"/>
          <w:szCs w:val="28"/>
        </w:rPr>
      </w:pPr>
    </w:p>
    <w:p w:rsidR="00336D53" w:rsidRDefault="00336D53" w:rsidP="00336D53">
      <w:pPr>
        <w:rPr>
          <w:rFonts w:ascii="Calibri Light" w:hAnsi="Calibri Light" w:cs="Arial"/>
          <w:color w:val="auto"/>
          <w:sz w:val="40"/>
          <w:szCs w:val="40"/>
        </w:rPr>
      </w:pPr>
    </w:p>
    <w:p w:rsidR="00336D53" w:rsidRDefault="00336D53" w:rsidP="00336D53">
      <w:pPr>
        <w:rPr>
          <w:rFonts w:ascii="Calibri Light" w:hAnsi="Calibri Light" w:cs="Arial"/>
          <w:color w:val="auto"/>
          <w:sz w:val="40"/>
          <w:szCs w:val="40"/>
        </w:rPr>
      </w:pPr>
    </w:p>
    <w:p w:rsidR="00336D53" w:rsidRDefault="00336D53" w:rsidP="00336D53">
      <w:pPr>
        <w:rPr>
          <w:rFonts w:ascii="Calibri Light" w:hAnsi="Calibri Light" w:cs="Arial"/>
          <w:color w:val="auto"/>
          <w:sz w:val="40"/>
          <w:szCs w:val="40"/>
        </w:rPr>
      </w:pPr>
    </w:p>
    <w:p w:rsidR="00336D53" w:rsidRDefault="00336D53" w:rsidP="00336D53">
      <w:pPr>
        <w:rPr>
          <w:rFonts w:ascii="Calibri Light" w:hAnsi="Calibri Light" w:cs="Arial"/>
          <w:color w:val="auto"/>
          <w:sz w:val="40"/>
          <w:szCs w:val="40"/>
        </w:rPr>
      </w:pPr>
    </w:p>
    <w:p w:rsidR="00336D53" w:rsidRDefault="00336D53" w:rsidP="00336D53">
      <w:pPr>
        <w:rPr>
          <w:rFonts w:ascii="Calibri Light" w:hAnsi="Calibri Light" w:cs="Arial"/>
          <w:color w:val="auto"/>
          <w:sz w:val="40"/>
          <w:szCs w:val="40"/>
        </w:rPr>
      </w:pPr>
    </w:p>
    <w:p w:rsidR="00336D53" w:rsidRDefault="00336D53" w:rsidP="00336D53">
      <w:pPr>
        <w:rPr>
          <w:rFonts w:ascii="Calibri Light" w:hAnsi="Calibri Light" w:cs="Arial"/>
          <w:color w:val="auto"/>
          <w:sz w:val="40"/>
          <w:szCs w:val="40"/>
        </w:rPr>
      </w:pPr>
    </w:p>
    <w:p w:rsidR="00336D53" w:rsidRDefault="00336D53" w:rsidP="00336D53">
      <w:pPr>
        <w:rPr>
          <w:rFonts w:ascii="Calibri Light" w:hAnsi="Calibri Light" w:cs="Arial"/>
          <w:color w:val="auto"/>
          <w:sz w:val="40"/>
          <w:szCs w:val="40"/>
        </w:rPr>
      </w:pPr>
    </w:p>
    <w:p w:rsidR="00336D53" w:rsidRDefault="00336D53" w:rsidP="00336D53">
      <w:pPr>
        <w:rPr>
          <w:rFonts w:ascii="Calibri Light" w:hAnsi="Calibri Light" w:cs="Arial"/>
          <w:color w:val="auto"/>
          <w:sz w:val="40"/>
          <w:szCs w:val="40"/>
        </w:rPr>
      </w:pPr>
    </w:p>
    <w:p w:rsidR="00336D53" w:rsidRPr="00861E83" w:rsidRDefault="00336D53" w:rsidP="00336D53">
      <w:pPr>
        <w:rPr>
          <w:rFonts w:ascii="Calibri Light" w:hAnsi="Calibri Light" w:cs="Arial"/>
          <w:color w:val="auto"/>
          <w:sz w:val="28"/>
          <w:szCs w:val="28"/>
        </w:rPr>
      </w:pPr>
      <w:r>
        <w:rPr>
          <w:rFonts w:ascii="Calibri Light" w:hAnsi="Calibri Light" w:cs="Arial"/>
          <w:color w:val="auto"/>
          <w:sz w:val="40"/>
          <w:szCs w:val="40"/>
        </w:rPr>
        <w:lastRenderedPageBreak/>
        <w:t>6</w:t>
      </w:r>
      <w:r w:rsidRPr="00861E83">
        <w:rPr>
          <w:rFonts w:ascii="Calibri Light" w:hAnsi="Calibri Light" w:cs="Arial"/>
          <w:color w:val="auto"/>
          <w:sz w:val="40"/>
          <w:szCs w:val="40"/>
        </w:rPr>
        <w:t>.0 Constraints.</w:t>
      </w:r>
    </w:p>
    <w:p w:rsidR="00336D53" w:rsidRPr="00861E83" w:rsidRDefault="00336D53" w:rsidP="00336D53">
      <w:pPr>
        <w:rPr>
          <w:rFonts w:ascii="Calibri Light" w:hAnsi="Calibri Light" w:cs="Arial"/>
          <w:color w:val="auto"/>
          <w:sz w:val="28"/>
          <w:szCs w:val="28"/>
        </w:rPr>
      </w:pPr>
      <w:r w:rsidRPr="00861E83">
        <w:rPr>
          <w:rFonts w:ascii="Calibri Light" w:hAnsi="Calibri Light" w:cs="Arial"/>
          <w:color w:val="auto"/>
          <w:sz w:val="28"/>
          <w:szCs w:val="28"/>
        </w:rPr>
        <w:t xml:space="preserve">Being a tier one supplier, CKLL are constantly looking for cost saving opportunities, improvements in efficiency and managing the operation with no </w:t>
      </w:r>
      <w:r w:rsidR="00C74820">
        <w:rPr>
          <w:rFonts w:ascii="Calibri Light" w:hAnsi="Calibri Light" w:cs="Arial"/>
          <w:color w:val="auto"/>
          <w:sz w:val="28"/>
          <w:szCs w:val="28"/>
        </w:rPr>
        <w:t>dedicated project members</w:t>
      </w:r>
      <w:r w:rsidRPr="00861E83">
        <w:rPr>
          <w:rFonts w:ascii="Calibri Light" w:hAnsi="Calibri Light" w:cs="Arial"/>
          <w:color w:val="auto"/>
          <w:sz w:val="28"/>
          <w:szCs w:val="28"/>
        </w:rPr>
        <w:t xml:space="preserve"> for these cost saving activities. This activity is called </w:t>
      </w:r>
      <w:proofErr w:type="spellStart"/>
      <w:r w:rsidRPr="00861E83">
        <w:rPr>
          <w:rFonts w:ascii="Calibri Light" w:hAnsi="Calibri Light" w:cs="Arial"/>
          <w:color w:val="auto"/>
          <w:sz w:val="28"/>
          <w:szCs w:val="28"/>
        </w:rPr>
        <w:t>Monozukuri</w:t>
      </w:r>
      <w:proofErr w:type="spellEnd"/>
      <w:r w:rsidRPr="00861E83">
        <w:rPr>
          <w:rFonts w:ascii="Calibri Light" w:hAnsi="Calibri Light" w:cs="Arial"/>
          <w:color w:val="auto"/>
          <w:sz w:val="28"/>
          <w:szCs w:val="28"/>
        </w:rPr>
        <w:t xml:space="preserve"> Total Cost Reduction (MTCR), in other </w:t>
      </w:r>
      <w:proofErr w:type="spellStart"/>
      <w:r w:rsidRPr="00861E83">
        <w:rPr>
          <w:rFonts w:ascii="Calibri Light" w:hAnsi="Calibri Light" w:cs="Arial"/>
          <w:color w:val="auto"/>
          <w:sz w:val="28"/>
          <w:szCs w:val="28"/>
        </w:rPr>
        <w:t>organ</w:t>
      </w:r>
      <w:r w:rsidR="00450CB2">
        <w:rPr>
          <w:rFonts w:ascii="Calibri Light" w:hAnsi="Calibri Light" w:cs="Arial"/>
          <w:color w:val="auto"/>
          <w:sz w:val="28"/>
          <w:szCs w:val="28"/>
        </w:rPr>
        <w:t>i</w:t>
      </w:r>
      <w:r w:rsidRPr="00861E83">
        <w:rPr>
          <w:rFonts w:ascii="Calibri Light" w:hAnsi="Calibri Light" w:cs="Arial"/>
          <w:color w:val="auto"/>
          <w:sz w:val="28"/>
          <w:szCs w:val="28"/>
        </w:rPr>
        <w:t>sation</w:t>
      </w:r>
      <w:proofErr w:type="spellEnd"/>
      <w:r w:rsidRPr="00861E83">
        <w:rPr>
          <w:rFonts w:ascii="Calibri Light" w:hAnsi="Calibri Light" w:cs="Arial"/>
          <w:color w:val="auto"/>
          <w:sz w:val="28"/>
          <w:szCs w:val="28"/>
        </w:rPr>
        <w:t xml:space="preserve"> may call the same activity as Cost </w:t>
      </w:r>
      <w:proofErr w:type="gramStart"/>
      <w:r w:rsidR="00171C95">
        <w:rPr>
          <w:rFonts w:ascii="Calibri Light" w:hAnsi="Calibri Light" w:cs="Arial"/>
          <w:color w:val="auto"/>
          <w:sz w:val="28"/>
          <w:szCs w:val="28"/>
        </w:rPr>
        <w:t>D</w:t>
      </w:r>
      <w:r w:rsidR="00171C95" w:rsidRPr="00861E83">
        <w:rPr>
          <w:rFonts w:ascii="Calibri Light" w:hAnsi="Calibri Light" w:cs="Arial"/>
          <w:color w:val="auto"/>
          <w:sz w:val="28"/>
          <w:szCs w:val="28"/>
        </w:rPr>
        <w:t>own</w:t>
      </w:r>
      <w:proofErr w:type="gramEnd"/>
      <w:r w:rsidRPr="00861E83">
        <w:rPr>
          <w:rFonts w:ascii="Calibri Light" w:hAnsi="Calibri Light" w:cs="Arial"/>
          <w:color w:val="auto"/>
          <w:sz w:val="28"/>
          <w:szCs w:val="28"/>
        </w:rPr>
        <w:t xml:space="preserve"> Value Analysis (CDVA) (Miers, 2018).</w:t>
      </w:r>
    </w:p>
    <w:p w:rsidR="00336D53" w:rsidRPr="00861E83" w:rsidRDefault="00336D53" w:rsidP="00336D53">
      <w:pPr>
        <w:rPr>
          <w:rFonts w:ascii="Calibri Light" w:hAnsi="Calibri Light" w:cs="Arial"/>
          <w:color w:val="auto"/>
          <w:sz w:val="28"/>
          <w:szCs w:val="28"/>
        </w:rPr>
      </w:pPr>
      <w:r w:rsidRPr="00861E83">
        <w:rPr>
          <w:rFonts w:ascii="Calibri Light" w:hAnsi="Calibri Light" w:cs="Arial"/>
          <w:color w:val="auto"/>
          <w:sz w:val="28"/>
          <w:szCs w:val="28"/>
        </w:rPr>
        <w:t xml:space="preserve">The revenue of CKLL has reduced over the last few years and will continue reducing until 2019 where CKLL have a stream of new business which will increase revenue over the next years. </w:t>
      </w:r>
      <w:r w:rsidR="00C74820">
        <w:rPr>
          <w:rFonts w:ascii="Calibri Light" w:hAnsi="Calibri Light" w:cs="Arial"/>
          <w:color w:val="auto"/>
          <w:sz w:val="28"/>
          <w:szCs w:val="28"/>
        </w:rPr>
        <w:t>The new business will be a challenge and a</w:t>
      </w:r>
      <w:r w:rsidRPr="00861E83">
        <w:rPr>
          <w:rFonts w:ascii="Calibri Light" w:hAnsi="Calibri Light" w:cs="Arial"/>
          <w:color w:val="auto"/>
          <w:sz w:val="28"/>
          <w:szCs w:val="28"/>
        </w:rPr>
        <w:t xml:space="preserve"> drain on CKLL’s resources, as the team will need to manage the current operation, develop, installation and </w:t>
      </w:r>
      <w:r w:rsidR="00C74820">
        <w:rPr>
          <w:rFonts w:ascii="Calibri Light" w:hAnsi="Calibri Light" w:cs="Arial"/>
          <w:color w:val="auto"/>
          <w:sz w:val="28"/>
          <w:szCs w:val="28"/>
        </w:rPr>
        <w:t xml:space="preserve">commission as the new equipment &amp; </w:t>
      </w:r>
      <w:r w:rsidRPr="00861E83">
        <w:rPr>
          <w:rFonts w:ascii="Calibri Light" w:hAnsi="Calibri Light" w:cs="Arial"/>
          <w:color w:val="auto"/>
          <w:sz w:val="28"/>
          <w:szCs w:val="28"/>
        </w:rPr>
        <w:t>machinery</w:t>
      </w:r>
      <w:r w:rsidR="00C74820">
        <w:rPr>
          <w:rFonts w:ascii="Calibri Light" w:hAnsi="Calibri Light" w:cs="Arial"/>
          <w:color w:val="auto"/>
          <w:sz w:val="28"/>
          <w:szCs w:val="28"/>
        </w:rPr>
        <w:t xml:space="preserve">. The </w:t>
      </w:r>
      <w:r w:rsidRPr="00861E83">
        <w:rPr>
          <w:rFonts w:ascii="Calibri Light" w:hAnsi="Calibri Light" w:cs="Arial"/>
          <w:color w:val="auto"/>
          <w:sz w:val="28"/>
          <w:szCs w:val="28"/>
        </w:rPr>
        <w:t xml:space="preserve">new business </w:t>
      </w:r>
      <w:r w:rsidR="00C74820">
        <w:rPr>
          <w:rFonts w:ascii="Calibri Light" w:hAnsi="Calibri Light" w:cs="Arial"/>
          <w:color w:val="auto"/>
          <w:sz w:val="28"/>
          <w:szCs w:val="28"/>
        </w:rPr>
        <w:t>CKLL has won, the estimation of the CAPEX is £20 Million</w:t>
      </w:r>
      <w:r w:rsidRPr="00861E83">
        <w:rPr>
          <w:rFonts w:ascii="Calibri Light" w:hAnsi="Calibri Light" w:cs="Arial"/>
          <w:color w:val="auto"/>
          <w:sz w:val="28"/>
          <w:szCs w:val="28"/>
        </w:rPr>
        <w:t>:-</w:t>
      </w:r>
    </w:p>
    <w:p w:rsidR="00336D53" w:rsidRPr="00861E83" w:rsidRDefault="00336D53" w:rsidP="00336D53">
      <w:pPr>
        <w:pStyle w:val="ListParagraph"/>
        <w:numPr>
          <w:ilvl w:val="0"/>
          <w:numId w:val="6"/>
        </w:numPr>
        <w:rPr>
          <w:rFonts w:ascii="Calibri Light" w:hAnsi="Calibri Light" w:cs="Arial"/>
          <w:color w:val="auto"/>
          <w:sz w:val="28"/>
          <w:szCs w:val="28"/>
        </w:rPr>
      </w:pPr>
      <w:r w:rsidRPr="00861E83">
        <w:rPr>
          <w:rFonts w:ascii="Calibri Light" w:hAnsi="Calibri Light" w:cs="Arial"/>
          <w:color w:val="auto"/>
          <w:sz w:val="28"/>
          <w:szCs w:val="28"/>
        </w:rPr>
        <w:t>New condenser line for JLR, based on Calsonic standard and not CKLL standard.</w:t>
      </w:r>
    </w:p>
    <w:p w:rsidR="00336D53" w:rsidRPr="00861E83" w:rsidRDefault="00336D53" w:rsidP="00336D53">
      <w:pPr>
        <w:pStyle w:val="ListParagraph"/>
        <w:numPr>
          <w:ilvl w:val="0"/>
          <w:numId w:val="6"/>
        </w:numPr>
        <w:rPr>
          <w:rFonts w:ascii="Calibri Light" w:hAnsi="Calibri Light" w:cs="Arial"/>
          <w:color w:val="auto"/>
          <w:sz w:val="28"/>
          <w:szCs w:val="28"/>
        </w:rPr>
      </w:pPr>
      <w:r w:rsidRPr="00861E83">
        <w:rPr>
          <w:rFonts w:ascii="Calibri Light" w:hAnsi="Calibri Light" w:cs="Arial"/>
          <w:color w:val="auto"/>
          <w:sz w:val="28"/>
          <w:szCs w:val="28"/>
        </w:rPr>
        <w:t>New battery cooler line for JLR, this is new technology to both JLR and Calsonic Kansei.</w:t>
      </w:r>
    </w:p>
    <w:p w:rsidR="00336D53" w:rsidRDefault="00336D53" w:rsidP="00336D53">
      <w:pPr>
        <w:pStyle w:val="ListParagraph"/>
        <w:numPr>
          <w:ilvl w:val="0"/>
          <w:numId w:val="6"/>
        </w:numPr>
        <w:rPr>
          <w:rFonts w:ascii="Calibri Light" w:hAnsi="Calibri Light" w:cs="Arial"/>
          <w:color w:val="auto"/>
          <w:sz w:val="28"/>
          <w:szCs w:val="28"/>
        </w:rPr>
      </w:pPr>
      <w:r w:rsidRPr="00861E83">
        <w:rPr>
          <w:rFonts w:ascii="Calibri Light" w:hAnsi="Calibri Light" w:cs="Arial"/>
          <w:color w:val="auto"/>
          <w:sz w:val="28"/>
          <w:szCs w:val="28"/>
        </w:rPr>
        <w:t>New core builders for JLR and Nissan totaling to 5 new machines.</w:t>
      </w:r>
    </w:p>
    <w:p w:rsidR="00C74820" w:rsidRPr="00861E83" w:rsidRDefault="00C74820" w:rsidP="00336D53">
      <w:pPr>
        <w:pStyle w:val="ListParagraph"/>
        <w:numPr>
          <w:ilvl w:val="0"/>
          <w:numId w:val="6"/>
        </w:numPr>
        <w:rPr>
          <w:rFonts w:ascii="Calibri Light" w:hAnsi="Calibri Light" w:cs="Arial"/>
          <w:color w:val="auto"/>
          <w:sz w:val="28"/>
          <w:szCs w:val="28"/>
        </w:rPr>
      </w:pPr>
      <w:r>
        <w:rPr>
          <w:rFonts w:ascii="Calibri Light" w:hAnsi="Calibri Light" w:cs="Arial"/>
          <w:color w:val="auto"/>
          <w:sz w:val="28"/>
          <w:szCs w:val="28"/>
        </w:rPr>
        <w:t>New final assembly lines and testing equipment.</w:t>
      </w:r>
    </w:p>
    <w:p w:rsidR="00336D53" w:rsidRPr="00861E83" w:rsidRDefault="00336D53" w:rsidP="00336D53">
      <w:pPr>
        <w:rPr>
          <w:rFonts w:ascii="Calibri Light" w:hAnsi="Calibri Light" w:cs="Arial"/>
          <w:color w:val="auto"/>
          <w:sz w:val="28"/>
          <w:szCs w:val="28"/>
        </w:rPr>
      </w:pPr>
      <w:r w:rsidRPr="00861E83">
        <w:rPr>
          <w:rFonts w:ascii="Calibri Light" w:hAnsi="Calibri Light" w:cs="Arial"/>
          <w:color w:val="auto"/>
          <w:sz w:val="28"/>
          <w:szCs w:val="28"/>
        </w:rPr>
        <w:t>Due to CKLL’s financial condition they will not be increasing headcount drastically; CKLL have a plan to employ 3 additional engineers to focus on development, installation and commissioning this new equipment/machinery.</w:t>
      </w:r>
    </w:p>
    <w:p w:rsidR="00336D53" w:rsidRPr="00861E83" w:rsidRDefault="00336D53" w:rsidP="00336D53">
      <w:pPr>
        <w:rPr>
          <w:rFonts w:ascii="Calibri Light" w:hAnsi="Calibri Light" w:cs="Arial"/>
          <w:color w:val="auto"/>
          <w:sz w:val="28"/>
          <w:szCs w:val="28"/>
        </w:rPr>
      </w:pPr>
    </w:p>
    <w:p w:rsidR="00336D53" w:rsidRPr="00861E83" w:rsidRDefault="00336D53" w:rsidP="00336D53">
      <w:pPr>
        <w:rPr>
          <w:rFonts w:ascii="Calibri Light" w:hAnsi="Calibri Light" w:cs="Arial"/>
          <w:color w:val="auto"/>
          <w:sz w:val="28"/>
          <w:szCs w:val="28"/>
        </w:rPr>
      </w:pPr>
    </w:p>
    <w:p w:rsidR="00336D53" w:rsidRDefault="00336D53" w:rsidP="00726F63">
      <w:pPr>
        <w:rPr>
          <w:rFonts w:ascii="Calibri Light" w:hAnsi="Calibri Light" w:cs="Arial"/>
          <w:color w:val="auto"/>
          <w:sz w:val="40"/>
          <w:szCs w:val="40"/>
        </w:rPr>
      </w:pPr>
    </w:p>
    <w:p w:rsidR="00336D53" w:rsidRDefault="00336D53" w:rsidP="00726F63">
      <w:pPr>
        <w:rPr>
          <w:rFonts w:ascii="Calibri Light" w:hAnsi="Calibri Light" w:cs="Arial"/>
          <w:color w:val="auto"/>
          <w:sz w:val="40"/>
          <w:szCs w:val="40"/>
        </w:rPr>
      </w:pPr>
    </w:p>
    <w:p w:rsidR="00336D53" w:rsidRDefault="00336D53" w:rsidP="00726F63">
      <w:pPr>
        <w:rPr>
          <w:rFonts w:ascii="Calibri Light" w:hAnsi="Calibri Light" w:cs="Arial"/>
          <w:color w:val="auto"/>
          <w:sz w:val="40"/>
          <w:szCs w:val="40"/>
        </w:rPr>
      </w:pPr>
    </w:p>
    <w:p w:rsidR="00450CB2" w:rsidRDefault="00450CB2" w:rsidP="0007007E">
      <w:pPr>
        <w:rPr>
          <w:rFonts w:ascii="Calibri Light" w:hAnsi="Calibri Light" w:cs="Arial"/>
          <w:color w:val="auto"/>
          <w:sz w:val="40"/>
          <w:szCs w:val="40"/>
        </w:rPr>
      </w:pPr>
    </w:p>
    <w:p w:rsidR="00450CB2" w:rsidRDefault="00450CB2" w:rsidP="0007007E">
      <w:pPr>
        <w:rPr>
          <w:rFonts w:ascii="Calibri Light" w:hAnsi="Calibri Light" w:cs="Arial"/>
          <w:color w:val="auto"/>
          <w:sz w:val="40"/>
          <w:szCs w:val="40"/>
        </w:rPr>
      </w:pPr>
      <w:r>
        <w:rPr>
          <w:rFonts w:ascii="Calibri Light" w:hAnsi="Calibri Light" w:cs="Arial"/>
          <w:color w:val="auto"/>
          <w:sz w:val="40"/>
          <w:szCs w:val="40"/>
        </w:rPr>
        <w:lastRenderedPageBreak/>
        <w:t>7.0 Potential problems</w:t>
      </w:r>
    </w:p>
    <w:p w:rsidR="00450CB2" w:rsidRDefault="00450CB2" w:rsidP="0007007E">
      <w:pPr>
        <w:rPr>
          <w:rFonts w:ascii="Calibri Light" w:hAnsi="Calibri Light" w:cs="Arial"/>
          <w:color w:val="auto"/>
          <w:sz w:val="28"/>
          <w:szCs w:val="28"/>
        </w:rPr>
      </w:pPr>
      <w:r>
        <w:rPr>
          <w:rFonts w:ascii="Calibri Light" w:hAnsi="Calibri Light" w:cs="Arial"/>
          <w:color w:val="auto"/>
          <w:sz w:val="28"/>
          <w:szCs w:val="28"/>
        </w:rPr>
        <w:t>Resource availability, no dedicated team members this may hamper or delay the project.</w:t>
      </w:r>
    </w:p>
    <w:p w:rsidR="00450CB2" w:rsidRDefault="00450CB2" w:rsidP="0007007E">
      <w:pPr>
        <w:rPr>
          <w:rFonts w:ascii="Calibri Light" w:hAnsi="Calibri Light" w:cs="Arial"/>
          <w:color w:val="auto"/>
          <w:sz w:val="28"/>
          <w:szCs w:val="28"/>
        </w:rPr>
      </w:pPr>
      <w:r>
        <w:rPr>
          <w:rFonts w:ascii="Calibri Light" w:hAnsi="Calibri Light" w:cs="Arial"/>
          <w:color w:val="auto"/>
          <w:sz w:val="28"/>
          <w:szCs w:val="28"/>
        </w:rPr>
        <w:t>Financial restraints, due to high Capital Expenditure of new business we have limited budget.</w:t>
      </w:r>
    </w:p>
    <w:p w:rsidR="00450CB2" w:rsidRDefault="00450CB2" w:rsidP="0007007E">
      <w:pPr>
        <w:rPr>
          <w:rFonts w:ascii="Calibri Light" w:hAnsi="Calibri Light" w:cs="Arial"/>
          <w:color w:val="auto"/>
          <w:sz w:val="28"/>
          <w:szCs w:val="28"/>
        </w:rPr>
      </w:pPr>
      <w:r>
        <w:rPr>
          <w:rFonts w:ascii="Calibri Light" w:hAnsi="Calibri Light" w:cs="Arial"/>
          <w:color w:val="auto"/>
          <w:sz w:val="28"/>
          <w:szCs w:val="28"/>
        </w:rPr>
        <w:t>Incorrect data gathering, this is a key item to ensure the actions planned are correct.</w:t>
      </w:r>
    </w:p>
    <w:p w:rsidR="009F4091" w:rsidRDefault="009F4091" w:rsidP="0007007E">
      <w:pPr>
        <w:rPr>
          <w:rFonts w:ascii="Calibri Light" w:hAnsi="Calibri Light" w:cs="Arial"/>
          <w:color w:val="auto"/>
          <w:sz w:val="28"/>
          <w:szCs w:val="28"/>
        </w:rPr>
      </w:pPr>
      <w:proofErr w:type="gramStart"/>
      <w:r>
        <w:rPr>
          <w:rFonts w:ascii="Calibri Light" w:hAnsi="Calibri Light" w:cs="Arial"/>
          <w:color w:val="auto"/>
          <w:sz w:val="28"/>
          <w:szCs w:val="28"/>
        </w:rPr>
        <w:t>Failure to detect the “True Root Cause”</w:t>
      </w:r>
      <w:r w:rsidR="00171C95">
        <w:rPr>
          <w:rFonts w:ascii="Calibri Light" w:hAnsi="Calibri Light" w:cs="Arial"/>
          <w:color w:val="auto"/>
          <w:sz w:val="28"/>
          <w:szCs w:val="28"/>
        </w:rPr>
        <w:t>,</w:t>
      </w:r>
      <w:r>
        <w:rPr>
          <w:rFonts w:ascii="Calibri Light" w:hAnsi="Calibri Light" w:cs="Arial"/>
          <w:color w:val="auto"/>
          <w:sz w:val="28"/>
          <w:szCs w:val="28"/>
        </w:rPr>
        <w:t xml:space="preserve"> </w:t>
      </w:r>
      <w:r w:rsidR="00171C95">
        <w:rPr>
          <w:rFonts w:ascii="Calibri Light" w:hAnsi="Calibri Light" w:cs="Arial"/>
          <w:color w:val="auto"/>
          <w:sz w:val="28"/>
          <w:szCs w:val="28"/>
        </w:rPr>
        <w:t xml:space="preserve">which leads </w:t>
      </w:r>
      <w:r>
        <w:rPr>
          <w:rFonts w:ascii="Calibri Light" w:hAnsi="Calibri Light" w:cs="Arial"/>
          <w:color w:val="auto"/>
          <w:sz w:val="28"/>
          <w:szCs w:val="28"/>
        </w:rPr>
        <w:t>to incorrect action being taken.</w:t>
      </w:r>
      <w:proofErr w:type="gramEnd"/>
    </w:p>
    <w:p w:rsidR="00450CB2" w:rsidRDefault="00450CB2" w:rsidP="0007007E">
      <w:pPr>
        <w:rPr>
          <w:rFonts w:ascii="Calibri Light" w:hAnsi="Calibri Light" w:cs="Arial"/>
          <w:color w:val="auto"/>
          <w:sz w:val="28"/>
          <w:szCs w:val="28"/>
        </w:rPr>
      </w:pPr>
    </w:p>
    <w:p w:rsidR="00450CB2" w:rsidRDefault="00450CB2" w:rsidP="0007007E">
      <w:pPr>
        <w:rPr>
          <w:rFonts w:ascii="Calibri Light" w:hAnsi="Calibri Light" w:cs="Arial"/>
          <w:color w:val="auto"/>
          <w:sz w:val="28"/>
          <w:szCs w:val="28"/>
        </w:rPr>
      </w:pPr>
    </w:p>
    <w:p w:rsidR="00450CB2" w:rsidRPr="00450CB2" w:rsidRDefault="00450CB2" w:rsidP="0007007E">
      <w:pPr>
        <w:rPr>
          <w:rFonts w:ascii="Calibri Light" w:hAnsi="Calibri Light" w:cs="Arial"/>
          <w:color w:val="auto"/>
          <w:sz w:val="28"/>
          <w:szCs w:val="28"/>
        </w:rPr>
      </w:pPr>
    </w:p>
    <w:p w:rsidR="00450CB2" w:rsidRDefault="00450CB2" w:rsidP="0007007E">
      <w:pPr>
        <w:rPr>
          <w:rFonts w:ascii="Calibri Light" w:hAnsi="Calibri Light" w:cs="Arial"/>
          <w:color w:val="auto"/>
          <w:sz w:val="40"/>
          <w:szCs w:val="40"/>
        </w:rPr>
      </w:pPr>
    </w:p>
    <w:p w:rsidR="00450CB2" w:rsidRDefault="00450CB2" w:rsidP="0007007E">
      <w:pPr>
        <w:rPr>
          <w:rFonts w:ascii="Calibri Light" w:hAnsi="Calibri Light" w:cs="Arial"/>
          <w:color w:val="auto"/>
          <w:sz w:val="40"/>
          <w:szCs w:val="40"/>
        </w:rPr>
      </w:pPr>
    </w:p>
    <w:p w:rsidR="00450CB2" w:rsidRDefault="00450CB2" w:rsidP="0007007E">
      <w:pPr>
        <w:rPr>
          <w:rFonts w:ascii="Calibri Light" w:hAnsi="Calibri Light" w:cs="Arial"/>
          <w:color w:val="auto"/>
          <w:sz w:val="40"/>
          <w:szCs w:val="40"/>
        </w:rPr>
      </w:pPr>
    </w:p>
    <w:p w:rsidR="00450CB2" w:rsidRDefault="00450CB2" w:rsidP="0007007E">
      <w:pPr>
        <w:rPr>
          <w:rFonts w:ascii="Calibri Light" w:hAnsi="Calibri Light" w:cs="Arial"/>
          <w:color w:val="auto"/>
          <w:sz w:val="40"/>
          <w:szCs w:val="40"/>
        </w:rPr>
      </w:pPr>
    </w:p>
    <w:p w:rsidR="00450CB2" w:rsidRDefault="00450CB2" w:rsidP="0007007E">
      <w:pPr>
        <w:rPr>
          <w:rFonts w:ascii="Calibri Light" w:hAnsi="Calibri Light" w:cs="Arial"/>
          <w:color w:val="auto"/>
          <w:sz w:val="40"/>
          <w:szCs w:val="40"/>
        </w:rPr>
      </w:pPr>
    </w:p>
    <w:p w:rsidR="00450CB2" w:rsidRDefault="00450CB2" w:rsidP="0007007E">
      <w:pPr>
        <w:rPr>
          <w:rFonts w:ascii="Calibri Light" w:hAnsi="Calibri Light" w:cs="Arial"/>
          <w:color w:val="auto"/>
          <w:sz w:val="40"/>
          <w:szCs w:val="40"/>
        </w:rPr>
      </w:pPr>
    </w:p>
    <w:p w:rsidR="00450CB2" w:rsidRDefault="00450CB2" w:rsidP="0007007E">
      <w:pPr>
        <w:rPr>
          <w:rFonts w:ascii="Calibri Light" w:hAnsi="Calibri Light" w:cs="Arial"/>
          <w:color w:val="auto"/>
          <w:sz w:val="40"/>
          <w:szCs w:val="40"/>
        </w:rPr>
      </w:pPr>
    </w:p>
    <w:p w:rsidR="00450CB2" w:rsidRDefault="00450CB2" w:rsidP="0007007E">
      <w:pPr>
        <w:rPr>
          <w:rFonts w:ascii="Calibri Light" w:hAnsi="Calibri Light" w:cs="Arial"/>
          <w:color w:val="auto"/>
          <w:sz w:val="40"/>
          <w:szCs w:val="40"/>
        </w:rPr>
      </w:pPr>
    </w:p>
    <w:p w:rsidR="00450CB2" w:rsidRDefault="00450CB2" w:rsidP="0007007E">
      <w:pPr>
        <w:rPr>
          <w:rFonts w:ascii="Calibri Light" w:hAnsi="Calibri Light" w:cs="Arial"/>
          <w:color w:val="auto"/>
          <w:sz w:val="40"/>
          <w:szCs w:val="40"/>
        </w:rPr>
      </w:pPr>
    </w:p>
    <w:p w:rsidR="00450CB2" w:rsidRDefault="00450CB2" w:rsidP="0007007E">
      <w:pPr>
        <w:rPr>
          <w:rFonts w:ascii="Calibri Light" w:hAnsi="Calibri Light" w:cs="Arial"/>
          <w:color w:val="auto"/>
          <w:sz w:val="40"/>
          <w:szCs w:val="40"/>
        </w:rPr>
      </w:pPr>
    </w:p>
    <w:p w:rsidR="006C21F9" w:rsidRPr="00861E83" w:rsidRDefault="00450CB2" w:rsidP="0007007E">
      <w:pPr>
        <w:rPr>
          <w:rFonts w:ascii="Calibri Light" w:hAnsi="Calibri Light" w:cs="Arial"/>
          <w:color w:val="auto"/>
          <w:sz w:val="40"/>
          <w:szCs w:val="40"/>
        </w:rPr>
      </w:pPr>
      <w:r>
        <w:rPr>
          <w:rFonts w:ascii="Calibri Light" w:hAnsi="Calibri Light" w:cs="Arial"/>
          <w:color w:val="auto"/>
          <w:sz w:val="40"/>
          <w:szCs w:val="40"/>
        </w:rPr>
        <w:lastRenderedPageBreak/>
        <w:t>8</w:t>
      </w:r>
      <w:r w:rsidR="00C97D2A" w:rsidRPr="00861E83">
        <w:rPr>
          <w:rFonts w:ascii="Calibri Light" w:hAnsi="Calibri Light" w:cs="Arial"/>
          <w:color w:val="auto"/>
          <w:sz w:val="40"/>
          <w:szCs w:val="40"/>
        </w:rPr>
        <w:t xml:space="preserve">.0 </w:t>
      </w:r>
      <w:r w:rsidR="006C21F9" w:rsidRPr="00861E83">
        <w:rPr>
          <w:rFonts w:ascii="Calibri Light" w:hAnsi="Calibri Light" w:cs="Arial"/>
          <w:color w:val="auto"/>
          <w:sz w:val="40"/>
          <w:szCs w:val="40"/>
        </w:rPr>
        <w:t>Literature review</w:t>
      </w:r>
      <w:r w:rsidR="003D3D41" w:rsidRPr="00861E83">
        <w:rPr>
          <w:rFonts w:ascii="Calibri Light" w:hAnsi="Calibri Light" w:cs="Arial"/>
          <w:color w:val="auto"/>
          <w:sz w:val="40"/>
          <w:szCs w:val="40"/>
        </w:rPr>
        <w:t>:</w:t>
      </w:r>
    </w:p>
    <w:p w:rsidR="00E0369A" w:rsidRPr="00861E83" w:rsidRDefault="003D3D41" w:rsidP="003673F9">
      <w:pPr>
        <w:rPr>
          <w:rFonts w:ascii="Calibri Light" w:hAnsi="Calibri Light"/>
          <w:i/>
          <w:color w:val="auto"/>
          <w:sz w:val="28"/>
          <w:szCs w:val="28"/>
        </w:rPr>
      </w:pPr>
      <w:r w:rsidRPr="00861E83">
        <w:rPr>
          <w:rFonts w:ascii="Calibri Light" w:hAnsi="Calibri Light" w:cs="Arial"/>
          <w:color w:val="auto"/>
          <w:sz w:val="28"/>
          <w:szCs w:val="28"/>
        </w:rPr>
        <w:t xml:space="preserve">To ensure a clear understanding of the main activities </w:t>
      </w:r>
      <w:r w:rsidR="00322CAA" w:rsidRPr="00861E83">
        <w:rPr>
          <w:rFonts w:ascii="Calibri Light" w:hAnsi="Calibri Light" w:cs="Arial"/>
          <w:color w:val="auto"/>
          <w:sz w:val="28"/>
          <w:szCs w:val="28"/>
        </w:rPr>
        <w:t>within the proposed project, it is</w:t>
      </w:r>
      <w:r w:rsidRPr="00861E83">
        <w:rPr>
          <w:rFonts w:ascii="Calibri Light" w:hAnsi="Calibri Light" w:cs="Arial"/>
          <w:color w:val="auto"/>
          <w:sz w:val="28"/>
          <w:szCs w:val="28"/>
        </w:rPr>
        <w:t xml:space="preserve"> necessary to </w:t>
      </w:r>
      <w:proofErr w:type="spellStart"/>
      <w:r w:rsidRPr="00861E83">
        <w:rPr>
          <w:rFonts w:ascii="Calibri Light" w:hAnsi="Calibri Light" w:cs="Arial"/>
          <w:color w:val="auto"/>
          <w:sz w:val="28"/>
          <w:szCs w:val="28"/>
        </w:rPr>
        <w:t>analyse</w:t>
      </w:r>
      <w:proofErr w:type="spellEnd"/>
      <w:r w:rsidRPr="00861E83">
        <w:rPr>
          <w:rFonts w:ascii="Calibri Light" w:hAnsi="Calibri Light" w:cs="Arial"/>
          <w:color w:val="auto"/>
          <w:sz w:val="28"/>
          <w:szCs w:val="28"/>
        </w:rPr>
        <w:t xml:space="preserve"> the relevant literature </w:t>
      </w:r>
      <w:r w:rsidR="00322CAA" w:rsidRPr="00861E83">
        <w:rPr>
          <w:rFonts w:ascii="Calibri Light" w:hAnsi="Calibri Light" w:cs="Arial"/>
          <w:color w:val="auto"/>
          <w:sz w:val="28"/>
          <w:szCs w:val="28"/>
        </w:rPr>
        <w:t xml:space="preserve">covering the key topic which is </w:t>
      </w:r>
      <w:r w:rsidR="000B3B80" w:rsidRPr="00861E83">
        <w:rPr>
          <w:rFonts w:ascii="Calibri Light" w:hAnsi="Calibri Light" w:cs="Arial"/>
          <w:color w:val="auto"/>
          <w:sz w:val="28"/>
          <w:szCs w:val="28"/>
        </w:rPr>
        <w:t>Six Sigma Methodology</w:t>
      </w:r>
      <w:r w:rsidR="00137988" w:rsidRPr="00861E83">
        <w:rPr>
          <w:rFonts w:ascii="Calibri Light" w:hAnsi="Calibri Light" w:cs="Arial"/>
          <w:color w:val="auto"/>
          <w:sz w:val="28"/>
          <w:szCs w:val="28"/>
        </w:rPr>
        <w:t>.</w:t>
      </w:r>
      <w:r w:rsidR="005655E4" w:rsidRPr="00861E83">
        <w:rPr>
          <w:rFonts w:ascii="Calibri Light" w:hAnsi="Calibri Light" w:cs="Arial"/>
          <w:color w:val="auto"/>
          <w:sz w:val="28"/>
          <w:szCs w:val="28"/>
        </w:rPr>
        <w:t xml:space="preserve"> </w:t>
      </w:r>
      <w:proofErr w:type="spellStart"/>
      <w:proofErr w:type="gramStart"/>
      <w:r w:rsidR="003673F9" w:rsidRPr="00861E83">
        <w:rPr>
          <w:rFonts w:ascii="Calibri Light" w:hAnsi="Calibri Light" w:cs="Arial"/>
          <w:color w:val="auto"/>
          <w:sz w:val="28"/>
          <w:szCs w:val="28"/>
        </w:rPr>
        <w:t>Pyzdek</w:t>
      </w:r>
      <w:proofErr w:type="spellEnd"/>
      <w:r w:rsidR="003673F9" w:rsidRPr="00861E83">
        <w:rPr>
          <w:rFonts w:ascii="Calibri Light" w:hAnsi="Calibri Light" w:cs="Arial"/>
          <w:color w:val="auto"/>
          <w:sz w:val="28"/>
          <w:szCs w:val="28"/>
        </w:rPr>
        <w:t xml:space="preserve"> and Keller (2012) state that </w:t>
      </w:r>
      <w:r w:rsidR="00426AF0" w:rsidRPr="00861E83">
        <w:rPr>
          <w:rFonts w:ascii="Calibri Light" w:hAnsi="Calibri Light" w:cs="Arial"/>
          <w:i/>
          <w:color w:val="auto"/>
          <w:sz w:val="28"/>
          <w:szCs w:val="28"/>
        </w:rPr>
        <w:t>“Six Sigma is a rigor</w:t>
      </w:r>
      <w:r w:rsidR="000B5804" w:rsidRPr="00861E83">
        <w:rPr>
          <w:rFonts w:ascii="Calibri Light" w:hAnsi="Calibri Light" w:cs="Arial"/>
          <w:i/>
          <w:color w:val="auto"/>
          <w:sz w:val="28"/>
          <w:szCs w:val="28"/>
        </w:rPr>
        <w:t>o</w:t>
      </w:r>
      <w:r w:rsidR="00426AF0" w:rsidRPr="00861E83">
        <w:rPr>
          <w:rFonts w:ascii="Calibri Light" w:hAnsi="Calibri Light" w:cs="Arial"/>
          <w:i/>
          <w:color w:val="auto"/>
          <w:sz w:val="28"/>
          <w:szCs w:val="28"/>
        </w:rPr>
        <w:t>us, focused and highly effective implementation of proven quality principles and technique’s</w:t>
      </w:r>
      <w:r w:rsidR="00426AF0" w:rsidRPr="00861E83">
        <w:rPr>
          <w:rFonts w:ascii="Calibri Light" w:hAnsi="Calibri Light" w:cs="Arial"/>
          <w:color w:val="auto"/>
          <w:sz w:val="28"/>
          <w:szCs w:val="28"/>
        </w:rPr>
        <w:t>”.</w:t>
      </w:r>
      <w:proofErr w:type="gramEnd"/>
      <w:r w:rsidR="00BF5772" w:rsidRPr="00861E83">
        <w:rPr>
          <w:rFonts w:ascii="Calibri Light" w:hAnsi="Calibri Light" w:cs="Arial"/>
          <w:color w:val="auto"/>
          <w:sz w:val="28"/>
          <w:szCs w:val="28"/>
        </w:rPr>
        <w:t xml:space="preserve"> </w:t>
      </w:r>
      <w:proofErr w:type="gramStart"/>
      <w:r w:rsidR="003673F9" w:rsidRPr="00861E83">
        <w:rPr>
          <w:rFonts w:ascii="Calibri Light" w:hAnsi="Calibri Light" w:cs="Arial"/>
          <w:color w:val="auto"/>
          <w:sz w:val="28"/>
          <w:szCs w:val="28"/>
        </w:rPr>
        <w:t>(</w:t>
      </w:r>
      <w:proofErr w:type="spellStart"/>
      <w:r w:rsidR="003673F9" w:rsidRPr="00861E83">
        <w:rPr>
          <w:rFonts w:ascii="Calibri Light" w:hAnsi="Calibri Light" w:cs="Arial"/>
          <w:color w:val="auto"/>
          <w:sz w:val="28"/>
          <w:szCs w:val="28"/>
        </w:rPr>
        <w:t>Pyzdek</w:t>
      </w:r>
      <w:proofErr w:type="spellEnd"/>
      <w:r w:rsidR="003673F9" w:rsidRPr="00861E83">
        <w:rPr>
          <w:rFonts w:ascii="Calibri Light" w:hAnsi="Calibri Light" w:cs="Arial"/>
          <w:color w:val="auto"/>
          <w:sz w:val="28"/>
          <w:szCs w:val="28"/>
        </w:rPr>
        <w:t xml:space="preserve"> and Keller</w:t>
      </w:r>
      <w:r w:rsidR="000B5804" w:rsidRPr="00861E83">
        <w:rPr>
          <w:rFonts w:ascii="Calibri Light" w:hAnsi="Calibri Light" w:cs="Arial"/>
          <w:color w:val="auto"/>
          <w:sz w:val="28"/>
          <w:szCs w:val="28"/>
        </w:rPr>
        <w:t xml:space="preserve"> 2014, p. 3)</w:t>
      </w:r>
      <w:r w:rsidR="003673F9" w:rsidRPr="00861E83">
        <w:rPr>
          <w:rFonts w:ascii="Calibri Light" w:hAnsi="Calibri Light" w:cs="Arial"/>
          <w:color w:val="auto"/>
          <w:sz w:val="28"/>
          <w:szCs w:val="28"/>
        </w:rPr>
        <w:t>.</w:t>
      </w:r>
      <w:proofErr w:type="gramEnd"/>
      <w:r w:rsidR="003673F9" w:rsidRPr="00861E83">
        <w:rPr>
          <w:rFonts w:ascii="Calibri Light" w:hAnsi="Calibri Light" w:cs="Arial"/>
          <w:color w:val="auto"/>
          <w:sz w:val="28"/>
          <w:szCs w:val="28"/>
        </w:rPr>
        <w:t xml:space="preserve"> </w:t>
      </w:r>
      <w:proofErr w:type="spellStart"/>
      <w:r w:rsidR="003673F9" w:rsidRPr="00861E83">
        <w:rPr>
          <w:rFonts w:ascii="Calibri Light" w:hAnsi="Calibri Light" w:cs="Arial"/>
          <w:color w:val="auto"/>
          <w:sz w:val="28"/>
          <w:szCs w:val="28"/>
        </w:rPr>
        <w:t>Ette</w:t>
      </w:r>
      <w:proofErr w:type="spellEnd"/>
      <w:r w:rsidR="003673F9" w:rsidRPr="00861E83">
        <w:rPr>
          <w:rFonts w:ascii="Calibri Light" w:hAnsi="Calibri Light" w:cs="Arial"/>
          <w:color w:val="auto"/>
          <w:sz w:val="28"/>
          <w:szCs w:val="28"/>
        </w:rPr>
        <w:t xml:space="preserve"> (2005) supports this by commenting how</w:t>
      </w:r>
      <w:r w:rsidR="005655E4" w:rsidRPr="00861E83">
        <w:rPr>
          <w:rFonts w:ascii="Calibri Light" w:hAnsi="Calibri Light" w:cs="Arial"/>
          <w:color w:val="auto"/>
          <w:sz w:val="28"/>
          <w:szCs w:val="28"/>
        </w:rPr>
        <w:t xml:space="preserve"> </w:t>
      </w:r>
      <w:r w:rsidR="00BF5772" w:rsidRPr="00861E83">
        <w:rPr>
          <w:rFonts w:ascii="Calibri Light" w:hAnsi="Calibri Light"/>
          <w:i/>
          <w:color w:val="auto"/>
          <w:sz w:val="28"/>
          <w:szCs w:val="28"/>
        </w:rPr>
        <w:t xml:space="preserve">“The immediate goal of Six Sigma is defect reduction. Reduced defects lead to yield improvements; higher yields improve customer satisfaction. </w:t>
      </w:r>
      <w:proofErr w:type="gramStart"/>
      <w:r w:rsidR="00BF5772" w:rsidRPr="00861E83">
        <w:rPr>
          <w:rFonts w:ascii="Calibri Light" w:hAnsi="Calibri Light"/>
          <w:i/>
          <w:color w:val="auto"/>
          <w:sz w:val="28"/>
          <w:szCs w:val="28"/>
        </w:rPr>
        <w:t>Six Sigma</w:t>
      </w:r>
      <w:proofErr w:type="gramEnd"/>
      <w:r w:rsidR="00BF5772" w:rsidRPr="00861E83">
        <w:rPr>
          <w:rFonts w:ascii="Calibri Light" w:hAnsi="Calibri Light"/>
          <w:i/>
          <w:color w:val="auto"/>
          <w:sz w:val="28"/>
          <w:szCs w:val="28"/>
        </w:rPr>
        <w:t xml:space="preserve"> is a tool</w:t>
      </w:r>
      <w:r w:rsidR="003438B4" w:rsidRPr="00861E83">
        <w:rPr>
          <w:rFonts w:ascii="Calibri Light" w:hAnsi="Calibri Light"/>
          <w:i/>
          <w:color w:val="auto"/>
          <w:sz w:val="28"/>
          <w:szCs w:val="28"/>
        </w:rPr>
        <w:t xml:space="preserve"> set, not a management system”</w:t>
      </w:r>
      <w:r w:rsidR="00BF5772" w:rsidRPr="00861E83">
        <w:rPr>
          <w:rFonts w:ascii="Calibri Light" w:hAnsi="Calibri Light"/>
          <w:i/>
          <w:color w:val="auto"/>
          <w:sz w:val="28"/>
          <w:szCs w:val="28"/>
        </w:rPr>
        <w:t xml:space="preserve"> </w:t>
      </w:r>
      <w:r w:rsidR="003438B4" w:rsidRPr="00861E83">
        <w:rPr>
          <w:rFonts w:ascii="Calibri Light" w:hAnsi="Calibri Light"/>
          <w:i/>
          <w:color w:val="auto"/>
          <w:sz w:val="28"/>
          <w:szCs w:val="28"/>
        </w:rPr>
        <w:t>(</w:t>
      </w:r>
      <w:proofErr w:type="spellStart"/>
      <w:r w:rsidR="003438B4" w:rsidRPr="00861E83">
        <w:rPr>
          <w:rFonts w:ascii="Calibri Light" w:hAnsi="Calibri Light"/>
          <w:i/>
          <w:color w:val="auto"/>
          <w:sz w:val="28"/>
          <w:szCs w:val="28"/>
        </w:rPr>
        <w:t>Ette</w:t>
      </w:r>
      <w:proofErr w:type="spellEnd"/>
      <w:r w:rsidR="003438B4" w:rsidRPr="00861E83">
        <w:rPr>
          <w:rFonts w:ascii="Calibri Light" w:hAnsi="Calibri Light"/>
          <w:i/>
          <w:color w:val="auto"/>
          <w:sz w:val="28"/>
          <w:szCs w:val="28"/>
        </w:rPr>
        <w:t xml:space="preserve">, </w:t>
      </w:r>
      <w:r w:rsidR="003673F9" w:rsidRPr="00861E83">
        <w:rPr>
          <w:rFonts w:ascii="Calibri Light" w:hAnsi="Calibri Light"/>
          <w:i/>
          <w:color w:val="auto"/>
          <w:sz w:val="28"/>
          <w:szCs w:val="28"/>
        </w:rPr>
        <w:t>200</w:t>
      </w:r>
      <w:r w:rsidR="00BF5772" w:rsidRPr="00861E83">
        <w:rPr>
          <w:rFonts w:ascii="Calibri Light" w:hAnsi="Calibri Light"/>
          <w:i/>
          <w:color w:val="auto"/>
          <w:sz w:val="28"/>
          <w:szCs w:val="28"/>
        </w:rPr>
        <w:t>5</w:t>
      </w:r>
      <w:r w:rsidR="003438B4" w:rsidRPr="00861E83">
        <w:rPr>
          <w:rFonts w:ascii="Calibri Light" w:hAnsi="Calibri Light"/>
          <w:i/>
          <w:color w:val="auto"/>
          <w:sz w:val="28"/>
          <w:szCs w:val="28"/>
        </w:rPr>
        <w:t>)</w:t>
      </w:r>
      <w:r w:rsidR="003673F9" w:rsidRPr="00861E83">
        <w:rPr>
          <w:rFonts w:ascii="Calibri Light" w:hAnsi="Calibri Light"/>
          <w:i/>
          <w:color w:val="auto"/>
          <w:sz w:val="28"/>
          <w:szCs w:val="28"/>
        </w:rPr>
        <w:t>.</w:t>
      </w:r>
      <w:r w:rsidR="00BF5772" w:rsidRPr="00861E83">
        <w:rPr>
          <w:rFonts w:ascii="Calibri Light" w:hAnsi="Calibri Light"/>
          <w:i/>
          <w:color w:val="auto"/>
          <w:sz w:val="28"/>
          <w:szCs w:val="28"/>
        </w:rPr>
        <w:t xml:space="preserve"> </w:t>
      </w:r>
      <w:proofErr w:type="gramStart"/>
      <w:r w:rsidR="00982200" w:rsidRPr="00861E83">
        <w:rPr>
          <w:rFonts w:ascii="Calibri Light" w:hAnsi="Calibri Light" w:cs="Arial"/>
          <w:color w:val="auto"/>
          <w:sz w:val="28"/>
          <w:szCs w:val="28"/>
        </w:rPr>
        <w:t>Six Sigma</w:t>
      </w:r>
      <w:proofErr w:type="gramEnd"/>
      <w:r w:rsidR="00731802" w:rsidRPr="00861E83">
        <w:rPr>
          <w:rFonts w:ascii="Calibri Light" w:hAnsi="Calibri Light" w:cs="Arial"/>
          <w:color w:val="auto"/>
          <w:sz w:val="28"/>
          <w:szCs w:val="28"/>
        </w:rPr>
        <w:t xml:space="preserve"> </w:t>
      </w:r>
      <w:r w:rsidR="00C10303" w:rsidRPr="00861E83">
        <w:rPr>
          <w:rFonts w:ascii="Calibri Light" w:hAnsi="Calibri Light" w:cs="Arial"/>
          <w:color w:val="auto"/>
          <w:sz w:val="28"/>
          <w:szCs w:val="28"/>
        </w:rPr>
        <w:t xml:space="preserve">is used </w:t>
      </w:r>
      <w:r w:rsidR="003673F9" w:rsidRPr="00861E83">
        <w:rPr>
          <w:rFonts w:ascii="Calibri Light" w:hAnsi="Calibri Light" w:cs="Arial"/>
          <w:color w:val="auto"/>
          <w:sz w:val="28"/>
          <w:szCs w:val="28"/>
        </w:rPr>
        <w:t xml:space="preserve">throughout the World not only in </w:t>
      </w:r>
      <w:r w:rsidR="00CC0F6E" w:rsidRPr="00861E83">
        <w:rPr>
          <w:rFonts w:ascii="Calibri Light" w:hAnsi="Calibri Light" w:cs="Arial"/>
          <w:color w:val="auto"/>
          <w:sz w:val="28"/>
          <w:szCs w:val="28"/>
        </w:rPr>
        <w:t>the</w:t>
      </w:r>
      <w:r w:rsidR="003673F9" w:rsidRPr="00861E83">
        <w:rPr>
          <w:rFonts w:ascii="Calibri Light" w:hAnsi="Calibri Light" w:cs="Arial"/>
          <w:color w:val="auto"/>
          <w:sz w:val="28"/>
          <w:szCs w:val="28"/>
        </w:rPr>
        <w:t xml:space="preserve"> manufacturing industry but in</w:t>
      </w:r>
      <w:r w:rsidR="00CC0F6E" w:rsidRPr="00861E83">
        <w:rPr>
          <w:rFonts w:ascii="Calibri Light" w:hAnsi="Calibri Light" w:cs="Arial"/>
          <w:color w:val="auto"/>
          <w:sz w:val="28"/>
          <w:szCs w:val="28"/>
        </w:rPr>
        <w:t xml:space="preserve"> multiple industries. Ranging from, healthcare, software, service, financial and </w:t>
      </w:r>
      <w:proofErr w:type="spellStart"/>
      <w:r w:rsidR="00CC0F6E" w:rsidRPr="00861E83">
        <w:rPr>
          <w:rFonts w:ascii="Calibri Light" w:hAnsi="Calibri Light" w:cs="Arial"/>
          <w:color w:val="auto"/>
          <w:sz w:val="28"/>
          <w:szCs w:val="28"/>
        </w:rPr>
        <w:t>defence</w:t>
      </w:r>
      <w:proofErr w:type="spellEnd"/>
      <w:r w:rsidR="003673F9" w:rsidRPr="00861E83">
        <w:rPr>
          <w:rFonts w:ascii="Calibri Light" w:hAnsi="Calibri Light" w:cs="Arial"/>
          <w:color w:val="auto"/>
          <w:sz w:val="28"/>
          <w:szCs w:val="28"/>
        </w:rPr>
        <w:t xml:space="preserve"> industry</w:t>
      </w:r>
      <w:r w:rsidR="00CC0F6E" w:rsidRPr="00861E83">
        <w:rPr>
          <w:rFonts w:ascii="Calibri Light" w:hAnsi="Calibri Light" w:cs="Arial"/>
          <w:color w:val="auto"/>
          <w:sz w:val="28"/>
          <w:szCs w:val="28"/>
        </w:rPr>
        <w:t xml:space="preserve"> </w:t>
      </w:r>
      <w:r w:rsidR="00CC0F6E" w:rsidRPr="00861E83">
        <w:rPr>
          <w:rFonts w:ascii="Calibri Light" w:hAnsi="Calibri Light"/>
          <w:color w:val="auto"/>
          <w:sz w:val="28"/>
          <w:szCs w:val="28"/>
        </w:rPr>
        <w:t>(</w:t>
      </w:r>
      <w:r w:rsidR="003673F9" w:rsidRPr="00861E83">
        <w:rPr>
          <w:rFonts w:ascii="Calibri Light" w:hAnsi="Calibri Light" w:cs="AdvPS405B6"/>
          <w:color w:val="auto"/>
          <w:sz w:val="28"/>
          <w:szCs w:val="28"/>
          <w:lang w:val="en-GB" w:eastAsia="en-US"/>
        </w:rPr>
        <w:t>Sharma, 2010).</w:t>
      </w:r>
      <w:r w:rsidR="00CC0F6E" w:rsidRPr="00861E83">
        <w:rPr>
          <w:rFonts w:ascii="Calibri Light" w:hAnsi="Calibri Light" w:cs="AdvPS405B6"/>
          <w:color w:val="auto"/>
          <w:sz w:val="28"/>
          <w:szCs w:val="28"/>
          <w:lang w:val="en-GB" w:eastAsia="en-US"/>
        </w:rPr>
        <w:t xml:space="preserve"> </w:t>
      </w:r>
    </w:p>
    <w:p w:rsidR="00CC0F6E" w:rsidRPr="00861E83" w:rsidRDefault="00CC0F6E" w:rsidP="00CC0F6E">
      <w:pPr>
        <w:autoSpaceDE w:val="0"/>
        <w:autoSpaceDN w:val="0"/>
        <w:adjustRightInd w:val="0"/>
        <w:spacing w:after="0" w:line="240" w:lineRule="auto"/>
        <w:rPr>
          <w:rStyle w:val="selectable"/>
          <w:rFonts w:ascii="Calibri Light" w:hAnsi="Calibri Light" w:cs="Arial"/>
          <w:color w:val="auto"/>
          <w:sz w:val="28"/>
          <w:szCs w:val="28"/>
        </w:rPr>
      </w:pPr>
    </w:p>
    <w:p w:rsidR="00026690" w:rsidRPr="00861E83" w:rsidRDefault="003673F9" w:rsidP="00CC1CD2">
      <w:pPr>
        <w:rPr>
          <w:rFonts w:ascii="Calibri Light" w:hAnsi="Calibri Light" w:cs="Arial"/>
          <w:color w:val="auto"/>
          <w:sz w:val="28"/>
          <w:szCs w:val="28"/>
          <w:lang w:val="en"/>
        </w:rPr>
      </w:pPr>
      <w:proofErr w:type="gramStart"/>
      <w:r w:rsidRPr="00861E83">
        <w:rPr>
          <w:rFonts w:ascii="Calibri Light" w:hAnsi="Calibri Light" w:cs="Arial"/>
          <w:color w:val="auto"/>
          <w:sz w:val="28"/>
          <w:szCs w:val="28"/>
          <w:lang w:val="en"/>
        </w:rPr>
        <w:t xml:space="preserve">Firstly, </w:t>
      </w:r>
      <w:r w:rsidR="00CC3459" w:rsidRPr="00861E83">
        <w:rPr>
          <w:rFonts w:ascii="Calibri Light" w:hAnsi="Calibri Light" w:cs="Arial"/>
          <w:color w:val="auto"/>
          <w:sz w:val="28"/>
          <w:szCs w:val="28"/>
          <w:lang w:val="en"/>
        </w:rPr>
        <w:t>Total Quality Management and continuous improvement trace</w:t>
      </w:r>
      <w:r w:rsidR="00C74820">
        <w:rPr>
          <w:rFonts w:ascii="Calibri Light" w:hAnsi="Calibri Light" w:cs="Arial"/>
          <w:color w:val="auto"/>
          <w:sz w:val="28"/>
          <w:szCs w:val="28"/>
          <w:lang w:val="en"/>
        </w:rPr>
        <w:t>’s</w:t>
      </w:r>
      <w:r w:rsidR="00CC3459" w:rsidRPr="00861E83">
        <w:rPr>
          <w:rFonts w:ascii="Calibri Light" w:hAnsi="Calibri Light" w:cs="Arial"/>
          <w:color w:val="auto"/>
          <w:sz w:val="28"/>
          <w:szCs w:val="28"/>
          <w:lang w:val="en"/>
        </w:rPr>
        <w:t xml:space="preserve"> back</w:t>
      </w:r>
      <w:r w:rsidRPr="00861E83">
        <w:rPr>
          <w:rFonts w:ascii="Calibri Light" w:hAnsi="Calibri Light" w:cs="Arial"/>
          <w:color w:val="auto"/>
          <w:sz w:val="28"/>
          <w:szCs w:val="28"/>
          <w:lang w:val="en"/>
        </w:rPr>
        <w:t xml:space="preserve"> to</w:t>
      </w:r>
      <w:r w:rsidR="00CC3459" w:rsidRPr="00861E83">
        <w:rPr>
          <w:rFonts w:ascii="Calibri Light" w:hAnsi="Calibri Light" w:cs="Arial"/>
          <w:color w:val="auto"/>
          <w:sz w:val="28"/>
          <w:szCs w:val="28"/>
          <w:lang w:val="en"/>
        </w:rPr>
        <w:t xml:space="preserve"> Walter </w:t>
      </w:r>
      <w:proofErr w:type="spellStart"/>
      <w:r w:rsidR="00CC3459" w:rsidRPr="00861E83">
        <w:rPr>
          <w:rFonts w:ascii="Calibri Light" w:hAnsi="Calibri Light" w:cs="Arial"/>
          <w:color w:val="auto"/>
          <w:sz w:val="28"/>
          <w:szCs w:val="28"/>
          <w:lang w:val="en"/>
        </w:rPr>
        <w:t>Shewhart</w:t>
      </w:r>
      <w:proofErr w:type="spellEnd"/>
      <w:r w:rsidR="005655E4" w:rsidRPr="00861E83">
        <w:rPr>
          <w:rFonts w:ascii="Calibri Light" w:hAnsi="Calibri Light" w:cs="Arial"/>
          <w:color w:val="auto"/>
          <w:sz w:val="28"/>
          <w:szCs w:val="28"/>
          <w:lang w:val="en"/>
        </w:rPr>
        <w:t xml:space="preserve"> in 1924</w:t>
      </w:r>
      <w:r w:rsidR="00CC3459" w:rsidRPr="00861E83">
        <w:rPr>
          <w:rFonts w:ascii="Calibri Light" w:hAnsi="Calibri Light" w:cs="Arial"/>
          <w:color w:val="auto"/>
          <w:sz w:val="28"/>
          <w:szCs w:val="28"/>
          <w:lang w:val="en"/>
        </w:rPr>
        <w:t>.</w:t>
      </w:r>
      <w:proofErr w:type="gramEnd"/>
      <w:r w:rsidR="00CC3459" w:rsidRPr="00861E83">
        <w:rPr>
          <w:rFonts w:ascii="Calibri Light" w:hAnsi="Calibri Light" w:cs="Arial"/>
          <w:color w:val="auto"/>
          <w:sz w:val="28"/>
          <w:szCs w:val="28"/>
          <w:lang w:val="en"/>
        </w:rPr>
        <w:t xml:space="preserve"> </w:t>
      </w:r>
      <w:proofErr w:type="spellStart"/>
      <w:r w:rsidR="00153455" w:rsidRPr="00861E83">
        <w:rPr>
          <w:rFonts w:ascii="Calibri Light" w:hAnsi="Calibri Light" w:cs="Arial"/>
          <w:color w:val="auto"/>
          <w:sz w:val="28"/>
          <w:szCs w:val="28"/>
          <w:lang w:val="en"/>
        </w:rPr>
        <w:t>Dr</w:t>
      </w:r>
      <w:proofErr w:type="spellEnd"/>
      <w:r w:rsidR="00153455" w:rsidRPr="00861E83">
        <w:rPr>
          <w:rFonts w:ascii="Calibri Light" w:hAnsi="Calibri Light" w:cs="Arial"/>
          <w:color w:val="auto"/>
          <w:sz w:val="28"/>
          <w:szCs w:val="28"/>
          <w:lang w:val="en"/>
        </w:rPr>
        <w:t xml:space="preserve"> </w:t>
      </w:r>
      <w:proofErr w:type="spellStart"/>
      <w:r w:rsidR="00153455" w:rsidRPr="00861E83">
        <w:rPr>
          <w:rFonts w:ascii="Calibri Light" w:hAnsi="Calibri Light" w:cs="Arial"/>
          <w:color w:val="auto"/>
          <w:sz w:val="28"/>
          <w:szCs w:val="28"/>
          <w:lang w:val="en"/>
        </w:rPr>
        <w:t>Shewhart</w:t>
      </w:r>
      <w:proofErr w:type="spellEnd"/>
      <w:r w:rsidR="00153455" w:rsidRPr="00861E83">
        <w:rPr>
          <w:rFonts w:ascii="Calibri Light" w:hAnsi="Calibri Light" w:cs="Arial"/>
          <w:color w:val="auto"/>
          <w:sz w:val="28"/>
          <w:szCs w:val="28"/>
          <w:lang w:val="en"/>
        </w:rPr>
        <w:t xml:space="preserve"> was </w:t>
      </w:r>
      <w:r w:rsidR="00E664D8" w:rsidRPr="00861E83">
        <w:rPr>
          <w:rFonts w:ascii="Calibri Light" w:hAnsi="Calibri Light" w:cs="Arial"/>
          <w:color w:val="auto"/>
          <w:sz w:val="28"/>
          <w:szCs w:val="28"/>
          <w:lang w:val="en"/>
        </w:rPr>
        <w:t xml:space="preserve">also </w:t>
      </w:r>
      <w:r w:rsidR="00153455" w:rsidRPr="00861E83">
        <w:rPr>
          <w:rFonts w:ascii="Calibri Light" w:hAnsi="Calibri Light" w:cs="Arial"/>
          <w:color w:val="auto"/>
          <w:sz w:val="28"/>
          <w:szCs w:val="28"/>
          <w:lang w:val="en"/>
        </w:rPr>
        <w:t xml:space="preserve">one </w:t>
      </w:r>
      <w:proofErr w:type="gramStart"/>
      <w:r w:rsidR="00CC3459" w:rsidRPr="00861E83">
        <w:rPr>
          <w:rFonts w:ascii="Calibri Light" w:hAnsi="Calibri Light" w:cs="Arial"/>
          <w:color w:val="auto"/>
          <w:sz w:val="28"/>
          <w:szCs w:val="28"/>
          <w:lang w:val="en"/>
        </w:rPr>
        <w:t>of</w:t>
      </w:r>
      <w:r w:rsidRPr="00861E83">
        <w:rPr>
          <w:rFonts w:ascii="Calibri Light" w:hAnsi="Calibri Light" w:cs="Arial"/>
          <w:color w:val="auto"/>
          <w:sz w:val="28"/>
          <w:szCs w:val="28"/>
          <w:lang w:val="en"/>
        </w:rPr>
        <w:t xml:space="preserve"> </w:t>
      </w:r>
      <w:r w:rsidR="00CC3459" w:rsidRPr="00861E83">
        <w:rPr>
          <w:rFonts w:ascii="Calibri Light" w:hAnsi="Calibri Light" w:cs="Arial"/>
          <w:color w:val="auto"/>
          <w:sz w:val="28"/>
          <w:szCs w:val="28"/>
          <w:lang w:val="en"/>
        </w:rPr>
        <w:t xml:space="preserve"> W</w:t>
      </w:r>
      <w:proofErr w:type="gramEnd"/>
      <w:r w:rsidR="00CC3459" w:rsidRPr="00861E83">
        <w:rPr>
          <w:rFonts w:ascii="Calibri Light" w:hAnsi="Calibri Light" w:cs="Arial"/>
          <w:color w:val="auto"/>
          <w:sz w:val="28"/>
          <w:szCs w:val="28"/>
          <w:lang w:val="en"/>
        </w:rPr>
        <w:t>. Edwards Deming's teachers</w:t>
      </w:r>
      <w:r w:rsidR="00C82271" w:rsidRPr="00861E83">
        <w:rPr>
          <w:rFonts w:ascii="Calibri Light" w:hAnsi="Calibri Light" w:cs="Arial"/>
          <w:color w:val="auto"/>
          <w:sz w:val="28"/>
          <w:szCs w:val="28"/>
          <w:lang w:val="en"/>
        </w:rPr>
        <w:t xml:space="preserve">, </w:t>
      </w:r>
      <w:r w:rsidR="0051375E" w:rsidRPr="00861E83">
        <w:rPr>
          <w:rFonts w:ascii="Calibri Light" w:hAnsi="Calibri Light" w:cs="Arial"/>
          <w:color w:val="auto"/>
          <w:sz w:val="28"/>
          <w:szCs w:val="28"/>
          <w:lang w:val="en"/>
        </w:rPr>
        <w:t xml:space="preserve"> </w:t>
      </w:r>
      <w:r w:rsidR="00546E61" w:rsidRPr="00861E83">
        <w:rPr>
          <w:rFonts w:ascii="Calibri Light" w:hAnsi="Calibri Light"/>
          <w:color w:val="auto"/>
          <w:sz w:val="28"/>
          <w:szCs w:val="28"/>
        </w:rPr>
        <w:t>(</w:t>
      </w:r>
      <w:proofErr w:type="spellStart"/>
      <w:r w:rsidR="00546E61" w:rsidRPr="00861E83">
        <w:rPr>
          <w:rFonts w:ascii="Calibri Light" w:hAnsi="Calibri Light"/>
          <w:color w:val="auto"/>
          <w:sz w:val="28"/>
          <w:szCs w:val="28"/>
        </w:rPr>
        <w:t>Skymark</w:t>
      </w:r>
      <w:proofErr w:type="spellEnd"/>
      <w:r w:rsidR="00546E61" w:rsidRPr="00861E83">
        <w:rPr>
          <w:rFonts w:ascii="Calibri Light" w:hAnsi="Calibri Light"/>
          <w:color w:val="auto"/>
          <w:sz w:val="28"/>
          <w:szCs w:val="28"/>
        </w:rPr>
        <w:t>, 2018)</w:t>
      </w:r>
      <w:r w:rsidRPr="00861E83">
        <w:rPr>
          <w:rFonts w:ascii="Calibri Light" w:hAnsi="Calibri Light"/>
          <w:color w:val="auto"/>
          <w:sz w:val="28"/>
          <w:szCs w:val="28"/>
        </w:rPr>
        <w:t>.</w:t>
      </w:r>
      <w:r w:rsidR="00E0369A" w:rsidRPr="00861E83">
        <w:rPr>
          <w:rFonts w:ascii="Calibri Light" w:hAnsi="Calibri Light"/>
          <w:color w:val="auto"/>
          <w:sz w:val="28"/>
          <w:szCs w:val="28"/>
        </w:rPr>
        <w:t xml:space="preserve"> </w:t>
      </w:r>
      <w:r w:rsidR="00153455" w:rsidRPr="00861E83">
        <w:rPr>
          <w:rFonts w:ascii="Calibri Light" w:hAnsi="Calibri Light" w:cs="Arial"/>
          <w:color w:val="auto"/>
          <w:sz w:val="28"/>
          <w:szCs w:val="28"/>
          <w:lang w:val="en"/>
        </w:rPr>
        <w:t>Deming has been credited to have developed the PDCA (Plan, Do, Check &amp; Act) or the PDSA (Plan, Do, Study &amp; Act)</w:t>
      </w:r>
      <w:r w:rsidR="0051375E" w:rsidRPr="00861E83">
        <w:rPr>
          <w:rFonts w:ascii="Calibri Light" w:hAnsi="Calibri Light" w:cs="Arial"/>
          <w:color w:val="auto"/>
          <w:sz w:val="28"/>
          <w:szCs w:val="28"/>
          <w:lang w:val="en"/>
        </w:rPr>
        <w:t xml:space="preserve"> this process is repeated until the con</w:t>
      </w:r>
      <w:r w:rsidR="00CC1CD2" w:rsidRPr="00861E83">
        <w:rPr>
          <w:rFonts w:ascii="Calibri Light" w:hAnsi="Calibri Light" w:cs="Arial"/>
          <w:color w:val="auto"/>
          <w:sz w:val="28"/>
          <w:szCs w:val="28"/>
          <w:lang w:val="en"/>
        </w:rPr>
        <w:t>cern</w:t>
      </w:r>
      <w:r w:rsidRPr="00861E83">
        <w:rPr>
          <w:rFonts w:ascii="Calibri Light" w:hAnsi="Calibri Light" w:cs="Arial"/>
          <w:color w:val="auto"/>
          <w:sz w:val="28"/>
          <w:szCs w:val="28"/>
          <w:lang w:val="en"/>
        </w:rPr>
        <w:t xml:space="preserve"> has been resolve</w:t>
      </w:r>
      <w:r w:rsidR="00F928A9" w:rsidRPr="00861E83">
        <w:rPr>
          <w:rFonts w:ascii="Calibri Light" w:hAnsi="Calibri Light" w:cs="Arial"/>
          <w:color w:val="auto"/>
          <w:sz w:val="28"/>
          <w:szCs w:val="28"/>
          <w:lang w:val="en"/>
        </w:rPr>
        <w:t xml:space="preserve"> </w:t>
      </w:r>
      <w:r w:rsidR="00FE159F" w:rsidRPr="00861E83">
        <w:rPr>
          <w:rFonts w:ascii="Calibri Light" w:hAnsi="Calibri Light" w:cs="Arial"/>
          <w:color w:val="auto"/>
          <w:sz w:val="28"/>
          <w:szCs w:val="28"/>
          <w:lang w:val="en"/>
        </w:rPr>
        <w:t>(</w:t>
      </w:r>
      <w:r w:rsidR="00FE159F" w:rsidRPr="00861E83">
        <w:rPr>
          <w:rFonts w:ascii="Calibri Light" w:hAnsi="Calibri Light" w:cs="Arial"/>
          <w:color w:val="auto"/>
          <w:sz w:val="28"/>
          <w:szCs w:val="28"/>
        </w:rPr>
        <w:t>I Six Sigma</w:t>
      </w:r>
      <w:r w:rsidR="009110AA" w:rsidRPr="00861E83">
        <w:rPr>
          <w:rFonts w:ascii="Calibri Light" w:hAnsi="Calibri Light" w:cs="Arial"/>
          <w:color w:val="auto"/>
          <w:sz w:val="28"/>
          <w:szCs w:val="28"/>
        </w:rPr>
        <w:t>,</w:t>
      </w:r>
      <w:r w:rsidR="00BD6E68" w:rsidRPr="00861E83">
        <w:rPr>
          <w:rFonts w:ascii="Calibri Light" w:hAnsi="Calibri Light" w:cs="Arial"/>
          <w:color w:val="auto"/>
          <w:sz w:val="28"/>
          <w:szCs w:val="28"/>
        </w:rPr>
        <w:t xml:space="preserve"> 2018</w:t>
      </w:r>
      <w:r w:rsidR="00FE159F" w:rsidRPr="00861E83">
        <w:rPr>
          <w:rFonts w:ascii="Calibri Light" w:hAnsi="Calibri Light" w:cs="Arial"/>
          <w:color w:val="auto"/>
          <w:sz w:val="28"/>
          <w:szCs w:val="28"/>
          <w:lang w:val="en"/>
        </w:rPr>
        <w:t>)</w:t>
      </w:r>
      <w:r w:rsidRPr="00861E83">
        <w:rPr>
          <w:rFonts w:ascii="Calibri Light" w:hAnsi="Calibri Light" w:cs="Arial"/>
          <w:color w:val="auto"/>
          <w:sz w:val="28"/>
          <w:szCs w:val="28"/>
          <w:lang w:val="en"/>
        </w:rPr>
        <w:t xml:space="preserve"> </w:t>
      </w:r>
      <w:r w:rsidR="00596F35" w:rsidRPr="00861E83">
        <w:rPr>
          <w:rFonts w:ascii="Calibri Light" w:hAnsi="Calibri Light" w:cs="Arial"/>
          <w:color w:val="auto"/>
          <w:sz w:val="28"/>
          <w:szCs w:val="28"/>
          <w:lang w:val="en"/>
        </w:rPr>
        <w:t>Deming w</w:t>
      </w:r>
      <w:r w:rsidRPr="00861E83">
        <w:rPr>
          <w:rFonts w:ascii="Calibri Light" w:hAnsi="Calibri Light" w:cs="Arial"/>
          <w:color w:val="auto"/>
          <w:sz w:val="28"/>
          <w:szCs w:val="28"/>
          <w:lang w:val="en"/>
        </w:rPr>
        <w:t xml:space="preserve">as posted to Japan after </w:t>
      </w:r>
      <w:r w:rsidR="00596F35" w:rsidRPr="00861E83">
        <w:rPr>
          <w:rFonts w:ascii="Calibri Light" w:hAnsi="Calibri Light" w:cs="Arial"/>
          <w:color w:val="auto"/>
          <w:sz w:val="28"/>
          <w:szCs w:val="28"/>
          <w:lang w:val="en"/>
        </w:rPr>
        <w:t>World</w:t>
      </w:r>
      <w:r w:rsidRPr="00861E83">
        <w:rPr>
          <w:rFonts w:ascii="Calibri Light" w:hAnsi="Calibri Light" w:cs="Arial"/>
          <w:color w:val="auto"/>
          <w:sz w:val="28"/>
          <w:szCs w:val="28"/>
          <w:lang w:val="en"/>
        </w:rPr>
        <w:t xml:space="preserve"> War Two where </w:t>
      </w:r>
      <w:r w:rsidR="00596F35" w:rsidRPr="00861E83">
        <w:rPr>
          <w:rFonts w:ascii="Calibri Light" w:hAnsi="Calibri Light" w:cs="Arial"/>
          <w:color w:val="auto"/>
          <w:sz w:val="28"/>
          <w:szCs w:val="28"/>
          <w:lang w:val="en"/>
        </w:rPr>
        <w:t xml:space="preserve">he worked with Kaoru Ishikawa on </w:t>
      </w:r>
      <w:r w:rsidRPr="00861E83">
        <w:rPr>
          <w:rFonts w:ascii="Calibri Light" w:hAnsi="Calibri Light" w:cs="Arial"/>
          <w:color w:val="auto"/>
          <w:sz w:val="28"/>
          <w:szCs w:val="28"/>
          <w:lang w:val="en"/>
        </w:rPr>
        <w:t>Total Quality Management (TQM) (</w:t>
      </w:r>
      <w:proofErr w:type="spellStart"/>
      <w:r w:rsidRPr="00861E83">
        <w:rPr>
          <w:rFonts w:ascii="Calibri Light" w:hAnsi="Calibri Light" w:cs="Arial"/>
          <w:color w:val="auto"/>
          <w:sz w:val="28"/>
          <w:szCs w:val="28"/>
          <w:lang w:val="en"/>
        </w:rPr>
        <w:t>Pyzdek</w:t>
      </w:r>
      <w:proofErr w:type="spellEnd"/>
      <w:r w:rsidRPr="00861E83">
        <w:rPr>
          <w:rFonts w:ascii="Calibri Light" w:hAnsi="Calibri Light" w:cs="Arial"/>
          <w:color w:val="auto"/>
          <w:sz w:val="28"/>
          <w:szCs w:val="28"/>
          <w:lang w:val="en"/>
        </w:rPr>
        <w:t xml:space="preserve"> and Keller, 2014</w:t>
      </w:r>
      <w:r w:rsidR="00891ABA" w:rsidRPr="00861E83">
        <w:rPr>
          <w:rFonts w:ascii="Calibri Light" w:hAnsi="Calibri Light" w:cs="Arial"/>
          <w:color w:val="auto"/>
          <w:sz w:val="28"/>
          <w:szCs w:val="28"/>
          <w:lang w:val="en"/>
        </w:rPr>
        <w:t>,  pp.438-439</w:t>
      </w:r>
      <w:r w:rsidRPr="00861E83">
        <w:rPr>
          <w:rFonts w:ascii="Calibri Light" w:hAnsi="Calibri Light" w:cs="Arial"/>
          <w:color w:val="auto"/>
          <w:sz w:val="28"/>
          <w:szCs w:val="28"/>
          <w:lang w:val="en"/>
        </w:rPr>
        <w:t xml:space="preserve">). </w:t>
      </w:r>
      <w:r w:rsidR="00891ABA" w:rsidRPr="00861E83">
        <w:rPr>
          <w:rFonts w:ascii="Calibri Light" w:hAnsi="Calibri Light" w:cs="Arial"/>
          <w:color w:val="auto"/>
          <w:sz w:val="28"/>
          <w:szCs w:val="28"/>
          <w:lang w:val="en"/>
        </w:rPr>
        <w:t>Ishikawa S</w:t>
      </w:r>
      <w:r w:rsidR="0051375E" w:rsidRPr="00861E83">
        <w:rPr>
          <w:rFonts w:ascii="Calibri Light" w:hAnsi="Calibri Light" w:cs="Arial"/>
          <w:color w:val="auto"/>
          <w:sz w:val="28"/>
          <w:szCs w:val="28"/>
          <w:lang w:val="en"/>
        </w:rPr>
        <w:t>an</w:t>
      </w:r>
      <w:r w:rsidR="00793A3F" w:rsidRPr="00861E83">
        <w:rPr>
          <w:rFonts w:ascii="Calibri Light" w:hAnsi="Calibri Light" w:cs="Arial"/>
          <w:color w:val="auto"/>
          <w:sz w:val="28"/>
          <w:szCs w:val="28"/>
          <w:lang w:val="en"/>
        </w:rPr>
        <w:t xml:space="preserve"> is</w:t>
      </w:r>
      <w:r w:rsidR="00E76790" w:rsidRPr="00861E83">
        <w:rPr>
          <w:rFonts w:ascii="Calibri Light" w:hAnsi="Calibri Light" w:cs="Arial"/>
          <w:color w:val="auto"/>
          <w:sz w:val="28"/>
          <w:szCs w:val="28"/>
          <w:lang w:val="en"/>
        </w:rPr>
        <w:t xml:space="preserve"> most known for the </w:t>
      </w:r>
      <w:r w:rsidR="0051375E" w:rsidRPr="00861E83">
        <w:rPr>
          <w:rFonts w:ascii="Calibri Light" w:hAnsi="Calibri Light" w:cs="Arial"/>
          <w:color w:val="auto"/>
          <w:sz w:val="28"/>
          <w:szCs w:val="28"/>
          <w:lang w:val="en"/>
        </w:rPr>
        <w:t>Ishikawa diagram, also called the Fishbone diagram or The Cause and Effect Diagram.</w:t>
      </w:r>
      <w:r w:rsidR="00793A3F" w:rsidRPr="00861E83">
        <w:rPr>
          <w:rFonts w:ascii="Calibri Light" w:hAnsi="Calibri Light" w:cs="Arial"/>
          <w:color w:val="auto"/>
          <w:sz w:val="28"/>
          <w:szCs w:val="28"/>
          <w:lang w:val="en"/>
        </w:rPr>
        <w:t xml:space="preserve"> </w:t>
      </w:r>
      <w:proofErr w:type="gramStart"/>
      <w:r w:rsidRPr="00861E83">
        <w:rPr>
          <w:rFonts w:ascii="Calibri Light" w:hAnsi="Calibri Light" w:cs="Arial"/>
          <w:color w:val="auto"/>
          <w:sz w:val="28"/>
          <w:szCs w:val="28"/>
        </w:rPr>
        <w:t>(</w:t>
      </w:r>
      <w:proofErr w:type="spellStart"/>
      <w:r w:rsidRPr="00861E83">
        <w:rPr>
          <w:rFonts w:ascii="Calibri Light" w:hAnsi="Calibri Light" w:cs="Arial"/>
          <w:color w:val="auto"/>
          <w:sz w:val="28"/>
          <w:szCs w:val="28"/>
        </w:rPr>
        <w:t>Pyzdek</w:t>
      </w:r>
      <w:proofErr w:type="spellEnd"/>
      <w:r w:rsidRPr="00861E83">
        <w:rPr>
          <w:rFonts w:ascii="Calibri Light" w:hAnsi="Calibri Light" w:cs="Arial"/>
          <w:color w:val="auto"/>
          <w:sz w:val="28"/>
          <w:szCs w:val="28"/>
        </w:rPr>
        <w:t xml:space="preserve"> and Keller</w:t>
      </w:r>
      <w:r w:rsidR="00CC1CD2" w:rsidRPr="00861E83">
        <w:rPr>
          <w:rFonts w:ascii="Calibri Light" w:hAnsi="Calibri Light" w:cs="Arial"/>
          <w:color w:val="auto"/>
          <w:sz w:val="28"/>
          <w:szCs w:val="28"/>
        </w:rPr>
        <w:t>, 2014, p</w:t>
      </w:r>
      <w:r w:rsidR="00891ABA" w:rsidRPr="00861E83">
        <w:rPr>
          <w:rFonts w:ascii="Calibri Light" w:hAnsi="Calibri Light" w:cs="Arial"/>
          <w:color w:val="auto"/>
          <w:sz w:val="28"/>
          <w:szCs w:val="28"/>
        </w:rPr>
        <w:t>p</w:t>
      </w:r>
      <w:r w:rsidR="00CC1CD2" w:rsidRPr="00861E83">
        <w:rPr>
          <w:rFonts w:ascii="Calibri Light" w:hAnsi="Calibri Light" w:cs="Arial"/>
          <w:color w:val="auto"/>
          <w:sz w:val="28"/>
          <w:szCs w:val="28"/>
        </w:rPr>
        <w:t>. 438-439)</w:t>
      </w:r>
      <w:r w:rsidR="00891ABA" w:rsidRPr="00861E83">
        <w:rPr>
          <w:rFonts w:ascii="Calibri Light" w:hAnsi="Calibri Light" w:cs="Arial"/>
          <w:color w:val="auto"/>
          <w:sz w:val="28"/>
          <w:szCs w:val="28"/>
        </w:rPr>
        <w:t>.</w:t>
      </w:r>
      <w:proofErr w:type="gramEnd"/>
      <w:r w:rsidR="00CC1CD2" w:rsidRPr="00861E83">
        <w:rPr>
          <w:rFonts w:ascii="Calibri Light" w:hAnsi="Calibri Light" w:cs="Arial"/>
          <w:color w:val="auto"/>
          <w:sz w:val="28"/>
          <w:szCs w:val="28"/>
        </w:rPr>
        <w:t xml:space="preserve"> </w:t>
      </w:r>
      <w:r w:rsidR="00793A3F" w:rsidRPr="00861E83">
        <w:rPr>
          <w:rFonts w:ascii="Calibri Light" w:hAnsi="Calibri Light" w:cs="Arial"/>
          <w:color w:val="auto"/>
          <w:sz w:val="28"/>
          <w:szCs w:val="28"/>
          <w:lang w:val="en"/>
        </w:rPr>
        <w:t xml:space="preserve">The key point of </w:t>
      </w:r>
      <w:r w:rsidR="00C82271" w:rsidRPr="00861E83">
        <w:rPr>
          <w:rFonts w:ascii="Calibri Light" w:hAnsi="Calibri Light" w:cs="Arial"/>
          <w:color w:val="auto"/>
          <w:sz w:val="28"/>
          <w:szCs w:val="28"/>
          <w:lang w:val="en"/>
        </w:rPr>
        <w:t xml:space="preserve">the Ishikawa diagram </w:t>
      </w:r>
      <w:r w:rsidR="00793A3F" w:rsidRPr="00861E83">
        <w:rPr>
          <w:rFonts w:ascii="Calibri Light" w:hAnsi="Calibri Light" w:cs="Arial"/>
          <w:color w:val="auto"/>
          <w:sz w:val="28"/>
          <w:szCs w:val="28"/>
          <w:lang w:val="en"/>
        </w:rPr>
        <w:t xml:space="preserve">was based on </w:t>
      </w:r>
      <w:r w:rsidR="00E76790" w:rsidRPr="00861E83">
        <w:rPr>
          <w:rFonts w:ascii="Calibri Light" w:hAnsi="Calibri Light" w:cs="Arial"/>
          <w:color w:val="auto"/>
          <w:sz w:val="28"/>
          <w:szCs w:val="28"/>
          <w:lang w:val="en"/>
        </w:rPr>
        <w:t>Total Quality Management (TQM) enabling</w:t>
      </w:r>
      <w:r w:rsidR="00793A3F" w:rsidRPr="00861E83">
        <w:rPr>
          <w:rFonts w:ascii="Calibri Light" w:hAnsi="Calibri Light" w:cs="Arial"/>
          <w:color w:val="auto"/>
          <w:sz w:val="28"/>
          <w:szCs w:val="28"/>
          <w:lang w:val="en"/>
        </w:rPr>
        <w:t xml:space="preserve"> a business</w:t>
      </w:r>
      <w:r w:rsidR="00E76790" w:rsidRPr="00861E83">
        <w:rPr>
          <w:rFonts w:ascii="Calibri Light" w:hAnsi="Calibri Light" w:cs="Arial"/>
          <w:color w:val="auto"/>
          <w:sz w:val="28"/>
          <w:szCs w:val="28"/>
          <w:lang w:val="en"/>
        </w:rPr>
        <w:t xml:space="preserve"> to pinpoint the root cause of the problem. Failure to find the real root cause will allow the problem to re-appear time and time again. </w:t>
      </w:r>
      <w:r w:rsidR="00290F5A" w:rsidRPr="00861E83">
        <w:rPr>
          <w:rFonts w:ascii="Calibri Light" w:hAnsi="Calibri Light" w:cs="Arial"/>
          <w:color w:val="auto"/>
          <w:sz w:val="28"/>
          <w:szCs w:val="28"/>
          <w:lang w:val="en"/>
        </w:rPr>
        <w:t xml:space="preserve">Both Ishikawa and Dr. Deming use this diagram as one the first tools in the quality management process. </w:t>
      </w:r>
      <w:r w:rsidR="00E76790" w:rsidRPr="00861E83">
        <w:rPr>
          <w:rFonts w:ascii="Calibri Light" w:hAnsi="Calibri Light" w:cs="Arial"/>
          <w:color w:val="auto"/>
          <w:sz w:val="28"/>
          <w:szCs w:val="28"/>
          <w:lang w:val="en"/>
        </w:rPr>
        <w:t xml:space="preserve">Ishikawa san encouraged the "bottom up" philosophy </w:t>
      </w:r>
      <w:r w:rsidR="00891ABA" w:rsidRPr="00861E83">
        <w:rPr>
          <w:rFonts w:ascii="Calibri Light" w:hAnsi="Calibri Light" w:cs="Arial"/>
          <w:color w:val="auto"/>
          <w:sz w:val="28"/>
          <w:szCs w:val="28"/>
          <w:lang w:val="en"/>
        </w:rPr>
        <w:t>(</w:t>
      </w:r>
      <w:proofErr w:type="spellStart"/>
      <w:r w:rsidR="00580E2C" w:rsidRPr="00861E83">
        <w:rPr>
          <w:rFonts w:ascii="Calibri Light" w:hAnsi="Calibri Light" w:cs="Arial"/>
          <w:color w:val="auto"/>
          <w:sz w:val="28"/>
          <w:szCs w:val="28"/>
        </w:rPr>
        <w:t>Skymark</w:t>
      </w:r>
      <w:proofErr w:type="spellEnd"/>
      <w:r w:rsidR="00891ABA" w:rsidRPr="00861E83">
        <w:rPr>
          <w:rFonts w:ascii="Calibri Light" w:hAnsi="Calibri Light" w:cs="Arial"/>
          <w:color w:val="auto"/>
          <w:sz w:val="28"/>
          <w:szCs w:val="28"/>
        </w:rPr>
        <w:t>,</w:t>
      </w:r>
      <w:r w:rsidR="00580E2C" w:rsidRPr="00861E83">
        <w:rPr>
          <w:rFonts w:ascii="Calibri Light" w:hAnsi="Calibri Light" w:cs="Arial"/>
          <w:color w:val="auto"/>
          <w:sz w:val="28"/>
          <w:szCs w:val="28"/>
        </w:rPr>
        <w:t xml:space="preserve"> 2018) </w:t>
      </w:r>
      <w:r w:rsidR="00E76790" w:rsidRPr="00861E83">
        <w:rPr>
          <w:rFonts w:ascii="Calibri Light" w:hAnsi="Calibri Light" w:cs="Arial"/>
          <w:color w:val="auto"/>
          <w:sz w:val="28"/>
          <w:szCs w:val="28"/>
          <w:lang w:val="en"/>
        </w:rPr>
        <w:t>where the shop floor is encouraged to raise concerns as they are working in the “</w:t>
      </w:r>
      <w:proofErr w:type="spellStart"/>
      <w:r w:rsidR="00E76790" w:rsidRPr="00861E83">
        <w:rPr>
          <w:rFonts w:ascii="Calibri Light" w:hAnsi="Calibri Light" w:cs="Arial"/>
          <w:color w:val="auto"/>
          <w:sz w:val="28"/>
          <w:szCs w:val="28"/>
          <w:lang w:val="en"/>
        </w:rPr>
        <w:t>Genba</w:t>
      </w:r>
      <w:proofErr w:type="spellEnd"/>
      <w:r w:rsidR="00E76790" w:rsidRPr="00861E83">
        <w:rPr>
          <w:rFonts w:ascii="Calibri Light" w:hAnsi="Calibri Light" w:cs="Arial"/>
          <w:color w:val="auto"/>
          <w:sz w:val="28"/>
          <w:szCs w:val="28"/>
          <w:lang w:val="en"/>
        </w:rPr>
        <w:t>”</w:t>
      </w:r>
      <w:r w:rsidR="00580E2C" w:rsidRPr="00861E83">
        <w:rPr>
          <w:rFonts w:ascii="Calibri Light" w:hAnsi="Calibri Light" w:cs="Arial"/>
          <w:color w:val="auto"/>
          <w:sz w:val="28"/>
          <w:szCs w:val="28"/>
          <w:lang w:val="en"/>
        </w:rPr>
        <w:t xml:space="preserve"> </w:t>
      </w:r>
      <w:r w:rsidR="00E76790" w:rsidRPr="00861E83">
        <w:rPr>
          <w:rFonts w:ascii="Calibri Light" w:hAnsi="Calibri Light" w:cs="Arial"/>
          <w:color w:val="auto"/>
          <w:sz w:val="28"/>
          <w:szCs w:val="28"/>
          <w:lang w:val="en"/>
        </w:rPr>
        <w:t>(where the actual issue is happening, in manufacturing terms the shop floor)</w:t>
      </w:r>
      <w:r w:rsidR="00891ABA" w:rsidRPr="00861E83">
        <w:rPr>
          <w:rFonts w:ascii="Calibri Light" w:hAnsi="Calibri Light" w:cs="Arial"/>
          <w:color w:val="auto"/>
          <w:sz w:val="28"/>
          <w:szCs w:val="28"/>
          <w:lang w:val="en"/>
        </w:rPr>
        <w:t>.</w:t>
      </w:r>
      <w:r w:rsidR="00580E2C" w:rsidRPr="00861E83">
        <w:rPr>
          <w:rFonts w:ascii="Calibri Light" w:hAnsi="Calibri Light" w:cs="Arial"/>
          <w:color w:val="auto"/>
          <w:sz w:val="28"/>
          <w:szCs w:val="28"/>
          <w:lang w:val="en"/>
        </w:rPr>
        <w:t xml:space="preserve"> </w:t>
      </w:r>
      <w:r w:rsidR="00793A3F" w:rsidRPr="00861E83">
        <w:rPr>
          <w:rFonts w:ascii="Calibri Light" w:hAnsi="Calibri Light" w:cs="Arial"/>
          <w:color w:val="auto"/>
          <w:sz w:val="28"/>
          <w:szCs w:val="28"/>
        </w:rPr>
        <w:t xml:space="preserve">Moreover, </w:t>
      </w:r>
      <w:proofErr w:type="spellStart"/>
      <w:r w:rsidR="002E1245" w:rsidRPr="00861E83">
        <w:rPr>
          <w:rFonts w:ascii="Calibri Light" w:hAnsi="Calibri Light" w:cs="Arial"/>
          <w:color w:val="auto"/>
          <w:sz w:val="28"/>
          <w:szCs w:val="28"/>
        </w:rPr>
        <w:t>Mr</w:t>
      </w:r>
      <w:proofErr w:type="spellEnd"/>
      <w:r w:rsidR="002E1245" w:rsidRPr="00861E83">
        <w:rPr>
          <w:rFonts w:ascii="Calibri Light" w:hAnsi="Calibri Light" w:cs="Arial"/>
          <w:color w:val="auto"/>
          <w:sz w:val="28"/>
          <w:szCs w:val="28"/>
        </w:rPr>
        <w:t xml:space="preserve"> Bill Smith </w:t>
      </w:r>
      <w:r w:rsidR="005655E4" w:rsidRPr="00861E83">
        <w:rPr>
          <w:rFonts w:ascii="Calibri Light" w:hAnsi="Calibri Light" w:cs="Arial"/>
          <w:color w:val="auto"/>
          <w:sz w:val="28"/>
          <w:szCs w:val="28"/>
        </w:rPr>
        <w:t>the founder of Six Sigma</w:t>
      </w:r>
      <w:r w:rsidR="00026690" w:rsidRPr="00861E83">
        <w:rPr>
          <w:rFonts w:ascii="Calibri Light" w:hAnsi="Calibri Light" w:cs="Arial"/>
          <w:color w:val="auto"/>
          <w:sz w:val="28"/>
          <w:szCs w:val="28"/>
        </w:rPr>
        <w:t xml:space="preserve"> </w:t>
      </w:r>
      <w:r w:rsidR="002E1245" w:rsidRPr="00861E83">
        <w:rPr>
          <w:rFonts w:ascii="Calibri Light" w:hAnsi="Calibri Light" w:cs="Arial"/>
          <w:color w:val="auto"/>
          <w:sz w:val="28"/>
          <w:szCs w:val="28"/>
        </w:rPr>
        <w:t>quickly demonstrated the power of establishing common metrics, setting outrageous goals, and applying analytical rigor to achieve those goals. In order to spread the skills and knowledge required to support this approach across the corporation, Motorola University was created</w:t>
      </w:r>
      <w:r w:rsidR="00891ABA" w:rsidRPr="00861E83">
        <w:rPr>
          <w:rFonts w:ascii="Calibri Light" w:hAnsi="Calibri Light" w:cs="Arial"/>
          <w:color w:val="auto"/>
          <w:sz w:val="28"/>
          <w:szCs w:val="28"/>
        </w:rPr>
        <w:t xml:space="preserve"> (</w:t>
      </w:r>
      <w:r w:rsidR="00891ABA" w:rsidRPr="00861E83">
        <w:rPr>
          <w:rFonts w:ascii="Calibri Light" w:hAnsi="Calibri Light" w:cs="TimesNewRomanPSMT"/>
          <w:color w:val="auto"/>
          <w:sz w:val="28"/>
          <w:szCs w:val="28"/>
          <w:lang w:eastAsia="en-US"/>
        </w:rPr>
        <w:t>Adina-</w:t>
      </w:r>
      <w:proofErr w:type="spellStart"/>
      <w:r w:rsidR="00891ABA" w:rsidRPr="00861E83">
        <w:rPr>
          <w:rFonts w:ascii="Calibri Light" w:hAnsi="Calibri Light" w:cs="TimesNewRomanPSMT"/>
          <w:color w:val="auto"/>
          <w:sz w:val="28"/>
          <w:szCs w:val="28"/>
          <w:lang w:eastAsia="en-US"/>
        </w:rPr>
        <w:t>Petru</w:t>
      </w:r>
      <w:proofErr w:type="spellEnd"/>
      <w:r w:rsidR="00891ABA" w:rsidRPr="00861E83">
        <w:rPr>
          <w:rFonts w:ascii="Calibri Light" w:hAnsi="Calibri Light" w:cs="TimesNewRomanPSMT"/>
          <w:color w:val="auto"/>
          <w:sz w:val="28"/>
          <w:szCs w:val="28"/>
          <w:lang w:eastAsia="en-US"/>
        </w:rPr>
        <w:t xml:space="preserve"> and Roxana, 2014</w:t>
      </w:r>
      <w:r w:rsidR="00E46ADA" w:rsidRPr="00861E83">
        <w:rPr>
          <w:rFonts w:ascii="Calibri Light" w:hAnsi="Calibri Light" w:cs="TimesNewRomanPSMT"/>
          <w:color w:val="auto"/>
          <w:sz w:val="28"/>
          <w:szCs w:val="28"/>
          <w:lang w:eastAsia="en-US"/>
        </w:rPr>
        <w:t>)</w:t>
      </w:r>
      <w:r w:rsidR="00891ABA" w:rsidRPr="00861E83">
        <w:rPr>
          <w:rFonts w:ascii="Calibri Light" w:hAnsi="Calibri Light" w:cs="TimesNewRomanPSMT"/>
          <w:color w:val="auto"/>
          <w:sz w:val="28"/>
          <w:szCs w:val="28"/>
          <w:lang w:eastAsia="en-US"/>
        </w:rPr>
        <w:t>.</w:t>
      </w:r>
      <w:r w:rsidR="00793A3F" w:rsidRPr="00861E83">
        <w:rPr>
          <w:rFonts w:ascii="Calibri Light" w:hAnsi="Calibri Light" w:cs="TimesNewRomanPSMT"/>
          <w:color w:val="auto"/>
          <w:sz w:val="28"/>
          <w:szCs w:val="28"/>
          <w:lang w:eastAsia="en-US"/>
        </w:rPr>
        <w:t xml:space="preserve"> </w:t>
      </w:r>
    </w:p>
    <w:p w:rsidR="006B2EA9" w:rsidRPr="00861E83" w:rsidRDefault="002E1245" w:rsidP="00891ABA">
      <w:pPr>
        <w:rPr>
          <w:rFonts w:ascii="Calibri Light" w:hAnsi="Calibri Light"/>
          <w:color w:val="auto"/>
          <w:sz w:val="28"/>
          <w:szCs w:val="28"/>
        </w:rPr>
      </w:pPr>
      <w:proofErr w:type="gramStart"/>
      <w:r w:rsidRPr="00861E83">
        <w:rPr>
          <w:rFonts w:ascii="Calibri Light" w:hAnsi="Calibri Light"/>
          <w:color w:val="auto"/>
          <w:sz w:val="28"/>
          <w:szCs w:val="28"/>
        </w:rPr>
        <w:lastRenderedPageBreak/>
        <w:t>Six Sigma</w:t>
      </w:r>
      <w:proofErr w:type="gramEnd"/>
      <w:r w:rsidRPr="00861E83">
        <w:rPr>
          <w:rFonts w:ascii="Calibri Light" w:hAnsi="Calibri Light"/>
          <w:color w:val="auto"/>
          <w:sz w:val="28"/>
          <w:szCs w:val="28"/>
        </w:rPr>
        <w:t xml:space="preserve"> aided Motorola to be the first company to receive the Malcolm Baldridge National Quality Award in the year 198</w:t>
      </w:r>
      <w:r w:rsidR="00EF41AF" w:rsidRPr="00861E83">
        <w:rPr>
          <w:rFonts w:ascii="Calibri Light" w:hAnsi="Calibri Light"/>
          <w:color w:val="auto"/>
          <w:sz w:val="28"/>
          <w:szCs w:val="28"/>
        </w:rPr>
        <w:t>7</w:t>
      </w:r>
      <w:r w:rsidRPr="00861E83">
        <w:rPr>
          <w:rFonts w:ascii="Calibri Light" w:hAnsi="Calibri Light"/>
          <w:color w:val="auto"/>
          <w:sz w:val="28"/>
          <w:szCs w:val="28"/>
        </w:rPr>
        <w:t xml:space="preserve">, just a year after </w:t>
      </w:r>
      <w:r w:rsidR="00891ABA" w:rsidRPr="00861E83">
        <w:rPr>
          <w:rFonts w:ascii="Calibri Light" w:hAnsi="Calibri Light"/>
          <w:color w:val="auto"/>
          <w:sz w:val="28"/>
          <w:szCs w:val="28"/>
        </w:rPr>
        <w:t>initiating the Six Sigma concept</w:t>
      </w:r>
      <w:r w:rsidRPr="00861E83">
        <w:rPr>
          <w:rFonts w:ascii="Calibri Light" w:hAnsi="Calibri Light"/>
          <w:color w:val="auto"/>
          <w:sz w:val="28"/>
          <w:szCs w:val="28"/>
        </w:rPr>
        <w:t xml:space="preserve"> </w:t>
      </w:r>
      <w:r w:rsidR="00546E61" w:rsidRPr="00861E83">
        <w:rPr>
          <w:rFonts w:ascii="Calibri Light" w:hAnsi="Calibri Light"/>
          <w:color w:val="auto"/>
          <w:sz w:val="28"/>
          <w:szCs w:val="28"/>
        </w:rPr>
        <w:t>(</w:t>
      </w:r>
      <w:proofErr w:type="spellStart"/>
      <w:r w:rsidR="00546E61" w:rsidRPr="00861E83">
        <w:rPr>
          <w:rFonts w:ascii="Calibri Light" w:hAnsi="Calibri Light"/>
          <w:color w:val="auto"/>
          <w:sz w:val="28"/>
          <w:szCs w:val="28"/>
        </w:rPr>
        <w:t>Skymark</w:t>
      </w:r>
      <w:proofErr w:type="spellEnd"/>
      <w:r w:rsidR="00546E61" w:rsidRPr="00861E83">
        <w:rPr>
          <w:rFonts w:ascii="Calibri Light" w:hAnsi="Calibri Light"/>
          <w:color w:val="auto"/>
          <w:sz w:val="28"/>
          <w:szCs w:val="28"/>
        </w:rPr>
        <w:t>, 2018)</w:t>
      </w:r>
      <w:r w:rsidR="00891ABA" w:rsidRPr="00861E83">
        <w:rPr>
          <w:rFonts w:ascii="Calibri Light" w:hAnsi="Calibri Light"/>
          <w:color w:val="auto"/>
          <w:sz w:val="28"/>
          <w:szCs w:val="28"/>
        </w:rPr>
        <w:t>.</w:t>
      </w:r>
      <w:r w:rsidR="00026690" w:rsidRPr="00861E83">
        <w:rPr>
          <w:rFonts w:ascii="Calibri Light" w:hAnsi="Calibri Light"/>
          <w:color w:val="auto"/>
          <w:sz w:val="28"/>
          <w:szCs w:val="28"/>
        </w:rPr>
        <w:t xml:space="preserve"> </w:t>
      </w:r>
      <w:r w:rsidR="00793A3F" w:rsidRPr="00861E83">
        <w:rPr>
          <w:rFonts w:ascii="Calibri Light" w:hAnsi="Calibri Light"/>
          <w:color w:val="auto"/>
          <w:sz w:val="28"/>
          <w:szCs w:val="28"/>
        </w:rPr>
        <w:t>Therefore,</w:t>
      </w:r>
      <w:r w:rsidR="00290F5A" w:rsidRPr="00861E83">
        <w:rPr>
          <w:rFonts w:ascii="Calibri Light" w:hAnsi="Calibri Light"/>
          <w:color w:val="auto"/>
          <w:sz w:val="28"/>
          <w:szCs w:val="28"/>
        </w:rPr>
        <w:t xml:space="preserve"> Bill Smith, Dr. </w:t>
      </w:r>
      <w:proofErr w:type="spellStart"/>
      <w:r w:rsidR="00290F5A" w:rsidRPr="00861E83">
        <w:rPr>
          <w:rFonts w:ascii="Calibri Light" w:hAnsi="Calibri Light"/>
          <w:color w:val="auto"/>
          <w:sz w:val="28"/>
          <w:szCs w:val="28"/>
        </w:rPr>
        <w:t>Shewhart</w:t>
      </w:r>
      <w:proofErr w:type="spellEnd"/>
      <w:r w:rsidR="00290F5A" w:rsidRPr="00861E83">
        <w:rPr>
          <w:rFonts w:ascii="Calibri Light" w:hAnsi="Calibri Light"/>
          <w:color w:val="auto"/>
          <w:sz w:val="28"/>
          <w:szCs w:val="28"/>
        </w:rPr>
        <w:t>, Dr. Deming and Ishikawa san have a significant contribution towards Total Quality Management and Six Sigma Methodology.</w:t>
      </w:r>
      <w:r w:rsidR="00CA3CF4" w:rsidRPr="00861E83">
        <w:rPr>
          <w:rFonts w:ascii="Calibri Light" w:hAnsi="Calibri Light"/>
          <w:color w:val="auto"/>
          <w:sz w:val="28"/>
          <w:szCs w:val="28"/>
        </w:rPr>
        <w:t xml:space="preserve"> The key point is t</w:t>
      </w:r>
      <w:r w:rsidR="00290F5A" w:rsidRPr="00861E83">
        <w:rPr>
          <w:rFonts w:ascii="Calibri Light" w:hAnsi="Calibri Light"/>
          <w:color w:val="auto"/>
          <w:sz w:val="28"/>
          <w:szCs w:val="28"/>
        </w:rPr>
        <w:t xml:space="preserve">hey all have a common theme continuous improvement, ensuring the </w:t>
      </w:r>
      <w:r w:rsidR="00CA3CF4" w:rsidRPr="00861E83">
        <w:rPr>
          <w:rFonts w:ascii="Calibri Light" w:hAnsi="Calibri Light"/>
          <w:color w:val="auto"/>
          <w:sz w:val="28"/>
          <w:szCs w:val="28"/>
        </w:rPr>
        <w:t xml:space="preserve">successful </w:t>
      </w:r>
      <w:r w:rsidR="00290F5A" w:rsidRPr="00861E83">
        <w:rPr>
          <w:rFonts w:ascii="Calibri Light" w:hAnsi="Calibri Light"/>
          <w:color w:val="auto"/>
          <w:sz w:val="28"/>
          <w:szCs w:val="28"/>
        </w:rPr>
        <w:t xml:space="preserve">future of the companies that adopted this </w:t>
      </w:r>
      <w:r w:rsidR="00596F35" w:rsidRPr="00861E83">
        <w:rPr>
          <w:rFonts w:ascii="Calibri Light" w:hAnsi="Calibri Light"/>
          <w:color w:val="auto"/>
          <w:sz w:val="28"/>
          <w:szCs w:val="28"/>
        </w:rPr>
        <w:t xml:space="preserve">Six Sigma </w:t>
      </w:r>
      <w:r w:rsidR="00891ABA" w:rsidRPr="00861E83">
        <w:rPr>
          <w:rFonts w:ascii="Calibri Light" w:hAnsi="Calibri Light"/>
          <w:color w:val="auto"/>
          <w:sz w:val="28"/>
          <w:szCs w:val="28"/>
        </w:rPr>
        <w:t xml:space="preserve">methodology </w:t>
      </w:r>
      <w:r w:rsidR="00EF41AF" w:rsidRPr="00861E83">
        <w:rPr>
          <w:rFonts w:ascii="Calibri Light" w:hAnsi="Calibri Light"/>
          <w:color w:val="auto"/>
          <w:sz w:val="28"/>
          <w:szCs w:val="28"/>
        </w:rPr>
        <w:t>(</w:t>
      </w:r>
      <w:proofErr w:type="spellStart"/>
      <w:r w:rsidR="00EF41AF" w:rsidRPr="00861E83">
        <w:rPr>
          <w:rFonts w:ascii="Calibri Light" w:hAnsi="Calibri Light"/>
          <w:color w:val="auto"/>
          <w:sz w:val="28"/>
          <w:szCs w:val="28"/>
        </w:rPr>
        <w:t>Skymark</w:t>
      </w:r>
      <w:proofErr w:type="spellEnd"/>
      <w:r w:rsidR="00EF41AF" w:rsidRPr="00861E83">
        <w:rPr>
          <w:rFonts w:ascii="Calibri Light" w:hAnsi="Calibri Light"/>
          <w:color w:val="auto"/>
          <w:sz w:val="28"/>
          <w:szCs w:val="28"/>
        </w:rPr>
        <w:t>, 2018)</w:t>
      </w:r>
      <w:r w:rsidR="00891ABA" w:rsidRPr="00861E83">
        <w:rPr>
          <w:rFonts w:ascii="Calibri Light" w:hAnsi="Calibri Light"/>
          <w:color w:val="auto"/>
          <w:sz w:val="28"/>
          <w:szCs w:val="28"/>
        </w:rPr>
        <w:t xml:space="preserve">. </w:t>
      </w:r>
      <w:r w:rsidRPr="00861E83">
        <w:rPr>
          <w:rFonts w:ascii="Calibri Light" w:hAnsi="Calibri Light"/>
          <w:color w:val="auto"/>
          <w:sz w:val="28"/>
          <w:szCs w:val="28"/>
        </w:rPr>
        <w:t xml:space="preserve">Motorola </w:t>
      </w:r>
      <w:r w:rsidR="00CA3CF4" w:rsidRPr="00861E83">
        <w:rPr>
          <w:rFonts w:ascii="Calibri Light" w:hAnsi="Calibri Light"/>
          <w:color w:val="auto"/>
          <w:sz w:val="28"/>
          <w:szCs w:val="28"/>
        </w:rPr>
        <w:t xml:space="preserve">may be named as the </w:t>
      </w:r>
      <w:r w:rsidRPr="00861E83">
        <w:rPr>
          <w:rFonts w:ascii="Calibri Light" w:hAnsi="Calibri Light"/>
          <w:color w:val="auto"/>
          <w:sz w:val="28"/>
          <w:szCs w:val="28"/>
        </w:rPr>
        <w:t xml:space="preserve">founders of Six </w:t>
      </w:r>
      <w:proofErr w:type="gramStart"/>
      <w:r w:rsidRPr="00861E83">
        <w:rPr>
          <w:rFonts w:ascii="Calibri Light" w:hAnsi="Calibri Light"/>
          <w:color w:val="auto"/>
          <w:sz w:val="28"/>
          <w:szCs w:val="28"/>
        </w:rPr>
        <w:t>Sigma</w:t>
      </w:r>
      <w:r w:rsidR="00CA3CF4" w:rsidRPr="00861E83">
        <w:rPr>
          <w:rFonts w:ascii="Calibri Light" w:hAnsi="Calibri Light"/>
          <w:color w:val="auto"/>
          <w:sz w:val="28"/>
          <w:szCs w:val="28"/>
        </w:rPr>
        <w:t>,</w:t>
      </w:r>
      <w:proofErr w:type="gramEnd"/>
      <w:r w:rsidR="00CA3CF4" w:rsidRPr="00861E83">
        <w:rPr>
          <w:rFonts w:ascii="Calibri Light" w:hAnsi="Calibri Light"/>
          <w:color w:val="auto"/>
          <w:sz w:val="28"/>
          <w:szCs w:val="28"/>
        </w:rPr>
        <w:t xml:space="preserve"> however they were not the company that expanded Six Sigma. </w:t>
      </w:r>
      <w:r w:rsidR="00546E61" w:rsidRPr="00861E83">
        <w:rPr>
          <w:rFonts w:ascii="Calibri Light" w:hAnsi="Calibri Light"/>
          <w:color w:val="auto"/>
          <w:sz w:val="28"/>
          <w:szCs w:val="28"/>
        </w:rPr>
        <w:t>Allied Signal (1993)</w:t>
      </w:r>
      <w:r w:rsidR="00891ABA" w:rsidRPr="00861E83">
        <w:rPr>
          <w:rFonts w:ascii="Calibri Light" w:hAnsi="Calibri Light"/>
          <w:color w:val="auto"/>
          <w:sz w:val="28"/>
          <w:szCs w:val="28"/>
        </w:rPr>
        <w:t xml:space="preserve">, </w:t>
      </w:r>
      <w:r w:rsidR="00546E61" w:rsidRPr="00861E83">
        <w:rPr>
          <w:rFonts w:ascii="Calibri Light" w:hAnsi="Calibri Light"/>
          <w:color w:val="auto"/>
          <w:sz w:val="28"/>
          <w:szCs w:val="28"/>
        </w:rPr>
        <w:t>Gener</w:t>
      </w:r>
      <w:r w:rsidR="006D3B36" w:rsidRPr="00861E83">
        <w:rPr>
          <w:rFonts w:ascii="Calibri Light" w:hAnsi="Calibri Light"/>
          <w:color w:val="auto"/>
          <w:sz w:val="28"/>
          <w:szCs w:val="28"/>
        </w:rPr>
        <w:t>al Electric (1995), Honeywell (1</w:t>
      </w:r>
      <w:r w:rsidR="00546E61" w:rsidRPr="00861E83">
        <w:rPr>
          <w:rFonts w:ascii="Calibri Light" w:hAnsi="Calibri Light"/>
          <w:color w:val="auto"/>
          <w:sz w:val="28"/>
          <w:szCs w:val="28"/>
        </w:rPr>
        <w:t xml:space="preserve">998) and Ford (2000) were the main drivers of Six Sigma </w:t>
      </w:r>
      <w:r w:rsidR="002E748E" w:rsidRPr="00861E83">
        <w:rPr>
          <w:rFonts w:ascii="Calibri Light" w:hAnsi="Calibri Light"/>
          <w:color w:val="auto"/>
          <w:sz w:val="28"/>
          <w:szCs w:val="28"/>
        </w:rPr>
        <w:t>(Quality Gurus</w:t>
      </w:r>
      <w:r w:rsidR="006D3B36" w:rsidRPr="00861E83">
        <w:rPr>
          <w:rFonts w:ascii="Calibri Light" w:hAnsi="Calibri Light"/>
          <w:color w:val="auto"/>
          <w:sz w:val="28"/>
          <w:szCs w:val="28"/>
        </w:rPr>
        <w:t>,</w:t>
      </w:r>
      <w:r w:rsidR="002E748E" w:rsidRPr="00861E83">
        <w:rPr>
          <w:rFonts w:ascii="Calibri Light" w:hAnsi="Calibri Light"/>
          <w:color w:val="auto"/>
          <w:sz w:val="28"/>
          <w:szCs w:val="28"/>
        </w:rPr>
        <w:t xml:space="preserve"> 2018)</w:t>
      </w:r>
      <w:r w:rsidR="00891ABA" w:rsidRPr="00861E83">
        <w:rPr>
          <w:rFonts w:ascii="Calibri Light" w:hAnsi="Calibri Light"/>
          <w:color w:val="auto"/>
          <w:sz w:val="28"/>
          <w:szCs w:val="28"/>
        </w:rPr>
        <w:t>. T</w:t>
      </w:r>
      <w:r w:rsidR="006D3B36" w:rsidRPr="00861E83">
        <w:rPr>
          <w:rFonts w:ascii="Calibri Light" w:hAnsi="Calibri Light"/>
          <w:color w:val="auto"/>
          <w:sz w:val="28"/>
          <w:szCs w:val="28"/>
        </w:rPr>
        <w:t xml:space="preserve">he company with the most significant impact </w:t>
      </w:r>
      <w:r w:rsidR="00546E61" w:rsidRPr="00861E83">
        <w:rPr>
          <w:rFonts w:ascii="Calibri Light" w:hAnsi="Calibri Light"/>
          <w:color w:val="auto"/>
          <w:sz w:val="28"/>
          <w:szCs w:val="28"/>
        </w:rPr>
        <w:t xml:space="preserve">was </w:t>
      </w:r>
      <w:r w:rsidR="002E748E" w:rsidRPr="00861E83">
        <w:rPr>
          <w:rFonts w:ascii="Calibri Light" w:hAnsi="Calibri Light"/>
          <w:color w:val="auto"/>
          <w:sz w:val="28"/>
          <w:szCs w:val="28"/>
        </w:rPr>
        <w:t xml:space="preserve">General Electric as their CEO Jack Welch drove this, if members </w:t>
      </w:r>
      <w:r w:rsidR="006D3B36" w:rsidRPr="00861E83">
        <w:rPr>
          <w:rFonts w:ascii="Calibri Light" w:hAnsi="Calibri Light"/>
          <w:color w:val="auto"/>
          <w:sz w:val="28"/>
          <w:szCs w:val="28"/>
        </w:rPr>
        <w:t xml:space="preserve">did not </w:t>
      </w:r>
      <w:r w:rsidR="002E748E" w:rsidRPr="00861E83">
        <w:rPr>
          <w:rFonts w:ascii="Calibri Light" w:hAnsi="Calibri Light"/>
          <w:color w:val="auto"/>
          <w:sz w:val="28"/>
          <w:szCs w:val="28"/>
        </w:rPr>
        <w:t>have a Six Sigma such as a  Green or Black belt they w</w:t>
      </w:r>
      <w:r w:rsidR="006D3B36" w:rsidRPr="00861E83">
        <w:rPr>
          <w:rFonts w:ascii="Calibri Light" w:hAnsi="Calibri Light"/>
          <w:color w:val="auto"/>
          <w:sz w:val="28"/>
          <w:szCs w:val="28"/>
        </w:rPr>
        <w:t xml:space="preserve">ould not progress their career </w:t>
      </w:r>
      <w:r w:rsidR="002E748E" w:rsidRPr="00861E83">
        <w:rPr>
          <w:rFonts w:ascii="Calibri Light" w:hAnsi="Calibri Light"/>
          <w:color w:val="auto"/>
          <w:sz w:val="28"/>
          <w:szCs w:val="28"/>
        </w:rPr>
        <w:t>(Quality Gurus</w:t>
      </w:r>
      <w:r w:rsidR="006D3B36" w:rsidRPr="00861E83">
        <w:rPr>
          <w:rFonts w:ascii="Calibri Light" w:hAnsi="Calibri Light"/>
          <w:color w:val="auto"/>
          <w:sz w:val="28"/>
          <w:szCs w:val="28"/>
        </w:rPr>
        <w:t>,</w:t>
      </w:r>
      <w:r w:rsidR="002E748E" w:rsidRPr="00861E83">
        <w:rPr>
          <w:rFonts w:ascii="Calibri Light" w:hAnsi="Calibri Light"/>
          <w:color w:val="auto"/>
          <w:sz w:val="28"/>
          <w:szCs w:val="28"/>
        </w:rPr>
        <w:t xml:space="preserve"> 2018)</w:t>
      </w:r>
      <w:r w:rsidR="006D3B36" w:rsidRPr="00861E83">
        <w:rPr>
          <w:rFonts w:ascii="Calibri Light" w:hAnsi="Calibri Light"/>
          <w:color w:val="auto"/>
          <w:sz w:val="28"/>
          <w:szCs w:val="28"/>
        </w:rPr>
        <w:t>.</w:t>
      </w:r>
      <w:r w:rsidR="002E748E" w:rsidRPr="00861E83">
        <w:rPr>
          <w:rFonts w:ascii="Calibri Light" w:hAnsi="Calibri Light"/>
          <w:color w:val="auto"/>
          <w:sz w:val="28"/>
          <w:szCs w:val="28"/>
        </w:rPr>
        <w:t xml:space="preserve"> </w:t>
      </w:r>
    </w:p>
    <w:p w:rsidR="000B7929" w:rsidRPr="00861E83" w:rsidRDefault="000B7929" w:rsidP="002E748E">
      <w:pPr>
        <w:autoSpaceDE w:val="0"/>
        <w:autoSpaceDN w:val="0"/>
        <w:adjustRightInd w:val="0"/>
        <w:spacing w:after="0" w:line="240" w:lineRule="auto"/>
        <w:rPr>
          <w:rFonts w:ascii="Calibri Light" w:hAnsi="Calibri Light"/>
          <w:color w:val="auto"/>
          <w:sz w:val="28"/>
          <w:szCs w:val="28"/>
        </w:rPr>
      </w:pPr>
    </w:p>
    <w:p w:rsidR="000B3C40" w:rsidRPr="00861E83" w:rsidRDefault="006B2EA9" w:rsidP="001F3EA1">
      <w:pPr>
        <w:rPr>
          <w:rFonts w:ascii="Calibri Light" w:hAnsi="Calibri Light"/>
          <w:color w:val="auto"/>
          <w:sz w:val="28"/>
          <w:szCs w:val="28"/>
        </w:rPr>
      </w:pPr>
      <w:r w:rsidRPr="00861E83">
        <w:rPr>
          <w:rFonts w:ascii="Calibri Light" w:hAnsi="Calibri Light"/>
          <w:i/>
          <w:color w:val="auto"/>
          <w:sz w:val="28"/>
          <w:szCs w:val="28"/>
        </w:rPr>
        <w:t>“</w:t>
      </w:r>
      <w:proofErr w:type="gramStart"/>
      <w:r w:rsidRPr="00861E83">
        <w:rPr>
          <w:rFonts w:ascii="Calibri Light" w:hAnsi="Calibri Light"/>
          <w:i/>
          <w:color w:val="auto"/>
          <w:sz w:val="28"/>
          <w:szCs w:val="28"/>
        </w:rPr>
        <w:t>Six Sigma</w:t>
      </w:r>
      <w:proofErr w:type="gramEnd"/>
      <w:r w:rsidRPr="00861E83">
        <w:rPr>
          <w:rFonts w:ascii="Calibri Light" w:hAnsi="Calibri Light"/>
          <w:i/>
          <w:color w:val="auto"/>
          <w:sz w:val="28"/>
          <w:szCs w:val="28"/>
        </w:rPr>
        <w:t xml:space="preserve"> rose to prominence when they won the Malcolm Baldridge, National Quality award in 1987. Motorola success considering productivities improvements and the financial success spurned many to follow the same strategy, such as, Allied Signal &amp; General Electric”. </w:t>
      </w:r>
      <w:r w:rsidR="00891ABA" w:rsidRPr="00861E83">
        <w:rPr>
          <w:rFonts w:ascii="Calibri Light" w:hAnsi="Calibri Light"/>
          <w:i/>
          <w:color w:val="auto"/>
          <w:sz w:val="28"/>
          <w:szCs w:val="28"/>
        </w:rPr>
        <w:t>(</w:t>
      </w:r>
      <w:proofErr w:type="spellStart"/>
      <w:r w:rsidR="00891ABA" w:rsidRPr="00861E83">
        <w:rPr>
          <w:rFonts w:ascii="Calibri Light" w:hAnsi="Calibri Light"/>
          <w:i/>
          <w:color w:val="auto"/>
          <w:sz w:val="28"/>
          <w:szCs w:val="28"/>
        </w:rPr>
        <w:t>Ette</w:t>
      </w:r>
      <w:proofErr w:type="spellEnd"/>
      <w:r w:rsidR="00831B92" w:rsidRPr="00861E83">
        <w:rPr>
          <w:rFonts w:ascii="Calibri Light" w:hAnsi="Calibri Light"/>
          <w:i/>
          <w:color w:val="auto"/>
          <w:sz w:val="28"/>
          <w:szCs w:val="28"/>
        </w:rPr>
        <w:t xml:space="preserve">, </w:t>
      </w:r>
      <w:r w:rsidRPr="00861E83">
        <w:rPr>
          <w:rFonts w:ascii="Calibri Light" w:hAnsi="Calibri Light"/>
          <w:i/>
          <w:color w:val="auto"/>
          <w:sz w:val="28"/>
          <w:szCs w:val="28"/>
        </w:rPr>
        <w:t>2005</w:t>
      </w:r>
      <w:r w:rsidR="00831B92" w:rsidRPr="00861E83">
        <w:rPr>
          <w:rFonts w:ascii="Calibri Light" w:hAnsi="Calibri Light"/>
          <w:i/>
          <w:color w:val="auto"/>
          <w:sz w:val="28"/>
          <w:szCs w:val="28"/>
        </w:rPr>
        <w:t>, p13</w:t>
      </w:r>
      <w:r w:rsidRPr="00861E83">
        <w:rPr>
          <w:rFonts w:ascii="Calibri Light" w:hAnsi="Calibri Light"/>
          <w:i/>
          <w:color w:val="auto"/>
          <w:sz w:val="28"/>
          <w:szCs w:val="28"/>
        </w:rPr>
        <w:t>)</w:t>
      </w:r>
    </w:p>
    <w:p w:rsidR="00695AA0" w:rsidRPr="00861E83" w:rsidRDefault="0016584E" w:rsidP="00695AA0">
      <w:pPr>
        <w:autoSpaceDE w:val="0"/>
        <w:autoSpaceDN w:val="0"/>
        <w:adjustRightInd w:val="0"/>
        <w:spacing w:after="0" w:line="240" w:lineRule="auto"/>
        <w:rPr>
          <w:rFonts w:ascii="Calibri Light" w:hAnsi="Calibri Light"/>
          <w:color w:val="auto"/>
          <w:sz w:val="28"/>
          <w:szCs w:val="28"/>
        </w:rPr>
      </w:pPr>
      <w:r w:rsidRPr="00861E83">
        <w:rPr>
          <w:rFonts w:ascii="Calibri Light" w:hAnsi="Calibri Light"/>
          <w:color w:val="auto"/>
          <w:sz w:val="28"/>
          <w:szCs w:val="28"/>
        </w:rPr>
        <w:t>Although</w:t>
      </w:r>
      <w:r w:rsidR="00EA5E98" w:rsidRPr="00861E83">
        <w:rPr>
          <w:rFonts w:ascii="Calibri Light" w:hAnsi="Calibri Light"/>
          <w:color w:val="auto"/>
          <w:sz w:val="28"/>
          <w:szCs w:val="28"/>
        </w:rPr>
        <w:t xml:space="preserve"> Ben Smith claims Six Sigma is the right process other such as D. H. Stamatis in his opinion, Six Sigma is not the right direction</w:t>
      </w:r>
      <w:r w:rsidR="00891ABA" w:rsidRPr="00861E83">
        <w:rPr>
          <w:rFonts w:ascii="Calibri Light" w:hAnsi="Calibri Light"/>
          <w:color w:val="auto"/>
          <w:sz w:val="28"/>
          <w:szCs w:val="28"/>
        </w:rPr>
        <w:t xml:space="preserve"> </w:t>
      </w:r>
      <w:r w:rsidR="00891ABA" w:rsidRPr="00861E83">
        <w:rPr>
          <w:rFonts w:ascii="Calibri Light" w:hAnsi="Calibri Light"/>
          <w:color w:val="000000" w:themeColor="text1"/>
          <w:sz w:val="28"/>
          <w:szCs w:val="28"/>
        </w:rPr>
        <w:t>(Quality Digest, 2018)</w:t>
      </w:r>
      <w:r w:rsidR="00891ABA" w:rsidRPr="00861E83">
        <w:rPr>
          <w:rFonts w:ascii="Calibri Light" w:hAnsi="Calibri Light"/>
          <w:color w:val="auto"/>
          <w:sz w:val="28"/>
          <w:szCs w:val="28"/>
        </w:rPr>
        <w:t>. He states it is</w:t>
      </w:r>
      <w:r w:rsidR="00EA5E98" w:rsidRPr="00861E83">
        <w:rPr>
          <w:rFonts w:ascii="Calibri Light" w:hAnsi="Calibri Light"/>
          <w:color w:val="auto"/>
          <w:sz w:val="28"/>
          <w:szCs w:val="28"/>
        </w:rPr>
        <w:t xml:space="preserve"> nothing new </w:t>
      </w:r>
      <w:r w:rsidR="00891ABA" w:rsidRPr="00861E83">
        <w:rPr>
          <w:rFonts w:ascii="Calibri Light" w:hAnsi="Calibri Light"/>
          <w:color w:val="auto"/>
          <w:sz w:val="28"/>
          <w:szCs w:val="28"/>
        </w:rPr>
        <w:t xml:space="preserve">and is </w:t>
      </w:r>
      <w:r w:rsidR="00EA5E98" w:rsidRPr="00861E83">
        <w:rPr>
          <w:rFonts w:ascii="Calibri Light" w:hAnsi="Calibri Light"/>
          <w:color w:val="auto"/>
          <w:sz w:val="28"/>
          <w:szCs w:val="28"/>
        </w:rPr>
        <w:t xml:space="preserve">just an old appraisal </w:t>
      </w:r>
      <w:r w:rsidR="00EA5E98" w:rsidRPr="00861E83">
        <w:rPr>
          <w:rFonts w:ascii="Calibri Light" w:hAnsi="Calibri Light"/>
          <w:color w:val="000000" w:themeColor="text1"/>
          <w:sz w:val="28"/>
          <w:szCs w:val="28"/>
        </w:rPr>
        <w:t>methodology that focuses on pro</w:t>
      </w:r>
      <w:r w:rsidR="00891ABA" w:rsidRPr="00861E83">
        <w:rPr>
          <w:rFonts w:ascii="Calibri Light" w:hAnsi="Calibri Light"/>
          <w:color w:val="000000" w:themeColor="text1"/>
          <w:sz w:val="28"/>
          <w:szCs w:val="28"/>
        </w:rPr>
        <w:t>blems after they have</w:t>
      </w:r>
      <w:r w:rsidR="00EA5E98" w:rsidRPr="00861E83">
        <w:rPr>
          <w:rFonts w:ascii="Calibri Light" w:hAnsi="Calibri Light"/>
          <w:color w:val="000000" w:themeColor="text1"/>
          <w:sz w:val="28"/>
          <w:szCs w:val="28"/>
        </w:rPr>
        <w:t xml:space="preserve"> already occurred</w:t>
      </w:r>
      <w:r w:rsidR="00891ABA" w:rsidRPr="00861E83">
        <w:rPr>
          <w:rFonts w:ascii="Calibri Light" w:hAnsi="Calibri Light"/>
          <w:color w:val="000000" w:themeColor="text1"/>
          <w:sz w:val="28"/>
          <w:szCs w:val="28"/>
        </w:rPr>
        <w:t xml:space="preserve">, claiming it is not a </w:t>
      </w:r>
      <w:r w:rsidR="00EA5E98" w:rsidRPr="00861E83">
        <w:rPr>
          <w:rFonts w:ascii="Calibri Light" w:hAnsi="Calibri Light"/>
          <w:color w:val="000000" w:themeColor="text1"/>
          <w:sz w:val="28"/>
          <w:szCs w:val="28"/>
        </w:rPr>
        <w:t>revolutionary concept, purely a marketing ploy</w:t>
      </w:r>
      <w:r w:rsidR="000B7929" w:rsidRPr="00861E83">
        <w:rPr>
          <w:rFonts w:ascii="Calibri Light" w:hAnsi="Calibri Light"/>
          <w:color w:val="000000" w:themeColor="text1"/>
          <w:sz w:val="28"/>
          <w:szCs w:val="28"/>
        </w:rPr>
        <w:t xml:space="preserve"> which allows consultants to profit from</w:t>
      </w:r>
      <w:r w:rsidR="00891ABA" w:rsidRPr="00861E83">
        <w:rPr>
          <w:rFonts w:ascii="Calibri Light" w:hAnsi="Calibri Light"/>
          <w:color w:val="000000" w:themeColor="text1"/>
          <w:sz w:val="28"/>
          <w:szCs w:val="28"/>
        </w:rPr>
        <w:t xml:space="preserve"> (Quality Digest, 2018)</w:t>
      </w:r>
      <w:r w:rsidR="00EA5E98" w:rsidRPr="00861E83">
        <w:rPr>
          <w:rFonts w:ascii="Calibri Light" w:hAnsi="Calibri Light"/>
          <w:color w:val="000000" w:themeColor="text1"/>
          <w:sz w:val="28"/>
          <w:szCs w:val="28"/>
        </w:rPr>
        <w:t>.</w:t>
      </w:r>
      <w:r w:rsidR="00695AA0" w:rsidRPr="00861E83">
        <w:rPr>
          <w:rFonts w:ascii="Calibri Light" w:hAnsi="Calibri Light"/>
          <w:color w:val="000000" w:themeColor="text1"/>
          <w:sz w:val="28"/>
          <w:szCs w:val="28"/>
        </w:rPr>
        <w:t xml:space="preserve"> </w:t>
      </w:r>
      <w:r w:rsidR="000B7929" w:rsidRPr="00861E83">
        <w:rPr>
          <w:rFonts w:ascii="Calibri Light" w:hAnsi="Calibri Light"/>
          <w:color w:val="auto"/>
          <w:sz w:val="28"/>
          <w:szCs w:val="28"/>
        </w:rPr>
        <w:t>He argued the need to install quality in to the planning and drive quality throughout the organization</w:t>
      </w:r>
      <w:r w:rsidR="00891ABA" w:rsidRPr="00861E83">
        <w:rPr>
          <w:rFonts w:ascii="Calibri Light" w:hAnsi="Calibri Light"/>
          <w:color w:val="auto"/>
          <w:sz w:val="28"/>
          <w:szCs w:val="28"/>
        </w:rPr>
        <w:t>, suggesting</w:t>
      </w:r>
      <w:r w:rsidR="000B7929" w:rsidRPr="00861E83">
        <w:rPr>
          <w:rFonts w:ascii="Calibri Light" w:hAnsi="Calibri Light"/>
          <w:color w:val="auto"/>
          <w:sz w:val="28"/>
          <w:szCs w:val="28"/>
        </w:rPr>
        <w:t xml:space="preserve"> </w:t>
      </w:r>
      <w:r w:rsidR="00AB4C26" w:rsidRPr="00861E83">
        <w:rPr>
          <w:rFonts w:ascii="Calibri Light" w:hAnsi="Calibri Light"/>
          <w:color w:val="auto"/>
          <w:sz w:val="28"/>
          <w:szCs w:val="28"/>
        </w:rPr>
        <w:t>that quality needs to be integrated into the product design, not to create a moni</w:t>
      </w:r>
      <w:r w:rsidR="00891ABA" w:rsidRPr="00861E83">
        <w:rPr>
          <w:rFonts w:ascii="Calibri Light" w:hAnsi="Calibri Light"/>
          <w:color w:val="auto"/>
          <w:sz w:val="28"/>
          <w:szCs w:val="28"/>
        </w:rPr>
        <w:t>toring system on the shop floor</w:t>
      </w:r>
      <w:r w:rsidR="00AB4C26" w:rsidRPr="00861E83">
        <w:rPr>
          <w:rFonts w:ascii="Calibri Light" w:hAnsi="Calibri Light"/>
          <w:color w:val="auto"/>
          <w:sz w:val="28"/>
          <w:szCs w:val="28"/>
        </w:rPr>
        <w:t xml:space="preserve"> </w:t>
      </w:r>
      <w:r w:rsidR="00695AA0" w:rsidRPr="00861E83">
        <w:rPr>
          <w:rFonts w:ascii="Calibri Light" w:hAnsi="Calibri Light"/>
          <w:color w:val="000000" w:themeColor="text1"/>
          <w:sz w:val="28"/>
          <w:szCs w:val="28"/>
        </w:rPr>
        <w:t>(Quality Digest</w:t>
      </w:r>
      <w:r w:rsidR="00891ABA" w:rsidRPr="00861E83">
        <w:rPr>
          <w:rFonts w:ascii="Calibri Light" w:hAnsi="Calibri Light"/>
          <w:color w:val="000000" w:themeColor="text1"/>
          <w:sz w:val="28"/>
          <w:szCs w:val="28"/>
        </w:rPr>
        <w:t>,</w:t>
      </w:r>
      <w:r w:rsidR="00695AA0" w:rsidRPr="00861E83">
        <w:rPr>
          <w:rFonts w:ascii="Calibri Light" w:hAnsi="Calibri Light"/>
          <w:color w:val="000000" w:themeColor="text1"/>
          <w:sz w:val="28"/>
          <w:szCs w:val="28"/>
        </w:rPr>
        <w:t xml:space="preserve"> 2018)</w:t>
      </w:r>
      <w:r w:rsidR="00891ABA" w:rsidRPr="00861E83">
        <w:rPr>
          <w:rFonts w:ascii="Calibri Light" w:hAnsi="Calibri Light"/>
          <w:color w:val="000000" w:themeColor="text1"/>
          <w:sz w:val="28"/>
          <w:szCs w:val="28"/>
        </w:rPr>
        <w:t>.</w:t>
      </w:r>
      <w:r w:rsidR="000B7929" w:rsidRPr="00861E83">
        <w:rPr>
          <w:rFonts w:ascii="Calibri Light" w:hAnsi="Calibri Light"/>
          <w:color w:val="000000" w:themeColor="text1"/>
          <w:sz w:val="28"/>
          <w:szCs w:val="28"/>
        </w:rPr>
        <w:t xml:space="preserve"> </w:t>
      </w:r>
    </w:p>
    <w:p w:rsidR="00695AA0" w:rsidRPr="00861E83" w:rsidRDefault="00695AA0" w:rsidP="00695AA0">
      <w:pPr>
        <w:autoSpaceDE w:val="0"/>
        <w:autoSpaceDN w:val="0"/>
        <w:adjustRightInd w:val="0"/>
        <w:spacing w:after="0" w:line="240" w:lineRule="auto"/>
        <w:rPr>
          <w:rFonts w:ascii="Calibri Light" w:hAnsi="Calibri Light"/>
          <w:color w:val="auto"/>
          <w:sz w:val="28"/>
          <w:szCs w:val="28"/>
        </w:rPr>
      </w:pPr>
    </w:p>
    <w:p w:rsidR="003F3881" w:rsidRPr="00861E83" w:rsidRDefault="0016584E" w:rsidP="000B7929">
      <w:pPr>
        <w:autoSpaceDE w:val="0"/>
        <w:autoSpaceDN w:val="0"/>
        <w:adjustRightInd w:val="0"/>
        <w:spacing w:after="0" w:line="240" w:lineRule="auto"/>
        <w:rPr>
          <w:rFonts w:ascii="Calibri Light" w:hAnsi="Calibri Light" w:cs="TimesNewRomanPSMT"/>
          <w:color w:val="auto"/>
          <w:sz w:val="28"/>
          <w:szCs w:val="28"/>
          <w:lang w:val="en-GB" w:eastAsia="en-US"/>
        </w:rPr>
      </w:pPr>
      <w:r w:rsidRPr="00861E83">
        <w:rPr>
          <w:rFonts w:ascii="Calibri Light" w:hAnsi="Calibri Light"/>
          <w:color w:val="auto"/>
          <w:sz w:val="28"/>
          <w:szCs w:val="28"/>
        </w:rPr>
        <w:t>Nevertheless, t</w:t>
      </w:r>
      <w:r w:rsidR="00B15E01" w:rsidRPr="00861E83">
        <w:rPr>
          <w:rFonts w:ascii="Calibri Light" w:hAnsi="Calibri Light"/>
          <w:color w:val="auto"/>
          <w:sz w:val="28"/>
          <w:szCs w:val="28"/>
        </w:rPr>
        <w:t>here are numerous companies that have highlighted the positive impact that Six Stigma has had. Firstly, Motorola members have quoted that they have saved approximately 16 Billion US Dollars since 1987, by embracing Six Sigma Methodology (</w:t>
      </w:r>
      <w:proofErr w:type="spellStart"/>
      <w:r w:rsidR="00B15E01" w:rsidRPr="00861E83">
        <w:rPr>
          <w:rFonts w:ascii="Calibri Light" w:hAnsi="Calibri Light"/>
          <w:color w:val="auto"/>
          <w:sz w:val="28"/>
          <w:szCs w:val="28"/>
        </w:rPr>
        <w:t>Skymark</w:t>
      </w:r>
      <w:proofErr w:type="spellEnd"/>
      <w:r w:rsidR="00B15E01" w:rsidRPr="00861E83">
        <w:rPr>
          <w:rFonts w:ascii="Calibri Light" w:hAnsi="Calibri Light"/>
          <w:color w:val="auto"/>
          <w:sz w:val="28"/>
          <w:szCs w:val="28"/>
        </w:rPr>
        <w:t xml:space="preserve">, 2018). </w:t>
      </w:r>
      <w:proofErr w:type="gramStart"/>
      <w:r w:rsidRPr="00861E83">
        <w:rPr>
          <w:rFonts w:ascii="Calibri Light" w:hAnsi="Calibri Light"/>
          <w:color w:val="auto"/>
          <w:sz w:val="28"/>
          <w:szCs w:val="28"/>
        </w:rPr>
        <w:t xml:space="preserve">Motorola also </w:t>
      </w:r>
      <w:proofErr w:type="spellStart"/>
      <w:r w:rsidRPr="00861E83">
        <w:rPr>
          <w:rFonts w:ascii="Calibri Light" w:hAnsi="Calibri Light"/>
          <w:color w:val="auto"/>
          <w:sz w:val="28"/>
          <w:szCs w:val="28"/>
        </w:rPr>
        <w:t>utilsed</w:t>
      </w:r>
      <w:proofErr w:type="spellEnd"/>
      <w:r w:rsidRPr="00861E83">
        <w:rPr>
          <w:rFonts w:ascii="Calibri Light" w:hAnsi="Calibri Light"/>
          <w:color w:val="auto"/>
          <w:sz w:val="28"/>
          <w:szCs w:val="28"/>
        </w:rPr>
        <w:t xml:space="preserve"> Six Sig</w:t>
      </w:r>
      <w:bookmarkStart w:id="2" w:name="_GoBack"/>
      <w:bookmarkEnd w:id="2"/>
      <w:r w:rsidRPr="00861E83">
        <w:rPr>
          <w:rFonts w:ascii="Calibri Light" w:hAnsi="Calibri Light"/>
          <w:color w:val="auto"/>
          <w:sz w:val="28"/>
          <w:szCs w:val="28"/>
        </w:rPr>
        <w:t>ma</w:t>
      </w:r>
      <w:r w:rsidR="00B15E01" w:rsidRPr="00861E83">
        <w:rPr>
          <w:rFonts w:ascii="Calibri Light" w:hAnsi="Calibri Light"/>
          <w:color w:val="auto"/>
          <w:sz w:val="28"/>
          <w:szCs w:val="28"/>
        </w:rPr>
        <w:t xml:space="preserve"> on the design and manufacturing of their pager</w:t>
      </w:r>
      <w:r w:rsidR="00171C95">
        <w:rPr>
          <w:rFonts w:ascii="Calibri Light" w:hAnsi="Calibri Light"/>
          <w:color w:val="auto"/>
          <w:sz w:val="28"/>
          <w:szCs w:val="28"/>
        </w:rPr>
        <w:t>’</w:t>
      </w:r>
      <w:r w:rsidR="00B15E01" w:rsidRPr="00861E83">
        <w:rPr>
          <w:rFonts w:ascii="Calibri Light" w:hAnsi="Calibri Light"/>
          <w:color w:val="auto"/>
          <w:sz w:val="28"/>
          <w:szCs w:val="28"/>
        </w:rPr>
        <w:t>s.</w:t>
      </w:r>
      <w:proofErr w:type="gramEnd"/>
      <w:r w:rsidR="00B15E01" w:rsidRPr="00861E83">
        <w:rPr>
          <w:rFonts w:ascii="Calibri Light" w:hAnsi="Calibri Light"/>
          <w:color w:val="auto"/>
          <w:sz w:val="28"/>
          <w:szCs w:val="28"/>
        </w:rPr>
        <w:t xml:space="preserve"> This enabled Motorola to reduce their production lead time from eighteen months to seventy two minutes</w:t>
      </w:r>
      <w:r w:rsidRPr="00861E83">
        <w:rPr>
          <w:rFonts w:ascii="Calibri Light" w:hAnsi="Calibri Light"/>
          <w:color w:val="auto"/>
          <w:sz w:val="28"/>
          <w:szCs w:val="28"/>
        </w:rPr>
        <w:t xml:space="preserve"> (</w:t>
      </w:r>
      <w:proofErr w:type="spellStart"/>
      <w:r w:rsidRPr="00861E83">
        <w:rPr>
          <w:rFonts w:ascii="Calibri Light" w:hAnsi="Calibri Light"/>
          <w:color w:val="auto"/>
          <w:sz w:val="28"/>
          <w:szCs w:val="28"/>
        </w:rPr>
        <w:t>Ette</w:t>
      </w:r>
      <w:proofErr w:type="spellEnd"/>
      <w:r w:rsidRPr="00861E83">
        <w:rPr>
          <w:rFonts w:ascii="Calibri Light" w:hAnsi="Calibri Light"/>
          <w:color w:val="auto"/>
          <w:sz w:val="28"/>
          <w:szCs w:val="28"/>
        </w:rPr>
        <w:t xml:space="preserve"> et al. 2005, p.9)</w:t>
      </w:r>
      <w:r w:rsidR="00B15E01" w:rsidRPr="00861E83">
        <w:rPr>
          <w:rFonts w:ascii="Calibri Light" w:hAnsi="Calibri Light"/>
          <w:color w:val="auto"/>
          <w:sz w:val="28"/>
          <w:szCs w:val="28"/>
        </w:rPr>
        <w:t>. This enabled them to reduce their price from $1</w:t>
      </w:r>
      <w:r w:rsidRPr="00861E83">
        <w:rPr>
          <w:rFonts w:ascii="Calibri Light" w:hAnsi="Calibri Light"/>
          <w:color w:val="auto"/>
          <w:sz w:val="28"/>
          <w:szCs w:val="28"/>
        </w:rPr>
        <w:t>500 to $200 in the early 1990’s (</w:t>
      </w:r>
      <w:proofErr w:type="spellStart"/>
      <w:r w:rsidRPr="00861E83">
        <w:rPr>
          <w:rFonts w:ascii="Calibri Light" w:hAnsi="Calibri Light"/>
          <w:color w:val="auto"/>
          <w:sz w:val="28"/>
          <w:szCs w:val="28"/>
        </w:rPr>
        <w:t>Ette</w:t>
      </w:r>
      <w:proofErr w:type="spellEnd"/>
      <w:r w:rsidRPr="00861E83">
        <w:rPr>
          <w:rFonts w:ascii="Calibri Light" w:hAnsi="Calibri Light"/>
          <w:color w:val="auto"/>
          <w:sz w:val="28"/>
          <w:szCs w:val="28"/>
        </w:rPr>
        <w:t xml:space="preserve"> et al. 2005, p.9).</w:t>
      </w:r>
      <w:r w:rsidR="0014504F" w:rsidRPr="00861E83">
        <w:rPr>
          <w:rFonts w:ascii="Calibri Light" w:hAnsi="Calibri Light"/>
          <w:color w:val="auto"/>
          <w:sz w:val="28"/>
          <w:szCs w:val="28"/>
        </w:rPr>
        <w:t xml:space="preserve"> </w:t>
      </w:r>
      <w:r w:rsidR="00695AA0" w:rsidRPr="00861E83">
        <w:rPr>
          <w:rFonts w:ascii="Calibri Light" w:hAnsi="Calibri Light"/>
          <w:color w:val="auto"/>
          <w:sz w:val="28"/>
          <w:szCs w:val="28"/>
        </w:rPr>
        <w:t>The automotive giant</w:t>
      </w:r>
      <w:r w:rsidR="00B23C37" w:rsidRPr="00861E83">
        <w:rPr>
          <w:rFonts w:ascii="Calibri Light" w:hAnsi="Calibri Light"/>
          <w:color w:val="auto"/>
          <w:sz w:val="28"/>
          <w:szCs w:val="28"/>
        </w:rPr>
        <w:t xml:space="preserve"> F</w:t>
      </w:r>
      <w:r w:rsidR="00564E7B" w:rsidRPr="00861E83">
        <w:rPr>
          <w:rFonts w:ascii="Calibri Light" w:hAnsi="Calibri Light"/>
          <w:color w:val="auto"/>
          <w:sz w:val="28"/>
          <w:szCs w:val="28"/>
        </w:rPr>
        <w:t xml:space="preserve">ord </w:t>
      </w:r>
      <w:r w:rsidRPr="00861E83">
        <w:rPr>
          <w:rFonts w:ascii="Calibri Light" w:hAnsi="Calibri Light"/>
          <w:color w:val="auto"/>
          <w:sz w:val="28"/>
          <w:szCs w:val="28"/>
        </w:rPr>
        <w:t xml:space="preserve">also </w:t>
      </w:r>
      <w:r w:rsidR="00564E7B" w:rsidRPr="00861E83">
        <w:rPr>
          <w:rFonts w:ascii="Calibri Light" w:hAnsi="Calibri Light"/>
          <w:color w:val="auto"/>
          <w:sz w:val="28"/>
          <w:szCs w:val="28"/>
        </w:rPr>
        <w:t>adopted</w:t>
      </w:r>
      <w:r w:rsidR="00B23C37" w:rsidRPr="00861E83">
        <w:rPr>
          <w:rFonts w:ascii="Calibri Light" w:hAnsi="Calibri Light"/>
          <w:color w:val="auto"/>
          <w:sz w:val="28"/>
          <w:szCs w:val="28"/>
        </w:rPr>
        <w:t xml:space="preserve"> the</w:t>
      </w:r>
      <w:r w:rsidR="00564E7B" w:rsidRPr="00861E83">
        <w:rPr>
          <w:rFonts w:ascii="Calibri Light" w:hAnsi="Calibri Light"/>
          <w:color w:val="auto"/>
          <w:sz w:val="28"/>
          <w:szCs w:val="28"/>
        </w:rPr>
        <w:t xml:space="preserve"> Six Sigma methodology including the Advanced Product Quality Planning (APQP), </w:t>
      </w:r>
      <w:r w:rsidR="00564E7B" w:rsidRPr="00861E83">
        <w:rPr>
          <w:rFonts w:ascii="Calibri Light" w:hAnsi="Calibri Light"/>
          <w:color w:val="auto"/>
          <w:sz w:val="28"/>
          <w:szCs w:val="28"/>
        </w:rPr>
        <w:lastRenderedPageBreak/>
        <w:t xml:space="preserve">problem solving SPC. Stamatis claimed the APQP was superior to Six Sigma, suggesting the major contributing factor </w:t>
      </w:r>
      <w:r w:rsidRPr="00861E83">
        <w:rPr>
          <w:rFonts w:ascii="Calibri Light" w:hAnsi="Calibri Light"/>
          <w:color w:val="auto"/>
          <w:sz w:val="28"/>
          <w:szCs w:val="28"/>
        </w:rPr>
        <w:t xml:space="preserve">to success was the </w:t>
      </w:r>
      <w:proofErr w:type="spellStart"/>
      <w:r w:rsidRPr="00861E83">
        <w:rPr>
          <w:rFonts w:ascii="Calibri Light" w:hAnsi="Calibri Light"/>
          <w:color w:val="auto"/>
          <w:sz w:val="28"/>
          <w:szCs w:val="28"/>
        </w:rPr>
        <w:t>organisation</w:t>
      </w:r>
      <w:proofErr w:type="spellEnd"/>
      <w:r w:rsidR="00C46BEE" w:rsidRPr="00861E83">
        <w:rPr>
          <w:rFonts w:ascii="Calibri Light" w:hAnsi="Calibri Light"/>
          <w:color w:val="auto"/>
          <w:sz w:val="28"/>
          <w:szCs w:val="28"/>
        </w:rPr>
        <w:t xml:space="preserve"> </w:t>
      </w:r>
      <w:r w:rsidR="000B7929" w:rsidRPr="00861E83">
        <w:rPr>
          <w:rFonts w:ascii="Calibri Light" w:hAnsi="Calibri Light"/>
          <w:color w:val="000000" w:themeColor="text1"/>
          <w:sz w:val="28"/>
          <w:szCs w:val="28"/>
        </w:rPr>
        <w:t>(Quality Digest</w:t>
      </w:r>
      <w:r w:rsidRPr="00861E83">
        <w:rPr>
          <w:rFonts w:ascii="Calibri Light" w:hAnsi="Calibri Light"/>
          <w:color w:val="000000" w:themeColor="text1"/>
          <w:sz w:val="28"/>
          <w:szCs w:val="28"/>
        </w:rPr>
        <w:t>,</w:t>
      </w:r>
      <w:r w:rsidR="000B7929" w:rsidRPr="00861E83">
        <w:rPr>
          <w:rFonts w:ascii="Calibri Light" w:hAnsi="Calibri Light"/>
          <w:color w:val="000000" w:themeColor="text1"/>
          <w:sz w:val="28"/>
          <w:szCs w:val="28"/>
        </w:rPr>
        <w:t xml:space="preserve"> 2018)</w:t>
      </w:r>
      <w:r w:rsidRPr="00861E83">
        <w:rPr>
          <w:rFonts w:ascii="Calibri Light" w:hAnsi="Calibri Light"/>
          <w:color w:val="000000" w:themeColor="text1"/>
          <w:sz w:val="28"/>
          <w:szCs w:val="28"/>
        </w:rPr>
        <w:t>.</w:t>
      </w:r>
      <w:r w:rsidR="00B15E01" w:rsidRPr="00861E83">
        <w:rPr>
          <w:rFonts w:ascii="Calibri Light" w:hAnsi="Calibri Light"/>
          <w:color w:val="000000" w:themeColor="text1"/>
          <w:sz w:val="28"/>
          <w:szCs w:val="28"/>
        </w:rPr>
        <w:t xml:space="preserve"> </w:t>
      </w:r>
    </w:p>
    <w:p w:rsidR="00AF4DF7" w:rsidRPr="00861E83" w:rsidRDefault="00AF4DF7" w:rsidP="00695AA0">
      <w:pPr>
        <w:autoSpaceDE w:val="0"/>
        <w:autoSpaceDN w:val="0"/>
        <w:adjustRightInd w:val="0"/>
        <w:spacing w:after="0" w:line="240" w:lineRule="auto"/>
        <w:rPr>
          <w:rFonts w:ascii="Calibri Light" w:hAnsi="Calibri Light" w:cs="Arial"/>
          <w:color w:val="auto"/>
          <w:sz w:val="28"/>
          <w:szCs w:val="28"/>
        </w:rPr>
      </w:pPr>
    </w:p>
    <w:p w:rsidR="0016584E" w:rsidRPr="00861E83" w:rsidRDefault="00A7729F" w:rsidP="00A7729F">
      <w:pPr>
        <w:autoSpaceDE w:val="0"/>
        <w:autoSpaceDN w:val="0"/>
        <w:adjustRightInd w:val="0"/>
        <w:spacing w:after="0" w:line="240" w:lineRule="auto"/>
        <w:rPr>
          <w:rFonts w:ascii="Calibri Light" w:hAnsi="Calibri Light" w:cs="Arial"/>
          <w:color w:val="auto"/>
          <w:sz w:val="28"/>
          <w:szCs w:val="28"/>
        </w:rPr>
      </w:pPr>
      <w:r w:rsidRPr="00861E83">
        <w:rPr>
          <w:rFonts w:ascii="Calibri Light" w:hAnsi="Calibri Light" w:cs="Arial"/>
          <w:color w:val="auto"/>
          <w:sz w:val="28"/>
          <w:szCs w:val="28"/>
        </w:rPr>
        <w:t xml:space="preserve">A.M. </w:t>
      </w:r>
      <w:proofErr w:type="spellStart"/>
      <w:r w:rsidRPr="00861E83">
        <w:rPr>
          <w:rFonts w:ascii="Calibri Light" w:hAnsi="Calibri Light" w:cs="Arial"/>
          <w:color w:val="auto"/>
          <w:sz w:val="28"/>
          <w:szCs w:val="28"/>
        </w:rPr>
        <w:t>Schneiderman</w:t>
      </w:r>
      <w:proofErr w:type="spellEnd"/>
      <w:r w:rsidRPr="00861E83">
        <w:rPr>
          <w:rFonts w:ascii="Calibri Light" w:hAnsi="Calibri Light" w:cs="Arial"/>
          <w:color w:val="auto"/>
          <w:sz w:val="28"/>
          <w:szCs w:val="28"/>
        </w:rPr>
        <w:t xml:space="preserve">, acknowledges </w:t>
      </w:r>
      <w:r w:rsidR="0016584E" w:rsidRPr="00861E83">
        <w:rPr>
          <w:rFonts w:ascii="Calibri Light" w:hAnsi="Calibri Light" w:cs="Arial"/>
          <w:color w:val="auto"/>
          <w:sz w:val="28"/>
          <w:szCs w:val="28"/>
        </w:rPr>
        <w:t xml:space="preserve">that variation reduction improves an </w:t>
      </w:r>
      <w:proofErr w:type="spellStart"/>
      <w:r w:rsidR="0016584E" w:rsidRPr="00861E83">
        <w:rPr>
          <w:rFonts w:ascii="Calibri Light" w:hAnsi="Calibri Light" w:cs="Arial"/>
          <w:color w:val="auto"/>
          <w:sz w:val="28"/>
          <w:szCs w:val="28"/>
        </w:rPr>
        <w:t>organisations</w:t>
      </w:r>
      <w:proofErr w:type="spellEnd"/>
      <w:r w:rsidRPr="00861E83">
        <w:rPr>
          <w:rFonts w:ascii="Calibri Light" w:hAnsi="Calibri Light" w:cs="Arial"/>
          <w:color w:val="auto"/>
          <w:sz w:val="28"/>
          <w:szCs w:val="28"/>
        </w:rPr>
        <w:t xml:space="preserve"> operation, however </w:t>
      </w:r>
      <w:proofErr w:type="spellStart"/>
      <w:r w:rsidRPr="00861E83">
        <w:rPr>
          <w:rFonts w:ascii="Calibri Light" w:hAnsi="Calibri Light" w:cs="Arial"/>
          <w:color w:val="auto"/>
          <w:sz w:val="28"/>
          <w:szCs w:val="28"/>
        </w:rPr>
        <w:t>critises</w:t>
      </w:r>
      <w:proofErr w:type="spellEnd"/>
      <w:r w:rsidRPr="00861E83">
        <w:rPr>
          <w:rFonts w:ascii="Calibri Light" w:hAnsi="Calibri Light" w:cs="Arial"/>
          <w:color w:val="auto"/>
          <w:sz w:val="28"/>
          <w:szCs w:val="28"/>
        </w:rPr>
        <w:t xml:space="preserve"> Six Sigma strongly stating he personally does not like Six Sigma</w:t>
      </w:r>
      <w:r w:rsidR="0016584E" w:rsidRPr="00861E83">
        <w:rPr>
          <w:rFonts w:ascii="Calibri Light" w:hAnsi="Calibri Light" w:cs="Arial"/>
          <w:color w:val="auto"/>
          <w:sz w:val="28"/>
          <w:szCs w:val="28"/>
        </w:rPr>
        <w:t xml:space="preserve"> (</w:t>
      </w:r>
      <w:proofErr w:type="spellStart"/>
      <w:r w:rsidR="0016584E" w:rsidRPr="00861E83">
        <w:rPr>
          <w:rFonts w:ascii="Calibri Light" w:hAnsi="Calibri Light" w:cs="Arial"/>
          <w:color w:val="auto"/>
          <w:sz w:val="28"/>
          <w:szCs w:val="28"/>
        </w:rPr>
        <w:t>Schneiderman</w:t>
      </w:r>
      <w:proofErr w:type="spellEnd"/>
      <w:r w:rsidR="0016584E" w:rsidRPr="00861E83">
        <w:rPr>
          <w:rFonts w:ascii="Calibri Light" w:hAnsi="Calibri Light" w:cs="Arial"/>
          <w:color w:val="auto"/>
          <w:sz w:val="28"/>
          <w:szCs w:val="28"/>
        </w:rPr>
        <w:t>, 2000)</w:t>
      </w:r>
      <w:r w:rsidRPr="00861E83">
        <w:rPr>
          <w:rFonts w:ascii="Calibri Light" w:hAnsi="Calibri Light" w:cs="Arial"/>
          <w:color w:val="auto"/>
          <w:sz w:val="28"/>
          <w:szCs w:val="28"/>
        </w:rPr>
        <w:t>. He also claims Six Sigma is too complex</w:t>
      </w:r>
      <w:r w:rsidR="005E0F9F" w:rsidRPr="00861E83">
        <w:rPr>
          <w:rFonts w:ascii="Calibri Light" w:hAnsi="Calibri Light" w:cs="Arial"/>
          <w:color w:val="auto"/>
          <w:sz w:val="28"/>
          <w:szCs w:val="28"/>
        </w:rPr>
        <w:t xml:space="preserve"> </w:t>
      </w:r>
      <w:r w:rsidR="0016584E" w:rsidRPr="00861E83">
        <w:rPr>
          <w:rFonts w:ascii="Calibri Light" w:hAnsi="Calibri Light" w:cs="Arial"/>
          <w:color w:val="auto"/>
          <w:sz w:val="28"/>
          <w:szCs w:val="28"/>
        </w:rPr>
        <w:t xml:space="preserve">and that it is </w:t>
      </w:r>
      <w:r w:rsidR="005E0F9F" w:rsidRPr="00861E83">
        <w:rPr>
          <w:rFonts w:ascii="Calibri Light" w:hAnsi="Calibri Light" w:cs="Arial"/>
          <w:color w:val="auto"/>
          <w:sz w:val="28"/>
          <w:szCs w:val="28"/>
        </w:rPr>
        <w:t>a poor metric</w:t>
      </w:r>
      <w:r w:rsidR="0016584E" w:rsidRPr="00861E83">
        <w:rPr>
          <w:rFonts w:ascii="Calibri Light" w:hAnsi="Calibri Light" w:cs="Arial"/>
          <w:color w:val="auto"/>
          <w:sz w:val="28"/>
          <w:szCs w:val="28"/>
        </w:rPr>
        <w:t xml:space="preserve"> (</w:t>
      </w:r>
      <w:proofErr w:type="spellStart"/>
      <w:r w:rsidR="0016584E" w:rsidRPr="00861E83">
        <w:rPr>
          <w:rFonts w:ascii="Calibri Light" w:hAnsi="Calibri Light" w:cs="Arial"/>
          <w:color w:val="auto"/>
          <w:sz w:val="28"/>
          <w:szCs w:val="28"/>
        </w:rPr>
        <w:t>Schneiderman</w:t>
      </w:r>
      <w:proofErr w:type="spellEnd"/>
      <w:r w:rsidR="0016584E" w:rsidRPr="00861E83">
        <w:rPr>
          <w:rFonts w:ascii="Calibri Light" w:hAnsi="Calibri Light" w:cs="Arial"/>
          <w:color w:val="auto"/>
          <w:sz w:val="28"/>
          <w:szCs w:val="28"/>
        </w:rPr>
        <w:t>, 2000). Q</w:t>
      </w:r>
      <w:r w:rsidR="005E0F9F" w:rsidRPr="00861E83">
        <w:rPr>
          <w:rFonts w:ascii="Calibri Light" w:hAnsi="Calibri Light" w:cs="Arial"/>
          <w:color w:val="auto"/>
          <w:sz w:val="28"/>
          <w:szCs w:val="28"/>
        </w:rPr>
        <w:t>uestioning</w:t>
      </w:r>
      <w:r w:rsidR="0016584E" w:rsidRPr="00861E83">
        <w:rPr>
          <w:rFonts w:ascii="Calibri Light" w:hAnsi="Calibri Light" w:cs="Arial"/>
          <w:color w:val="auto"/>
          <w:sz w:val="28"/>
          <w:szCs w:val="28"/>
        </w:rPr>
        <w:t xml:space="preserve"> companies that have</w:t>
      </w:r>
      <w:r w:rsidR="005E0F9F" w:rsidRPr="00861E83">
        <w:rPr>
          <w:rFonts w:ascii="Calibri Light" w:hAnsi="Calibri Light" w:cs="Arial"/>
          <w:color w:val="auto"/>
          <w:sz w:val="28"/>
          <w:szCs w:val="28"/>
        </w:rPr>
        <w:t xml:space="preserve"> stated significant savings from Six Sigma are not real. </w:t>
      </w:r>
      <w:r w:rsidR="0016584E" w:rsidRPr="00861E83">
        <w:rPr>
          <w:rFonts w:ascii="Calibri Light" w:hAnsi="Calibri Light" w:cs="Arial"/>
          <w:color w:val="auto"/>
          <w:sz w:val="28"/>
          <w:szCs w:val="28"/>
        </w:rPr>
        <w:t>He also argues that Six S</w:t>
      </w:r>
      <w:r w:rsidR="0014504F" w:rsidRPr="00861E83">
        <w:rPr>
          <w:rFonts w:ascii="Calibri Light" w:hAnsi="Calibri Light" w:cs="Arial"/>
          <w:color w:val="auto"/>
          <w:sz w:val="28"/>
          <w:szCs w:val="28"/>
        </w:rPr>
        <w:t>igma is a marketing ploy enabling consultants t</w:t>
      </w:r>
      <w:r w:rsidR="0016584E" w:rsidRPr="00861E83">
        <w:rPr>
          <w:rFonts w:ascii="Calibri Light" w:hAnsi="Calibri Light" w:cs="Arial"/>
          <w:color w:val="auto"/>
          <w:sz w:val="28"/>
          <w:szCs w:val="28"/>
        </w:rPr>
        <w:t xml:space="preserve">o overcharge on their </w:t>
      </w:r>
      <w:proofErr w:type="spellStart"/>
      <w:r w:rsidR="0016584E" w:rsidRPr="00861E83">
        <w:rPr>
          <w:rFonts w:ascii="Calibri Light" w:hAnsi="Calibri Light" w:cs="Arial"/>
          <w:color w:val="auto"/>
          <w:sz w:val="28"/>
          <w:szCs w:val="28"/>
        </w:rPr>
        <w:t>activites</w:t>
      </w:r>
      <w:proofErr w:type="spellEnd"/>
      <w:r w:rsidR="005655E4" w:rsidRPr="00861E83">
        <w:rPr>
          <w:rFonts w:ascii="Calibri Light" w:hAnsi="Calibri Light" w:cs="Arial"/>
          <w:color w:val="auto"/>
          <w:sz w:val="28"/>
          <w:szCs w:val="28"/>
        </w:rPr>
        <w:t xml:space="preserve"> </w:t>
      </w:r>
      <w:r w:rsidRPr="00861E83">
        <w:rPr>
          <w:rFonts w:ascii="Calibri Light" w:hAnsi="Calibri Light" w:cs="Arial"/>
          <w:color w:val="auto"/>
          <w:sz w:val="28"/>
          <w:szCs w:val="28"/>
        </w:rPr>
        <w:t>(</w:t>
      </w:r>
      <w:proofErr w:type="spellStart"/>
      <w:r w:rsidRPr="00861E83">
        <w:rPr>
          <w:rFonts w:ascii="Calibri Light" w:hAnsi="Calibri Light" w:cs="Arial"/>
          <w:color w:val="auto"/>
          <w:sz w:val="28"/>
          <w:szCs w:val="28"/>
        </w:rPr>
        <w:t>Schneiderman</w:t>
      </w:r>
      <w:proofErr w:type="spellEnd"/>
      <w:r w:rsidR="0016584E" w:rsidRPr="00861E83">
        <w:rPr>
          <w:rFonts w:ascii="Calibri Light" w:hAnsi="Calibri Light" w:cs="Arial"/>
          <w:color w:val="auto"/>
          <w:sz w:val="28"/>
          <w:szCs w:val="28"/>
        </w:rPr>
        <w:t>,</w:t>
      </w:r>
      <w:r w:rsidRPr="00861E83">
        <w:rPr>
          <w:rFonts w:ascii="Calibri Light" w:hAnsi="Calibri Light" w:cs="Arial"/>
          <w:color w:val="auto"/>
          <w:sz w:val="28"/>
          <w:szCs w:val="28"/>
        </w:rPr>
        <w:t xml:space="preserve"> 2000)</w:t>
      </w:r>
      <w:r w:rsidR="0016584E" w:rsidRPr="00861E83">
        <w:rPr>
          <w:rFonts w:ascii="Calibri Light" w:hAnsi="Calibri Light" w:cs="Arial"/>
          <w:color w:val="auto"/>
          <w:sz w:val="28"/>
          <w:szCs w:val="28"/>
        </w:rPr>
        <w:t>.</w:t>
      </w:r>
      <w:r w:rsidR="005655E4" w:rsidRPr="00861E83">
        <w:rPr>
          <w:rFonts w:ascii="Calibri Light" w:hAnsi="Calibri Light" w:cs="Arial"/>
          <w:color w:val="auto"/>
          <w:sz w:val="28"/>
          <w:szCs w:val="28"/>
        </w:rPr>
        <w:t xml:space="preserve"> </w:t>
      </w:r>
      <w:proofErr w:type="spellStart"/>
      <w:r w:rsidR="005655E4" w:rsidRPr="00861E83">
        <w:rPr>
          <w:rFonts w:ascii="Calibri Light" w:hAnsi="Calibri Light" w:cs="Arial"/>
          <w:color w:val="auto"/>
          <w:sz w:val="28"/>
          <w:szCs w:val="28"/>
        </w:rPr>
        <w:t>Schneiderman</w:t>
      </w:r>
      <w:proofErr w:type="spellEnd"/>
      <w:r w:rsidR="0016584E" w:rsidRPr="00861E83">
        <w:rPr>
          <w:rFonts w:ascii="Calibri Light" w:hAnsi="Calibri Light" w:cs="Arial"/>
          <w:color w:val="auto"/>
          <w:sz w:val="28"/>
          <w:szCs w:val="28"/>
        </w:rPr>
        <w:t xml:space="preserve"> </w:t>
      </w:r>
      <w:r w:rsidR="005655E4" w:rsidRPr="00861E83">
        <w:rPr>
          <w:rFonts w:ascii="Calibri Light" w:hAnsi="Calibri Light" w:cs="Arial"/>
          <w:color w:val="auto"/>
          <w:sz w:val="28"/>
          <w:szCs w:val="28"/>
        </w:rPr>
        <w:t xml:space="preserve">questions the originality of Six Sigma, stating </w:t>
      </w:r>
    </w:p>
    <w:p w:rsidR="0016584E" w:rsidRPr="00861E83" w:rsidRDefault="0016584E" w:rsidP="00A7729F">
      <w:pPr>
        <w:autoSpaceDE w:val="0"/>
        <w:autoSpaceDN w:val="0"/>
        <w:adjustRightInd w:val="0"/>
        <w:spacing w:after="0" w:line="240" w:lineRule="auto"/>
        <w:rPr>
          <w:rFonts w:ascii="Calibri Light" w:hAnsi="Calibri Light" w:cs="Arial"/>
          <w:color w:val="auto"/>
          <w:sz w:val="28"/>
          <w:szCs w:val="28"/>
        </w:rPr>
      </w:pPr>
    </w:p>
    <w:p w:rsidR="000B7929" w:rsidRPr="00861E83" w:rsidRDefault="005655E4" w:rsidP="00A7729F">
      <w:pPr>
        <w:autoSpaceDE w:val="0"/>
        <w:autoSpaceDN w:val="0"/>
        <w:adjustRightInd w:val="0"/>
        <w:spacing w:after="0" w:line="240" w:lineRule="auto"/>
        <w:rPr>
          <w:rFonts w:ascii="Calibri Light" w:hAnsi="Calibri Light" w:cs="Arial"/>
          <w:i/>
          <w:color w:val="000000" w:themeColor="text1"/>
          <w:sz w:val="28"/>
          <w:szCs w:val="28"/>
        </w:rPr>
      </w:pPr>
      <w:r w:rsidRPr="00861E83">
        <w:rPr>
          <w:rFonts w:ascii="Calibri Light" w:hAnsi="Calibri Light" w:cs="Arial"/>
          <w:i/>
          <w:color w:val="000000" w:themeColor="text1"/>
          <w:sz w:val="28"/>
          <w:szCs w:val="28"/>
        </w:rPr>
        <w:t>“</w:t>
      </w:r>
      <w:r w:rsidRPr="00861E83">
        <w:rPr>
          <w:rFonts w:ascii="Calibri Light" w:hAnsi="Calibri Light"/>
          <w:i/>
          <w:color w:val="000000" w:themeColor="text1"/>
          <w:sz w:val="28"/>
          <w:szCs w:val="28"/>
        </w:rPr>
        <w:t>Bottom line: as far as the 6s metric is concerned, forget it.  Calculate defects and defect rates, along with their underlying variable data, but don't bother trying to convert them to an arbitrary sigma value”.</w:t>
      </w:r>
      <w:r w:rsidRPr="00861E83">
        <w:rPr>
          <w:rFonts w:ascii="Calibri Light" w:hAnsi="Calibri Light" w:cs="Arial"/>
          <w:color w:val="auto"/>
          <w:sz w:val="28"/>
          <w:szCs w:val="28"/>
        </w:rPr>
        <w:t xml:space="preserve"> (</w:t>
      </w:r>
      <w:proofErr w:type="spellStart"/>
      <w:r w:rsidRPr="00861E83">
        <w:rPr>
          <w:rFonts w:ascii="Calibri Light" w:hAnsi="Calibri Light" w:cs="Arial"/>
          <w:color w:val="auto"/>
          <w:sz w:val="28"/>
          <w:szCs w:val="28"/>
        </w:rPr>
        <w:t>Schneiderman</w:t>
      </w:r>
      <w:proofErr w:type="spellEnd"/>
      <w:r w:rsidR="0016584E" w:rsidRPr="00861E83">
        <w:rPr>
          <w:rFonts w:ascii="Calibri Light" w:hAnsi="Calibri Light" w:cs="Arial"/>
          <w:color w:val="auto"/>
          <w:sz w:val="28"/>
          <w:szCs w:val="28"/>
        </w:rPr>
        <w:t>,</w:t>
      </w:r>
      <w:r w:rsidRPr="00861E83">
        <w:rPr>
          <w:rFonts w:ascii="Calibri Light" w:hAnsi="Calibri Light" w:cs="Arial"/>
          <w:color w:val="auto"/>
          <w:sz w:val="28"/>
          <w:szCs w:val="28"/>
        </w:rPr>
        <w:t xml:space="preserve"> 2000)</w:t>
      </w:r>
    </w:p>
    <w:p w:rsidR="003F3881" w:rsidRPr="00861E83" w:rsidRDefault="003F3881" w:rsidP="00A7729F">
      <w:pPr>
        <w:autoSpaceDE w:val="0"/>
        <w:autoSpaceDN w:val="0"/>
        <w:adjustRightInd w:val="0"/>
        <w:spacing w:after="0" w:line="240" w:lineRule="auto"/>
        <w:rPr>
          <w:rFonts w:ascii="Calibri Light" w:hAnsi="Calibri Light" w:cs="Arial"/>
          <w:color w:val="auto"/>
          <w:sz w:val="28"/>
          <w:szCs w:val="28"/>
        </w:rPr>
      </w:pPr>
    </w:p>
    <w:p w:rsidR="003F3881" w:rsidRPr="00861E83" w:rsidRDefault="0016584E" w:rsidP="00032428">
      <w:pPr>
        <w:autoSpaceDE w:val="0"/>
        <w:autoSpaceDN w:val="0"/>
        <w:adjustRightInd w:val="0"/>
        <w:spacing w:after="0" w:line="240" w:lineRule="auto"/>
        <w:rPr>
          <w:rFonts w:ascii="Calibri Light" w:hAnsi="Calibri Light" w:cs="AdvPS405B6"/>
          <w:color w:val="auto"/>
          <w:sz w:val="28"/>
          <w:szCs w:val="28"/>
          <w:lang w:val="en-GB" w:eastAsia="en-US"/>
        </w:rPr>
      </w:pPr>
      <w:r w:rsidRPr="00861E83">
        <w:rPr>
          <w:rFonts w:ascii="Calibri Light" w:hAnsi="Calibri Light"/>
          <w:color w:val="auto"/>
          <w:sz w:val="28"/>
          <w:szCs w:val="28"/>
        </w:rPr>
        <w:t xml:space="preserve">Lastly, </w:t>
      </w:r>
      <w:r w:rsidR="003F3881" w:rsidRPr="00861E83">
        <w:rPr>
          <w:rFonts w:ascii="Calibri Light" w:hAnsi="Calibri Light"/>
          <w:color w:val="auto"/>
          <w:sz w:val="28"/>
          <w:szCs w:val="28"/>
        </w:rPr>
        <w:t xml:space="preserve">The General Electric CEO Jack </w:t>
      </w:r>
      <w:proofErr w:type="gramStart"/>
      <w:r w:rsidR="003F3881" w:rsidRPr="00861E83">
        <w:rPr>
          <w:rFonts w:ascii="Calibri Light" w:hAnsi="Calibri Light"/>
          <w:color w:val="auto"/>
          <w:sz w:val="28"/>
          <w:szCs w:val="28"/>
        </w:rPr>
        <w:t>Welch,</w:t>
      </w:r>
      <w:proofErr w:type="gramEnd"/>
      <w:r w:rsidR="003F3881" w:rsidRPr="00861E83">
        <w:rPr>
          <w:rFonts w:ascii="Calibri Light" w:hAnsi="Calibri Light"/>
          <w:color w:val="auto"/>
          <w:sz w:val="28"/>
          <w:szCs w:val="28"/>
        </w:rPr>
        <w:t xml:space="preserve"> claimed since the implementation of Six Sigma by 1998 GE had generated 750 Million US Dollars and by 1999 was expec</w:t>
      </w:r>
      <w:r w:rsidRPr="00861E83">
        <w:rPr>
          <w:rFonts w:ascii="Calibri Light" w:hAnsi="Calibri Light"/>
          <w:color w:val="auto"/>
          <w:sz w:val="28"/>
          <w:szCs w:val="28"/>
        </w:rPr>
        <w:t>ting savings of 1.5 Billion USD</w:t>
      </w:r>
      <w:r w:rsidR="003F3881" w:rsidRPr="00861E83">
        <w:rPr>
          <w:rFonts w:ascii="Calibri Light" w:hAnsi="Calibri Light"/>
          <w:color w:val="auto"/>
          <w:sz w:val="28"/>
          <w:szCs w:val="28"/>
        </w:rPr>
        <w:t xml:space="preserve"> (</w:t>
      </w:r>
      <w:proofErr w:type="spellStart"/>
      <w:r w:rsidR="003F3881" w:rsidRPr="00861E83">
        <w:rPr>
          <w:rFonts w:ascii="Calibri Light" w:hAnsi="Calibri Light"/>
          <w:color w:val="auto"/>
          <w:sz w:val="28"/>
          <w:szCs w:val="28"/>
        </w:rPr>
        <w:t>Ette</w:t>
      </w:r>
      <w:proofErr w:type="spellEnd"/>
      <w:r w:rsidRPr="00861E83">
        <w:rPr>
          <w:rFonts w:ascii="Calibri Light" w:hAnsi="Calibri Light"/>
          <w:color w:val="auto"/>
          <w:sz w:val="28"/>
          <w:szCs w:val="28"/>
        </w:rPr>
        <w:t xml:space="preserve"> et al. 2005). As </w:t>
      </w:r>
      <w:r w:rsidR="00153BC3" w:rsidRPr="00861E83">
        <w:rPr>
          <w:rFonts w:ascii="Calibri Light" w:hAnsi="Calibri Light"/>
          <w:color w:val="auto"/>
          <w:sz w:val="28"/>
          <w:szCs w:val="28"/>
        </w:rPr>
        <w:t>Six Sigma is a powerful tool if all members are committed</w:t>
      </w:r>
      <w:r w:rsidR="003B7E26" w:rsidRPr="00861E83">
        <w:rPr>
          <w:rFonts w:ascii="Calibri Light" w:hAnsi="Calibri Light"/>
          <w:color w:val="auto"/>
          <w:sz w:val="28"/>
          <w:szCs w:val="28"/>
        </w:rPr>
        <w:t xml:space="preserve"> and the right project is selected, if this occurs then there is a chance to fail or not achieve the full potential</w:t>
      </w:r>
      <w:r w:rsidRPr="00861E83">
        <w:rPr>
          <w:rFonts w:ascii="Calibri Light" w:hAnsi="Calibri Light"/>
          <w:color w:val="auto"/>
          <w:sz w:val="28"/>
          <w:szCs w:val="28"/>
        </w:rPr>
        <w:t xml:space="preserve">. </w:t>
      </w:r>
    </w:p>
    <w:p w:rsidR="003F3881" w:rsidRPr="00861E83" w:rsidRDefault="003F3881"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3F3881" w:rsidRPr="00861E83" w:rsidRDefault="003F3881"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3F3881" w:rsidRPr="00861E83" w:rsidRDefault="003F3881"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3F3881" w:rsidRPr="00861E83" w:rsidRDefault="003F3881"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3F3881" w:rsidRPr="00861E83" w:rsidRDefault="003F3881"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3F3881" w:rsidRPr="00861E83" w:rsidRDefault="003F3881"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026690" w:rsidRPr="00861E83" w:rsidRDefault="00026690"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026690" w:rsidRPr="00861E83" w:rsidRDefault="00026690"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026690" w:rsidRPr="00861E83" w:rsidRDefault="00026690"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026690" w:rsidRPr="00861E83" w:rsidRDefault="00026690"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C74820" w:rsidRDefault="00C74820" w:rsidP="0007007E">
      <w:pPr>
        <w:rPr>
          <w:rFonts w:ascii="Calibri Light" w:hAnsi="Calibri Light" w:cs="Arial"/>
          <w:noProof/>
          <w:color w:val="auto"/>
          <w:sz w:val="40"/>
          <w:szCs w:val="40"/>
          <w:lang w:val="en-GB" w:eastAsia="en-GB"/>
        </w:rPr>
      </w:pPr>
    </w:p>
    <w:p w:rsidR="00C74820" w:rsidRDefault="00C74820" w:rsidP="0007007E">
      <w:pPr>
        <w:rPr>
          <w:rFonts w:ascii="Calibri Light" w:hAnsi="Calibri Light" w:cs="Arial"/>
          <w:noProof/>
          <w:color w:val="auto"/>
          <w:sz w:val="40"/>
          <w:szCs w:val="40"/>
          <w:lang w:val="en-GB" w:eastAsia="en-GB"/>
        </w:rPr>
      </w:pPr>
    </w:p>
    <w:p w:rsidR="00C74820" w:rsidRDefault="00C74820" w:rsidP="0007007E">
      <w:pPr>
        <w:rPr>
          <w:rFonts w:ascii="Calibri Light" w:hAnsi="Calibri Light" w:cs="Arial"/>
          <w:noProof/>
          <w:color w:val="auto"/>
          <w:sz w:val="40"/>
          <w:szCs w:val="40"/>
          <w:lang w:val="en-GB" w:eastAsia="en-GB"/>
        </w:rPr>
      </w:pPr>
    </w:p>
    <w:p w:rsidR="004013C2" w:rsidRDefault="004013C2" w:rsidP="0007007E">
      <w:pPr>
        <w:rPr>
          <w:rFonts w:ascii="Calibri Light" w:hAnsi="Calibri Light" w:cs="Arial"/>
          <w:noProof/>
          <w:color w:val="auto"/>
          <w:sz w:val="40"/>
          <w:szCs w:val="40"/>
          <w:lang w:val="en-GB" w:eastAsia="en-GB"/>
        </w:rPr>
      </w:pPr>
      <w:r>
        <w:rPr>
          <w:rFonts w:ascii="Calibri Light" w:hAnsi="Calibri Light" w:cs="Arial"/>
          <w:noProof/>
          <w:color w:val="auto"/>
          <w:sz w:val="40"/>
          <w:szCs w:val="40"/>
          <w:lang w:val="en-GB" w:eastAsia="en-GB"/>
        </w:rPr>
        <w:lastRenderedPageBreak/>
        <w:t>9.0 Relevant Analytical approach.</w:t>
      </w:r>
    </w:p>
    <w:p w:rsidR="004013C2" w:rsidRDefault="00240C6D" w:rsidP="0007007E">
      <w:pPr>
        <w:rPr>
          <w:rFonts w:ascii="Calibri Light" w:hAnsi="Calibri Light" w:cs="Arial"/>
          <w:noProof/>
          <w:color w:val="auto"/>
          <w:sz w:val="28"/>
          <w:szCs w:val="28"/>
          <w:lang w:val="en-GB" w:eastAsia="en-GB"/>
        </w:rPr>
      </w:pPr>
      <w:r>
        <w:rPr>
          <w:rFonts w:ascii="Calibri Light" w:hAnsi="Calibri Light" w:cs="Arial"/>
          <w:noProof/>
          <w:color w:val="auto"/>
          <w:sz w:val="28"/>
          <w:szCs w:val="28"/>
          <w:lang w:val="en-GB" w:eastAsia="en-GB"/>
        </w:rPr>
        <w:t>The project approach, will be gathering key data sources in several methods:-</w:t>
      </w:r>
    </w:p>
    <w:p w:rsidR="00240C6D" w:rsidRDefault="00240C6D" w:rsidP="0007007E">
      <w:pPr>
        <w:rPr>
          <w:rFonts w:ascii="Calibri Light" w:hAnsi="Calibri Light" w:cs="Arial"/>
          <w:noProof/>
          <w:color w:val="auto"/>
          <w:sz w:val="28"/>
          <w:szCs w:val="28"/>
          <w:lang w:val="en-GB" w:eastAsia="en-GB"/>
        </w:rPr>
      </w:pPr>
      <w:r>
        <w:rPr>
          <w:rFonts w:ascii="Calibri Light" w:hAnsi="Calibri Light" w:cs="Arial"/>
          <w:noProof/>
          <w:color w:val="auto"/>
          <w:sz w:val="28"/>
          <w:szCs w:val="28"/>
          <w:lang w:val="en-GB" w:eastAsia="en-GB"/>
        </w:rPr>
        <w:tab/>
        <w:t>Output, cost, timing plan, action tables.</w:t>
      </w:r>
    </w:p>
    <w:p w:rsidR="00240C6D" w:rsidRDefault="00240C6D" w:rsidP="00240C6D">
      <w:pPr>
        <w:ind w:firstLine="720"/>
        <w:rPr>
          <w:rFonts w:ascii="Calibri Light" w:hAnsi="Calibri Light" w:cs="Arial"/>
          <w:noProof/>
          <w:color w:val="auto"/>
          <w:sz w:val="28"/>
          <w:szCs w:val="28"/>
          <w:lang w:val="en-GB" w:eastAsia="en-GB"/>
        </w:rPr>
      </w:pPr>
      <w:r>
        <w:rPr>
          <w:rFonts w:ascii="Calibri Light" w:hAnsi="Calibri Light" w:cs="Arial"/>
          <w:noProof/>
          <w:color w:val="auto"/>
          <w:sz w:val="28"/>
          <w:szCs w:val="28"/>
          <w:lang w:val="en-GB" w:eastAsia="en-GB"/>
        </w:rPr>
        <w:t>Pie charts.</w:t>
      </w:r>
    </w:p>
    <w:p w:rsidR="00240C6D" w:rsidRDefault="00240C6D" w:rsidP="00240C6D">
      <w:pPr>
        <w:ind w:firstLine="720"/>
        <w:rPr>
          <w:rFonts w:ascii="Calibri Light" w:hAnsi="Calibri Light" w:cs="Arial"/>
          <w:noProof/>
          <w:color w:val="auto"/>
          <w:sz w:val="28"/>
          <w:szCs w:val="28"/>
          <w:lang w:val="en-GB" w:eastAsia="en-GB"/>
        </w:rPr>
      </w:pPr>
      <w:r>
        <w:rPr>
          <w:rFonts w:ascii="Calibri Light" w:hAnsi="Calibri Light" w:cs="Arial"/>
          <w:noProof/>
          <w:color w:val="auto"/>
          <w:sz w:val="28"/>
          <w:szCs w:val="28"/>
          <w:lang w:val="en-GB" w:eastAsia="en-GB"/>
        </w:rPr>
        <w:t>Histograms.</w:t>
      </w:r>
    </w:p>
    <w:p w:rsidR="00240C6D" w:rsidRDefault="00240C6D" w:rsidP="00240C6D">
      <w:pPr>
        <w:ind w:firstLine="720"/>
        <w:rPr>
          <w:rFonts w:ascii="Calibri Light" w:hAnsi="Calibri Light" w:cs="Arial"/>
          <w:noProof/>
          <w:color w:val="auto"/>
          <w:sz w:val="28"/>
          <w:szCs w:val="28"/>
          <w:lang w:val="en-GB" w:eastAsia="en-GB"/>
        </w:rPr>
      </w:pPr>
      <w:r>
        <w:rPr>
          <w:rFonts w:ascii="Calibri Light" w:hAnsi="Calibri Light" w:cs="Arial"/>
          <w:noProof/>
          <w:color w:val="auto"/>
          <w:sz w:val="28"/>
          <w:szCs w:val="28"/>
          <w:lang w:val="en-GB" w:eastAsia="en-GB"/>
        </w:rPr>
        <w:t>Ishikawa diagram (Cause and Effect Diagram).</w:t>
      </w:r>
    </w:p>
    <w:p w:rsidR="00240C6D" w:rsidRDefault="00240C6D" w:rsidP="00240C6D">
      <w:pPr>
        <w:ind w:firstLine="720"/>
        <w:rPr>
          <w:rFonts w:ascii="Calibri Light" w:hAnsi="Calibri Light" w:cs="Arial"/>
          <w:noProof/>
          <w:color w:val="auto"/>
          <w:sz w:val="28"/>
          <w:szCs w:val="28"/>
          <w:lang w:val="en-GB" w:eastAsia="en-GB"/>
        </w:rPr>
      </w:pPr>
      <w:r>
        <w:rPr>
          <w:rFonts w:ascii="Calibri Light" w:hAnsi="Calibri Light" w:cs="Arial"/>
          <w:noProof/>
          <w:color w:val="auto"/>
          <w:sz w:val="28"/>
          <w:szCs w:val="28"/>
          <w:lang w:val="en-GB" w:eastAsia="en-GB"/>
        </w:rPr>
        <w:t>Material flow.</w:t>
      </w:r>
    </w:p>
    <w:p w:rsidR="00240C6D" w:rsidRDefault="00240C6D" w:rsidP="0007007E">
      <w:pPr>
        <w:rPr>
          <w:rFonts w:ascii="Calibri Light" w:hAnsi="Calibri Light" w:cs="Arial"/>
          <w:noProof/>
          <w:color w:val="auto"/>
          <w:sz w:val="28"/>
          <w:szCs w:val="28"/>
          <w:lang w:val="en-GB" w:eastAsia="en-GB"/>
        </w:rPr>
      </w:pPr>
      <w:r>
        <w:rPr>
          <w:rFonts w:ascii="Calibri Light" w:hAnsi="Calibri Light" w:cs="Arial"/>
          <w:noProof/>
          <w:color w:val="auto"/>
          <w:sz w:val="28"/>
          <w:szCs w:val="28"/>
          <w:lang w:val="en-GB" w:eastAsia="en-GB"/>
        </w:rPr>
        <w:tab/>
      </w:r>
    </w:p>
    <w:p w:rsidR="00240C6D" w:rsidRPr="00240C6D" w:rsidRDefault="00240C6D" w:rsidP="0007007E">
      <w:pPr>
        <w:rPr>
          <w:rFonts w:ascii="Calibri Light" w:hAnsi="Calibri Light" w:cs="Arial"/>
          <w:noProof/>
          <w:color w:val="auto"/>
          <w:sz w:val="28"/>
          <w:szCs w:val="28"/>
          <w:lang w:val="en-GB" w:eastAsia="en-GB"/>
        </w:rPr>
      </w:pPr>
    </w:p>
    <w:p w:rsidR="004013C2" w:rsidRDefault="004013C2" w:rsidP="0007007E">
      <w:pPr>
        <w:rPr>
          <w:rFonts w:ascii="Calibri Light" w:hAnsi="Calibri Light" w:cs="Arial"/>
          <w:noProof/>
          <w:color w:val="auto"/>
          <w:sz w:val="40"/>
          <w:szCs w:val="40"/>
          <w:lang w:val="en-GB" w:eastAsia="en-GB"/>
        </w:rPr>
      </w:pPr>
    </w:p>
    <w:p w:rsidR="004013C2" w:rsidRDefault="004013C2" w:rsidP="0007007E">
      <w:pPr>
        <w:rPr>
          <w:rFonts w:ascii="Calibri Light" w:hAnsi="Calibri Light" w:cs="Arial"/>
          <w:noProof/>
          <w:color w:val="auto"/>
          <w:sz w:val="40"/>
          <w:szCs w:val="40"/>
          <w:lang w:val="en-GB" w:eastAsia="en-GB"/>
        </w:rPr>
      </w:pPr>
    </w:p>
    <w:p w:rsidR="004013C2" w:rsidRDefault="004013C2" w:rsidP="0007007E">
      <w:pPr>
        <w:rPr>
          <w:rFonts w:ascii="Calibri Light" w:hAnsi="Calibri Light" w:cs="Arial"/>
          <w:noProof/>
          <w:color w:val="auto"/>
          <w:sz w:val="40"/>
          <w:szCs w:val="40"/>
          <w:lang w:val="en-GB" w:eastAsia="en-GB"/>
        </w:rPr>
      </w:pPr>
    </w:p>
    <w:p w:rsidR="004013C2" w:rsidRDefault="004013C2" w:rsidP="0007007E">
      <w:pPr>
        <w:rPr>
          <w:rFonts w:ascii="Calibri Light" w:hAnsi="Calibri Light" w:cs="Arial"/>
          <w:noProof/>
          <w:color w:val="auto"/>
          <w:sz w:val="40"/>
          <w:szCs w:val="40"/>
          <w:lang w:val="en-GB" w:eastAsia="en-GB"/>
        </w:rPr>
      </w:pPr>
    </w:p>
    <w:p w:rsidR="004013C2" w:rsidRDefault="004013C2" w:rsidP="0007007E">
      <w:pPr>
        <w:rPr>
          <w:rFonts w:ascii="Calibri Light" w:hAnsi="Calibri Light" w:cs="Arial"/>
          <w:noProof/>
          <w:color w:val="auto"/>
          <w:sz w:val="40"/>
          <w:szCs w:val="40"/>
          <w:lang w:val="en-GB" w:eastAsia="en-GB"/>
        </w:rPr>
      </w:pPr>
    </w:p>
    <w:p w:rsidR="004013C2" w:rsidRDefault="004013C2" w:rsidP="0007007E">
      <w:pPr>
        <w:rPr>
          <w:rFonts w:ascii="Calibri Light" w:hAnsi="Calibri Light" w:cs="Arial"/>
          <w:noProof/>
          <w:color w:val="auto"/>
          <w:sz w:val="40"/>
          <w:szCs w:val="40"/>
          <w:lang w:val="en-GB" w:eastAsia="en-GB"/>
        </w:rPr>
      </w:pPr>
    </w:p>
    <w:p w:rsidR="004013C2" w:rsidRDefault="004013C2" w:rsidP="0007007E">
      <w:pPr>
        <w:rPr>
          <w:rFonts w:ascii="Calibri Light" w:hAnsi="Calibri Light" w:cs="Arial"/>
          <w:noProof/>
          <w:color w:val="auto"/>
          <w:sz w:val="40"/>
          <w:szCs w:val="40"/>
          <w:lang w:val="en-GB" w:eastAsia="en-GB"/>
        </w:rPr>
      </w:pPr>
    </w:p>
    <w:p w:rsidR="004013C2" w:rsidRDefault="004013C2" w:rsidP="0007007E">
      <w:pPr>
        <w:rPr>
          <w:rFonts w:ascii="Calibri Light" w:hAnsi="Calibri Light" w:cs="Arial"/>
          <w:noProof/>
          <w:color w:val="auto"/>
          <w:sz w:val="40"/>
          <w:szCs w:val="40"/>
          <w:lang w:val="en-GB" w:eastAsia="en-GB"/>
        </w:rPr>
      </w:pPr>
    </w:p>
    <w:p w:rsidR="004013C2" w:rsidRDefault="004013C2" w:rsidP="0007007E">
      <w:pPr>
        <w:rPr>
          <w:rFonts w:ascii="Calibri Light" w:hAnsi="Calibri Light" w:cs="Arial"/>
          <w:noProof/>
          <w:color w:val="auto"/>
          <w:sz w:val="40"/>
          <w:szCs w:val="40"/>
          <w:lang w:val="en-GB" w:eastAsia="en-GB"/>
        </w:rPr>
      </w:pPr>
    </w:p>
    <w:p w:rsidR="00240C6D" w:rsidRDefault="00240C6D" w:rsidP="0007007E">
      <w:pPr>
        <w:rPr>
          <w:rFonts w:ascii="Calibri Light" w:hAnsi="Calibri Light" w:cs="Arial"/>
          <w:noProof/>
          <w:color w:val="auto"/>
          <w:sz w:val="40"/>
          <w:szCs w:val="40"/>
          <w:lang w:val="en-GB" w:eastAsia="en-GB"/>
        </w:rPr>
      </w:pPr>
    </w:p>
    <w:p w:rsidR="00C97D2A" w:rsidRPr="00861E83" w:rsidRDefault="00317B94" w:rsidP="0007007E">
      <w:pPr>
        <w:rPr>
          <w:rFonts w:ascii="Calibri Light" w:hAnsi="Calibri Light" w:cs="Arial"/>
          <w:noProof/>
          <w:color w:val="auto"/>
          <w:sz w:val="40"/>
          <w:szCs w:val="40"/>
          <w:lang w:val="en-GB" w:eastAsia="en-GB"/>
        </w:rPr>
      </w:pPr>
      <w:r>
        <w:rPr>
          <w:rFonts w:ascii="Calibri Light" w:hAnsi="Calibri Light" w:cs="Arial"/>
          <w:noProof/>
          <w:color w:val="auto"/>
          <w:sz w:val="40"/>
          <w:szCs w:val="40"/>
          <w:lang w:val="en-GB" w:eastAsia="en-GB"/>
        </w:rPr>
        <w:lastRenderedPageBreak/>
        <w:t>9</w:t>
      </w:r>
      <w:r w:rsidR="00C97D2A" w:rsidRPr="00861E83">
        <w:rPr>
          <w:rFonts w:ascii="Calibri Light" w:hAnsi="Calibri Light" w:cs="Arial"/>
          <w:noProof/>
          <w:color w:val="auto"/>
          <w:sz w:val="40"/>
          <w:szCs w:val="40"/>
          <w:lang w:val="en-GB" w:eastAsia="en-GB"/>
        </w:rPr>
        <w:t xml:space="preserve">.1 </w:t>
      </w:r>
      <w:r w:rsidR="00CD61BD" w:rsidRPr="00861E83">
        <w:rPr>
          <w:rFonts w:ascii="Calibri Light" w:hAnsi="Calibri Light" w:cs="Arial"/>
          <w:noProof/>
          <w:color w:val="auto"/>
          <w:sz w:val="40"/>
          <w:szCs w:val="40"/>
          <w:lang w:val="en-GB" w:eastAsia="en-GB"/>
        </w:rPr>
        <w:t>Define</w:t>
      </w:r>
      <w:r w:rsidR="00C97D2A" w:rsidRPr="00861E83">
        <w:rPr>
          <w:rFonts w:ascii="Calibri Light" w:hAnsi="Calibri Light" w:cs="Arial"/>
          <w:noProof/>
          <w:color w:val="auto"/>
          <w:sz w:val="40"/>
          <w:szCs w:val="40"/>
          <w:lang w:val="en-GB" w:eastAsia="en-GB"/>
        </w:rPr>
        <w:t>.</w:t>
      </w:r>
    </w:p>
    <w:p w:rsidR="00C97D2A" w:rsidRPr="00861E83" w:rsidRDefault="00C97D2A"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The</w:t>
      </w:r>
      <w:r w:rsidR="009B749E" w:rsidRPr="00861E83">
        <w:rPr>
          <w:rFonts w:ascii="Calibri Light" w:hAnsi="Calibri Light" w:cs="Arial"/>
          <w:noProof/>
          <w:color w:val="auto"/>
          <w:sz w:val="28"/>
          <w:szCs w:val="28"/>
          <w:lang w:val="en-GB" w:eastAsia="en-GB"/>
        </w:rPr>
        <w:t xml:space="preserve"> main objective of this phase is to</w:t>
      </w:r>
      <w:r w:rsidR="00680E41" w:rsidRPr="00861E83">
        <w:rPr>
          <w:rFonts w:ascii="Calibri Light" w:hAnsi="Calibri Light" w:cs="Arial"/>
          <w:noProof/>
          <w:color w:val="auto"/>
          <w:sz w:val="28"/>
          <w:szCs w:val="28"/>
          <w:lang w:val="en-GB" w:eastAsia="en-GB"/>
        </w:rPr>
        <w:t xml:space="preserve"> establish what the actual problem</w:t>
      </w:r>
      <w:r w:rsidR="009B749E" w:rsidRPr="00861E83">
        <w:rPr>
          <w:rFonts w:ascii="Calibri Light" w:hAnsi="Calibri Light" w:cs="Arial"/>
          <w:noProof/>
          <w:color w:val="auto"/>
          <w:sz w:val="28"/>
          <w:szCs w:val="28"/>
          <w:lang w:val="en-GB" w:eastAsia="en-GB"/>
        </w:rPr>
        <w:t xml:space="preserve"> is, improvement opportunity, ensure the Voice of Customer (VOC) is clear, create a clear project charter, establish a clear team, timline, objectives and make a clear goal.</w:t>
      </w:r>
    </w:p>
    <w:p w:rsidR="00375C81" w:rsidRPr="00861E83" w:rsidRDefault="00375C81" w:rsidP="0007007E">
      <w:pPr>
        <w:rPr>
          <w:rFonts w:ascii="Calibri Light" w:hAnsi="Calibri Light" w:cs="Arial"/>
          <w:b/>
          <w:noProof/>
          <w:color w:val="auto"/>
          <w:sz w:val="28"/>
          <w:szCs w:val="28"/>
          <w:lang w:val="en-GB" w:eastAsia="en-GB"/>
        </w:rPr>
      </w:pPr>
      <w:r w:rsidRPr="00861E83">
        <w:rPr>
          <w:rFonts w:ascii="Calibri Light" w:hAnsi="Calibri Light"/>
          <w:noProof/>
          <w:color w:val="auto"/>
          <w:sz w:val="28"/>
          <w:szCs w:val="28"/>
          <w:lang w:val="en-GB" w:eastAsia="en-GB"/>
        </w:rPr>
        <w:drawing>
          <wp:inline distT="0" distB="0" distL="0" distR="0" wp14:anchorId="694D444D" wp14:editId="544223CD">
            <wp:extent cx="6923315" cy="5192488"/>
            <wp:effectExtent l="0" t="0" r="0" b="8255"/>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6922449" cy="5191838"/>
                    </a:xfrm>
                    <a:prstGeom prst="rect">
                      <a:avLst/>
                    </a:prstGeom>
                  </pic:spPr>
                </pic:pic>
              </a:graphicData>
            </a:graphic>
          </wp:inline>
        </w:drawing>
      </w:r>
    </w:p>
    <w:p w:rsidR="00E26D8D" w:rsidRPr="00861E83" w:rsidRDefault="00E26D8D" w:rsidP="00E26D8D">
      <w:pPr>
        <w:rPr>
          <w:rFonts w:ascii="Calibri Light" w:hAnsi="Calibri Light" w:cs="Arial"/>
          <w:i/>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8</w:t>
      </w:r>
      <w:r w:rsidRPr="00861E83">
        <w:rPr>
          <w:rFonts w:ascii="Calibri Light" w:hAnsi="Calibri Light" w:cs="Arial"/>
          <w:i/>
          <w:color w:val="auto"/>
          <w:sz w:val="28"/>
          <w:szCs w:val="28"/>
        </w:rPr>
        <w:t>: Illustration of CKLL Project Charter.</w:t>
      </w:r>
    </w:p>
    <w:p w:rsidR="006C21F9" w:rsidRPr="00861E83" w:rsidRDefault="006C21F9" w:rsidP="0007007E">
      <w:pPr>
        <w:rPr>
          <w:rFonts w:ascii="Calibri Light" w:hAnsi="Calibri Light" w:cs="Arial"/>
          <w:b/>
          <w:noProof/>
          <w:color w:val="auto"/>
          <w:sz w:val="28"/>
          <w:szCs w:val="28"/>
          <w:lang w:val="en-GB" w:eastAsia="en-GB"/>
        </w:rPr>
      </w:pPr>
    </w:p>
    <w:p w:rsidR="006C21F9" w:rsidRPr="00861E83" w:rsidRDefault="006C21F9" w:rsidP="0007007E">
      <w:pPr>
        <w:rPr>
          <w:rFonts w:ascii="Calibri Light" w:hAnsi="Calibri Light" w:cs="Arial"/>
          <w:b/>
          <w:noProof/>
          <w:color w:val="auto"/>
          <w:sz w:val="28"/>
          <w:szCs w:val="28"/>
          <w:lang w:val="en-GB" w:eastAsia="en-GB"/>
        </w:rPr>
      </w:pPr>
    </w:p>
    <w:p w:rsidR="005A3991" w:rsidRDefault="005A3991" w:rsidP="0007007E">
      <w:pPr>
        <w:rPr>
          <w:rFonts w:ascii="Calibri Light" w:hAnsi="Calibri Light" w:cs="Arial"/>
          <w:noProof/>
          <w:color w:val="auto"/>
          <w:sz w:val="40"/>
          <w:szCs w:val="40"/>
          <w:lang w:val="en-GB" w:eastAsia="en-GB"/>
        </w:rPr>
      </w:pPr>
    </w:p>
    <w:p w:rsidR="00C97D2A" w:rsidRPr="00861E83" w:rsidRDefault="00317B94" w:rsidP="0007007E">
      <w:pPr>
        <w:rPr>
          <w:rFonts w:ascii="Calibri Light" w:hAnsi="Calibri Light" w:cs="Arial"/>
          <w:noProof/>
          <w:color w:val="auto"/>
          <w:sz w:val="40"/>
          <w:szCs w:val="40"/>
          <w:lang w:val="en-GB" w:eastAsia="en-GB"/>
        </w:rPr>
      </w:pPr>
      <w:r>
        <w:rPr>
          <w:rFonts w:ascii="Calibri Light" w:hAnsi="Calibri Light" w:cs="Arial"/>
          <w:noProof/>
          <w:color w:val="auto"/>
          <w:sz w:val="40"/>
          <w:szCs w:val="40"/>
          <w:lang w:val="en-GB" w:eastAsia="en-GB"/>
        </w:rPr>
        <w:lastRenderedPageBreak/>
        <w:t>9</w:t>
      </w:r>
      <w:r w:rsidR="00C97D2A" w:rsidRPr="00861E83">
        <w:rPr>
          <w:rFonts w:ascii="Calibri Light" w:hAnsi="Calibri Light" w:cs="Arial"/>
          <w:noProof/>
          <w:color w:val="auto"/>
          <w:sz w:val="40"/>
          <w:szCs w:val="40"/>
          <w:lang w:val="en-GB" w:eastAsia="en-GB"/>
        </w:rPr>
        <w:t xml:space="preserve">.2 </w:t>
      </w:r>
      <w:r w:rsidR="00CD61BD" w:rsidRPr="00861E83">
        <w:rPr>
          <w:rFonts w:ascii="Calibri Light" w:hAnsi="Calibri Light" w:cs="Arial"/>
          <w:noProof/>
          <w:color w:val="auto"/>
          <w:sz w:val="40"/>
          <w:szCs w:val="40"/>
          <w:lang w:val="en-GB" w:eastAsia="en-GB"/>
        </w:rPr>
        <w:t>Measure</w:t>
      </w:r>
      <w:r w:rsidR="00C97D2A" w:rsidRPr="00861E83">
        <w:rPr>
          <w:rFonts w:ascii="Calibri Light" w:hAnsi="Calibri Light" w:cs="Arial"/>
          <w:noProof/>
          <w:color w:val="auto"/>
          <w:sz w:val="40"/>
          <w:szCs w:val="40"/>
          <w:lang w:val="en-GB" w:eastAsia="en-GB"/>
        </w:rPr>
        <w:t>.</w:t>
      </w:r>
    </w:p>
    <w:p w:rsidR="00DD4ED9" w:rsidRPr="00861E83" w:rsidRDefault="00C97D2A"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The</w:t>
      </w:r>
      <w:r w:rsidR="009B749E" w:rsidRPr="00861E83">
        <w:rPr>
          <w:rFonts w:ascii="Calibri Light" w:hAnsi="Calibri Light" w:cs="Arial"/>
          <w:noProof/>
          <w:color w:val="auto"/>
          <w:sz w:val="28"/>
          <w:szCs w:val="28"/>
          <w:lang w:val="en-GB" w:eastAsia="en-GB"/>
        </w:rPr>
        <w:t xml:space="preserve"> main objective of this phase is </w:t>
      </w:r>
      <w:r w:rsidR="00DD4ED9" w:rsidRPr="00861E83">
        <w:rPr>
          <w:rFonts w:ascii="Calibri Light" w:hAnsi="Calibri Light" w:cs="Arial"/>
          <w:noProof/>
          <w:color w:val="auto"/>
          <w:sz w:val="28"/>
          <w:szCs w:val="28"/>
          <w:lang w:val="en-GB" w:eastAsia="en-GB"/>
        </w:rPr>
        <w:t xml:space="preserve">to gather all the relevant data enabling the team to proceed with the project. The data collected is required for key processes to gather quantitive information this will enable the team to understand what are the critical areas where </w:t>
      </w:r>
      <w:r w:rsidR="004A67D3" w:rsidRPr="00861E83">
        <w:rPr>
          <w:rFonts w:ascii="Calibri Light" w:hAnsi="Calibri Light" w:cs="Arial"/>
          <w:noProof/>
          <w:color w:val="auto"/>
          <w:sz w:val="28"/>
          <w:szCs w:val="28"/>
          <w:lang w:val="en-GB" w:eastAsia="en-GB"/>
        </w:rPr>
        <w:t>CKLL</w:t>
      </w:r>
      <w:r w:rsidR="00DD4ED9" w:rsidRPr="00861E83">
        <w:rPr>
          <w:rFonts w:ascii="Calibri Light" w:hAnsi="Calibri Light" w:cs="Arial"/>
          <w:noProof/>
          <w:color w:val="auto"/>
          <w:sz w:val="28"/>
          <w:szCs w:val="28"/>
          <w:lang w:val="en-GB" w:eastAsia="en-GB"/>
        </w:rPr>
        <w:t xml:space="preserve"> need to act on.</w:t>
      </w:r>
    </w:p>
    <w:p w:rsidR="00136250" w:rsidRPr="00861E83" w:rsidRDefault="00136250" w:rsidP="00136250">
      <w:pPr>
        <w:pStyle w:val="ListParagraph"/>
        <w:numPr>
          <w:ilvl w:val="0"/>
          <w:numId w:val="10"/>
        </w:numPr>
        <w:rPr>
          <w:rFonts w:ascii="Calibri Light" w:hAnsi="Calibri Light" w:cs="Arial"/>
          <w:b/>
          <w:noProof/>
          <w:color w:val="auto"/>
          <w:sz w:val="28"/>
          <w:szCs w:val="28"/>
          <w:lang w:val="en-GB" w:eastAsia="en-GB"/>
        </w:rPr>
      </w:pPr>
      <w:r w:rsidRPr="00861E83">
        <w:rPr>
          <w:rFonts w:ascii="Calibri Light" w:hAnsi="Calibri Light" w:cs="Arial"/>
          <w:b/>
          <w:noProof/>
          <w:color w:val="auto"/>
          <w:sz w:val="28"/>
          <w:szCs w:val="28"/>
          <w:lang w:val="en-GB" w:eastAsia="en-GB"/>
        </w:rPr>
        <w:t>Original Equipment Efficiency (OEE) data</w:t>
      </w:r>
    </w:p>
    <w:p w:rsidR="00D1542F" w:rsidRPr="00861E83" w:rsidRDefault="00136250" w:rsidP="00136250">
      <w:pPr>
        <w:pStyle w:val="ListParagraph"/>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The need to clarify what machine is running below the target OEE, within the core bulding area</w:t>
      </w:r>
      <w:r w:rsidR="00D1542F" w:rsidRPr="00861E83">
        <w:rPr>
          <w:rFonts w:ascii="Calibri Light" w:hAnsi="Calibri Light" w:cs="Arial"/>
          <w:noProof/>
          <w:color w:val="auto"/>
          <w:sz w:val="28"/>
          <w:szCs w:val="28"/>
          <w:lang w:val="en-GB" w:eastAsia="en-GB"/>
        </w:rPr>
        <w:t xml:space="preserve"> the target being 80%</w:t>
      </w:r>
      <w:r w:rsidRPr="00861E83">
        <w:rPr>
          <w:rFonts w:ascii="Calibri Light" w:hAnsi="Calibri Light" w:cs="Arial"/>
          <w:noProof/>
          <w:color w:val="auto"/>
          <w:sz w:val="28"/>
          <w:szCs w:val="28"/>
          <w:lang w:val="en-GB" w:eastAsia="en-GB"/>
        </w:rPr>
        <w:t>?</w:t>
      </w:r>
      <w:r w:rsidR="00D1542F" w:rsidRPr="00861E83">
        <w:rPr>
          <w:rFonts w:ascii="Calibri Light" w:hAnsi="Calibri Light" w:cs="Arial"/>
          <w:noProof/>
          <w:color w:val="auto"/>
          <w:sz w:val="28"/>
          <w:szCs w:val="28"/>
          <w:lang w:val="en-GB" w:eastAsia="en-GB"/>
        </w:rPr>
        <w:t xml:space="preserve"> </w:t>
      </w:r>
    </w:p>
    <w:p w:rsidR="00136250" w:rsidRPr="00861E83" w:rsidRDefault="00D1542F" w:rsidP="00D1542F">
      <w:pPr>
        <w:pStyle w:val="ListParagraph"/>
        <w:numPr>
          <w:ilvl w:val="0"/>
          <w:numId w:val="25"/>
        </w:num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World class, 85% OEE. (OEE</w:t>
      </w:r>
      <w:r w:rsidR="004A67D3" w:rsidRPr="00861E83">
        <w:rPr>
          <w:rFonts w:ascii="Calibri Light" w:hAnsi="Calibri Light" w:cs="Arial"/>
          <w:noProof/>
          <w:color w:val="auto"/>
          <w:sz w:val="28"/>
          <w:szCs w:val="28"/>
          <w:lang w:val="en-GB" w:eastAsia="en-GB"/>
        </w:rPr>
        <w:t>,</w:t>
      </w:r>
      <w:r w:rsidRPr="00861E83">
        <w:rPr>
          <w:rFonts w:ascii="Calibri Light" w:hAnsi="Calibri Light" w:cs="Arial"/>
          <w:noProof/>
          <w:color w:val="auto"/>
          <w:sz w:val="28"/>
          <w:szCs w:val="28"/>
          <w:lang w:val="en-GB" w:eastAsia="en-GB"/>
        </w:rPr>
        <w:t xml:space="preserve"> 2018)</w:t>
      </w:r>
    </w:p>
    <w:p w:rsidR="008A56CA" w:rsidRPr="00861E83" w:rsidRDefault="00D1542F" w:rsidP="00136250">
      <w:pPr>
        <w:pStyle w:val="ListParagraph"/>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F</w:t>
      </w:r>
      <w:r w:rsidR="004013C2">
        <w:rPr>
          <w:rFonts w:ascii="Calibri Light" w:hAnsi="Calibri Light" w:cs="Arial"/>
          <w:noProof/>
          <w:color w:val="auto"/>
          <w:sz w:val="28"/>
          <w:szCs w:val="28"/>
          <w:lang w:val="en-GB" w:eastAsia="en-GB"/>
        </w:rPr>
        <w:t>i</w:t>
      </w:r>
      <w:r w:rsidR="003A7D63" w:rsidRPr="00861E83">
        <w:rPr>
          <w:rFonts w:ascii="Calibri Light" w:hAnsi="Calibri Light" w:cs="Arial"/>
          <w:noProof/>
          <w:color w:val="auto"/>
          <w:sz w:val="28"/>
          <w:szCs w:val="28"/>
          <w:lang w:val="en-GB" w:eastAsia="en-GB"/>
        </w:rPr>
        <w:t>nancial year 20</w:t>
      </w:r>
      <w:r w:rsidRPr="00861E83">
        <w:rPr>
          <w:rFonts w:ascii="Calibri Light" w:hAnsi="Calibri Light" w:cs="Arial"/>
          <w:noProof/>
          <w:color w:val="auto"/>
          <w:sz w:val="28"/>
          <w:szCs w:val="28"/>
          <w:lang w:val="en-GB" w:eastAsia="en-GB"/>
        </w:rPr>
        <w:t xml:space="preserve">17 OEE on CB8 </w:t>
      </w:r>
      <w:r w:rsidR="008A56CA" w:rsidRPr="00861E83">
        <w:rPr>
          <w:rFonts w:ascii="Calibri Light" w:hAnsi="Calibri Light" w:cs="Arial"/>
          <w:noProof/>
          <w:color w:val="auto"/>
          <w:sz w:val="28"/>
          <w:szCs w:val="28"/>
          <w:lang w:val="en-GB" w:eastAsia="en-GB"/>
        </w:rPr>
        <w:t>was 64%.</w:t>
      </w:r>
    </w:p>
    <w:p w:rsidR="00136250" w:rsidRPr="00861E83" w:rsidRDefault="00136250" w:rsidP="00136250">
      <w:pPr>
        <w:pStyle w:val="ListParagraph"/>
        <w:rPr>
          <w:rFonts w:ascii="Calibri Light" w:hAnsi="Calibri Light" w:cs="Arial"/>
          <w:b/>
          <w:noProof/>
          <w:color w:val="auto"/>
          <w:sz w:val="28"/>
          <w:szCs w:val="28"/>
          <w:lang w:val="en-GB" w:eastAsia="en-GB"/>
        </w:rPr>
      </w:pPr>
    </w:p>
    <w:p w:rsidR="00136250" w:rsidRPr="00861E83" w:rsidRDefault="00136250" w:rsidP="00136250">
      <w:pPr>
        <w:pStyle w:val="ListParagraph"/>
        <w:numPr>
          <w:ilvl w:val="0"/>
          <w:numId w:val="10"/>
        </w:numPr>
        <w:rPr>
          <w:rFonts w:ascii="Calibri Light" w:hAnsi="Calibri Light" w:cs="Arial"/>
          <w:b/>
          <w:noProof/>
          <w:color w:val="auto"/>
          <w:sz w:val="28"/>
          <w:szCs w:val="28"/>
          <w:lang w:val="en-GB" w:eastAsia="en-GB"/>
        </w:rPr>
      </w:pPr>
      <w:r w:rsidRPr="00861E83">
        <w:rPr>
          <w:rFonts w:ascii="Calibri Light" w:hAnsi="Calibri Light" w:cs="Arial"/>
          <w:b/>
          <w:noProof/>
          <w:color w:val="auto"/>
          <w:sz w:val="28"/>
          <w:szCs w:val="28"/>
          <w:lang w:val="en-GB" w:eastAsia="en-GB"/>
        </w:rPr>
        <w:t xml:space="preserve">Machine stoppages / downtime: </w:t>
      </w:r>
    </w:p>
    <w:p w:rsidR="000B4466" w:rsidRPr="00861E83" w:rsidRDefault="00136250" w:rsidP="000B4466">
      <w:pPr>
        <w:pStyle w:val="ListParagraph"/>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The need to collate data to understand  how much and why there</w:t>
      </w:r>
      <w:r w:rsidR="00B747E5" w:rsidRPr="00861E83">
        <w:rPr>
          <w:rFonts w:ascii="Calibri Light" w:hAnsi="Calibri Light" w:cs="Arial"/>
          <w:noProof/>
          <w:color w:val="auto"/>
          <w:sz w:val="28"/>
          <w:szCs w:val="28"/>
          <w:lang w:val="en-GB" w:eastAsia="en-GB"/>
        </w:rPr>
        <w:t xml:space="preserve"> are</w:t>
      </w:r>
      <w:r w:rsidRPr="00861E83">
        <w:rPr>
          <w:rFonts w:ascii="Calibri Light" w:hAnsi="Calibri Light" w:cs="Arial"/>
          <w:noProof/>
          <w:color w:val="auto"/>
          <w:sz w:val="28"/>
          <w:szCs w:val="28"/>
          <w:lang w:val="en-GB" w:eastAsia="en-GB"/>
        </w:rPr>
        <w:t xml:space="preserve"> stoppages / downtime.</w:t>
      </w:r>
    </w:p>
    <w:p w:rsidR="006C21F9" w:rsidRPr="00861E83" w:rsidRDefault="000B4466" w:rsidP="008D0EF1">
      <w:pPr>
        <w:ind w:left="720"/>
        <w:rPr>
          <w:rFonts w:ascii="Calibri Light" w:hAnsi="Calibri Light" w:cs="Arial"/>
          <w:b/>
          <w:noProof/>
          <w:color w:val="auto"/>
          <w:sz w:val="28"/>
          <w:szCs w:val="28"/>
          <w:lang w:val="en-GB" w:eastAsia="en-GB"/>
        </w:rPr>
      </w:pPr>
      <w:r w:rsidRPr="00861E83">
        <w:rPr>
          <w:rFonts w:ascii="Calibri Light" w:hAnsi="Calibri Light" w:cs="Arial"/>
          <w:noProof/>
          <w:color w:val="auto"/>
          <w:sz w:val="28"/>
          <w:szCs w:val="28"/>
          <w:lang w:val="en-GB" w:eastAsia="en-GB"/>
        </w:rPr>
        <w:t>The Pie diagram, illustrates the ratio of Non Mechanical (Not machine related issues)  and Mechanical. (Pure machine issues)</w:t>
      </w:r>
      <w:r w:rsidR="008D0EF1" w:rsidRPr="00861E83">
        <w:rPr>
          <w:rFonts w:ascii="Calibri Light" w:hAnsi="Calibri Light" w:cs="Arial"/>
          <w:noProof/>
          <w:color w:val="auto"/>
          <w:sz w:val="28"/>
          <w:szCs w:val="28"/>
          <w:lang w:val="en-GB" w:eastAsia="en-GB"/>
        </w:rPr>
        <w:t xml:space="preserve"> </w:t>
      </w:r>
      <w:r w:rsidR="008D0EF1" w:rsidRPr="00861E83">
        <w:rPr>
          <w:rFonts w:ascii="Calibri Light" w:hAnsi="Calibri Light" w:cs="Arial"/>
          <w:noProof/>
          <w:color w:val="auto"/>
          <w:sz w:val="28"/>
          <w:szCs w:val="28"/>
          <w:lang w:val="en-GB" w:eastAsia="en-GB"/>
        </w:rPr>
        <w:drawing>
          <wp:inline distT="0" distB="0" distL="0" distR="0" wp14:anchorId="0864438C" wp14:editId="097FFDB2">
            <wp:extent cx="4892634" cy="2965808"/>
            <wp:effectExtent l="0" t="0" r="0" b="0"/>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912397" cy="2977788"/>
                    </a:xfrm>
                    <a:prstGeom prst="rect">
                      <a:avLst/>
                    </a:prstGeom>
                    <a:noFill/>
                    <a:ln>
                      <a:noFill/>
                    </a:ln>
                  </pic:spPr>
                </pic:pic>
              </a:graphicData>
            </a:graphic>
          </wp:inline>
        </w:drawing>
      </w:r>
    </w:p>
    <w:p w:rsidR="0023710A" w:rsidRPr="00861E83" w:rsidRDefault="0023710A" w:rsidP="0023710A">
      <w:pPr>
        <w:rPr>
          <w:rFonts w:ascii="Calibri Light" w:hAnsi="Calibri Light" w:cs="Arial"/>
          <w:i/>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9</w:t>
      </w:r>
      <w:r w:rsidRPr="00861E83">
        <w:rPr>
          <w:rFonts w:ascii="Calibri Light" w:hAnsi="Calibri Light" w:cs="Arial"/>
          <w:i/>
          <w:color w:val="auto"/>
          <w:sz w:val="28"/>
          <w:szCs w:val="28"/>
        </w:rPr>
        <w:t>: Illustration of a Pie chart considering the split of Total Machine Breakdown and the Total of the Non Mechanical Breakdowns.</w:t>
      </w:r>
    </w:p>
    <w:p w:rsidR="00E0297C" w:rsidRPr="00861E83" w:rsidRDefault="008D0EF1" w:rsidP="0023710A">
      <w:pPr>
        <w:rPr>
          <w:rFonts w:ascii="Calibri Light" w:hAnsi="Calibri Light" w:cs="Arial"/>
          <w:color w:val="auto"/>
          <w:sz w:val="28"/>
          <w:szCs w:val="28"/>
        </w:rPr>
      </w:pPr>
      <w:r w:rsidRPr="00861E83">
        <w:rPr>
          <w:rFonts w:ascii="Calibri Light" w:hAnsi="Calibri Light" w:cs="Arial"/>
          <w:color w:val="auto"/>
          <w:sz w:val="28"/>
          <w:szCs w:val="28"/>
        </w:rPr>
        <w:lastRenderedPageBreak/>
        <w:tab/>
      </w:r>
      <w:r w:rsidR="00E0297C" w:rsidRPr="00861E83">
        <w:rPr>
          <w:rFonts w:ascii="Calibri Light" w:hAnsi="Calibri Light" w:cs="Arial"/>
          <w:noProof/>
          <w:color w:val="auto"/>
          <w:sz w:val="28"/>
          <w:szCs w:val="28"/>
          <w:lang w:val="en-GB" w:eastAsia="en-GB"/>
        </w:rPr>
        <w:drawing>
          <wp:inline distT="0" distB="0" distL="0" distR="0" wp14:anchorId="0E34531C" wp14:editId="08650A8E">
            <wp:extent cx="5725969" cy="3241964"/>
            <wp:effectExtent l="0" t="0" r="0" b="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5969" cy="3241964"/>
                    </a:xfrm>
                    <a:prstGeom prst="rect">
                      <a:avLst/>
                    </a:prstGeom>
                    <a:noFill/>
                    <a:ln>
                      <a:noFill/>
                    </a:ln>
                  </pic:spPr>
                </pic:pic>
              </a:graphicData>
            </a:graphic>
          </wp:inline>
        </w:drawing>
      </w:r>
    </w:p>
    <w:p w:rsidR="00E0297C" w:rsidRPr="00861E83" w:rsidRDefault="00AF63BB" w:rsidP="0023710A">
      <w:pPr>
        <w:rPr>
          <w:rFonts w:ascii="Calibri Light" w:hAnsi="Calibri Light" w:cs="Arial"/>
          <w:color w:val="auto"/>
          <w:sz w:val="28"/>
          <w:szCs w:val="28"/>
        </w:rPr>
      </w:pPr>
      <w:r w:rsidRPr="00861E83">
        <w:rPr>
          <w:rFonts w:ascii="Calibri Light" w:hAnsi="Calibri Light" w:cs="Arial"/>
          <w:i/>
          <w:color w:val="auto"/>
          <w:sz w:val="28"/>
          <w:szCs w:val="28"/>
        </w:rPr>
        <w:t>Figure 10: Illustration of the CB8 downtime and how many shifts have been lost.</w:t>
      </w:r>
    </w:p>
    <w:p w:rsidR="00E0297C" w:rsidRPr="00861E83" w:rsidRDefault="00E0297C" w:rsidP="0023710A">
      <w:pPr>
        <w:rPr>
          <w:rFonts w:ascii="Calibri Light" w:hAnsi="Calibri Light" w:cs="Arial"/>
          <w:color w:val="auto"/>
          <w:sz w:val="28"/>
          <w:szCs w:val="28"/>
        </w:rPr>
      </w:pPr>
    </w:p>
    <w:p w:rsidR="008D0EF1" w:rsidRPr="00861E83" w:rsidRDefault="004013C2" w:rsidP="00E0297C">
      <w:pPr>
        <w:ind w:firstLine="720"/>
        <w:rPr>
          <w:rFonts w:ascii="Calibri Light" w:hAnsi="Calibri Light" w:cs="Arial"/>
          <w:color w:val="auto"/>
          <w:sz w:val="28"/>
          <w:szCs w:val="28"/>
        </w:rPr>
      </w:pPr>
      <w:r w:rsidRPr="004013C2">
        <w:rPr>
          <w:noProof/>
          <w:lang w:val="en-GB" w:eastAsia="en-GB"/>
        </w:rPr>
        <w:drawing>
          <wp:inline distT="0" distB="0" distL="0" distR="0" wp14:anchorId="27529199" wp14:editId="25A87446">
            <wp:extent cx="4857143" cy="2752381"/>
            <wp:effectExtent l="0" t="0" r="635"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857143" cy="2752381"/>
                    </a:xfrm>
                    <a:prstGeom prst="rect">
                      <a:avLst/>
                    </a:prstGeom>
                  </pic:spPr>
                </pic:pic>
              </a:graphicData>
            </a:graphic>
          </wp:inline>
        </w:drawing>
      </w:r>
    </w:p>
    <w:p w:rsidR="008D0EF1" w:rsidRPr="00861E83" w:rsidRDefault="008D0EF1" w:rsidP="0023710A">
      <w:pPr>
        <w:rPr>
          <w:rFonts w:ascii="Calibri Light" w:hAnsi="Calibri Light" w:cs="Arial"/>
          <w:color w:val="auto"/>
          <w:sz w:val="28"/>
          <w:szCs w:val="28"/>
        </w:rPr>
      </w:pPr>
    </w:p>
    <w:p w:rsidR="00CC0F6E" w:rsidRPr="00861E83" w:rsidRDefault="00AF63BB" w:rsidP="0007007E">
      <w:pPr>
        <w:rPr>
          <w:rFonts w:ascii="Calibri Light" w:hAnsi="Calibri Light" w:cs="Arial"/>
          <w:color w:val="auto"/>
          <w:sz w:val="28"/>
          <w:szCs w:val="28"/>
        </w:rPr>
      </w:pPr>
      <w:r w:rsidRPr="00861E83">
        <w:rPr>
          <w:rFonts w:ascii="Calibri Light" w:hAnsi="Calibri Light" w:cs="Arial"/>
          <w:i/>
          <w:color w:val="auto"/>
          <w:sz w:val="28"/>
          <w:szCs w:val="28"/>
        </w:rPr>
        <w:t xml:space="preserve">Figure 11: Illustration of the CB8 </w:t>
      </w:r>
      <w:r w:rsidR="004013C2">
        <w:rPr>
          <w:rFonts w:ascii="Calibri Light" w:hAnsi="Calibri Light" w:cs="Arial"/>
          <w:i/>
          <w:color w:val="auto"/>
          <w:sz w:val="28"/>
          <w:szCs w:val="28"/>
        </w:rPr>
        <w:t xml:space="preserve">Non mechanical </w:t>
      </w:r>
      <w:r w:rsidRPr="00861E83">
        <w:rPr>
          <w:rFonts w:ascii="Calibri Light" w:hAnsi="Calibri Light" w:cs="Arial"/>
          <w:i/>
          <w:color w:val="auto"/>
          <w:sz w:val="28"/>
          <w:szCs w:val="28"/>
        </w:rPr>
        <w:t>downtime</w:t>
      </w:r>
      <w:r w:rsidR="004013C2">
        <w:rPr>
          <w:rFonts w:ascii="Calibri Light" w:hAnsi="Calibri Light" w:cs="Arial"/>
          <w:i/>
          <w:color w:val="auto"/>
          <w:sz w:val="28"/>
          <w:szCs w:val="28"/>
        </w:rPr>
        <w:t xml:space="preserve"> % and </w:t>
      </w:r>
      <w:proofErr w:type="gramStart"/>
      <w:r w:rsidR="004013C2">
        <w:rPr>
          <w:rFonts w:ascii="Calibri Light" w:hAnsi="Calibri Light" w:cs="Arial"/>
          <w:i/>
          <w:color w:val="auto"/>
          <w:sz w:val="28"/>
          <w:szCs w:val="28"/>
        </w:rPr>
        <w:t>All</w:t>
      </w:r>
      <w:proofErr w:type="gramEnd"/>
      <w:r w:rsidR="004013C2">
        <w:rPr>
          <w:rFonts w:ascii="Calibri Light" w:hAnsi="Calibri Light" w:cs="Arial"/>
          <w:i/>
          <w:color w:val="auto"/>
          <w:sz w:val="28"/>
          <w:szCs w:val="28"/>
        </w:rPr>
        <w:t xml:space="preserve"> downtime %</w:t>
      </w:r>
      <w:r w:rsidRPr="00861E83">
        <w:rPr>
          <w:rFonts w:ascii="Calibri Light" w:hAnsi="Calibri Light" w:cs="Arial"/>
          <w:i/>
          <w:color w:val="auto"/>
          <w:sz w:val="28"/>
          <w:szCs w:val="28"/>
        </w:rPr>
        <w:t>.</w:t>
      </w:r>
    </w:p>
    <w:p w:rsidR="004013C2" w:rsidRDefault="004013C2" w:rsidP="0007007E">
      <w:pPr>
        <w:rPr>
          <w:rFonts w:ascii="Calibri Light" w:hAnsi="Calibri Light" w:cs="Arial"/>
          <w:noProof/>
          <w:color w:val="auto"/>
          <w:sz w:val="40"/>
          <w:szCs w:val="40"/>
          <w:lang w:val="en-GB" w:eastAsia="en-GB"/>
        </w:rPr>
      </w:pPr>
    </w:p>
    <w:p w:rsidR="00C97D2A" w:rsidRPr="00861E83" w:rsidRDefault="00317B94" w:rsidP="0007007E">
      <w:pPr>
        <w:rPr>
          <w:rFonts w:ascii="Calibri Light" w:hAnsi="Calibri Light" w:cs="Arial"/>
          <w:color w:val="auto"/>
          <w:sz w:val="28"/>
          <w:szCs w:val="28"/>
        </w:rPr>
      </w:pPr>
      <w:r>
        <w:rPr>
          <w:rFonts w:ascii="Calibri Light" w:hAnsi="Calibri Light" w:cs="Arial"/>
          <w:noProof/>
          <w:color w:val="auto"/>
          <w:sz w:val="40"/>
          <w:szCs w:val="40"/>
          <w:lang w:val="en-GB" w:eastAsia="en-GB"/>
        </w:rPr>
        <w:lastRenderedPageBreak/>
        <w:t>9</w:t>
      </w:r>
      <w:r w:rsidR="00C97D2A" w:rsidRPr="00861E83">
        <w:rPr>
          <w:rFonts w:ascii="Calibri Light" w:hAnsi="Calibri Light" w:cs="Arial"/>
          <w:noProof/>
          <w:color w:val="auto"/>
          <w:sz w:val="40"/>
          <w:szCs w:val="40"/>
          <w:lang w:val="en-GB" w:eastAsia="en-GB"/>
        </w:rPr>
        <w:t xml:space="preserve">.3 </w:t>
      </w:r>
      <w:r w:rsidR="00CD61BD" w:rsidRPr="00861E83">
        <w:rPr>
          <w:rFonts w:ascii="Calibri Light" w:hAnsi="Calibri Light" w:cs="Arial"/>
          <w:noProof/>
          <w:color w:val="auto"/>
          <w:sz w:val="40"/>
          <w:szCs w:val="40"/>
          <w:lang w:val="en-GB" w:eastAsia="en-GB"/>
        </w:rPr>
        <w:t>Analyse</w:t>
      </w:r>
      <w:r w:rsidR="00C97D2A" w:rsidRPr="00861E83">
        <w:rPr>
          <w:rFonts w:ascii="Calibri Light" w:hAnsi="Calibri Light" w:cs="Arial"/>
          <w:noProof/>
          <w:color w:val="auto"/>
          <w:sz w:val="40"/>
          <w:szCs w:val="40"/>
          <w:lang w:val="en-GB" w:eastAsia="en-GB"/>
        </w:rPr>
        <w:t>.</w:t>
      </w:r>
    </w:p>
    <w:p w:rsidR="0023710A" w:rsidRPr="00861E83" w:rsidRDefault="00C97D2A"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The</w:t>
      </w:r>
      <w:r w:rsidR="009B749E" w:rsidRPr="00861E83">
        <w:rPr>
          <w:rFonts w:ascii="Calibri Light" w:hAnsi="Calibri Light" w:cs="Arial"/>
          <w:noProof/>
          <w:color w:val="auto"/>
          <w:sz w:val="28"/>
          <w:szCs w:val="28"/>
          <w:lang w:val="en-GB" w:eastAsia="en-GB"/>
        </w:rPr>
        <w:t xml:space="preserve"> main objective of this phase is</w:t>
      </w:r>
      <w:r w:rsidR="008D3583" w:rsidRPr="00861E83">
        <w:rPr>
          <w:rFonts w:ascii="Calibri Light" w:hAnsi="Calibri Light" w:cs="Arial"/>
          <w:noProof/>
          <w:color w:val="auto"/>
          <w:sz w:val="28"/>
          <w:szCs w:val="28"/>
          <w:lang w:val="en-GB" w:eastAsia="en-GB"/>
        </w:rPr>
        <w:t xml:space="preserve"> analyse the data clarify</w:t>
      </w:r>
      <w:r w:rsidR="00001146" w:rsidRPr="00861E83">
        <w:rPr>
          <w:rFonts w:ascii="Calibri Light" w:hAnsi="Calibri Light" w:cs="Arial"/>
          <w:noProof/>
          <w:color w:val="auto"/>
          <w:sz w:val="28"/>
          <w:szCs w:val="28"/>
          <w:lang w:val="en-GB" w:eastAsia="en-GB"/>
        </w:rPr>
        <w:t xml:space="preserve"> enabling to</w:t>
      </w:r>
      <w:r w:rsidR="008D3583" w:rsidRPr="00861E83">
        <w:rPr>
          <w:rFonts w:ascii="Calibri Light" w:hAnsi="Calibri Light" w:cs="Arial"/>
          <w:noProof/>
          <w:color w:val="auto"/>
          <w:sz w:val="28"/>
          <w:szCs w:val="28"/>
          <w:lang w:val="en-GB" w:eastAsia="en-GB"/>
        </w:rPr>
        <w:t xml:space="preserve"> determine</w:t>
      </w:r>
      <w:r w:rsidR="00001146" w:rsidRPr="00861E83">
        <w:rPr>
          <w:rFonts w:ascii="Calibri Light" w:hAnsi="Calibri Light" w:cs="Arial"/>
          <w:noProof/>
          <w:color w:val="auto"/>
          <w:sz w:val="28"/>
          <w:szCs w:val="28"/>
          <w:lang w:val="en-GB" w:eastAsia="en-GB"/>
        </w:rPr>
        <w:t xml:space="preserve"> the</w:t>
      </w:r>
      <w:r w:rsidR="008D3583" w:rsidRPr="00861E83">
        <w:rPr>
          <w:rFonts w:ascii="Calibri Light" w:hAnsi="Calibri Light" w:cs="Arial"/>
          <w:noProof/>
          <w:color w:val="auto"/>
          <w:sz w:val="28"/>
          <w:szCs w:val="28"/>
          <w:lang w:val="en-GB" w:eastAsia="en-GB"/>
        </w:rPr>
        <w:t xml:space="preserve"> root cause, and </w:t>
      </w:r>
      <w:r w:rsidR="00001146" w:rsidRPr="00861E83">
        <w:rPr>
          <w:rFonts w:ascii="Calibri Light" w:hAnsi="Calibri Light" w:cs="Arial"/>
          <w:noProof/>
          <w:color w:val="auto"/>
          <w:sz w:val="28"/>
          <w:szCs w:val="28"/>
          <w:lang w:val="en-GB" w:eastAsia="en-GB"/>
        </w:rPr>
        <w:t xml:space="preserve">start to consider </w:t>
      </w:r>
      <w:r w:rsidR="008D3583" w:rsidRPr="00861E83">
        <w:rPr>
          <w:rFonts w:ascii="Calibri Light" w:hAnsi="Calibri Light" w:cs="Arial"/>
          <w:noProof/>
          <w:color w:val="auto"/>
          <w:sz w:val="28"/>
          <w:szCs w:val="28"/>
          <w:lang w:val="en-GB" w:eastAsia="en-GB"/>
        </w:rPr>
        <w:t xml:space="preserve">potential corrective actions. </w:t>
      </w:r>
    </w:p>
    <w:p w:rsidR="00001146" w:rsidRPr="00861E83" w:rsidRDefault="00001146" w:rsidP="0007007E">
      <w:pPr>
        <w:rPr>
          <w:rFonts w:ascii="Calibri Light" w:hAnsi="Calibri Light" w:cs="Arial"/>
          <w:noProof/>
          <w:color w:val="auto"/>
          <w:sz w:val="28"/>
          <w:szCs w:val="28"/>
          <w:lang w:val="en-GB" w:eastAsia="en-GB"/>
        </w:rPr>
      </w:pPr>
      <w:r w:rsidRPr="00861E83">
        <w:rPr>
          <w:rFonts w:ascii="Calibri Light" w:hAnsi="Calibri Light"/>
          <w:noProof/>
          <w:color w:val="auto"/>
          <w:sz w:val="28"/>
          <w:szCs w:val="28"/>
          <w:lang w:val="en-GB" w:eastAsia="en-GB"/>
        </w:rPr>
        <w:drawing>
          <wp:inline distT="0" distB="0" distL="0" distR="0" wp14:anchorId="4A81652A" wp14:editId="6112DDE3">
            <wp:extent cx="6546272" cy="3954483"/>
            <wp:effectExtent l="0" t="0" r="6985" b="8255"/>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srcRect l="1199" t="2265" r="894" b="1941"/>
                    <a:stretch/>
                  </pic:blipFill>
                  <pic:spPr bwMode="auto">
                    <a:xfrm>
                      <a:off x="0" y="0"/>
                      <a:ext cx="6546609" cy="3954687"/>
                    </a:xfrm>
                    <a:prstGeom prst="rect">
                      <a:avLst/>
                    </a:prstGeom>
                    <a:ln>
                      <a:noFill/>
                    </a:ln>
                    <a:extLst>
                      <a:ext uri="{53640926-AAD7-44D8-BBD7-CCE9431645EC}">
                        <a14:shadowObscured xmlns:a14="http://schemas.microsoft.com/office/drawing/2010/main"/>
                      </a:ext>
                    </a:extLst>
                  </pic:spPr>
                </pic:pic>
              </a:graphicData>
            </a:graphic>
          </wp:inline>
        </w:drawing>
      </w:r>
    </w:p>
    <w:p w:rsidR="0023710A" w:rsidRPr="00861E83" w:rsidRDefault="0023710A" w:rsidP="0023710A">
      <w:pPr>
        <w:rPr>
          <w:rFonts w:ascii="Calibri Light" w:hAnsi="Calibri Light" w:cs="Arial"/>
          <w:i/>
          <w:color w:val="auto"/>
          <w:sz w:val="28"/>
          <w:szCs w:val="28"/>
        </w:rPr>
      </w:pPr>
      <w:r w:rsidRPr="00861E83">
        <w:rPr>
          <w:rFonts w:ascii="Calibri Light" w:hAnsi="Calibri Light" w:cs="Arial"/>
          <w:i/>
          <w:color w:val="auto"/>
          <w:sz w:val="28"/>
          <w:szCs w:val="28"/>
        </w:rPr>
        <w:t>Figure 1</w:t>
      </w:r>
      <w:r w:rsidR="00AF63BB" w:rsidRPr="00861E83">
        <w:rPr>
          <w:rFonts w:ascii="Calibri Light" w:hAnsi="Calibri Light" w:cs="Arial"/>
          <w:i/>
          <w:color w:val="auto"/>
          <w:sz w:val="28"/>
          <w:szCs w:val="28"/>
        </w:rPr>
        <w:t>2</w:t>
      </w:r>
      <w:r w:rsidRPr="00861E83">
        <w:rPr>
          <w:rFonts w:ascii="Calibri Light" w:hAnsi="Calibri Light" w:cs="Arial"/>
          <w:i/>
          <w:color w:val="auto"/>
          <w:sz w:val="28"/>
          <w:szCs w:val="28"/>
        </w:rPr>
        <w:t xml:space="preserve">: Illustration of </w:t>
      </w:r>
      <w:proofErr w:type="gramStart"/>
      <w:r w:rsidRPr="00861E83">
        <w:rPr>
          <w:rFonts w:ascii="Calibri Light" w:hAnsi="Calibri Light" w:cs="Arial"/>
          <w:i/>
          <w:color w:val="auto"/>
          <w:sz w:val="28"/>
          <w:szCs w:val="28"/>
        </w:rPr>
        <w:t>a</w:t>
      </w:r>
      <w:proofErr w:type="gramEnd"/>
      <w:r w:rsidRPr="00861E83">
        <w:rPr>
          <w:rFonts w:ascii="Calibri Light" w:hAnsi="Calibri Light" w:cs="Arial"/>
          <w:i/>
          <w:color w:val="auto"/>
          <w:sz w:val="28"/>
          <w:szCs w:val="28"/>
        </w:rPr>
        <w:t xml:space="preserve"> Ishikawa, Fishbone or Cause and Effect Diagram for production stoppages.</w:t>
      </w:r>
    </w:p>
    <w:p w:rsidR="00001146" w:rsidRPr="00861E83" w:rsidRDefault="00001146"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Brainstorming sessions </w:t>
      </w:r>
      <w:r w:rsidR="004013C2">
        <w:rPr>
          <w:rFonts w:ascii="Calibri Light" w:hAnsi="Calibri Light" w:cs="Arial"/>
          <w:noProof/>
          <w:color w:val="auto"/>
          <w:sz w:val="28"/>
          <w:szCs w:val="28"/>
          <w:lang w:val="en-GB" w:eastAsia="en-GB"/>
        </w:rPr>
        <w:t>ar</w:t>
      </w:r>
      <w:r w:rsidRPr="00861E83">
        <w:rPr>
          <w:rFonts w:ascii="Calibri Light" w:hAnsi="Calibri Light" w:cs="Arial"/>
          <w:noProof/>
          <w:color w:val="auto"/>
          <w:sz w:val="28"/>
          <w:szCs w:val="28"/>
          <w:lang w:val="en-GB" w:eastAsia="en-GB"/>
        </w:rPr>
        <w:t>e conducted to identify the main critical factor of production stoppages. Several causes of production stoppages are highlighted:-</w:t>
      </w:r>
    </w:p>
    <w:p w:rsidR="00001146" w:rsidRPr="00861E83" w:rsidRDefault="00001146" w:rsidP="000B4466">
      <w:pPr>
        <w:pStyle w:val="ListParagraph"/>
        <w:numPr>
          <w:ilvl w:val="0"/>
          <w:numId w:val="14"/>
        </w:num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Machine breakdown. (Mech</w:t>
      </w:r>
      <w:r w:rsidR="000B4466" w:rsidRPr="00861E83">
        <w:rPr>
          <w:rFonts w:ascii="Calibri Light" w:hAnsi="Calibri Light" w:cs="Arial"/>
          <w:noProof/>
          <w:color w:val="auto"/>
          <w:sz w:val="28"/>
          <w:szCs w:val="28"/>
          <w:lang w:val="en-GB" w:eastAsia="en-GB"/>
        </w:rPr>
        <w:t>an</w:t>
      </w:r>
      <w:r w:rsidRPr="00861E83">
        <w:rPr>
          <w:rFonts w:ascii="Calibri Light" w:hAnsi="Calibri Light" w:cs="Arial"/>
          <w:noProof/>
          <w:color w:val="auto"/>
          <w:sz w:val="28"/>
          <w:szCs w:val="28"/>
          <w:lang w:val="en-GB" w:eastAsia="en-GB"/>
        </w:rPr>
        <w:t>ical)</w:t>
      </w:r>
    </w:p>
    <w:p w:rsidR="000B4466" w:rsidRPr="00861E83" w:rsidRDefault="000B4466" w:rsidP="000B4466">
      <w:pPr>
        <w:pStyle w:val="ListParagraph"/>
        <w:numPr>
          <w:ilvl w:val="0"/>
          <w:numId w:val="14"/>
        </w:num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Missing material or poor quality of the material. (Non Mechanical)</w:t>
      </w:r>
    </w:p>
    <w:p w:rsidR="000B4466" w:rsidRPr="00861E83" w:rsidRDefault="003A7D63" w:rsidP="000B4466">
      <w:pPr>
        <w:pStyle w:val="ListParagraph"/>
        <w:numPr>
          <w:ilvl w:val="0"/>
          <w:numId w:val="14"/>
        </w:num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Environmental, m</w:t>
      </w:r>
      <w:r w:rsidR="000B4466" w:rsidRPr="00861E83">
        <w:rPr>
          <w:rFonts w:ascii="Calibri Light" w:hAnsi="Calibri Light" w:cs="Arial"/>
          <w:noProof/>
          <w:color w:val="auto"/>
          <w:sz w:val="28"/>
          <w:szCs w:val="28"/>
          <w:lang w:val="en-GB" w:eastAsia="en-GB"/>
        </w:rPr>
        <w:t>aterial flow. (Non Mechanical)</w:t>
      </w:r>
    </w:p>
    <w:p w:rsidR="000B4466" w:rsidRPr="00861E83" w:rsidRDefault="000B4466" w:rsidP="000B4466">
      <w:pPr>
        <w:pStyle w:val="ListParagraph"/>
        <w:rPr>
          <w:rFonts w:ascii="Calibri Light" w:hAnsi="Calibri Light" w:cs="Arial"/>
          <w:noProof/>
          <w:color w:val="auto"/>
          <w:sz w:val="28"/>
          <w:szCs w:val="28"/>
          <w:lang w:val="en-GB" w:eastAsia="en-GB"/>
        </w:rPr>
      </w:pPr>
    </w:p>
    <w:p w:rsidR="004A67D3" w:rsidRPr="00861E83" w:rsidRDefault="004A67D3" w:rsidP="000B4466">
      <w:pPr>
        <w:pStyle w:val="ListParagraph"/>
        <w:rPr>
          <w:rFonts w:ascii="Calibri Light" w:hAnsi="Calibri Light" w:cs="Arial"/>
          <w:noProof/>
          <w:color w:val="auto"/>
          <w:sz w:val="28"/>
          <w:szCs w:val="28"/>
          <w:lang w:val="en-GB" w:eastAsia="en-GB"/>
        </w:rPr>
      </w:pPr>
    </w:p>
    <w:p w:rsidR="00001146" w:rsidRPr="00861E83" w:rsidRDefault="00001146" w:rsidP="0007007E">
      <w:pPr>
        <w:rPr>
          <w:rFonts w:ascii="Calibri Light" w:hAnsi="Calibri Light" w:cs="Arial"/>
          <w:noProof/>
          <w:color w:val="auto"/>
          <w:sz w:val="28"/>
          <w:szCs w:val="28"/>
          <w:lang w:val="en-GB" w:eastAsia="en-GB"/>
        </w:rPr>
      </w:pPr>
    </w:p>
    <w:p w:rsidR="00F2575A" w:rsidRPr="00861E83" w:rsidRDefault="00F2575A" w:rsidP="00F2575A">
      <w:pPr>
        <w:rPr>
          <w:rFonts w:ascii="Calibri Light" w:hAnsi="Calibri Light" w:cs="Arial"/>
          <w:color w:val="auto"/>
          <w:sz w:val="40"/>
          <w:szCs w:val="40"/>
        </w:rPr>
      </w:pPr>
      <w:r w:rsidRPr="00861E83">
        <w:rPr>
          <w:rFonts w:ascii="Calibri Light" w:hAnsi="Calibri Light" w:cs="Arial"/>
          <w:bCs/>
          <w:noProof/>
          <w:color w:val="auto"/>
          <w:sz w:val="40"/>
          <w:szCs w:val="40"/>
        </w:rPr>
        <w:lastRenderedPageBreak/>
        <w:t>CKLL Header, Llanelli material flow</w:t>
      </w:r>
      <w:r w:rsidRPr="00861E83">
        <w:rPr>
          <w:rFonts w:ascii="Calibri Light" w:hAnsi="Calibri Light" w:cs="Arial"/>
          <w:color w:val="auto"/>
          <w:sz w:val="40"/>
          <w:szCs w:val="40"/>
        </w:rPr>
        <w:t>.</w:t>
      </w:r>
    </w:p>
    <w:p w:rsidR="00F2575A" w:rsidRPr="00861E83" w:rsidRDefault="00F2575A" w:rsidP="00F2575A">
      <w:pPr>
        <w:rPr>
          <w:rFonts w:ascii="Calibri Light" w:hAnsi="Calibri Light" w:cs="Arial"/>
          <w:color w:val="auto"/>
          <w:sz w:val="40"/>
          <w:szCs w:val="40"/>
        </w:rPr>
      </w:pPr>
      <w:r w:rsidRPr="00861E83">
        <w:rPr>
          <w:rFonts w:ascii="Calibri Light" w:hAnsi="Calibri Light" w:cs="Arial"/>
          <w:noProof/>
          <w:color w:val="auto"/>
          <w:sz w:val="28"/>
          <w:szCs w:val="28"/>
          <w:lang w:val="en-GB" w:eastAsia="en-GB"/>
        </w:rPr>
        <mc:AlternateContent>
          <mc:Choice Requires="wps">
            <w:drawing>
              <wp:anchor distT="0" distB="0" distL="114300" distR="114300" simplePos="0" relativeHeight="251759616" behindDoc="0" locked="0" layoutInCell="1" allowOverlap="1" wp14:anchorId="2BD7414E" wp14:editId="7BF12021">
                <wp:simplePos x="0" y="0"/>
                <wp:positionH relativeFrom="column">
                  <wp:posOffset>4455795</wp:posOffset>
                </wp:positionH>
                <wp:positionV relativeFrom="paragraph">
                  <wp:posOffset>55055</wp:posOffset>
                </wp:positionV>
                <wp:extent cx="1163782" cy="570016"/>
                <wp:effectExtent l="0" t="0" r="17780" b="20955"/>
                <wp:wrapNone/>
                <wp:docPr id="178" name="Rectangle 178"/>
                <wp:cNvGraphicFramePr/>
                <a:graphic xmlns:a="http://schemas.openxmlformats.org/drawingml/2006/main">
                  <a:graphicData uri="http://schemas.microsoft.com/office/word/2010/wordprocessingShape">
                    <wps:wsp>
                      <wps:cNvSpPr/>
                      <wps:spPr>
                        <a:xfrm>
                          <a:off x="0" y="0"/>
                          <a:ext cx="1163782" cy="57001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93A88" w:rsidRPr="006E1C8C" w:rsidRDefault="00793A88" w:rsidP="00F2575A">
                            <w:pPr>
                              <w:jc w:val="center"/>
                              <w:rPr>
                                <w:rFonts w:ascii="Opel sans" w:hAnsi="Opel sans"/>
                                <w:b/>
                                <w:color w:val="000000" w:themeColor="text1"/>
                                <w:sz w:val="28"/>
                                <w:szCs w:val="28"/>
                              </w:rPr>
                            </w:pPr>
                            <w:r>
                              <w:rPr>
                                <w:rFonts w:ascii="Opel sans" w:hAnsi="Opel sans"/>
                                <w:b/>
                                <w:color w:val="000000" w:themeColor="text1"/>
                                <w:sz w:val="28"/>
                                <w:szCs w:val="28"/>
                              </w:rPr>
                              <w:t>Nissan</w:t>
                            </w:r>
                            <w:r w:rsidRPr="006E1C8C">
                              <w:rPr>
                                <w:rFonts w:ascii="Opel sans" w:hAnsi="Opel sans"/>
                                <w:b/>
                                <w:color w:val="000000" w:themeColor="text1"/>
                                <w:sz w:val="28"/>
                                <w:szCs w:val="28"/>
                              </w:rPr>
                              <w:t xml:space="preserve"> header flow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78" o:spid="_x0000_s1028" style="position:absolute;margin-left:350.85pt;margin-top:4.35pt;width:91.65pt;height:44.9pt;z-index:251759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" filled="f" strokecolor="black [3213]" strokeweight="2pt">
                <v:textbox>
                  <w:txbxContent>
                    <w:p w:rsidR="00793A88" w:rsidRPr="006E1C8C" w:rsidRDefault="00793A88" w:rsidP="00F2575A">
                      <w:pPr>
                        <w:jc w:val="center"/>
                        <w:rPr>
                          <w:rFonts w:ascii="Opel sans" w:hAnsi="Opel sans"/>
                          <w:b/>
                          <w:color w:val="000000" w:themeColor="text1"/>
                          <w:sz w:val="28"/>
                          <w:szCs w:val="28"/>
                        </w:rPr>
                      </w:pPr>
                      <w:r>
                        <w:rPr>
                          <w:rFonts w:ascii="Opel sans" w:hAnsi="Opel sans"/>
                          <w:b/>
                          <w:color w:val="000000" w:themeColor="text1"/>
                          <w:sz w:val="28"/>
                          <w:szCs w:val="28"/>
                        </w:rPr>
                        <w:t>Nissan</w:t>
                      </w:r>
                      <w:r w:rsidRPr="006E1C8C">
                        <w:rPr>
                          <w:rFonts w:ascii="Opel sans" w:hAnsi="Opel sans"/>
                          <w:b/>
                          <w:color w:val="000000" w:themeColor="text1"/>
                          <w:sz w:val="28"/>
                          <w:szCs w:val="28"/>
                        </w:rPr>
                        <w:t xml:space="preserve"> header flow</w:t>
                      </w:r>
                    </w:p>
                  </w:txbxContent>
                </v:textbox>
              </v:rect>
            </w:pict>
          </mc:Fallback>
        </mc:AlternateContent>
      </w:r>
      <w:r w:rsidRPr="00861E83">
        <w:rPr>
          <w:rFonts w:ascii="Calibri Light" w:hAnsi="Calibri Light" w:cs="Arial"/>
          <w:noProof/>
          <w:color w:val="auto"/>
          <w:sz w:val="40"/>
          <w:szCs w:val="40"/>
          <w:lang w:val="en-GB" w:eastAsia="en-GB"/>
        </w:rPr>
        <w:drawing>
          <wp:inline distT="0" distB="0" distL="0" distR="0" wp14:anchorId="6C6A872C" wp14:editId="4DD0A67C">
            <wp:extent cx="5759532" cy="3266196"/>
            <wp:effectExtent l="0" t="0" r="0" b="0"/>
            <wp:docPr id="1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rotWithShape="1">
                    <a:blip r:embed="rId31" cstate="print">
                      <a:extLst>
                        <a:ext uri="{28A0092B-C50C-407E-A947-70E740481C1C}">
                          <a14:useLocalDpi xmlns:a14="http://schemas.microsoft.com/office/drawing/2010/main" val="0"/>
                        </a:ext>
                      </a:extLst>
                    </a:blip>
                    <a:srcRect l="6589" t="2450" r="12690" b="3556"/>
                    <a:stretch/>
                  </pic:blipFill>
                  <pic:spPr>
                    <a:xfrm>
                      <a:off x="0" y="0"/>
                      <a:ext cx="5756094" cy="3264247"/>
                    </a:xfrm>
                    <a:prstGeom prst="rect">
                      <a:avLst/>
                    </a:prstGeom>
                  </pic:spPr>
                </pic:pic>
              </a:graphicData>
            </a:graphic>
          </wp:inline>
        </w:drawing>
      </w:r>
    </w:p>
    <w:p w:rsidR="00F2575A" w:rsidRPr="00861E83" w:rsidRDefault="00F2575A" w:rsidP="00F2575A">
      <w:pPr>
        <w:rPr>
          <w:rFonts w:ascii="Calibri Light" w:hAnsi="Calibri Light" w:cs="Arial"/>
          <w:i/>
          <w:color w:val="auto"/>
          <w:sz w:val="28"/>
          <w:szCs w:val="28"/>
        </w:rPr>
      </w:pPr>
      <w:r w:rsidRPr="00861E83">
        <w:rPr>
          <w:rFonts w:ascii="Calibri Light" w:hAnsi="Calibri Light" w:cs="Arial"/>
          <w:noProof/>
          <w:color w:val="auto"/>
          <w:sz w:val="28"/>
          <w:szCs w:val="28"/>
          <w:lang w:val="en-GB" w:eastAsia="en-GB"/>
        </w:rPr>
        <mc:AlternateContent>
          <mc:Choice Requires="wps">
            <w:drawing>
              <wp:anchor distT="0" distB="0" distL="114300" distR="114300" simplePos="0" relativeHeight="251758592" behindDoc="0" locked="0" layoutInCell="1" allowOverlap="1" wp14:anchorId="588FB47E" wp14:editId="1C0C30A0">
                <wp:simplePos x="0" y="0"/>
                <wp:positionH relativeFrom="column">
                  <wp:posOffset>4459127</wp:posOffset>
                </wp:positionH>
                <wp:positionV relativeFrom="paragraph">
                  <wp:posOffset>66823</wp:posOffset>
                </wp:positionV>
                <wp:extent cx="1163782" cy="570016"/>
                <wp:effectExtent l="0" t="0" r="17780" b="20955"/>
                <wp:wrapNone/>
                <wp:docPr id="177" name="Rectangle 177"/>
                <wp:cNvGraphicFramePr/>
                <a:graphic xmlns:a="http://schemas.openxmlformats.org/drawingml/2006/main">
                  <a:graphicData uri="http://schemas.microsoft.com/office/word/2010/wordprocessingShape">
                    <wps:wsp>
                      <wps:cNvSpPr/>
                      <wps:spPr>
                        <a:xfrm>
                          <a:off x="0" y="0"/>
                          <a:ext cx="1163782" cy="57001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93A88" w:rsidRPr="006E1C8C" w:rsidRDefault="00793A88" w:rsidP="00F2575A">
                            <w:pPr>
                              <w:jc w:val="center"/>
                              <w:rPr>
                                <w:rFonts w:ascii="Opel sans" w:hAnsi="Opel sans"/>
                                <w:b/>
                                <w:color w:val="000000" w:themeColor="text1"/>
                                <w:sz w:val="28"/>
                                <w:szCs w:val="28"/>
                              </w:rPr>
                            </w:pPr>
                            <w:r w:rsidRPr="006E1C8C">
                              <w:rPr>
                                <w:rFonts w:ascii="Opel sans" w:hAnsi="Opel sans"/>
                                <w:b/>
                                <w:color w:val="000000" w:themeColor="text1"/>
                                <w:sz w:val="28"/>
                                <w:szCs w:val="28"/>
                              </w:rPr>
                              <w:t>JLR header flow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77" o:spid="_x0000_s1029" style="position:absolute;margin-left:351.1pt;margin-top:5.25pt;width:91.65pt;height:44.9pt;z-index:251758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" filled="f" strokecolor="black [3213]" strokeweight="2pt">
                <v:textbox>
                  <w:txbxContent>
                    <w:p w:rsidR="00793A88" w:rsidRPr="006E1C8C" w:rsidRDefault="00793A88" w:rsidP="00F2575A">
                      <w:pPr>
                        <w:jc w:val="center"/>
                        <w:rPr>
                          <w:rFonts w:ascii="Opel sans" w:hAnsi="Opel sans"/>
                          <w:b/>
                          <w:color w:val="000000" w:themeColor="text1"/>
                          <w:sz w:val="28"/>
                          <w:szCs w:val="28"/>
                        </w:rPr>
                      </w:pPr>
                      <w:r w:rsidRPr="006E1C8C">
                        <w:rPr>
                          <w:rFonts w:ascii="Opel sans" w:hAnsi="Opel sans"/>
                          <w:b/>
                          <w:color w:val="000000" w:themeColor="text1"/>
                          <w:sz w:val="28"/>
                          <w:szCs w:val="28"/>
                        </w:rPr>
                        <w:t>JLR header flow</w:t>
                      </w:r>
                    </w:p>
                  </w:txbxContent>
                </v:textbox>
              </v:rect>
            </w:pict>
          </mc:Fallback>
        </mc:AlternateContent>
      </w:r>
      <w:r w:rsidRPr="00861E83">
        <w:rPr>
          <w:rFonts w:ascii="Calibri Light" w:hAnsi="Calibri Light" w:cs="Arial"/>
          <w:color w:val="auto"/>
          <w:sz w:val="28"/>
          <w:szCs w:val="28"/>
        </w:rPr>
        <w:t xml:space="preserve"> </w:t>
      </w:r>
      <w:r w:rsidRPr="00861E83">
        <w:rPr>
          <w:rFonts w:ascii="Calibri Light" w:hAnsi="Calibri Light" w:cs="Arial"/>
          <w:noProof/>
          <w:color w:val="auto"/>
          <w:sz w:val="28"/>
          <w:szCs w:val="28"/>
          <w:lang w:val="en-GB" w:eastAsia="en-GB"/>
        </w:rPr>
        <w:drawing>
          <wp:inline distT="0" distB="0" distL="0" distR="0" wp14:anchorId="1AB21E5A" wp14:editId="3E432D53">
            <wp:extent cx="5759532" cy="3245890"/>
            <wp:effectExtent l="0" t="0" r="0" b="0"/>
            <wp:docPr id="1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32" cstate="print">
                      <a:extLst>
                        <a:ext uri="{28A0092B-C50C-407E-A947-70E740481C1C}">
                          <a14:useLocalDpi xmlns:a14="http://schemas.microsoft.com/office/drawing/2010/main" val="0"/>
                        </a:ext>
                      </a:extLst>
                    </a:blip>
                    <a:srcRect l="6498" t="2468" r="9221"/>
                    <a:stretch/>
                  </pic:blipFill>
                  <pic:spPr>
                    <a:xfrm>
                      <a:off x="0" y="0"/>
                      <a:ext cx="5760879" cy="3246649"/>
                    </a:xfrm>
                    <a:prstGeom prst="rect">
                      <a:avLst/>
                    </a:prstGeom>
                  </pic:spPr>
                </pic:pic>
              </a:graphicData>
            </a:graphic>
          </wp:inline>
        </w:drawing>
      </w:r>
    </w:p>
    <w:p w:rsidR="00F2575A" w:rsidRPr="00861E83" w:rsidRDefault="00F2575A" w:rsidP="00F2575A">
      <w:pPr>
        <w:rPr>
          <w:rFonts w:ascii="Calibri Light" w:hAnsi="Calibri Light" w:cs="Arial"/>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13</w:t>
      </w:r>
      <w:r w:rsidRPr="00861E83">
        <w:rPr>
          <w:rFonts w:ascii="Calibri Light" w:hAnsi="Calibri Light" w:cs="Arial"/>
          <w:i/>
          <w:color w:val="auto"/>
          <w:sz w:val="28"/>
          <w:szCs w:val="28"/>
        </w:rPr>
        <w:t>: Illustrates the material flow for both Nissan and JLR header’s production.</w:t>
      </w:r>
      <w:r w:rsidR="004013C2">
        <w:rPr>
          <w:rFonts w:ascii="Calibri Light" w:hAnsi="Calibri Light" w:cs="Arial"/>
          <w:i/>
          <w:color w:val="auto"/>
          <w:sz w:val="28"/>
          <w:szCs w:val="28"/>
        </w:rPr>
        <w:t xml:space="preserve"> </w:t>
      </w:r>
      <w:r w:rsidRPr="00861E83">
        <w:rPr>
          <w:rFonts w:ascii="Calibri Light" w:hAnsi="Calibri Light" w:cs="Arial"/>
          <w:color w:val="auto"/>
          <w:sz w:val="28"/>
          <w:szCs w:val="28"/>
        </w:rPr>
        <w:t>(Norman</w:t>
      </w:r>
      <w:r w:rsidR="003A7D63" w:rsidRPr="00861E83">
        <w:rPr>
          <w:rFonts w:ascii="Calibri Light" w:hAnsi="Calibri Light" w:cs="Arial"/>
          <w:color w:val="auto"/>
          <w:sz w:val="28"/>
          <w:szCs w:val="28"/>
        </w:rPr>
        <w:t>,</w:t>
      </w:r>
      <w:r w:rsidRPr="00861E83">
        <w:rPr>
          <w:rFonts w:ascii="Calibri Light" w:hAnsi="Calibri Light" w:cs="Arial"/>
          <w:color w:val="auto"/>
          <w:sz w:val="28"/>
          <w:szCs w:val="28"/>
        </w:rPr>
        <w:t xml:space="preserve"> 2018)</w:t>
      </w:r>
    </w:p>
    <w:p w:rsidR="00C97D2A" w:rsidRDefault="00317B94" w:rsidP="0023710A">
      <w:pPr>
        <w:autoSpaceDE w:val="0"/>
        <w:autoSpaceDN w:val="0"/>
        <w:adjustRightInd w:val="0"/>
        <w:spacing w:after="0" w:line="240" w:lineRule="auto"/>
        <w:rPr>
          <w:rFonts w:ascii="Calibri Light" w:hAnsi="Calibri Light" w:cs="Arial"/>
          <w:noProof/>
          <w:color w:val="auto"/>
          <w:sz w:val="40"/>
          <w:szCs w:val="40"/>
          <w:lang w:val="en-GB" w:eastAsia="en-GB"/>
        </w:rPr>
      </w:pPr>
      <w:r>
        <w:rPr>
          <w:rFonts w:ascii="Calibri Light" w:hAnsi="Calibri Light" w:cs="Arial"/>
          <w:noProof/>
          <w:color w:val="auto"/>
          <w:sz w:val="40"/>
          <w:szCs w:val="40"/>
          <w:lang w:val="en-GB" w:eastAsia="en-GB"/>
        </w:rPr>
        <w:lastRenderedPageBreak/>
        <w:t>9</w:t>
      </w:r>
      <w:r w:rsidR="00C97D2A" w:rsidRPr="00861E83">
        <w:rPr>
          <w:rFonts w:ascii="Calibri Light" w:hAnsi="Calibri Light" w:cs="Arial"/>
          <w:noProof/>
          <w:color w:val="auto"/>
          <w:sz w:val="40"/>
          <w:szCs w:val="40"/>
          <w:lang w:val="en-GB" w:eastAsia="en-GB"/>
        </w:rPr>
        <w:t xml:space="preserve">.4 </w:t>
      </w:r>
      <w:r w:rsidR="00CD61BD" w:rsidRPr="00861E83">
        <w:rPr>
          <w:rFonts w:ascii="Calibri Light" w:hAnsi="Calibri Light" w:cs="Arial"/>
          <w:noProof/>
          <w:color w:val="auto"/>
          <w:sz w:val="40"/>
          <w:szCs w:val="40"/>
          <w:lang w:val="en-GB" w:eastAsia="en-GB"/>
        </w:rPr>
        <w:t>Improve</w:t>
      </w:r>
      <w:r w:rsidR="00C97D2A" w:rsidRPr="00861E83">
        <w:rPr>
          <w:rFonts w:ascii="Calibri Light" w:hAnsi="Calibri Light" w:cs="Arial"/>
          <w:noProof/>
          <w:color w:val="auto"/>
          <w:sz w:val="40"/>
          <w:szCs w:val="40"/>
          <w:lang w:val="en-GB" w:eastAsia="en-GB"/>
        </w:rPr>
        <w:t>.</w:t>
      </w:r>
    </w:p>
    <w:p w:rsidR="005A3991" w:rsidRPr="005A3991" w:rsidRDefault="005A3991" w:rsidP="0023710A">
      <w:pPr>
        <w:autoSpaceDE w:val="0"/>
        <w:autoSpaceDN w:val="0"/>
        <w:adjustRightInd w:val="0"/>
        <w:spacing w:after="0" w:line="240" w:lineRule="auto"/>
        <w:rPr>
          <w:rFonts w:ascii="Calibri Light" w:hAnsi="Calibri Light" w:cs="Arial"/>
          <w:noProof/>
          <w:color w:val="auto"/>
          <w:sz w:val="28"/>
          <w:szCs w:val="28"/>
          <w:lang w:val="en-GB" w:eastAsia="en-GB"/>
        </w:rPr>
      </w:pPr>
    </w:p>
    <w:p w:rsidR="008D3583" w:rsidRPr="00861E83" w:rsidRDefault="00C97D2A" w:rsidP="00C31EF2">
      <w:pPr>
        <w:autoSpaceDE w:val="0"/>
        <w:autoSpaceDN w:val="0"/>
        <w:adjustRightInd w:val="0"/>
        <w:spacing w:after="0" w:line="240" w:lineRule="auto"/>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The </w:t>
      </w:r>
      <w:r w:rsidR="009B749E" w:rsidRPr="00861E83">
        <w:rPr>
          <w:rFonts w:ascii="Calibri Light" w:hAnsi="Calibri Light" w:cs="Arial"/>
          <w:noProof/>
          <w:color w:val="auto"/>
          <w:sz w:val="28"/>
          <w:szCs w:val="28"/>
          <w:lang w:val="en-GB" w:eastAsia="en-GB"/>
        </w:rPr>
        <w:t>main objective of this phase is</w:t>
      </w:r>
      <w:r w:rsidR="00693D3D" w:rsidRPr="00861E83">
        <w:rPr>
          <w:rFonts w:ascii="Calibri Light" w:hAnsi="Calibri Light" w:cs="Arial"/>
          <w:noProof/>
          <w:color w:val="auto"/>
          <w:sz w:val="28"/>
          <w:szCs w:val="28"/>
          <w:lang w:val="en-GB" w:eastAsia="en-GB"/>
        </w:rPr>
        <w:t xml:space="preserve"> to </w:t>
      </w:r>
      <w:r w:rsidR="004013C2">
        <w:rPr>
          <w:rFonts w:ascii="Calibri Light" w:hAnsi="Calibri Light" w:cs="Arial"/>
          <w:noProof/>
          <w:color w:val="auto"/>
          <w:sz w:val="28"/>
          <w:szCs w:val="28"/>
          <w:lang w:val="en-GB" w:eastAsia="en-GB"/>
        </w:rPr>
        <w:t xml:space="preserve">clarify key </w:t>
      </w:r>
      <w:r w:rsidR="00693D3D" w:rsidRPr="00861E83">
        <w:rPr>
          <w:rFonts w:ascii="Calibri Light" w:hAnsi="Calibri Light" w:cs="Arial"/>
          <w:noProof/>
          <w:color w:val="auto"/>
          <w:sz w:val="28"/>
          <w:szCs w:val="28"/>
          <w:lang w:val="en-GB" w:eastAsia="en-GB"/>
        </w:rPr>
        <w:t xml:space="preserve">actions in place, these need to have clear ownership and </w:t>
      </w:r>
      <w:r w:rsidR="00C31EF2" w:rsidRPr="00861E83">
        <w:rPr>
          <w:rFonts w:ascii="Calibri Light" w:hAnsi="Calibri Light" w:cs="Arial"/>
          <w:noProof/>
          <w:color w:val="auto"/>
          <w:sz w:val="28"/>
          <w:szCs w:val="28"/>
          <w:lang w:val="en-GB" w:eastAsia="en-GB"/>
        </w:rPr>
        <w:t>timing details.</w:t>
      </w:r>
      <w:r w:rsidR="008D3583" w:rsidRPr="00861E83">
        <w:rPr>
          <w:rFonts w:ascii="Calibri Light" w:hAnsi="Calibri Light" w:cs="Arial"/>
          <w:noProof/>
          <w:color w:val="auto"/>
          <w:sz w:val="28"/>
          <w:szCs w:val="28"/>
          <w:lang w:val="en-GB" w:eastAsia="en-GB"/>
        </w:rPr>
        <w:t xml:space="preserve"> </w:t>
      </w:r>
    </w:p>
    <w:p w:rsidR="006C21F9" w:rsidRPr="00861E83" w:rsidRDefault="006C21F9" w:rsidP="0007007E">
      <w:pPr>
        <w:rPr>
          <w:rFonts w:ascii="Calibri Light" w:hAnsi="Calibri Light" w:cs="Arial"/>
          <w:b/>
          <w:noProof/>
          <w:color w:val="auto"/>
          <w:sz w:val="28"/>
          <w:szCs w:val="28"/>
          <w:lang w:val="en-GB" w:eastAsia="en-GB"/>
        </w:rPr>
      </w:pPr>
    </w:p>
    <w:tbl>
      <w:tblPr>
        <w:tblW w:w="10872" w:type="dxa"/>
        <w:tblInd w:w="93" w:type="dxa"/>
        <w:tblLook w:val="04A0" w:firstRow="1" w:lastRow="0" w:firstColumn="1" w:lastColumn="0" w:noHBand="0" w:noVBand="1"/>
      </w:tblPr>
      <w:tblGrid>
        <w:gridCol w:w="960"/>
        <w:gridCol w:w="1072"/>
        <w:gridCol w:w="6920"/>
        <w:gridCol w:w="960"/>
        <w:gridCol w:w="960"/>
      </w:tblGrid>
      <w:tr w:rsidR="00C31EF2" w:rsidRPr="00861E83" w:rsidTr="00AF63BB">
        <w:trPr>
          <w:trHeight w:val="36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8"/>
                <w:szCs w:val="28"/>
                <w:lang w:val="en-GB" w:eastAsia="en-GB"/>
              </w:rPr>
            </w:pPr>
            <w:r w:rsidRPr="00861E83">
              <w:rPr>
                <w:rFonts w:ascii="Calibri Light" w:eastAsia="Times New Roman" w:hAnsi="Calibri Light" w:cs="Times New Roman"/>
                <w:color w:val="000000"/>
                <w:sz w:val="28"/>
                <w:szCs w:val="28"/>
                <w:lang w:val="en-GB" w:eastAsia="en-GB"/>
              </w:rPr>
              <w:t>No</w:t>
            </w:r>
          </w:p>
        </w:tc>
        <w:tc>
          <w:tcPr>
            <w:tcW w:w="1072" w:type="dxa"/>
            <w:tcBorders>
              <w:top w:val="single" w:sz="4" w:space="0" w:color="auto"/>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8"/>
                <w:szCs w:val="28"/>
                <w:lang w:val="en-GB" w:eastAsia="en-GB"/>
              </w:rPr>
            </w:pPr>
            <w:r w:rsidRPr="00861E83">
              <w:rPr>
                <w:rFonts w:ascii="Calibri Light" w:eastAsia="Times New Roman" w:hAnsi="Calibri Light" w:cs="Times New Roman"/>
                <w:color w:val="000000"/>
                <w:sz w:val="28"/>
                <w:szCs w:val="28"/>
                <w:lang w:val="en-GB" w:eastAsia="en-GB"/>
              </w:rPr>
              <w:t>Priority</w:t>
            </w:r>
          </w:p>
        </w:tc>
        <w:tc>
          <w:tcPr>
            <w:tcW w:w="6920" w:type="dxa"/>
            <w:tcBorders>
              <w:top w:val="single" w:sz="4" w:space="0" w:color="auto"/>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8"/>
                <w:szCs w:val="28"/>
                <w:lang w:val="en-GB" w:eastAsia="en-GB"/>
              </w:rPr>
            </w:pPr>
            <w:r w:rsidRPr="00861E83">
              <w:rPr>
                <w:rFonts w:ascii="Calibri Light" w:eastAsia="Times New Roman" w:hAnsi="Calibri Light" w:cs="Times New Roman"/>
                <w:color w:val="000000"/>
                <w:sz w:val="28"/>
                <w:szCs w:val="28"/>
                <w:lang w:val="en-GB" w:eastAsia="en-GB"/>
              </w:rPr>
              <w:t>What</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8"/>
                <w:szCs w:val="28"/>
                <w:lang w:val="en-GB" w:eastAsia="en-GB"/>
              </w:rPr>
            </w:pPr>
            <w:r w:rsidRPr="00861E83">
              <w:rPr>
                <w:rFonts w:ascii="Calibri Light" w:eastAsia="Times New Roman" w:hAnsi="Calibri Light" w:cs="Times New Roman"/>
                <w:color w:val="000000"/>
                <w:sz w:val="28"/>
                <w:szCs w:val="28"/>
                <w:lang w:val="en-GB" w:eastAsia="en-GB"/>
              </w:rPr>
              <w:t>Who</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8"/>
                <w:szCs w:val="28"/>
                <w:lang w:val="en-GB" w:eastAsia="en-GB"/>
              </w:rPr>
            </w:pPr>
            <w:r w:rsidRPr="00861E83">
              <w:rPr>
                <w:rFonts w:ascii="Calibri Light" w:eastAsia="Times New Roman" w:hAnsi="Calibri Light" w:cs="Times New Roman"/>
                <w:color w:val="000000"/>
                <w:sz w:val="28"/>
                <w:szCs w:val="28"/>
                <w:lang w:val="en-GB" w:eastAsia="en-GB"/>
              </w:rPr>
              <w:t>When</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1</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1</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Determine reason for mechanical breakdowns.</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AH</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proofErr w:type="spellStart"/>
            <w:r w:rsidRPr="00861E83">
              <w:rPr>
                <w:rFonts w:ascii="Calibri Light" w:eastAsia="Times New Roman" w:hAnsi="Calibri Light" w:cs="Times New Roman"/>
                <w:color w:val="000000"/>
                <w:sz w:val="24"/>
                <w:szCs w:val="24"/>
                <w:lang w:val="en-GB" w:eastAsia="en-GB"/>
              </w:rPr>
              <w:t>Wk</w:t>
            </w:r>
            <w:proofErr w:type="spellEnd"/>
            <w:r w:rsidRPr="00861E83">
              <w:rPr>
                <w:rFonts w:ascii="Calibri Light" w:eastAsia="Times New Roman" w:hAnsi="Calibri Light" w:cs="Times New Roman"/>
                <w:color w:val="000000"/>
                <w:sz w:val="24"/>
                <w:szCs w:val="24"/>
                <w:lang w:val="en-GB" w:eastAsia="en-GB"/>
              </w:rPr>
              <w:t xml:space="preserve"> 48</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2</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3</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Review spare parts control within the maintenance department.</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DJ</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proofErr w:type="spellStart"/>
            <w:r w:rsidRPr="00861E83">
              <w:rPr>
                <w:rFonts w:ascii="Calibri Light" w:eastAsia="Times New Roman" w:hAnsi="Calibri Light" w:cs="Times New Roman"/>
                <w:color w:val="000000"/>
                <w:sz w:val="24"/>
                <w:szCs w:val="24"/>
                <w:lang w:val="en-GB" w:eastAsia="en-GB"/>
              </w:rPr>
              <w:t>Wk</w:t>
            </w:r>
            <w:proofErr w:type="spellEnd"/>
            <w:r w:rsidRPr="00861E83">
              <w:rPr>
                <w:rFonts w:ascii="Calibri Light" w:eastAsia="Times New Roman" w:hAnsi="Calibri Light" w:cs="Times New Roman"/>
                <w:color w:val="000000"/>
                <w:sz w:val="24"/>
                <w:szCs w:val="24"/>
                <w:lang w:val="en-GB" w:eastAsia="en-GB"/>
              </w:rPr>
              <w:t xml:space="preserve"> 47</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3</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4</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 xml:space="preserve">Create a shadow board for CB8. </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DJ</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proofErr w:type="spellStart"/>
            <w:r w:rsidRPr="00861E83">
              <w:rPr>
                <w:rFonts w:ascii="Calibri Light" w:eastAsia="Times New Roman" w:hAnsi="Calibri Light" w:cs="Times New Roman"/>
                <w:color w:val="000000"/>
                <w:sz w:val="24"/>
                <w:szCs w:val="24"/>
                <w:lang w:val="en-GB" w:eastAsia="en-GB"/>
              </w:rPr>
              <w:t>Wk</w:t>
            </w:r>
            <w:proofErr w:type="spellEnd"/>
            <w:r w:rsidRPr="00861E83">
              <w:rPr>
                <w:rFonts w:ascii="Calibri Light" w:eastAsia="Times New Roman" w:hAnsi="Calibri Light" w:cs="Times New Roman"/>
                <w:color w:val="000000"/>
                <w:sz w:val="24"/>
                <w:szCs w:val="24"/>
                <w:lang w:val="en-GB" w:eastAsia="en-GB"/>
              </w:rPr>
              <w:t xml:space="preserve"> 50</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4</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2</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Quantify how many changeovers that are not planned.</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BW</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proofErr w:type="spellStart"/>
            <w:r w:rsidRPr="00861E83">
              <w:rPr>
                <w:rFonts w:ascii="Calibri Light" w:eastAsia="Times New Roman" w:hAnsi="Calibri Light" w:cs="Times New Roman"/>
                <w:color w:val="000000"/>
                <w:sz w:val="24"/>
                <w:szCs w:val="24"/>
                <w:lang w:val="en-GB" w:eastAsia="en-GB"/>
              </w:rPr>
              <w:t>Wk</w:t>
            </w:r>
            <w:proofErr w:type="spellEnd"/>
            <w:r w:rsidRPr="00861E83">
              <w:rPr>
                <w:rFonts w:ascii="Calibri Light" w:eastAsia="Times New Roman" w:hAnsi="Calibri Light" w:cs="Times New Roman"/>
                <w:color w:val="000000"/>
                <w:sz w:val="24"/>
                <w:szCs w:val="24"/>
                <w:lang w:val="en-GB" w:eastAsia="en-GB"/>
              </w:rPr>
              <w:t xml:space="preserve"> 46</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5</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2</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Determine reason non planned changeovers.</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BW</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proofErr w:type="spellStart"/>
            <w:r w:rsidRPr="00861E83">
              <w:rPr>
                <w:rFonts w:ascii="Calibri Light" w:eastAsia="Times New Roman" w:hAnsi="Calibri Light" w:cs="Times New Roman"/>
                <w:color w:val="000000"/>
                <w:sz w:val="24"/>
                <w:szCs w:val="24"/>
                <w:lang w:val="en-GB" w:eastAsia="en-GB"/>
              </w:rPr>
              <w:t>Wk</w:t>
            </w:r>
            <w:proofErr w:type="spellEnd"/>
            <w:r w:rsidRPr="00861E83">
              <w:rPr>
                <w:rFonts w:ascii="Calibri Light" w:eastAsia="Times New Roman" w:hAnsi="Calibri Light" w:cs="Times New Roman"/>
                <w:color w:val="000000"/>
                <w:sz w:val="24"/>
                <w:szCs w:val="24"/>
                <w:lang w:val="en-GB" w:eastAsia="en-GB"/>
              </w:rPr>
              <w:t xml:space="preserve"> 48</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6</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3</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 xml:space="preserve">Why are we running out of </w:t>
            </w:r>
            <w:proofErr w:type="gramStart"/>
            <w:r w:rsidRPr="00861E83">
              <w:rPr>
                <w:rFonts w:ascii="Calibri Light" w:eastAsia="Times New Roman" w:hAnsi="Calibri Light" w:cs="Times New Roman"/>
                <w:color w:val="000000"/>
                <w:sz w:val="24"/>
                <w:szCs w:val="24"/>
                <w:lang w:val="en-GB" w:eastAsia="en-GB"/>
              </w:rPr>
              <w:t>clamps.</w:t>
            </w:r>
            <w:proofErr w:type="gramEnd"/>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BJ</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Wk47</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7</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3</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 xml:space="preserve">Why are we running out of </w:t>
            </w:r>
            <w:proofErr w:type="gramStart"/>
            <w:r w:rsidRPr="00861E83">
              <w:rPr>
                <w:rFonts w:ascii="Calibri Light" w:eastAsia="Times New Roman" w:hAnsi="Calibri Light" w:cs="Times New Roman"/>
                <w:color w:val="000000"/>
                <w:sz w:val="24"/>
                <w:szCs w:val="24"/>
                <w:lang w:val="en-GB" w:eastAsia="en-GB"/>
              </w:rPr>
              <w:t>headers.</w:t>
            </w:r>
            <w:proofErr w:type="gramEnd"/>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BJ</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Wk46</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000000" w:fill="92D050"/>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8</w:t>
            </w:r>
          </w:p>
        </w:tc>
        <w:tc>
          <w:tcPr>
            <w:tcW w:w="1072" w:type="dxa"/>
            <w:tcBorders>
              <w:top w:val="nil"/>
              <w:left w:val="nil"/>
              <w:bottom w:val="single" w:sz="4" w:space="0" w:color="auto"/>
              <w:right w:val="single" w:sz="4" w:space="0" w:color="auto"/>
            </w:tcBorders>
            <w:shd w:val="clear" w:color="000000" w:fill="92D050"/>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1</w:t>
            </w:r>
          </w:p>
        </w:tc>
        <w:tc>
          <w:tcPr>
            <w:tcW w:w="6920" w:type="dxa"/>
            <w:tcBorders>
              <w:top w:val="nil"/>
              <w:left w:val="nil"/>
              <w:bottom w:val="single" w:sz="4" w:space="0" w:color="auto"/>
              <w:right w:val="single" w:sz="4" w:space="0" w:color="auto"/>
            </w:tcBorders>
            <w:shd w:val="clear" w:color="000000" w:fill="92D050"/>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Review material flow within Components area</w:t>
            </w:r>
          </w:p>
        </w:tc>
        <w:tc>
          <w:tcPr>
            <w:tcW w:w="960" w:type="dxa"/>
            <w:tcBorders>
              <w:top w:val="nil"/>
              <w:left w:val="nil"/>
              <w:bottom w:val="single" w:sz="4" w:space="0" w:color="auto"/>
              <w:right w:val="single" w:sz="4" w:space="0" w:color="auto"/>
            </w:tcBorders>
            <w:shd w:val="clear" w:color="000000" w:fill="92D050"/>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SN</w:t>
            </w:r>
          </w:p>
        </w:tc>
        <w:tc>
          <w:tcPr>
            <w:tcW w:w="960" w:type="dxa"/>
            <w:tcBorders>
              <w:top w:val="nil"/>
              <w:left w:val="nil"/>
              <w:bottom w:val="single" w:sz="4" w:space="0" w:color="auto"/>
              <w:right w:val="single" w:sz="4" w:space="0" w:color="auto"/>
            </w:tcBorders>
            <w:shd w:val="clear" w:color="000000" w:fill="92D050"/>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Wk44</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9</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2</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Make counterproposal for material flow</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LW</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proofErr w:type="spellStart"/>
            <w:r w:rsidRPr="00861E83">
              <w:rPr>
                <w:rFonts w:ascii="Calibri Light" w:eastAsia="Times New Roman" w:hAnsi="Calibri Light" w:cs="Times New Roman"/>
                <w:color w:val="000000"/>
                <w:sz w:val="24"/>
                <w:szCs w:val="24"/>
                <w:lang w:val="en-GB" w:eastAsia="en-GB"/>
              </w:rPr>
              <w:t>Wk</w:t>
            </w:r>
            <w:proofErr w:type="spellEnd"/>
            <w:r w:rsidRPr="00861E83">
              <w:rPr>
                <w:rFonts w:ascii="Calibri Light" w:eastAsia="Times New Roman" w:hAnsi="Calibri Light" w:cs="Times New Roman"/>
                <w:color w:val="000000"/>
                <w:sz w:val="24"/>
                <w:szCs w:val="24"/>
                <w:lang w:val="en-GB" w:eastAsia="en-GB"/>
              </w:rPr>
              <w:t xml:space="preserve"> 47</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10</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1</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 xml:space="preserve">Why has Kanban </w:t>
            </w:r>
            <w:proofErr w:type="gramStart"/>
            <w:r w:rsidRPr="00861E83">
              <w:rPr>
                <w:rFonts w:ascii="Calibri Light" w:eastAsia="Times New Roman" w:hAnsi="Calibri Light" w:cs="Times New Roman"/>
                <w:color w:val="000000"/>
                <w:sz w:val="24"/>
                <w:szCs w:val="24"/>
                <w:lang w:val="en-GB" w:eastAsia="en-GB"/>
              </w:rPr>
              <w:t>failed.</w:t>
            </w:r>
            <w:proofErr w:type="gramEnd"/>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LW</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proofErr w:type="spellStart"/>
            <w:r w:rsidRPr="00861E83">
              <w:rPr>
                <w:rFonts w:ascii="Calibri Light" w:eastAsia="Times New Roman" w:hAnsi="Calibri Light" w:cs="Times New Roman"/>
                <w:color w:val="000000"/>
                <w:sz w:val="24"/>
                <w:szCs w:val="24"/>
                <w:lang w:val="en-GB" w:eastAsia="en-GB"/>
              </w:rPr>
              <w:t>Wk</w:t>
            </w:r>
            <w:proofErr w:type="spellEnd"/>
            <w:r w:rsidRPr="00861E83">
              <w:rPr>
                <w:rFonts w:ascii="Calibri Light" w:eastAsia="Times New Roman" w:hAnsi="Calibri Light" w:cs="Times New Roman"/>
                <w:color w:val="000000"/>
                <w:sz w:val="24"/>
                <w:szCs w:val="24"/>
                <w:lang w:val="en-GB" w:eastAsia="en-GB"/>
              </w:rPr>
              <w:t xml:space="preserve"> 45</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11</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2</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 xml:space="preserve">Why are we having </w:t>
            </w:r>
            <w:proofErr w:type="gramStart"/>
            <w:r w:rsidRPr="00861E83">
              <w:rPr>
                <w:rFonts w:ascii="Calibri Light" w:eastAsia="Times New Roman" w:hAnsi="Calibri Light" w:cs="Times New Roman"/>
                <w:color w:val="000000"/>
                <w:sz w:val="24"/>
                <w:szCs w:val="24"/>
                <w:lang w:val="en-GB" w:eastAsia="en-GB"/>
              </w:rPr>
              <w:t>a high</w:t>
            </w:r>
            <w:proofErr w:type="gramEnd"/>
            <w:r w:rsidRPr="00861E83">
              <w:rPr>
                <w:rFonts w:ascii="Calibri Light" w:eastAsia="Times New Roman" w:hAnsi="Calibri Light" w:cs="Times New Roman"/>
                <w:color w:val="000000"/>
                <w:sz w:val="24"/>
                <w:szCs w:val="24"/>
                <w:lang w:val="en-GB" w:eastAsia="en-GB"/>
              </w:rPr>
              <w:t xml:space="preserve"> fallout on headers on line 4 furnace.</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TM</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Wk46</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12</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2</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 xml:space="preserve">Why are we having </w:t>
            </w:r>
            <w:proofErr w:type="gramStart"/>
            <w:r w:rsidRPr="00861E83">
              <w:rPr>
                <w:rFonts w:ascii="Calibri Light" w:eastAsia="Times New Roman" w:hAnsi="Calibri Light" w:cs="Times New Roman"/>
                <w:color w:val="000000"/>
                <w:sz w:val="24"/>
                <w:szCs w:val="24"/>
                <w:lang w:val="en-GB" w:eastAsia="en-GB"/>
              </w:rPr>
              <w:t>a high</w:t>
            </w:r>
            <w:proofErr w:type="gramEnd"/>
            <w:r w:rsidRPr="00861E83">
              <w:rPr>
                <w:rFonts w:ascii="Calibri Light" w:eastAsia="Times New Roman" w:hAnsi="Calibri Light" w:cs="Times New Roman"/>
                <w:color w:val="000000"/>
                <w:sz w:val="24"/>
                <w:szCs w:val="24"/>
                <w:lang w:val="en-GB" w:eastAsia="en-GB"/>
              </w:rPr>
              <w:t xml:space="preserve"> fallout on components section.</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TM</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proofErr w:type="spellStart"/>
            <w:r w:rsidRPr="00861E83">
              <w:rPr>
                <w:rFonts w:ascii="Calibri Light" w:eastAsia="Times New Roman" w:hAnsi="Calibri Light" w:cs="Times New Roman"/>
                <w:color w:val="000000"/>
                <w:sz w:val="24"/>
                <w:szCs w:val="24"/>
                <w:lang w:val="en-GB" w:eastAsia="en-GB"/>
              </w:rPr>
              <w:t>Wk</w:t>
            </w:r>
            <w:proofErr w:type="spellEnd"/>
            <w:r w:rsidRPr="00861E83">
              <w:rPr>
                <w:rFonts w:ascii="Calibri Light" w:eastAsia="Times New Roman" w:hAnsi="Calibri Light" w:cs="Times New Roman"/>
                <w:color w:val="000000"/>
                <w:sz w:val="24"/>
                <w:szCs w:val="24"/>
                <w:lang w:val="en-GB" w:eastAsia="en-GB"/>
              </w:rPr>
              <w:t xml:space="preserve"> 45</w:t>
            </w:r>
          </w:p>
        </w:tc>
      </w:tr>
    </w:tbl>
    <w:p w:rsidR="006C21F9" w:rsidRPr="00861E83" w:rsidRDefault="006C21F9" w:rsidP="0007007E">
      <w:pPr>
        <w:rPr>
          <w:rFonts w:ascii="Calibri Light" w:hAnsi="Calibri Light" w:cs="Arial"/>
          <w:noProof/>
          <w:color w:val="auto"/>
          <w:sz w:val="28"/>
          <w:szCs w:val="28"/>
          <w:lang w:val="en-GB" w:eastAsia="en-GB"/>
        </w:rPr>
      </w:pPr>
    </w:p>
    <w:p w:rsidR="00AF63BB" w:rsidRPr="00861E83" w:rsidRDefault="00AF63BB" w:rsidP="00AF63BB">
      <w:pPr>
        <w:rPr>
          <w:rFonts w:ascii="Calibri Light" w:hAnsi="Calibri Light" w:cs="Arial"/>
          <w:color w:val="auto"/>
          <w:sz w:val="28"/>
          <w:szCs w:val="28"/>
        </w:rPr>
      </w:pPr>
      <w:r w:rsidRPr="00861E83">
        <w:rPr>
          <w:rFonts w:ascii="Calibri Light" w:hAnsi="Calibri Light" w:cs="Arial"/>
          <w:i/>
          <w:color w:val="auto"/>
          <w:sz w:val="28"/>
          <w:szCs w:val="28"/>
        </w:rPr>
        <w:t xml:space="preserve">Figure 14: Illustration of </w:t>
      </w:r>
      <w:r w:rsidR="005A3991">
        <w:rPr>
          <w:rFonts w:ascii="Calibri Light" w:hAnsi="Calibri Light" w:cs="Arial"/>
          <w:i/>
          <w:color w:val="auto"/>
          <w:sz w:val="28"/>
          <w:szCs w:val="28"/>
        </w:rPr>
        <w:t>a</w:t>
      </w:r>
      <w:r w:rsidRPr="00861E83">
        <w:rPr>
          <w:rFonts w:ascii="Calibri Light" w:hAnsi="Calibri Light" w:cs="Arial"/>
          <w:i/>
          <w:color w:val="auto"/>
          <w:sz w:val="28"/>
          <w:szCs w:val="28"/>
        </w:rPr>
        <w:t xml:space="preserve"> typical action plan.</w:t>
      </w:r>
    </w:p>
    <w:p w:rsidR="006C21F9" w:rsidRDefault="00AF63BB"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Ensure there a regular review and actions are chased on a daily basis, on making these there may be another level of actions hseets for each department. These also need to be reviewed and fed back into the master action plan.</w:t>
      </w:r>
    </w:p>
    <w:p w:rsidR="004D6F9D" w:rsidRPr="004D6F9D" w:rsidRDefault="00493F21" w:rsidP="00493F21">
      <w:pPr>
        <w:rPr>
          <w:rFonts w:ascii="Calibri Light" w:hAnsi="Calibri Light"/>
          <w:color w:val="auto"/>
          <w:sz w:val="28"/>
          <w:szCs w:val="28"/>
        </w:rPr>
      </w:pPr>
      <w:r w:rsidRPr="004D6F9D">
        <w:rPr>
          <w:rFonts w:ascii="Calibri Light" w:hAnsi="Calibri Light" w:cs="Arial"/>
          <w:noProof/>
          <w:color w:val="auto"/>
          <w:sz w:val="28"/>
          <w:szCs w:val="28"/>
          <w:lang w:val="en-GB" w:eastAsia="en-GB"/>
        </w:rPr>
        <w:t>The improvements actions would then need to be reviewed agaainst the Process Control Plan (PCP) and the Process Failure Mode Effect and Analysis (PFMEA). PFMEA,</w:t>
      </w:r>
      <w:r w:rsidR="00DD16F6">
        <w:rPr>
          <w:rFonts w:ascii="Calibri Light" w:hAnsi="Calibri Light" w:cs="Arial"/>
          <w:noProof/>
          <w:color w:val="auto"/>
          <w:sz w:val="28"/>
          <w:szCs w:val="28"/>
          <w:lang w:val="en-GB" w:eastAsia="en-GB"/>
        </w:rPr>
        <w:t xml:space="preserve"> utilises a simple metric called Risk Priority Number (RPN)</w:t>
      </w:r>
      <w:r w:rsidRPr="004D6F9D">
        <w:rPr>
          <w:rFonts w:ascii="Calibri Light" w:hAnsi="Calibri Light" w:cs="Arial"/>
          <w:noProof/>
          <w:color w:val="auto"/>
          <w:sz w:val="28"/>
          <w:szCs w:val="28"/>
          <w:lang w:val="en-GB" w:eastAsia="en-GB"/>
        </w:rPr>
        <w:t xml:space="preserve"> consider</w:t>
      </w:r>
      <w:r w:rsidR="00DD16F6">
        <w:rPr>
          <w:rFonts w:ascii="Calibri Light" w:hAnsi="Calibri Light" w:cs="Arial"/>
          <w:noProof/>
          <w:color w:val="auto"/>
          <w:sz w:val="28"/>
          <w:szCs w:val="28"/>
          <w:lang w:val="en-GB" w:eastAsia="en-GB"/>
        </w:rPr>
        <w:t xml:space="preserve">ing the </w:t>
      </w:r>
      <w:r w:rsidRPr="004D6F9D">
        <w:rPr>
          <w:rFonts w:ascii="Calibri Light" w:hAnsi="Calibri Light" w:cs="Arial"/>
          <w:noProof/>
          <w:color w:val="auto"/>
          <w:sz w:val="28"/>
          <w:szCs w:val="28"/>
          <w:lang w:val="en-GB" w:eastAsia="en-GB"/>
        </w:rPr>
        <w:t>severity</w:t>
      </w:r>
      <w:r w:rsidR="00DD16F6">
        <w:rPr>
          <w:rFonts w:ascii="Calibri Light" w:hAnsi="Calibri Light" w:cs="Arial"/>
          <w:noProof/>
          <w:color w:val="auto"/>
          <w:sz w:val="28"/>
          <w:szCs w:val="28"/>
          <w:lang w:val="en-GB" w:eastAsia="en-GB"/>
        </w:rPr>
        <w:t xml:space="preserve"> (impact of failure), occurrence (chance if this happening) and detection (chance of failure being detected). Simply RPN = S (Severity) x O (Occurrence) x D (Detection), value range is between 1 -10 the higher the number the greater the risk. </w:t>
      </w:r>
      <w:r w:rsidR="004D6F9D" w:rsidRPr="004D6F9D">
        <w:rPr>
          <w:rFonts w:ascii="Calibri Light" w:hAnsi="Calibri Light" w:cs="Arial"/>
          <w:noProof/>
          <w:color w:val="auto"/>
          <w:sz w:val="28"/>
          <w:szCs w:val="28"/>
          <w:lang w:val="en-GB" w:eastAsia="en-GB"/>
        </w:rPr>
        <w:t>(</w:t>
      </w:r>
      <w:proofErr w:type="spellStart"/>
      <w:r w:rsidR="004D6F9D" w:rsidRPr="004D6F9D">
        <w:rPr>
          <w:rFonts w:ascii="Calibri Light" w:hAnsi="Calibri Light"/>
          <w:color w:val="auto"/>
          <w:sz w:val="28"/>
          <w:szCs w:val="28"/>
        </w:rPr>
        <w:t>Kluse</w:t>
      </w:r>
      <w:proofErr w:type="spellEnd"/>
      <w:r w:rsidR="004D6F9D" w:rsidRPr="004D6F9D">
        <w:rPr>
          <w:rFonts w:ascii="Calibri Light" w:hAnsi="Calibri Light"/>
          <w:color w:val="auto"/>
          <w:sz w:val="28"/>
          <w:szCs w:val="28"/>
        </w:rPr>
        <w:t xml:space="preserve">, 2017) </w:t>
      </w:r>
    </w:p>
    <w:p w:rsidR="004D6F9D" w:rsidRDefault="004D6F9D" w:rsidP="00493F21">
      <w:pPr>
        <w:rPr>
          <w:rFonts w:ascii="Calibri Light" w:hAnsi="Calibri Light"/>
          <w:b/>
          <w:sz w:val="28"/>
          <w:szCs w:val="28"/>
        </w:rPr>
      </w:pPr>
    </w:p>
    <w:p w:rsidR="00DD16F6" w:rsidRDefault="00DD16F6" w:rsidP="0007007E">
      <w:pPr>
        <w:rPr>
          <w:rFonts w:ascii="Calibri Light" w:hAnsi="Calibri Light" w:cs="Arial"/>
          <w:noProof/>
          <w:color w:val="auto"/>
          <w:sz w:val="40"/>
          <w:szCs w:val="40"/>
          <w:lang w:val="en-GB" w:eastAsia="en-GB"/>
        </w:rPr>
      </w:pPr>
    </w:p>
    <w:p w:rsidR="00C97D2A" w:rsidRPr="00861E83" w:rsidRDefault="00317B94" w:rsidP="0007007E">
      <w:pPr>
        <w:rPr>
          <w:rFonts w:ascii="Calibri Light" w:hAnsi="Calibri Light" w:cs="Arial"/>
          <w:noProof/>
          <w:color w:val="auto"/>
          <w:sz w:val="40"/>
          <w:szCs w:val="40"/>
          <w:lang w:val="en-GB" w:eastAsia="en-GB"/>
        </w:rPr>
      </w:pPr>
      <w:r>
        <w:rPr>
          <w:rFonts w:ascii="Calibri Light" w:hAnsi="Calibri Light" w:cs="Arial"/>
          <w:noProof/>
          <w:color w:val="auto"/>
          <w:sz w:val="40"/>
          <w:szCs w:val="40"/>
          <w:lang w:val="en-GB" w:eastAsia="en-GB"/>
        </w:rPr>
        <w:lastRenderedPageBreak/>
        <w:t>9</w:t>
      </w:r>
      <w:r w:rsidR="00C97D2A" w:rsidRPr="00861E83">
        <w:rPr>
          <w:rFonts w:ascii="Calibri Light" w:hAnsi="Calibri Light" w:cs="Arial"/>
          <w:noProof/>
          <w:color w:val="auto"/>
          <w:sz w:val="40"/>
          <w:szCs w:val="40"/>
          <w:lang w:val="en-GB" w:eastAsia="en-GB"/>
        </w:rPr>
        <w:t xml:space="preserve">.5 </w:t>
      </w:r>
      <w:r w:rsidR="00CD61BD" w:rsidRPr="00861E83">
        <w:rPr>
          <w:rFonts w:ascii="Calibri Light" w:hAnsi="Calibri Light" w:cs="Arial"/>
          <w:noProof/>
          <w:color w:val="auto"/>
          <w:sz w:val="40"/>
          <w:szCs w:val="40"/>
          <w:lang w:val="en-GB" w:eastAsia="en-GB"/>
        </w:rPr>
        <w:t>Control</w:t>
      </w:r>
      <w:r w:rsidR="00C97D2A" w:rsidRPr="00861E83">
        <w:rPr>
          <w:rFonts w:ascii="Calibri Light" w:hAnsi="Calibri Light" w:cs="Arial"/>
          <w:noProof/>
          <w:color w:val="auto"/>
          <w:sz w:val="40"/>
          <w:szCs w:val="40"/>
          <w:lang w:val="en-GB" w:eastAsia="en-GB"/>
        </w:rPr>
        <w:t>.</w:t>
      </w:r>
    </w:p>
    <w:p w:rsidR="00CD61BD" w:rsidRPr="00861E83" w:rsidRDefault="00C97D2A"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The </w:t>
      </w:r>
      <w:r w:rsidR="009B749E" w:rsidRPr="00861E83">
        <w:rPr>
          <w:rFonts w:ascii="Calibri Light" w:hAnsi="Calibri Light" w:cs="Arial"/>
          <w:noProof/>
          <w:color w:val="auto"/>
          <w:sz w:val="28"/>
          <w:szCs w:val="28"/>
          <w:lang w:val="en-GB" w:eastAsia="en-GB"/>
        </w:rPr>
        <w:t>main objective of this phase is</w:t>
      </w:r>
      <w:r w:rsidR="00B2363E" w:rsidRPr="00861E83">
        <w:rPr>
          <w:rFonts w:ascii="Calibri Light" w:hAnsi="Calibri Light" w:cs="Arial"/>
          <w:noProof/>
          <w:color w:val="auto"/>
          <w:sz w:val="28"/>
          <w:szCs w:val="28"/>
          <w:lang w:val="en-GB" w:eastAsia="en-GB"/>
        </w:rPr>
        <w:t xml:space="preserve"> to ensure </w:t>
      </w:r>
      <w:r w:rsidR="00693D3D" w:rsidRPr="00861E83">
        <w:rPr>
          <w:rFonts w:ascii="Calibri Light" w:hAnsi="Calibri Light" w:cs="Arial"/>
          <w:noProof/>
          <w:color w:val="auto"/>
          <w:sz w:val="28"/>
          <w:szCs w:val="28"/>
          <w:lang w:val="en-GB" w:eastAsia="en-GB"/>
        </w:rPr>
        <w:t>the</w:t>
      </w:r>
      <w:r w:rsidR="00B2363E" w:rsidRPr="00861E83">
        <w:rPr>
          <w:rFonts w:ascii="Calibri Light" w:hAnsi="Calibri Light" w:cs="Arial"/>
          <w:noProof/>
          <w:color w:val="auto"/>
          <w:sz w:val="28"/>
          <w:szCs w:val="28"/>
          <w:lang w:val="en-GB" w:eastAsia="en-GB"/>
        </w:rPr>
        <w:t xml:space="preserve"> actions are preventing re-occurrence, </w:t>
      </w:r>
      <w:r w:rsidR="008D3583" w:rsidRPr="00861E83">
        <w:rPr>
          <w:rFonts w:ascii="Calibri Light" w:hAnsi="Calibri Light" w:cs="Arial"/>
          <w:noProof/>
          <w:color w:val="auto"/>
          <w:sz w:val="28"/>
          <w:szCs w:val="28"/>
          <w:lang w:val="en-GB" w:eastAsia="en-GB"/>
        </w:rPr>
        <w:t xml:space="preserve"> monitor key process externally or internally, </w:t>
      </w:r>
      <w:r w:rsidR="007A6B4C" w:rsidRPr="00861E83">
        <w:rPr>
          <w:rFonts w:ascii="Calibri Light" w:hAnsi="Calibri Light" w:cs="Arial"/>
          <w:noProof/>
          <w:color w:val="auto"/>
          <w:sz w:val="28"/>
          <w:szCs w:val="28"/>
          <w:lang w:val="en-GB" w:eastAsia="en-GB"/>
        </w:rPr>
        <w:t xml:space="preserve">ensure processes are robust, </w:t>
      </w:r>
      <w:r w:rsidR="008D3583" w:rsidRPr="00861E83">
        <w:rPr>
          <w:rFonts w:ascii="Calibri Light" w:hAnsi="Calibri Light" w:cs="Arial"/>
          <w:noProof/>
          <w:color w:val="auto"/>
          <w:sz w:val="28"/>
          <w:szCs w:val="28"/>
          <w:lang w:val="en-GB" w:eastAsia="en-GB"/>
        </w:rPr>
        <w:t>ensure standard observation sheets (SOS)</w:t>
      </w:r>
      <w:r w:rsidR="007A6B4C" w:rsidRPr="00861E83">
        <w:rPr>
          <w:rFonts w:ascii="Calibri Light" w:hAnsi="Calibri Light" w:cs="Arial"/>
          <w:noProof/>
          <w:color w:val="auto"/>
          <w:sz w:val="28"/>
          <w:szCs w:val="28"/>
          <w:lang w:val="en-GB" w:eastAsia="en-GB"/>
        </w:rPr>
        <w:t xml:space="preserve"> have been updated and are followed completely.</w:t>
      </w:r>
      <w:r w:rsidR="008D3583" w:rsidRPr="00861E83">
        <w:rPr>
          <w:rFonts w:ascii="Calibri Light" w:hAnsi="Calibri Light" w:cs="Arial"/>
          <w:noProof/>
          <w:color w:val="auto"/>
          <w:sz w:val="28"/>
          <w:szCs w:val="28"/>
          <w:lang w:val="en-GB" w:eastAsia="en-GB"/>
        </w:rPr>
        <w:t xml:space="preserve"> </w:t>
      </w:r>
      <w:r w:rsidR="00B2363E" w:rsidRPr="00861E83">
        <w:rPr>
          <w:rFonts w:ascii="Calibri Light" w:hAnsi="Calibri Light" w:cs="Arial"/>
          <w:noProof/>
          <w:color w:val="auto"/>
          <w:sz w:val="28"/>
          <w:szCs w:val="28"/>
          <w:lang w:val="en-GB" w:eastAsia="en-GB"/>
        </w:rPr>
        <w:t>Its crucial the controls in place are not deviated and the team maintains this.</w:t>
      </w:r>
    </w:p>
    <w:p w:rsidR="00DC6500" w:rsidRPr="00861E83" w:rsidRDefault="00DC6500"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This stage may </w:t>
      </w:r>
      <w:r w:rsidR="003A7D63" w:rsidRPr="00861E83">
        <w:rPr>
          <w:rFonts w:ascii="Calibri Light" w:hAnsi="Calibri Light" w:cs="Arial"/>
          <w:noProof/>
          <w:color w:val="auto"/>
          <w:sz w:val="28"/>
          <w:szCs w:val="28"/>
          <w:lang w:val="en-GB" w:eastAsia="en-GB"/>
        </w:rPr>
        <w:t xml:space="preserve">be complete or it may </w:t>
      </w:r>
      <w:r w:rsidRPr="00861E83">
        <w:rPr>
          <w:rFonts w:ascii="Calibri Light" w:hAnsi="Calibri Light" w:cs="Arial"/>
          <w:noProof/>
          <w:color w:val="auto"/>
          <w:sz w:val="28"/>
          <w:szCs w:val="28"/>
          <w:lang w:val="en-GB" w:eastAsia="en-GB"/>
        </w:rPr>
        <w:t>continue</w:t>
      </w:r>
      <w:r w:rsidR="003A7D63" w:rsidRPr="00861E83">
        <w:rPr>
          <w:rFonts w:ascii="Calibri Light" w:hAnsi="Calibri Light" w:cs="Arial"/>
          <w:noProof/>
          <w:color w:val="auto"/>
          <w:sz w:val="28"/>
          <w:szCs w:val="28"/>
          <w:lang w:val="en-GB" w:eastAsia="en-GB"/>
        </w:rPr>
        <w:t xml:space="preserve"> and return to the start of DMAIC cycle, and re-</w:t>
      </w:r>
      <w:r w:rsidRPr="00861E83">
        <w:rPr>
          <w:rFonts w:ascii="Calibri Light" w:hAnsi="Calibri Light" w:cs="Arial"/>
          <w:noProof/>
          <w:color w:val="auto"/>
          <w:sz w:val="28"/>
          <w:szCs w:val="28"/>
          <w:lang w:val="en-GB" w:eastAsia="en-GB"/>
        </w:rPr>
        <w:t xml:space="preserve">start the </w:t>
      </w:r>
      <w:r w:rsidR="003A7D63" w:rsidRPr="00861E83">
        <w:rPr>
          <w:rFonts w:ascii="Calibri Light" w:hAnsi="Calibri Light" w:cs="Arial"/>
          <w:noProof/>
          <w:color w:val="auto"/>
          <w:sz w:val="28"/>
          <w:szCs w:val="28"/>
          <w:lang w:val="en-GB" w:eastAsia="en-GB"/>
        </w:rPr>
        <w:t xml:space="preserve">same </w:t>
      </w:r>
      <w:r w:rsidRPr="00861E83">
        <w:rPr>
          <w:rFonts w:ascii="Calibri Light" w:hAnsi="Calibri Light" w:cs="Arial"/>
          <w:noProof/>
          <w:color w:val="auto"/>
          <w:sz w:val="28"/>
          <w:szCs w:val="28"/>
          <w:lang w:val="en-GB" w:eastAsia="en-GB"/>
        </w:rPr>
        <w:t>process</w:t>
      </w:r>
      <w:r w:rsidR="00735EF1" w:rsidRPr="00861E83">
        <w:rPr>
          <w:rFonts w:ascii="Calibri Light" w:hAnsi="Calibri Light" w:cs="Arial"/>
          <w:noProof/>
          <w:color w:val="auto"/>
          <w:sz w:val="28"/>
          <w:szCs w:val="28"/>
          <w:lang w:val="en-GB" w:eastAsia="en-GB"/>
        </w:rPr>
        <w:t xml:space="preserve"> again</w:t>
      </w:r>
      <w:r w:rsidR="003A7D63" w:rsidRPr="00861E83">
        <w:rPr>
          <w:rFonts w:ascii="Calibri Light" w:hAnsi="Calibri Light" w:cs="Arial"/>
          <w:noProof/>
          <w:color w:val="auto"/>
          <w:sz w:val="28"/>
          <w:szCs w:val="28"/>
          <w:lang w:val="en-GB" w:eastAsia="en-GB"/>
        </w:rPr>
        <w:t>.</w:t>
      </w:r>
      <w:r w:rsidRPr="00861E83">
        <w:rPr>
          <w:rFonts w:ascii="Calibri Light" w:hAnsi="Calibri Light" w:cs="Arial"/>
          <w:noProof/>
          <w:color w:val="auto"/>
          <w:sz w:val="28"/>
          <w:szCs w:val="28"/>
          <w:lang w:val="en-GB" w:eastAsia="en-GB"/>
        </w:rPr>
        <w:t xml:space="preserve"> If not required then its time to thank the team involved and discuss what is the next project. </w:t>
      </w:r>
    </w:p>
    <w:p w:rsidR="00AF63BB" w:rsidRDefault="004A67D3"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The project report </w:t>
      </w:r>
      <w:r w:rsidR="00DC6500" w:rsidRPr="00861E83">
        <w:rPr>
          <w:rFonts w:ascii="Calibri Light" w:hAnsi="Calibri Light" w:cs="Arial"/>
          <w:noProof/>
          <w:color w:val="auto"/>
          <w:sz w:val="28"/>
          <w:szCs w:val="28"/>
          <w:lang w:val="en-GB" w:eastAsia="en-GB"/>
        </w:rPr>
        <w:t>would be generated and communicated throughout the organisation. This is key as the team driving the activity sees real recognition which boost moral amd makes the team confident and stronger.</w:t>
      </w:r>
      <w:r w:rsidR="00493F21">
        <w:rPr>
          <w:rFonts w:ascii="Calibri Light" w:hAnsi="Calibri Light" w:cs="Arial"/>
          <w:noProof/>
          <w:color w:val="auto"/>
          <w:sz w:val="28"/>
          <w:szCs w:val="28"/>
          <w:lang w:val="en-GB" w:eastAsia="en-GB"/>
        </w:rPr>
        <w:t xml:space="preserve"> </w:t>
      </w:r>
      <w:r w:rsidR="00AF63BB" w:rsidRPr="00861E83">
        <w:rPr>
          <w:rFonts w:ascii="Calibri Light" w:hAnsi="Calibri Light" w:cs="Arial"/>
          <w:noProof/>
          <w:color w:val="auto"/>
          <w:sz w:val="28"/>
          <w:szCs w:val="28"/>
          <w:lang w:val="en-GB" w:eastAsia="en-GB"/>
        </w:rPr>
        <w:t>Confidence is good, but control is better! (Miers</w:t>
      </w:r>
      <w:r w:rsidRPr="00861E83">
        <w:rPr>
          <w:rFonts w:ascii="Calibri Light" w:hAnsi="Calibri Light" w:cs="Arial"/>
          <w:noProof/>
          <w:color w:val="auto"/>
          <w:sz w:val="28"/>
          <w:szCs w:val="28"/>
          <w:lang w:val="en-GB" w:eastAsia="en-GB"/>
        </w:rPr>
        <w:t>,</w:t>
      </w:r>
      <w:r w:rsidR="00AF63BB" w:rsidRPr="00861E83">
        <w:rPr>
          <w:rFonts w:ascii="Calibri Light" w:hAnsi="Calibri Light" w:cs="Arial"/>
          <w:noProof/>
          <w:color w:val="auto"/>
          <w:sz w:val="28"/>
          <w:szCs w:val="28"/>
          <w:lang w:val="en-GB" w:eastAsia="en-GB"/>
        </w:rPr>
        <w:t xml:space="preserve"> 2018)</w:t>
      </w:r>
      <w:r w:rsidRPr="00861E83">
        <w:rPr>
          <w:rFonts w:ascii="Calibri Light" w:hAnsi="Calibri Light" w:cs="Arial"/>
          <w:noProof/>
          <w:color w:val="auto"/>
          <w:sz w:val="28"/>
          <w:szCs w:val="28"/>
          <w:lang w:val="en-GB" w:eastAsia="en-GB"/>
        </w:rPr>
        <w:t xml:space="preserve"> </w:t>
      </w:r>
    </w:p>
    <w:p w:rsidR="005A3991" w:rsidRPr="005A3991" w:rsidRDefault="005A3991" w:rsidP="005A3991">
      <w:pPr>
        <w:autoSpaceDE w:val="0"/>
        <w:autoSpaceDN w:val="0"/>
        <w:adjustRightInd w:val="0"/>
        <w:spacing w:after="0" w:line="240" w:lineRule="auto"/>
        <w:rPr>
          <w:rFonts w:ascii="Calibri Light" w:hAnsi="Calibri Light" w:cs="AdvPSTim"/>
          <w:i/>
          <w:color w:val="auto"/>
          <w:sz w:val="28"/>
          <w:szCs w:val="28"/>
          <w:lang w:val="en-GB" w:eastAsia="en-US"/>
        </w:rPr>
      </w:pPr>
      <w:r w:rsidRPr="005A3991">
        <w:rPr>
          <w:rFonts w:ascii="Calibri Light" w:hAnsi="Calibri Light" w:cs="AdvPSTim"/>
          <w:i/>
          <w:color w:val="auto"/>
          <w:sz w:val="28"/>
          <w:szCs w:val="28"/>
          <w:lang w:val="en-GB" w:eastAsia="en-US"/>
        </w:rPr>
        <w:t>‘</w:t>
      </w:r>
      <w:proofErr w:type="spellStart"/>
      <w:r w:rsidRPr="005A3991">
        <w:rPr>
          <w:rFonts w:ascii="Calibri Light" w:hAnsi="Calibri Light" w:cs="AdvPSTim"/>
          <w:i/>
          <w:color w:val="auto"/>
          <w:sz w:val="28"/>
          <w:szCs w:val="28"/>
          <w:lang w:val="en-GB" w:eastAsia="en-US"/>
        </w:rPr>
        <w:t>Shewhart</w:t>
      </w:r>
      <w:proofErr w:type="spellEnd"/>
      <w:r w:rsidRPr="005A3991">
        <w:rPr>
          <w:rFonts w:ascii="Calibri Light" w:hAnsi="Calibri Light" w:cs="AdvPSTim"/>
          <w:i/>
          <w:color w:val="auto"/>
          <w:sz w:val="28"/>
          <w:szCs w:val="28"/>
          <w:lang w:val="en-GB" w:eastAsia="en-US"/>
        </w:rPr>
        <w:t xml:space="preserve"> (1931) through an experiment showed that all the data obtained from 25</w:t>
      </w:r>
    </w:p>
    <w:p w:rsidR="005A3991" w:rsidRPr="005A3991" w:rsidRDefault="005A3991" w:rsidP="005A3991">
      <w:pPr>
        <w:rPr>
          <w:rFonts w:ascii="Calibri Light" w:hAnsi="Calibri Light" w:cs="Arial"/>
          <w:i/>
          <w:noProof/>
          <w:color w:val="auto"/>
          <w:sz w:val="28"/>
          <w:szCs w:val="28"/>
          <w:lang w:val="en-GB" w:eastAsia="en-GB"/>
        </w:rPr>
      </w:pPr>
      <w:proofErr w:type="gramStart"/>
      <w:r w:rsidRPr="005A3991">
        <w:rPr>
          <w:rFonts w:ascii="Calibri Light" w:hAnsi="Calibri Light" w:cs="AdvPSTim"/>
          <w:i/>
          <w:color w:val="auto"/>
          <w:sz w:val="28"/>
          <w:szCs w:val="28"/>
          <w:lang w:val="en-GB" w:eastAsia="en-US"/>
        </w:rPr>
        <w:t>samples</w:t>
      </w:r>
      <w:proofErr w:type="gramEnd"/>
      <w:r w:rsidRPr="005A3991">
        <w:rPr>
          <w:rFonts w:ascii="Calibri Light" w:hAnsi="Calibri Light" w:cs="AdvPSTim"/>
          <w:i/>
          <w:color w:val="auto"/>
          <w:sz w:val="28"/>
          <w:szCs w:val="28"/>
          <w:lang w:val="en-GB" w:eastAsia="en-US"/>
        </w:rPr>
        <w:t xml:space="preserve"> of 4 observations per sample were within 3 standard deviations from the Mean.’ </w:t>
      </w:r>
      <w:r w:rsidRPr="005A3991">
        <w:rPr>
          <w:rFonts w:ascii="Calibri Light" w:hAnsi="Calibri Light" w:cs="AdvPSTim"/>
          <w:color w:val="auto"/>
          <w:sz w:val="28"/>
          <w:szCs w:val="28"/>
          <w:lang w:val="en-GB" w:eastAsia="en-US"/>
        </w:rPr>
        <w:t>(</w:t>
      </w:r>
      <w:proofErr w:type="spellStart"/>
      <w:r w:rsidRPr="005A3991">
        <w:rPr>
          <w:rFonts w:ascii="Calibri Light" w:hAnsi="Calibri Light" w:cs="AdvPSTim"/>
          <w:color w:val="auto"/>
          <w:sz w:val="28"/>
          <w:szCs w:val="28"/>
          <w:lang w:val="en-GB" w:eastAsia="en-US"/>
        </w:rPr>
        <w:t>Khorramshahgol</w:t>
      </w:r>
      <w:proofErr w:type="spellEnd"/>
      <w:r w:rsidRPr="005A3991">
        <w:rPr>
          <w:rFonts w:ascii="Calibri Light" w:hAnsi="Calibri Light" w:cs="AdvPSTim"/>
          <w:color w:val="auto"/>
          <w:sz w:val="28"/>
          <w:szCs w:val="28"/>
          <w:lang w:val="en-GB" w:eastAsia="en-US"/>
        </w:rPr>
        <w:t>, 1999)</w:t>
      </w:r>
    </w:p>
    <w:p w:rsidR="005A3991" w:rsidRPr="00861E83" w:rsidRDefault="005A3991" w:rsidP="0007007E">
      <w:pPr>
        <w:rPr>
          <w:rFonts w:ascii="Calibri Light" w:hAnsi="Calibri Light" w:cs="Arial"/>
          <w:noProof/>
          <w:color w:val="auto"/>
          <w:sz w:val="28"/>
          <w:szCs w:val="28"/>
          <w:lang w:val="en-GB" w:eastAsia="en-GB"/>
        </w:rPr>
      </w:pPr>
      <w:r w:rsidRPr="005A3991">
        <w:rPr>
          <w:noProof/>
          <w:lang w:val="en-GB" w:eastAsia="en-GB"/>
        </w:rPr>
        <w:drawing>
          <wp:inline distT="0" distB="0" distL="0" distR="0" wp14:anchorId="322E9FB2" wp14:editId="41B141A3">
            <wp:extent cx="5785438" cy="1365663"/>
            <wp:effectExtent l="0" t="0" r="6350" b="635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a:srcRect l="32410" t="48043" r="20975" b="32385"/>
                    <a:stretch/>
                  </pic:blipFill>
                  <pic:spPr bwMode="auto">
                    <a:xfrm>
                      <a:off x="0" y="0"/>
                      <a:ext cx="5793073" cy="1367465"/>
                    </a:xfrm>
                    <a:prstGeom prst="rect">
                      <a:avLst/>
                    </a:prstGeom>
                    <a:ln>
                      <a:noFill/>
                    </a:ln>
                    <a:extLst>
                      <a:ext uri="{53640926-AAD7-44D8-BBD7-CCE9431645EC}">
                        <a14:shadowObscured xmlns:a14="http://schemas.microsoft.com/office/drawing/2010/main"/>
                      </a:ext>
                    </a:extLst>
                  </pic:spPr>
                </pic:pic>
              </a:graphicData>
            </a:graphic>
          </wp:inline>
        </w:drawing>
      </w:r>
    </w:p>
    <w:p w:rsidR="005A3991" w:rsidRPr="005A3991" w:rsidRDefault="005A3991" w:rsidP="005A3991">
      <w:pPr>
        <w:rPr>
          <w:rFonts w:ascii="Calibri Light" w:hAnsi="Calibri Light" w:cs="Arial"/>
          <w:i/>
          <w:noProof/>
          <w:color w:val="auto"/>
          <w:sz w:val="28"/>
          <w:szCs w:val="28"/>
          <w:lang w:val="en-GB" w:eastAsia="en-GB"/>
        </w:rPr>
      </w:pPr>
      <w:r w:rsidRPr="00861E83">
        <w:rPr>
          <w:rFonts w:ascii="Calibri Light" w:hAnsi="Calibri Light" w:cs="Arial"/>
          <w:i/>
          <w:color w:val="auto"/>
          <w:sz w:val="28"/>
          <w:szCs w:val="28"/>
        </w:rPr>
        <w:t>Figure 1</w:t>
      </w:r>
      <w:r>
        <w:rPr>
          <w:rFonts w:ascii="Calibri Light" w:hAnsi="Calibri Light" w:cs="Arial"/>
          <w:i/>
          <w:color w:val="auto"/>
          <w:sz w:val="28"/>
          <w:szCs w:val="28"/>
        </w:rPr>
        <w:t xml:space="preserve">5: Illustration of </w:t>
      </w:r>
      <w:proofErr w:type="spellStart"/>
      <w:r>
        <w:rPr>
          <w:rFonts w:ascii="Calibri Light" w:hAnsi="Calibri Light" w:cs="Arial"/>
          <w:i/>
          <w:color w:val="auto"/>
          <w:sz w:val="28"/>
          <w:szCs w:val="28"/>
        </w:rPr>
        <w:t>Dr</w:t>
      </w:r>
      <w:proofErr w:type="spellEnd"/>
      <w:r>
        <w:rPr>
          <w:rFonts w:ascii="Calibri Light" w:hAnsi="Calibri Light" w:cs="Arial"/>
          <w:i/>
          <w:color w:val="auto"/>
          <w:sz w:val="28"/>
          <w:szCs w:val="28"/>
        </w:rPr>
        <w:t xml:space="preserve"> Walter </w:t>
      </w:r>
      <w:proofErr w:type="spellStart"/>
      <w:r>
        <w:rPr>
          <w:rFonts w:ascii="Calibri Light" w:hAnsi="Calibri Light" w:cs="Arial"/>
          <w:i/>
          <w:color w:val="auto"/>
          <w:sz w:val="28"/>
          <w:szCs w:val="28"/>
        </w:rPr>
        <w:t>Shewhart</w:t>
      </w:r>
      <w:proofErr w:type="spellEnd"/>
      <w:r w:rsidR="004013C2">
        <w:rPr>
          <w:rFonts w:ascii="Calibri Light" w:hAnsi="Calibri Light" w:cs="Arial"/>
          <w:i/>
          <w:color w:val="auto"/>
          <w:sz w:val="28"/>
          <w:szCs w:val="28"/>
        </w:rPr>
        <w:t>, control chart</w:t>
      </w:r>
      <w:r w:rsidRPr="00861E83">
        <w:rPr>
          <w:rFonts w:ascii="Calibri Light" w:hAnsi="Calibri Light" w:cs="Arial"/>
          <w:i/>
          <w:color w:val="auto"/>
          <w:sz w:val="28"/>
          <w:szCs w:val="28"/>
        </w:rPr>
        <w:t>.</w:t>
      </w:r>
      <w:r>
        <w:rPr>
          <w:rFonts w:ascii="Calibri Light" w:hAnsi="Calibri Light" w:cs="Arial"/>
          <w:i/>
          <w:color w:val="auto"/>
          <w:sz w:val="28"/>
          <w:szCs w:val="28"/>
        </w:rPr>
        <w:t xml:space="preserve"> </w:t>
      </w:r>
      <w:r w:rsidRPr="005A3991">
        <w:rPr>
          <w:rFonts w:ascii="Calibri Light" w:hAnsi="Calibri Light" w:cs="AdvPSTim"/>
          <w:color w:val="auto"/>
          <w:sz w:val="28"/>
          <w:szCs w:val="28"/>
          <w:lang w:val="en-GB" w:eastAsia="en-US"/>
        </w:rPr>
        <w:t>(</w:t>
      </w:r>
      <w:proofErr w:type="spellStart"/>
      <w:r w:rsidRPr="005A3991">
        <w:rPr>
          <w:rFonts w:ascii="Calibri Light" w:hAnsi="Calibri Light" w:cs="AdvPSTim"/>
          <w:color w:val="auto"/>
          <w:sz w:val="28"/>
          <w:szCs w:val="28"/>
          <w:lang w:val="en-GB" w:eastAsia="en-US"/>
        </w:rPr>
        <w:t>Khorramshahgol</w:t>
      </w:r>
      <w:proofErr w:type="spellEnd"/>
      <w:r w:rsidRPr="005A3991">
        <w:rPr>
          <w:rFonts w:ascii="Calibri Light" w:hAnsi="Calibri Light" w:cs="AdvPSTim"/>
          <w:color w:val="auto"/>
          <w:sz w:val="28"/>
          <w:szCs w:val="28"/>
          <w:lang w:val="en-GB" w:eastAsia="en-US"/>
        </w:rPr>
        <w:t>, 1999)</w:t>
      </w:r>
    </w:p>
    <w:p w:rsidR="005A3991" w:rsidRPr="00861E83" w:rsidRDefault="005A3991" w:rsidP="005A3991">
      <w:pPr>
        <w:rPr>
          <w:rFonts w:ascii="Calibri Light" w:hAnsi="Calibri Light" w:cs="Arial"/>
          <w:color w:val="auto"/>
          <w:sz w:val="28"/>
          <w:szCs w:val="28"/>
        </w:rPr>
      </w:pPr>
    </w:p>
    <w:p w:rsidR="00693D3D" w:rsidRPr="00861E83" w:rsidRDefault="00693D3D" w:rsidP="0007007E">
      <w:pPr>
        <w:rPr>
          <w:rFonts w:ascii="Calibri Light" w:hAnsi="Calibri Light" w:cs="Arial"/>
          <w:noProof/>
          <w:color w:val="auto"/>
          <w:sz w:val="28"/>
          <w:szCs w:val="28"/>
          <w:lang w:val="en-GB" w:eastAsia="en-GB"/>
        </w:rPr>
      </w:pPr>
    </w:p>
    <w:p w:rsidR="00D53060" w:rsidRPr="00861E83" w:rsidRDefault="00D53060" w:rsidP="0007007E">
      <w:pPr>
        <w:rPr>
          <w:rFonts w:ascii="Calibri Light" w:hAnsi="Calibri Light" w:cs="Arial"/>
          <w:color w:val="auto"/>
          <w:sz w:val="28"/>
          <w:szCs w:val="28"/>
        </w:rPr>
      </w:pPr>
    </w:p>
    <w:p w:rsidR="00D53060" w:rsidRPr="00861E83" w:rsidRDefault="00D53060" w:rsidP="0007007E">
      <w:pPr>
        <w:rPr>
          <w:rFonts w:ascii="Calibri Light" w:hAnsi="Calibri Light" w:cs="Arial"/>
          <w:color w:val="auto"/>
          <w:sz w:val="28"/>
          <w:szCs w:val="28"/>
        </w:rPr>
      </w:pPr>
    </w:p>
    <w:p w:rsidR="00FD103D" w:rsidRPr="00861E83" w:rsidRDefault="00FD103D" w:rsidP="0007007E">
      <w:pPr>
        <w:rPr>
          <w:rFonts w:ascii="Calibri Light" w:hAnsi="Calibri Light" w:cs="Arial"/>
          <w:color w:val="auto"/>
          <w:sz w:val="28"/>
          <w:szCs w:val="28"/>
        </w:rPr>
      </w:pPr>
    </w:p>
    <w:p w:rsidR="00EF1AB3" w:rsidRPr="005A3991" w:rsidRDefault="00317B94" w:rsidP="003A7D63">
      <w:pPr>
        <w:pStyle w:val="Bibliography"/>
        <w:rPr>
          <w:rStyle w:val="selectable"/>
          <w:rFonts w:ascii="Calibri Light" w:hAnsi="Calibri Light" w:cs="Arial"/>
          <w:sz w:val="28"/>
          <w:szCs w:val="28"/>
        </w:rPr>
      </w:pPr>
      <w:r>
        <w:rPr>
          <w:rFonts w:ascii="Calibri Light" w:hAnsi="Calibri Light" w:cs="Arial"/>
          <w:sz w:val="40"/>
          <w:szCs w:val="40"/>
        </w:rPr>
        <w:lastRenderedPageBreak/>
        <w:t>10.0</w:t>
      </w:r>
      <w:r w:rsidR="00C97D2A" w:rsidRPr="005A3991">
        <w:rPr>
          <w:rFonts w:ascii="Calibri Light" w:hAnsi="Calibri Light" w:cs="Arial"/>
          <w:sz w:val="40"/>
          <w:szCs w:val="40"/>
        </w:rPr>
        <w:t xml:space="preserve"> </w:t>
      </w:r>
      <w:r w:rsidR="008E2605" w:rsidRPr="005A3991">
        <w:rPr>
          <w:rFonts w:ascii="Calibri Light" w:hAnsi="Calibri Light" w:cs="Arial"/>
          <w:sz w:val="40"/>
          <w:szCs w:val="40"/>
        </w:rPr>
        <w:t>References:</w:t>
      </w:r>
    </w:p>
    <w:p w:rsidR="00EF1AB3" w:rsidRPr="005A3991" w:rsidRDefault="00EF1AB3" w:rsidP="00EF1AB3">
      <w:pPr>
        <w:rPr>
          <w:rStyle w:val="selectable"/>
          <w:rFonts w:ascii="Calibri Light" w:hAnsi="Calibri Light" w:cs="Arial"/>
          <w:color w:val="auto"/>
          <w:sz w:val="28"/>
          <w:szCs w:val="28"/>
          <w:u w:val="single"/>
        </w:rPr>
      </w:pPr>
      <w:proofErr w:type="gramStart"/>
      <w:r w:rsidRPr="005A3991">
        <w:rPr>
          <w:rFonts w:ascii="Calibri Light" w:hAnsi="Calibri Light" w:cs="Arial"/>
          <w:color w:val="auto"/>
          <w:sz w:val="28"/>
          <w:szCs w:val="28"/>
        </w:rPr>
        <w:t>Business Excellence.</w:t>
      </w:r>
      <w:proofErr w:type="gramEnd"/>
      <w:r w:rsidRPr="005A3991">
        <w:rPr>
          <w:rFonts w:ascii="Calibri Light" w:hAnsi="Calibri Light" w:cs="Arial"/>
          <w:color w:val="auto"/>
          <w:sz w:val="28"/>
          <w:szCs w:val="28"/>
        </w:rPr>
        <w:t xml:space="preserve"> (2018) </w:t>
      </w:r>
      <w:r w:rsidRPr="005A3991">
        <w:rPr>
          <w:rFonts w:ascii="Calibri Light" w:hAnsi="Calibri Light" w:cs="Arial"/>
          <w:i/>
          <w:color w:val="auto"/>
          <w:sz w:val="28"/>
          <w:szCs w:val="28"/>
        </w:rPr>
        <w:t xml:space="preserve">History </w:t>
      </w:r>
      <w:proofErr w:type="gramStart"/>
      <w:r w:rsidRPr="005A3991">
        <w:rPr>
          <w:rFonts w:ascii="Calibri Light" w:hAnsi="Calibri Light" w:cs="Arial"/>
          <w:i/>
          <w:color w:val="auto"/>
          <w:sz w:val="28"/>
          <w:szCs w:val="28"/>
        </w:rPr>
        <w:t>of Six Sigma</w:t>
      </w:r>
      <w:proofErr w:type="gramEnd"/>
      <w:r w:rsidRPr="005A3991">
        <w:rPr>
          <w:rFonts w:ascii="Calibri Light" w:hAnsi="Calibri Light" w:cs="Arial"/>
          <w:color w:val="auto"/>
          <w:sz w:val="28"/>
          <w:szCs w:val="28"/>
        </w:rPr>
        <w:t xml:space="preserve">. </w:t>
      </w:r>
      <w:r w:rsidRPr="005A3991">
        <w:rPr>
          <w:rStyle w:val="selectable"/>
          <w:rFonts w:ascii="Calibri Light" w:hAnsi="Calibri Light" w:cs="Arial"/>
          <w:color w:val="auto"/>
          <w:sz w:val="28"/>
          <w:szCs w:val="28"/>
        </w:rPr>
        <w:t xml:space="preserve">Available at: </w:t>
      </w:r>
      <w:hyperlink r:id="rId34" w:history="1">
        <w:r w:rsidRPr="005A3991">
          <w:rPr>
            <w:rStyle w:val="Hyperlink"/>
            <w:rFonts w:ascii="Calibri Light" w:hAnsi="Calibri Light" w:cs="Arial"/>
            <w:color w:val="auto"/>
            <w:sz w:val="28"/>
            <w:szCs w:val="28"/>
          </w:rPr>
          <w:t>https://businessexcellence.ie/history-six-sigma/</w:t>
        </w:r>
      </w:hyperlink>
    </w:p>
    <w:p w:rsidR="00EF1AB3" w:rsidRPr="005A3991" w:rsidRDefault="00EF1AB3" w:rsidP="00EF1AB3">
      <w:pPr>
        <w:rPr>
          <w:rStyle w:val="selectable"/>
          <w:rFonts w:ascii="Calibri Light" w:hAnsi="Calibri Light" w:cs="Arial"/>
          <w:color w:val="auto"/>
          <w:sz w:val="28"/>
          <w:szCs w:val="28"/>
        </w:rPr>
      </w:pPr>
      <w:proofErr w:type="gramStart"/>
      <w:r w:rsidRPr="005A3991">
        <w:rPr>
          <w:rStyle w:val="selectable"/>
          <w:rFonts w:ascii="Calibri Light" w:hAnsi="Calibri Light" w:cs="Arial"/>
          <w:color w:val="auto"/>
          <w:sz w:val="28"/>
          <w:szCs w:val="28"/>
        </w:rPr>
        <w:t>[Accessed: 3rd November 2018].</w:t>
      </w:r>
      <w:proofErr w:type="gramEnd"/>
    </w:p>
    <w:p w:rsidR="00EF1AB3" w:rsidRPr="005A3991" w:rsidRDefault="00EF1AB3" w:rsidP="00EF1AB3">
      <w:pPr>
        <w:rPr>
          <w:rStyle w:val="selectable"/>
          <w:rFonts w:ascii="Calibri Light" w:hAnsi="Calibri Light" w:cs="Arial"/>
          <w:color w:val="auto"/>
          <w:sz w:val="28"/>
          <w:szCs w:val="28"/>
        </w:rPr>
      </w:pPr>
    </w:p>
    <w:p w:rsidR="00831B92" w:rsidRPr="005A3991" w:rsidRDefault="00EF1AB3" w:rsidP="00EF1AB3">
      <w:pPr>
        <w:rPr>
          <w:rStyle w:val="selectable"/>
          <w:rFonts w:ascii="Calibri Light" w:hAnsi="Calibri Light" w:cs="Arial"/>
          <w:color w:val="auto"/>
          <w:sz w:val="28"/>
          <w:szCs w:val="28"/>
        </w:rPr>
      </w:pPr>
      <w:proofErr w:type="gramStart"/>
      <w:r w:rsidRPr="005A3991">
        <w:rPr>
          <w:rFonts w:ascii="Calibri Light" w:hAnsi="Calibri Light" w:cs="Arial"/>
          <w:color w:val="auto"/>
          <w:sz w:val="28"/>
          <w:szCs w:val="28"/>
        </w:rPr>
        <w:t>Calsonic.</w:t>
      </w:r>
      <w:proofErr w:type="gramEnd"/>
      <w:r w:rsidRPr="005A3991">
        <w:rPr>
          <w:rFonts w:ascii="Calibri Light" w:hAnsi="Calibri Light" w:cs="Arial"/>
          <w:color w:val="auto"/>
          <w:sz w:val="28"/>
          <w:szCs w:val="28"/>
        </w:rPr>
        <w:t xml:space="preserve"> </w:t>
      </w:r>
      <w:proofErr w:type="gramStart"/>
      <w:r w:rsidRPr="005A3991">
        <w:rPr>
          <w:rFonts w:ascii="Calibri Light" w:hAnsi="Calibri Light" w:cs="Arial"/>
          <w:color w:val="auto"/>
          <w:sz w:val="28"/>
          <w:szCs w:val="28"/>
        </w:rPr>
        <w:t xml:space="preserve">(2018) </w:t>
      </w:r>
      <w:r w:rsidRPr="005A3991">
        <w:rPr>
          <w:rFonts w:ascii="Calibri Light" w:hAnsi="Calibri Light" w:cs="Arial"/>
          <w:i/>
          <w:color w:val="auto"/>
          <w:sz w:val="28"/>
          <w:szCs w:val="28"/>
        </w:rPr>
        <w:t>General information</w:t>
      </w:r>
      <w:r w:rsidRPr="005A3991">
        <w:rPr>
          <w:rFonts w:ascii="Calibri Light" w:hAnsi="Calibri Light" w:cs="Arial"/>
          <w:color w:val="auto"/>
          <w:sz w:val="28"/>
          <w:szCs w:val="28"/>
        </w:rPr>
        <w:t>.</w:t>
      </w:r>
      <w:proofErr w:type="gramEnd"/>
      <w:r w:rsidRPr="005A3991">
        <w:rPr>
          <w:rFonts w:ascii="Calibri Light" w:hAnsi="Calibri Light" w:cs="Arial"/>
          <w:color w:val="auto"/>
          <w:sz w:val="28"/>
          <w:szCs w:val="28"/>
        </w:rPr>
        <w:t xml:space="preserve"> </w:t>
      </w:r>
      <w:r w:rsidRPr="005A3991">
        <w:rPr>
          <w:rStyle w:val="selectable"/>
          <w:rFonts w:ascii="Calibri Light" w:hAnsi="Calibri Light" w:cs="Arial"/>
          <w:color w:val="auto"/>
          <w:sz w:val="28"/>
          <w:szCs w:val="28"/>
        </w:rPr>
        <w:t xml:space="preserve">Available at: </w:t>
      </w:r>
    </w:p>
    <w:p w:rsidR="00EF1AB3" w:rsidRPr="005A3991" w:rsidRDefault="00CC0931" w:rsidP="00EF1AB3">
      <w:pPr>
        <w:rPr>
          <w:rFonts w:ascii="Calibri Light" w:hAnsi="Calibri Light" w:cs="Arial"/>
          <w:color w:val="auto"/>
          <w:sz w:val="28"/>
          <w:szCs w:val="28"/>
        </w:rPr>
      </w:pPr>
      <w:hyperlink r:id="rId35" w:history="1">
        <w:r w:rsidR="00EF1AB3" w:rsidRPr="005A3991">
          <w:rPr>
            <w:rStyle w:val="Hyperlink"/>
            <w:rFonts w:ascii="Calibri Light" w:hAnsi="Calibri Light" w:cs="Arial"/>
            <w:color w:val="auto"/>
            <w:sz w:val="28"/>
            <w:szCs w:val="28"/>
          </w:rPr>
          <w:t>http://www.ckeurope.com/company-profile/general-information/</w:t>
        </w:r>
      </w:hyperlink>
    </w:p>
    <w:p w:rsidR="00EF1AB3" w:rsidRPr="005A3991" w:rsidRDefault="00EF1AB3" w:rsidP="00EF1AB3">
      <w:pPr>
        <w:rPr>
          <w:rStyle w:val="selectable"/>
          <w:rFonts w:ascii="Calibri Light" w:hAnsi="Calibri Light" w:cs="Arial"/>
          <w:color w:val="auto"/>
          <w:sz w:val="28"/>
          <w:szCs w:val="28"/>
        </w:rPr>
      </w:pPr>
      <w:proofErr w:type="gramStart"/>
      <w:r w:rsidRPr="005A3991">
        <w:rPr>
          <w:rStyle w:val="selectable"/>
          <w:rFonts w:ascii="Calibri Light" w:hAnsi="Calibri Light" w:cs="Arial"/>
          <w:color w:val="auto"/>
          <w:sz w:val="28"/>
          <w:szCs w:val="28"/>
        </w:rPr>
        <w:t>[Accessed: 20th October 2018].</w:t>
      </w:r>
      <w:proofErr w:type="gramEnd"/>
    </w:p>
    <w:p w:rsidR="00EF1AB3" w:rsidRPr="005A3991" w:rsidRDefault="00EF1AB3" w:rsidP="00EF1AB3">
      <w:pPr>
        <w:rPr>
          <w:rFonts w:ascii="Calibri Light" w:hAnsi="Calibri Light"/>
          <w:color w:val="auto"/>
          <w:lang w:val="en-GB" w:eastAsia="en-US"/>
        </w:rPr>
      </w:pPr>
    </w:p>
    <w:p w:rsidR="004A67D3" w:rsidRPr="005A3991" w:rsidRDefault="004A67D3" w:rsidP="004A67D3">
      <w:pPr>
        <w:rPr>
          <w:rFonts w:ascii="Calibri Light" w:hAnsi="Calibri Light" w:cs="Arial"/>
          <w:noProof/>
          <w:color w:val="auto"/>
          <w:sz w:val="28"/>
          <w:szCs w:val="28"/>
          <w:lang w:val="en-GB" w:eastAsia="en-GB"/>
        </w:rPr>
      </w:pPr>
      <w:proofErr w:type="gramStart"/>
      <w:r w:rsidRPr="005A3991">
        <w:rPr>
          <w:rFonts w:ascii="Calibri Light" w:hAnsi="Calibri Light" w:cs="Arial"/>
          <w:color w:val="auto"/>
          <w:sz w:val="28"/>
          <w:szCs w:val="28"/>
        </w:rPr>
        <w:t>Calsonic.</w:t>
      </w:r>
      <w:proofErr w:type="gramEnd"/>
      <w:r w:rsidRPr="005A3991">
        <w:rPr>
          <w:rFonts w:ascii="Calibri Light" w:hAnsi="Calibri Light" w:cs="Arial"/>
          <w:color w:val="auto"/>
          <w:sz w:val="28"/>
          <w:szCs w:val="28"/>
        </w:rPr>
        <w:t xml:space="preserve"> </w:t>
      </w:r>
      <w:proofErr w:type="gramStart"/>
      <w:r w:rsidRPr="005A3991">
        <w:rPr>
          <w:rFonts w:ascii="Calibri Light" w:hAnsi="Calibri Light" w:cs="Arial"/>
          <w:color w:val="auto"/>
          <w:sz w:val="28"/>
          <w:szCs w:val="28"/>
        </w:rPr>
        <w:t>(2018) Improvement information.</w:t>
      </w:r>
      <w:proofErr w:type="gramEnd"/>
      <w:r w:rsidRPr="005A3991">
        <w:rPr>
          <w:rFonts w:ascii="Calibri Light" w:hAnsi="Calibri Light" w:cs="Arial"/>
          <w:color w:val="auto"/>
          <w:sz w:val="28"/>
          <w:szCs w:val="28"/>
        </w:rPr>
        <w:t xml:space="preserve"> </w:t>
      </w:r>
      <w:r w:rsidRPr="005A3991">
        <w:rPr>
          <w:rStyle w:val="selectable"/>
          <w:rFonts w:ascii="Calibri Light" w:hAnsi="Calibri Light" w:cs="Arial"/>
          <w:color w:val="auto"/>
          <w:sz w:val="28"/>
          <w:szCs w:val="28"/>
        </w:rPr>
        <w:t xml:space="preserve">Available at: </w:t>
      </w:r>
      <w:r w:rsidRPr="005A3991">
        <w:rPr>
          <w:rFonts w:ascii="Calibri Light" w:hAnsi="Calibri Light" w:cs="Arial"/>
          <w:noProof/>
          <w:color w:val="auto"/>
          <w:sz w:val="28"/>
          <w:szCs w:val="28"/>
          <w:lang w:val="en-GB" w:eastAsia="en-GB"/>
        </w:rPr>
        <w:t>(</w:t>
      </w:r>
      <w:hyperlink r:id="rId36" w:history="1">
        <w:r w:rsidRPr="005A3991">
          <w:rPr>
            <w:rStyle w:val="Hyperlink"/>
            <w:rFonts w:ascii="Calibri Light" w:hAnsi="Calibri Light" w:cs="Arial"/>
            <w:noProof/>
            <w:color w:val="auto"/>
            <w:sz w:val="28"/>
            <w:szCs w:val="28"/>
            <w:lang w:val="en-GB" w:eastAsia="en-GB"/>
          </w:rPr>
          <w:t>http://www.ckeurope.com/company-profile/our-vision-mission-strategy/v-up/</w:t>
        </w:r>
      </w:hyperlink>
      <w:r w:rsidRPr="005A3991">
        <w:rPr>
          <w:rFonts w:ascii="Calibri Light" w:hAnsi="Calibri Light" w:cs="Arial"/>
          <w:noProof/>
          <w:color w:val="auto"/>
          <w:sz w:val="28"/>
          <w:szCs w:val="28"/>
          <w:lang w:val="en-GB" w:eastAsia="en-GB"/>
        </w:rPr>
        <w:t xml:space="preserve">)  </w:t>
      </w:r>
    </w:p>
    <w:p w:rsidR="004A67D3" w:rsidRPr="005A3991" w:rsidRDefault="004A67D3" w:rsidP="004A67D3">
      <w:pPr>
        <w:rPr>
          <w:rStyle w:val="selectable"/>
          <w:rFonts w:ascii="Calibri Light" w:hAnsi="Calibri Light" w:cs="Arial"/>
          <w:color w:val="auto"/>
          <w:sz w:val="28"/>
          <w:szCs w:val="28"/>
        </w:rPr>
      </w:pPr>
      <w:proofErr w:type="gramStart"/>
      <w:r w:rsidRPr="005A3991">
        <w:rPr>
          <w:rStyle w:val="selectable"/>
          <w:rFonts w:ascii="Calibri Light" w:hAnsi="Calibri Light" w:cs="Arial"/>
          <w:color w:val="auto"/>
          <w:sz w:val="28"/>
          <w:szCs w:val="28"/>
        </w:rPr>
        <w:t>[Accessed</w:t>
      </w:r>
      <w:r w:rsidR="00EF1AB3" w:rsidRPr="005A3991">
        <w:rPr>
          <w:rStyle w:val="selectable"/>
          <w:rFonts w:ascii="Calibri Light" w:hAnsi="Calibri Light" w:cs="Arial"/>
          <w:color w:val="auto"/>
          <w:sz w:val="28"/>
          <w:szCs w:val="28"/>
        </w:rPr>
        <w:t>:</w:t>
      </w:r>
      <w:r w:rsidRPr="005A3991">
        <w:rPr>
          <w:rStyle w:val="selectable"/>
          <w:rFonts w:ascii="Calibri Light" w:hAnsi="Calibri Light" w:cs="Arial"/>
          <w:color w:val="auto"/>
          <w:sz w:val="28"/>
          <w:szCs w:val="28"/>
        </w:rPr>
        <w:t xml:space="preserve"> 21 October 2018].</w:t>
      </w:r>
      <w:proofErr w:type="gramEnd"/>
    </w:p>
    <w:p w:rsidR="00EF1AB3" w:rsidRPr="005A3991" w:rsidRDefault="00EF1AB3" w:rsidP="00EF1AB3">
      <w:pPr>
        <w:rPr>
          <w:rStyle w:val="selectable"/>
          <w:rFonts w:ascii="Calibri Light" w:hAnsi="Calibri Light" w:cs="Arial"/>
          <w:color w:val="auto"/>
          <w:sz w:val="28"/>
          <w:szCs w:val="28"/>
        </w:rPr>
      </w:pPr>
    </w:p>
    <w:p w:rsidR="00EF1AB3" w:rsidRPr="005A3991" w:rsidRDefault="00EF1AB3" w:rsidP="00EF1AB3">
      <w:pPr>
        <w:rPr>
          <w:rFonts w:ascii="Calibri Light" w:hAnsi="Calibri Light" w:cs="Arial"/>
          <w:color w:val="auto"/>
          <w:sz w:val="28"/>
          <w:szCs w:val="28"/>
        </w:rPr>
      </w:pPr>
      <w:proofErr w:type="spellStart"/>
      <w:r w:rsidRPr="005A3991">
        <w:rPr>
          <w:rFonts w:ascii="Calibri Light" w:hAnsi="Calibri Light"/>
          <w:color w:val="auto"/>
          <w:sz w:val="28"/>
          <w:szCs w:val="28"/>
        </w:rPr>
        <w:t>Ette</w:t>
      </w:r>
      <w:proofErr w:type="spellEnd"/>
      <w:r w:rsidRPr="005A3991">
        <w:rPr>
          <w:rFonts w:ascii="Calibri Light" w:hAnsi="Calibri Light"/>
          <w:color w:val="auto"/>
          <w:sz w:val="28"/>
          <w:szCs w:val="28"/>
        </w:rPr>
        <w:t xml:space="preserve">, H, Pierce, R, Cannon, G and </w:t>
      </w:r>
      <w:proofErr w:type="spellStart"/>
      <w:r w:rsidRPr="005A3991">
        <w:rPr>
          <w:rFonts w:ascii="Calibri Light" w:hAnsi="Calibri Light"/>
          <w:color w:val="auto"/>
          <w:sz w:val="28"/>
          <w:szCs w:val="28"/>
        </w:rPr>
        <w:t>Daripaly</w:t>
      </w:r>
      <w:proofErr w:type="spellEnd"/>
      <w:r w:rsidRPr="005A3991">
        <w:rPr>
          <w:rFonts w:ascii="Calibri Light" w:hAnsi="Calibri Light"/>
          <w:color w:val="auto"/>
          <w:sz w:val="28"/>
          <w:szCs w:val="28"/>
        </w:rPr>
        <w:t xml:space="preserve">, P. (2005) </w:t>
      </w:r>
      <w:r w:rsidRPr="005A3991">
        <w:rPr>
          <w:rFonts w:ascii="Calibri Light" w:hAnsi="Calibri Light"/>
          <w:i/>
          <w:color w:val="auto"/>
          <w:sz w:val="28"/>
          <w:szCs w:val="28"/>
        </w:rPr>
        <w:t xml:space="preserve">‘Six Sigma: </w:t>
      </w:r>
      <w:r w:rsidR="00831B92" w:rsidRPr="005A3991">
        <w:rPr>
          <w:rFonts w:ascii="Calibri Light" w:hAnsi="Calibri Light"/>
          <w:i/>
          <w:color w:val="auto"/>
          <w:sz w:val="28"/>
          <w:szCs w:val="28"/>
        </w:rPr>
        <w:t xml:space="preserve">Concepts, </w:t>
      </w:r>
      <w:r w:rsidRPr="005A3991">
        <w:rPr>
          <w:rFonts w:ascii="Calibri Light" w:hAnsi="Calibri Light"/>
          <w:i/>
          <w:color w:val="auto"/>
          <w:sz w:val="28"/>
          <w:szCs w:val="28"/>
        </w:rPr>
        <w:t>Tools and applications’</w:t>
      </w:r>
      <w:r w:rsidRPr="005A3991">
        <w:rPr>
          <w:rFonts w:ascii="Calibri Light" w:hAnsi="Calibri Light"/>
          <w:color w:val="auto"/>
          <w:sz w:val="28"/>
          <w:szCs w:val="28"/>
        </w:rPr>
        <w:t>, p.1-15</w:t>
      </w:r>
    </w:p>
    <w:p w:rsidR="004A67D3" w:rsidRPr="005A3991" w:rsidRDefault="004A67D3" w:rsidP="004A67D3">
      <w:pPr>
        <w:rPr>
          <w:rFonts w:ascii="Calibri Light" w:hAnsi="Calibri Light"/>
          <w:color w:val="auto"/>
          <w:lang w:val="en-GB" w:eastAsia="en-US"/>
        </w:rPr>
      </w:pPr>
    </w:p>
    <w:p w:rsidR="00426AF0" w:rsidRPr="005A3991" w:rsidRDefault="00426AF0" w:rsidP="00EF1AB3">
      <w:pPr>
        <w:tabs>
          <w:tab w:val="left" w:pos="8977"/>
        </w:tabs>
        <w:rPr>
          <w:rFonts w:ascii="Calibri Light" w:hAnsi="Calibri Light" w:cs="Arial"/>
          <w:color w:val="auto"/>
          <w:sz w:val="28"/>
          <w:szCs w:val="28"/>
          <w:lang w:val="en"/>
        </w:rPr>
      </w:pPr>
      <w:proofErr w:type="spellStart"/>
      <w:r w:rsidRPr="005A3991">
        <w:rPr>
          <w:rFonts w:ascii="Calibri Light" w:hAnsi="Calibri Light" w:cs="Arial"/>
          <w:color w:val="auto"/>
          <w:sz w:val="28"/>
          <w:szCs w:val="28"/>
        </w:rPr>
        <w:t>Frazelle</w:t>
      </w:r>
      <w:proofErr w:type="spellEnd"/>
      <w:r w:rsidRPr="005A3991">
        <w:rPr>
          <w:rFonts w:ascii="Calibri Light" w:hAnsi="Calibri Light" w:cs="Arial"/>
          <w:color w:val="auto"/>
          <w:sz w:val="28"/>
          <w:szCs w:val="28"/>
        </w:rPr>
        <w:t xml:space="preserve">, E. (2001) </w:t>
      </w:r>
      <w:r w:rsidRPr="005A3991">
        <w:rPr>
          <w:rFonts w:ascii="Calibri Light" w:hAnsi="Calibri Light" w:cs="Arial"/>
          <w:i/>
          <w:color w:val="auto"/>
          <w:sz w:val="28"/>
          <w:szCs w:val="28"/>
        </w:rPr>
        <w:t>Supply Chain Strategy.</w:t>
      </w:r>
      <w:r w:rsidRPr="005A3991">
        <w:rPr>
          <w:rFonts w:ascii="Calibri Light" w:hAnsi="Calibri Light" w:cs="Arial"/>
          <w:color w:val="auto"/>
          <w:sz w:val="28"/>
          <w:szCs w:val="28"/>
        </w:rPr>
        <w:t xml:space="preserve"> 1</w:t>
      </w:r>
      <w:r w:rsidRPr="005A3991">
        <w:rPr>
          <w:rFonts w:ascii="Calibri Light" w:hAnsi="Calibri Light" w:cs="Arial"/>
          <w:color w:val="auto"/>
          <w:sz w:val="28"/>
          <w:szCs w:val="28"/>
          <w:vertAlign w:val="superscript"/>
        </w:rPr>
        <w:t>st</w:t>
      </w:r>
      <w:r w:rsidR="004A67D3" w:rsidRPr="005A3991">
        <w:rPr>
          <w:rFonts w:ascii="Calibri Light" w:hAnsi="Calibri Light" w:cs="Arial"/>
          <w:color w:val="auto"/>
          <w:sz w:val="28"/>
          <w:szCs w:val="28"/>
        </w:rPr>
        <w:t xml:space="preserve"> Ed. USA: McGraw-</w:t>
      </w:r>
      <w:r w:rsidRPr="005A3991">
        <w:rPr>
          <w:rFonts w:ascii="Calibri Light" w:hAnsi="Calibri Light" w:cs="Arial"/>
          <w:color w:val="auto"/>
          <w:sz w:val="28"/>
          <w:szCs w:val="28"/>
        </w:rPr>
        <w:t>Hill</w:t>
      </w:r>
      <w:r w:rsidRPr="005A3991">
        <w:rPr>
          <w:rFonts w:ascii="Calibri Light" w:hAnsi="Calibri Light" w:cs="Arial"/>
          <w:color w:val="auto"/>
          <w:sz w:val="28"/>
          <w:szCs w:val="28"/>
          <w:lang w:val="en"/>
        </w:rPr>
        <w:t xml:space="preserve"> </w:t>
      </w:r>
      <w:r w:rsidR="00EF1AB3" w:rsidRPr="005A3991">
        <w:rPr>
          <w:rFonts w:ascii="Calibri Light" w:hAnsi="Calibri Light" w:cs="Arial"/>
          <w:color w:val="auto"/>
          <w:sz w:val="28"/>
          <w:szCs w:val="28"/>
          <w:lang w:val="en"/>
        </w:rPr>
        <w:tab/>
      </w:r>
    </w:p>
    <w:p w:rsidR="00EF1AB3" w:rsidRPr="005A3991" w:rsidRDefault="00EF1AB3" w:rsidP="00EF1AB3">
      <w:pPr>
        <w:rPr>
          <w:rFonts w:ascii="Calibri Light" w:hAnsi="Calibri Light"/>
          <w:color w:val="auto"/>
          <w:lang w:val="en-GB" w:eastAsia="en-US"/>
        </w:rPr>
      </w:pPr>
    </w:p>
    <w:p w:rsidR="00EF1AB3" w:rsidRPr="005A3991" w:rsidRDefault="00EF1AB3" w:rsidP="00EF1AB3">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t>Keller, P (2011). ‘</w:t>
      </w:r>
      <w:proofErr w:type="gramStart"/>
      <w:r w:rsidRPr="005A3991">
        <w:rPr>
          <w:rFonts w:ascii="Calibri Light" w:hAnsi="Calibri Light" w:cs="Arial"/>
          <w:i/>
          <w:color w:val="auto"/>
          <w:sz w:val="28"/>
          <w:szCs w:val="28"/>
          <w:lang w:val="en"/>
        </w:rPr>
        <w:t>Six Sigma</w:t>
      </w:r>
      <w:proofErr w:type="gramEnd"/>
      <w:r w:rsidRPr="005A3991">
        <w:rPr>
          <w:rFonts w:ascii="Calibri Light" w:hAnsi="Calibri Light" w:cs="Arial"/>
          <w:i/>
          <w:color w:val="auto"/>
          <w:sz w:val="28"/>
          <w:szCs w:val="28"/>
          <w:lang w:val="en"/>
        </w:rPr>
        <w:t xml:space="preserve"> Demystified.’ </w:t>
      </w:r>
      <w:r w:rsidRPr="005A3991">
        <w:rPr>
          <w:rFonts w:ascii="Calibri Light" w:hAnsi="Calibri Light" w:cs="Arial"/>
          <w:color w:val="auto"/>
          <w:sz w:val="28"/>
          <w:szCs w:val="28"/>
          <w:lang w:val="en"/>
        </w:rPr>
        <w:t xml:space="preserve">2 </w:t>
      </w:r>
      <w:proofErr w:type="spellStart"/>
      <w:r w:rsidRPr="005A3991">
        <w:rPr>
          <w:rFonts w:ascii="Calibri Light" w:hAnsi="Calibri Light" w:cs="Arial"/>
          <w:color w:val="auto"/>
          <w:sz w:val="28"/>
          <w:szCs w:val="28"/>
          <w:lang w:val="en"/>
        </w:rPr>
        <w:t>Edn</w:t>
      </w:r>
      <w:proofErr w:type="spellEnd"/>
      <w:r w:rsidRPr="005A3991">
        <w:rPr>
          <w:rStyle w:val="selectable"/>
          <w:rFonts w:ascii="Calibri Light" w:hAnsi="Calibri Light" w:cs="Arial"/>
          <w:color w:val="auto"/>
          <w:sz w:val="28"/>
          <w:szCs w:val="28"/>
        </w:rPr>
        <w:t xml:space="preserve"> Available at:</w:t>
      </w:r>
    </w:p>
    <w:p w:rsidR="00EF1AB3" w:rsidRPr="005A3991" w:rsidRDefault="00EF1AB3" w:rsidP="00EF1AB3">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t xml:space="preserve"> </w:t>
      </w:r>
      <w:hyperlink r:id="rId37" w:history="1">
        <w:r w:rsidRPr="005A3991">
          <w:rPr>
            <w:rStyle w:val="Hyperlink"/>
            <w:rFonts w:ascii="Calibri Light" w:hAnsi="Calibri Light" w:cs="Arial"/>
            <w:color w:val="auto"/>
            <w:sz w:val="28"/>
            <w:szCs w:val="28"/>
          </w:rPr>
          <w:t>https://www-dawsonera-com.ezproxy.uwtsd.ac.uk/readonline/9780071760829</w:t>
        </w:r>
      </w:hyperlink>
    </w:p>
    <w:p w:rsidR="00EF1AB3" w:rsidRPr="005A3991" w:rsidRDefault="00EF1AB3" w:rsidP="00EF1AB3">
      <w:pPr>
        <w:rPr>
          <w:rStyle w:val="selectable"/>
          <w:rFonts w:ascii="Calibri Light" w:hAnsi="Calibri Light" w:cs="Arial"/>
          <w:color w:val="auto"/>
          <w:sz w:val="28"/>
          <w:szCs w:val="28"/>
        </w:rPr>
      </w:pPr>
      <w:proofErr w:type="gramStart"/>
      <w:r w:rsidRPr="005A3991">
        <w:rPr>
          <w:rStyle w:val="selectable"/>
          <w:rFonts w:ascii="Calibri Light" w:hAnsi="Calibri Light" w:cs="Arial"/>
          <w:color w:val="auto"/>
          <w:sz w:val="28"/>
          <w:szCs w:val="28"/>
        </w:rPr>
        <w:t>[Accessed: 26th October 2018].</w:t>
      </w:r>
      <w:proofErr w:type="gramEnd"/>
    </w:p>
    <w:p w:rsidR="00126D54" w:rsidRDefault="00126D54" w:rsidP="00126D54">
      <w:pPr>
        <w:autoSpaceDE w:val="0"/>
        <w:autoSpaceDN w:val="0"/>
        <w:adjustRightInd w:val="0"/>
        <w:spacing w:after="0" w:line="240" w:lineRule="auto"/>
        <w:rPr>
          <w:rFonts w:ascii="AdvPSTim" w:hAnsi="AdvPSTim" w:cs="AdvPSTim"/>
          <w:color w:val="auto"/>
          <w:sz w:val="34"/>
          <w:szCs w:val="34"/>
          <w:lang w:val="en-GB" w:eastAsia="en-US"/>
        </w:rPr>
      </w:pPr>
    </w:p>
    <w:p w:rsidR="00EF1AB3" w:rsidRDefault="00126D54" w:rsidP="00126D54">
      <w:pPr>
        <w:rPr>
          <w:rFonts w:ascii="Calibri Light" w:hAnsi="Calibri Light" w:cs="AdvPSTim"/>
          <w:color w:val="auto"/>
          <w:sz w:val="28"/>
          <w:szCs w:val="28"/>
          <w:lang w:val="en-GB" w:eastAsia="en-US"/>
        </w:rPr>
      </w:pPr>
      <w:proofErr w:type="spellStart"/>
      <w:proofErr w:type="gramStart"/>
      <w:r w:rsidRPr="005A3991">
        <w:rPr>
          <w:rFonts w:ascii="Calibri Light" w:hAnsi="Calibri Light" w:cs="AdvPSTim"/>
          <w:color w:val="auto"/>
          <w:sz w:val="28"/>
          <w:szCs w:val="28"/>
          <w:lang w:val="en-GB" w:eastAsia="en-US"/>
        </w:rPr>
        <w:lastRenderedPageBreak/>
        <w:t>Khorramshahgol</w:t>
      </w:r>
      <w:proofErr w:type="spellEnd"/>
      <w:r w:rsidR="004D6F9D">
        <w:rPr>
          <w:rFonts w:ascii="Calibri Light" w:hAnsi="Calibri Light" w:cs="AdvPSTim"/>
          <w:color w:val="auto"/>
          <w:sz w:val="28"/>
          <w:szCs w:val="28"/>
          <w:lang w:val="en-GB" w:eastAsia="en-US"/>
        </w:rPr>
        <w:t>, R.</w:t>
      </w:r>
      <w:r>
        <w:rPr>
          <w:rFonts w:ascii="Calibri Light" w:hAnsi="Calibri Light" w:cs="AdvPSTim"/>
          <w:color w:val="auto"/>
          <w:sz w:val="28"/>
          <w:szCs w:val="28"/>
          <w:lang w:val="en-GB" w:eastAsia="en-US"/>
        </w:rPr>
        <w:t xml:space="preserve"> (</w:t>
      </w:r>
      <w:r w:rsidRPr="005A3991">
        <w:rPr>
          <w:rFonts w:ascii="Calibri Light" w:hAnsi="Calibri Light" w:cs="AdvPSTim"/>
          <w:color w:val="auto"/>
          <w:sz w:val="28"/>
          <w:szCs w:val="28"/>
          <w:lang w:val="en-GB" w:eastAsia="en-US"/>
        </w:rPr>
        <w:t>1999)</w:t>
      </w:r>
      <w:r>
        <w:rPr>
          <w:rFonts w:ascii="Calibri Light" w:hAnsi="Calibri Light" w:cs="AdvPSTim"/>
          <w:color w:val="auto"/>
          <w:sz w:val="28"/>
          <w:szCs w:val="28"/>
          <w:lang w:val="en-GB" w:eastAsia="en-US"/>
        </w:rPr>
        <w:t xml:space="preserve"> </w:t>
      </w:r>
      <w:r w:rsidRPr="00126D54">
        <w:rPr>
          <w:rFonts w:ascii="Calibri Light" w:hAnsi="Calibri Light" w:cs="AdvPSTim"/>
          <w:color w:val="auto"/>
          <w:sz w:val="28"/>
          <w:szCs w:val="28"/>
          <w:lang w:val="en-GB" w:eastAsia="en-US"/>
        </w:rPr>
        <w:t xml:space="preserve">Augmenting </w:t>
      </w:r>
      <w:proofErr w:type="spellStart"/>
      <w:r w:rsidRPr="00126D54">
        <w:rPr>
          <w:rFonts w:ascii="Calibri Light" w:hAnsi="Calibri Light" w:cs="AdvPSTim"/>
          <w:color w:val="auto"/>
          <w:sz w:val="28"/>
          <w:szCs w:val="28"/>
          <w:lang w:val="en-GB" w:eastAsia="en-US"/>
        </w:rPr>
        <w:t>Shewhart</w:t>
      </w:r>
      <w:proofErr w:type="spellEnd"/>
      <w:r w:rsidRPr="00126D54">
        <w:rPr>
          <w:rFonts w:ascii="Calibri Light" w:hAnsi="Calibri Light" w:cs="AdvPSTim"/>
          <w:color w:val="auto"/>
          <w:sz w:val="28"/>
          <w:szCs w:val="28"/>
          <w:lang w:val="en-GB" w:eastAsia="en-US"/>
        </w:rPr>
        <w:t xml:space="preserve"> quality control and Delphi</w:t>
      </w:r>
      <w:r>
        <w:rPr>
          <w:rFonts w:ascii="Calibri Light" w:hAnsi="Calibri Light" w:cs="AdvPSTim"/>
          <w:color w:val="auto"/>
          <w:sz w:val="28"/>
          <w:szCs w:val="28"/>
          <w:lang w:val="en-GB" w:eastAsia="en-US"/>
        </w:rPr>
        <w:t xml:space="preserve"> </w:t>
      </w:r>
      <w:r w:rsidRPr="00126D54">
        <w:rPr>
          <w:rFonts w:ascii="Calibri Light" w:hAnsi="Calibri Light" w:cs="AdvPSTim"/>
          <w:color w:val="auto"/>
          <w:sz w:val="28"/>
          <w:szCs w:val="28"/>
          <w:lang w:val="en-GB" w:eastAsia="en-US"/>
        </w:rPr>
        <w:t>method for multi-person, multi-objective</w:t>
      </w:r>
      <w:r>
        <w:rPr>
          <w:rFonts w:ascii="Calibri Light" w:hAnsi="Calibri Light" w:cs="AdvPSTim"/>
          <w:color w:val="auto"/>
          <w:sz w:val="28"/>
          <w:szCs w:val="28"/>
          <w:lang w:val="en-GB" w:eastAsia="en-US"/>
        </w:rPr>
        <w:t xml:space="preserve"> </w:t>
      </w:r>
      <w:r w:rsidRPr="00126D54">
        <w:rPr>
          <w:rFonts w:ascii="Calibri Light" w:hAnsi="Calibri Light" w:cs="AdvPSTim"/>
          <w:color w:val="auto"/>
          <w:sz w:val="28"/>
          <w:szCs w:val="28"/>
          <w:lang w:val="en-GB" w:eastAsia="en-US"/>
        </w:rPr>
        <w:t>decision-making</w:t>
      </w:r>
      <w:r>
        <w:rPr>
          <w:rFonts w:ascii="Calibri Light" w:hAnsi="Calibri Light" w:cs="AdvPSTim"/>
          <w:color w:val="auto"/>
          <w:sz w:val="28"/>
          <w:szCs w:val="28"/>
          <w:lang w:val="en-GB" w:eastAsia="en-US"/>
        </w:rPr>
        <w:t>, p1-9.</w:t>
      </w:r>
      <w:proofErr w:type="gramEnd"/>
    </w:p>
    <w:p w:rsidR="004D6F9D" w:rsidRDefault="004D6F9D" w:rsidP="00126D54">
      <w:pPr>
        <w:rPr>
          <w:rFonts w:ascii="Calibri Light" w:hAnsi="Calibri Light" w:cs="AdvPSTim"/>
          <w:color w:val="auto"/>
          <w:sz w:val="28"/>
          <w:szCs w:val="28"/>
          <w:lang w:val="en-GB" w:eastAsia="en-US"/>
        </w:rPr>
      </w:pPr>
    </w:p>
    <w:p w:rsidR="004D6F9D" w:rsidRPr="004D6F9D" w:rsidRDefault="004D6F9D" w:rsidP="004D6F9D">
      <w:pPr>
        <w:pStyle w:val="H1"/>
        <w:rPr>
          <w:rFonts w:ascii="Calibri Light" w:hAnsi="Calibri Light"/>
          <w:b w:val="0"/>
          <w:sz w:val="28"/>
          <w:szCs w:val="28"/>
        </w:rPr>
      </w:pPr>
      <w:proofErr w:type="spellStart"/>
      <w:r w:rsidRPr="004D6F9D">
        <w:rPr>
          <w:rFonts w:ascii="Calibri Light" w:hAnsi="Calibri Light"/>
          <w:b w:val="0"/>
          <w:sz w:val="28"/>
          <w:szCs w:val="28"/>
        </w:rPr>
        <w:t>Kluse</w:t>
      </w:r>
      <w:proofErr w:type="spellEnd"/>
      <w:r w:rsidRPr="004D6F9D">
        <w:rPr>
          <w:rFonts w:ascii="Calibri Light" w:hAnsi="Calibri Light"/>
          <w:b w:val="0"/>
          <w:sz w:val="28"/>
          <w:szCs w:val="28"/>
        </w:rPr>
        <w:t>, C (2017) Failure Modes and Effects Analysis (FMEA): Factors Affecting Execution and Implementation of the FMEA and an Alternate Method for Process Risk Assessment. P1-12</w:t>
      </w:r>
    </w:p>
    <w:p w:rsidR="00126D54" w:rsidRDefault="00126D54" w:rsidP="00EF1AB3">
      <w:pPr>
        <w:rPr>
          <w:rStyle w:val="selectable"/>
          <w:rFonts w:ascii="Calibri Light" w:hAnsi="Calibri Light" w:cs="Arial"/>
          <w:color w:val="auto"/>
          <w:sz w:val="28"/>
          <w:szCs w:val="28"/>
        </w:rPr>
      </w:pPr>
    </w:p>
    <w:p w:rsidR="00EF1AB3" w:rsidRPr="005A3991" w:rsidRDefault="00EF1AB3" w:rsidP="00EF1AB3">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t xml:space="preserve">McCarty, T et al. (2004). </w:t>
      </w:r>
      <w:proofErr w:type="gramStart"/>
      <w:r w:rsidRPr="005A3991">
        <w:rPr>
          <w:rFonts w:ascii="Calibri Light" w:hAnsi="Calibri Light" w:cs="Arial"/>
          <w:i/>
          <w:color w:val="auto"/>
          <w:sz w:val="28"/>
          <w:szCs w:val="28"/>
          <w:lang w:val="en"/>
        </w:rPr>
        <w:t>The Six Sigma black belt handbook.</w:t>
      </w:r>
      <w:proofErr w:type="gramEnd"/>
      <w:r w:rsidRPr="005A3991">
        <w:rPr>
          <w:rFonts w:ascii="Calibri Light" w:hAnsi="Calibri Light" w:cs="Arial"/>
          <w:i/>
          <w:color w:val="auto"/>
          <w:sz w:val="28"/>
          <w:szCs w:val="28"/>
          <w:lang w:val="en"/>
        </w:rPr>
        <w:t xml:space="preserve"> </w:t>
      </w:r>
      <w:r w:rsidRPr="005A3991">
        <w:rPr>
          <w:rFonts w:ascii="Calibri Light" w:hAnsi="Calibri Light" w:cs="Arial"/>
          <w:color w:val="auto"/>
          <w:sz w:val="28"/>
          <w:szCs w:val="28"/>
          <w:lang w:val="en"/>
        </w:rPr>
        <w:t xml:space="preserve"> </w:t>
      </w:r>
      <w:r w:rsidRPr="005A3991">
        <w:rPr>
          <w:rStyle w:val="selectable"/>
          <w:rFonts w:ascii="Calibri Light" w:hAnsi="Calibri Light" w:cs="Arial"/>
          <w:color w:val="auto"/>
          <w:sz w:val="28"/>
          <w:szCs w:val="28"/>
        </w:rPr>
        <w:t xml:space="preserve">Available at: </w:t>
      </w:r>
      <w:hyperlink r:id="rId38" w:history="1">
        <w:r w:rsidRPr="005A3991">
          <w:rPr>
            <w:rStyle w:val="Hyperlink"/>
            <w:rFonts w:ascii="Calibri Light" w:hAnsi="Calibri Light" w:cs="Arial"/>
            <w:color w:val="auto"/>
            <w:sz w:val="28"/>
            <w:szCs w:val="28"/>
          </w:rPr>
          <w:t>https://www-dawsonera-com.ezproxy.uwtsd.ac.uk/readonline/9780071501453</w:t>
        </w:r>
      </w:hyperlink>
    </w:p>
    <w:p w:rsidR="00EF1AB3" w:rsidRPr="005A3991" w:rsidRDefault="00EF1AB3" w:rsidP="00EF1AB3">
      <w:pPr>
        <w:rPr>
          <w:rStyle w:val="selectable"/>
          <w:rFonts w:ascii="Calibri Light" w:hAnsi="Calibri Light" w:cs="Arial"/>
          <w:color w:val="auto"/>
          <w:sz w:val="28"/>
          <w:szCs w:val="28"/>
        </w:rPr>
      </w:pPr>
      <w:proofErr w:type="gramStart"/>
      <w:r w:rsidRPr="005A3991">
        <w:rPr>
          <w:rStyle w:val="selectable"/>
          <w:rFonts w:ascii="Calibri Light" w:hAnsi="Calibri Light" w:cs="Arial"/>
          <w:color w:val="auto"/>
          <w:sz w:val="28"/>
          <w:szCs w:val="28"/>
        </w:rPr>
        <w:t>[Accessed: 27th October 2018].</w:t>
      </w:r>
      <w:proofErr w:type="gramEnd"/>
    </w:p>
    <w:p w:rsidR="003A7D63" w:rsidRPr="005A3991" w:rsidRDefault="003A7D63" w:rsidP="00426AF0">
      <w:pPr>
        <w:rPr>
          <w:rFonts w:ascii="Calibri Light" w:hAnsi="Calibri Light" w:cs="Arial"/>
          <w:color w:val="auto"/>
          <w:sz w:val="28"/>
          <w:szCs w:val="28"/>
        </w:rPr>
      </w:pPr>
    </w:p>
    <w:p w:rsidR="00EF1AB3" w:rsidRPr="005A3991" w:rsidRDefault="00EF1AB3" w:rsidP="00426AF0">
      <w:pPr>
        <w:rPr>
          <w:rFonts w:ascii="Calibri Light" w:hAnsi="Calibri Light" w:cs="Arial"/>
          <w:color w:val="auto"/>
          <w:sz w:val="28"/>
          <w:szCs w:val="28"/>
        </w:rPr>
      </w:pPr>
      <w:r w:rsidRPr="005A3991">
        <w:rPr>
          <w:rFonts w:ascii="Calibri Light" w:hAnsi="Calibri Light" w:cs="Arial"/>
          <w:color w:val="auto"/>
          <w:sz w:val="28"/>
          <w:szCs w:val="28"/>
        </w:rPr>
        <w:t>Miers, P (2018) A. Norris 10</w:t>
      </w:r>
      <w:r w:rsidRPr="005A3991">
        <w:rPr>
          <w:rFonts w:ascii="Calibri Light" w:hAnsi="Calibri Light" w:cs="Arial"/>
          <w:color w:val="auto"/>
          <w:sz w:val="28"/>
          <w:szCs w:val="28"/>
          <w:vertAlign w:val="superscript"/>
        </w:rPr>
        <w:t>th</w:t>
      </w:r>
      <w:r w:rsidRPr="005A3991">
        <w:rPr>
          <w:rFonts w:ascii="Calibri Light" w:hAnsi="Calibri Light" w:cs="Arial"/>
          <w:color w:val="auto"/>
          <w:sz w:val="28"/>
          <w:szCs w:val="28"/>
        </w:rPr>
        <w:t xml:space="preserve"> October</w:t>
      </w:r>
    </w:p>
    <w:p w:rsidR="00EF1AB3" w:rsidRPr="005A3991" w:rsidRDefault="00EF1AB3" w:rsidP="00426AF0">
      <w:pPr>
        <w:rPr>
          <w:rFonts w:ascii="Calibri Light" w:hAnsi="Calibri Light" w:cs="Arial"/>
          <w:color w:val="auto"/>
          <w:sz w:val="28"/>
          <w:szCs w:val="28"/>
        </w:rPr>
      </w:pPr>
    </w:p>
    <w:p w:rsidR="00EF1AB3" w:rsidRPr="005A3991" w:rsidRDefault="00EF1AB3" w:rsidP="00EF1AB3">
      <w:pPr>
        <w:rPr>
          <w:rFonts w:ascii="Calibri Light" w:hAnsi="Calibri Light" w:cs="Arial"/>
          <w:color w:val="auto"/>
          <w:sz w:val="28"/>
          <w:szCs w:val="28"/>
        </w:rPr>
      </w:pPr>
      <w:r w:rsidRPr="005A3991">
        <w:rPr>
          <w:rFonts w:ascii="Calibri Light" w:hAnsi="Calibri Light" w:cs="Arial"/>
          <w:color w:val="auto"/>
          <w:sz w:val="28"/>
          <w:szCs w:val="28"/>
        </w:rPr>
        <w:t>Norman, S (2018) A. Norris 17</w:t>
      </w:r>
      <w:r w:rsidRPr="005A3991">
        <w:rPr>
          <w:rFonts w:ascii="Calibri Light" w:hAnsi="Calibri Light" w:cs="Arial"/>
          <w:color w:val="auto"/>
          <w:sz w:val="28"/>
          <w:szCs w:val="28"/>
          <w:vertAlign w:val="superscript"/>
        </w:rPr>
        <w:t>th</w:t>
      </w:r>
      <w:r w:rsidRPr="005A3991">
        <w:rPr>
          <w:rFonts w:ascii="Calibri Light" w:hAnsi="Calibri Light" w:cs="Arial"/>
          <w:color w:val="auto"/>
          <w:sz w:val="28"/>
          <w:szCs w:val="28"/>
        </w:rPr>
        <w:t xml:space="preserve"> October</w:t>
      </w:r>
    </w:p>
    <w:p w:rsidR="00EF1AB3" w:rsidRPr="005A3991" w:rsidRDefault="00EF1AB3" w:rsidP="00EF1AB3">
      <w:pPr>
        <w:rPr>
          <w:rFonts w:ascii="Calibri Light" w:hAnsi="Calibri Light" w:cs="Arial"/>
          <w:color w:val="auto"/>
          <w:sz w:val="28"/>
          <w:szCs w:val="28"/>
        </w:rPr>
      </w:pPr>
    </w:p>
    <w:p w:rsidR="00EF1AB3" w:rsidRPr="005A3991" w:rsidRDefault="00EF1AB3" w:rsidP="00EF1AB3">
      <w:pPr>
        <w:rPr>
          <w:rStyle w:val="selectable"/>
          <w:rFonts w:ascii="Calibri Light" w:hAnsi="Calibri Light" w:cs="Arial"/>
          <w:color w:val="auto"/>
          <w:sz w:val="28"/>
          <w:szCs w:val="28"/>
        </w:rPr>
      </w:pPr>
      <w:proofErr w:type="gramStart"/>
      <w:r w:rsidRPr="005A3991">
        <w:rPr>
          <w:rFonts w:ascii="Calibri Light" w:hAnsi="Calibri Light" w:cs="Arial"/>
          <w:color w:val="auto"/>
          <w:sz w:val="28"/>
          <w:szCs w:val="28"/>
        </w:rPr>
        <w:t>OEE.</w:t>
      </w:r>
      <w:proofErr w:type="gramEnd"/>
      <w:r w:rsidRPr="005A3991">
        <w:rPr>
          <w:rFonts w:ascii="Calibri Light" w:hAnsi="Calibri Light" w:cs="Arial"/>
          <w:color w:val="auto"/>
          <w:sz w:val="28"/>
          <w:szCs w:val="28"/>
        </w:rPr>
        <w:t xml:space="preserve"> (2018) </w:t>
      </w:r>
      <w:r w:rsidRPr="005A3991">
        <w:rPr>
          <w:rFonts w:ascii="Calibri Light" w:hAnsi="Calibri Light" w:cs="Arial"/>
          <w:i/>
          <w:color w:val="auto"/>
          <w:sz w:val="28"/>
          <w:szCs w:val="28"/>
        </w:rPr>
        <w:t>World class OEE</w:t>
      </w:r>
      <w:r w:rsidRPr="005A3991">
        <w:rPr>
          <w:rFonts w:ascii="Calibri Light" w:hAnsi="Calibri Light" w:cs="Arial"/>
          <w:color w:val="auto"/>
          <w:sz w:val="28"/>
          <w:szCs w:val="28"/>
        </w:rPr>
        <w:t xml:space="preserve">. </w:t>
      </w:r>
      <w:r w:rsidRPr="005A3991">
        <w:rPr>
          <w:rStyle w:val="selectable"/>
          <w:rFonts w:ascii="Calibri Light" w:hAnsi="Calibri Light" w:cs="Arial"/>
          <w:color w:val="auto"/>
          <w:sz w:val="28"/>
          <w:szCs w:val="28"/>
        </w:rPr>
        <w:t>Available at:</w:t>
      </w:r>
    </w:p>
    <w:p w:rsidR="00EF1AB3" w:rsidRPr="005A3991" w:rsidRDefault="00CC0931" w:rsidP="00EF1AB3">
      <w:pPr>
        <w:rPr>
          <w:rFonts w:ascii="Calibri Light" w:hAnsi="Calibri Light" w:cs="Arial"/>
          <w:color w:val="auto"/>
          <w:sz w:val="28"/>
          <w:szCs w:val="28"/>
        </w:rPr>
      </w:pPr>
      <w:hyperlink r:id="rId39" w:history="1">
        <w:r w:rsidR="00EF1AB3" w:rsidRPr="005A3991">
          <w:rPr>
            <w:rStyle w:val="Hyperlink"/>
            <w:rFonts w:ascii="Calibri Light" w:hAnsi="Calibri Light" w:cs="Arial"/>
            <w:color w:val="auto"/>
            <w:sz w:val="28"/>
            <w:szCs w:val="28"/>
          </w:rPr>
          <w:t>https://www.oee.com/world-class-oee.html</w:t>
        </w:r>
      </w:hyperlink>
    </w:p>
    <w:p w:rsidR="00EF1AB3" w:rsidRPr="005A3991" w:rsidRDefault="00EF1AB3" w:rsidP="00EF1AB3">
      <w:pPr>
        <w:rPr>
          <w:rStyle w:val="selectable"/>
          <w:rFonts w:ascii="Calibri Light" w:hAnsi="Calibri Light" w:cs="Arial"/>
          <w:color w:val="auto"/>
          <w:sz w:val="28"/>
          <w:szCs w:val="28"/>
        </w:rPr>
      </w:pPr>
      <w:proofErr w:type="gramStart"/>
      <w:r w:rsidRPr="005A3991">
        <w:rPr>
          <w:rStyle w:val="selectable"/>
          <w:rFonts w:ascii="Calibri Light" w:hAnsi="Calibri Light" w:cs="Arial"/>
          <w:color w:val="auto"/>
          <w:sz w:val="28"/>
          <w:szCs w:val="28"/>
        </w:rPr>
        <w:t>[Accessed: 5th November 2018].</w:t>
      </w:r>
      <w:proofErr w:type="gramEnd"/>
    </w:p>
    <w:p w:rsidR="004A67D3" w:rsidRPr="005A3991" w:rsidRDefault="004A67D3" w:rsidP="00C43AAC">
      <w:pPr>
        <w:rPr>
          <w:rFonts w:ascii="Calibri Light" w:hAnsi="Calibri Light" w:cs="Arial"/>
          <w:color w:val="auto"/>
          <w:sz w:val="28"/>
          <w:szCs w:val="28"/>
          <w:lang w:val="en"/>
        </w:rPr>
      </w:pPr>
    </w:p>
    <w:p w:rsidR="00735EF1" w:rsidRPr="005A3991" w:rsidRDefault="00426AF0" w:rsidP="00C43AAC">
      <w:pPr>
        <w:rPr>
          <w:rFonts w:ascii="Calibri Light" w:hAnsi="Calibri Light" w:cs="Arial"/>
          <w:color w:val="auto"/>
          <w:sz w:val="28"/>
          <w:szCs w:val="28"/>
          <w:lang w:val="en"/>
        </w:rPr>
      </w:pPr>
      <w:proofErr w:type="spellStart"/>
      <w:r w:rsidRPr="005A3991">
        <w:rPr>
          <w:rFonts w:ascii="Calibri Light" w:hAnsi="Calibri Light" w:cs="Arial"/>
          <w:color w:val="auto"/>
          <w:sz w:val="28"/>
          <w:szCs w:val="28"/>
        </w:rPr>
        <w:t>Pyzdek</w:t>
      </w:r>
      <w:proofErr w:type="spellEnd"/>
      <w:r w:rsidRPr="005A3991">
        <w:rPr>
          <w:rFonts w:ascii="Calibri Light" w:hAnsi="Calibri Light" w:cs="Arial"/>
          <w:color w:val="auto"/>
          <w:sz w:val="28"/>
          <w:szCs w:val="28"/>
        </w:rPr>
        <w:t xml:space="preserve">, T and Keller, P. </w:t>
      </w:r>
      <w:r w:rsidR="00C43AAC" w:rsidRPr="005A3991">
        <w:rPr>
          <w:rFonts w:ascii="Calibri Light" w:hAnsi="Calibri Light" w:cs="Arial"/>
          <w:color w:val="auto"/>
          <w:sz w:val="28"/>
          <w:szCs w:val="28"/>
        </w:rPr>
        <w:t>(201</w:t>
      </w:r>
      <w:r w:rsidRPr="005A3991">
        <w:rPr>
          <w:rFonts w:ascii="Calibri Light" w:hAnsi="Calibri Light" w:cs="Arial"/>
          <w:color w:val="auto"/>
          <w:sz w:val="28"/>
          <w:szCs w:val="28"/>
        </w:rPr>
        <w:t>4</w:t>
      </w:r>
      <w:r w:rsidR="00C43AAC" w:rsidRPr="005A3991">
        <w:rPr>
          <w:rFonts w:ascii="Calibri Light" w:hAnsi="Calibri Light" w:cs="Arial"/>
          <w:color w:val="auto"/>
          <w:sz w:val="28"/>
          <w:szCs w:val="28"/>
        </w:rPr>
        <w:t xml:space="preserve">) </w:t>
      </w:r>
      <w:r w:rsidR="00C43AAC" w:rsidRPr="005A3991">
        <w:rPr>
          <w:rFonts w:ascii="Calibri Light" w:hAnsi="Calibri Light" w:cs="Arial"/>
          <w:i/>
          <w:color w:val="auto"/>
          <w:sz w:val="28"/>
          <w:szCs w:val="28"/>
        </w:rPr>
        <w:t>S</w:t>
      </w:r>
      <w:r w:rsidRPr="005A3991">
        <w:rPr>
          <w:rFonts w:ascii="Calibri Light" w:hAnsi="Calibri Light" w:cs="Arial"/>
          <w:i/>
          <w:color w:val="auto"/>
          <w:sz w:val="28"/>
          <w:szCs w:val="28"/>
        </w:rPr>
        <w:t>ix Sigma Handbook</w:t>
      </w:r>
      <w:r w:rsidR="00C43AAC" w:rsidRPr="005A3991">
        <w:rPr>
          <w:rFonts w:ascii="Calibri Light" w:hAnsi="Calibri Light" w:cs="Arial"/>
          <w:i/>
          <w:color w:val="auto"/>
          <w:sz w:val="28"/>
          <w:szCs w:val="28"/>
        </w:rPr>
        <w:t>.</w:t>
      </w:r>
      <w:r w:rsidR="00C43AAC" w:rsidRPr="005A3991">
        <w:rPr>
          <w:rFonts w:ascii="Calibri Light" w:hAnsi="Calibri Light" w:cs="Arial"/>
          <w:color w:val="auto"/>
          <w:sz w:val="28"/>
          <w:szCs w:val="28"/>
        </w:rPr>
        <w:t xml:space="preserve"> </w:t>
      </w:r>
      <w:r w:rsidRPr="005A3991">
        <w:rPr>
          <w:rFonts w:ascii="Calibri Light" w:hAnsi="Calibri Light" w:cs="Arial"/>
          <w:color w:val="auto"/>
          <w:sz w:val="28"/>
          <w:szCs w:val="28"/>
        </w:rPr>
        <w:t>4</w:t>
      </w:r>
      <w:r w:rsidRPr="005A3991">
        <w:rPr>
          <w:rFonts w:ascii="Calibri Light" w:hAnsi="Calibri Light" w:cs="Arial"/>
          <w:color w:val="auto"/>
          <w:sz w:val="28"/>
          <w:szCs w:val="28"/>
          <w:vertAlign w:val="superscript"/>
        </w:rPr>
        <w:t>th</w:t>
      </w:r>
      <w:r w:rsidRPr="005A3991">
        <w:rPr>
          <w:rFonts w:ascii="Calibri Light" w:hAnsi="Calibri Light" w:cs="Arial"/>
          <w:color w:val="auto"/>
          <w:sz w:val="28"/>
          <w:szCs w:val="28"/>
        </w:rPr>
        <w:t xml:space="preserve"> </w:t>
      </w:r>
      <w:r w:rsidR="00C43AAC" w:rsidRPr="005A3991">
        <w:rPr>
          <w:rFonts w:ascii="Calibri Light" w:hAnsi="Calibri Light" w:cs="Arial"/>
          <w:color w:val="auto"/>
          <w:sz w:val="28"/>
          <w:szCs w:val="28"/>
        </w:rPr>
        <w:t>Ed. USA: McGraw - Hill</w:t>
      </w:r>
      <w:r w:rsidR="00EF1AB3" w:rsidRPr="005A3991">
        <w:rPr>
          <w:rFonts w:ascii="Calibri Light" w:hAnsi="Calibri Light" w:cs="Arial"/>
          <w:color w:val="auto"/>
          <w:sz w:val="28"/>
          <w:szCs w:val="28"/>
          <w:lang w:val="en"/>
        </w:rPr>
        <w:t xml:space="preserve"> </w:t>
      </w:r>
    </w:p>
    <w:p w:rsidR="00EF1AB3" w:rsidRPr="005A3991" w:rsidRDefault="00EF1AB3" w:rsidP="00EF1AB3">
      <w:pPr>
        <w:autoSpaceDE w:val="0"/>
        <w:autoSpaceDN w:val="0"/>
        <w:adjustRightInd w:val="0"/>
        <w:spacing w:after="0" w:line="240" w:lineRule="auto"/>
        <w:rPr>
          <w:rFonts w:ascii="Calibri Light" w:hAnsi="Calibri Light" w:cs="AdvPS405B6"/>
          <w:color w:val="auto"/>
          <w:sz w:val="28"/>
          <w:szCs w:val="28"/>
          <w:lang w:val="en-GB" w:eastAsia="en-US"/>
        </w:rPr>
      </w:pPr>
    </w:p>
    <w:p w:rsidR="00EF1AB3" w:rsidRPr="005A3991" w:rsidRDefault="00EF1AB3" w:rsidP="00EF1AB3">
      <w:pPr>
        <w:rPr>
          <w:rStyle w:val="selectable"/>
          <w:rFonts w:ascii="Calibri Light" w:hAnsi="Calibri Light" w:cs="Arial"/>
          <w:color w:val="auto"/>
          <w:sz w:val="28"/>
          <w:szCs w:val="28"/>
        </w:rPr>
      </w:pPr>
      <w:proofErr w:type="gramStart"/>
      <w:r w:rsidRPr="005A3991">
        <w:rPr>
          <w:rFonts w:ascii="Calibri Light" w:hAnsi="Calibri Light" w:cs="Arial"/>
          <w:color w:val="auto"/>
          <w:sz w:val="28"/>
          <w:szCs w:val="28"/>
        </w:rPr>
        <w:t>Quality Digest.</w:t>
      </w:r>
      <w:proofErr w:type="gramEnd"/>
      <w:r w:rsidRPr="005A3991">
        <w:rPr>
          <w:rFonts w:ascii="Calibri Light" w:hAnsi="Calibri Light" w:cs="Arial"/>
          <w:color w:val="auto"/>
          <w:sz w:val="28"/>
          <w:szCs w:val="28"/>
        </w:rPr>
        <w:t xml:space="preserve"> (2006) </w:t>
      </w:r>
      <w:proofErr w:type="gramStart"/>
      <w:r w:rsidRPr="005A3991">
        <w:rPr>
          <w:rFonts w:ascii="Calibri Light" w:hAnsi="Calibri Light" w:cs="Arial"/>
          <w:color w:val="auto"/>
          <w:sz w:val="28"/>
          <w:szCs w:val="28"/>
        </w:rPr>
        <w:t>Who</w:t>
      </w:r>
      <w:proofErr w:type="gramEnd"/>
      <w:r w:rsidRPr="005A3991">
        <w:rPr>
          <w:rFonts w:ascii="Calibri Light" w:hAnsi="Calibri Light" w:cs="Arial"/>
          <w:color w:val="auto"/>
          <w:sz w:val="28"/>
          <w:szCs w:val="28"/>
        </w:rPr>
        <w:t xml:space="preserve"> needs 6 Sigma anyway. </w:t>
      </w:r>
      <w:r w:rsidRPr="005A3991">
        <w:rPr>
          <w:rStyle w:val="selectable"/>
          <w:rFonts w:ascii="Calibri Light" w:hAnsi="Calibri Light" w:cs="Arial"/>
          <w:color w:val="auto"/>
          <w:sz w:val="28"/>
          <w:szCs w:val="28"/>
        </w:rPr>
        <w:t>Available at:</w:t>
      </w:r>
    </w:p>
    <w:p w:rsidR="00EF1AB3" w:rsidRPr="005A3991" w:rsidRDefault="00CC0931" w:rsidP="00EF1AB3">
      <w:pPr>
        <w:rPr>
          <w:rStyle w:val="selectable"/>
          <w:rFonts w:ascii="Calibri Light" w:hAnsi="Calibri Light" w:cs="Arial"/>
          <w:color w:val="auto"/>
          <w:sz w:val="28"/>
          <w:szCs w:val="28"/>
        </w:rPr>
      </w:pPr>
      <w:hyperlink r:id="rId40" w:history="1">
        <w:r w:rsidR="00EF1AB3" w:rsidRPr="005A3991">
          <w:rPr>
            <w:rStyle w:val="Hyperlink"/>
            <w:rFonts w:ascii="Calibri Light" w:hAnsi="Calibri Light" w:cs="Arial"/>
            <w:color w:val="auto"/>
            <w:sz w:val="28"/>
            <w:szCs w:val="28"/>
          </w:rPr>
          <w:t>https://www.qualitydigest.com/may00/html/sixsigmacon.html</w:t>
        </w:r>
      </w:hyperlink>
    </w:p>
    <w:p w:rsidR="00EF1AB3" w:rsidRPr="005A3991" w:rsidRDefault="00EF1AB3" w:rsidP="00EF1AB3">
      <w:pPr>
        <w:rPr>
          <w:rStyle w:val="selectable"/>
          <w:rFonts w:ascii="Calibri Light" w:hAnsi="Calibri Light" w:cs="Arial"/>
          <w:color w:val="auto"/>
          <w:sz w:val="28"/>
          <w:szCs w:val="28"/>
        </w:rPr>
      </w:pPr>
      <w:proofErr w:type="gramStart"/>
      <w:r w:rsidRPr="005A3991">
        <w:rPr>
          <w:rStyle w:val="selectable"/>
          <w:rFonts w:ascii="Calibri Light" w:hAnsi="Calibri Light" w:cs="Arial"/>
          <w:color w:val="auto"/>
          <w:sz w:val="28"/>
          <w:szCs w:val="28"/>
        </w:rPr>
        <w:t>[Accessed: 4th November 2018].</w:t>
      </w:r>
      <w:proofErr w:type="gramEnd"/>
    </w:p>
    <w:p w:rsidR="00EF1AB3" w:rsidRPr="005A3991" w:rsidRDefault="00EF1AB3" w:rsidP="00C43AAC">
      <w:pPr>
        <w:rPr>
          <w:rFonts w:ascii="Calibri Light" w:hAnsi="Calibri Light" w:cs="Arial"/>
          <w:color w:val="auto"/>
          <w:sz w:val="28"/>
          <w:szCs w:val="28"/>
          <w:lang w:val="en"/>
        </w:rPr>
      </w:pPr>
    </w:p>
    <w:p w:rsidR="00EF1AB3" w:rsidRPr="007C3612" w:rsidRDefault="00EF1AB3" w:rsidP="00EF1AB3">
      <w:pPr>
        <w:rPr>
          <w:rStyle w:val="selectable"/>
          <w:rFonts w:ascii="Calibri Light" w:hAnsi="Calibri Light" w:cs="Arial"/>
          <w:color w:val="auto"/>
          <w:sz w:val="28"/>
          <w:szCs w:val="28"/>
          <w:lang w:val="fr-FR"/>
        </w:rPr>
      </w:pPr>
      <w:proofErr w:type="spellStart"/>
      <w:proofErr w:type="gramStart"/>
      <w:r w:rsidRPr="005A3991">
        <w:rPr>
          <w:rFonts w:ascii="Calibri Light" w:hAnsi="Calibri Light" w:cs="Arial"/>
          <w:color w:val="auto"/>
          <w:sz w:val="28"/>
          <w:szCs w:val="28"/>
        </w:rPr>
        <w:lastRenderedPageBreak/>
        <w:t>Schneiderman</w:t>
      </w:r>
      <w:proofErr w:type="spellEnd"/>
      <w:r w:rsidRPr="005A3991">
        <w:rPr>
          <w:rFonts w:ascii="Calibri Light" w:hAnsi="Calibri Light" w:cs="Arial"/>
          <w:color w:val="auto"/>
          <w:sz w:val="28"/>
          <w:szCs w:val="28"/>
        </w:rPr>
        <w:t xml:space="preserve"> (2000).</w:t>
      </w:r>
      <w:proofErr w:type="gramEnd"/>
      <w:r w:rsidRPr="005A3991">
        <w:rPr>
          <w:rFonts w:ascii="Calibri Light" w:hAnsi="Calibri Light" w:cs="Arial"/>
          <w:color w:val="auto"/>
          <w:sz w:val="28"/>
          <w:szCs w:val="28"/>
        </w:rPr>
        <w:t xml:space="preserve"> </w:t>
      </w:r>
      <w:proofErr w:type="gramStart"/>
      <w:r w:rsidRPr="005A3991">
        <w:rPr>
          <w:rFonts w:ascii="Calibri Light" w:hAnsi="Calibri Light" w:cs="Arial"/>
          <w:i/>
          <w:color w:val="auto"/>
          <w:sz w:val="28"/>
          <w:szCs w:val="28"/>
        </w:rPr>
        <w:t>Six Sigma metric</w:t>
      </w:r>
      <w:r w:rsidRPr="005A3991">
        <w:rPr>
          <w:rFonts w:ascii="Calibri Light" w:hAnsi="Calibri Light" w:cs="Arial"/>
          <w:color w:val="auto"/>
          <w:sz w:val="28"/>
          <w:szCs w:val="28"/>
        </w:rPr>
        <w:t>.</w:t>
      </w:r>
      <w:proofErr w:type="gramEnd"/>
      <w:r w:rsidRPr="005A3991">
        <w:rPr>
          <w:rFonts w:ascii="Calibri Light" w:hAnsi="Calibri Light" w:cs="Arial"/>
          <w:color w:val="auto"/>
          <w:sz w:val="28"/>
          <w:szCs w:val="28"/>
        </w:rPr>
        <w:t xml:space="preserve"> </w:t>
      </w:r>
      <w:proofErr w:type="spellStart"/>
      <w:r w:rsidRPr="007C3612">
        <w:rPr>
          <w:rStyle w:val="selectable"/>
          <w:rFonts w:ascii="Calibri Light" w:hAnsi="Calibri Light" w:cs="Arial"/>
          <w:color w:val="auto"/>
          <w:sz w:val="28"/>
          <w:szCs w:val="28"/>
          <w:lang w:val="fr-FR"/>
        </w:rPr>
        <w:t>Available</w:t>
      </w:r>
      <w:proofErr w:type="spellEnd"/>
      <w:r w:rsidRPr="007C3612">
        <w:rPr>
          <w:rStyle w:val="selectable"/>
          <w:rFonts w:ascii="Calibri Light" w:hAnsi="Calibri Light" w:cs="Arial"/>
          <w:color w:val="auto"/>
          <w:sz w:val="28"/>
          <w:szCs w:val="28"/>
          <w:lang w:val="fr-FR"/>
        </w:rPr>
        <w:t xml:space="preserve"> at:</w:t>
      </w:r>
    </w:p>
    <w:p w:rsidR="00EF1AB3" w:rsidRPr="007C3612" w:rsidRDefault="00CC0931" w:rsidP="00EF1AB3">
      <w:pPr>
        <w:rPr>
          <w:rFonts w:ascii="Calibri Light" w:hAnsi="Calibri Light" w:cs="Arial"/>
          <w:color w:val="auto"/>
          <w:sz w:val="28"/>
          <w:szCs w:val="28"/>
          <w:lang w:val="fr-FR"/>
        </w:rPr>
      </w:pPr>
      <w:hyperlink r:id="rId41" w:history="1">
        <w:r w:rsidR="00EF1AB3" w:rsidRPr="007C3612">
          <w:rPr>
            <w:rStyle w:val="Hyperlink"/>
            <w:rFonts w:ascii="Calibri Light" w:hAnsi="Calibri Light" w:cs="Arial"/>
            <w:color w:val="auto"/>
            <w:sz w:val="28"/>
            <w:szCs w:val="28"/>
            <w:lang w:val="fr-FR"/>
          </w:rPr>
          <w:t>http://www.schneiderman.com/The_Art_of_PM/six_sigma_metric/six_sigma_metric.htm</w:t>
        </w:r>
      </w:hyperlink>
    </w:p>
    <w:p w:rsidR="00EF1AB3" w:rsidRPr="005A3991" w:rsidRDefault="00EF1AB3" w:rsidP="00EF1AB3">
      <w:pPr>
        <w:rPr>
          <w:rStyle w:val="selectable"/>
          <w:rFonts w:ascii="Calibri Light" w:hAnsi="Calibri Light" w:cs="Arial"/>
          <w:color w:val="auto"/>
          <w:sz w:val="28"/>
          <w:szCs w:val="28"/>
        </w:rPr>
      </w:pPr>
      <w:proofErr w:type="gramStart"/>
      <w:r w:rsidRPr="005A3991">
        <w:rPr>
          <w:rStyle w:val="selectable"/>
          <w:rFonts w:ascii="Calibri Light" w:hAnsi="Calibri Light" w:cs="Arial"/>
          <w:color w:val="auto"/>
          <w:sz w:val="28"/>
          <w:szCs w:val="28"/>
        </w:rPr>
        <w:t>[Accessed: 4th November 2018].</w:t>
      </w:r>
      <w:proofErr w:type="gramEnd"/>
    </w:p>
    <w:p w:rsidR="00EF1AB3" w:rsidRPr="005A3991" w:rsidRDefault="00EF1AB3" w:rsidP="00EF1AB3">
      <w:pPr>
        <w:autoSpaceDE w:val="0"/>
        <w:autoSpaceDN w:val="0"/>
        <w:adjustRightInd w:val="0"/>
        <w:spacing w:after="0" w:line="240" w:lineRule="auto"/>
        <w:rPr>
          <w:rStyle w:val="selectable"/>
          <w:rFonts w:ascii="Calibri Light" w:hAnsi="Calibri Light" w:cs="Arial"/>
          <w:color w:val="auto"/>
          <w:sz w:val="28"/>
          <w:szCs w:val="28"/>
        </w:rPr>
      </w:pPr>
      <w:r w:rsidRPr="005A3991">
        <w:rPr>
          <w:rFonts w:ascii="Calibri Light" w:hAnsi="Calibri Light" w:cs="AdvPS405B6"/>
          <w:color w:val="auto"/>
          <w:sz w:val="28"/>
          <w:szCs w:val="28"/>
          <w:lang w:val="en-GB" w:eastAsia="en-US"/>
        </w:rPr>
        <w:t>Sharma, S. (2010) ‘</w:t>
      </w:r>
      <w:r w:rsidRPr="005A3991">
        <w:rPr>
          <w:rFonts w:ascii="Calibri Light" w:hAnsi="Calibri Light" w:cs="AdvPS405B6"/>
          <w:i/>
          <w:color w:val="auto"/>
          <w:sz w:val="28"/>
          <w:szCs w:val="28"/>
          <w:lang w:val="en-GB" w:eastAsia="en-US"/>
        </w:rPr>
        <w:t>International Journal of Lean Six Sigma</w:t>
      </w:r>
      <w:r w:rsidRPr="005A3991">
        <w:rPr>
          <w:rFonts w:ascii="Calibri Light" w:hAnsi="Calibri Light" w:cs="AdvPS405B6"/>
          <w:color w:val="auto"/>
          <w:sz w:val="28"/>
          <w:szCs w:val="28"/>
          <w:lang w:val="en-GB" w:eastAsia="en-US"/>
        </w:rPr>
        <w:t>’ Vol. 1/ 4, pp. 1-14</w:t>
      </w:r>
    </w:p>
    <w:p w:rsidR="00EF1AB3" w:rsidRPr="005A3991" w:rsidRDefault="00EF1AB3" w:rsidP="00C43AAC">
      <w:pPr>
        <w:rPr>
          <w:rFonts w:ascii="Calibri Light" w:hAnsi="Calibri Light" w:cs="Arial"/>
          <w:color w:val="auto"/>
          <w:sz w:val="28"/>
          <w:szCs w:val="28"/>
          <w:lang w:val="en"/>
        </w:rPr>
      </w:pPr>
    </w:p>
    <w:p w:rsidR="00C43AAC" w:rsidRPr="005A3991" w:rsidRDefault="00C43AAC" w:rsidP="00C43AAC">
      <w:pPr>
        <w:rPr>
          <w:rFonts w:ascii="Calibri Light" w:hAnsi="Calibri Light" w:cs="Arial"/>
          <w:color w:val="auto"/>
          <w:sz w:val="28"/>
          <w:szCs w:val="28"/>
        </w:rPr>
      </w:pPr>
      <w:r w:rsidRPr="005A3991">
        <w:rPr>
          <w:rFonts w:ascii="Calibri Light" w:hAnsi="Calibri Light" w:cs="Arial"/>
          <w:color w:val="auto"/>
          <w:sz w:val="28"/>
          <w:szCs w:val="28"/>
        </w:rPr>
        <w:t>Williams B (2018) A. Norris 24</w:t>
      </w:r>
      <w:r w:rsidRPr="005A3991">
        <w:rPr>
          <w:rFonts w:ascii="Calibri Light" w:hAnsi="Calibri Light" w:cs="Arial"/>
          <w:color w:val="auto"/>
          <w:sz w:val="28"/>
          <w:szCs w:val="28"/>
          <w:vertAlign w:val="superscript"/>
        </w:rPr>
        <w:t>th</w:t>
      </w:r>
      <w:r w:rsidRPr="005A3991">
        <w:rPr>
          <w:rFonts w:ascii="Calibri Light" w:hAnsi="Calibri Light" w:cs="Arial"/>
          <w:color w:val="auto"/>
          <w:sz w:val="28"/>
          <w:szCs w:val="28"/>
        </w:rPr>
        <w:t xml:space="preserve"> October</w:t>
      </w:r>
    </w:p>
    <w:p w:rsidR="003A7D63" w:rsidRPr="005A3991" w:rsidRDefault="003A7D63" w:rsidP="00C43AAC">
      <w:pPr>
        <w:rPr>
          <w:rFonts w:ascii="Calibri Light" w:hAnsi="Calibri Light" w:cs="Arial"/>
          <w:color w:val="auto"/>
          <w:sz w:val="28"/>
          <w:szCs w:val="28"/>
        </w:rPr>
      </w:pPr>
    </w:p>
    <w:p w:rsidR="00BD6E68" w:rsidRPr="005A3991" w:rsidRDefault="00FE159F" w:rsidP="0036716A">
      <w:pPr>
        <w:rPr>
          <w:rStyle w:val="selectable"/>
          <w:rFonts w:ascii="Calibri Light" w:hAnsi="Calibri Light" w:cs="Arial"/>
          <w:color w:val="auto"/>
          <w:sz w:val="28"/>
          <w:szCs w:val="28"/>
          <w:u w:val="single"/>
        </w:rPr>
      </w:pPr>
      <w:r w:rsidRPr="005A3991">
        <w:rPr>
          <w:rFonts w:ascii="Calibri Light" w:hAnsi="Calibri Light" w:cs="Arial"/>
          <w:color w:val="auto"/>
          <w:sz w:val="28"/>
          <w:szCs w:val="28"/>
        </w:rPr>
        <w:t xml:space="preserve">I </w:t>
      </w:r>
      <w:proofErr w:type="gramStart"/>
      <w:r w:rsidRPr="005A3991">
        <w:rPr>
          <w:rFonts w:ascii="Calibri Light" w:hAnsi="Calibri Light" w:cs="Arial"/>
          <w:color w:val="auto"/>
          <w:sz w:val="28"/>
          <w:szCs w:val="28"/>
        </w:rPr>
        <w:t>Six Sigma</w:t>
      </w:r>
      <w:proofErr w:type="gramEnd"/>
      <w:r w:rsidRPr="005A3991">
        <w:rPr>
          <w:rFonts w:ascii="Calibri Light" w:hAnsi="Calibri Light" w:cs="Arial"/>
          <w:color w:val="auto"/>
          <w:sz w:val="28"/>
          <w:szCs w:val="28"/>
        </w:rPr>
        <w:t xml:space="preserve">. </w:t>
      </w:r>
      <w:proofErr w:type="gramStart"/>
      <w:r w:rsidRPr="005A3991">
        <w:rPr>
          <w:rFonts w:ascii="Calibri Light" w:hAnsi="Calibri Light" w:cs="Arial"/>
          <w:color w:val="auto"/>
          <w:sz w:val="28"/>
          <w:szCs w:val="28"/>
        </w:rPr>
        <w:t>(2018) Deming cycle or PDCA.</w:t>
      </w:r>
      <w:proofErr w:type="gramEnd"/>
      <w:r w:rsidRPr="005A3991">
        <w:rPr>
          <w:rFonts w:ascii="Calibri Light" w:hAnsi="Calibri Light" w:cs="Arial"/>
          <w:color w:val="auto"/>
          <w:sz w:val="28"/>
          <w:szCs w:val="28"/>
        </w:rPr>
        <w:t xml:space="preserve"> </w:t>
      </w:r>
      <w:r w:rsidRPr="005A3991">
        <w:rPr>
          <w:rStyle w:val="selectable"/>
          <w:rFonts w:ascii="Calibri Light" w:hAnsi="Calibri Light" w:cs="Arial"/>
          <w:color w:val="auto"/>
          <w:sz w:val="28"/>
          <w:szCs w:val="28"/>
        </w:rPr>
        <w:t>[</w:t>
      </w:r>
      <w:proofErr w:type="gramStart"/>
      <w:r w:rsidRPr="005A3991">
        <w:rPr>
          <w:rStyle w:val="selectable"/>
          <w:rFonts w:ascii="Calibri Light" w:hAnsi="Calibri Light" w:cs="Arial"/>
          <w:color w:val="auto"/>
          <w:sz w:val="28"/>
          <w:szCs w:val="28"/>
        </w:rPr>
        <w:t>online</w:t>
      </w:r>
      <w:proofErr w:type="gramEnd"/>
      <w:r w:rsidRPr="005A3991">
        <w:rPr>
          <w:rStyle w:val="selectable"/>
          <w:rFonts w:ascii="Calibri Light" w:hAnsi="Calibri Light" w:cs="Arial"/>
          <w:color w:val="auto"/>
          <w:sz w:val="28"/>
          <w:szCs w:val="28"/>
        </w:rPr>
        <w:t xml:space="preserve">] Available at: </w:t>
      </w:r>
      <w:hyperlink r:id="rId42" w:history="1">
        <w:r w:rsidR="00BD6E68" w:rsidRPr="005A3991">
          <w:rPr>
            <w:rStyle w:val="Hyperlink"/>
            <w:rFonts w:ascii="Calibri Light" w:hAnsi="Calibri Light" w:cs="Arial"/>
            <w:color w:val="auto"/>
            <w:sz w:val="28"/>
            <w:szCs w:val="28"/>
          </w:rPr>
          <w:t>https://www.isixsigma.com/dictionary/deming-cycle-pdca/</w:t>
        </w:r>
      </w:hyperlink>
    </w:p>
    <w:p w:rsidR="00BD6E68" w:rsidRPr="005A3991" w:rsidRDefault="00BD6E68" w:rsidP="00BD6E68">
      <w:pPr>
        <w:rPr>
          <w:rStyle w:val="selectable"/>
          <w:rFonts w:ascii="Calibri Light" w:hAnsi="Calibri Light" w:cs="Arial"/>
          <w:color w:val="auto"/>
          <w:sz w:val="28"/>
          <w:szCs w:val="28"/>
        </w:rPr>
      </w:pPr>
      <w:proofErr w:type="gramStart"/>
      <w:r w:rsidRPr="005A3991">
        <w:rPr>
          <w:rStyle w:val="selectable"/>
          <w:rFonts w:ascii="Calibri Light" w:hAnsi="Calibri Light" w:cs="Arial"/>
          <w:color w:val="auto"/>
          <w:sz w:val="28"/>
          <w:szCs w:val="28"/>
        </w:rPr>
        <w:t>[Accessed 3 November 2018].</w:t>
      </w:r>
      <w:proofErr w:type="gramEnd"/>
    </w:p>
    <w:p w:rsidR="003A7D63" w:rsidRPr="005A3991" w:rsidRDefault="003A7D63" w:rsidP="00BD6E68">
      <w:pPr>
        <w:rPr>
          <w:rStyle w:val="selectable"/>
          <w:rFonts w:ascii="Calibri Light" w:hAnsi="Calibri Light" w:cs="Arial"/>
          <w:color w:val="auto"/>
          <w:sz w:val="28"/>
          <w:szCs w:val="28"/>
        </w:rPr>
      </w:pPr>
    </w:p>
    <w:p w:rsidR="00546E61" w:rsidRPr="005A3991" w:rsidRDefault="00546E61" w:rsidP="008E2605">
      <w:pPr>
        <w:rPr>
          <w:rFonts w:ascii="Calibri Light" w:hAnsi="Calibri Light"/>
          <w:color w:val="auto"/>
          <w:sz w:val="28"/>
          <w:szCs w:val="28"/>
        </w:rPr>
      </w:pPr>
      <w:proofErr w:type="spellStart"/>
      <w:proofErr w:type="gramStart"/>
      <w:r w:rsidRPr="005A3991">
        <w:rPr>
          <w:rFonts w:ascii="Calibri Light" w:hAnsi="Calibri Light"/>
          <w:color w:val="auto"/>
          <w:sz w:val="28"/>
          <w:szCs w:val="28"/>
        </w:rPr>
        <w:t>Skymark</w:t>
      </w:r>
      <w:proofErr w:type="spellEnd"/>
      <w:r w:rsidRPr="005A3991">
        <w:rPr>
          <w:rFonts w:ascii="Calibri Light" w:hAnsi="Calibri Light"/>
          <w:color w:val="auto"/>
          <w:sz w:val="28"/>
          <w:szCs w:val="28"/>
        </w:rPr>
        <w:t>.</w:t>
      </w:r>
      <w:proofErr w:type="gramEnd"/>
      <w:r w:rsidRPr="005A3991">
        <w:rPr>
          <w:rFonts w:ascii="Calibri Light" w:hAnsi="Calibri Light"/>
          <w:color w:val="auto"/>
          <w:sz w:val="28"/>
          <w:szCs w:val="28"/>
        </w:rPr>
        <w:t xml:space="preserve"> (2018</w:t>
      </w:r>
      <w:proofErr w:type="gramStart"/>
      <w:r w:rsidRPr="005A3991">
        <w:rPr>
          <w:rFonts w:ascii="Calibri Light" w:hAnsi="Calibri Light"/>
          <w:color w:val="auto"/>
          <w:sz w:val="28"/>
          <w:szCs w:val="28"/>
        </w:rPr>
        <w:t xml:space="preserve">) </w:t>
      </w:r>
      <w:r w:rsidRPr="005A3991">
        <w:rPr>
          <w:rFonts w:ascii="Calibri Light" w:hAnsi="Calibri Light" w:cs="Arial"/>
          <w:color w:val="auto"/>
          <w:sz w:val="28"/>
          <w:szCs w:val="28"/>
        </w:rPr>
        <w:t>.</w:t>
      </w:r>
      <w:proofErr w:type="gramEnd"/>
      <w:r w:rsidRPr="005A3991">
        <w:rPr>
          <w:rFonts w:ascii="Calibri Light" w:hAnsi="Calibri Light" w:cs="Arial"/>
          <w:color w:val="auto"/>
          <w:sz w:val="28"/>
          <w:szCs w:val="28"/>
        </w:rPr>
        <w:t xml:space="preserve"> </w:t>
      </w:r>
      <w:r w:rsidRPr="005A3991">
        <w:rPr>
          <w:rStyle w:val="selectable"/>
          <w:rFonts w:ascii="Calibri Light" w:hAnsi="Calibri Light" w:cs="Arial"/>
          <w:color w:val="auto"/>
          <w:sz w:val="28"/>
          <w:szCs w:val="28"/>
        </w:rPr>
        <w:t>[</w:t>
      </w:r>
      <w:proofErr w:type="gramStart"/>
      <w:r w:rsidRPr="005A3991">
        <w:rPr>
          <w:rStyle w:val="selectable"/>
          <w:rFonts w:ascii="Calibri Light" w:hAnsi="Calibri Light" w:cs="Arial"/>
          <w:color w:val="auto"/>
          <w:sz w:val="28"/>
          <w:szCs w:val="28"/>
        </w:rPr>
        <w:t>online</w:t>
      </w:r>
      <w:proofErr w:type="gramEnd"/>
      <w:r w:rsidRPr="005A3991">
        <w:rPr>
          <w:rStyle w:val="selectable"/>
          <w:rFonts w:ascii="Calibri Light" w:hAnsi="Calibri Light" w:cs="Arial"/>
          <w:color w:val="auto"/>
          <w:sz w:val="28"/>
          <w:szCs w:val="28"/>
        </w:rPr>
        <w:t>] Available at:</w:t>
      </w:r>
    </w:p>
    <w:p w:rsidR="00546E61" w:rsidRPr="005A3991" w:rsidRDefault="00CC0931" w:rsidP="00546E61">
      <w:pPr>
        <w:rPr>
          <w:rStyle w:val="selectable"/>
          <w:rFonts w:ascii="Calibri Light" w:hAnsi="Calibri Light" w:cs="Arial"/>
          <w:color w:val="auto"/>
          <w:sz w:val="28"/>
          <w:szCs w:val="28"/>
        </w:rPr>
      </w:pPr>
      <w:hyperlink r:id="rId43" w:history="1">
        <w:r w:rsidR="00546E61" w:rsidRPr="005A3991">
          <w:rPr>
            <w:rStyle w:val="Hyperlink"/>
            <w:rFonts w:ascii="Calibri Light" w:hAnsi="Calibri Light" w:cs="Arial"/>
            <w:color w:val="auto"/>
            <w:sz w:val="28"/>
            <w:szCs w:val="28"/>
          </w:rPr>
          <w:t>http://www.skymark.com/resources/leaders/biomain.asp</w:t>
        </w:r>
      </w:hyperlink>
    </w:p>
    <w:p w:rsidR="00546E61" w:rsidRPr="005A3991" w:rsidRDefault="00546E61" w:rsidP="00546E61">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t xml:space="preserve"> </w:t>
      </w:r>
      <w:proofErr w:type="gramStart"/>
      <w:r w:rsidRPr="005A3991">
        <w:rPr>
          <w:rStyle w:val="selectable"/>
          <w:rFonts w:ascii="Calibri Light" w:hAnsi="Calibri Light" w:cs="Arial"/>
          <w:color w:val="auto"/>
          <w:sz w:val="28"/>
          <w:szCs w:val="28"/>
        </w:rPr>
        <w:t>[Accessed 28 October 2018].</w:t>
      </w:r>
      <w:proofErr w:type="gramEnd"/>
    </w:p>
    <w:p w:rsidR="00074652" w:rsidRPr="005A3991" w:rsidRDefault="00074652" w:rsidP="00D53060">
      <w:pPr>
        <w:rPr>
          <w:rStyle w:val="selectable"/>
          <w:rFonts w:ascii="Calibri Light" w:hAnsi="Calibri Light" w:cs="Arial"/>
          <w:color w:val="auto"/>
          <w:sz w:val="28"/>
          <w:szCs w:val="28"/>
        </w:rPr>
      </w:pPr>
    </w:p>
    <w:p w:rsidR="00494308" w:rsidRPr="005A3991" w:rsidRDefault="00494308" w:rsidP="00650D03">
      <w:pPr>
        <w:rPr>
          <w:rFonts w:ascii="Calibri Light" w:hAnsi="Calibri Light" w:cs="Arial"/>
          <w:iCs/>
          <w:color w:val="auto"/>
          <w:sz w:val="28"/>
          <w:szCs w:val="28"/>
          <w:lang w:val="en"/>
        </w:rPr>
      </w:pPr>
    </w:p>
    <w:p w:rsidR="003C767E" w:rsidRPr="005A3991" w:rsidRDefault="003C767E" w:rsidP="00650D03">
      <w:pPr>
        <w:rPr>
          <w:rFonts w:ascii="Opel sans" w:hAnsi="Opel sans" w:cs="Arial"/>
          <w:color w:val="auto"/>
          <w:sz w:val="28"/>
          <w:szCs w:val="28"/>
        </w:rPr>
      </w:pPr>
    </w:p>
    <w:sectPr w:rsidR="003C767E" w:rsidRPr="005A3991" w:rsidSect="006D5777">
      <w:pgSz w:w="12240" w:h="15840"/>
      <w:pgMar w:top="1440" w:right="851" w:bottom="1440" w:left="851"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C0931" w:rsidRDefault="00CC0931">
      <w:pPr>
        <w:spacing w:after="0" w:line="240" w:lineRule="auto"/>
      </w:pPr>
      <w:r>
        <w:separator/>
      </w:r>
    </w:p>
  </w:endnote>
  <w:endnote w:type="continuationSeparator" w:id="0">
    <w:p w:rsidR="00CC0931" w:rsidRDefault="00CC0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S PMincho">
    <w:panose1 w:val="02020600040205080304"/>
    <w:charset w:val="80"/>
    <w:family w:val="roman"/>
    <w:pitch w:val="variable"/>
    <w:sig w:usb0="E00002FF" w:usb1="6AC7FDFB" w:usb2="00000012" w:usb3="00000000" w:csb0="0002009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Opel sans">
    <w:altName w:val="Times New Roman"/>
    <w:panose1 w:val="00000000000000000000"/>
    <w:charset w:val="00"/>
    <w:family w:val="roman"/>
    <w:notTrueType/>
    <w:pitch w:val="default"/>
  </w:font>
  <w:font w:name="AdvPS405B6">
    <w:panose1 w:val="00000000000000000000"/>
    <w:charset w:val="00"/>
    <w:family w:val="roman"/>
    <w:notTrueType/>
    <w:pitch w:val="default"/>
    <w:sig w:usb0="00000003" w:usb1="00000000" w:usb2="00000000" w:usb3="00000000" w:csb0="00000001" w:csb1="00000000"/>
  </w:font>
  <w:font w:name="TimesNewRomanPSMT">
    <w:panose1 w:val="00000000000000000000"/>
    <w:charset w:val="00"/>
    <w:family w:val="swiss"/>
    <w:notTrueType/>
    <w:pitch w:val="default"/>
    <w:sig w:usb0="00000003" w:usb1="00000000" w:usb2="00000000" w:usb3="00000000" w:csb0="00000001" w:csb1="00000000"/>
  </w:font>
  <w:font w:name="AdvPSTim">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93A88" w:rsidRDefault="00793A88">
    <w:pPr>
      <w:pStyle w:val="Footer"/>
    </w:pPr>
  </w:p>
  <w:p w:rsidR="00793A88" w:rsidRDefault="00793A8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C0931" w:rsidRDefault="00CC0931">
      <w:pPr>
        <w:spacing w:after="0" w:line="240" w:lineRule="auto"/>
      </w:pPr>
      <w:r>
        <w:separator/>
      </w:r>
    </w:p>
  </w:footnote>
  <w:footnote w:type="continuationSeparator" w:id="0">
    <w:p w:rsidR="00CC0931" w:rsidRDefault="00CC093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93A88" w:rsidRDefault="00793A88" w:rsidP="00BC0A23">
    <w:pPr>
      <w:pStyle w:val="Header"/>
      <w:pBdr>
        <w:bottom w:val="thickThinSmallGap" w:sz="24" w:space="1" w:color="244482" w:themeColor="accent2" w:themeShade="7F"/>
      </w:pBd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2"/>
    <w:multiLevelType w:val="multilevel"/>
    <w:tmpl w:val="0000000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numFmt w:val="decimal"/>
      <w:lvlText w:val=""/>
      <w:lvlJc w:val="left"/>
    </w:lvl>
  </w:abstractNum>
  <w:abstractNum w:abstractNumId="1">
    <w:nsid w:val="015139D0"/>
    <w:multiLevelType w:val="multilevel"/>
    <w:tmpl w:val="2E5042D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nsid w:val="0847434C"/>
    <w:multiLevelType w:val="hybridMultilevel"/>
    <w:tmpl w:val="1DE8AE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8D223C7"/>
    <w:multiLevelType w:val="multilevel"/>
    <w:tmpl w:val="7A94EE66"/>
    <w:lvl w:ilvl="0">
      <w:start w:val="1"/>
      <w:numFmt w:val="decimal"/>
      <w:lvlText w:val="%1.0"/>
      <w:lvlJc w:val="left"/>
      <w:pPr>
        <w:ind w:left="420" w:hanging="420"/>
      </w:pPr>
      <w:rPr>
        <w:rFonts w:cs="Arial" w:hint="default"/>
      </w:rPr>
    </w:lvl>
    <w:lvl w:ilvl="1">
      <w:start w:val="1"/>
      <w:numFmt w:val="decimal"/>
      <w:lvlText w:val="%1.%2"/>
      <w:lvlJc w:val="left"/>
      <w:pPr>
        <w:ind w:left="1140" w:hanging="420"/>
      </w:pPr>
      <w:rPr>
        <w:rFonts w:cs="Arial" w:hint="default"/>
      </w:rPr>
    </w:lvl>
    <w:lvl w:ilvl="2">
      <w:start w:val="1"/>
      <w:numFmt w:val="decimal"/>
      <w:lvlText w:val="%1.%2.%3"/>
      <w:lvlJc w:val="left"/>
      <w:pPr>
        <w:ind w:left="2160" w:hanging="720"/>
      </w:pPr>
      <w:rPr>
        <w:rFonts w:cs="Arial" w:hint="default"/>
      </w:rPr>
    </w:lvl>
    <w:lvl w:ilvl="3">
      <w:start w:val="1"/>
      <w:numFmt w:val="decimal"/>
      <w:lvlText w:val="%1.%2.%3.%4"/>
      <w:lvlJc w:val="left"/>
      <w:pPr>
        <w:ind w:left="3240" w:hanging="1080"/>
      </w:pPr>
      <w:rPr>
        <w:rFonts w:cs="Arial" w:hint="default"/>
      </w:rPr>
    </w:lvl>
    <w:lvl w:ilvl="4">
      <w:start w:val="1"/>
      <w:numFmt w:val="decimal"/>
      <w:lvlText w:val="%1.%2.%3.%4.%5"/>
      <w:lvlJc w:val="left"/>
      <w:pPr>
        <w:ind w:left="3960" w:hanging="1080"/>
      </w:pPr>
      <w:rPr>
        <w:rFonts w:cs="Arial" w:hint="default"/>
      </w:rPr>
    </w:lvl>
    <w:lvl w:ilvl="5">
      <w:start w:val="1"/>
      <w:numFmt w:val="decimal"/>
      <w:lvlText w:val="%1.%2.%3.%4.%5.%6"/>
      <w:lvlJc w:val="left"/>
      <w:pPr>
        <w:ind w:left="5040" w:hanging="1440"/>
      </w:pPr>
      <w:rPr>
        <w:rFonts w:cs="Arial" w:hint="default"/>
      </w:rPr>
    </w:lvl>
    <w:lvl w:ilvl="6">
      <w:start w:val="1"/>
      <w:numFmt w:val="decimal"/>
      <w:lvlText w:val="%1.%2.%3.%4.%5.%6.%7"/>
      <w:lvlJc w:val="left"/>
      <w:pPr>
        <w:ind w:left="5760" w:hanging="1440"/>
      </w:pPr>
      <w:rPr>
        <w:rFonts w:cs="Arial" w:hint="default"/>
      </w:rPr>
    </w:lvl>
    <w:lvl w:ilvl="7">
      <w:start w:val="1"/>
      <w:numFmt w:val="decimal"/>
      <w:lvlText w:val="%1.%2.%3.%4.%5.%6.%7.%8"/>
      <w:lvlJc w:val="left"/>
      <w:pPr>
        <w:ind w:left="6840" w:hanging="1800"/>
      </w:pPr>
      <w:rPr>
        <w:rFonts w:cs="Arial" w:hint="default"/>
      </w:rPr>
    </w:lvl>
    <w:lvl w:ilvl="8">
      <w:start w:val="1"/>
      <w:numFmt w:val="decimal"/>
      <w:lvlText w:val="%1.%2.%3.%4.%5.%6.%7.%8.%9"/>
      <w:lvlJc w:val="left"/>
      <w:pPr>
        <w:ind w:left="7920" w:hanging="2160"/>
      </w:pPr>
      <w:rPr>
        <w:rFonts w:cs="Arial" w:hint="default"/>
      </w:rPr>
    </w:lvl>
  </w:abstractNum>
  <w:abstractNum w:abstractNumId="4">
    <w:nsid w:val="0C3F09ED"/>
    <w:multiLevelType w:val="multilevel"/>
    <w:tmpl w:val="CD40BF9A"/>
    <w:styleLink w:val="BulletedList"/>
    <w:lvl w:ilvl="0">
      <w:start w:val="1"/>
      <w:numFmt w:val="bullet"/>
      <w:lvlText w:val=""/>
      <w:lvlJc w:val="left"/>
      <w:pPr>
        <w:ind w:left="245" w:hanging="245"/>
      </w:pPr>
      <w:rPr>
        <w:rFonts w:ascii="Wingdings 2" w:hAnsi="Wingdings 2" w:hint="default"/>
        <w:color w:val="FE8637" w:themeColor="accent1"/>
        <w:sz w:val="16"/>
      </w:rPr>
    </w:lvl>
    <w:lvl w:ilvl="1">
      <w:start w:val="1"/>
      <w:numFmt w:val="bullet"/>
      <w:lvlText w:val=""/>
      <w:lvlJc w:val="left"/>
      <w:pPr>
        <w:ind w:left="490" w:hanging="245"/>
      </w:pPr>
      <w:rPr>
        <w:rFonts w:ascii="Symbol" w:hAnsi="Symbol" w:hint="default"/>
        <w:color w:val="FE8637" w:themeColor="accent1"/>
        <w:sz w:val="18"/>
      </w:rPr>
    </w:lvl>
    <w:lvl w:ilvl="2">
      <w:start w:val="1"/>
      <w:numFmt w:val="bullet"/>
      <w:lvlText w:val=""/>
      <w:lvlJc w:val="left"/>
      <w:pPr>
        <w:ind w:left="735" w:hanging="245"/>
      </w:pPr>
      <w:rPr>
        <w:rFonts w:ascii="Symbol" w:hAnsi="Symbol" w:hint="default"/>
        <w:color w:val="FE8637" w:themeColor="accent1"/>
        <w:sz w:val="18"/>
      </w:rPr>
    </w:lvl>
    <w:lvl w:ilvl="3">
      <w:start w:val="1"/>
      <w:numFmt w:val="bullet"/>
      <w:lvlText w:val=""/>
      <w:lvlJc w:val="left"/>
      <w:pPr>
        <w:ind w:left="980" w:hanging="245"/>
      </w:pPr>
      <w:rPr>
        <w:rFonts w:ascii="Symbol" w:hAnsi="Symbol" w:hint="default"/>
        <w:color w:val="E65B01" w:themeColor="accent1" w:themeShade="BF"/>
        <w:sz w:val="12"/>
      </w:rPr>
    </w:lvl>
    <w:lvl w:ilvl="4">
      <w:start w:val="1"/>
      <w:numFmt w:val="bullet"/>
      <w:lvlText w:val=""/>
      <w:lvlJc w:val="left"/>
      <w:pPr>
        <w:ind w:left="1225" w:hanging="245"/>
      </w:pPr>
      <w:rPr>
        <w:rFonts w:ascii="Symbol" w:hAnsi="Symbol" w:hint="default"/>
        <w:color w:val="E65B01" w:themeColor="accent1" w:themeShade="BF"/>
        <w:sz w:val="12"/>
      </w:rPr>
    </w:lvl>
    <w:lvl w:ilvl="5">
      <w:start w:val="1"/>
      <w:numFmt w:val="bullet"/>
      <w:lvlText w:val=""/>
      <w:lvlJc w:val="left"/>
      <w:pPr>
        <w:ind w:left="1470" w:hanging="245"/>
      </w:pPr>
      <w:rPr>
        <w:rFonts w:ascii="Symbol" w:hAnsi="Symbol" w:hint="default"/>
        <w:color w:val="777C84" w:themeColor="accent6"/>
        <w:sz w:val="12"/>
      </w:rPr>
    </w:lvl>
    <w:lvl w:ilvl="6">
      <w:start w:val="1"/>
      <w:numFmt w:val="bullet"/>
      <w:lvlText w:val=""/>
      <w:lvlJc w:val="left"/>
      <w:pPr>
        <w:ind w:left="1715" w:hanging="245"/>
      </w:pPr>
      <w:rPr>
        <w:rFonts w:ascii="Symbol" w:hAnsi="Symbol" w:hint="default"/>
        <w:color w:val="777C84" w:themeColor="accent6"/>
        <w:sz w:val="12"/>
      </w:rPr>
    </w:lvl>
    <w:lvl w:ilvl="7">
      <w:start w:val="1"/>
      <w:numFmt w:val="bullet"/>
      <w:lvlText w:val=""/>
      <w:lvlJc w:val="left"/>
      <w:pPr>
        <w:ind w:left="1960" w:hanging="245"/>
      </w:pPr>
      <w:rPr>
        <w:rFonts w:ascii="Symbol" w:hAnsi="Symbol" w:hint="default"/>
        <w:color w:val="777C84" w:themeColor="accent6"/>
        <w:sz w:val="12"/>
      </w:rPr>
    </w:lvl>
    <w:lvl w:ilvl="8">
      <w:start w:val="1"/>
      <w:numFmt w:val="bullet"/>
      <w:lvlText w:val=""/>
      <w:lvlJc w:val="left"/>
      <w:pPr>
        <w:ind w:left="2205" w:hanging="245"/>
      </w:pPr>
      <w:rPr>
        <w:rFonts w:ascii="Symbol" w:hAnsi="Symbol" w:hint="default"/>
        <w:color w:val="777C84" w:themeColor="accent6"/>
        <w:sz w:val="12"/>
      </w:rPr>
    </w:lvl>
  </w:abstractNum>
  <w:abstractNum w:abstractNumId="5">
    <w:nsid w:val="0E1B4288"/>
    <w:multiLevelType w:val="multilevel"/>
    <w:tmpl w:val="3D928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1772372"/>
    <w:multiLevelType w:val="hybridMultilevel"/>
    <w:tmpl w:val="FAB8F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3500719"/>
    <w:multiLevelType w:val="hybridMultilevel"/>
    <w:tmpl w:val="A6E07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97E3499"/>
    <w:multiLevelType w:val="multilevel"/>
    <w:tmpl w:val="85C08436"/>
    <w:styleLink w:val="NumberedList"/>
    <w:lvl w:ilvl="0">
      <w:start w:val="1"/>
      <w:numFmt w:val="decimal"/>
      <w:lvlText w:val="%1)"/>
      <w:lvlJc w:val="left"/>
      <w:pPr>
        <w:ind w:left="288" w:hanging="288"/>
      </w:pPr>
      <w:rPr>
        <w:rFonts w:hint="default"/>
      </w:rPr>
    </w:lvl>
    <w:lvl w:ilvl="1">
      <w:start w:val="1"/>
      <w:numFmt w:val="lowerLetter"/>
      <w:lvlText w:val="%2)"/>
      <w:lvlJc w:val="left"/>
      <w:pPr>
        <w:ind w:left="576" w:hanging="288"/>
      </w:pPr>
      <w:rPr>
        <w:rFonts w:hint="default"/>
        <w:color w:val="575F6D" w:themeColor="text2"/>
      </w:rPr>
    </w:lvl>
    <w:lvl w:ilvl="2">
      <w:start w:val="1"/>
      <w:numFmt w:val="lowerRoman"/>
      <w:lvlText w:val="%3)"/>
      <w:lvlJc w:val="left"/>
      <w:pPr>
        <w:ind w:left="864" w:hanging="288"/>
      </w:pPr>
      <w:rPr>
        <w:rFonts w:hint="default"/>
        <w:color w:val="575F6D" w:themeColor="text2"/>
      </w:rPr>
    </w:lvl>
    <w:lvl w:ilvl="3">
      <w:start w:val="1"/>
      <w:numFmt w:val="decimal"/>
      <w:lvlText w:val="(%4)"/>
      <w:lvlJc w:val="left"/>
      <w:pPr>
        <w:ind w:left="1152" w:hanging="288"/>
      </w:pPr>
      <w:rPr>
        <w:rFonts w:hint="default"/>
        <w:color w:val="575F6D" w:themeColor="text2"/>
      </w:rPr>
    </w:lvl>
    <w:lvl w:ilvl="4">
      <w:start w:val="1"/>
      <w:numFmt w:val="lowerLetter"/>
      <w:lvlText w:val="(%5)"/>
      <w:lvlJc w:val="left"/>
      <w:pPr>
        <w:ind w:left="1440" w:hanging="288"/>
      </w:pPr>
      <w:rPr>
        <w:rFonts w:hint="default"/>
        <w:color w:val="575F6D" w:themeColor="text2"/>
      </w:rPr>
    </w:lvl>
    <w:lvl w:ilvl="5">
      <w:start w:val="1"/>
      <w:numFmt w:val="lowerRoman"/>
      <w:lvlText w:val="(%6)"/>
      <w:lvlJc w:val="left"/>
      <w:pPr>
        <w:ind w:left="1728" w:hanging="288"/>
      </w:pPr>
      <w:rPr>
        <w:rFonts w:hint="default"/>
        <w:color w:val="575F6D" w:themeColor="text2"/>
      </w:rPr>
    </w:lvl>
    <w:lvl w:ilvl="6">
      <w:start w:val="1"/>
      <w:numFmt w:val="decimal"/>
      <w:lvlText w:val="%7."/>
      <w:lvlJc w:val="left"/>
      <w:pPr>
        <w:ind w:left="2016" w:hanging="288"/>
      </w:pPr>
      <w:rPr>
        <w:rFonts w:hint="default"/>
        <w:color w:val="575F6D" w:themeColor="text2"/>
      </w:rPr>
    </w:lvl>
    <w:lvl w:ilvl="7">
      <w:start w:val="1"/>
      <w:numFmt w:val="lowerLetter"/>
      <w:lvlText w:val="%8."/>
      <w:lvlJc w:val="left"/>
      <w:pPr>
        <w:ind w:left="2304" w:hanging="288"/>
      </w:pPr>
      <w:rPr>
        <w:rFonts w:hint="default"/>
        <w:color w:val="575F6D" w:themeColor="text2"/>
      </w:rPr>
    </w:lvl>
    <w:lvl w:ilvl="8">
      <w:start w:val="1"/>
      <w:numFmt w:val="lowerRoman"/>
      <w:lvlText w:val="%9."/>
      <w:lvlJc w:val="left"/>
      <w:pPr>
        <w:ind w:left="2592" w:hanging="288"/>
      </w:pPr>
      <w:rPr>
        <w:rFonts w:hint="default"/>
        <w:color w:val="575F6D" w:themeColor="text2"/>
      </w:rPr>
    </w:lvl>
  </w:abstractNum>
  <w:abstractNum w:abstractNumId="9">
    <w:nsid w:val="1A2F3620"/>
    <w:multiLevelType w:val="hybridMultilevel"/>
    <w:tmpl w:val="484E33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D6D271A"/>
    <w:multiLevelType w:val="multilevel"/>
    <w:tmpl w:val="BB1E11A0"/>
    <w:lvl w:ilvl="0">
      <w:start w:val="7"/>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nsid w:val="1F13636D"/>
    <w:multiLevelType w:val="hybridMultilevel"/>
    <w:tmpl w:val="0D908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9D228D0"/>
    <w:multiLevelType w:val="hybridMultilevel"/>
    <w:tmpl w:val="4AF2A0D4"/>
    <w:lvl w:ilvl="0" w:tplc="CB7A82C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nsid w:val="2C0D3170"/>
    <w:multiLevelType w:val="hybridMultilevel"/>
    <w:tmpl w:val="C2F26078"/>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4">
    <w:nsid w:val="2E8721BA"/>
    <w:multiLevelType w:val="hybridMultilevel"/>
    <w:tmpl w:val="484C1210"/>
    <w:lvl w:ilvl="0" w:tplc="CBECAAB0">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nsid w:val="38D63612"/>
    <w:multiLevelType w:val="hybridMultilevel"/>
    <w:tmpl w:val="2D2C3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90F20B5"/>
    <w:multiLevelType w:val="hybridMultilevel"/>
    <w:tmpl w:val="DEDA1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97570D8"/>
    <w:multiLevelType w:val="hybridMultilevel"/>
    <w:tmpl w:val="9AF4297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BE17682"/>
    <w:multiLevelType w:val="hybridMultilevel"/>
    <w:tmpl w:val="30160CA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6F03206"/>
    <w:multiLevelType w:val="hybridMultilevel"/>
    <w:tmpl w:val="A6E07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C5F2E64"/>
    <w:multiLevelType w:val="hybridMultilevel"/>
    <w:tmpl w:val="6CE87A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141665E"/>
    <w:multiLevelType w:val="multilevel"/>
    <w:tmpl w:val="FAD095F4"/>
    <w:lvl w:ilvl="0">
      <w:start w:val="1"/>
      <w:numFmt w:val="decimal"/>
      <w:lvlText w:val="%1.0"/>
      <w:lvlJc w:val="left"/>
      <w:pPr>
        <w:ind w:left="1020" w:hanging="600"/>
      </w:pPr>
      <w:rPr>
        <w:rFonts w:hint="default"/>
      </w:rPr>
    </w:lvl>
    <w:lvl w:ilvl="1">
      <w:start w:val="1"/>
      <w:numFmt w:val="decimal"/>
      <w:lvlText w:val="%1.%2"/>
      <w:lvlJc w:val="left"/>
      <w:pPr>
        <w:ind w:left="1740" w:hanging="600"/>
      </w:pPr>
      <w:rPr>
        <w:rFonts w:hint="default"/>
      </w:rPr>
    </w:lvl>
    <w:lvl w:ilvl="2">
      <w:start w:val="1"/>
      <w:numFmt w:val="decimal"/>
      <w:lvlText w:val="%1.%2.%3"/>
      <w:lvlJc w:val="left"/>
      <w:pPr>
        <w:ind w:left="2580" w:hanging="720"/>
      </w:pPr>
      <w:rPr>
        <w:rFonts w:hint="default"/>
      </w:rPr>
    </w:lvl>
    <w:lvl w:ilvl="3">
      <w:start w:val="1"/>
      <w:numFmt w:val="decimal"/>
      <w:lvlText w:val="%1.%2.%3.%4"/>
      <w:lvlJc w:val="left"/>
      <w:pPr>
        <w:ind w:left="3660" w:hanging="1080"/>
      </w:pPr>
      <w:rPr>
        <w:rFonts w:hint="default"/>
      </w:rPr>
    </w:lvl>
    <w:lvl w:ilvl="4">
      <w:start w:val="1"/>
      <w:numFmt w:val="decimal"/>
      <w:lvlText w:val="%1.%2.%3.%4.%5"/>
      <w:lvlJc w:val="left"/>
      <w:pPr>
        <w:ind w:left="4380" w:hanging="1080"/>
      </w:pPr>
      <w:rPr>
        <w:rFonts w:hint="default"/>
      </w:rPr>
    </w:lvl>
    <w:lvl w:ilvl="5">
      <w:start w:val="1"/>
      <w:numFmt w:val="decimal"/>
      <w:lvlText w:val="%1.%2.%3.%4.%5.%6"/>
      <w:lvlJc w:val="left"/>
      <w:pPr>
        <w:ind w:left="5460" w:hanging="1440"/>
      </w:pPr>
      <w:rPr>
        <w:rFonts w:hint="default"/>
      </w:rPr>
    </w:lvl>
    <w:lvl w:ilvl="6">
      <w:start w:val="1"/>
      <w:numFmt w:val="decimal"/>
      <w:lvlText w:val="%1.%2.%3.%4.%5.%6.%7"/>
      <w:lvlJc w:val="left"/>
      <w:pPr>
        <w:ind w:left="618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340" w:hanging="2160"/>
      </w:pPr>
      <w:rPr>
        <w:rFonts w:hint="default"/>
      </w:rPr>
    </w:lvl>
  </w:abstractNum>
  <w:abstractNum w:abstractNumId="22">
    <w:nsid w:val="59196DDA"/>
    <w:multiLevelType w:val="multilevel"/>
    <w:tmpl w:val="4514A698"/>
    <w:lvl w:ilvl="0">
      <w:start w:val="10"/>
      <w:numFmt w:val="decimal"/>
      <w:lvlText w:val="%1.0"/>
      <w:lvlJc w:val="left"/>
      <w:pPr>
        <w:ind w:left="720" w:hanging="720"/>
      </w:pPr>
      <w:rPr>
        <w:rFonts w:hint="default"/>
      </w:rPr>
    </w:lvl>
    <w:lvl w:ilvl="1">
      <w:start w:val="1"/>
      <w:numFmt w:val="bullet"/>
      <w:lvlText w:val=""/>
      <w:lvlJc w:val="left"/>
      <w:pPr>
        <w:ind w:left="1440" w:hanging="720"/>
      </w:pPr>
      <w:rPr>
        <w:rFonts w:ascii="Symbol" w:hAnsi="Symbol"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3">
    <w:nsid w:val="5CBC531E"/>
    <w:multiLevelType w:val="multilevel"/>
    <w:tmpl w:val="D21E6158"/>
    <w:lvl w:ilvl="0">
      <w:start w:val="10"/>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4">
    <w:nsid w:val="5D1A004D"/>
    <w:multiLevelType w:val="multilevel"/>
    <w:tmpl w:val="7A06C9E4"/>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nsid w:val="60AF6116"/>
    <w:multiLevelType w:val="multilevel"/>
    <w:tmpl w:val="A2401EB4"/>
    <w:lvl w:ilvl="0">
      <w:start w:val="9"/>
      <w:numFmt w:val="decimal"/>
      <w:lvlText w:val="%1"/>
      <w:lvlJc w:val="left"/>
      <w:pPr>
        <w:ind w:left="375" w:hanging="375"/>
      </w:pPr>
      <w:rPr>
        <w:rFonts w:hint="default"/>
      </w:rPr>
    </w:lvl>
    <w:lvl w:ilvl="1">
      <w:start w:val="5"/>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6">
    <w:nsid w:val="61524ECF"/>
    <w:multiLevelType w:val="hybridMultilevel"/>
    <w:tmpl w:val="494402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3044959"/>
    <w:multiLevelType w:val="hybridMultilevel"/>
    <w:tmpl w:val="3F7E2C8E"/>
    <w:lvl w:ilvl="0" w:tplc="08090011">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4957BA1"/>
    <w:multiLevelType w:val="multilevel"/>
    <w:tmpl w:val="5C549598"/>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9">
    <w:nsid w:val="70EC5C97"/>
    <w:multiLevelType w:val="multilevel"/>
    <w:tmpl w:val="D21E6158"/>
    <w:lvl w:ilvl="0">
      <w:start w:val="10"/>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0">
    <w:nsid w:val="745A7A6E"/>
    <w:multiLevelType w:val="hybridMultilevel"/>
    <w:tmpl w:val="4C34D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CC90A98"/>
    <w:multiLevelType w:val="hybridMultilevel"/>
    <w:tmpl w:val="2A24F022"/>
    <w:lvl w:ilvl="0" w:tplc="4232F84C">
      <w:start w:val="1"/>
      <w:numFmt w:val="bullet"/>
      <w:lvlText w:val=""/>
      <w:lvlJc w:val="left"/>
      <w:pPr>
        <w:ind w:left="1080" w:hanging="360"/>
      </w:pPr>
      <w:rPr>
        <w:rFonts w:ascii="Wingdings" w:eastAsiaTheme="minorHAnsi" w:hAnsi="Wingdings"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nsid w:val="7E7A59FD"/>
    <w:multiLevelType w:val="hybridMultilevel"/>
    <w:tmpl w:val="FC8AE4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8"/>
  </w:num>
  <w:num w:numId="3">
    <w:abstractNumId w:val="19"/>
  </w:num>
  <w:num w:numId="4">
    <w:abstractNumId w:val="7"/>
  </w:num>
  <w:num w:numId="5">
    <w:abstractNumId w:val="16"/>
  </w:num>
  <w:num w:numId="6">
    <w:abstractNumId w:val="13"/>
  </w:num>
  <w:num w:numId="7">
    <w:abstractNumId w:val="17"/>
  </w:num>
  <w:num w:numId="8">
    <w:abstractNumId w:val="20"/>
  </w:num>
  <w:num w:numId="9">
    <w:abstractNumId w:val="5"/>
  </w:num>
  <w:num w:numId="10">
    <w:abstractNumId w:val="9"/>
  </w:num>
  <w:num w:numId="11">
    <w:abstractNumId w:val="14"/>
  </w:num>
  <w:num w:numId="12">
    <w:abstractNumId w:val="30"/>
  </w:num>
  <w:num w:numId="13">
    <w:abstractNumId w:val="18"/>
  </w:num>
  <w:num w:numId="14">
    <w:abstractNumId w:val="15"/>
  </w:num>
  <w:num w:numId="15">
    <w:abstractNumId w:val="1"/>
  </w:num>
  <w:num w:numId="16">
    <w:abstractNumId w:val="24"/>
  </w:num>
  <w:num w:numId="17">
    <w:abstractNumId w:val="3"/>
  </w:num>
  <w:num w:numId="18">
    <w:abstractNumId w:val="21"/>
  </w:num>
  <w:num w:numId="19">
    <w:abstractNumId w:val="6"/>
  </w:num>
  <w:num w:numId="20">
    <w:abstractNumId w:val="26"/>
  </w:num>
  <w:num w:numId="21">
    <w:abstractNumId w:val="12"/>
  </w:num>
  <w:num w:numId="22">
    <w:abstractNumId w:val="32"/>
  </w:num>
  <w:num w:numId="23">
    <w:abstractNumId w:val="2"/>
  </w:num>
  <w:num w:numId="24">
    <w:abstractNumId w:val="10"/>
  </w:num>
  <w:num w:numId="25">
    <w:abstractNumId w:val="31"/>
  </w:num>
  <w:num w:numId="2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num>
  <w:num w:numId="27">
    <w:abstractNumId w:val="25"/>
  </w:num>
  <w:num w:numId="28">
    <w:abstractNumId w:val="28"/>
  </w:num>
  <w:num w:numId="29">
    <w:abstractNumId w:val="29"/>
  </w:num>
  <w:num w:numId="30">
    <w:abstractNumId w:val="27"/>
  </w:num>
  <w:num w:numId="31">
    <w:abstractNumId w:val="11"/>
  </w:num>
  <w:num w:numId="32">
    <w:abstractNumId w:val="23"/>
  </w:num>
  <w:num w:numId="3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defaultTabStop w:val="720"/>
  <w:drawingGridHorizontalSpacing w:val="10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647F"/>
    <w:rsid w:val="00001146"/>
    <w:rsid w:val="00013BC1"/>
    <w:rsid w:val="00014FC6"/>
    <w:rsid w:val="00026690"/>
    <w:rsid w:val="00032428"/>
    <w:rsid w:val="000352AB"/>
    <w:rsid w:val="000552F5"/>
    <w:rsid w:val="0007007E"/>
    <w:rsid w:val="00074652"/>
    <w:rsid w:val="00081CDE"/>
    <w:rsid w:val="000861BB"/>
    <w:rsid w:val="000A19E5"/>
    <w:rsid w:val="000A3EC1"/>
    <w:rsid w:val="000A5854"/>
    <w:rsid w:val="000B189C"/>
    <w:rsid w:val="000B3B80"/>
    <w:rsid w:val="000B3C40"/>
    <w:rsid w:val="000B4466"/>
    <w:rsid w:val="000B4DDF"/>
    <w:rsid w:val="000B5804"/>
    <w:rsid w:val="000B7929"/>
    <w:rsid w:val="000D518E"/>
    <w:rsid w:val="000E28B5"/>
    <w:rsid w:val="000F3919"/>
    <w:rsid w:val="00103611"/>
    <w:rsid w:val="00125FF3"/>
    <w:rsid w:val="00126D54"/>
    <w:rsid w:val="00134783"/>
    <w:rsid w:val="00136250"/>
    <w:rsid w:val="00137988"/>
    <w:rsid w:val="0014504F"/>
    <w:rsid w:val="00153455"/>
    <w:rsid w:val="00153BC3"/>
    <w:rsid w:val="00154968"/>
    <w:rsid w:val="00155ECE"/>
    <w:rsid w:val="0016584E"/>
    <w:rsid w:val="001677C3"/>
    <w:rsid w:val="00167F31"/>
    <w:rsid w:val="00171C95"/>
    <w:rsid w:val="00174C69"/>
    <w:rsid w:val="00185539"/>
    <w:rsid w:val="001945D3"/>
    <w:rsid w:val="00197351"/>
    <w:rsid w:val="001A1B18"/>
    <w:rsid w:val="001A3540"/>
    <w:rsid w:val="001B53B9"/>
    <w:rsid w:val="001D10D0"/>
    <w:rsid w:val="001E491A"/>
    <w:rsid w:val="001E49DF"/>
    <w:rsid w:val="001F3EA1"/>
    <w:rsid w:val="00217D47"/>
    <w:rsid w:val="0023710A"/>
    <w:rsid w:val="00240C6D"/>
    <w:rsid w:val="002410CB"/>
    <w:rsid w:val="002453F3"/>
    <w:rsid w:val="00245BE4"/>
    <w:rsid w:val="0024781B"/>
    <w:rsid w:val="002640F8"/>
    <w:rsid w:val="0027441C"/>
    <w:rsid w:val="00283841"/>
    <w:rsid w:val="00290F5A"/>
    <w:rsid w:val="002A0FB0"/>
    <w:rsid w:val="002C386A"/>
    <w:rsid w:val="002C65C3"/>
    <w:rsid w:val="002D1B61"/>
    <w:rsid w:val="002E1245"/>
    <w:rsid w:val="002E748E"/>
    <w:rsid w:val="00312E3C"/>
    <w:rsid w:val="00317B94"/>
    <w:rsid w:val="00322CAA"/>
    <w:rsid w:val="003255C9"/>
    <w:rsid w:val="00336D53"/>
    <w:rsid w:val="00340E94"/>
    <w:rsid w:val="003438B4"/>
    <w:rsid w:val="003539E1"/>
    <w:rsid w:val="0036716A"/>
    <w:rsid w:val="003673F9"/>
    <w:rsid w:val="00375C81"/>
    <w:rsid w:val="003866EA"/>
    <w:rsid w:val="00386ED7"/>
    <w:rsid w:val="003975DE"/>
    <w:rsid w:val="003A7D63"/>
    <w:rsid w:val="003B426C"/>
    <w:rsid w:val="003B4AF9"/>
    <w:rsid w:val="003B7E26"/>
    <w:rsid w:val="003C0FD5"/>
    <w:rsid w:val="003C2899"/>
    <w:rsid w:val="003C767E"/>
    <w:rsid w:val="003D2E3C"/>
    <w:rsid w:val="003D3D41"/>
    <w:rsid w:val="003E7EAA"/>
    <w:rsid w:val="003F3881"/>
    <w:rsid w:val="003F647F"/>
    <w:rsid w:val="004013C2"/>
    <w:rsid w:val="00417F14"/>
    <w:rsid w:val="004262BA"/>
    <w:rsid w:val="00426AF0"/>
    <w:rsid w:val="00443B1F"/>
    <w:rsid w:val="00443DB1"/>
    <w:rsid w:val="004470C6"/>
    <w:rsid w:val="00450CB2"/>
    <w:rsid w:val="00453ECA"/>
    <w:rsid w:val="00454A31"/>
    <w:rsid w:val="00481393"/>
    <w:rsid w:val="0049271B"/>
    <w:rsid w:val="00493F21"/>
    <w:rsid w:val="00494308"/>
    <w:rsid w:val="0049459D"/>
    <w:rsid w:val="004A00EC"/>
    <w:rsid w:val="004A5D81"/>
    <w:rsid w:val="004A67D3"/>
    <w:rsid w:val="004B541C"/>
    <w:rsid w:val="004D6F9D"/>
    <w:rsid w:val="004F6F7F"/>
    <w:rsid w:val="005029A3"/>
    <w:rsid w:val="0051375E"/>
    <w:rsid w:val="005143C7"/>
    <w:rsid w:val="0051540F"/>
    <w:rsid w:val="005209A4"/>
    <w:rsid w:val="00546E61"/>
    <w:rsid w:val="005646B9"/>
    <w:rsid w:val="00564E7B"/>
    <w:rsid w:val="005655E4"/>
    <w:rsid w:val="005774CB"/>
    <w:rsid w:val="00580E2C"/>
    <w:rsid w:val="005826D0"/>
    <w:rsid w:val="005847A6"/>
    <w:rsid w:val="005853FC"/>
    <w:rsid w:val="00596F35"/>
    <w:rsid w:val="005A07DB"/>
    <w:rsid w:val="005A33AB"/>
    <w:rsid w:val="005A3991"/>
    <w:rsid w:val="005A4D99"/>
    <w:rsid w:val="005B68B2"/>
    <w:rsid w:val="005B6B00"/>
    <w:rsid w:val="005D40D1"/>
    <w:rsid w:val="005D447F"/>
    <w:rsid w:val="005D5D16"/>
    <w:rsid w:val="005E0F9F"/>
    <w:rsid w:val="005F7F67"/>
    <w:rsid w:val="006046DA"/>
    <w:rsid w:val="00611BF8"/>
    <w:rsid w:val="00635631"/>
    <w:rsid w:val="006428EA"/>
    <w:rsid w:val="00650D03"/>
    <w:rsid w:val="0065202D"/>
    <w:rsid w:val="00654F55"/>
    <w:rsid w:val="00663F55"/>
    <w:rsid w:val="00680E41"/>
    <w:rsid w:val="00682394"/>
    <w:rsid w:val="006915D4"/>
    <w:rsid w:val="00693D3D"/>
    <w:rsid w:val="00695AA0"/>
    <w:rsid w:val="006B2EA9"/>
    <w:rsid w:val="006C21F9"/>
    <w:rsid w:val="006D3B36"/>
    <w:rsid w:val="006D5777"/>
    <w:rsid w:val="006E1C8C"/>
    <w:rsid w:val="006E33B6"/>
    <w:rsid w:val="006E5D89"/>
    <w:rsid w:val="006F1A46"/>
    <w:rsid w:val="006F4767"/>
    <w:rsid w:val="006F781F"/>
    <w:rsid w:val="00713E49"/>
    <w:rsid w:val="007264BF"/>
    <w:rsid w:val="00726F63"/>
    <w:rsid w:val="00727B1E"/>
    <w:rsid w:val="00731802"/>
    <w:rsid w:val="0073193D"/>
    <w:rsid w:val="00735EF1"/>
    <w:rsid w:val="00757027"/>
    <w:rsid w:val="007570AA"/>
    <w:rsid w:val="007635E9"/>
    <w:rsid w:val="00793A3F"/>
    <w:rsid w:val="00793A88"/>
    <w:rsid w:val="007A6B4C"/>
    <w:rsid w:val="007C3612"/>
    <w:rsid w:val="007C5129"/>
    <w:rsid w:val="007C572D"/>
    <w:rsid w:val="007C6457"/>
    <w:rsid w:val="00820891"/>
    <w:rsid w:val="00831B92"/>
    <w:rsid w:val="008514B8"/>
    <w:rsid w:val="00857213"/>
    <w:rsid w:val="00861E83"/>
    <w:rsid w:val="008706C9"/>
    <w:rsid w:val="008836E2"/>
    <w:rsid w:val="00884448"/>
    <w:rsid w:val="00890BFD"/>
    <w:rsid w:val="00891ABA"/>
    <w:rsid w:val="008A56CA"/>
    <w:rsid w:val="008A5E60"/>
    <w:rsid w:val="008A79A3"/>
    <w:rsid w:val="008D0EF1"/>
    <w:rsid w:val="008D3583"/>
    <w:rsid w:val="008D6BAA"/>
    <w:rsid w:val="008D6D9E"/>
    <w:rsid w:val="008E2605"/>
    <w:rsid w:val="008E7030"/>
    <w:rsid w:val="008F0A1E"/>
    <w:rsid w:val="008F456A"/>
    <w:rsid w:val="008F54BB"/>
    <w:rsid w:val="00901FEC"/>
    <w:rsid w:val="009110AA"/>
    <w:rsid w:val="00916D60"/>
    <w:rsid w:val="00921D89"/>
    <w:rsid w:val="00932049"/>
    <w:rsid w:val="00942D0A"/>
    <w:rsid w:val="00946291"/>
    <w:rsid w:val="00973689"/>
    <w:rsid w:val="00975B0C"/>
    <w:rsid w:val="00982200"/>
    <w:rsid w:val="009960A9"/>
    <w:rsid w:val="009A5F61"/>
    <w:rsid w:val="009B5B33"/>
    <w:rsid w:val="009B749E"/>
    <w:rsid w:val="009C028A"/>
    <w:rsid w:val="009F3450"/>
    <w:rsid w:val="009F4091"/>
    <w:rsid w:val="00A027E2"/>
    <w:rsid w:val="00A15C26"/>
    <w:rsid w:val="00A21F53"/>
    <w:rsid w:val="00A240D7"/>
    <w:rsid w:val="00A31B8C"/>
    <w:rsid w:val="00A31F3C"/>
    <w:rsid w:val="00A320EA"/>
    <w:rsid w:val="00A72CB9"/>
    <w:rsid w:val="00A7729F"/>
    <w:rsid w:val="00A972F8"/>
    <w:rsid w:val="00AB0E43"/>
    <w:rsid w:val="00AB1C54"/>
    <w:rsid w:val="00AB4C26"/>
    <w:rsid w:val="00AC224D"/>
    <w:rsid w:val="00AE0F79"/>
    <w:rsid w:val="00AE55CB"/>
    <w:rsid w:val="00AF4DF7"/>
    <w:rsid w:val="00AF63BB"/>
    <w:rsid w:val="00B15E01"/>
    <w:rsid w:val="00B2363E"/>
    <w:rsid w:val="00B23C37"/>
    <w:rsid w:val="00B51C64"/>
    <w:rsid w:val="00B574BD"/>
    <w:rsid w:val="00B72DDE"/>
    <w:rsid w:val="00B747E5"/>
    <w:rsid w:val="00B90903"/>
    <w:rsid w:val="00B90CFC"/>
    <w:rsid w:val="00B96562"/>
    <w:rsid w:val="00BB348D"/>
    <w:rsid w:val="00BB3B05"/>
    <w:rsid w:val="00BB4DC1"/>
    <w:rsid w:val="00BC0A23"/>
    <w:rsid w:val="00BC5658"/>
    <w:rsid w:val="00BC6EAB"/>
    <w:rsid w:val="00BD6E68"/>
    <w:rsid w:val="00BE2D42"/>
    <w:rsid w:val="00BF5772"/>
    <w:rsid w:val="00BF754C"/>
    <w:rsid w:val="00BF7DD0"/>
    <w:rsid w:val="00C10303"/>
    <w:rsid w:val="00C31EF2"/>
    <w:rsid w:val="00C43AAC"/>
    <w:rsid w:val="00C443CD"/>
    <w:rsid w:val="00C46BEE"/>
    <w:rsid w:val="00C71091"/>
    <w:rsid w:val="00C74820"/>
    <w:rsid w:val="00C82271"/>
    <w:rsid w:val="00C97D2A"/>
    <w:rsid w:val="00CA3CF4"/>
    <w:rsid w:val="00CC0931"/>
    <w:rsid w:val="00CC0F6E"/>
    <w:rsid w:val="00CC1CD2"/>
    <w:rsid w:val="00CC3459"/>
    <w:rsid w:val="00CC703C"/>
    <w:rsid w:val="00CD442A"/>
    <w:rsid w:val="00CD61BD"/>
    <w:rsid w:val="00CF5EE6"/>
    <w:rsid w:val="00CF78AA"/>
    <w:rsid w:val="00D010F7"/>
    <w:rsid w:val="00D1542F"/>
    <w:rsid w:val="00D154F6"/>
    <w:rsid w:val="00D2099E"/>
    <w:rsid w:val="00D20C6F"/>
    <w:rsid w:val="00D261D3"/>
    <w:rsid w:val="00D3329A"/>
    <w:rsid w:val="00D35820"/>
    <w:rsid w:val="00D37C21"/>
    <w:rsid w:val="00D44C1F"/>
    <w:rsid w:val="00D53060"/>
    <w:rsid w:val="00D61C18"/>
    <w:rsid w:val="00D90CBA"/>
    <w:rsid w:val="00D91C5C"/>
    <w:rsid w:val="00D96BAE"/>
    <w:rsid w:val="00DC1AB0"/>
    <w:rsid w:val="00DC6500"/>
    <w:rsid w:val="00DD16F6"/>
    <w:rsid w:val="00DD4ED9"/>
    <w:rsid w:val="00DD5D80"/>
    <w:rsid w:val="00DE2356"/>
    <w:rsid w:val="00DE68A2"/>
    <w:rsid w:val="00DF3B23"/>
    <w:rsid w:val="00DF4CE1"/>
    <w:rsid w:val="00E0297C"/>
    <w:rsid w:val="00E0369A"/>
    <w:rsid w:val="00E072C7"/>
    <w:rsid w:val="00E26D8D"/>
    <w:rsid w:val="00E46ADA"/>
    <w:rsid w:val="00E664D8"/>
    <w:rsid w:val="00E76790"/>
    <w:rsid w:val="00E9094A"/>
    <w:rsid w:val="00EA5E98"/>
    <w:rsid w:val="00EB4E62"/>
    <w:rsid w:val="00EC17FE"/>
    <w:rsid w:val="00EE559F"/>
    <w:rsid w:val="00EF1A3E"/>
    <w:rsid w:val="00EF1AB3"/>
    <w:rsid w:val="00EF41AF"/>
    <w:rsid w:val="00EF5505"/>
    <w:rsid w:val="00EF606C"/>
    <w:rsid w:val="00F15F6C"/>
    <w:rsid w:val="00F2575A"/>
    <w:rsid w:val="00F47EBB"/>
    <w:rsid w:val="00F80BC0"/>
    <w:rsid w:val="00F928A9"/>
    <w:rsid w:val="00F95364"/>
    <w:rsid w:val="00FA5A57"/>
    <w:rsid w:val="00FB0D7B"/>
    <w:rsid w:val="00FD103D"/>
    <w:rsid w:val="00FE159F"/>
    <w:rsid w:val="00FE3AA7"/>
    <w:rsid w:val="00FF13DC"/>
    <w:rsid w:val="00FF1C90"/>
    <w:rsid w:val="00FF23CD"/>
  </w:rsids>
  <m:mathPr>
    <m:mathFont m:val="Cambria Math"/>
    <m:brkBin m:val="before"/>
    <m:brkBinSub m:val="--"/>
    <m:smallFrac m:val="0"/>
    <m:dispDef/>
    <m:lMargin m:val="0"/>
    <m:rMargin m:val="0"/>
    <m:defJc m:val="centerGroup"/>
    <m:wrapIndent m:val="1440"/>
    <m:intLim m:val="undOvr"/>
    <m:naryLim m:val="subSup"/>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1" w:count="267">
    <w:lsdException w:name="Normal" w:semiHidden="0" w:uiPriority="0" w:unhideWhenUsed="0"/>
    <w:lsdException w:name="heading 1" w:semiHidden="0" w:uiPriority="9" w:unhideWhenUsed="0"/>
    <w:lsdException w:name="heading 2" w:semiHidden="0" w:uiPriority="2" w:unhideWhenUsed="0"/>
    <w:lsdException w:name="heading 3" w:semiHidden="0" w:uiPriority="2" w:unhideWhenUsed="0"/>
    <w:lsdException w:name="heading 4" w:uiPriority="2" w:unhideWhenUsed="0"/>
    <w:lsdException w:name="heading 5" w:uiPriority="2" w:unhideWhenUsed="0"/>
    <w:lsdException w:name="heading 6" w:uiPriority="2" w:unhideWhenUsed="0"/>
    <w:lsdException w:name="heading 7" w:uiPriority="2"/>
    <w:lsdException w:name="heading 8" w:uiPriority="2"/>
    <w:lsdException w:name="heading 9" w:uiPriority="2"/>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lsdException w:name="List Number" w:unhideWhenUsed="0"/>
    <w:lsdException w:name="List 4" w:unhideWhenUsed="0"/>
    <w:lsdException w:name="List 5" w:unhideWhenUsed="0"/>
    <w:lsdException w:name="Title" w:semiHidden="0" w:uiPriority="4" w:unhideWhenUsed="0"/>
    <w:lsdException w:name="Default Paragraph Font" w:uiPriority="1"/>
    <w:lsdException w:name="Subtitle" w:semiHidden="0" w:uiPriority="5" w:unhideWhenUsed="0"/>
    <w:lsdException w:name="Salutation" w:unhideWhenUsed="0"/>
    <w:lsdException w:name="Date" w:unhideWhenUsed="0"/>
    <w:lsdException w:name="Body Text First Indent" w:unhideWhenUsed="0"/>
    <w:lsdException w:name="Strong" w:semiHidden="0" w:unhideWhenUsed="0"/>
    <w:lsdException w:name="Emphasis" w:semiHidden="0" w:uiPriority="20" w:unhideWhenUsed="0"/>
    <w:lsdException w:name="Table Grid" w:semiHidden="0" w:uiPriority="1" w:unhideWhenUsed="0"/>
    <w:lsdException w:name="Placeholder Text" w:unhideWhenUsed="0"/>
    <w:lsdException w:name="No Spacing" w:semiHidden="0" w:uiPriority="1"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iPriority="34" w:unhideWhenUsed="0"/>
    <w:lsdException w:name="Quote" w:semiHidden="0" w:uiPriority="9" w:unhideWhenUsed="0"/>
    <w:lsdException w:name="Intense Quote" w:semiHidden="0" w:uiPriority="30" w:unhideWhenUsed="0"/>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nhideWhenUsed="0"/>
    <w:lsdException w:name="Colorful Grid Accent 6" w:semiHidden="0" w:unhideWhenUsed="0"/>
    <w:lsdException w:name="Subtle Emphasis" w:semiHidden="0" w:uiPriority="5" w:unhideWhenUsed="0"/>
    <w:lsdException w:name="Intense Emphasis" w:semiHidden="0" w:uiPriority="7" w:unhideWhenUsed="0"/>
    <w:lsdException w:name="Subtle Reference" w:semiHidden="0" w:uiPriority="11" w:unhideWhenUsed="0"/>
    <w:lsdException w:name="Intense Reference" w:semiHidden="0" w:uiPriority="12" w:unhideWhenUsed="0"/>
    <w:lsdException w:name="Book Title" w:semiHidden="0" w:uiPriority="13" w:unhideWhenUsed="0"/>
    <w:lsdException w:name="Bibliography" w:uiPriority="37"/>
    <w:lsdException w:name="TOC Heading" w:uiPriority="39"/>
  </w:latentStyles>
  <w:style w:type="paragraph" w:default="1" w:styleId="Normal">
    <w:name w:val="Normal"/>
    <w:qFormat/>
    <w:rsid w:val="000861BB"/>
    <w:rPr>
      <w:rFonts w:cstheme="minorHAnsi"/>
      <w:color w:val="414751" w:themeColor="text2" w:themeShade="BF"/>
      <w:sz w:val="20"/>
      <w:szCs w:val="20"/>
      <w:lang w:eastAsia="ja-JP"/>
    </w:rPr>
  </w:style>
  <w:style w:type="paragraph" w:styleId="Heading1">
    <w:name w:val="heading 1"/>
    <w:basedOn w:val="Normal"/>
    <w:next w:val="Normal"/>
    <w:link w:val="Heading1Char"/>
    <w:uiPriority w:val="9"/>
    <w:unhideWhenUsed/>
    <w:qFormat/>
    <w:rsid w:val="000861BB"/>
    <w:pPr>
      <w:spacing w:before="360" w:after="40"/>
      <w:outlineLvl w:val="0"/>
    </w:pPr>
    <w:rPr>
      <w:rFonts w:asciiTheme="majorHAnsi" w:hAnsiTheme="majorHAnsi"/>
      <w:smallCaps/>
      <w:spacing w:val="5"/>
      <w:sz w:val="32"/>
      <w:szCs w:val="32"/>
    </w:rPr>
  </w:style>
  <w:style w:type="paragraph" w:styleId="Heading2">
    <w:name w:val="heading 2"/>
    <w:basedOn w:val="Normal"/>
    <w:next w:val="Normal"/>
    <w:link w:val="Heading2Char"/>
    <w:uiPriority w:val="9"/>
    <w:unhideWhenUsed/>
    <w:qFormat/>
    <w:rsid w:val="000861BB"/>
    <w:pPr>
      <w:spacing w:after="0"/>
      <w:outlineLvl w:val="1"/>
    </w:pPr>
    <w:rPr>
      <w:rFonts w:asciiTheme="majorHAnsi" w:hAnsiTheme="majorHAnsi"/>
      <w:sz w:val="28"/>
      <w:szCs w:val="28"/>
    </w:rPr>
  </w:style>
  <w:style w:type="paragraph" w:styleId="Heading3">
    <w:name w:val="heading 3"/>
    <w:basedOn w:val="Normal"/>
    <w:next w:val="Normal"/>
    <w:link w:val="Heading3Char"/>
    <w:uiPriority w:val="9"/>
    <w:semiHidden/>
    <w:unhideWhenUsed/>
    <w:qFormat/>
    <w:rsid w:val="000861BB"/>
    <w:pPr>
      <w:spacing w:after="0"/>
      <w:outlineLvl w:val="2"/>
    </w:pPr>
    <w:rPr>
      <w:rFonts w:asciiTheme="majorHAnsi" w:hAnsiTheme="majorHAnsi"/>
      <w:spacing w:val="5"/>
      <w:sz w:val="24"/>
      <w:szCs w:val="24"/>
    </w:rPr>
  </w:style>
  <w:style w:type="paragraph" w:styleId="Heading4">
    <w:name w:val="heading 4"/>
    <w:basedOn w:val="Normal"/>
    <w:next w:val="Normal"/>
    <w:link w:val="Heading4Char"/>
    <w:uiPriority w:val="9"/>
    <w:semiHidden/>
    <w:unhideWhenUsed/>
    <w:qFormat/>
    <w:rsid w:val="000861BB"/>
    <w:pPr>
      <w:spacing w:after="0"/>
      <w:outlineLvl w:val="3"/>
    </w:pPr>
    <w:rPr>
      <w:rFonts w:asciiTheme="majorHAnsi" w:hAnsiTheme="majorHAnsi"/>
      <w:color w:val="E65B01" w:themeColor="accent1" w:themeShade="BF"/>
      <w:sz w:val="22"/>
      <w:szCs w:val="22"/>
    </w:rPr>
  </w:style>
  <w:style w:type="paragraph" w:styleId="Heading5">
    <w:name w:val="heading 5"/>
    <w:basedOn w:val="Normal"/>
    <w:next w:val="Normal"/>
    <w:link w:val="Heading5Char"/>
    <w:uiPriority w:val="9"/>
    <w:semiHidden/>
    <w:unhideWhenUsed/>
    <w:qFormat/>
    <w:rsid w:val="000861BB"/>
    <w:pPr>
      <w:spacing w:after="0"/>
      <w:outlineLvl w:val="4"/>
    </w:pPr>
    <w:rPr>
      <w:i/>
      <w:color w:val="E65B01" w:themeColor="accent1" w:themeShade="BF"/>
      <w:sz w:val="22"/>
      <w:szCs w:val="22"/>
    </w:rPr>
  </w:style>
  <w:style w:type="paragraph" w:styleId="Heading6">
    <w:name w:val="heading 6"/>
    <w:basedOn w:val="Normal"/>
    <w:next w:val="Normal"/>
    <w:link w:val="Heading6Char"/>
    <w:uiPriority w:val="9"/>
    <w:semiHidden/>
    <w:unhideWhenUsed/>
    <w:qFormat/>
    <w:rsid w:val="000861BB"/>
    <w:pPr>
      <w:spacing w:after="0"/>
      <w:outlineLvl w:val="5"/>
    </w:pPr>
    <w:rPr>
      <w:b/>
      <w:color w:val="E65B01" w:themeColor="accent1" w:themeShade="BF"/>
    </w:rPr>
  </w:style>
  <w:style w:type="paragraph" w:styleId="Heading7">
    <w:name w:val="heading 7"/>
    <w:basedOn w:val="Normal"/>
    <w:next w:val="Normal"/>
    <w:link w:val="Heading7Char"/>
    <w:uiPriority w:val="9"/>
    <w:semiHidden/>
    <w:unhideWhenUsed/>
    <w:qFormat/>
    <w:rsid w:val="000861BB"/>
    <w:pPr>
      <w:spacing w:after="0"/>
      <w:outlineLvl w:val="6"/>
    </w:pPr>
    <w:rPr>
      <w:b/>
      <w:i/>
      <w:color w:val="E65B01" w:themeColor="accent1" w:themeShade="BF"/>
    </w:rPr>
  </w:style>
  <w:style w:type="paragraph" w:styleId="Heading8">
    <w:name w:val="heading 8"/>
    <w:basedOn w:val="Normal"/>
    <w:next w:val="Normal"/>
    <w:link w:val="Heading8Char"/>
    <w:uiPriority w:val="9"/>
    <w:semiHidden/>
    <w:unhideWhenUsed/>
    <w:qFormat/>
    <w:rsid w:val="000861BB"/>
    <w:pPr>
      <w:spacing w:after="0"/>
      <w:outlineLvl w:val="7"/>
    </w:pPr>
    <w:rPr>
      <w:b/>
      <w:color w:val="3667C3" w:themeColor="accent2" w:themeShade="BF"/>
    </w:rPr>
  </w:style>
  <w:style w:type="paragraph" w:styleId="Heading9">
    <w:name w:val="heading 9"/>
    <w:basedOn w:val="Normal"/>
    <w:next w:val="Normal"/>
    <w:link w:val="Heading9Char"/>
    <w:uiPriority w:val="9"/>
    <w:semiHidden/>
    <w:unhideWhenUsed/>
    <w:qFormat/>
    <w:rsid w:val="000861BB"/>
    <w:pPr>
      <w:spacing w:after="0"/>
      <w:outlineLvl w:val="8"/>
    </w:pPr>
    <w:rPr>
      <w:b/>
      <w:i/>
      <w:color w:val="3667C3" w:themeColor="accent2" w:themeShade="BF"/>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1BB"/>
    <w:rPr>
      <w:rFonts w:asciiTheme="majorHAnsi" w:hAnsiTheme="majorHAnsi" w:cstheme="minorHAnsi"/>
      <w:smallCaps/>
      <w:color w:val="414751" w:themeColor="text2" w:themeShade="BF"/>
      <w:spacing w:val="5"/>
      <w:sz w:val="32"/>
      <w:szCs w:val="32"/>
      <w:lang w:eastAsia="ja-JP"/>
    </w:rPr>
  </w:style>
  <w:style w:type="character" w:customStyle="1" w:styleId="Heading2Char">
    <w:name w:val="Heading 2 Char"/>
    <w:basedOn w:val="DefaultParagraphFont"/>
    <w:link w:val="Heading2"/>
    <w:uiPriority w:val="9"/>
    <w:rsid w:val="000861BB"/>
    <w:rPr>
      <w:rFonts w:asciiTheme="majorHAnsi" w:hAnsiTheme="majorHAnsi" w:cstheme="minorHAnsi"/>
      <w:color w:val="414751" w:themeColor="text2" w:themeShade="BF"/>
      <w:sz w:val="28"/>
      <w:szCs w:val="28"/>
      <w:lang w:eastAsia="ja-JP"/>
    </w:rPr>
  </w:style>
  <w:style w:type="paragraph" w:styleId="Title">
    <w:name w:val="Title"/>
    <w:basedOn w:val="Normal"/>
    <w:link w:val="TitleChar"/>
    <w:uiPriority w:val="10"/>
    <w:qFormat/>
    <w:rsid w:val="000861BB"/>
    <w:rPr>
      <w:rFonts w:asciiTheme="majorHAnsi" w:hAnsiTheme="majorHAnsi"/>
      <w:smallCaps/>
      <w:color w:val="FE8637" w:themeColor="accent1"/>
      <w:spacing w:val="10"/>
      <w:sz w:val="48"/>
      <w:szCs w:val="48"/>
    </w:rPr>
  </w:style>
  <w:style w:type="character" w:customStyle="1" w:styleId="TitleChar">
    <w:name w:val="Title Char"/>
    <w:basedOn w:val="DefaultParagraphFont"/>
    <w:link w:val="Title"/>
    <w:uiPriority w:val="10"/>
    <w:rsid w:val="000861BB"/>
    <w:rPr>
      <w:rFonts w:asciiTheme="majorHAnsi" w:hAnsiTheme="majorHAnsi" w:cstheme="minorHAnsi"/>
      <w:smallCaps/>
      <w:color w:val="FE8637" w:themeColor="accent1"/>
      <w:spacing w:val="10"/>
      <w:sz w:val="48"/>
      <w:szCs w:val="48"/>
      <w:lang w:eastAsia="ja-JP"/>
    </w:rPr>
  </w:style>
  <w:style w:type="paragraph" w:styleId="Subtitle">
    <w:name w:val="Subtitle"/>
    <w:basedOn w:val="Normal"/>
    <w:link w:val="SubtitleChar"/>
    <w:uiPriority w:val="11"/>
    <w:qFormat/>
    <w:rsid w:val="000861BB"/>
    <w:rPr>
      <w:i/>
      <w:color w:val="575F6D" w:themeColor="text2"/>
      <w:spacing w:val="5"/>
      <w:sz w:val="24"/>
      <w:szCs w:val="24"/>
    </w:rPr>
  </w:style>
  <w:style w:type="character" w:customStyle="1" w:styleId="SubtitleChar">
    <w:name w:val="Subtitle Char"/>
    <w:basedOn w:val="DefaultParagraphFont"/>
    <w:link w:val="Subtitle"/>
    <w:uiPriority w:val="11"/>
    <w:rsid w:val="000861BB"/>
    <w:rPr>
      <w:rFonts w:cstheme="minorHAnsi"/>
      <w:i/>
      <w:color w:val="575F6D" w:themeColor="text2"/>
      <w:spacing w:val="5"/>
      <w:sz w:val="24"/>
      <w:szCs w:val="24"/>
      <w:lang w:eastAsia="ja-JP"/>
    </w:rPr>
  </w:style>
  <w:style w:type="paragraph" w:styleId="BalloonText">
    <w:name w:val="Balloon Text"/>
    <w:basedOn w:val="Normal"/>
    <w:link w:val="BalloonTextChar"/>
    <w:uiPriority w:val="99"/>
    <w:semiHidden/>
    <w:unhideWhenUsed/>
    <w:rsid w:val="00086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1BB"/>
    <w:rPr>
      <w:rFonts w:ascii="Tahoma" w:hAnsi="Tahoma" w:cs="Tahoma"/>
      <w:color w:val="414751" w:themeColor="text2" w:themeShade="BF"/>
      <w:sz w:val="16"/>
      <w:szCs w:val="16"/>
      <w:lang w:eastAsia="ja-JP"/>
    </w:rPr>
  </w:style>
  <w:style w:type="character" w:styleId="BookTitle">
    <w:name w:val="Book Title"/>
    <w:basedOn w:val="DefaultParagraphFont"/>
    <w:uiPriority w:val="33"/>
    <w:qFormat/>
    <w:rsid w:val="000861BB"/>
    <w:rPr>
      <w:rFonts w:cs="Times New Roman"/>
      <w:smallCaps/>
      <w:color w:val="000000"/>
      <w:spacing w:val="10"/>
    </w:rPr>
  </w:style>
  <w:style w:type="numbering" w:customStyle="1" w:styleId="BulletedList">
    <w:name w:val="Bulleted List"/>
    <w:uiPriority w:val="99"/>
    <w:rsid w:val="000861BB"/>
    <w:pPr>
      <w:numPr>
        <w:numId w:val="1"/>
      </w:numPr>
    </w:pPr>
  </w:style>
  <w:style w:type="paragraph" w:styleId="Caption">
    <w:name w:val="caption"/>
    <w:basedOn w:val="Normal"/>
    <w:next w:val="Normal"/>
    <w:uiPriority w:val="99"/>
    <w:unhideWhenUsed/>
    <w:rsid w:val="000861BB"/>
    <w:pPr>
      <w:spacing w:line="240" w:lineRule="auto"/>
      <w:jc w:val="right"/>
    </w:pPr>
    <w:rPr>
      <w:b/>
      <w:bCs/>
      <w:color w:val="E65B01" w:themeColor="accent1" w:themeShade="BF"/>
      <w:sz w:val="16"/>
      <w:szCs w:val="16"/>
    </w:rPr>
  </w:style>
  <w:style w:type="character" w:styleId="Emphasis">
    <w:name w:val="Emphasis"/>
    <w:uiPriority w:val="20"/>
    <w:qFormat/>
    <w:rsid w:val="000861BB"/>
    <w:rPr>
      <w:b/>
      <w:i/>
      <w:color w:val="2B2F36" w:themeColor="text2" w:themeShade="80"/>
      <w:spacing w:val="10"/>
      <w:sz w:val="18"/>
      <w:szCs w:val="18"/>
    </w:rPr>
  </w:style>
  <w:style w:type="paragraph" w:styleId="Footer">
    <w:name w:val="footer"/>
    <w:basedOn w:val="Normal"/>
    <w:link w:val="FooterChar"/>
    <w:uiPriority w:val="99"/>
    <w:unhideWhenUsed/>
    <w:rsid w:val="000861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1BB"/>
    <w:rPr>
      <w:rFonts w:cstheme="minorHAnsi"/>
      <w:color w:val="414751" w:themeColor="text2" w:themeShade="BF"/>
      <w:sz w:val="20"/>
      <w:szCs w:val="20"/>
      <w:lang w:eastAsia="ja-JP"/>
    </w:rPr>
  </w:style>
  <w:style w:type="paragraph" w:styleId="Header">
    <w:name w:val="header"/>
    <w:basedOn w:val="Normal"/>
    <w:link w:val="HeaderChar"/>
    <w:uiPriority w:val="99"/>
    <w:unhideWhenUsed/>
    <w:rsid w:val="000861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1BB"/>
    <w:rPr>
      <w:rFonts w:cstheme="minorHAnsi"/>
      <w:color w:val="414751" w:themeColor="text2" w:themeShade="BF"/>
      <w:sz w:val="20"/>
      <w:szCs w:val="20"/>
      <w:lang w:eastAsia="ja-JP"/>
    </w:rPr>
  </w:style>
  <w:style w:type="character" w:customStyle="1" w:styleId="Heading3Char">
    <w:name w:val="Heading 3 Char"/>
    <w:basedOn w:val="DefaultParagraphFont"/>
    <w:link w:val="Heading3"/>
    <w:uiPriority w:val="9"/>
    <w:semiHidden/>
    <w:rsid w:val="000861BB"/>
    <w:rPr>
      <w:rFonts w:asciiTheme="majorHAnsi" w:hAnsiTheme="majorHAnsi" w:cstheme="minorHAnsi"/>
      <w:color w:val="414751" w:themeColor="text2" w:themeShade="BF"/>
      <w:spacing w:val="5"/>
      <w:sz w:val="24"/>
      <w:szCs w:val="24"/>
      <w:lang w:eastAsia="ja-JP"/>
    </w:rPr>
  </w:style>
  <w:style w:type="character" w:customStyle="1" w:styleId="Heading4Char">
    <w:name w:val="Heading 4 Char"/>
    <w:basedOn w:val="DefaultParagraphFont"/>
    <w:link w:val="Heading4"/>
    <w:uiPriority w:val="9"/>
    <w:semiHidden/>
    <w:rsid w:val="000861BB"/>
    <w:rPr>
      <w:rFonts w:asciiTheme="majorHAnsi" w:hAnsiTheme="majorHAnsi" w:cstheme="minorHAnsi"/>
      <w:color w:val="E65B01" w:themeColor="accent1" w:themeShade="BF"/>
      <w:lang w:eastAsia="ja-JP"/>
    </w:rPr>
  </w:style>
  <w:style w:type="character" w:customStyle="1" w:styleId="Heading5Char">
    <w:name w:val="Heading 5 Char"/>
    <w:basedOn w:val="DefaultParagraphFont"/>
    <w:link w:val="Heading5"/>
    <w:uiPriority w:val="9"/>
    <w:semiHidden/>
    <w:rsid w:val="000861BB"/>
    <w:rPr>
      <w:rFonts w:cstheme="minorHAnsi"/>
      <w:i/>
      <w:color w:val="E65B01" w:themeColor="accent1" w:themeShade="BF"/>
      <w:lang w:eastAsia="ja-JP"/>
    </w:rPr>
  </w:style>
  <w:style w:type="character" w:customStyle="1" w:styleId="Heading6Char">
    <w:name w:val="Heading 6 Char"/>
    <w:basedOn w:val="DefaultParagraphFont"/>
    <w:link w:val="Heading6"/>
    <w:uiPriority w:val="9"/>
    <w:semiHidden/>
    <w:rsid w:val="000861BB"/>
    <w:rPr>
      <w:rFonts w:cstheme="minorHAnsi"/>
      <w:b/>
      <w:color w:val="E65B01" w:themeColor="accent1" w:themeShade="BF"/>
      <w:sz w:val="20"/>
      <w:szCs w:val="20"/>
      <w:lang w:eastAsia="ja-JP"/>
    </w:rPr>
  </w:style>
  <w:style w:type="character" w:customStyle="1" w:styleId="Heading7Char">
    <w:name w:val="Heading 7 Char"/>
    <w:basedOn w:val="DefaultParagraphFont"/>
    <w:link w:val="Heading7"/>
    <w:uiPriority w:val="9"/>
    <w:semiHidden/>
    <w:rsid w:val="000861BB"/>
    <w:rPr>
      <w:rFonts w:cstheme="minorHAnsi"/>
      <w:b/>
      <w:i/>
      <w:color w:val="E65B01" w:themeColor="accent1" w:themeShade="BF"/>
      <w:sz w:val="20"/>
      <w:szCs w:val="20"/>
      <w:lang w:eastAsia="ja-JP"/>
    </w:rPr>
  </w:style>
  <w:style w:type="character" w:customStyle="1" w:styleId="Heading8Char">
    <w:name w:val="Heading 8 Char"/>
    <w:basedOn w:val="DefaultParagraphFont"/>
    <w:link w:val="Heading8"/>
    <w:uiPriority w:val="9"/>
    <w:semiHidden/>
    <w:rsid w:val="000861BB"/>
    <w:rPr>
      <w:rFonts w:cstheme="minorHAnsi"/>
      <w:b/>
      <w:color w:val="3667C3" w:themeColor="accent2" w:themeShade="BF"/>
      <w:sz w:val="20"/>
      <w:szCs w:val="20"/>
      <w:lang w:eastAsia="ja-JP"/>
    </w:rPr>
  </w:style>
  <w:style w:type="character" w:customStyle="1" w:styleId="Heading9Char">
    <w:name w:val="Heading 9 Char"/>
    <w:basedOn w:val="DefaultParagraphFont"/>
    <w:link w:val="Heading9"/>
    <w:uiPriority w:val="9"/>
    <w:semiHidden/>
    <w:rsid w:val="000861BB"/>
    <w:rPr>
      <w:rFonts w:cstheme="minorHAnsi"/>
      <w:b/>
      <w:i/>
      <w:color w:val="3667C3" w:themeColor="accent2" w:themeShade="BF"/>
      <w:sz w:val="18"/>
      <w:szCs w:val="18"/>
      <w:lang w:eastAsia="ja-JP"/>
    </w:rPr>
  </w:style>
  <w:style w:type="character" w:styleId="IntenseEmphasis">
    <w:name w:val="Intense Emphasis"/>
    <w:basedOn w:val="DefaultParagraphFont"/>
    <w:uiPriority w:val="21"/>
    <w:qFormat/>
    <w:rsid w:val="000861BB"/>
    <w:rPr>
      <w:i/>
      <w:caps/>
      <w:color w:val="E65B01" w:themeColor="accent1" w:themeShade="BF"/>
      <w:spacing w:val="10"/>
      <w:sz w:val="18"/>
      <w:szCs w:val="18"/>
    </w:rPr>
  </w:style>
  <w:style w:type="paragraph" w:styleId="Quote">
    <w:name w:val="Quote"/>
    <w:basedOn w:val="Normal"/>
    <w:link w:val="QuoteChar"/>
    <w:uiPriority w:val="29"/>
    <w:qFormat/>
    <w:rsid w:val="000861BB"/>
    <w:rPr>
      <w:i/>
    </w:rPr>
  </w:style>
  <w:style w:type="character" w:customStyle="1" w:styleId="QuoteChar">
    <w:name w:val="Quote Char"/>
    <w:basedOn w:val="DefaultParagraphFont"/>
    <w:link w:val="Quote"/>
    <w:uiPriority w:val="29"/>
    <w:rsid w:val="000861BB"/>
    <w:rPr>
      <w:rFonts w:cstheme="minorHAnsi"/>
      <w:i/>
      <w:color w:val="414751" w:themeColor="text2" w:themeShade="BF"/>
      <w:sz w:val="20"/>
      <w:szCs w:val="20"/>
      <w:lang w:eastAsia="ja-JP"/>
    </w:rPr>
  </w:style>
  <w:style w:type="paragraph" w:styleId="IntenseQuote">
    <w:name w:val="Intense Quote"/>
    <w:basedOn w:val="Quote"/>
    <w:link w:val="IntenseQuoteChar"/>
    <w:uiPriority w:val="30"/>
    <w:qFormat/>
    <w:rsid w:val="000861BB"/>
    <w:pPr>
      <w:pBdr>
        <w:bottom w:val="double" w:sz="4" w:space="4" w:color="FE8637" w:themeColor="accent1"/>
      </w:pBdr>
      <w:spacing w:line="300" w:lineRule="auto"/>
      <w:ind w:left="936" w:right="936"/>
    </w:pPr>
    <w:rPr>
      <w:i w:val="0"/>
      <w:color w:val="E65B01" w:themeColor="accent1" w:themeShade="BF"/>
    </w:rPr>
  </w:style>
  <w:style w:type="character" w:customStyle="1" w:styleId="IntenseQuoteChar">
    <w:name w:val="Intense Quote Char"/>
    <w:basedOn w:val="DefaultParagraphFont"/>
    <w:link w:val="IntenseQuote"/>
    <w:uiPriority w:val="30"/>
    <w:rsid w:val="000861BB"/>
    <w:rPr>
      <w:rFonts w:cstheme="minorHAnsi"/>
      <w:color w:val="E65B01" w:themeColor="accent1" w:themeShade="BF"/>
      <w:sz w:val="20"/>
      <w:szCs w:val="20"/>
      <w:lang w:eastAsia="ja-JP"/>
    </w:rPr>
  </w:style>
  <w:style w:type="character" w:styleId="IntenseReference">
    <w:name w:val="Intense Reference"/>
    <w:basedOn w:val="DefaultParagraphFont"/>
    <w:uiPriority w:val="32"/>
    <w:qFormat/>
    <w:rsid w:val="000861BB"/>
    <w:rPr>
      <w:rFonts w:cs="Times New Roman"/>
      <w:b/>
      <w:caps/>
      <w:color w:val="3667C3" w:themeColor="accent2" w:themeShade="BF"/>
      <w:spacing w:val="5"/>
      <w:sz w:val="18"/>
      <w:szCs w:val="18"/>
    </w:rPr>
  </w:style>
  <w:style w:type="paragraph" w:styleId="ListParagraph">
    <w:name w:val="List Paragraph"/>
    <w:basedOn w:val="Normal"/>
    <w:uiPriority w:val="34"/>
    <w:unhideWhenUsed/>
    <w:qFormat/>
    <w:rsid w:val="000861BB"/>
    <w:pPr>
      <w:ind w:left="720"/>
      <w:contextualSpacing/>
    </w:pPr>
  </w:style>
  <w:style w:type="paragraph" w:styleId="NormalIndent">
    <w:name w:val="Normal Indent"/>
    <w:basedOn w:val="Normal"/>
    <w:uiPriority w:val="99"/>
    <w:unhideWhenUsed/>
    <w:rsid w:val="000861BB"/>
    <w:pPr>
      <w:ind w:left="720"/>
      <w:contextualSpacing/>
    </w:pPr>
  </w:style>
  <w:style w:type="numbering" w:customStyle="1" w:styleId="NumberedList">
    <w:name w:val="Numbered List"/>
    <w:uiPriority w:val="99"/>
    <w:rsid w:val="000861BB"/>
    <w:pPr>
      <w:numPr>
        <w:numId w:val="2"/>
      </w:numPr>
    </w:pPr>
  </w:style>
  <w:style w:type="character" w:styleId="Strong">
    <w:name w:val="Strong"/>
    <w:basedOn w:val="DefaultParagraphFont"/>
    <w:uiPriority w:val="99"/>
    <w:qFormat/>
    <w:rsid w:val="000861BB"/>
    <w:rPr>
      <w:b/>
      <w:bCs/>
    </w:rPr>
  </w:style>
  <w:style w:type="character" w:styleId="SubtleEmphasis">
    <w:name w:val="Subtle Emphasis"/>
    <w:basedOn w:val="DefaultParagraphFont"/>
    <w:uiPriority w:val="19"/>
    <w:qFormat/>
    <w:rsid w:val="000861BB"/>
    <w:rPr>
      <w:i/>
      <w:color w:val="E65B01" w:themeColor="accent1" w:themeShade="BF"/>
    </w:rPr>
  </w:style>
  <w:style w:type="character" w:styleId="SubtleReference">
    <w:name w:val="Subtle Reference"/>
    <w:basedOn w:val="DefaultParagraphFont"/>
    <w:uiPriority w:val="31"/>
    <w:qFormat/>
    <w:rsid w:val="000861BB"/>
    <w:rPr>
      <w:rFonts w:cs="Times New Roman"/>
      <w:b/>
      <w:i/>
      <w:color w:val="3667C3" w:themeColor="accent2" w:themeShade="BF"/>
    </w:rPr>
  </w:style>
  <w:style w:type="table" w:styleId="TableGrid">
    <w:name w:val="Table Grid"/>
    <w:basedOn w:val="TableNormal"/>
    <w:uiPriority w:val="1"/>
    <w:rsid w:val="000861BB"/>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Category">
    <w:name w:val="Category"/>
    <w:basedOn w:val="Normal"/>
    <w:link w:val="CategoryChar"/>
    <w:rsid w:val="007264BF"/>
    <w:pPr>
      <w:spacing w:after="0" w:line="240" w:lineRule="auto"/>
    </w:pPr>
    <w:rPr>
      <w:caps/>
      <w:color w:val="auto"/>
    </w:rPr>
  </w:style>
  <w:style w:type="character" w:customStyle="1" w:styleId="CategoryChar">
    <w:name w:val="Category Char"/>
    <w:basedOn w:val="DefaultParagraphFont"/>
    <w:link w:val="Category"/>
    <w:rsid w:val="007264BF"/>
    <w:rPr>
      <w:rFonts w:cstheme="minorHAnsi"/>
      <w:caps/>
      <w:sz w:val="20"/>
      <w:szCs w:val="20"/>
      <w:lang w:eastAsia="ja-JP"/>
    </w:rPr>
  </w:style>
  <w:style w:type="paragraph" w:styleId="TOCHeading">
    <w:name w:val="TOC Heading"/>
    <w:basedOn w:val="Heading1"/>
    <w:next w:val="Normal"/>
    <w:uiPriority w:val="39"/>
    <w:unhideWhenUsed/>
    <w:qFormat/>
    <w:rsid w:val="007264BF"/>
    <w:pPr>
      <w:keepNext/>
      <w:keepLines/>
      <w:spacing w:before="480" w:after="0"/>
      <w:outlineLvl w:val="9"/>
    </w:pPr>
    <w:rPr>
      <w:rFonts w:eastAsiaTheme="majorEastAsia" w:cstheme="majorBidi"/>
      <w:b/>
      <w:bCs/>
      <w:smallCaps w:val="0"/>
      <w:color w:val="E65B01" w:themeColor="accent1" w:themeShade="BF"/>
      <w:spacing w:val="0"/>
      <w:sz w:val="28"/>
      <w:szCs w:val="28"/>
    </w:rPr>
  </w:style>
  <w:style w:type="paragraph" w:styleId="NormalWeb">
    <w:name w:val="Normal (Web)"/>
    <w:basedOn w:val="Normal"/>
    <w:uiPriority w:val="99"/>
    <w:unhideWhenUsed/>
    <w:rsid w:val="00D261D3"/>
    <w:pPr>
      <w:spacing w:after="288" w:line="360" w:lineRule="atLeast"/>
    </w:pPr>
    <w:rPr>
      <w:rFonts w:ascii="Georgia" w:eastAsia="Times New Roman" w:hAnsi="Georgia" w:cs="Helvetica"/>
      <w:color w:val="424142"/>
      <w:sz w:val="33"/>
      <w:szCs w:val="33"/>
      <w:lang w:val="en-GB" w:eastAsia="en-GB"/>
    </w:rPr>
  </w:style>
  <w:style w:type="paragraph" w:customStyle="1" w:styleId="H4">
    <w:name w:val="H4"/>
    <w:basedOn w:val="Normal"/>
    <w:next w:val="Normal"/>
    <w:uiPriority w:val="99"/>
    <w:rsid w:val="00D261D3"/>
    <w:pPr>
      <w:keepNext/>
      <w:autoSpaceDE w:val="0"/>
      <w:autoSpaceDN w:val="0"/>
      <w:adjustRightInd w:val="0"/>
      <w:spacing w:before="100" w:after="100" w:line="240" w:lineRule="auto"/>
      <w:outlineLvl w:val="4"/>
    </w:pPr>
    <w:rPr>
      <w:rFonts w:ascii="Times New Roman" w:hAnsi="Times New Roman" w:cs="Times New Roman"/>
      <w:b/>
      <w:bCs/>
      <w:color w:val="auto"/>
      <w:sz w:val="24"/>
      <w:szCs w:val="24"/>
      <w:lang w:val="en-GB" w:eastAsia="en-US"/>
    </w:rPr>
  </w:style>
  <w:style w:type="paragraph" w:styleId="NoSpacing">
    <w:name w:val="No Spacing"/>
    <w:uiPriority w:val="1"/>
    <w:qFormat/>
    <w:rsid w:val="00D261D3"/>
    <w:pPr>
      <w:spacing w:after="0" w:line="240" w:lineRule="auto"/>
    </w:pPr>
    <w:rPr>
      <w:rFonts w:cstheme="minorHAnsi"/>
      <w:color w:val="414751" w:themeColor="text2" w:themeShade="BF"/>
      <w:sz w:val="20"/>
      <w:szCs w:val="20"/>
      <w:lang w:eastAsia="ja-JP"/>
    </w:rPr>
  </w:style>
  <w:style w:type="character" w:styleId="Hyperlink">
    <w:name w:val="Hyperlink"/>
    <w:basedOn w:val="DefaultParagraphFont"/>
    <w:uiPriority w:val="99"/>
    <w:unhideWhenUsed/>
    <w:rsid w:val="008514B8"/>
    <w:rPr>
      <w:color w:val="0000FF"/>
      <w:u w:val="single"/>
    </w:rPr>
  </w:style>
  <w:style w:type="character" w:styleId="FollowedHyperlink">
    <w:name w:val="FollowedHyperlink"/>
    <w:basedOn w:val="DefaultParagraphFont"/>
    <w:uiPriority w:val="99"/>
    <w:semiHidden/>
    <w:qFormat/>
    <w:rsid w:val="00FE3AA7"/>
    <w:rPr>
      <w:color w:val="3B435B" w:themeColor="followedHyperlink"/>
      <w:u w:val="single"/>
    </w:rPr>
  </w:style>
  <w:style w:type="character" w:customStyle="1" w:styleId="selectable">
    <w:name w:val="selectable"/>
    <w:basedOn w:val="DefaultParagraphFont"/>
    <w:rsid w:val="00D53060"/>
  </w:style>
  <w:style w:type="paragraph" w:styleId="Bibliography">
    <w:name w:val="Bibliography"/>
    <w:basedOn w:val="Normal"/>
    <w:next w:val="Normal"/>
    <w:uiPriority w:val="37"/>
    <w:unhideWhenUsed/>
    <w:rsid w:val="00D53060"/>
    <w:pPr>
      <w:spacing w:line="360" w:lineRule="auto"/>
    </w:pPr>
    <w:rPr>
      <w:rFonts w:ascii="Times New Roman" w:hAnsi="Times New Roman" w:cs="Times New Roman"/>
      <w:color w:val="auto"/>
      <w:sz w:val="24"/>
      <w:szCs w:val="18"/>
      <w:lang w:val="en-GB" w:eastAsia="en-US"/>
    </w:rPr>
  </w:style>
  <w:style w:type="paragraph" w:styleId="TOC1">
    <w:name w:val="toc 1"/>
    <w:basedOn w:val="Normal"/>
    <w:next w:val="Normal"/>
    <w:autoRedefine/>
    <w:uiPriority w:val="39"/>
    <w:qFormat/>
    <w:rsid w:val="007C5129"/>
    <w:pPr>
      <w:spacing w:after="100"/>
    </w:pPr>
  </w:style>
  <w:style w:type="paragraph" w:customStyle="1" w:styleId="H1">
    <w:name w:val="H1"/>
    <w:basedOn w:val="Normal"/>
    <w:next w:val="Normal"/>
    <w:uiPriority w:val="99"/>
    <w:rsid w:val="004D6F9D"/>
    <w:pPr>
      <w:keepNext/>
      <w:autoSpaceDE w:val="0"/>
      <w:autoSpaceDN w:val="0"/>
      <w:adjustRightInd w:val="0"/>
      <w:spacing w:before="100" w:after="100" w:line="240" w:lineRule="auto"/>
      <w:outlineLvl w:val="1"/>
    </w:pPr>
    <w:rPr>
      <w:rFonts w:ascii="Times New Roman" w:hAnsi="Times New Roman" w:cs="Times New Roman"/>
      <w:b/>
      <w:bCs/>
      <w:color w:val="auto"/>
      <w:kern w:val="36"/>
      <w:sz w:val="48"/>
      <w:szCs w:val="48"/>
      <w:lang w:val="en-GB"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1" w:count="267">
    <w:lsdException w:name="Normal" w:semiHidden="0" w:uiPriority="0" w:unhideWhenUsed="0"/>
    <w:lsdException w:name="heading 1" w:semiHidden="0" w:uiPriority="9" w:unhideWhenUsed="0"/>
    <w:lsdException w:name="heading 2" w:semiHidden="0" w:uiPriority="2" w:unhideWhenUsed="0"/>
    <w:lsdException w:name="heading 3" w:semiHidden="0" w:uiPriority="2" w:unhideWhenUsed="0"/>
    <w:lsdException w:name="heading 4" w:uiPriority="2" w:unhideWhenUsed="0"/>
    <w:lsdException w:name="heading 5" w:uiPriority="2" w:unhideWhenUsed="0"/>
    <w:lsdException w:name="heading 6" w:uiPriority="2" w:unhideWhenUsed="0"/>
    <w:lsdException w:name="heading 7" w:uiPriority="2"/>
    <w:lsdException w:name="heading 8" w:uiPriority="2"/>
    <w:lsdException w:name="heading 9" w:uiPriority="2"/>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lsdException w:name="List Number" w:unhideWhenUsed="0"/>
    <w:lsdException w:name="List 4" w:unhideWhenUsed="0"/>
    <w:lsdException w:name="List 5" w:unhideWhenUsed="0"/>
    <w:lsdException w:name="Title" w:semiHidden="0" w:uiPriority="4" w:unhideWhenUsed="0"/>
    <w:lsdException w:name="Default Paragraph Font" w:uiPriority="1"/>
    <w:lsdException w:name="Subtitle" w:semiHidden="0" w:uiPriority="5" w:unhideWhenUsed="0"/>
    <w:lsdException w:name="Salutation" w:unhideWhenUsed="0"/>
    <w:lsdException w:name="Date" w:unhideWhenUsed="0"/>
    <w:lsdException w:name="Body Text First Indent" w:unhideWhenUsed="0"/>
    <w:lsdException w:name="Strong" w:semiHidden="0" w:unhideWhenUsed="0"/>
    <w:lsdException w:name="Emphasis" w:semiHidden="0" w:uiPriority="20" w:unhideWhenUsed="0"/>
    <w:lsdException w:name="Table Grid" w:semiHidden="0" w:uiPriority="1" w:unhideWhenUsed="0"/>
    <w:lsdException w:name="Placeholder Text" w:unhideWhenUsed="0"/>
    <w:lsdException w:name="No Spacing" w:semiHidden="0" w:uiPriority="1"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iPriority="34" w:unhideWhenUsed="0"/>
    <w:lsdException w:name="Quote" w:semiHidden="0" w:uiPriority="9" w:unhideWhenUsed="0"/>
    <w:lsdException w:name="Intense Quote" w:semiHidden="0" w:uiPriority="30" w:unhideWhenUsed="0"/>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nhideWhenUsed="0"/>
    <w:lsdException w:name="Colorful Grid Accent 6" w:semiHidden="0" w:unhideWhenUsed="0"/>
    <w:lsdException w:name="Subtle Emphasis" w:semiHidden="0" w:uiPriority="5" w:unhideWhenUsed="0"/>
    <w:lsdException w:name="Intense Emphasis" w:semiHidden="0" w:uiPriority="7" w:unhideWhenUsed="0"/>
    <w:lsdException w:name="Subtle Reference" w:semiHidden="0" w:uiPriority="11" w:unhideWhenUsed="0"/>
    <w:lsdException w:name="Intense Reference" w:semiHidden="0" w:uiPriority="12" w:unhideWhenUsed="0"/>
    <w:lsdException w:name="Book Title" w:semiHidden="0" w:uiPriority="13" w:unhideWhenUsed="0"/>
    <w:lsdException w:name="Bibliography" w:uiPriority="37"/>
    <w:lsdException w:name="TOC Heading" w:uiPriority="39"/>
  </w:latentStyles>
  <w:style w:type="paragraph" w:default="1" w:styleId="Normal">
    <w:name w:val="Normal"/>
    <w:qFormat/>
    <w:rsid w:val="000861BB"/>
    <w:rPr>
      <w:rFonts w:cstheme="minorHAnsi"/>
      <w:color w:val="414751" w:themeColor="text2" w:themeShade="BF"/>
      <w:sz w:val="20"/>
      <w:szCs w:val="20"/>
      <w:lang w:eastAsia="ja-JP"/>
    </w:rPr>
  </w:style>
  <w:style w:type="paragraph" w:styleId="Heading1">
    <w:name w:val="heading 1"/>
    <w:basedOn w:val="Normal"/>
    <w:next w:val="Normal"/>
    <w:link w:val="Heading1Char"/>
    <w:uiPriority w:val="9"/>
    <w:unhideWhenUsed/>
    <w:qFormat/>
    <w:rsid w:val="000861BB"/>
    <w:pPr>
      <w:spacing w:before="360" w:after="40"/>
      <w:outlineLvl w:val="0"/>
    </w:pPr>
    <w:rPr>
      <w:rFonts w:asciiTheme="majorHAnsi" w:hAnsiTheme="majorHAnsi"/>
      <w:smallCaps/>
      <w:spacing w:val="5"/>
      <w:sz w:val="32"/>
      <w:szCs w:val="32"/>
    </w:rPr>
  </w:style>
  <w:style w:type="paragraph" w:styleId="Heading2">
    <w:name w:val="heading 2"/>
    <w:basedOn w:val="Normal"/>
    <w:next w:val="Normal"/>
    <w:link w:val="Heading2Char"/>
    <w:uiPriority w:val="9"/>
    <w:unhideWhenUsed/>
    <w:qFormat/>
    <w:rsid w:val="000861BB"/>
    <w:pPr>
      <w:spacing w:after="0"/>
      <w:outlineLvl w:val="1"/>
    </w:pPr>
    <w:rPr>
      <w:rFonts w:asciiTheme="majorHAnsi" w:hAnsiTheme="majorHAnsi"/>
      <w:sz w:val="28"/>
      <w:szCs w:val="28"/>
    </w:rPr>
  </w:style>
  <w:style w:type="paragraph" w:styleId="Heading3">
    <w:name w:val="heading 3"/>
    <w:basedOn w:val="Normal"/>
    <w:next w:val="Normal"/>
    <w:link w:val="Heading3Char"/>
    <w:uiPriority w:val="9"/>
    <w:semiHidden/>
    <w:unhideWhenUsed/>
    <w:qFormat/>
    <w:rsid w:val="000861BB"/>
    <w:pPr>
      <w:spacing w:after="0"/>
      <w:outlineLvl w:val="2"/>
    </w:pPr>
    <w:rPr>
      <w:rFonts w:asciiTheme="majorHAnsi" w:hAnsiTheme="majorHAnsi"/>
      <w:spacing w:val="5"/>
      <w:sz w:val="24"/>
      <w:szCs w:val="24"/>
    </w:rPr>
  </w:style>
  <w:style w:type="paragraph" w:styleId="Heading4">
    <w:name w:val="heading 4"/>
    <w:basedOn w:val="Normal"/>
    <w:next w:val="Normal"/>
    <w:link w:val="Heading4Char"/>
    <w:uiPriority w:val="9"/>
    <w:semiHidden/>
    <w:unhideWhenUsed/>
    <w:qFormat/>
    <w:rsid w:val="000861BB"/>
    <w:pPr>
      <w:spacing w:after="0"/>
      <w:outlineLvl w:val="3"/>
    </w:pPr>
    <w:rPr>
      <w:rFonts w:asciiTheme="majorHAnsi" w:hAnsiTheme="majorHAnsi"/>
      <w:color w:val="E65B01" w:themeColor="accent1" w:themeShade="BF"/>
      <w:sz w:val="22"/>
      <w:szCs w:val="22"/>
    </w:rPr>
  </w:style>
  <w:style w:type="paragraph" w:styleId="Heading5">
    <w:name w:val="heading 5"/>
    <w:basedOn w:val="Normal"/>
    <w:next w:val="Normal"/>
    <w:link w:val="Heading5Char"/>
    <w:uiPriority w:val="9"/>
    <w:semiHidden/>
    <w:unhideWhenUsed/>
    <w:qFormat/>
    <w:rsid w:val="000861BB"/>
    <w:pPr>
      <w:spacing w:after="0"/>
      <w:outlineLvl w:val="4"/>
    </w:pPr>
    <w:rPr>
      <w:i/>
      <w:color w:val="E65B01" w:themeColor="accent1" w:themeShade="BF"/>
      <w:sz w:val="22"/>
      <w:szCs w:val="22"/>
    </w:rPr>
  </w:style>
  <w:style w:type="paragraph" w:styleId="Heading6">
    <w:name w:val="heading 6"/>
    <w:basedOn w:val="Normal"/>
    <w:next w:val="Normal"/>
    <w:link w:val="Heading6Char"/>
    <w:uiPriority w:val="9"/>
    <w:semiHidden/>
    <w:unhideWhenUsed/>
    <w:qFormat/>
    <w:rsid w:val="000861BB"/>
    <w:pPr>
      <w:spacing w:after="0"/>
      <w:outlineLvl w:val="5"/>
    </w:pPr>
    <w:rPr>
      <w:b/>
      <w:color w:val="E65B01" w:themeColor="accent1" w:themeShade="BF"/>
    </w:rPr>
  </w:style>
  <w:style w:type="paragraph" w:styleId="Heading7">
    <w:name w:val="heading 7"/>
    <w:basedOn w:val="Normal"/>
    <w:next w:val="Normal"/>
    <w:link w:val="Heading7Char"/>
    <w:uiPriority w:val="9"/>
    <w:semiHidden/>
    <w:unhideWhenUsed/>
    <w:qFormat/>
    <w:rsid w:val="000861BB"/>
    <w:pPr>
      <w:spacing w:after="0"/>
      <w:outlineLvl w:val="6"/>
    </w:pPr>
    <w:rPr>
      <w:b/>
      <w:i/>
      <w:color w:val="E65B01" w:themeColor="accent1" w:themeShade="BF"/>
    </w:rPr>
  </w:style>
  <w:style w:type="paragraph" w:styleId="Heading8">
    <w:name w:val="heading 8"/>
    <w:basedOn w:val="Normal"/>
    <w:next w:val="Normal"/>
    <w:link w:val="Heading8Char"/>
    <w:uiPriority w:val="9"/>
    <w:semiHidden/>
    <w:unhideWhenUsed/>
    <w:qFormat/>
    <w:rsid w:val="000861BB"/>
    <w:pPr>
      <w:spacing w:after="0"/>
      <w:outlineLvl w:val="7"/>
    </w:pPr>
    <w:rPr>
      <w:b/>
      <w:color w:val="3667C3" w:themeColor="accent2" w:themeShade="BF"/>
    </w:rPr>
  </w:style>
  <w:style w:type="paragraph" w:styleId="Heading9">
    <w:name w:val="heading 9"/>
    <w:basedOn w:val="Normal"/>
    <w:next w:val="Normal"/>
    <w:link w:val="Heading9Char"/>
    <w:uiPriority w:val="9"/>
    <w:semiHidden/>
    <w:unhideWhenUsed/>
    <w:qFormat/>
    <w:rsid w:val="000861BB"/>
    <w:pPr>
      <w:spacing w:after="0"/>
      <w:outlineLvl w:val="8"/>
    </w:pPr>
    <w:rPr>
      <w:b/>
      <w:i/>
      <w:color w:val="3667C3" w:themeColor="accent2" w:themeShade="BF"/>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1BB"/>
    <w:rPr>
      <w:rFonts w:asciiTheme="majorHAnsi" w:hAnsiTheme="majorHAnsi" w:cstheme="minorHAnsi"/>
      <w:smallCaps/>
      <w:color w:val="414751" w:themeColor="text2" w:themeShade="BF"/>
      <w:spacing w:val="5"/>
      <w:sz w:val="32"/>
      <w:szCs w:val="32"/>
      <w:lang w:eastAsia="ja-JP"/>
    </w:rPr>
  </w:style>
  <w:style w:type="character" w:customStyle="1" w:styleId="Heading2Char">
    <w:name w:val="Heading 2 Char"/>
    <w:basedOn w:val="DefaultParagraphFont"/>
    <w:link w:val="Heading2"/>
    <w:uiPriority w:val="9"/>
    <w:rsid w:val="000861BB"/>
    <w:rPr>
      <w:rFonts w:asciiTheme="majorHAnsi" w:hAnsiTheme="majorHAnsi" w:cstheme="minorHAnsi"/>
      <w:color w:val="414751" w:themeColor="text2" w:themeShade="BF"/>
      <w:sz w:val="28"/>
      <w:szCs w:val="28"/>
      <w:lang w:eastAsia="ja-JP"/>
    </w:rPr>
  </w:style>
  <w:style w:type="paragraph" w:styleId="Title">
    <w:name w:val="Title"/>
    <w:basedOn w:val="Normal"/>
    <w:link w:val="TitleChar"/>
    <w:uiPriority w:val="10"/>
    <w:qFormat/>
    <w:rsid w:val="000861BB"/>
    <w:rPr>
      <w:rFonts w:asciiTheme="majorHAnsi" w:hAnsiTheme="majorHAnsi"/>
      <w:smallCaps/>
      <w:color w:val="FE8637" w:themeColor="accent1"/>
      <w:spacing w:val="10"/>
      <w:sz w:val="48"/>
      <w:szCs w:val="48"/>
    </w:rPr>
  </w:style>
  <w:style w:type="character" w:customStyle="1" w:styleId="TitleChar">
    <w:name w:val="Title Char"/>
    <w:basedOn w:val="DefaultParagraphFont"/>
    <w:link w:val="Title"/>
    <w:uiPriority w:val="10"/>
    <w:rsid w:val="000861BB"/>
    <w:rPr>
      <w:rFonts w:asciiTheme="majorHAnsi" w:hAnsiTheme="majorHAnsi" w:cstheme="minorHAnsi"/>
      <w:smallCaps/>
      <w:color w:val="FE8637" w:themeColor="accent1"/>
      <w:spacing w:val="10"/>
      <w:sz w:val="48"/>
      <w:szCs w:val="48"/>
      <w:lang w:eastAsia="ja-JP"/>
    </w:rPr>
  </w:style>
  <w:style w:type="paragraph" w:styleId="Subtitle">
    <w:name w:val="Subtitle"/>
    <w:basedOn w:val="Normal"/>
    <w:link w:val="SubtitleChar"/>
    <w:uiPriority w:val="11"/>
    <w:qFormat/>
    <w:rsid w:val="000861BB"/>
    <w:rPr>
      <w:i/>
      <w:color w:val="575F6D" w:themeColor="text2"/>
      <w:spacing w:val="5"/>
      <w:sz w:val="24"/>
      <w:szCs w:val="24"/>
    </w:rPr>
  </w:style>
  <w:style w:type="character" w:customStyle="1" w:styleId="SubtitleChar">
    <w:name w:val="Subtitle Char"/>
    <w:basedOn w:val="DefaultParagraphFont"/>
    <w:link w:val="Subtitle"/>
    <w:uiPriority w:val="11"/>
    <w:rsid w:val="000861BB"/>
    <w:rPr>
      <w:rFonts w:cstheme="minorHAnsi"/>
      <w:i/>
      <w:color w:val="575F6D" w:themeColor="text2"/>
      <w:spacing w:val="5"/>
      <w:sz w:val="24"/>
      <w:szCs w:val="24"/>
      <w:lang w:eastAsia="ja-JP"/>
    </w:rPr>
  </w:style>
  <w:style w:type="paragraph" w:styleId="BalloonText">
    <w:name w:val="Balloon Text"/>
    <w:basedOn w:val="Normal"/>
    <w:link w:val="BalloonTextChar"/>
    <w:uiPriority w:val="99"/>
    <w:semiHidden/>
    <w:unhideWhenUsed/>
    <w:rsid w:val="00086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1BB"/>
    <w:rPr>
      <w:rFonts w:ascii="Tahoma" w:hAnsi="Tahoma" w:cs="Tahoma"/>
      <w:color w:val="414751" w:themeColor="text2" w:themeShade="BF"/>
      <w:sz w:val="16"/>
      <w:szCs w:val="16"/>
      <w:lang w:eastAsia="ja-JP"/>
    </w:rPr>
  </w:style>
  <w:style w:type="character" w:styleId="BookTitle">
    <w:name w:val="Book Title"/>
    <w:basedOn w:val="DefaultParagraphFont"/>
    <w:uiPriority w:val="33"/>
    <w:qFormat/>
    <w:rsid w:val="000861BB"/>
    <w:rPr>
      <w:rFonts w:cs="Times New Roman"/>
      <w:smallCaps/>
      <w:color w:val="000000"/>
      <w:spacing w:val="10"/>
    </w:rPr>
  </w:style>
  <w:style w:type="numbering" w:customStyle="1" w:styleId="BulletedList">
    <w:name w:val="Bulleted List"/>
    <w:uiPriority w:val="99"/>
    <w:rsid w:val="000861BB"/>
    <w:pPr>
      <w:numPr>
        <w:numId w:val="1"/>
      </w:numPr>
    </w:pPr>
  </w:style>
  <w:style w:type="paragraph" w:styleId="Caption">
    <w:name w:val="caption"/>
    <w:basedOn w:val="Normal"/>
    <w:next w:val="Normal"/>
    <w:uiPriority w:val="99"/>
    <w:unhideWhenUsed/>
    <w:rsid w:val="000861BB"/>
    <w:pPr>
      <w:spacing w:line="240" w:lineRule="auto"/>
      <w:jc w:val="right"/>
    </w:pPr>
    <w:rPr>
      <w:b/>
      <w:bCs/>
      <w:color w:val="E65B01" w:themeColor="accent1" w:themeShade="BF"/>
      <w:sz w:val="16"/>
      <w:szCs w:val="16"/>
    </w:rPr>
  </w:style>
  <w:style w:type="character" w:styleId="Emphasis">
    <w:name w:val="Emphasis"/>
    <w:uiPriority w:val="20"/>
    <w:qFormat/>
    <w:rsid w:val="000861BB"/>
    <w:rPr>
      <w:b/>
      <w:i/>
      <w:color w:val="2B2F36" w:themeColor="text2" w:themeShade="80"/>
      <w:spacing w:val="10"/>
      <w:sz w:val="18"/>
      <w:szCs w:val="18"/>
    </w:rPr>
  </w:style>
  <w:style w:type="paragraph" w:styleId="Footer">
    <w:name w:val="footer"/>
    <w:basedOn w:val="Normal"/>
    <w:link w:val="FooterChar"/>
    <w:uiPriority w:val="99"/>
    <w:unhideWhenUsed/>
    <w:rsid w:val="000861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1BB"/>
    <w:rPr>
      <w:rFonts w:cstheme="minorHAnsi"/>
      <w:color w:val="414751" w:themeColor="text2" w:themeShade="BF"/>
      <w:sz w:val="20"/>
      <w:szCs w:val="20"/>
      <w:lang w:eastAsia="ja-JP"/>
    </w:rPr>
  </w:style>
  <w:style w:type="paragraph" w:styleId="Header">
    <w:name w:val="header"/>
    <w:basedOn w:val="Normal"/>
    <w:link w:val="HeaderChar"/>
    <w:uiPriority w:val="99"/>
    <w:unhideWhenUsed/>
    <w:rsid w:val="000861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1BB"/>
    <w:rPr>
      <w:rFonts w:cstheme="minorHAnsi"/>
      <w:color w:val="414751" w:themeColor="text2" w:themeShade="BF"/>
      <w:sz w:val="20"/>
      <w:szCs w:val="20"/>
      <w:lang w:eastAsia="ja-JP"/>
    </w:rPr>
  </w:style>
  <w:style w:type="character" w:customStyle="1" w:styleId="Heading3Char">
    <w:name w:val="Heading 3 Char"/>
    <w:basedOn w:val="DefaultParagraphFont"/>
    <w:link w:val="Heading3"/>
    <w:uiPriority w:val="9"/>
    <w:semiHidden/>
    <w:rsid w:val="000861BB"/>
    <w:rPr>
      <w:rFonts w:asciiTheme="majorHAnsi" w:hAnsiTheme="majorHAnsi" w:cstheme="minorHAnsi"/>
      <w:color w:val="414751" w:themeColor="text2" w:themeShade="BF"/>
      <w:spacing w:val="5"/>
      <w:sz w:val="24"/>
      <w:szCs w:val="24"/>
      <w:lang w:eastAsia="ja-JP"/>
    </w:rPr>
  </w:style>
  <w:style w:type="character" w:customStyle="1" w:styleId="Heading4Char">
    <w:name w:val="Heading 4 Char"/>
    <w:basedOn w:val="DefaultParagraphFont"/>
    <w:link w:val="Heading4"/>
    <w:uiPriority w:val="9"/>
    <w:semiHidden/>
    <w:rsid w:val="000861BB"/>
    <w:rPr>
      <w:rFonts w:asciiTheme="majorHAnsi" w:hAnsiTheme="majorHAnsi" w:cstheme="minorHAnsi"/>
      <w:color w:val="E65B01" w:themeColor="accent1" w:themeShade="BF"/>
      <w:lang w:eastAsia="ja-JP"/>
    </w:rPr>
  </w:style>
  <w:style w:type="character" w:customStyle="1" w:styleId="Heading5Char">
    <w:name w:val="Heading 5 Char"/>
    <w:basedOn w:val="DefaultParagraphFont"/>
    <w:link w:val="Heading5"/>
    <w:uiPriority w:val="9"/>
    <w:semiHidden/>
    <w:rsid w:val="000861BB"/>
    <w:rPr>
      <w:rFonts w:cstheme="minorHAnsi"/>
      <w:i/>
      <w:color w:val="E65B01" w:themeColor="accent1" w:themeShade="BF"/>
      <w:lang w:eastAsia="ja-JP"/>
    </w:rPr>
  </w:style>
  <w:style w:type="character" w:customStyle="1" w:styleId="Heading6Char">
    <w:name w:val="Heading 6 Char"/>
    <w:basedOn w:val="DefaultParagraphFont"/>
    <w:link w:val="Heading6"/>
    <w:uiPriority w:val="9"/>
    <w:semiHidden/>
    <w:rsid w:val="000861BB"/>
    <w:rPr>
      <w:rFonts w:cstheme="minorHAnsi"/>
      <w:b/>
      <w:color w:val="E65B01" w:themeColor="accent1" w:themeShade="BF"/>
      <w:sz w:val="20"/>
      <w:szCs w:val="20"/>
      <w:lang w:eastAsia="ja-JP"/>
    </w:rPr>
  </w:style>
  <w:style w:type="character" w:customStyle="1" w:styleId="Heading7Char">
    <w:name w:val="Heading 7 Char"/>
    <w:basedOn w:val="DefaultParagraphFont"/>
    <w:link w:val="Heading7"/>
    <w:uiPriority w:val="9"/>
    <w:semiHidden/>
    <w:rsid w:val="000861BB"/>
    <w:rPr>
      <w:rFonts w:cstheme="minorHAnsi"/>
      <w:b/>
      <w:i/>
      <w:color w:val="E65B01" w:themeColor="accent1" w:themeShade="BF"/>
      <w:sz w:val="20"/>
      <w:szCs w:val="20"/>
      <w:lang w:eastAsia="ja-JP"/>
    </w:rPr>
  </w:style>
  <w:style w:type="character" w:customStyle="1" w:styleId="Heading8Char">
    <w:name w:val="Heading 8 Char"/>
    <w:basedOn w:val="DefaultParagraphFont"/>
    <w:link w:val="Heading8"/>
    <w:uiPriority w:val="9"/>
    <w:semiHidden/>
    <w:rsid w:val="000861BB"/>
    <w:rPr>
      <w:rFonts w:cstheme="minorHAnsi"/>
      <w:b/>
      <w:color w:val="3667C3" w:themeColor="accent2" w:themeShade="BF"/>
      <w:sz w:val="20"/>
      <w:szCs w:val="20"/>
      <w:lang w:eastAsia="ja-JP"/>
    </w:rPr>
  </w:style>
  <w:style w:type="character" w:customStyle="1" w:styleId="Heading9Char">
    <w:name w:val="Heading 9 Char"/>
    <w:basedOn w:val="DefaultParagraphFont"/>
    <w:link w:val="Heading9"/>
    <w:uiPriority w:val="9"/>
    <w:semiHidden/>
    <w:rsid w:val="000861BB"/>
    <w:rPr>
      <w:rFonts w:cstheme="minorHAnsi"/>
      <w:b/>
      <w:i/>
      <w:color w:val="3667C3" w:themeColor="accent2" w:themeShade="BF"/>
      <w:sz w:val="18"/>
      <w:szCs w:val="18"/>
      <w:lang w:eastAsia="ja-JP"/>
    </w:rPr>
  </w:style>
  <w:style w:type="character" w:styleId="IntenseEmphasis">
    <w:name w:val="Intense Emphasis"/>
    <w:basedOn w:val="DefaultParagraphFont"/>
    <w:uiPriority w:val="21"/>
    <w:qFormat/>
    <w:rsid w:val="000861BB"/>
    <w:rPr>
      <w:i/>
      <w:caps/>
      <w:color w:val="E65B01" w:themeColor="accent1" w:themeShade="BF"/>
      <w:spacing w:val="10"/>
      <w:sz w:val="18"/>
      <w:szCs w:val="18"/>
    </w:rPr>
  </w:style>
  <w:style w:type="paragraph" w:styleId="Quote">
    <w:name w:val="Quote"/>
    <w:basedOn w:val="Normal"/>
    <w:link w:val="QuoteChar"/>
    <w:uiPriority w:val="29"/>
    <w:qFormat/>
    <w:rsid w:val="000861BB"/>
    <w:rPr>
      <w:i/>
    </w:rPr>
  </w:style>
  <w:style w:type="character" w:customStyle="1" w:styleId="QuoteChar">
    <w:name w:val="Quote Char"/>
    <w:basedOn w:val="DefaultParagraphFont"/>
    <w:link w:val="Quote"/>
    <w:uiPriority w:val="29"/>
    <w:rsid w:val="000861BB"/>
    <w:rPr>
      <w:rFonts w:cstheme="minorHAnsi"/>
      <w:i/>
      <w:color w:val="414751" w:themeColor="text2" w:themeShade="BF"/>
      <w:sz w:val="20"/>
      <w:szCs w:val="20"/>
      <w:lang w:eastAsia="ja-JP"/>
    </w:rPr>
  </w:style>
  <w:style w:type="paragraph" w:styleId="IntenseQuote">
    <w:name w:val="Intense Quote"/>
    <w:basedOn w:val="Quote"/>
    <w:link w:val="IntenseQuoteChar"/>
    <w:uiPriority w:val="30"/>
    <w:qFormat/>
    <w:rsid w:val="000861BB"/>
    <w:pPr>
      <w:pBdr>
        <w:bottom w:val="double" w:sz="4" w:space="4" w:color="FE8637" w:themeColor="accent1"/>
      </w:pBdr>
      <w:spacing w:line="300" w:lineRule="auto"/>
      <w:ind w:left="936" w:right="936"/>
    </w:pPr>
    <w:rPr>
      <w:i w:val="0"/>
      <w:color w:val="E65B01" w:themeColor="accent1" w:themeShade="BF"/>
    </w:rPr>
  </w:style>
  <w:style w:type="character" w:customStyle="1" w:styleId="IntenseQuoteChar">
    <w:name w:val="Intense Quote Char"/>
    <w:basedOn w:val="DefaultParagraphFont"/>
    <w:link w:val="IntenseQuote"/>
    <w:uiPriority w:val="30"/>
    <w:rsid w:val="000861BB"/>
    <w:rPr>
      <w:rFonts w:cstheme="minorHAnsi"/>
      <w:color w:val="E65B01" w:themeColor="accent1" w:themeShade="BF"/>
      <w:sz w:val="20"/>
      <w:szCs w:val="20"/>
      <w:lang w:eastAsia="ja-JP"/>
    </w:rPr>
  </w:style>
  <w:style w:type="character" w:styleId="IntenseReference">
    <w:name w:val="Intense Reference"/>
    <w:basedOn w:val="DefaultParagraphFont"/>
    <w:uiPriority w:val="32"/>
    <w:qFormat/>
    <w:rsid w:val="000861BB"/>
    <w:rPr>
      <w:rFonts w:cs="Times New Roman"/>
      <w:b/>
      <w:caps/>
      <w:color w:val="3667C3" w:themeColor="accent2" w:themeShade="BF"/>
      <w:spacing w:val="5"/>
      <w:sz w:val="18"/>
      <w:szCs w:val="18"/>
    </w:rPr>
  </w:style>
  <w:style w:type="paragraph" w:styleId="ListParagraph">
    <w:name w:val="List Paragraph"/>
    <w:basedOn w:val="Normal"/>
    <w:uiPriority w:val="34"/>
    <w:unhideWhenUsed/>
    <w:qFormat/>
    <w:rsid w:val="000861BB"/>
    <w:pPr>
      <w:ind w:left="720"/>
      <w:contextualSpacing/>
    </w:pPr>
  </w:style>
  <w:style w:type="paragraph" w:styleId="NormalIndent">
    <w:name w:val="Normal Indent"/>
    <w:basedOn w:val="Normal"/>
    <w:uiPriority w:val="99"/>
    <w:unhideWhenUsed/>
    <w:rsid w:val="000861BB"/>
    <w:pPr>
      <w:ind w:left="720"/>
      <w:contextualSpacing/>
    </w:pPr>
  </w:style>
  <w:style w:type="numbering" w:customStyle="1" w:styleId="NumberedList">
    <w:name w:val="Numbered List"/>
    <w:uiPriority w:val="99"/>
    <w:rsid w:val="000861BB"/>
    <w:pPr>
      <w:numPr>
        <w:numId w:val="2"/>
      </w:numPr>
    </w:pPr>
  </w:style>
  <w:style w:type="character" w:styleId="Strong">
    <w:name w:val="Strong"/>
    <w:basedOn w:val="DefaultParagraphFont"/>
    <w:uiPriority w:val="99"/>
    <w:qFormat/>
    <w:rsid w:val="000861BB"/>
    <w:rPr>
      <w:b/>
      <w:bCs/>
    </w:rPr>
  </w:style>
  <w:style w:type="character" w:styleId="SubtleEmphasis">
    <w:name w:val="Subtle Emphasis"/>
    <w:basedOn w:val="DefaultParagraphFont"/>
    <w:uiPriority w:val="19"/>
    <w:qFormat/>
    <w:rsid w:val="000861BB"/>
    <w:rPr>
      <w:i/>
      <w:color w:val="E65B01" w:themeColor="accent1" w:themeShade="BF"/>
    </w:rPr>
  </w:style>
  <w:style w:type="character" w:styleId="SubtleReference">
    <w:name w:val="Subtle Reference"/>
    <w:basedOn w:val="DefaultParagraphFont"/>
    <w:uiPriority w:val="31"/>
    <w:qFormat/>
    <w:rsid w:val="000861BB"/>
    <w:rPr>
      <w:rFonts w:cs="Times New Roman"/>
      <w:b/>
      <w:i/>
      <w:color w:val="3667C3" w:themeColor="accent2" w:themeShade="BF"/>
    </w:rPr>
  </w:style>
  <w:style w:type="table" w:styleId="TableGrid">
    <w:name w:val="Table Grid"/>
    <w:basedOn w:val="TableNormal"/>
    <w:uiPriority w:val="1"/>
    <w:rsid w:val="000861BB"/>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Category">
    <w:name w:val="Category"/>
    <w:basedOn w:val="Normal"/>
    <w:link w:val="CategoryChar"/>
    <w:rsid w:val="007264BF"/>
    <w:pPr>
      <w:spacing w:after="0" w:line="240" w:lineRule="auto"/>
    </w:pPr>
    <w:rPr>
      <w:caps/>
      <w:color w:val="auto"/>
    </w:rPr>
  </w:style>
  <w:style w:type="character" w:customStyle="1" w:styleId="CategoryChar">
    <w:name w:val="Category Char"/>
    <w:basedOn w:val="DefaultParagraphFont"/>
    <w:link w:val="Category"/>
    <w:rsid w:val="007264BF"/>
    <w:rPr>
      <w:rFonts w:cstheme="minorHAnsi"/>
      <w:caps/>
      <w:sz w:val="20"/>
      <w:szCs w:val="20"/>
      <w:lang w:eastAsia="ja-JP"/>
    </w:rPr>
  </w:style>
  <w:style w:type="paragraph" w:styleId="TOCHeading">
    <w:name w:val="TOC Heading"/>
    <w:basedOn w:val="Heading1"/>
    <w:next w:val="Normal"/>
    <w:uiPriority w:val="39"/>
    <w:unhideWhenUsed/>
    <w:qFormat/>
    <w:rsid w:val="007264BF"/>
    <w:pPr>
      <w:keepNext/>
      <w:keepLines/>
      <w:spacing w:before="480" w:after="0"/>
      <w:outlineLvl w:val="9"/>
    </w:pPr>
    <w:rPr>
      <w:rFonts w:eastAsiaTheme="majorEastAsia" w:cstheme="majorBidi"/>
      <w:b/>
      <w:bCs/>
      <w:smallCaps w:val="0"/>
      <w:color w:val="E65B01" w:themeColor="accent1" w:themeShade="BF"/>
      <w:spacing w:val="0"/>
      <w:sz w:val="28"/>
      <w:szCs w:val="28"/>
    </w:rPr>
  </w:style>
  <w:style w:type="paragraph" w:styleId="NormalWeb">
    <w:name w:val="Normal (Web)"/>
    <w:basedOn w:val="Normal"/>
    <w:uiPriority w:val="99"/>
    <w:unhideWhenUsed/>
    <w:rsid w:val="00D261D3"/>
    <w:pPr>
      <w:spacing w:after="288" w:line="360" w:lineRule="atLeast"/>
    </w:pPr>
    <w:rPr>
      <w:rFonts w:ascii="Georgia" w:eastAsia="Times New Roman" w:hAnsi="Georgia" w:cs="Helvetica"/>
      <w:color w:val="424142"/>
      <w:sz w:val="33"/>
      <w:szCs w:val="33"/>
      <w:lang w:val="en-GB" w:eastAsia="en-GB"/>
    </w:rPr>
  </w:style>
  <w:style w:type="paragraph" w:customStyle="1" w:styleId="H4">
    <w:name w:val="H4"/>
    <w:basedOn w:val="Normal"/>
    <w:next w:val="Normal"/>
    <w:uiPriority w:val="99"/>
    <w:rsid w:val="00D261D3"/>
    <w:pPr>
      <w:keepNext/>
      <w:autoSpaceDE w:val="0"/>
      <w:autoSpaceDN w:val="0"/>
      <w:adjustRightInd w:val="0"/>
      <w:spacing w:before="100" w:after="100" w:line="240" w:lineRule="auto"/>
      <w:outlineLvl w:val="4"/>
    </w:pPr>
    <w:rPr>
      <w:rFonts w:ascii="Times New Roman" w:hAnsi="Times New Roman" w:cs="Times New Roman"/>
      <w:b/>
      <w:bCs/>
      <w:color w:val="auto"/>
      <w:sz w:val="24"/>
      <w:szCs w:val="24"/>
      <w:lang w:val="en-GB" w:eastAsia="en-US"/>
    </w:rPr>
  </w:style>
  <w:style w:type="paragraph" w:styleId="NoSpacing">
    <w:name w:val="No Spacing"/>
    <w:uiPriority w:val="1"/>
    <w:qFormat/>
    <w:rsid w:val="00D261D3"/>
    <w:pPr>
      <w:spacing w:after="0" w:line="240" w:lineRule="auto"/>
    </w:pPr>
    <w:rPr>
      <w:rFonts w:cstheme="minorHAnsi"/>
      <w:color w:val="414751" w:themeColor="text2" w:themeShade="BF"/>
      <w:sz w:val="20"/>
      <w:szCs w:val="20"/>
      <w:lang w:eastAsia="ja-JP"/>
    </w:rPr>
  </w:style>
  <w:style w:type="character" w:styleId="Hyperlink">
    <w:name w:val="Hyperlink"/>
    <w:basedOn w:val="DefaultParagraphFont"/>
    <w:uiPriority w:val="99"/>
    <w:unhideWhenUsed/>
    <w:rsid w:val="008514B8"/>
    <w:rPr>
      <w:color w:val="0000FF"/>
      <w:u w:val="single"/>
    </w:rPr>
  </w:style>
  <w:style w:type="character" w:styleId="FollowedHyperlink">
    <w:name w:val="FollowedHyperlink"/>
    <w:basedOn w:val="DefaultParagraphFont"/>
    <w:uiPriority w:val="99"/>
    <w:semiHidden/>
    <w:qFormat/>
    <w:rsid w:val="00FE3AA7"/>
    <w:rPr>
      <w:color w:val="3B435B" w:themeColor="followedHyperlink"/>
      <w:u w:val="single"/>
    </w:rPr>
  </w:style>
  <w:style w:type="character" w:customStyle="1" w:styleId="selectable">
    <w:name w:val="selectable"/>
    <w:basedOn w:val="DefaultParagraphFont"/>
    <w:rsid w:val="00D53060"/>
  </w:style>
  <w:style w:type="paragraph" w:styleId="Bibliography">
    <w:name w:val="Bibliography"/>
    <w:basedOn w:val="Normal"/>
    <w:next w:val="Normal"/>
    <w:uiPriority w:val="37"/>
    <w:unhideWhenUsed/>
    <w:rsid w:val="00D53060"/>
    <w:pPr>
      <w:spacing w:line="360" w:lineRule="auto"/>
    </w:pPr>
    <w:rPr>
      <w:rFonts w:ascii="Times New Roman" w:hAnsi="Times New Roman" w:cs="Times New Roman"/>
      <w:color w:val="auto"/>
      <w:sz w:val="24"/>
      <w:szCs w:val="18"/>
      <w:lang w:val="en-GB" w:eastAsia="en-US"/>
    </w:rPr>
  </w:style>
  <w:style w:type="paragraph" w:styleId="TOC1">
    <w:name w:val="toc 1"/>
    <w:basedOn w:val="Normal"/>
    <w:next w:val="Normal"/>
    <w:autoRedefine/>
    <w:uiPriority w:val="39"/>
    <w:qFormat/>
    <w:rsid w:val="007C5129"/>
    <w:pPr>
      <w:spacing w:after="100"/>
    </w:pPr>
  </w:style>
  <w:style w:type="paragraph" w:customStyle="1" w:styleId="H1">
    <w:name w:val="H1"/>
    <w:basedOn w:val="Normal"/>
    <w:next w:val="Normal"/>
    <w:uiPriority w:val="99"/>
    <w:rsid w:val="004D6F9D"/>
    <w:pPr>
      <w:keepNext/>
      <w:autoSpaceDE w:val="0"/>
      <w:autoSpaceDN w:val="0"/>
      <w:adjustRightInd w:val="0"/>
      <w:spacing w:before="100" w:after="100" w:line="240" w:lineRule="auto"/>
      <w:outlineLvl w:val="1"/>
    </w:pPr>
    <w:rPr>
      <w:rFonts w:ascii="Times New Roman" w:hAnsi="Times New Roman" w:cs="Times New Roman"/>
      <w:b/>
      <w:bCs/>
      <w:color w:val="auto"/>
      <w:kern w:val="36"/>
      <w:sz w:val="48"/>
      <w:szCs w:val="48"/>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8906266">
      <w:bodyDiv w:val="1"/>
      <w:marLeft w:val="0"/>
      <w:marRight w:val="0"/>
      <w:marTop w:val="0"/>
      <w:marBottom w:val="0"/>
      <w:divBdr>
        <w:top w:val="none" w:sz="0" w:space="0" w:color="auto"/>
        <w:left w:val="none" w:sz="0" w:space="0" w:color="auto"/>
        <w:bottom w:val="none" w:sz="0" w:space="0" w:color="auto"/>
        <w:right w:val="none" w:sz="0" w:space="0" w:color="auto"/>
      </w:divBdr>
    </w:div>
    <w:div w:id="417672712">
      <w:bodyDiv w:val="1"/>
      <w:marLeft w:val="0"/>
      <w:marRight w:val="0"/>
      <w:marTop w:val="0"/>
      <w:marBottom w:val="0"/>
      <w:divBdr>
        <w:top w:val="none" w:sz="0" w:space="0" w:color="auto"/>
        <w:left w:val="none" w:sz="0" w:space="0" w:color="auto"/>
        <w:bottom w:val="none" w:sz="0" w:space="0" w:color="auto"/>
        <w:right w:val="none" w:sz="0" w:space="0" w:color="auto"/>
      </w:divBdr>
    </w:div>
    <w:div w:id="546725364">
      <w:bodyDiv w:val="1"/>
      <w:marLeft w:val="0"/>
      <w:marRight w:val="0"/>
      <w:marTop w:val="0"/>
      <w:marBottom w:val="0"/>
      <w:divBdr>
        <w:top w:val="single" w:sz="2" w:space="0" w:color="000000"/>
        <w:left w:val="none" w:sz="0" w:space="0" w:color="auto"/>
        <w:bottom w:val="none" w:sz="0" w:space="0" w:color="auto"/>
        <w:right w:val="none" w:sz="0" w:space="0" w:color="auto"/>
      </w:divBdr>
      <w:divsChild>
        <w:div w:id="1297182555">
          <w:marLeft w:val="0"/>
          <w:marRight w:val="0"/>
          <w:marTop w:val="150"/>
          <w:marBottom w:val="0"/>
          <w:divBdr>
            <w:top w:val="none" w:sz="0" w:space="0" w:color="auto"/>
            <w:left w:val="none" w:sz="0" w:space="0" w:color="auto"/>
            <w:bottom w:val="none" w:sz="0" w:space="0" w:color="auto"/>
            <w:right w:val="none" w:sz="0" w:space="0" w:color="auto"/>
          </w:divBdr>
          <w:divsChild>
            <w:div w:id="573472439">
              <w:marLeft w:val="0"/>
              <w:marRight w:val="0"/>
              <w:marTop w:val="0"/>
              <w:marBottom w:val="0"/>
              <w:divBdr>
                <w:top w:val="none" w:sz="0" w:space="0" w:color="auto"/>
                <w:left w:val="none" w:sz="0" w:space="0" w:color="auto"/>
                <w:bottom w:val="none" w:sz="0" w:space="0" w:color="auto"/>
                <w:right w:val="none" w:sz="0" w:space="0" w:color="auto"/>
              </w:divBdr>
              <w:divsChild>
                <w:div w:id="1725056249">
                  <w:marLeft w:val="0"/>
                  <w:marRight w:val="0"/>
                  <w:marTop w:val="0"/>
                  <w:marBottom w:val="0"/>
                  <w:divBdr>
                    <w:top w:val="none" w:sz="0" w:space="0" w:color="auto"/>
                    <w:left w:val="none" w:sz="0" w:space="0" w:color="auto"/>
                    <w:bottom w:val="none" w:sz="0" w:space="0" w:color="auto"/>
                    <w:right w:val="none" w:sz="0" w:space="0" w:color="auto"/>
                  </w:divBdr>
                  <w:divsChild>
                    <w:div w:id="1149401686">
                      <w:marLeft w:val="0"/>
                      <w:marRight w:val="0"/>
                      <w:marTop w:val="0"/>
                      <w:marBottom w:val="0"/>
                      <w:divBdr>
                        <w:top w:val="none" w:sz="0" w:space="0" w:color="auto"/>
                        <w:left w:val="none" w:sz="0" w:space="0" w:color="auto"/>
                        <w:bottom w:val="none" w:sz="0" w:space="0" w:color="auto"/>
                        <w:right w:val="none" w:sz="0" w:space="0" w:color="auto"/>
                      </w:divBdr>
                      <w:divsChild>
                        <w:div w:id="1790004715">
                          <w:marLeft w:val="0"/>
                          <w:marRight w:val="0"/>
                          <w:marTop w:val="0"/>
                          <w:marBottom w:val="432"/>
                          <w:divBdr>
                            <w:top w:val="none" w:sz="0" w:space="0" w:color="auto"/>
                            <w:left w:val="none" w:sz="0" w:space="0" w:color="auto"/>
                            <w:bottom w:val="none" w:sz="0" w:space="0" w:color="auto"/>
                            <w:right w:val="none" w:sz="0" w:space="0" w:color="auto"/>
                          </w:divBdr>
                        </w:div>
                      </w:divsChild>
                    </w:div>
                  </w:divsChild>
                </w:div>
              </w:divsChild>
            </w:div>
          </w:divsChild>
        </w:div>
      </w:divsChild>
    </w:div>
    <w:div w:id="557864073">
      <w:bodyDiv w:val="1"/>
      <w:marLeft w:val="0"/>
      <w:marRight w:val="0"/>
      <w:marTop w:val="0"/>
      <w:marBottom w:val="0"/>
      <w:divBdr>
        <w:top w:val="none" w:sz="0" w:space="0" w:color="auto"/>
        <w:left w:val="none" w:sz="0" w:space="0" w:color="auto"/>
        <w:bottom w:val="none" w:sz="0" w:space="0" w:color="auto"/>
        <w:right w:val="none" w:sz="0" w:space="0" w:color="auto"/>
      </w:divBdr>
      <w:divsChild>
        <w:div w:id="1140268912">
          <w:marLeft w:val="0"/>
          <w:marRight w:val="0"/>
          <w:marTop w:val="0"/>
          <w:marBottom w:val="0"/>
          <w:divBdr>
            <w:top w:val="none" w:sz="0" w:space="0" w:color="auto"/>
            <w:left w:val="none" w:sz="0" w:space="0" w:color="auto"/>
            <w:bottom w:val="none" w:sz="0" w:space="0" w:color="auto"/>
            <w:right w:val="none" w:sz="0" w:space="0" w:color="auto"/>
          </w:divBdr>
          <w:divsChild>
            <w:div w:id="1822039297">
              <w:marLeft w:val="0"/>
              <w:marRight w:val="0"/>
              <w:marTop w:val="0"/>
              <w:marBottom w:val="0"/>
              <w:divBdr>
                <w:top w:val="none" w:sz="0" w:space="0" w:color="auto"/>
                <w:left w:val="none" w:sz="0" w:space="0" w:color="auto"/>
                <w:bottom w:val="none" w:sz="0" w:space="0" w:color="auto"/>
                <w:right w:val="none" w:sz="0" w:space="0" w:color="auto"/>
              </w:divBdr>
              <w:divsChild>
                <w:div w:id="1224871583">
                  <w:marLeft w:val="-225"/>
                  <w:marRight w:val="-225"/>
                  <w:marTop w:val="0"/>
                  <w:marBottom w:val="0"/>
                  <w:divBdr>
                    <w:top w:val="none" w:sz="0" w:space="0" w:color="auto"/>
                    <w:left w:val="none" w:sz="0" w:space="0" w:color="auto"/>
                    <w:bottom w:val="none" w:sz="0" w:space="0" w:color="auto"/>
                    <w:right w:val="none" w:sz="0" w:space="0" w:color="auto"/>
                  </w:divBdr>
                  <w:divsChild>
                    <w:div w:id="23286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6757424">
      <w:bodyDiv w:val="1"/>
      <w:marLeft w:val="0"/>
      <w:marRight w:val="0"/>
      <w:marTop w:val="0"/>
      <w:marBottom w:val="0"/>
      <w:divBdr>
        <w:top w:val="none" w:sz="0" w:space="0" w:color="auto"/>
        <w:left w:val="none" w:sz="0" w:space="0" w:color="auto"/>
        <w:bottom w:val="none" w:sz="0" w:space="0" w:color="auto"/>
        <w:right w:val="none" w:sz="0" w:space="0" w:color="auto"/>
      </w:divBdr>
    </w:div>
    <w:div w:id="842818542">
      <w:bodyDiv w:val="1"/>
      <w:marLeft w:val="0"/>
      <w:marRight w:val="0"/>
      <w:marTop w:val="0"/>
      <w:marBottom w:val="0"/>
      <w:divBdr>
        <w:top w:val="none" w:sz="0" w:space="0" w:color="auto"/>
        <w:left w:val="none" w:sz="0" w:space="0" w:color="auto"/>
        <w:bottom w:val="none" w:sz="0" w:space="0" w:color="auto"/>
        <w:right w:val="none" w:sz="0" w:space="0" w:color="auto"/>
      </w:divBdr>
      <w:divsChild>
        <w:div w:id="461536873">
          <w:marLeft w:val="0"/>
          <w:marRight w:val="0"/>
          <w:marTop w:val="0"/>
          <w:marBottom w:val="0"/>
          <w:divBdr>
            <w:top w:val="none" w:sz="0" w:space="0" w:color="auto"/>
            <w:left w:val="none" w:sz="0" w:space="0" w:color="auto"/>
            <w:bottom w:val="none" w:sz="0" w:space="0" w:color="auto"/>
            <w:right w:val="none" w:sz="0" w:space="0" w:color="auto"/>
          </w:divBdr>
          <w:divsChild>
            <w:div w:id="1142817623">
              <w:marLeft w:val="0"/>
              <w:marRight w:val="0"/>
              <w:marTop w:val="0"/>
              <w:marBottom w:val="0"/>
              <w:divBdr>
                <w:top w:val="none" w:sz="0" w:space="0" w:color="auto"/>
                <w:left w:val="none" w:sz="0" w:space="0" w:color="auto"/>
                <w:bottom w:val="none" w:sz="0" w:space="0" w:color="auto"/>
                <w:right w:val="none" w:sz="0" w:space="0" w:color="auto"/>
              </w:divBdr>
              <w:divsChild>
                <w:div w:id="218827241">
                  <w:marLeft w:val="-225"/>
                  <w:marRight w:val="-225"/>
                  <w:marTop w:val="0"/>
                  <w:marBottom w:val="0"/>
                  <w:divBdr>
                    <w:top w:val="none" w:sz="0" w:space="0" w:color="auto"/>
                    <w:left w:val="none" w:sz="0" w:space="0" w:color="auto"/>
                    <w:bottom w:val="none" w:sz="0" w:space="0" w:color="auto"/>
                    <w:right w:val="none" w:sz="0" w:space="0" w:color="auto"/>
                  </w:divBdr>
                  <w:divsChild>
                    <w:div w:id="712535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345640">
      <w:bodyDiv w:val="1"/>
      <w:marLeft w:val="0"/>
      <w:marRight w:val="0"/>
      <w:marTop w:val="0"/>
      <w:marBottom w:val="0"/>
      <w:divBdr>
        <w:top w:val="none" w:sz="0" w:space="0" w:color="auto"/>
        <w:left w:val="none" w:sz="0" w:space="0" w:color="auto"/>
        <w:bottom w:val="none" w:sz="0" w:space="0" w:color="auto"/>
        <w:right w:val="none" w:sz="0" w:space="0" w:color="auto"/>
      </w:divBdr>
    </w:div>
    <w:div w:id="1196767381">
      <w:bodyDiv w:val="1"/>
      <w:marLeft w:val="0"/>
      <w:marRight w:val="0"/>
      <w:marTop w:val="0"/>
      <w:marBottom w:val="0"/>
      <w:divBdr>
        <w:top w:val="none" w:sz="0" w:space="0" w:color="auto"/>
        <w:left w:val="none" w:sz="0" w:space="0" w:color="auto"/>
        <w:bottom w:val="none" w:sz="0" w:space="0" w:color="auto"/>
        <w:right w:val="none" w:sz="0" w:space="0" w:color="auto"/>
      </w:divBdr>
    </w:div>
    <w:div w:id="1265721528">
      <w:bodyDiv w:val="1"/>
      <w:marLeft w:val="0"/>
      <w:marRight w:val="0"/>
      <w:marTop w:val="0"/>
      <w:marBottom w:val="0"/>
      <w:divBdr>
        <w:top w:val="none" w:sz="0" w:space="0" w:color="auto"/>
        <w:left w:val="none" w:sz="0" w:space="0" w:color="auto"/>
        <w:bottom w:val="none" w:sz="0" w:space="0" w:color="auto"/>
        <w:right w:val="none" w:sz="0" w:space="0" w:color="auto"/>
      </w:divBdr>
    </w:div>
    <w:div w:id="1413771608">
      <w:bodyDiv w:val="1"/>
      <w:marLeft w:val="0"/>
      <w:marRight w:val="0"/>
      <w:marTop w:val="0"/>
      <w:marBottom w:val="0"/>
      <w:divBdr>
        <w:top w:val="none" w:sz="0" w:space="0" w:color="auto"/>
        <w:left w:val="none" w:sz="0" w:space="0" w:color="auto"/>
        <w:bottom w:val="none" w:sz="0" w:space="0" w:color="auto"/>
        <w:right w:val="none" w:sz="0" w:space="0" w:color="auto"/>
      </w:divBdr>
    </w:div>
    <w:div w:id="1539320385">
      <w:bodyDiv w:val="1"/>
      <w:marLeft w:val="0"/>
      <w:marRight w:val="0"/>
      <w:marTop w:val="0"/>
      <w:marBottom w:val="0"/>
      <w:divBdr>
        <w:top w:val="none" w:sz="0" w:space="0" w:color="auto"/>
        <w:left w:val="none" w:sz="0" w:space="0" w:color="auto"/>
        <w:bottom w:val="none" w:sz="0" w:space="0" w:color="auto"/>
        <w:right w:val="none" w:sz="0" w:space="0" w:color="auto"/>
      </w:divBdr>
      <w:divsChild>
        <w:div w:id="385449852">
          <w:marLeft w:val="0"/>
          <w:marRight w:val="0"/>
          <w:marTop w:val="0"/>
          <w:marBottom w:val="0"/>
          <w:divBdr>
            <w:top w:val="none" w:sz="0" w:space="0" w:color="auto"/>
            <w:left w:val="none" w:sz="0" w:space="0" w:color="auto"/>
            <w:bottom w:val="none" w:sz="0" w:space="0" w:color="auto"/>
            <w:right w:val="none" w:sz="0" w:space="0" w:color="auto"/>
          </w:divBdr>
          <w:divsChild>
            <w:div w:id="1119690778">
              <w:marLeft w:val="0"/>
              <w:marRight w:val="0"/>
              <w:marTop w:val="0"/>
              <w:marBottom w:val="0"/>
              <w:divBdr>
                <w:top w:val="none" w:sz="0" w:space="0" w:color="auto"/>
                <w:left w:val="none" w:sz="0" w:space="0" w:color="auto"/>
                <w:bottom w:val="none" w:sz="0" w:space="0" w:color="auto"/>
                <w:right w:val="none" w:sz="0" w:space="0" w:color="auto"/>
              </w:divBdr>
              <w:divsChild>
                <w:div w:id="1755777433">
                  <w:marLeft w:val="-225"/>
                  <w:marRight w:val="-225"/>
                  <w:marTop w:val="0"/>
                  <w:marBottom w:val="0"/>
                  <w:divBdr>
                    <w:top w:val="none" w:sz="0" w:space="0" w:color="auto"/>
                    <w:left w:val="none" w:sz="0" w:space="0" w:color="auto"/>
                    <w:bottom w:val="none" w:sz="0" w:space="0" w:color="auto"/>
                    <w:right w:val="none" w:sz="0" w:space="0" w:color="auto"/>
                  </w:divBdr>
                  <w:divsChild>
                    <w:div w:id="2063794946">
                      <w:marLeft w:val="0"/>
                      <w:marRight w:val="0"/>
                      <w:marTop w:val="0"/>
                      <w:marBottom w:val="0"/>
                      <w:divBdr>
                        <w:top w:val="none" w:sz="0" w:space="0" w:color="auto"/>
                        <w:left w:val="none" w:sz="0" w:space="0" w:color="auto"/>
                        <w:bottom w:val="none" w:sz="0" w:space="0" w:color="auto"/>
                        <w:right w:val="none" w:sz="0" w:space="0" w:color="auto"/>
                      </w:divBdr>
                      <w:divsChild>
                        <w:div w:id="192395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5162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tyles" Target="styles.xml"/><Relationship Id="rId13" Type="http://schemas.openxmlformats.org/officeDocument/2006/relationships/endnotes" Target="endnotes.xm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hyperlink" Target="https://www.oee.com/world-class-oee.html" TargetMode="External"/><Relationship Id="rId3" Type="http://schemas.openxmlformats.org/officeDocument/2006/relationships/customXml" Target="../customXml/item3.xml"/><Relationship Id="rId21" Type="http://schemas.openxmlformats.org/officeDocument/2006/relationships/image" Target="media/image6.jpeg"/><Relationship Id="rId34" Type="http://schemas.openxmlformats.org/officeDocument/2006/relationships/hyperlink" Target="https://businessexcellence.ie/history-six-sigma/" TargetMode="External"/><Relationship Id="rId42" Type="http://schemas.openxmlformats.org/officeDocument/2006/relationships/hyperlink" Target="https://www.isixsigma.com/dictionary/deming-cycle-pdca/" TargetMode="External"/><Relationship Id="rId7" Type="http://schemas.openxmlformats.org/officeDocument/2006/relationships/numbering" Target="numbering.xml"/><Relationship Id="rId12" Type="http://schemas.openxmlformats.org/officeDocument/2006/relationships/footnotes" Target="footnotes.xml"/><Relationship Id="rId17" Type="http://schemas.openxmlformats.org/officeDocument/2006/relationships/image" Target="media/image2.emf"/><Relationship Id="rId25" Type="http://schemas.openxmlformats.org/officeDocument/2006/relationships/image" Target="media/image10.jpeg"/><Relationship Id="rId33" Type="http://schemas.openxmlformats.org/officeDocument/2006/relationships/image" Target="media/image18.png"/><Relationship Id="rId38" Type="http://schemas.openxmlformats.org/officeDocument/2006/relationships/hyperlink" Target="https://www-dawsonera-com.ezproxy.uwtsd.ac.uk/readonline/9780071501453"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image" Target="media/image5.emf"/><Relationship Id="rId29" Type="http://schemas.openxmlformats.org/officeDocument/2006/relationships/image" Target="media/image14.png"/><Relationship Id="rId41" Type="http://schemas.openxmlformats.org/officeDocument/2006/relationships/hyperlink" Target="http://www.schneiderman.com/The_Art_of_PM/six_sigma_metric/six_sigma_metric.htm" TargetMode="Externa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webSettings" Target="webSettings.xml"/><Relationship Id="rId24" Type="http://schemas.openxmlformats.org/officeDocument/2006/relationships/image" Target="media/image9.png"/><Relationship Id="rId32" Type="http://schemas.openxmlformats.org/officeDocument/2006/relationships/image" Target="media/image17.jpeg"/><Relationship Id="rId37" Type="http://schemas.openxmlformats.org/officeDocument/2006/relationships/hyperlink" Target="https://www-dawsonera-com.ezproxy.uwtsd.ac.uk/readonline/9780071760829" TargetMode="External"/><Relationship Id="rId40" Type="http://schemas.openxmlformats.org/officeDocument/2006/relationships/hyperlink" Target="https://www.qualitydigest.com/may00/html/sixsigmacon.html" TargetMode="External"/><Relationship Id="rId45"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image" Target="media/image8.png"/><Relationship Id="rId28" Type="http://schemas.openxmlformats.org/officeDocument/2006/relationships/image" Target="media/image13.emf"/><Relationship Id="rId36" Type="http://schemas.openxmlformats.org/officeDocument/2006/relationships/hyperlink" Target="http://www.ckeurope.com/company-profile/our-vision-mission-strategy/v-up/" TargetMode="External"/><Relationship Id="rId10" Type="http://schemas.openxmlformats.org/officeDocument/2006/relationships/settings" Target="settings.xml"/><Relationship Id="rId19" Type="http://schemas.openxmlformats.org/officeDocument/2006/relationships/image" Target="media/image4.jpeg"/><Relationship Id="rId31" Type="http://schemas.openxmlformats.org/officeDocument/2006/relationships/image" Target="media/image16.jpeg"/><Relationship Id="rId44" Type="http://schemas.openxmlformats.org/officeDocument/2006/relationships/fontTable" Target="fontTable.xml"/><Relationship Id="rId4" Type="http://schemas.openxmlformats.org/officeDocument/2006/relationships/customXml" Target="../customXml/item4.xml"/><Relationship Id="rId9" Type="http://schemas.microsoft.com/office/2007/relationships/stylesWithEffects" Target="stylesWithEffects.xml"/><Relationship Id="rId14" Type="http://schemas.openxmlformats.org/officeDocument/2006/relationships/header" Target="header1.xml"/><Relationship Id="rId22" Type="http://schemas.openxmlformats.org/officeDocument/2006/relationships/image" Target="media/image7.emf"/><Relationship Id="rId27" Type="http://schemas.openxmlformats.org/officeDocument/2006/relationships/image" Target="media/image12.emf"/><Relationship Id="rId30" Type="http://schemas.openxmlformats.org/officeDocument/2006/relationships/image" Target="media/image15.png"/><Relationship Id="rId35" Type="http://schemas.openxmlformats.org/officeDocument/2006/relationships/hyperlink" Target="http://www.ckeurope.com/company-profile/general-information/" TargetMode="External"/><Relationship Id="rId43" Type="http://schemas.openxmlformats.org/officeDocument/2006/relationships/hyperlink" Target="http://www.skymark.com/resources/leaders/biomain.asp"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eu602846\AppData\Roaming\Microsoft\Templates\Oriel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S PMincho">
    <w:panose1 w:val="02020600040205080304"/>
    <w:charset w:val="80"/>
    <w:family w:val="roman"/>
    <w:pitch w:val="variable"/>
    <w:sig w:usb0="E00002FF" w:usb1="6AC7FDFB" w:usb2="00000012" w:usb3="00000000" w:csb0="0002009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Opel sans">
    <w:altName w:val="Times New Roman"/>
    <w:panose1 w:val="00000000000000000000"/>
    <w:charset w:val="00"/>
    <w:family w:val="roman"/>
    <w:notTrueType/>
    <w:pitch w:val="default"/>
  </w:font>
  <w:font w:name="AdvPS405B6">
    <w:panose1 w:val="00000000000000000000"/>
    <w:charset w:val="00"/>
    <w:family w:val="roman"/>
    <w:notTrueType/>
    <w:pitch w:val="default"/>
    <w:sig w:usb0="00000003" w:usb1="00000000" w:usb2="00000000" w:usb3="00000000" w:csb0="00000001" w:csb1="00000000"/>
  </w:font>
  <w:font w:name="TimesNewRomanPSMT">
    <w:panose1 w:val="00000000000000000000"/>
    <w:charset w:val="00"/>
    <w:family w:val="swiss"/>
    <w:notTrueType/>
    <w:pitch w:val="default"/>
    <w:sig w:usb0="00000003" w:usb1="00000000" w:usb2="00000000" w:usb3="00000000" w:csb0="00000001" w:csb1="00000000"/>
  </w:font>
  <w:font w:name="AdvPSTim">
    <w:panose1 w:val="00000000000000000000"/>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2BB8"/>
    <w:rsid w:val="0083645B"/>
    <w:rsid w:val="00C92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6ECF8D907D4A1ABEBF887C82841C00">
    <w:name w:val="DA6ECF8D907D4A1ABEBF887C82841C00"/>
    <w:rsid w:val="00C92BB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6ECF8D907D4A1ABEBF887C82841C00">
    <w:name w:val="DA6ECF8D907D4A1ABEBF887C82841C00"/>
    <w:rsid w:val="00C92B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9.jpeg"/></Relationships>
</file>

<file path=word/theme/theme1.xml><?xml version="1.0" encoding="utf-8"?>
<a:theme xmlns:a="http://schemas.openxmlformats.org/drawingml/2006/main" name="Oriel">
  <a:themeElements>
    <a:clrScheme name="Oriel">
      <a:dk1>
        <a:sysClr val="windowText" lastClr="000000"/>
      </a:dk1>
      <a:lt1>
        <a:sysClr val="window" lastClr="FFFFFF"/>
      </a:lt1>
      <a:dk2>
        <a:srgbClr val="575F6D"/>
      </a:dk2>
      <a:lt2>
        <a:srgbClr val="FFF39D"/>
      </a:lt2>
      <a:accent1>
        <a:srgbClr val="FE8637"/>
      </a:accent1>
      <a:accent2>
        <a:srgbClr val="7598D9"/>
      </a:accent2>
      <a:accent3>
        <a:srgbClr val="B32C16"/>
      </a:accent3>
      <a:accent4>
        <a:srgbClr val="F5CD2D"/>
      </a:accent4>
      <a:accent5>
        <a:srgbClr val="AEBAD5"/>
      </a:accent5>
      <a:accent6>
        <a:srgbClr val="777C84"/>
      </a:accent6>
      <a:hlink>
        <a:srgbClr val="D2611C"/>
      </a:hlink>
      <a:folHlink>
        <a:srgbClr val="3B435B"/>
      </a:folHlink>
    </a:clrScheme>
    <a:fontScheme name="Oriel">
      <a:majorFont>
        <a:latin typeface="Century Schoolbook"/>
        <a:ea typeface=""/>
        <a:cs typeface=""/>
        <a:font script="Jpan" typeface="ＭＳ Ｐ明朝"/>
        <a:font script="Hang" typeface="휴먼매직체"/>
        <a:font script="Hans" typeface="华文楷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entury Schoolbook"/>
        <a:ea typeface=""/>
        <a:cs typeface=""/>
        <a:font script="Jpan" typeface="ＭＳ Ｐ明朝"/>
        <a:font script="Hang" typeface="휴먼매직체"/>
        <a:font script="Hans" typeface="宋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riel">
      <a:fillStyleLst>
        <a:solidFill>
          <a:schemeClr val="phClr"/>
        </a:solidFill>
        <a:gradFill rotWithShape="1">
          <a:gsLst>
            <a:gs pos="0">
              <a:schemeClr val="phClr">
                <a:tint val="39000"/>
                <a:satMod val="260000"/>
              </a:schemeClr>
            </a:gs>
            <a:gs pos="30000">
              <a:schemeClr val="phClr">
                <a:tint val="39000"/>
                <a:satMod val="260000"/>
              </a:schemeClr>
            </a:gs>
            <a:gs pos="75000">
              <a:schemeClr val="phClr">
                <a:tint val="55000"/>
                <a:satMod val="255000"/>
              </a:schemeClr>
            </a:gs>
            <a:gs pos="100000">
              <a:schemeClr val="phClr">
                <a:tint val="70000"/>
                <a:satMod val="255000"/>
              </a:schemeClr>
            </a:gs>
          </a:gsLst>
          <a:path path="circle">
            <a:fillToRect l="30000" t="155000" r="150000" b="75000"/>
          </a:path>
        </a:gradFill>
        <a:gradFill rotWithShape="1">
          <a:gsLst>
            <a:gs pos="0">
              <a:schemeClr val="phClr">
                <a:shade val="63000"/>
                <a:satMod val="170000"/>
              </a:schemeClr>
            </a:gs>
            <a:gs pos="30000">
              <a:schemeClr val="phClr">
                <a:shade val="58000"/>
                <a:satMod val="170000"/>
              </a:schemeClr>
            </a:gs>
            <a:gs pos="75000">
              <a:schemeClr val="phClr">
                <a:shade val="31000"/>
                <a:satMod val="170000"/>
              </a:schemeClr>
            </a:gs>
            <a:gs pos="100000">
              <a:schemeClr val="phClr">
                <a:shade val="15000"/>
                <a:satMod val="170000"/>
              </a:schemeClr>
            </a:gs>
          </a:gsLst>
          <a:path path="circle">
            <a:fillToRect l="30000" t="155000" r="150000" b="75000"/>
          </a:path>
        </a:gradFill>
      </a:fillStyleLst>
      <a:lnStyleLst>
        <a:ln w="12700" cap="flat" cmpd="sng" algn="ctr">
          <a:solidFill>
            <a:schemeClr val="phClr">
              <a:shade val="70000"/>
              <a:satMod val="150000"/>
            </a:schemeClr>
          </a:solidFill>
          <a:prstDash val="solid"/>
        </a:ln>
        <a:ln w="25400" cap="flat" cmpd="sng" algn="ctr">
          <a:solidFill>
            <a:schemeClr val="phClr"/>
          </a:solidFill>
          <a:prstDash val="solid"/>
        </a:ln>
        <a:ln w="34925" cap="flat" cmpd="sng" algn="ctr">
          <a:solidFill>
            <a:schemeClr val="phClr"/>
          </a:solidFill>
          <a:prstDash val="solid"/>
        </a:ln>
      </a:lnStyleLst>
      <a:effectStyleLst>
        <a:effectStyle>
          <a:effectLst>
            <a:outerShdw blurRad="50800" dist="25000" dir="5400000" rotWithShape="0">
              <a:srgbClr val="000000">
                <a:alpha val="40000"/>
              </a:srgbClr>
            </a:outerShdw>
          </a:effectLst>
        </a:effectStyle>
        <a:effectStyle>
          <a:effectLst>
            <a:outerShdw blurRad="50800" dist="20000" dir="5400000" rotWithShape="0">
              <a:srgbClr val="000000">
                <a:alpha val="42000"/>
              </a:srgbClr>
            </a:outerShdw>
          </a:effectLst>
        </a:effectStyle>
        <a:effectStyle>
          <a:effectLst>
            <a:outerShdw blurRad="50800" dist="20000" dir="5400000" rotWithShape="0">
              <a:srgbClr val="000000">
                <a:alpha val="42000"/>
              </a:srgbClr>
            </a:outerShdw>
          </a:effectLst>
          <a:scene3d>
            <a:camera prst="orthographicFront">
              <a:rot lat="0" lon="0" rev="0"/>
            </a:camera>
            <a:lightRig rig="balanced" dir="t">
              <a:rot lat="0" lon="0" rev="0"/>
            </a:lightRig>
          </a:scene3d>
          <a:sp3d>
            <a:bevelT w="47625" h="69850"/>
            <a:contourClr>
              <a:schemeClr val="lt1"/>
            </a:contourClr>
          </a:sp3d>
        </a:effectStyle>
      </a:effectStyleLst>
      <a:bgFillStyleLst>
        <a:solidFill>
          <a:schemeClr val="phClr"/>
        </a:solidFill>
        <a:gradFill rotWithShape="1">
          <a:gsLst>
            <a:gs pos="0">
              <a:schemeClr val="phClr">
                <a:shade val="58000"/>
                <a:satMod val="125000"/>
              </a:schemeClr>
            </a:gs>
            <a:gs pos="40000">
              <a:schemeClr val="phClr">
                <a:tint val="90000"/>
                <a:shade val="90000"/>
                <a:satMod val="120000"/>
              </a:schemeClr>
            </a:gs>
            <a:gs pos="100000">
              <a:schemeClr val="phClr">
                <a:tint val="50000"/>
              </a:schemeClr>
            </a:gs>
          </a:gsLst>
          <a:lin ang="16200000" scaled="1"/>
        </a:gradFill>
        <a:blipFill>
          <a:blip xmlns:r="http://schemas.openxmlformats.org/officeDocument/2006/relationships" r:embed="rId1">
            <a:duotone>
              <a:schemeClr val="phClr">
                <a:shade val="80000"/>
              </a:schemeClr>
              <a:schemeClr val="phClr">
                <a:tint val="91000"/>
              </a:schemeClr>
            </a:duotone>
          </a:blip>
          <a:tile tx="0" ty="0" sx="40000" sy="50000" flip="y"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CoverPageProperties xmlns="http://schemas.microsoft.com/office/2006/coverPageProps">
  <PublishDate>2018-10-19T00:00:00</PublishDate>
  <Abstract>Calsonic Kansei Llanelli (CKLL) is a Heat Exchange automotive supplier, who has productivity concerns within the main core building area and the components manufacturing area. CKLL reports a problem creating a potential loss totaling £482K when considering labour and lost efficiency costs. The issues raised are continual production disruption within the core building manufacturing area, potentially due to material stoppages from the components area resulting in high changeovers and machine breakdowns within both core building area and components area. The project aim is to minimize downtime thus improving the Original Equipment Efficiency (OEE) and improving the overall control of material.</Abstract>
  <CompanyAddress/>
  <CompanyPhone/>
  <CompanyFax/>
  <CompanyEmail/>
</CoverPageProperties>
</file>

<file path=customXml/item2.xml><?xml version="1.0" encoding="utf-8"?>
<templateProperties xmlns="urn:microsoft.template.properties">
  <_Version>12.0.4319</_Version>
  <_LCID>-1</_LCID>
</templateProperties>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templateProperties xmlns="urn:microsoft.template.properties">
  <_Version>12.0.4319</_Version>
  <_LCID>-1</_LCID>
</templateProperties>
</file>

<file path=customXml/item5.xml><?xml version="1.0" encoding="utf-8"?>
<tns:customPropertyEditors xmlns:tns="http://schemas.microsoft.com/office/2006/customDocumentInformationPanel">
  <tns:showOnOpen>false</tns:showOnOpen>
  <tns:defaultPropertyEditorNamespace>Standard properties</tns:defaultPropertyEditorNamespace>
</tns:customPropertyEditors>
</file>

<file path=customXml/item6.xml><?xml version="1.0" encoding="utf-8"?>
<b:Sources xmlns:b="http://schemas.openxmlformats.org/officeDocument/2006/bibliography" xmlns="http://schemas.openxmlformats.org/officeDocument/2006/bibliography" SelectedStyle="\APA.XSL" StyleName="APA">
  <b:Source>
    <b:Tag>Bam03</b:Tag>
    <b:SourceType>JournalArticle</b:SourceType>
    <b:Guid>{81C3229F-1CD6-4B11-9EE8-37E32B17D394}</b:Guid>
    <b:Title>Cross‐functional team working for overall equipment effectiveness (OEE)</b:Title>
    <b:JournalName>Journal of Quality in Maintenance Engineering</b:JournalName>
    <b:Year>2003</b:Year>
    <b:Pages>223-238</b:Pages>
    <b:Volume>9</b:Volume>
    <b:Issue>3</b:Issue>
    <b:Author>
      <b:Author>
        <b:NameList>
          <b:Person>
            <b:Last>Bamber</b:Last>
            <b:Middle>J</b:Middle>
            <b:First>C</b:First>
          </b:Person>
          <b:Person>
            <b:Last>Castka</b:Last>
            <b:First>P</b:First>
          </b:Person>
        </b:NameList>
      </b:Author>
    </b:Author>
    <b:RefOrder>1</b:RefOrder>
  </b:Source>
  <b:Source>
    <b:Tag>Bed13</b:Tag>
    <b:SourceType>JournalArticle</b:SourceType>
    <b:Guid>{FDA5F0B8-E0F8-48B8-9645-B2C80089B95A}</b:Guid>
    <b:Author>
      <b:Author>
        <b:NameList>
          <b:Person>
            <b:Last>Bedford</b:Last>
            <b:First>T</b:First>
          </b:Person>
        </b:NameList>
      </b:Author>
    </b:Author>
    <b:Title>Robustness of maintenance decisions: Uncertainty modelling and value of information</b:Title>
    <b:JournalName>Reliability Engineering &amp; System Safety</b:JournalName>
    <b:Year>2013</b:Year>
    <b:Pages>60-71</b:Pages>
    <b:Volume>120</b:Volume>
    <b:RefOrder>2</b:RefOrder>
  </b:Source>
  <b:Source>
    <b:Tag>TOh88</b:Tag>
    <b:SourceType>Book</b:SourceType>
    <b:Guid>{C273F676-6174-4F97-81A7-4959AD89AB25}</b:Guid>
    <b:Title>Toyota Production System: Beyond a Large Scale Production</b:Title>
    <b:Year>1988</b:Year>
    <b:Author>
      <b:Author>
        <b:NameList>
          <b:Person>
            <b:Last>Ohno</b:Last>
            <b:First>T</b:First>
          </b:Person>
        </b:NameList>
      </b:Author>
    </b:Author>
    <b:City>Cambridge</b:City>
    <b:Publisher>Productivity Press</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A44DD3-EB41-461C-8831-8E039C645FD7}">
  <ds:schemaRefs>
    <ds:schemaRef ds:uri="urn:microsoft.template.properties"/>
  </ds:schemaRefs>
</ds:datastoreItem>
</file>

<file path=customXml/itemProps3.xml><?xml version="1.0" encoding="utf-8"?>
<ds:datastoreItem xmlns:ds="http://schemas.openxmlformats.org/officeDocument/2006/customXml" ds:itemID="{CD8BD35B-18A0-4BCE-A65E-9ACD90E08A22}">
  <ds:schemaRefs>
    <ds:schemaRef ds:uri="http://schemas.microsoft.com/sharepoint/v3/contenttype/forms"/>
  </ds:schemaRefs>
</ds:datastoreItem>
</file>

<file path=customXml/itemProps4.xml><?xml version="1.0" encoding="utf-8"?>
<ds:datastoreItem xmlns:ds="http://schemas.openxmlformats.org/officeDocument/2006/customXml" ds:itemID="{C7DCFB9A-D0A9-4B95-B0C1-3C48EE5A7A72}">
  <ds:schemaRefs>
    <ds:schemaRef ds:uri="urn:microsoft.template.properties"/>
  </ds:schemaRefs>
</ds:datastoreItem>
</file>

<file path=customXml/itemProps5.xml><?xml version="1.0" encoding="utf-8"?>
<ds:datastoreItem xmlns:ds="http://schemas.openxmlformats.org/officeDocument/2006/customXml" ds:itemID="{2B06F414-C573-4C0B-9746-2EC8EAD8EB56}">
  <ds:schemaRefs>
    <ds:schemaRef ds:uri="http://schemas.microsoft.com/office/2006/customDocumentInformationPanel"/>
  </ds:schemaRefs>
</ds:datastoreItem>
</file>

<file path=customXml/itemProps6.xml><?xml version="1.0" encoding="utf-8"?>
<ds:datastoreItem xmlns:ds="http://schemas.openxmlformats.org/officeDocument/2006/customXml" ds:itemID="{D0425EFC-FA62-4264-98CA-1FCFB0586D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OrielReport</Template>
  <TotalTime>180</TotalTime>
  <Pages>30</Pages>
  <Words>4178</Words>
  <Characters>23818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Calsonic Kansei Llanelli Improvements on Production Efficiency and Control.</vt:lpstr>
    </vt:vector>
  </TitlesOfParts>
  <Company>CKEX</Company>
  <LinksUpToDate>false</LinksUpToDate>
  <CharactersWithSpaces>27941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Calsonic Kansei Llanelli Improvements on Production Efficiency and Control.</dc:title>
  <dc:subject>MSc: Lean and Agile Manufacturing.</dc:subject>
  <dc:creator>Alan Norris</dc:creator>
  <cp:lastModifiedBy>Alan Norris</cp:lastModifiedBy>
  <cp:revision>10</cp:revision>
  <cp:lastPrinted>2018-11-15T18:15:00Z</cp:lastPrinted>
  <dcterms:created xsi:type="dcterms:W3CDTF">2018-11-15T18:41:00Z</dcterms:created>
  <dcterms:modified xsi:type="dcterms:W3CDTF">2018-11-19T18:09:00Z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TC101927499990</vt:lpwstr>
  </property>
</Properties>
</file>