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5728C6"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CD4E93" w:rsidP="00E51AAC">
            <w:pPr>
              <w:spacing w:before="120" w:after="120"/>
              <w:jc w:val="both"/>
              <w:rPr>
                <w:rFonts w:ascii="Arial" w:hAnsi="Arial" w:cs="Arial"/>
                <w:b/>
                <w:sz w:val="22"/>
                <w:szCs w:val="22"/>
              </w:rPr>
            </w:pPr>
            <w:r>
              <w:rPr>
                <w:rFonts w:ascii="Arial" w:hAnsi="Arial" w:cs="Arial"/>
                <w:b/>
                <w:sz w:val="22"/>
                <w:szCs w:val="22"/>
              </w:rPr>
              <w:t>B.Eng. Electronic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CD4E93" w:rsidP="00E51AAC">
            <w:pPr>
              <w:spacing w:before="120" w:after="120"/>
              <w:jc w:val="both"/>
              <w:rPr>
                <w:rFonts w:ascii="Arial" w:hAnsi="Arial" w:cs="Arial"/>
                <w:b/>
                <w:sz w:val="22"/>
                <w:szCs w:val="22"/>
              </w:rPr>
            </w:pPr>
            <w:r>
              <w:rPr>
                <w:rFonts w:ascii="Arial" w:hAnsi="Arial" w:cs="Arial"/>
                <w:b/>
                <w:sz w:val="22"/>
                <w:szCs w:val="22"/>
              </w:rPr>
              <w:t>Electronics 1</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0386F" w:rsidP="00152E9D">
            <w:pPr>
              <w:spacing w:before="120" w:after="120"/>
              <w:jc w:val="both"/>
              <w:rPr>
                <w:rFonts w:ascii="Arial" w:hAnsi="Arial" w:cs="Arial"/>
                <w:b/>
                <w:sz w:val="22"/>
                <w:szCs w:val="22"/>
              </w:rPr>
            </w:pPr>
            <w:r>
              <w:rPr>
                <w:rFonts w:ascii="Arial" w:hAnsi="Arial" w:cs="Arial"/>
                <w:b/>
                <w:sz w:val="22"/>
                <w:szCs w:val="22"/>
              </w:rPr>
              <w:t>ACDA5002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0386F" w:rsidP="00E51AAC">
            <w:pPr>
              <w:spacing w:before="120" w:after="120"/>
              <w:jc w:val="both"/>
              <w:rPr>
                <w:rFonts w:ascii="Arial" w:hAnsi="Arial" w:cs="Arial"/>
                <w:b/>
                <w:sz w:val="22"/>
                <w:szCs w:val="22"/>
              </w:rPr>
            </w:pPr>
            <w:r>
              <w:rPr>
                <w:rFonts w:ascii="Arial" w:hAnsi="Arial" w:cs="Arial"/>
                <w:b/>
                <w:sz w:val="22"/>
                <w:szCs w:val="22"/>
              </w:rPr>
              <w:t>60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CD4E93" w:rsidP="00E51AAC">
            <w:pPr>
              <w:spacing w:before="120" w:after="120"/>
              <w:jc w:val="both"/>
              <w:rPr>
                <w:rFonts w:ascii="Arial" w:hAnsi="Arial" w:cs="Arial"/>
                <w:b/>
                <w:sz w:val="22"/>
                <w:szCs w:val="22"/>
              </w:rPr>
            </w:pPr>
            <w:r>
              <w:rPr>
                <w:rFonts w:ascii="Arial" w:hAnsi="Arial" w:cs="Arial"/>
                <w:b/>
                <w:sz w:val="22"/>
                <w:szCs w:val="22"/>
              </w:rPr>
              <w:t>Gareth Jones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A21184" w:rsidP="00E51AAC">
            <w:pPr>
              <w:spacing w:before="120" w:after="120"/>
              <w:jc w:val="both"/>
              <w:rPr>
                <w:rFonts w:ascii="Arial" w:hAnsi="Arial" w:cs="Arial"/>
                <w:b/>
                <w:sz w:val="22"/>
                <w:szCs w:val="22"/>
              </w:rPr>
            </w:pPr>
            <w:r>
              <w:rPr>
                <w:rFonts w:ascii="Arial" w:hAnsi="Arial" w:cs="Arial"/>
                <w:b/>
                <w:sz w:val="22"/>
                <w:szCs w:val="22"/>
              </w:rPr>
              <w:t>Dr Gary Jones</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CD4E93" w:rsidP="005F0579">
            <w:pPr>
              <w:spacing w:before="120" w:after="120"/>
              <w:jc w:val="both"/>
              <w:rPr>
                <w:rFonts w:ascii="Arial" w:hAnsi="Arial" w:cs="Arial"/>
                <w:b/>
                <w:sz w:val="22"/>
                <w:szCs w:val="22"/>
              </w:rPr>
            </w:pPr>
            <w:r>
              <w:rPr>
                <w:rFonts w:ascii="Arial" w:hAnsi="Arial" w:cs="Arial"/>
                <w:b/>
                <w:sz w:val="22"/>
                <w:szCs w:val="22"/>
              </w:rPr>
              <w:t>Design of an ultrasonic based measuring device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40386F"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CD4E93" w:rsidP="005F0579">
            <w:pPr>
              <w:spacing w:before="120" w:after="120"/>
              <w:jc w:val="both"/>
              <w:rPr>
                <w:rFonts w:ascii="Arial" w:hAnsi="Arial" w:cs="Arial"/>
                <w:b/>
                <w:sz w:val="22"/>
                <w:szCs w:val="22"/>
              </w:rPr>
            </w:pPr>
            <w:r>
              <w:rPr>
                <w:rFonts w:ascii="Arial" w:hAnsi="Arial" w:cs="Arial"/>
                <w:b/>
                <w:sz w:val="22"/>
                <w:szCs w:val="22"/>
              </w:rPr>
              <w:t>March 20</w:t>
            </w:r>
            <w:r w:rsidRPr="00CD4E93">
              <w:rPr>
                <w:rFonts w:ascii="Arial" w:hAnsi="Arial" w:cs="Arial"/>
                <w:b/>
                <w:sz w:val="22"/>
                <w:szCs w:val="22"/>
                <w:vertAlign w:val="superscript"/>
              </w:rPr>
              <w:t>th</w:t>
            </w:r>
            <w:r>
              <w:rPr>
                <w:rFonts w:ascii="Arial" w:hAnsi="Arial" w:cs="Arial"/>
                <w:b/>
                <w:sz w:val="22"/>
                <w:szCs w:val="22"/>
              </w:rPr>
              <w:t xml:space="preserve">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CD4E93" w:rsidP="005F0579">
            <w:pPr>
              <w:spacing w:before="120" w:after="120"/>
              <w:jc w:val="both"/>
              <w:rPr>
                <w:rFonts w:ascii="Arial" w:hAnsi="Arial" w:cs="Arial"/>
                <w:b/>
                <w:sz w:val="22"/>
                <w:szCs w:val="22"/>
              </w:rPr>
            </w:pPr>
            <w:r>
              <w:rPr>
                <w:rFonts w:ascii="Arial" w:hAnsi="Arial" w:cs="Arial"/>
                <w:b/>
                <w:sz w:val="22"/>
                <w:szCs w:val="22"/>
              </w:rPr>
              <w:t>17</w:t>
            </w:r>
            <w:r w:rsidRPr="00CD4E93">
              <w:rPr>
                <w:rFonts w:ascii="Arial" w:hAnsi="Arial" w:cs="Arial"/>
                <w:b/>
                <w:sz w:val="22"/>
                <w:szCs w:val="22"/>
                <w:vertAlign w:val="superscript"/>
              </w:rPr>
              <w:t>th</w:t>
            </w:r>
            <w:r>
              <w:rPr>
                <w:rFonts w:ascii="Arial" w:hAnsi="Arial" w:cs="Arial"/>
                <w:b/>
                <w:sz w:val="22"/>
                <w:szCs w:val="22"/>
              </w:rPr>
              <w:t xml:space="preserve"> April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CD4E93" w:rsidRDefault="00CD4E93" w:rsidP="00CD4E93">
            <w:pPr>
              <w:pStyle w:val="ListParagraph"/>
              <w:numPr>
                <w:ilvl w:val="0"/>
                <w:numId w:val="17"/>
              </w:numPr>
              <w:rPr>
                <w:rFonts w:ascii="Arial" w:hAnsi="Arial" w:cs="Arial"/>
                <w:sz w:val="22"/>
                <w:szCs w:val="22"/>
              </w:rPr>
            </w:pPr>
            <w:r w:rsidRPr="00CD4E93">
              <w:rPr>
                <w:rFonts w:ascii="Arial" w:hAnsi="Arial" w:cs="Arial"/>
                <w:sz w:val="22"/>
                <w:szCs w:val="22"/>
              </w:rPr>
              <w:t>Demonstrate and critically analyse the deployment of discrete components and microcontrollers in the design of functional building blocks and complete circuits.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Default="0040386F" w:rsidP="00A67FB1">
      <w:pPr>
        <w:ind w:left="720"/>
        <w:rPr>
          <w:rFonts w:ascii="Arial" w:hAnsi="Arial" w:cs="Arial"/>
          <w:sz w:val="24"/>
          <w:szCs w:val="24"/>
        </w:rPr>
      </w:pPr>
      <w:r>
        <w:rPr>
          <w:rFonts w:ascii="Arial" w:hAnsi="Arial" w:cs="Arial"/>
          <w:sz w:val="24"/>
          <w:szCs w:val="24"/>
        </w:rPr>
        <w:t>You are to design a device capable of measuring distance using ultrasonic transducers</w:t>
      </w:r>
      <w:r w:rsidR="004105EA">
        <w:rPr>
          <w:rFonts w:ascii="Arial" w:hAnsi="Arial" w:cs="Arial"/>
          <w:sz w:val="24"/>
          <w:szCs w:val="24"/>
        </w:rPr>
        <w:t xml:space="preserve"> (i.e. a ‘digital tape </w:t>
      </w:r>
      <w:proofErr w:type="gramStart"/>
      <w:r w:rsidR="004105EA">
        <w:rPr>
          <w:rFonts w:ascii="Arial" w:hAnsi="Arial" w:cs="Arial"/>
          <w:sz w:val="24"/>
          <w:szCs w:val="24"/>
        </w:rPr>
        <w:t>measure’ )</w:t>
      </w:r>
      <w:proofErr w:type="gramEnd"/>
      <w:r>
        <w:rPr>
          <w:rFonts w:ascii="Arial" w:hAnsi="Arial" w:cs="Arial"/>
          <w:sz w:val="24"/>
          <w:szCs w:val="24"/>
        </w:rPr>
        <w:t xml:space="preserve"> </w:t>
      </w:r>
      <w:r w:rsidR="004105EA">
        <w:rPr>
          <w:rFonts w:ascii="Arial" w:hAnsi="Arial" w:cs="Arial"/>
          <w:sz w:val="24"/>
          <w:szCs w:val="24"/>
        </w:rPr>
        <w:t xml:space="preserve">that is </w:t>
      </w:r>
      <w:r>
        <w:rPr>
          <w:rFonts w:ascii="Arial" w:hAnsi="Arial" w:cs="Arial"/>
          <w:sz w:val="24"/>
          <w:szCs w:val="24"/>
        </w:rPr>
        <w:t>controlled by a PIC microcontroller.</w:t>
      </w:r>
    </w:p>
    <w:p w:rsidR="0040386F" w:rsidRDefault="0040386F" w:rsidP="00A67FB1">
      <w:pPr>
        <w:ind w:left="720"/>
        <w:rPr>
          <w:rFonts w:ascii="Arial" w:hAnsi="Arial" w:cs="Arial"/>
          <w:sz w:val="24"/>
          <w:szCs w:val="24"/>
        </w:rPr>
      </w:pPr>
    </w:p>
    <w:p w:rsidR="0040386F" w:rsidRDefault="0040386F" w:rsidP="00A67FB1">
      <w:pPr>
        <w:ind w:left="720"/>
        <w:rPr>
          <w:rFonts w:ascii="Arial" w:hAnsi="Arial" w:cs="Arial"/>
          <w:sz w:val="24"/>
          <w:szCs w:val="24"/>
        </w:rPr>
      </w:pPr>
      <w:r>
        <w:rPr>
          <w:rFonts w:ascii="Arial" w:hAnsi="Arial" w:cs="Arial"/>
          <w:sz w:val="24"/>
          <w:szCs w:val="24"/>
        </w:rPr>
        <w:t>The brief is</w:t>
      </w:r>
      <w:r w:rsidR="00D12666">
        <w:rPr>
          <w:rFonts w:ascii="Arial" w:hAnsi="Arial" w:cs="Arial"/>
          <w:sz w:val="24"/>
          <w:szCs w:val="24"/>
        </w:rPr>
        <w:t xml:space="preserve"> otherwise</w:t>
      </w:r>
      <w:r>
        <w:rPr>
          <w:rFonts w:ascii="Arial" w:hAnsi="Arial" w:cs="Arial"/>
          <w:sz w:val="24"/>
          <w:szCs w:val="24"/>
        </w:rPr>
        <w:t xml:space="preserve"> fairly open ended.</w:t>
      </w:r>
      <w:r w:rsidR="00D12666">
        <w:rPr>
          <w:rFonts w:ascii="Arial" w:hAnsi="Arial" w:cs="Arial"/>
          <w:sz w:val="24"/>
          <w:szCs w:val="24"/>
        </w:rPr>
        <w:t xml:space="preserve"> </w:t>
      </w:r>
    </w:p>
    <w:p w:rsidR="00D12666" w:rsidRDefault="00D12666" w:rsidP="00A67FB1">
      <w:pPr>
        <w:ind w:left="720"/>
        <w:rPr>
          <w:rFonts w:ascii="Arial" w:hAnsi="Arial" w:cs="Arial"/>
          <w:sz w:val="24"/>
          <w:szCs w:val="24"/>
        </w:rPr>
      </w:pPr>
      <w:r>
        <w:rPr>
          <w:rFonts w:ascii="Arial" w:hAnsi="Arial" w:cs="Arial"/>
          <w:sz w:val="24"/>
          <w:szCs w:val="24"/>
        </w:rPr>
        <w:t xml:space="preserve">You should refer to your notes made in class regarding the principle of operation of the CO2 detector </w:t>
      </w:r>
      <w:r w:rsidR="004105EA">
        <w:rPr>
          <w:rFonts w:ascii="Arial" w:hAnsi="Arial" w:cs="Arial"/>
          <w:sz w:val="24"/>
          <w:szCs w:val="24"/>
        </w:rPr>
        <w:t xml:space="preserve">and ultrasonic transducers in general </w:t>
      </w:r>
      <w:r>
        <w:rPr>
          <w:rFonts w:ascii="Arial" w:hAnsi="Arial" w:cs="Arial"/>
          <w:sz w:val="24"/>
          <w:szCs w:val="24"/>
        </w:rPr>
        <w:t>to help you start, however you then need to perform your own research on:</w:t>
      </w:r>
    </w:p>
    <w:p w:rsidR="00D12666" w:rsidRDefault="00D12666" w:rsidP="00A67FB1">
      <w:pPr>
        <w:ind w:left="720"/>
        <w:rPr>
          <w:rFonts w:ascii="Arial" w:hAnsi="Arial" w:cs="Arial"/>
          <w:sz w:val="24"/>
          <w:szCs w:val="24"/>
        </w:rPr>
      </w:pPr>
    </w:p>
    <w:p w:rsidR="00D12666" w:rsidRDefault="00D12666" w:rsidP="00A67FB1">
      <w:pPr>
        <w:ind w:left="720"/>
        <w:rPr>
          <w:rFonts w:ascii="Arial" w:hAnsi="Arial" w:cs="Arial"/>
          <w:sz w:val="24"/>
          <w:szCs w:val="24"/>
        </w:rPr>
      </w:pPr>
      <w:r>
        <w:rPr>
          <w:rFonts w:ascii="Arial" w:hAnsi="Arial" w:cs="Arial"/>
          <w:sz w:val="24"/>
          <w:szCs w:val="24"/>
        </w:rPr>
        <w:t>Existing products that perform a similar measurement function</w:t>
      </w:r>
    </w:p>
    <w:p w:rsidR="00D12666" w:rsidRDefault="00D12666" w:rsidP="00A67FB1">
      <w:pPr>
        <w:ind w:left="720"/>
        <w:rPr>
          <w:rFonts w:ascii="Arial" w:hAnsi="Arial" w:cs="Arial"/>
          <w:sz w:val="24"/>
          <w:szCs w:val="24"/>
        </w:rPr>
      </w:pPr>
      <w:r>
        <w:rPr>
          <w:rFonts w:ascii="Arial" w:hAnsi="Arial" w:cs="Arial"/>
          <w:sz w:val="24"/>
          <w:szCs w:val="24"/>
        </w:rPr>
        <w:t>The theory behind using sound as a measurement method</w:t>
      </w:r>
    </w:p>
    <w:p w:rsidR="00D12666" w:rsidRDefault="00D12666" w:rsidP="00A67FB1">
      <w:pPr>
        <w:ind w:left="720"/>
        <w:rPr>
          <w:rFonts w:ascii="Arial" w:hAnsi="Arial" w:cs="Arial"/>
          <w:sz w:val="24"/>
          <w:szCs w:val="24"/>
        </w:rPr>
      </w:pPr>
      <w:r>
        <w:rPr>
          <w:rFonts w:ascii="Arial" w:hAnsi="Arial" w:cs="Arial"/>
          <w:sz w:val="24"/>
          <w:szCs w:val="24"/>
        </w:rPr>
        <w:t>Ultrasonic transducers and associated drive and receive circuitry.</w:t>
      </w:r>
    </w:p>
    <w:p w:rsidR="00D12666" w:rsidRDefault="00D12666" w:rsidP="00A67FB1">
      <w:pPr>
        <w:ind w:left="720"/>
        <w:rPr>
          <w:rFonts w:ascii="Arial" w:hAnsi="Arial" w:cs="Arial"/>
          <w:sz w:val="24"/>
          <w:szCs w:val="24"/>
        </w:rPr>
      </w:pPr>
      <w:r>
        <w:rPr>
          <w:rFonts w:ascii="Arial" w:hAnsi="Arial" w:cs="Arial"/>
          <w:sz w:val="24"/>
          <w:szCs w:val="24"/>
        </w:rPr>
        <w:t>Suitable PIC microcontrollers and their relevant internal modules</w:t>
      </w:r>
    </w:p>
    <w:p w:rsidR="00E87569" w:rsidRPr="00A406E5" w:rsidRDefault="00E87569" w:rsidP="00A67FB1">
      <w:pPr>
        <w:ind w:left="720"/>
        <w:rPr>
          <w:rFonts w:ascii="Arial" w:hAnsi="Arial" w:cs="Arial"/>
          <w:sz w:val="24"/>
          <w:szCs w:val="24"/>
        </w:rPr>
      </w:pPr>
      <w:r>
        <w:rPr>
          <w:rFonts w:ascii="Arial" w:hAnsi="Arial" w:cs="Arial"/>
          <w:sz w:val="24"/>
          <w:szCs w:val="24"/>
        </w:rPr>
        <w:t>Display devices</w:t>
      </w:r>
    </w:p>
    <w:p w:rsidR="00152E9D" w:rsidRPr="00A406E5" w:rsidRDefault="00152E9D" w:rsidP="00A67FB1">
      <w:pPr>
        <w:ind w:left="720"/>
        <w:rPr>
          <w:rFonts w:ascii="Arial" w:hAnsi="Arial" w:cs="Arial"/>
          <w:sz w:val="24"/>
          <w:szCs w:val="24"/>
        </w:rPr>
      </w:pPr>
    </w:p>
    <w:p w:rsidR="00152E9D" w:rsidRDefault="00D12666" w:rsidP="00A67FB1">
      <w:pPr>
        <w:ind w:left="720"/>
        <w:rPr>
          <w:rFonts w:ascii="Arial" w:hAnsi="Arial" w:cs="Arial"/>
          <w:sz w:val="24"/>
          <w:szCs w:val="24"/>
        </w:rPr>
      </w:pPr>
      <w:r>
        <w:rPr>
          <w:rFonts w:ascii="Arial" w:hAnsi="Arial" w:cs="Arial"/>
          <w:sz w:val="24"/>
          <w:szCs w:val="24"/>
        </w:rPr>
        <w:t xml:space="preserve">You then need to produce a design and test your circuitry. It is suggested you use Proteus to initially create your circuit, and where possible to perform initial simulations, however you may also wish to perform some real life testing using </w:t>
      </w:r>
      <w:proofErr w:type="spellStart"/>
      <w:r>
        <w:rPr>
          <w:rFonts w:ascii="Arial" w:hAnsi="Arial" w:cs="Arial"/>
          <w:sz w:val="24"/>
          <w:szCs w:val="24"/>
        </w:rPr>
        <w:t>componentry</w:t>
      </w:r>
      <w:proofErr w:type="spellEnd"/>
      <w:r>
        <w:rPr>
          <w:rFonts w:ascii="Arial" w:hAnsi="Arial" w:cs="Arial"/>
          <w:sz w:val="24"/>
          <w:szCs w:val="24"/>
        </w:rPr>
        <w:t xml:space="preserve"> built up on breadboards etc – especially when testing out the </w:t>
      </w:r>
      <w:r w:rsidR="00E87569">
        <w:rPr>
          <w:rFonts w:ascii="Arial" w:hAnsi="Arial" w:cs="Arial"/>
          <w:sz w:val="24"/>
          <w:szCs w:val="24"/>
        </w:rPr>
        <w:t xml:space="preserve">Ultrasonic </w:t>
      </w:r>
      <w:r>
        <w:rPr>
          <w:rFonts w:ascii="Arial" w:hAnsi="Arial" w:cs="Arial"/>
          <w:sz w:val="24"/>
          <w:szCs w:val="24"/>
        </w:rPr>
        <w:t xml:space="preserve">drive/receive </w:t>
      </w:r>
      <w:r w:rsidR="00E87569">
        <w:rPr>
          <w:rFonts w:ascii="Arial" w:hAnsi="Arial" w:cs="Arial"/>
          <w:sz w:val="24"/>
          <w:szCs w:val="24"/>
        </w:rPr>
        <w:t>circuits where you can evaluate the actual effectiveness of your design in terms of distance, how the system reacts to various target surfaces, accuracy and repeatability etc.</w:t>
      </w:r>
    </w:p>
    <w:p w:rsidR="00152E9D" w:rsidRDefault="00152E9D" w:rsidP="00A67FB1">
      <w:pPr>
        <w:ind w:left="720"/>
        <w:rPr>
          <w:rFonts w:ascii="Arial" w:hAnsi="Arial" w:cs="Arial"/>
          <w:sz w:val="24"/>
          <w:szCs w:val="24"/>
        </w:rPr>
      </w:pPr>
    </w:p>
    <w:p w:rsidR="00D4483F" w:rsidRDefault="00D4483F" w:rsidP="00A67FB1">
      <w:pPr>
        <w:ind w:left="720"/>
        <w:rPr>
          <w:rFonts w:ascii="Arial" w:hAnsi="Arial" w:cs="Arial"/>
          <w:sz w:val="24"/>
          <w:szCs w:val="24"/>
        </w:rPr>
      </w:pPr>
      <w:r>
        <w:rPr>
          <w:rFonts w:ascii="Arial" w:hAnsi="Arial" w:cs="Arial"/>
          <w:sz w:val="24"/>
          <w:szCs w:val="24"/>
        </w:rPr>
        <w:t xml:space="preserve">To obtain a pass, you must produce a complete circuit in </w:t>
      </w:r>
      <w:proofErr w:type="spellStart"/>
      <w:r>
        <w:rPr>
          <w:rFonts w:ascii="Arial" w:hAnsi="Arial" w:cs="Arial"/>
          <w:sz w:val="24"/>
          <w:szCs w:val="24"/>
        </w:rPr>
        <w:t>proteus</w:t>
      </w:r>
      <w:proofErr w:type="spellEnd"/>
      <w:r w:rsidR="00A21184">
        <w:rPr>
          <w:rFonts w:ascii="Arial" w:hAnsi="Arial" w:cs="Arial"/>
          <w:sz w:val="24"/>
          <w:szCs w:val="24"/>
        </w:rPr>
        <w:t xml:space="preserve"> without a significant number </w:t>
      </w:r>
      <w:proofErr w:type="gramStart"/>
      <w:r w:rsidR="00A21184">
        <w:rPr>
          <w:rFonts w:ascii="Arial" w:hAnsi="Arial" w:cs="Arial"/>
          <w:sz w:val="24"/>
          <w:szCs w:val="24"/>
        </w:rPr>
        <w:t>of  major</w:t>
      </w:r>
      <w:proofErr w:type="gramEnd"/>
      <w:r w:rsidR="00A21184">
        <w:rPr>
          <w:rFonts w:ascii="Arial" w:hAnsi="Arial" w:cs="Arial"/>
          <w:sz w:val="24"/>
          <w:szCs w:val="24"/>
        </w:rPr>
        <w:t xml:space="preserve"> omissions or errors, and demonstrate that at least some aspects of the design are functional (either via simulation or real life experimentation). Higher grading will be determined by how close you get to a fully working prototype with all core aspects operating correctly. </w:t>
      </w:r>
    </w:p>
    <w:p w:rsidR="00A21184" w:rsidRDefault="00A21184" w:rsidP="00A67FB1">
      <w:pPr>
        <w:ind w:left="720"/>
        <w:rPr>
          <w:rFonts w:ascii="Arial" w:hAnsi="Arial" w:cs="Arial"/>
          <w:sz w:val="24"/>
          <w:szCs w:val="24"/>
        </w:rPr>
      </w:pPr>
    </w:p>
    <w:p w:rsidR="00E87569" w:rsidRPr="00A406E5" w:rsidRDefault="00E87569" w:rsidP="00A67FB1">
      <w:pPr>
        <w:ind w:left="720"/>
        <w:rPr>
          <w:rFonts w:ascii="Arial" w:hAnsi="Arial" w:cs="Arial"/>
          <w:sz w:val="24"/>
          <w:szCs w:val="24"/>
        </w:rPr>
      </w:pPr>
      <w:r>
        <w:rPr>
          <w:rFonts w:ascii="Arial" w:hAnsi="Arial" w:cs="Arial"/>
          <w:sz w:val="24"/>
          <w:szCs w:val="24"/>
        </w:rPr>
        <w:t xml:space="preserve">Ideally, you will design your own transmit/receive circuitry, however if you are unable to obtain a satisfactory result, you can use a pre-built ultrasonic module (but you will not be able to obtain as high an end mark using this method!) </w:t>
      </w:r>
    </w:p>
    <w:p w:rsidR="00152E9D" w:rsidRPr="00A406E5" w:rsidRDefault="00152E9D" w:rsidP="00A67FB1">
      <w:pPr>
        <w:ind w:left="720"/>
        <w:rPr>
          <w:rFonts w:ascii="Arial" w:hAnsi="Arial" w:cs="Arial"/>
          <w:sz w:val="24"/>
          <w:szCs w:val="24"/>
        </w:rPr>
      </w:pPr>
    </w:p>
    <w:p w:rsidR="00152E9D" w:rsidRPr="00A406E5" w:rsidRDefault="004105EA" w:rsidP="00A67FB1">
      <w:pPr>
        <w:ind w:left="720"/>
        <w:rPr>
          <w:rFonts w:ascii="Arial" w:hAnsi="Arial" w:cs="Arial"/>
          <w:sz w:val="24"/>
          <w:szCs w:val="24"/>
        </w:rPr>
      </w:pPr>
      <w:r>
        <w:rPr>
          <w:rFonts w:ascii="Arial" w:hAnsi="Arial" w:cs="Arial"/>
          <w:sz w:val="24"/>
          <w:szCs w:val="24"/>
        </w:rPr>
        <w:t xml:space="preserve">You should record your research, design procedure and </w:t>
      </w:r>
      <w:proofErr w:type="gramStart"/>
      <w:r>
        <w:rPr>
          <w:rFonts w:ascii="Arial" w:hAnsi="Arial" w:cs="Arial"/>
          <w:sz w:val="24"/>
          <w:szCs w:val="24"/>
        </w:rPr>
        <w:t>all of your</w:t>
      </w:r>
      <w:proofErr w:type="gramEnd"/>
      <w:r>
        <w:rPr>
          <w:rFonts w:ascii="Arial" w:hAnsi="Arial" w:cs="Arial"/>
          <w:sz w:val="24"/>
          <w:szCs w:val="24"/>
        </w:rPr>
        <w:t xml:space="preserve"> testing etc, and produce a written report that conforms to the guidelines given in the Academic and Employability skills module.</w:t>
      </w:r>
    </w:p>
    <w:p w:rsidR="00152E9D" w:rsidRDefault="00152E9D" w:rsidP="00A67FB1">
      <w:pPr>
        <w:ind w:left="720"/>
        <w:rPr>
          <w:rFonts w:ascii="Arial" w:hAnsi="Arial" w:cs="Arial"/>
          <w:sz w:val="24"/>
          <w:szCs w:val="24"/>
        </w:rPr>
      </w:pPr>
    </w:p>
    <w:p w:rsidR="007378B1" w:rsidRDefault="007378B1" w:rsidP="00A67FB1">
      <w:pPr>
        <w:ind w:left="720"/>
        <w:rPr>
          <w:rFonts w:ascii="Arial" w:hAnsi="Arial" w:cs="Arial"/>
          <w:sz w:val="24"/>
          <w:szCs w:val="24"/>
        </w:rPr>
      </w:pPr>
      <w:r>
        <w:rPr>
          <w:rFonts w:ascii="Arial" w:hAnsi="Arial" w:cs="Arial"/>
          <w:sz w:val="24"/>
          <w:szCs w:val="24"/>
        </w:rPr>
        <w:t>Make sure your report contains:</w:t>
      </w:r>
    </w:p>
    <w:p w:rsidR="007378B1" w:rsidRDefault="007378B1" w:rsidP="00A67FB1">
      <w:pPr>
        <w:ind w:left="720"/>
        <w:rPr>
          <w:rFonts w:ascii="Arial" w:hAnsi="Arial" w:cs="Arial"/>
          <w:sz w:val="24"/>
          <w:szCs w:val="24"/>
        </w:rPr>
      </w:pPr>
      <w:r>
        <w:rPr>
          <w:rFonts w:ascii="Arial" w:hAnsi="Arial" w:cs="Arial"/>
          <w:sz w:val="24"/>
          <w:szCs w:val="24"/>
        </w:rPr>
        <w:t xml:space="preserve">An </w:t>
      </w:r>
      <w:r w:rsidR="00D4483F">
        <w:rPr>
          <w:rFonts w:ascii="Arial" w:hAnsi="Arial" w:cs="Arial"/>
          <w:sz w:val="24"/>
          <w:szCs w:val="24"/>
        </w:rPr>
        <w:t>introduction</w:t>
      </w:r>
    </w:p>
    <w:p w:rsidR="007378B1" w:rsidRDefault="007378B1" w:rsidP="00A67FB1">
      <w:pPr>
        <w:ind w:left="720"/>
        <w:rPr>
          <w:rFonts w:ascii="Arial" w:hAnsi="Arial" w:cs="Arial"/>
          <w:sz w:val="24"/>
          <w:szCs w:val="24"/>
        </w:rPr>
      </w:pPr>
      <w:r>
        <w:rPr>
          <w:rFonts w:ascii="Arial" w:hAnsi="Arial" w:cs="Arial"/>
          <w:sz w:val="24"/>
          <w:szCs w:val="24"/>
        </w:rPr>
        <w:t>Background research</w:t>
      </w:r>
    </w:p>
    <w:p w:rsidR="007378B1" w:rsidRPr="00A406E5" w:rsidRDefault="00D4483F" w:rsidP="00A67FB1">
      <w:pPr>
        <w:ind w:left="720"/>
        <w:rPr>
          <w:rFonts w:ascii="Arial" w:hAnsi="Arial" w:cs="Arial"/>
          <w:sz w:val="24"/>
          <w:szCs w:val="24"/>
        </w:rPr>
      </w:pPr>
      <w:r>
        <w:rPr>
          <w:rFonts w:ascii="Arial" w:hAnsi="Arial" w:cs="Arial"/>
          <w:sz w:val="24"/>
          <w:szCs w:val="24"/>
        </w:rPr>
        <w:t>Information and analysis on o</w:t>
      </w:r>
      <w:r w:rsidR="007378B1">
        <w:rPr>
          <w:rFonts w:ascii="Arial" w:hAnsi="Arial" w:cs="Arial"/>
          <w:sz w:val="24"/>
          <w:szCs w:val="24"/>
        </w:rPr>
        <w:t>ther, similar products</w:t>
      </w:r>
    </w:p>
    <w:p w:rsidR="00152E9D" w:rsidRDefault="007378B1" w:rsidP="00A67FB1">
      <w:pPr>
        <w:ind w:left="720"/>
        <w:rPr>
          <w:rFonts w:ascii="Arial" w:hAnsi="Arial" w:cs="Arial"/>
          <w:sz w:val="24"/>
          <w:szCs w:val="24"/>
        </w:rPr>
      </w:pPr>
      <w:r>
        <w:rPr>
          <w:rFonts w:ascii="Arial" w:hAnsi="Arial" w:cs="Arial"/>
          <w:sz w:val="24"/>
          <w:szCs w:val="24"/>
        </w:rPr>
        <w:t>Your circuit design(s)</w:t>
      </w:r>
    </w:p>
    <w:p w:rsidR="007378B1" w:rsidRDefault="007378B1" w:rsidP="00A67FB1">
      <w:pPr>
        <w:ind w:left="720"/>
        <w:rPr>
          <w:rFonts w:ascii="Arial" w:hAnsi="Arial" w:cs="Arial"/>
          <w:sz w:val="24"/>
          <w:szCs w:val="24"/>
        </w:rPr>
      </w:pPr>
      <w:r>
        <w:rPr>
          <w:rFonts w:ascii="Arial" w:hAnsi="Arial" w:cs="Arial"/>
          <w:sz w:val="24"/>
          <w:szCs w:val="24"/>
        </w:rPr>
        <w:t>A flowchart/</w:t>
      </w:r>
      <w:proofErr w:type="spellStart"/>
      <w:r>
        <w:rPr>
          <w:rFonts w:ascii="Arial" w:hAnsi="Arial" w:cs="Arial"/>
          <w:sz w:val="24"/>
          <w:szCs w:val="24"/>
        </w:rPr>
        <w:t>pseudocode</w:t>
      </w:r>
      <w:proofErr w:type="spellEnd"/>
      <w:r>
        <w:rPr>
          <w:rFonts w:ascii="Arial" w:hAnsi="Arial" w:cs="Arial"/>
          <w:sz w:val="24"/>
          <w:szCs w:val="24"/>
        </w:rPr>
        <w:t xml:space="preserve"> showing the system operation</w:t>
      </w:r>
    </w:p>
    <w:p w:rsidR="007378B1" w:rsidRDefault="007378B1" w:rsidP="00A67FB1">
      <w:pPr>
        <w:ind w:left="720"/>
        <w:rPr>
          <w:rFonts w:ascii="Arial" w:hAnsi="Arial" w:cs="Arial"/>
          <w:sz w:val="24"/>
          <w:szCs w:val="24"/>
        </w:rPr>
      </w:pPr>
      <w:r>
        <w:rPr>
          <w:rFonts w:ascii="Arial" w:hAnsi="Arial" w:cs="Arial"/>
          <w:sz w:val="24"/>
          <w:szCs w:val="24"/>
        </w:rPr>
        <w:t>Actual software listings</w:t>
      </w:r>
    </w:p>
    <w:p w:rsidR="00D4483F" w:rsidRDefault="00D4483F" w:rsidP="00A67FB1">
      <w:pPr>
        <w:ind w:left="720"/>
        <w:rPr>
          <w:rFonts w:ascii="Arial" w:hAnsi="Arial" w:cs="Arial"/>
          <w:sz w:val="24"/>
          <w:szCs w:val="24"/>
        </w:rPr>
      </w:pPr>
      <w:r>
        <w:rPr>
          <w:rFonts w:ascii="Arial" w:hAnsi="Arial" w:cs="Arial"/>
          <w:sz w:val="24"/>
          <w:szCs w:val="24"/>
        </w:rPr>
        <w:t>A parts list and estimate of costing</w:t>
      </w:r>
    </w:p>
    <w:p w:rsidR="007378B1" w:rsidRDefault="007378B1" w:rsidP="00A67FB1">
      <w:pPr>
        <w:ind w:left="720"/>
        <w:rPr>
          <w:rFonts w:ascii="Arial" w:hAnsi="Arial" w:cs="Arial"/>
          <w:sz w:val="24"/>
          <w:szCs w:val="24"/>
        </w:rPr>
      </w:pPr>
      <w:r>
        <w:rPr>
          <w:rFonts w:ascii="Arial" w:hAnsi="Arial" w:cs="Arial"/>
          <w:sz w:val="24"/>
          <w:szCs w:val="24"/>
        </w:rPr>
        <w:t>Details of testing and results</w:t>
      </w:r>
    </w:p>
    <w:p w:rsidR="00152E9D" w:rsidRPr="00A406E5" w:rsidRDefault="007378B1" w:rsidP="00CB1DCD">
      <w:pPr>
        <w:ind w:left="720"/>
        <w:rPr>
          <w:rFonts w:ascii="Arial" w:hAnsi="Arial" w:cs="Arial"/>
          <w:sz w:val="24"/>
          <w:szCs w:val="24"/>
        </w:rPr>
      </w:pPr>
      <w:r>
        <w:rPr>
          <w:rFonts w:ascii="Arial" w:hAnsi="Arial" w:cs="Arial"/>
          <w:sz w:val="24"/>
          <w:szCs w:val="24"/>
        </w:rPr>
        <w:t xml:space="preserve">Conclusion, recommendations </w:t>
      </w:r>
      <w:r w:rsidR="00CB1DCD">
        <w:rPr>
          <w:rFonts w:ascii="Arial" w:hAnsi="Arial" w:cs="Arial"/>
          <w:sz w:val="24"/>
          <w:szCs w:val="24"/>
        </w:rPr>
        <w:t>on future work etc.</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4483F" w:rsidRDefault="00D4483F" w:rsidP="00D4483F">
      <w:pPr>
        <w:jc w:val="both"/>
        <w:rPr>
          <w:rFonts w:ascii="Arial" w:hAnsi="Arial" w:cs="Arial"/>
          <w:sz w:val="22"/>
          <w:szCs w:val="22"/>
        </w:rPr>
      </w:pPr>
      <w:r w:rsidRPr="007D3BEB">
        <w:rPr>
          <w:rFonts w:ascii="Arial" w:hAnsi="Arial" w:cs="Arial"/>
          <w:sz w:val="22"/>
          <w:szCs w:val="22"/>
        </w:rPr>
        <w:t xml:space="preserve">This </w:t>
      </w:r>
      <w:r>
        <w:rPr>
          <w:rFonts w:ascii="Arial" w:hAnsi="Arial" w:cs="Arial"/>
          <w:sz w:val="22"/>
          <w:szCs w:val="22"/>
        </w:rPr>
        <w:t xml:space="preserve">section </w:t>
      </w:r>
      <w:r w:rsidRPr="007D3BEB">
        <w:rPr>
          <w:rFonts w:ascii="Arial" w:hAnsi="Arial" w:cs="Arial"/>
          <w:sz w:val="22"/>
          <w:szCs w:val="22"/>
        </w:rPr>
        <w:t>will be assessed by the extent and appropriateness of your general background research into the various components and technologies which could be used in your final design, as well as your research into alternative finished units already available on the current marketplace.</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4483F" w:rsidRPr="00730992" w:rsidRDefault="00D4483F" w:rsidP="00D4483F">
      <w:pPr>
        <w:jc w:val="both"/>
        <w:rPr>
          <w:rFonts w:ascii="Arial" w:hAnsi="Arial" w:cs="Arial"/>
          <w:sz w:val="22"/>
          <w:szCs w:val="22"/>
        </w:rPr>
      </w:pPr>
      <w:r w:rsidRPr="00730992">
        <w:rPr>
          <w:rFonts w:ascii="Arial" w:hAnsi="Arial" w:cs="Arial"/>
          <w:sz w:val="22"/>
          <w:szCs w:val="22"/>
        </w:rPr>
        <w:t>Marks will be awarded for a thorough understanding of:</w:t>
      </w:r>
    </w:p>
    <w:p w:rsidR="00D4483F" w:rsidRPr="00730992" w:rsidRDefault="00D4483F" w:rsidP="00D4483F">
      <w:pPr>
        <w:jc w:val="both"/>
        <w:rPr>
          <w:rFonts w:ascii="Arial" w:hAnsi="Arial" w:cs="Arial"/>
          <w:sz w:val="22"/>
          <w:szCs w:val="22"/>
        </w:rPr>
      </w:pPr>
      <w:r w:rsidRPr="00730992">
        <w:rPr>
          <w:rFonts w:ascii="Arial" w:hAnsi="Arial" w:cs="Arial"/>
          <w:sz w:val="22"/>
          <w:szCs w:val="22"/>
        </w:rPr>
        <w:t>What the product/market requirements are</w:t>
      </w:r>
    </w:p>
    <w:p w:rsidR="00D4483F" w:rsidRPr="00730992" w:rsidRDefault="00D4483F" w:rsidP="00D4483F">
      <w:pPr>
        <w:jc w:val="both"/>
        <w:rPr>
          <w:rFonts w:ascii="Arial" w:hAnsi="Arial" w:cs="Arial"/>
          <w:sz w:val="22"/>
          <w:szCs w:val="22"/>
        </w:rPr>
      </w:pPr>
      <w:r w:rsidRPr="00730992">
        <w:rPr>
          <w:rFonts w:ascii="Arial" w:hAnsi="Arial" w:cs="Arial"/>
          <w:sz w:val="22"/>
          <w:szCs w:val="22"/>
        </w:rPr>
        <w:t>How the core components operate, including any limitations etc.</w:t>
      </w:r>
    </w:p>
    <w:p w:rsidR="00D4483F" w:rsidRPr="00A406E5" w:rsidRDefault="00D4483F" w:rsidP="00D4483F">
      <w:pPr>
        <w:jc w:val="both"/>
        <w:rPr>
          <w:rFonts w:ascii="Arial" w:hAnsi="Arial" w:cs="Arial"/>
          <w:sz w:val="22"/>
          <w:szCs w:val="22"/>
        </w:rPr>
      </w:pPr>
      <w:r w:rsidRPr="00730992">
        <w:rPr>
          <w:rFonts w:ascii="Arial" w:hAnsi="Arial" w:cs="Arial"/>
          <w:sz w:val="22"/>
          <w:szCs w:val="22"/>
        </w:rPr>
        <w:t>How the software needs to function</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t>
      </w:r>
      <w:proofErr w:type="gramStart"/>
      <w:r w:rsidR="00D22D9C" w:rsidRPr="00A406E5">
        <w:rPr>
          <w:rFonts w:ascii="Arial" w:hAnsi="Arial" w:cs="Arial"/>
          <w:sz w:val="22"/>
          <w:szCs w:val="22"/>
        </w:rPr>
        <w:t>Where relevant, alternative solutions and recommendations may be proposed.</w:t>
      </w:r>
      <w:proofErr w:type="gramEnd"/>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4483F" w:rsidRDefault="00D4483F" w:rsidP="00D4483F">
      <w:pPr>
        <w:jc w:val="both"/>
        <w:rPr>
          <w:rFonts w:ascii="Arial" w:hAnsi="Arial" w:cs="Arial"/>
          <w:sz w:val="22"/>
          <w:szCs w:val="22"/>
        </w:rPr>
      </w:pPr>
      <w:r w:rsidRPr="00730992">
        <w:rPr>
          <w:rFonts w:ascii="Arial" w:hAnsi="Arial" w:cs="Arial"/>
          <w:sz w:val="22"/>
          <w:szCs w:val="22"/>
        </w:rPr>
        <w:t>This will be assessed by the justification of your selection of microcontroller and any other included components/modules/ICs etc, based on the information discovered during your research phase.</w:t>
      </w:r>
    </w:p>
    <w:p w:rsidR="00D4483F" w:rsidRPr="00A406E5" w:rsidRDefault="00D4483F" w:rsidP="00D4483F">
      <w:pPr>
        <w:jc w:val="both"/>
        <w:rPr>
          <w:rFonts w:ascii="Arial" w:hAnsi="Arial" w:cs="Arial"/>
          <w:sz w:val="22"/>
          <w:szCs w:val="22"/>
        </w:rPr>
      </w:pPr>
      <w:r w:rsidRPr="00730992">
        <w:rPr>
          <w:rFonts w:ascii="Arial" w:hAnsi="Arial" w:cs="Arial"/>
          <w:sz w:val="22"/>
          <w:szCs w:val="22"/>
        </w:rPr>
        <w:t>Marks will also be awarded for innovative thinking in problem solving and feature additions.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4483F" w:rsidRPr="00730992" w:rsidRDefault="00D4483F" w:rsidP="00D4483F">
      <w:pPr>
        <w:jc w:val="both"/>
        <w:rPr>
          <w:rFonts w:ascii="Arial" w:hAnsi="Arial" w:cs="Arial"/>
          <w:sz w:val="22"/>
          <w:szCs w:val="22"/>
        </w:rPr>
      </w:pPr>
      <w:r w:rsidRPr="00730992">
        <w:rPr>
          <w:rFonts w:ascii="Arial" w:hAnsi="Arial" w:cs="Arial"/>
          <w:sz w:val="22"/>
          <w:szCs w:val="22"/>
        </w:rPr>
        <w:t>This will be assessed on the detail, accuracy and quality of the final overall hardware and software design.</w:t>
      </w:r>
    </w:p>
    <w:p w:rsidR="00D4483F" w:rsidRDefault="00D4483F" w:rsidP="00D4483F">
      <w:pPr>
        <w:jc w:val="both"/>
        <w:rPr>
          <w:rFonts w:ascii="Arial" w:hAnsi="Arial" w:cs="Arial"/>
          <w:sz w:val="22"/>
          <w:szCs w:val="22"/>
        </w:rPr>
      </w:pPr>
      <w:proofErr w:type="gramStart"/>
      <w:r>
        <w:rPr>
          <w:rFonts w:ascii="Arial" w:hAnsi="Arial" w:cs="Arial"/>
          <w:sz w:val="22"/>
          <w:szCs w:val="22"/>
        </w:rPr>
        <w:t>Proficiency in using the various development tools.</w:t>
      </w:r>
      <w:proofErr w:type="gramEnd"/>
    </w:p>
    <w:p w:rsidR="00D4483F" w:rsidRPr="00730992" w:rsidRDefault="00D4483F" w:rsidP="00D4483F">
      <w:pPr>
        <w:jc w:val="both"/>
        <w:rPr>
          <w:rFonts w:ascii="Arial" w:hAnsi="Arial" w:cs="Arial"/>
          <w:sz w:val="22"/>
          <w:szCs w:val="22"/>
        </w:rPr>
      </w:pPr>
      <w:r w:rsidRPr="00730992">
        <w:rPr>
          <w:rFonts w:ascii="Arial" w:hAnsi="Arial" w:cs="Arial"/>
          <w:sz w:val="22"/>
          <w:szCs w:val="22"/>
        </w:rPr>
        <w:t xml:space="preserve">The production of an accurate parts list and </w:t>
      </w:r>
      <w:proofErr w:type="spellStart"/>
      <w:r w:rsidRPr="00730992">
        <w:rPr>
          <w:rFonts w:ascii="Arial" w:hAnsi="Arial" w:cs="Arial"/>
          <w:sz w:val="22"/>
          <w:szCs w:val="22"/>
        </w:rPr>
        <w:t>costings</w:t>
      </w:r>
      <w:proofErr w:type="spellEnd"/>
      <w:r w:rsidRPr="00730992">
        <w:rPr>
          <w:rFonts w:ascii="Arial" w:hAnsi="Arial" w:cs="Arial"/>
          <w:sz w:val="22"/>
          <w:szCs w:val="22"/>
        </w:rPr>
        <w:t xml:space="preserve"> estimate.</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4483F" w:rsidP="00D22D9C">
      <w:pPr>
        <w:jc w:val="both"/>
        <w:rPr>
          <w:rFonts w:ascii="Arial" w:hAnsi="Arial" w:cs="Arial"/>
          <w:sz w:val="22"/>
          <w:szCs w:val="22"/>
        </w:rPr>
      </w:pPr>
      <w:r>
        <w:rPr>
          <w:rFonts w:ascii="Arial" w:hAnsi="Arial" w:cs="Arial"/>
          <w:sz w:val="22"/>
          <w:szCs w:val="22"/>
        </w:rPr>
        <w:t>This section</w:t>
      </w:r>
      <w:r w:rsidRPr="00730992">
        <w:rPr>
          <w:rFonts w:ascii="Arial" w:hAnsi="Arial" w:cs="Arial"/>
          <w:sz w:val="22"/>
          <w:szCs w:val="22"/>
        </w:rPr>
        <w:t xml:space="preserve"> will be assessed based on the written and presentational quality of the report. </w:t>
      </w:r>
      <w:proofErr w:type="gramStart"/>
      <w:r w:rsidRPr="00730992">
        <w:rPr>
          <w:rFonts w:ascii="Arial" w:hAnsi="Arial" w:cs="Arial"/>
          <w:sz w:val="22"/>
          <w:szCs w:val="22"/>
        </w:rPr>
        <w:t>Style, structure, grammar, spelling, inclusion of diagrams, flowcharts, coding etc.</w:t>
      </w:r>
      <w:proofErr w:type="gramEnd"/>
      <w:r>
        <w:rPr>
          <w:rFonts w:ascii="Arial" w:hAnsi="Arial" w:cs="Arial"/>
          <w:sz w:val="22"/>
          <w:szCs w:val="22"/>
        </w:rPr>
        <w:t xml:space="preserve">  Make sure the report</w:t>
      </w:r>
      <w:r w:rsidRPr="00730992">
        <w:rPr>
          <w:rFonts w:ascii="Arial" w:hAnsi="Arial" w:cs="Arial"/>
          <w:sz w:val="22"/>
          <w:szCs w:val="22"/>
        </w:rPr>
        <w:t xml:space="preserve"> conforms to </w:t>
      </w:r>
      <w:r>
        <w:rPr>
          <w:rFonts w:ascii="Arial" w:hAnsi="Arial" w:cs="Arial"/>
          <w:sz w:val="22"/>
          <w:szCs w:val="22"/>
        </w:rPr>
        <w:t>the standard layout conventions as covered in the Academic and Employability skills module.</w:t>
      </w: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D4483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D4483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D4483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D4483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D4483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proofErr w:type="gramStart"/>
            <w:r>
              <w:rPr>
                <w:rFonts w:ascii="Arial" w:hAnsi="Arial" w:cs="Arial"/>
              </w:rPr>
              <w:t>approach to</w:t>
            </w:r>
            <w:r w:rsidRPr="00765A2B">
              <w:rPr>
                <w:rFonts w:ascii="Arial" w:hAnsi="Arial" w:cs="Arial"/>
              </w:rPr>
              <w:t xml:space="preserve"> group</w:t>
            </w:r>
            <w:r>
              <w:rPr>
                <w:rFonts w:ascii="Arial" w:hAnsi="Arial" w:cs="Arial"/>
              </w:rPr>
              <w:t xml:space="preserve"> work</w:t>
            </w:r>
            <w:proofErr w:type="gramEnd"/>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w:t>
            </w:r>
            <w:proofErr w:type="gramStart"/>
            <w:r w:rsidRPr="00E07BE3">
              <w:rPr>
                <w:rFonts w:ascii="Arial" w:hAnsi="Arial" w:cs="Arial"/>
              </w:rPr>
              <w:t>appropriate,</w:t>
            </w:r>
            <w:proofErr w:type="gramEnd"/>
            <w:r w:rsidRPr="00E07BE3">
              <w:rPr>
                <w:rFonts w:ascii="Arial" w:hAnsi="Arial" w:cs="Arial"/>
              </w:rPr>
              <w:t xml:space="preserv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sectPr w:rsidR="00527E6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70C21" w:rsidRDefault="00370C21">
      <w:r>
        <w:separator/>
      </w:r>
    </w:p>
  </w:endnote>
  <w:endnote w:type="continuationSeparator" w:id="0">
    <w:p w:rsidR="00370C21" w:rsidRDefault="00370C21">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52E9D" w:rsidRDefault="00152E9D">
    <w:pPr>
      <w:pStyle w:val="Footer"/>
      <w:jc w:val="center"/>
    </w:pPr>
    <w:r>
      <w:t xml:space="preserve">Page </w:t>
    </w:r>
    <w:r w:rsidR="005728C6">
      <w:rPr>
        <w:b/>
        <w:sz w:val="24"/>
        <w:szCs w:val="24"/>
      </w:rPr>
      <w:fldChar w:fldCharType="begin"/>
    </w:r>
    <w:r>
      <w:rPr>
        <w:b/>
      </w:rPr>
      <w:instrText xml:space="preserve"> PAGE </w:instrText>
    </w:r>
    <w:r w:rsidR="005728C6">
      <w:rPr>
        <w:b/>
        <w:sz w:val="24"/>
        <w:szCs w:val="24"/>
      </w:rPr>
      <w:fldChar w:fldCharType="separate"/>
    </w:r>
    <w:r w:rsidR="00CB1DCD">
      <w:rPr>
        <w:b/>
        <w:noProof/>
      </w:rPr>
      <w:t>1</w:t>
    </w:r>
    <w:r w:rsidR="005728C6">
      <w:rPr>
        <w:b/>
        <w:sz w:val="24"/>
        <w:szCs w:val="24"/>
      </w:rPr>
      <w:fldChar w:fldCharType="end"/>
    </w:r>
    <w:r>
      <w:t xml:space="preserve"> of </w:t>
    </w:r>
    <w:r w:rsidR="005728C6">
      <w:rPr>
        <w:b/>
        <w:sz w:val="24"/>
        <w:szCs w:val="24"/>
      </w:rPr>
      <w:fldChar w:fldCharType="begin"/>
    </w:r>
    <w:r>
      <w:rPr>
        <w:b/>
      </w:rPr>
      <w:instrText xml:space="preserve"> NUMPAGES  </w:instrText>
    </w:r>
    <w:r w:rsidR="005728C6">
      <w:rPr>
        <w:b/>
        <w:sz w:val="24"/>
        <w:szCs w:val="24"/>
      </w:rPr>
      <w:fldChar w:fldCharType="separate"/>
    </w:r>
    <w:r w:rsidR="00CB1DCD">
      <w:rPr>
        <w:b/>
        <w:noProof/>
      </w:rPr>
      <w:t>9</w:t>
    </w:r>
    <w:r w:rsidR="005728C6">
      <w:rPr>
        <w:b/>
        <w:sz w:val="24"/>
        <w:szCs w:val="24"/>
      </w:rPr>
      <w:fldChar w:fldCharType="end"/>
    </w:r>
  </w:p>
  <w:p w:rsidR="00152E9D" w:rsidRDefault="00152E9D">
    <w:pPr>
      <w:pStyle w:val="Footer"/>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52E9D" w:rsidRDefault="00152E9D">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70C21" w:rsidRDefault="00370C21">
      <w:r>
        <w:separator/>
      </w:r>
    </w:p>
  </w:footnote>
  <w:footnote w:type="continuationSeparator" w:id="0">
    <w:p w:rsidR="00370C21" w:rsidRDefault="00370C21">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2A3568B2"/>
    <w:multiLevelType w:val="hybridMultilevel"/>
    <w:tmpl w:val="20DA96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attachedTemplate r:id="rId1"/>
  <w:stylePaneFormatFilter w:val="3F01"/>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0C21"/>
    <w:rsid w:val="003732FD"/>
    <w:rsid w:val="003753B2"/>
    <w:rsid w:val="00376559"/>
    <w:rsid w:val="00382BAA"/>
    <w:rsid w:val="00384D73"/>
    <w:rsid w:val="00393EB6"/>
    <w:rsid w:val="003A3CE5"/>
    <w:rsid w:val="003B366F"/>
    <w:rsid w:val="003B3F9D"/>
    <w:rsid w:val="003B6C95"/>
    <w:rsid w:val="003E5751"/>
    <w:rsid w:val="0040386F"/>
    <w:rsid w:val="004046A9"/>
    <w:rsid w:val="00404C50"/>
    <w:rsid w:val="004105EA"/>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28C6"/>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378B1"/>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1184"/>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1DCD"/>
    <w:rsid w:val="00CC241A"/>
    <w:rsid w:val="00CD4E93"/>
    <w:rsid w:val="00CE4035"/>
    <w:rsid w:val="00CE65AB"/>
    <w:rsid w:val="00CF4266"/>
    <w:rsid w:val="00D12666"/>
    <w:rsid w:val="00D22D9C"/>
    <w:rsid w:val="00D241F1"/>
    <w:rsid w:val="00D275CB"/>
    <w:rsid w:val="00D30DFA"/>
    <w:rsid w:val="00D4483F"/>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8756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728C6"/>
    <w:rPr>
      <w:lang w:eastAsia="en-GB"/>
    </w:rPr>
  </w:style>
  <w:style w:type="paragraph" w:styleId="Heading1">
    <w:name w:val="heading 1"/>
    <w:basedOn w:val="Normal"/>
    <w:next w:val="Normal"/>
    <w:qFormat/>
    <w:rsid w:val="005728C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5728C6"/>
    <w:pPr>
      <w:keepNext/>
      <w:jc w:val="both"/>
      <w:outlineLvl w:val="1"/>
    </w:pPr>
    <w:rPr>
      <w:b/>
      <w:sz w:val="24"/>
    </w:rPr>
  </w:style>
  <w:style w:type="paragraph" w:styleId="Heading3">
    <w:name w:val="heading 3"/>
    <w:basedOn w:val="Normal"/>
    <w:next w:val="Normal"/>
    <w:qFormat/>
    <w:rsid w:val="005728C6"/>
    <w:pPr>
      <w:keepNext/>
      <w:jc w:val="center"/>
      <w:outlineLvl w:val="2"/>
    </w:pPr>
    <w:rPr>
      <w:b/>
      <w:sz w:val="24"/>
    </w:rPr>
  </w:style>
  <w:style w:type="paragraph" w:styleId="Heading4">
    <w:name w:val="heading 4"/>
    <w:basedOn w:val="Normal"/>
    <w:next w:val="Normal"/>
    <w:qFormat/>
    <w:rsid w:val="005728C6"/>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5728C6"/>
    <w:pPr>
      <w:tabs>
        <w:tab w:val="center" w:pos="4153"/>
        <w:tab w:val="right" w:pos="8306"/>
      </w:tabs>
    </w:pPr>
  </w:style>
  <w:style w:type="paragraph" w:styleId="Footer">
    <w:name w:val="footer"/>
    <w:basedOn w:val="Normal"/>
    <w:link w:val="FooterChar"/>
    <w:uiPriority w:val="99"/>
    <w:rsid w:val="005728C6"/>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r="http://schemas.openxmlformats.org/officeDocument/2006/relationships" xmlns:w="http://schemas.openxmlformats.org/wordprocessingml/2006/main">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1028</TotalTime>
  <Pages>9</Pages>
  <Words>3807</Words>
  <Characters>21701</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25458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Gareth</cp:lastModifiedBy>
  <cp:revision>6</cp:revision>
  <cp:lastPrinted>2014-10-10T07:42:00Z</cp:lastPrinted>
  <dcterms:created xsi:type="dcterms:W3CDTF">2018-11-22T17:31:00Z</dcterms:created>
  <dcterms:modified xsi:type="dcterms:W3CDTF">2018-11-23T10:55:00Z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