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FE90AA9" w14:paraId="49A893ED" wp14:textId="7C281941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12"/>
          <w:szCs w:val="12"/>
          <w:lang w:val="en-US"/>
        </w:rPr>
      </w:pPr>
    </w:p>
    <w:p xmlns:wp14="http://schemas.microsoft.com/office/word/2010/wordml" w:rsidP="0FE90AA9" w14:paraId="202E27BF" wp14:textId="0EA7D3F1">
      <w:pPr>
        <w:jc w:val="left"/>
        <w:rPr>
          <w:rFonts w:ascii="Calibri" w:hAnsi="Calibri" w:eastAsia="Calibri" w:cs="Calibri"/>
          <w:b w:val="1"/>
          <w:bCs w:val="1"/>
          <w:caps w:val="1"/>
          <w:noProof w:val="0"/>
          <w:sz w:val="44"/>
          <w:szCs w:val="44"/>
          <w:lang w:val="en-US"/>
        </w:rPr>
      </w:pPr>
    </w:p>
    <w:p xmlns:wp14="http://schemas.microsoft.com/office/word/2010/wordml" w:rsidP="0FE90AA9" w14:paraId="3091D977" wp14:textId="2ED77076">
      <w:pPr>
        <w:jc w:val="left"/>
        <w:rPr>
          <w:rFonts w:ascii="Calibri" w:hAnsi="Calibri" w:eastAsia="Calibri" w:cs="Calibri"/>
          <w:b w:val="1"/>
          <w:bCs w:val="1"/>
          <w:caps w:val="1"/>
          <w:noProof w:val="0"/>
          <w:sz w:val="44"/>
          <w:szCs w:val="44"/>
          <w:lang w:val="en-US"/>
        </w:rPr>
      </w:pPr>
    </w:p>
    <w:p xmlns:wp14="http://schemas.microsoft.com/office/word/2010/wordml" w:rsidP="0FE90AA9" w14:paraId="6ED53B31" wp14:textId="15E4FE14">
      <w:pPr>
        <w:jc w:val="left"/>
      </w:pPr>
      <w:r w:rsidRPr="0FE90AA9" w:rsidR="0FE90AA9">
        <w:rPr>
          <w:rFonts w:ascii="Calibri" w:hAnsi="Calibri" w:eastAsia="Calibri" w:cs="Calibri"/>
          <w:b w:val="1"/>
          <w:bCs w:val="1"/>
          <w:caps w:val="1"/>
          <w:noProof w:val="0"/>
          <w:sz w:val="44"/>
          <w:szCs w:val="44"/>
          <w:lang w:val="en-US"/>
        </w:rPr>
        <w:t>George Giuliano Mihai</w:t>
      </w:r>
      <w:r w:rsidRPr="0FE90AA9" w:rsidR="0FE90AA9">
        <w:rPr>
          <w:rFonts w:ascii="Calibri" w:hAnsi="Calibri" w:eastAsia="Calibri" w:cs="Calibri"/>
          <w:noProof w:val="0"/>
          <w:sz w:val="12"/>
          <w:szCs w:val="12"/>
          <w:lang w:val="en-US"/>
        </w:rPr>
        <w:t xml:space="preserve"> </w:t>
      </w:r>
    </w:p>
    <w:p xmlns:wp14="http://schemas.microsoft.com/office/word/2010/wordml" w:rsidP="0FE90AA9" w14:paraId="0D696A41" wp14:textId="15679957">
      <w:pPr>
        <w:jc w:val="left"/>
      </w:pPr>
      <w:r w:rsidRPr="0FE90AA9" w:rsidR="0FE90AA9">
        <w:rPr>
          <w:rFonts w:ascii="Calibri" w:hAnsi="Calibri" w:eastAsia="Calibri" w:cs="Calibri"/>
          <w:noProof w:val="0"/>
          <w:color w:val="404041"/>
          <w:sz w:val="12"/>
          <w:szCs w:val="12"/>
          <w:lang w:val="en-US"/>
        </w:rPr>
        <w:t xml:space="preserve"> </w:t>
      </w:r>
      <w:r w:rsidRPr="0FE90AA9" w:rsidR="0FE90AA9">
        <w:rPr>
          <w:rFonts w:ascii="Calibri" w:hAnsi="Calibri" w:eastAsia="Calibri" w:cs="Calibri"/>
          <w:noProof w:val="0"/>
          <w:sz w:val="12"/>
          <w:szCs w:val="12"/>
          <w:lang w:val="en-US"/>
        </w:rPr>
        <w:t xml:space="preserve"> </w:t>
      </w:r>
    </w:p>
    <w:p xmlns:wp14="http://schemas.microsoft.com/office/word/2010/wordml" w:rsidP="0FE90AA9" w14:paraId="5BC6F053" wp14:textId="77083713">
      <w:pPr>
        <w:jc w:val="left"/>
      </w:pPr>
      <w:r w:rsidRPr="0FE90AA9" w:rsidR="0FE90AA9">
        <w:rPr>
          <w:rFonts w:ascii="Calibri" w:hAnsi="Calibri" w:eastAsia="Calibri" w:cs="Calibri"/>
          <w:caps w:val="1"/>
          <w:noProof w:val="0"/>
          <w:color w:val="808284"/>
          <w:sz w:val="20"/>
          <w:szCs w:val="20"/>
          <w:lang w:val="en-US"/>
        </w:rPr>
        <w:t xml:space="preserve">39 Raymond road, Leicester-Leicestershire, United Kingdom le3 2at  39 Raymond road, le3 2at, Leicester-Leicestershire, United Kingdom  </w:t>
      </w:r>
    </w:p>
    <w:p xmlns:wp14="http://schemas.microsoft.com/office/word/2010/wordml" w:rsidP="0FE90AA9" w14:paraId="37211D32" wp14:textId="038D2A3C">
      <w:pPr>
        <w:jc w:val="left"/>
      </w:pPr>
      <w:r w:rsidRPr="0FE90AA9" w:rsidR="0FE90AA9">
        <w:rPr>
          <w:rFonts w:ascii="Calibri" w:hAnsi="Calibri" w:eastAsia="Calibri" w:cs="Calibri"/>
          <w:caps w:val="1"/>
          <w:noProof w:val="0"/>
          <w:color w:val="808284"/>
          <w:sz w:val="20"/>
          <w:szCs w:val="20"/>
          <w:lang w:val="en-US"/>
        </w:rPr>
        <w:t xml:space="preserve">07716389133 | </w:t>
      </w:r>
      <w:hyperlink r:id="R4fb806d4eecc4ed3">
        <w:r w:rsidRPr="0FE90AA9" w:rsidR="0FE90AA9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US"/>
          </w:rPr>
          <w:t>georgemihai2806@gmail.com</w:t>
        </w:r>
      </w:hyperlink>
      <w:r w:rsidRPr="0FE90AA9" w:rsidR="0FE90AA9">
        <w:rPr>
          <w:rFonts w:ascii="Calibri" w:hAnsi="Calibri" w:eastAsia="Calibri" w:cs="Calibri"/>
          <w:caps w:val="1"/>
          <w:noProof w:val="0"/>
          <w:color w:val="808284"/>
          <w:sz w:val="20"/>
          <w:szCs w:val="20"/>
          <w:lang w:val="en-US"/>
        </w:rPr>
        <w:t xml:space="preserve"> </w:t>
      </w:r>
    </w:p>
    <w:p xmlns:wp14="http://schemas.microsoft.com/office/word/2010/wordml" w:rsidP="0FE90AA9" w14:paraId="55119BA9" wp14:textId="2FB61EAB">
      <w:pPr>
        <w:jc w:val="left"/>
      </w:pPr>
      <w:r>
        <w:br/>
      </w:r>
    </w:p>
    <w:p xmlns:wp14="http://schemas.microsoft.com/office/word/2010/wordml" w:rsidP="0FE90AA9" w14:paraId="1B2118FB" wp14:textId="4C0EDF6D">
      <w:pPr>
        <w:jc w:val="left"/>
      </w:pPr>
      <w:r w:rsidRPr="0FE90AA9" w:rsidR="0FE90AA9">
        <w:rPr>
          <w:rFonts w:ascii="Calibri" w:hAnsi="Calibri" w:eastAsia="Calibri" w:cs="Calibri"/>
          <w:noProof w:val="0"/>
          <w:color w:val="404041"/>
          <w:sz w:val="22"/>
          <w:szCs w:val="22"/>
          <w:lang w:val="en-US"/>
        </w:rPr>
        <w:t>Feb 28, 2022</w:t>
      </w:r>
      <w:r w:rsidRPr="0FE90AA9" w:rsidR="0FE90AA9">
        <w:rPr>
          <w:rFonts w:ascii="Calibri" w:hAnsi="Calibri" w:eastAsia="Calibri" w:cs="Calibri"/>
          <w:noProof w:val="0"/>
          <w:sz w:val="12"/>
          <w:szCs w:val="12"/>
          <w:lang w:val="en-US"/>
        </w:rPr>
        <w:t xml:space="preserve"> </w:t>
      </w:r>
    </w:p>
    <w:p xmlns:wp14="http://schemas.microsoft.com/office/word/2010/wordml" w:rsidP="0FE90AA9" w14:paraId="5C1183CF" wp14:textId="624C22FD">
      <w:pPr>
        <w:jc w:val="left"/>
      </w:pPr>
      <w:r w:rsidRPr="0FE90AA9" w:rsidR="0FE90AA9">
        <w:rPr>
          <w:rFonts w:ascii="Calibri" w:hAnsi="Calibri" w:eastAsia="Calibri" w:cs="Calibri"/>
          <w:noProof w:val="0"/>
          <w:color w:val="404041"/>
          <w:sz w:val="22"/>
          <w:szCs w:val="22"/>
          <w:lang w:val="en-US"/>
        </w:rPr>
        <w:t>RE:Temp to Perm FLT Driver and Yard Operative</w:t>
      </w:r>
      <w:r w:rsidRPr="0FE90AA9" w:rsidR="0FE90AA9">
        <w:rPr>
          <w:rFonts w:ascii="Calibri" w:hAnsi="Calibri" w:eastAsia="Calibri" w:cs="Calibri"/>
          <w:noProof w:val="0"/>
          <w:sz w:val="12"/>
          <w:szCs w:val="12"/>
          <w:lang w:val="en-US"/>
        </w:rPr>
        <w:t xml:space="preserve"> </w:t>
      </w:r>
    </w:p>
    <w:p xmlns:wp14="http://schemas.microsoft.com/office/word/2010/wordml" w:rsidP="0FE90AA9" w14:paraId="383C995D" wp14:textId="38F80A5F">
      <w:pPr>
        <w:jc w:val="left"/>
      </w:pPr>
      <w:r w:rsidRPr="0FE90AA9" w:rsidR="0FE90AA9">
        <w:rPr>
          <w:rFonts w:ascii="Calibri" w:hAnsi="Calibri" w:eastAsia="Calibri" w:cs="Calibri"/>
          <w:noProof w:val="0"/>
          <w:color w:val="404041"/>
          <w:sz w:val="22"/>
          <w:szCs w:val="22"/>
          <w:lang w:val="en-US"/>
        </w:rPr>
        <w:t>Dear Resolute Recruitment</w:t>
      </w:r>
      <w:r w:rsidRPr="0FE90AA9" w:rsidR="0FE90AA9">
        <w:rPr>
          <w:rFonts w:ascii="Calibri" w:hAnsi="Calibri" w:eastAsia="Calibri" w:cs="Calibri"/>
          <w:noProof w:val="0"/>
          <w:sz w:val="12"/>
          <w:szCs w:val="12"/>
          <w:lang w:val="en-US"/>
        </w:rPr>
        <w:t xml:space="preserve"> </w:t>
      </w:r>
    </w:p>
    <w:p xmlns:wp14="http://schemas.microsoft.com/office/word/2010/wordml" w:rsidP="0FE90AA9" w14:paraId="23D3C536" wp14:textId="679D03E5">
      <w:pPr>
        <w:jc w:val="left"/>
      </w:pPr>
      <w:r w:rsidRPr="0FE90AA9" w:rsidR="0FE90AA9">
        <w:rPr>
          <w:rFonts w:ascii="Calibri" w:hAnsi="Calibri" w:eastAsia="Calibri" w:cs="Calibri"/>
          <w:noProof w:val="0"/>
          <w:color w:val="404041"/>
          <w:sz w:val="22"/>
          <w:szCs w:val="22"/>
          <w:lang w:val="en-US"/>
        </w:rPr>
        <w:t>As an experienced bendi driver, I was excited to see your opening for FLT Driver and Yard Operative. Having read through your position requirements</w:t>
      </w:r>
      <w:r w:rsidRPr="0FE90AA9" w:rsidR="0FE90AA9">
        <w:rPr>
          <w:rFonts w:ascii="Calibri" w:hAnsi="Calibri" w:eastAsia="Calibri" w:cs="Calibri"/>
          <w:noProof w:val="0"/>
          <w:sz w:val="12"/>
          <w:szCs w:val="12"/>
          <w:lang w:val="en-US"/>
        </w:rPr>
        <w:t xml:space="preserve"> </w:t>
      </w:r>
    </w:p>
    <w:p xmlns:wp14="http://schemas.microsoft.com/office/word/2010/wordml" w:rsidP="0FE90AA9" w14:paraId="45B99104" wp14:textId="52220DD5">
      <w:pPr>
        <w:jc w:val="left"/>
      </w:pPr>
      <w:r w:rsidRPr="0FE90AA9" w:rsidR="0FE90AA9">
        <w:rPr>
          <w:rFonts w:ascii="Calibri" w:hAnsi="Calibri" w:eastAsia="Calibri" w:cs="Calibri"/>
          <w:noProof w:val="0"/>
          <w:color w:val="404041"/>
          <w:sz w:val="22"/>
          <w:szCs w:val="22"/>
          <w:lang w:val="en-US"/>
        </w:rPr>
        <w:t>Job role:</w:t>
      </w:r>
      <w:r>
        <w:br/>
      </w:r>
      <w:r w:rsidRPr="0FE90AA9" w:rsidR="0FE90AA9">
        <w:rPr>
          <w:rFonts w:ascii="Calibri" w:hAnsi="Calibri" w:eastAsia="Calibri" w:cs="Calibri"/>
          <w:noProof w:val="0"/>
          <w:color w:val="404041"/>
          <w:sz w:val="22"/>
          <w:szCs w:val="22"/>
          <w:lang w:val="en-US"/>
        </w:rPr>
        <w:t xml:space="preserve"> • Moving Stock around in the yard using the fork lift truck and by hand.</w:t>
      </w:r>
      <w:r>
        <w:br/>
      </w:r>
      <w:r w:rsidRPr="0FE90AA9" w:rsidR="0FE90AA9">
        <w:rPr>
          <w:rFonts w:ascii="Calibri" w:hAnsi="Calibri" w:eastAsia="Calibri" w:cs="Calibri"/>
          <w:noProof w:val="0"/>
          <w:color w:val="404041"/>
          <w:sz w:val="22"/>
          <w:szCs w:val="22"/>
          <w:lang w:val="en-US"/>
        </w:rPr>
        <w:t xml:space="preserve"> • Loading and unloading vehicles</w:t>
      </w:r>
      <w:r>
        <w:br/>
      </w:r>
      <w:r w:rsidRPr="0FE90AA9" w:rsidR="0FE90AA9">
        <w:rPr>
          <w:rFonts w:ascii="Calibri" w:hAnsi="Calibri" w:eastAsia="Calibri" w:cs="Calibri"/>
          <w:noProof w:val="0"/>
          <w:color w:val="404041"/>
          <w:sz w:val="22"/>
          <w:szCs w:val="22"/>
          <w:lang w:val="en-US"/>
        </w:rPr>
        <w:t xml:space="preserve"> • Ensuring health and safety guidelines are adhered to at all times.</w:t>
      </w:r>
      <w:r>
        <w:br/>
      </w:r>
      <w:r w:rsidRPr="0FE90AA9" w:rsidR="0FE90AA9">
        <w:rPr>
          <w:rFonts w:ascii="Calibri" w:hAnsi="Calibri" w:eastAsia="Calibri" w:cs="Calibri"/>
          <w:noProof w:val="0"/>
          <w:color w:val="404041"/>
          <w:sz w:val="22"/>
          <w:szCs w:val="22"/>
          <w:lang w:val="en-US"/>
        </w:rPr>
        <w:t xml:space="preserve"> </w:t>
      </w:r>
      <w:r w:rsidRPr="0FE90AA9" w:rsidR="0FE90AA9">
        <w:rPr>
          <w:rFonts w:ascii="Calibri" w:hAnsi="Calibri" w:eastAsia="Calibri" w:cs="Calibri"/>
          <w:noProof w:val="0"/>
          <w:sz w:val="12"/>
          <w:szCs w:val="12"/>
          <w:lang w:val="en-US"/>
        </w:rPr>
        <w:t xml:space="preserve"> </w:t>
      </w:r>
    </w:p>
    <w:p xmlns:wp14="http://schemas.microsoft.com/office/word/2010/wordml" w:rsidP="0FE90AA9" w14:paraId="051FC5D0" wp14:textId="41F05728">
      <w:pPr>
        <w:jc w:val="left"/>
      </w:pPr>
      <w:r w:rsidRPr="0FE90AA9" w:rsidR="0FE90AA9">
        <w:rPr>
          <w:rFonts w:ascii="Calibri" w:hAnsi="Calibri" w:eastAsia="Calibri" w:cs="Calibri"/>
          <w:noProof w:val="0"/>
          <w:color w:val="404041"/>
          <w:sz w:val="22"/>
          <w:szCs w:val="22"/>
          <w:lang w:val="en-US"/>
        </w:rPr>
        <w:t>As an ambitious and hard-working student, I know that I can step into the FLT Driver and Yard Operative role and make a positive impact on your company's goals. My record of academic achievement and peer-group contribution supports a high level of dedication.</w:t>
      </w:r>
      <w:r w:rsidRPr="0FE90AA9" w:rsidR="0FE90AA9">
        <w:rPr>
          <w:rFonts w:ascii="Calibri" w:hAnsi="Calibri" w:eastAsia="Calibri" w:cs="Calibri"/>
          <w:noProof w:val="0"/>
          <w:sz w:val="12"/>
          <w:szCs w:val="12"/>
          <w:lang w:val="en-US"/>
        </w:rPr>
        <w:t xml:space="preserve"> </w:t>
      </w:r>
    </w:p>
    <w:p xmlns:wp14="http://schemas.microsoft.com/office/word/2010/wordml" w:rsidP="0FE90AA9" w14:paraId="4BC2E334" wp14:textId="10775330">
      <w:pPr>
        <w:jc w:val="left"/>
      </w:pPr>
      <w:r w:rsidRPr="0FE90AA9" w:rsidR="0FE90AA9">
        <w:rPr>
          <w:rFonts w:ascii="Calibri" w:hAnsi="Calibri" w:eastAsia="Calibri" w:cs="Calibri"/>
          <w:noProof w:val="0"/>
          <w:color w:val="404041"/>
          <w:sz w:val="22"/>
          <w:szCs w:val="22"/>
          <w:lang w:val="en-US"/>
        </w:rPr>
        <w:t xml:space="preserve">In my current role as ulti drop delivery drivermI apply my keen eye for detail and methodical approach to help our team deliver exceptional results. </w:t>
      </w:r>
      <w:r w:rsidRPr="0FE90AA9" w:rsidR="0FE90AA9">
        <w:rPr>
          <w:rFonts w:ascii="Calibri" w:hAnsi="Calibri" w:eastAsia="Calibri" w:cs="Calibri"/>
          <w:noProof w:val="0"/>
          <w:sz w:val="12"/>
          <w:szCs w:val="12"/>
          <w:lang w:val="en-US"/>
        </w:rPr>
        <w:t xml:space="preserve"> </w:t>
      </w:r>
    </w:p>
    <w:p xmlns:wp14="http://schemas.microsoft.com/office/word/2010/wordml" w:rsidP="0FE90AA9" w14:paraId="23D40751" wp14:textId="5D1A8AE6">
      <w:pPr>
        <w:jc w:val="left"/>
      </w:pPr>
      <w:r w:rsidRPr="0FE90AA9" w:rsidR="0FE90AA9">
        <w:rPr>
          <w:rFonts w:ascii="Calibri" w:hAnsi="Calibri" w:eastAsia="Calibri" w:cs="Calibri"/>
          <w:noProof w:val="0"/>
          <w:color w:val="404041"/>
          <w:sz w:val="22"/>
          <w:szCs w:val="22"/>
          <w:lang w:val="en-US"/>
        </w:rPr>
        <w:t>Yours sincerely, George Giuliano Mhai</w:t>
      </w:r>
    </w:p>
    <w:p xmlns:wp14="http://schemas.microsoft.com/office/word/2010/wordml" w:rsidP="0FE90AA9" w14:paraId="568445CC" wp14:textId="777DF954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12"/>
          <w:szCs w:val="12"/>
          <w:lang w:val="en-US"/>
        </w:rPr>
      </w:pPr>
    </w:p>
    <w:p xmlns:wp14="http://schemas.microsoft.com/office/word/2010/wordml" w:rsidP="0FE90AA9" w14:paraId="62FB3CBE" wp14:textId="04CFD877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12"/>
          <w:szCs w:val="12"/>
          <w:lang w:val="en-US"/>
        </w:rPr>
      </w:pPr>
    </w:p>
    <w:p xmlns:wp14="http://schemas.microsoft.com/office/word/2010/wordml" w:rsidP="0FE90AA9" w14:paraId="6E80549E" wp14:textId="615C5FB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12"/>
          <w:szCs w:val="12"/>
          <w:lang w:val="en-US"/>
        </w:rPr>
      </w:pPr>
    </w:p>
    <w:p xmlns:wp14="http://schemas.microsoft.com/office/word/2010/wordml" w:rsidP="0FE90AA9" w14:paraId="35FC72D8" wp14:textId="01776AA8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12"/>
          <w:szCs w:val="12"/>
          <w:lang w:val="en-US"/>
        </w:rPr>
      </w:pPr>
    </w:p>
    <w:p xmlns:wp14="http://schemas.microsoft.com/office/word/2010/wordml" w:rsidP="0FE90AA9" w14:paraId="14330EED" wp14:textId="112698AB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12"/>
          <w:szCs w:val="12"/>
          <w:lang w:val="en-US"/>
        </w:rPr>
      </w:pPr>
    </w:p>
    <w:p xmlns:wp14="http://schemas.microsoft.com/office/word/2010/wordml" w:rsidP="0FE90AA9" w14:paraId="62F1DD89" wp14:textId="269E90D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12"/>
          <w:szCs w:val="12"/>
          <w:lang w:val="en-US"/>
        </w:rPr>
      </w:pPr>
    </w:p>
    <w:p xmlns:wp14="http://schemas.microsoft.com/office/word/2010/wordml" w:rsidP="0FE90AA9" w14:paraId="329626A9" wp14:textId="6D47EEE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12"/>
          <w:szCs w:val="12"/>
          <w:lang w:val="en-US"/>
        </w:rPr>
      </w:pPr>
    </w:p>
    <w:p xmlns:wp14="http://schemas.microsoft.com/office/word/2010/wordml" w:rsidP="0FE90AA9" w14:paraId="05A1407C" wp14:textId="32154356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12"/>
          <w:szCs w:val="12"/>
          <w:lang w:val="en-US"/>
        </w:rPr>
      </w:pPr>
    </w:p>
    <w:p xmlns:wp14="http://schemas.microsoft.com/office/word/2010/wordml" w:rsidP="0FE90AA9" w14:paraId="22920808" wp14:textId="3CC981B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12"/>
          <w:szCs w:val="12"/>
          <w:lang w:val="en-US"/>
        </w:rPr>
      </w:pPr>
    </w:p>
    <w:p xmlns:wp14="http://schemas.microsoft.com/office/word/2010/wordml" w:rsidP="0FE90AA9" w14:paraId="0CCC92C0" wp14:textId="5BD2724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12"/>
          <w:szCs w:val="12"/>
          <w:lang w:val="en-US"/>
        </w:rPr>
      </w:pPr>
    </w:p>
    <w:p xmlns:wp14="http://schemas.microsoft.com/office/word/2010/wordml" w:rsidP="0FE90AA9" w14:paraId="2395FF8C" wp14:textId="236FB795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12"/>
          <w:szCs w:val="12"/>
          <w:lang w:val="en-US"/>
        </w:rPr>
      </w:pPr>
    </w:p>
    <w:p xmlns:wp14="http://schemas.microsoft.com/office/word/2010/wordml" w:rsidP="0FE90AA9" w14:paraId="6A38507C" wp14:textId="7B218C1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12"/>
          <w:szCs w:val="12"/>
          <w:lang w:val="en-US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680"/>
        <w:gridCol w:w="4680"/>
      </w:tblGrid>
      <w:tr w:rsidR="0FE90AA9" w:rsidTr="0FE90AA9" w14:paraId="6AE3F188">
        <w:tc>
          <w:tcPr>
            <w:tcW w:w="4680" w:type="dxa"/>
            <w:shd w:val="clear" w:color="auto" w:fill="009BCC"/>
            <w:tcMar/>
            <w:vAlign w:val="top"/>
          </w:tcPr>
          <w:p w:rsidR="0FE90AA9" w:rsidP="0FE90AA9" w:rsidRDefault="0FE90AA9" w14:paraId="13F4836A" w14:textId="5A4FCDEB">
            <w:pPr>
              <w:jc w:val="left"/>
              <w:rPr>
                <w:color w:val="FFFFFF" w:themeColor="background1" w:themeTint="FF" w:themeShade="FF"/>
                <w:sz w:val="60"/>
                <w:szCs w:val="60"/>
              </w:rPr>
            </w:pPr>
          </w:p>
          <w:p w:rsidR="1068AC71" w:rsidP="0FE90AA9" w:rsidRDefault="1068AC71" w14:paraId="7C5B3D6B" w14:textId="27EC9A44">
            <w:pPr>
              <w:jc w:val="left"/>
            </w:pPr>
            <w:r w:rsidRPr="0FE90AA9" w:rsidR="1068AC71">
              <w:rPr>
                <w:b w:val="1"/>
                <w:bCs w:val="1"/>
                <w:caps w:val="1"/>
                <w:color w:val="FFFFFF" w:themeColor="background1" w:themeTint="FF" w:themeShade="FF"/>
                <w:sz w:val="28"/>
                <w:szCs w:val="28"/>
              </w:rPr>
              <w:t>CONTACT</w:t>
            </w:r>
          </w:p>
          <w:p w:rsidR="1068AC71" w:rsidP="0FE90AA9" w:rsidRDefault="1068AC71" w14:paraId="0F6205F6" w14:textId="3F518BC0">
            <w:pPr>
              <w:jc w:val="left"/>
            </w:pPr>
            <w:r w:rsidRPr="0FE90AA9" w:rsidR="1068AC71">
              <w:rPr>
                <w:color w:val="FFFFFF" w:themeColor="background1" w:themeTint="FF" w:themeShade="FF"/>
                <w:sz w:val="12"/>
                <w:szCs w:val="12"/>
              </w:rPr>
              <w:t xml:space="preserve"> </w:t>
            </w:r>
          </w:p>
          <w:tbl>
            <w:tblPr>
              <w:tblStyle w:val="TableGrid"/>
              <w:tblW w:w="0" w:type="auto"/>
              <w:tblInd w:w="705" w:type="dxa"/>
              <w:tblLook w:val="06A0" w:firstRow="1" w:lastRow="0" w:firstColumn="1" w:lastColumn="0" w:noHBand="1" w:noVBand="1"/>
            </w:tblPr>
            <w:tblGrid>
              <w:gridCol w:w="345"/>
              <w:gridCol w:w="3495"/>
            </w:tblGrid>
            <w:tr w:rsidR="0FE90AA9" w:rsidTr="0FE90AA9" w14:paraId="78F2978D">
              <w:tc>
                <w:tcPr>
                  <w:tcW w:w="345" w:type="dxa"/>
                  <w:tcMar/>
                  <w:vAlign w:val="center"/>
                </w:tcPr>
                <w:p w:rsidR="0FE90AA9" w:rsidP="0FE90AA9" w:rsidRDefault="0FE90AA9" w14:paraId="529C74E6" w14:textId="17040812">
                  <w:pPr>
                    <w:jc w:val="left"/>
                  </w:pPr>
                </w:p>
              </w:tc>
              <w:tc>
                <w:tcPr>
                  <w:tcW w:w="3495" w:type="dxa"/>
                  <w:tcMar/>
                  <w:vAlign w:val="center"/>
                </w:tcPr>
                <w:p w:rsidR="1068AC71" w:rsidP="0FE90AA9" w:rsidRDefault="1068AC71" w14:paraId="5664978C" w14:textId="28A4BA38">
                  <w:pPr>
                    <w:jc w:val="left"/>
                  </w:pPr>
                  <w:r w:rsidRPr="0FE90AA9" w:rsidR="1068AC71">
                    <w:rPr>
                      <w:color w:val="FFFFFF" w:themeColor="background1" w:themeTint="FF" w:themeShade="FF"/>
                      <w:sz w:val="20"/>
                      <w:szCs w:val="20"/>
                    </w:rPr>
                    <w:t xml:space="preserve">39 Raymond road, Leicester-Leicestershire, United Kingdom le3 2at </w:t>
                  </w:r>
                </w:p>
              </w:tc>
            </w:tr>
            <w:tr w:rsidR="0FE90AA9" w:rsidTr="0FE90AA9" w14:paraId="597CD7CA">
              <w:tc>
                <w:tcPr>
                  <w:tcW w:w="345" w:type="dxa"/>
                  <w:tcMar/>
                  <w:vAlign w:val="center"/>
                </w:tcPr>
                <w:p w:rsidR="0FE90AA9" w:rsidP="0FE90AA9" w:rsidRDefault="0FE90AA9" w14:paraId="091534E7" w14:textId="7D03836B">
                  <w:pPr>
                    <w:jc w:val="left"/>
                  </w:pPr>
                  <w:r>
                    <w:br/>
                  </w:r>
                </w:p>
              </w:tc>
              <w:tc>
                <w:tcPr>
                  <w:tcW w:w="3495" w:type="dxa"/>
                  <w:tcMar/>
                  <w:vAlign w:val="center"/>
                </w:tcPr>
                <w:p w:rsidR="1068AC71" w:rsidP="0FE90AA9" w:rsidRDefault="1068AC71" w14:paraId="66C20CC5" w14:textId="1A0D4469">
                  <w:pPr>
                    <w:jc w:val="left"/>
                  </w:pPr>
                  <w:r w:rsidRPr="0FE90AA9" w:rsidR="1068AC71">
                    <w:rPr>
                      <w:color w:val="FFFFFF" w:themeColor="background1" w:themeTint="FF" w:themeShade="FF"/>
                      <w:sz w:val="20"/>
                      <w:szCs w:val="20"/>
                    </w:rPr>
                    <w:t xml:space="preserve">07716389133 </w:t>
                  </w:r>
                </w:p>
              </w:tc>
            </w:tr>
            <w:tr w:rsidR="0FE90AA9" w:rsidTr="0FE90AA9" w14:paraId="0291A92C">
              <w:tc>
                <w:tcPr>
                  <w:tcW w:w="345" w:type="dxa"/>
                  <w:tcMar/>
                  <w:vAlign w:val="center"/>
                </w:tcPr>
                <w:p w:rsidR="0FE90AA9" w:rsidP="0FE90AA9" w:rsidRDefault="0FE90AA9" w14:paraId="70173C84" w14:textId="3F026B60">
                  <w:pPr>
                    <w:jc w:val="left"/>
                  </w:pPr>
                  <w:r>
                    <w:br/>
                  </w:r>
                </w:p>
              </w:tc>
              <w:tc>
                <w:tcPr>
                  <w:tcW w:w="3495" w:type="dxa"/>
                  <w:tcMar/>
                  <w:vAlign w:val="center"/>
                </w:tcPr>
                <w:p w:rsidR="1068AC71" w:rsidP="0FE90AA9" w:rsidRDefault="1068AC71" w14:paraId="1CA20EEC" w14:textId="31ACB961">
                  <w:pPr>
                    <w:jc w:val="left"/>
                  </w:pPr>
                  <w:hyperlink r:id="R6c7748e6ad7f4e0e">
                    <w:r w:rsidRPr="0FE90AA9" w:rsidR="1068AC71">
                      <w:rPr>
                        <w:rStyle w:val="Hyperlink"/>
                        <w:sz w:val="20"/>
                        <w:szCs w:val="20"/>
                      </w:rPr>
                      <w:t>georgemihai2806@gmail.com</w:t>
                    </w:r>
                  </w:hyperlink>
                </w:p>
              </w:tc>
            </w:tr>
          </w:tbl>
          <w:p w:rsidR="1068AC71" w:rsidP="0FE90AA9" w:rsidRDefault="1068AC71" w14:paraId="4C945754" w14:textId="3D7E10CC">
            <w:pPr>
              <w:jc w:val="left"/>
            </w:pPr>
            <w:r w:rsidRPr="0FE90AA9" w:rsidR="1068AC71">
              <w:rPr>
                <w:color w:val="FFFFFF" w:themeColor="background1" w:themeTint="FF" w:themeShade="FF"/>
                <w:sz w:val="20"/>
                <w:szCs w:val="20"/>
              </w:rPr>
              <w:t xml:space="preserve"> </w:t>
            </w:r>
          </w:p>
          <w:p w:rsidR="1068AC71" w:rsidP="0FE90AA9" w:rsidRDefault="1068AC71" w14:paraId="6DFA70C6" w14:textId="2E1F8465">
            <w:pPr>
              <w:jc w:val="left"/>
            </w:pPr>
            <w:r w:rsidRPr="0FE90AA9" w:rsidR="1068AC71">
              <w:rPr>
                <w:b w:val="1"/>
                <w:bCs w:val="1"/>
                <w:caps w:val="1"/>
                <w:color w:val="FFFFFF" w:themeColor="background1" w:themeTint="FF" w:themeShade="FF"/>
                <w:sz w:val="28"/>
                <w:szCs w:val="28"/>
              </w:rPr>
              <w:t>SKILLS</w:t>
            </w:r>
          </w:p>
          <w:p w:rsidR="1068AC71" w:rsidP="0FE90AA9" w:rsidRDefault="1068AC71" w14:paraId="1F12D608" w14:textId="186E513A">
            <w:pPr>
              <w:jc w:val="left"/>
            </w:pPr>
            <w:r w:rsidRPr="0FE90AA9" w:rsidR="1068AC71">
              <w:rPr>
                <w:color w:val="FFFFFF" w:themeColor="background1" w:themeTint="FF" w:themeShade="FF"/>
                <w:sz w:val="12"/>
                <w:szCs w:val="12"/>
              </w:rPr>
              <w:t xml:space="preserve"> </w:t>
            </w:r>
          </w:p>
          <w:p w:rsidR="1068AC71" w:rsidP="0FE90AA9" w:rsidRDefault="1068AC71" w14:paraId="33604632" w14:textId="421FFEA4">
            <w:pPr>
              <w:jc w:val="left"/>
            </w:pPr>
            <w:r w:rsidRPr="0FE90AA9" w:rsidR="1068AC71">
              <w:rPr>
                <w:color w:val="FFFFFF" w:themeColor="background1" w:themeTint="FF" w:themeShade="FF"/>
                <w:sz w:val="20"/>
                <w:szCs w:val="20"/>
              </w:rPr>
              <w:t>Goods distribution management</w:t>
            </w:r>
          </w:p>
          <w:p w:rsidR="1068AC71" w:rsidP="0FE90AA9" w:rsidRDefault="1068AC71" w14:paraId="6CA2CB8A" w14:textId="2DA6F0B1">
            <w:pPr>
              <w:jc w:val="left"/>
            </w:pPr>
            <w:r w:rsidRPr="0FE90AA9" w:rsidR="1068AC71">
              <w:rPr>
                <w:color w:val="FFFFFF" w:themeColor="background1" w:themeTint="FF" w:themeShade="FF"/>
                <w:sz w:val="20"/>
                <w:szCs w:val="20"/>
              </w:rPr>
              <w:t>Logistical planning</w:t>
            </w:r>
          </w:p>
          <w:p w:rsidR="1068AC71" w:rsidP="0FE90AA9" w:rsidRDefault="1068AC71" w14:paraId="26CABD76" w14:textId="6AC5BD89">
            <w:pPr>
              <w:jc w:val="left"/>
            </w:pPr>
            <w:r w:rsidRPr="0FE90AA9" w:rsidR="1068AC71">
              <w:rPr>
                <w:color w:val="FFFFFF" w:themeColor="background1" w:themeTint="FF" w:themeShade="FF"/>
                <w:sz w:val="20"/>
                <w:szCs w:val="20"/>
              </w:rPr>
              <w:t>Dispute resolution</w:t>
            </w:r>
          </w:p>
          <w:p w:rsidR="1068AC71" w:rsidP="0FE90AA9" w:rsidRDefault="1068AC71" w14:paraId="561A82EE" w14:textId="72DEA617">
            <w:pPr>
              <w:jc w:val="left"/>
            </w:pPr>
            <w:r w:rsidRPr="0FE90AA9" w:rsidR="1068AC71">
              <w:rPr>
                <w:color w:val="FFFFFF" w:themeColor="background1" w:themeTint="FF" w:themeShade="FF"/>
                <w:sz w:val="20"/>
                <w:szCs w:val="20"/>
              </w:rPr>
              <w:t>Database management</w:t>
            </w:r>
          </w:p>
          <w:p w:rsidR="1068AC71" w:rsidP="0FE90AA9" w:rsidRDefault="1068AC71" w14:paraId="7FB56AAC" w14:textId="38F791AF">
            <w:pPr>
              <w:jc w:val="left"/>
            </w:pPr>
            <w:r w:rsidRPr="0FE90AA9" w:rsidR="1068AC71">
              <w:rPr>
                <w:color w:val="FFFFFF" w:themeColor="background1" w:themeTint="FF" w:themeShade="FF"/>
                <w:sz w:val="20"/>
                <w:szCs w:val="20"/>
              </w:rPr>
              <w:t>Full UK driving licence</w:t>
            </w:r>
          </w:p>
          <w:p w:rsidR="1068AC71" w:rsidP="0FE90AA9" w:rsidRDefault="1068AC71" w14:paraId="7F6F7B03" w14:textId="6D017378">
            <w:pPr>
              <w:jc w:val="left"/>
            </w:pPr>
            <w:r w:rsidRPr="0FE90AA9" w:rsidR="1068AC71">
              <w:rPr>
                <w:color w:val="FFFFFF" w:themeColor="background1" w:themeTint="FF" w:themeShade="FF"/>
                <w:sz w:val="20"/>
                <w:szCs w:val="20"/>
              </w:rPr>
              <w:t>Logistical problem-solving</w:t>
            </w:r>
          </w:p>
          <w:p w:rsidR="1068AC71" w:rsidP="0FE90AA9" w:rsidRDefault="1068AC71" w14:paraId="402D3AE1" w14:textId="4382867F">
            <w:pPr>
              <w:jc w:val="left"/>
            </w:pPr>
            <w:r w:rsidRPr="0FE90AA9" w:rsidR="1068AC71">
              <w:rPr>
                <w:color w:val="FFFFFF" w:themeColor="background1" w:themeTint="FF" w:themeShade="FF"/>
                <w:sz w:val="20"/>
                <w:szCs w:val="20"/>
              </w:rPr>
              <w:t>Punctual and reliable</w:t>
            </w:r>
          </w:p>
          <w:p w:rsidR="1068AC71" w:rsidP="0FE90AA9" w:rsidRDefault="1068AC71" w14:paraId="7EB8D389" w14:textId="56E829BC">
            <w:pPr>
              <w:jc w:val="left"/>
            </w:pPr>
            <w:r w:rsidRPr="0FE90AA9" w:rsidR="1068AC71">
              <w:rPr>
                <w:color w:val="FFFFFF" w:themeColor="background1" w:themeTint="FF" w:themeShade="FF"/>
                <w:sz w:val="20"/>
                <w:szCs w:val="20"/>
              </w:rPr>
              <w:t>Responsible driver</w:t>
            </w:r>
          </w:p>
          <w:p w:rsidR="1068AC71" w:rsidP="0FE90AA9" w:rsidRDefault="1068AC71" w14:paraId="4E9165FA" w14:textId="10D987B1">
            <w:pPr>
              <w:jc w:val="left"/>
            </w:pPr>
            <w:r w:rsidRPr="0FE90AA9" w:rsidR="1068AC71">
              <w:rPr>
                <w:color w:val="FFFFFF" w:themeColor="background1" w:themeTint="FF" w:themeShade="FF"/>
                <w:sz w:val="20"/>
                <w:szCs w:val="20"/>
              </w:rPr>
              <w:t>Safety conscious</w:t>
            </w:r>
          </w:p>
          <w:p w:rsidR="1068AC71" w:rsidP="0FE90AA9" w:rsidRDefault="1068AC71" w14:paraId="3559B4F0" w14:textId="0F66D0EF">
            <w:pPr>
              <w:jc w:val="left"/>
            </w:pPr>
            <w:r w:rsidRPr="0FE90AA9" w:rsidR="1068AC71">
              <w:rPr>
                <w:color w:val="FFFFFF" w:themeColor="background1" w:themeTint="FF" w:themeShade="FF"/>
                <w:sz w:val="20"/>
                <w:szCs w:val="20"/>
              </w:rPr>
              <w:t>Logistics knowledge</w:t>
            </w:r>
          </w:p>
          <w:p w:rsidR="1068AC71" w:rsidP="0FE90AA9" w:rsidRDefault="1068AC71" w14:paraId="4DA1DB13" w14:textId="767FACC2">
            <w:pPr>
              <w:jc w:val="left"/>
            </w:pPr>
            <w:r w:rsidRPr="0FE90AA9" w:rsidR="1068AC71">
              <w:rPr>
                <w:color w:val="FFFFFF" w:themeColor="background1" w:themeTint="FF" w:themeShade="FF"/>
                <w:sz w:val="20"/>
                <w:szCs w:val="20"/>
              </w:rPr>
              <w:t>Teamwork</w:t>
            </w:r>
          </w:p>
          <w:p w:rsidR="1068AC71" w:rsidP="0FE90AA9" w:rsidRDefault="1068AC71" w14:paraId="4228BE9F" w14:textId="76CA4309">
            <w:pPr>
              <w:jc w:val="left"/>
            </w:pPr>
            <w:r w:rsidRPr="0FE90AA9" w:rsidR="1068AC71">
              <w:rPr>
                <w:color w:val="FFFFFF" w:themeColor="background1" w:themeTint="FF" w:themeShade="FF"/>
                <w:sz w:val="20"/>
                <w:szCs w:val="20"/>
              </w:rPr>
              <w:t>Customer relations</w:t>
            </w:r>
          </w:p>
          <w:p w:rsidR="1068AC71" w:rsidP="0FE90AA9" w:rsidRDefault="1068AC71" w14:paraId="3F97D27A" w14:textId="3B6365A8">
            <w:pPr>
              <w:jc w:val="left"/>
            </w:pPr>
            <w:r w:rsidRPr="0FE90AA9" w:rsidR="1068AC71">
              <w:rPr>
                <w:color w:val="FFFFFF" w:themeColor="background1" w:themeTint="FF" w:themeShade="FF"/>
                <w:sz w:val="20"/>
                <w:szCs w:val="20"/>
              </w:rPr>
              <w:t>Problem Solving</w:t>
            </w:r>
          </w:p>
          <w:p w:rsidR="1068AC71" w:rsidP="0FE90AA9" w:rsidRDefault="1068AC71" w14:paraId="30DFC616" w14:textId="30ED368D">
            <w:pPr>
              <w:jc w:val="left"/>
            </w:pPr>
            <w:r w:rsidRPr="0FE90AA9" w:rsidR="1068AC71">
              <w:rPr>
                <w:color w:val="FFFFFF" w:themeColor="background1" w:themeTint="FF" w:themeShade="FF"/>
                <w:sz w:val="20"/>
                <w:szCs w:val="20"/>
              </w:rPr>
              <w:t>Communication</w:t>
            </w:r>
          </w:p>
          <w:p w:rsidR="1068AC71" w:rsidP="0FE90AA9" w:rsidRDefault="1068AC71" w14:paraId="48D8831C" w14:textId="6FD8316B">
            <w:pPr>
              <w:jc w:val="left"/>
            </w:pPr>
            <w:r w:rsidRPr="0FE90AA9" w:rsidR="1068AC71">
              <w:rPr>
                <w:color w:val="FFFFFF" w:themeColor="background1" w:themeTint="FF" w:themeShade="FF"/>
                <w:sz w:val="20"/>
                <w:szCs w:val="20"/>
              </w:rPr>
              <w:t xml:space="preserve"> </w:t>
            </w:r>
          </w:p>
          <w:p w:rsidR="0FE90AA9" w:rsidP="0FE90AA9" w:rsidRDefault="0FE90AA9" w14:paraId="5D940CC0" w14:textId="00E229E9">
            <w:pPr>
              <w:jc w:val="left"/>
            </w:pPr>
            <w:r>
              <w:br/>
            </w:r>
          </w:p>
        </w:tc>
        <w:tc>
          <w:tcPr>
            <w:tcW w:w="4680" w:type="dxa"/>
            <w:tcMar/>
            <w:vAlign w:val="top"/>
          </w:tcPr>
          <w:p w:rsidR="1068AC71" w:rsidP="0FE90AA9" w:rsidRDefault="1068AC71" w14:paraId="32F1368D" w14:textId="3A238802">
            <w:pPr>
              <w:jc w:val="left"/>
            </w:pPr>
            <w:r w:rsidRPr="0FE90AA9" w:rsidR="1068AC71">
              <w:rPr>
                <w:b w:val="1"/>
                <w:bCs w:val="1"/>
                <w:color w:val="009BCC"/>
                <w:sz w:val="72"/>
                <w:szCs w:val="72"/>
              </w:rPr>
              <w:t>George Giuliano Mihai</w:t>
            </w:r>
          </w:p>
          <w:p w:rsidR="1068AC71" w:rsidP="0FE90AA9" w:rsidRDefault="1068AC71" w14:paraId="064D8C76" w14:textId="61F1B1FB">
            <w:pPr>
              <w:jc w:val="left"/>
            </w:pPr>
            <w:r w:rsidRPr="0FE90AA9" w:rsidR="1068AC71">
              <w:rPr>
                <w:color w:val="46464E"/>
                <w:sz w:val="12"/>
                <w:szCs w:val="12"/>
              </w:rPr>
              <w:t xml:space="preserve"> </w:t>
            </w:r>
          </w:p>
          <w:p w:rsidR="1068AC71" w:rsidP="0FE90AA9" w:rsidRDefault="1068AC71" w14:paraId="763298EA" w14:textId="50C86820">
            <w:pPr>
              <w:jc w:val="left"/>
            </w:pPr>
            <w:r w:rsidRPr="0FE90AA9" w:rsidR="1068AC71">
              <w:rPr>
                <w:b w:val="1"/>
                <w:bCs w:val="1"/>
                <w:caps w:val="1"/>
                <w:color w:val="000000" w:themeColor="text1" w:themeTint="FF" w:themeShade="FF"/>
                <w:sz w:val="28"/>
                <w:szCs w:val="28"/>
              </w:rPr>
              <w:t>PROFESSIONAL SUMMARY</w:t>
            </w:r>
          </w:p>
          <w:p w:rsidR="1068AC71" w:rsidP="0FE90AA9" w:rsidRDefault="1068AC71" w14:paraId="6019EE20" w14:textId="79D2B6C5">
            <w:pPr>
              <w:jc w:val="left"/>
            </w:pPr>
            <w:r w:rsidRPr="0FE90AA9" w:rsidR="1068AC71">
              <w:rPr>
                <w:color w:val="46464E"/>
                <w:sz w:val="20"/>
                <w:szCs w:val="20"/>
              </w:rPr>
              <w:t xml:space="preserve"> </w:t>
            </w:r>
          </w:p>
          <w:p w:rsidR="1068AC71" w:rsidP="0FE90AA9" w:rsidRDefault="1068AC71" w14:paraId="09BAF475" w14:textId="4A74F456">
            <w:pPr>
              <w:jc w:val="left"/>
            </w:pPr>
            <w:r w:rsidRPr="0FE90AA9" w:rsidR="1068AC71">
              <w:rPr>
                <w:b w:val="1"/>
                <w:bCs w:val="1"/>
                <w:caps w:val="1"/>
                <w:color w:val="000000" w:themeColor="text1" w:themeTint="FF" w:themeShade="FF"/>
                <w:sz w:val="28"/>
                <w:szCs w:val="28"/>
              </w:rPr>
              <w:t>WORK HISTORY</w:t>
            </w:r>
          </w:p>
          <w:p w:rsidR="1068AC71" w:rsidP="0FE90AA9" w:rsidRDefault="1068AC71" w14:paraId="6F2B1408" w14:textId="7A073AAD">
            <w:pPr>
              <w:jc w:val="left"/>
            </w:pPr>
            <w:r w:rsidRPr="0FE90AA9" w:rsidR="1068AC71">
              <w:rPr>
                <w:b w:val="1"/>
                <w:bCs w:val="1"/>
                <w:color w:val="000000" w:themeColor="text1" w:themeTint="FF" w:themeShade="FF"/>
                <w:sz w:val="20"/>
                <w:szCs w:val="20"/>
              </w:rPr>
              <w:t>Multi Drop Delivery Driver</w:t>
            </w:r>
            <w:r w:rsidRPr="0FE90AA9" w:rsidR="1068AC71">
              <w:rPr>
                <w:color w:val="000000" w:themeColor="text1" w:themeTint="FF" w:themeShade="FF"/>
                <w:sz w:val="20"/>
                <w:szCs w:val="20"/>
              </w:rPr>
              <w:t xml:space="preserve"> </w:t>
            </w:r>
            <w:r>
              <w:tab/>
            </w:r>
            <w:r w:rsidRPr="0FE90AA9" w:rsidR="1068AC71">
              <w:rPr>
                <w:color w:val="000000" w:themeColor="text1" w:themeTint="FF" w:themeShade="FF"/>
                <w:sz w:val="20"/>
                <w:szCs w:val="20"/>
              </w:rPr>
              <w:t xml:space="preserve">11/2021 - Current </w:t>
            </w:r>
          </w:p>
          <w:p w:rsidR="1068AC71" w:rsidP="0FE90AA9" w:rsidRDefault="1068AC71" w14:paraId="76C57560" w14:textId="699865C5">
            <w:pPr>
              <w:jc w:val="left"/>
            </w:pPr>
            <w:r w:rsidRPr="0FE90AA9" w:rsidR="1068AC71">
              <w:rPr>
                <w:b w:val="1"/>
                <w:bCs w:val="1"/>
                <w:color w:val="000000" w:themeColor="text1" w:themeTint="FF" w:themeShade="FF"/>
                <w:sz w:val="20"/>
                <w:szCs w:val="20"/>
              </w:rPr>
              <w:t>A&amp;G Logistics</w:t>
            </w:r>
            <w:r w:rsidRPr="0FE90AA9" w:rsidR="1068AC71">
              <w:rPr>
                <w:color w:val="000000" w:themeColor="text1" w:themeTint="FF" w:themeShade="FF"/>
                <w:sz w:val="20"/>
                <w:szCs w:val="20"/>
              </w:rPr>
              <w:t xml:space="preserve"> - derby, United kingdom </w:t>
            </w:r>
          </w:p>
          <w:p w:rsidR="1068AC71" w:rsidP="0FE90AA9" w:rsidRDefault="1068AC71" w14:paraId="75CD063E" w14:textId="6B870B1D">
            <w:pPr>
              <w:jc w:val="left"/>
            </w:pPr>
            <w:r w:rsidRPr="0FE90AA9" w:rsidR="1068AC71">
              <w:rPr>
                <w:color w:val="46464E"/>
                <w:sz w:val="20"/>
                <w:szCs w:val="20"/>
              </w:rPr>
              <w:t>Collected orders from delivery warehouse, strategically loading goods into delivery vehicle according to delivery routes.</w:t>
            </w:r>
          </w:p>
          <w:p w:rsidR="1068AC71" w:rsidP="0FE90AA9" w:rsidRDefault="1068AC71" w14:paraId="062C1DB1" w14:textId="0A86DC02">
            <w:pPr>
              <w:jc w:val="left"/>
              <w:rPr>
                <w:color w:val="46464E"/>
                <w:sz w:val="20"/>
                <w:szCs w:val="20"/>
              </w:rPr>
            </w:pPr>
            <w:r w:rsidRPr="0FE90AA9" w:rsidR="1068AC71">
              <w:rPr>
                <w:color w:val="46464E"/>
                <w:sz w:val="20"/>
                <w:szCs w:val="20"/>
              </w:rPr>
              <w:t xml:space="preserve">Scanned and processed deliveries using device, </w:t>
            </w:r>
          </w:p>
          <w:p w:rsidR="1068AC71" w:rsidP="0FE90AA9" w:rsidRDefault="1068AC71" w14:paraId="7C6FB334" w14:textId="3AD6C624">
            <w:pPr>
              <w:jc w:val="left"/>
            </w:pPr>
            <w:r w:rsidRPr="0FE90AA9" w:rsidR="1068AC71">
              <w:rPr>
                <w:b w:val="1"/>
                <w:bCs w:val="1"/>
                <w:color w:val="000000" w:themeColor="text1" w:themeTint="FF" w:themeShade="FF"/>
                <w:sz w:val="20"/>
                <w:szCs w:val="20"/>
              </w:rPr>
              <w:t>Bendi Driver</w:t>
            </w:r>
            <w:r w:rsidRPr="0FE90AA9" w:rsidR="1068AC71">
              <w:rPr>
                <w:color w:val="000000" w:themeColor="text1" w:themeTint="FF" w:themeShade="FF"/>
                <w:sz w:val="20"/>
                <w:szCs w:val="20"/>
              </w:rPr>
              <w:t xml:space="preserve"> </w:t>
            </w:r>
            <w:r>
              <w:tab/>
            </w:r>
            <w:r w:rsidRPr="0FE90AA9" w:rsidR="1068AC71">
              <w:rPr>
                <w:color w:val="000000" w:themeColor="text1" w:themeTint="FF" w:themeShade="FF"/>
                <w:sz w:val="20"/>
                <w:szCs w:val="20"/>
              </w:rPr>
              <w:t xml:space="preserve">07/2019 - 11/2021 </w:t>
            </w:r>
          </w:p>
          <w:p w:rsidR="1068AC71" w:rsidP="0FE90AA9" w:rsidRDefault="1068AC71" w14:paraId="231721A8" w14:textId="7016CCC2">
            <w:pPr>
              <w:jc w:val="left"/>
            </w:pPr>
            <w:r w:rsidRPr="0FE90AA9" w:rsidR="1068AC71">
              <w:rPr>
                <w:b w:val="1"/>
                <w:bCs w:val="1"/>
                <w:color w:val="000000" w:themeColor="text1" w:themeTint="FF" w:themeShade="FF"/>
                <w:sz w:val="20"/>
                <w:szCs w:val="20"/>
              </w:rPr>
              <w:t>Rhenus logistic</w:t>
            </w:r>
            <w:r w:rsidRPr="0FE90AA9" w:rsidR="1068AC71">
              <w:rPr>
                <w:color w:val="000000" w:themeColor="text1" w:themeTint="FF" w:themeShade="FF"/>
                <w:sz w:val="20"/>
                <w:szCs w:val="20"/>
              </w:rPr>
              <w:t xml:space="preserve"> - LEICESTER, Leicestershire </w:t>
            </w:r>
          </w:p>
          <w:p w:rsidR="1068AC71" w:rsidP="0FE90AA9" w:rsidRDefault="1068AC71" w14:paraId="5E1D0745" w14:textId="0BF42693">
            <w:pPr>
              <w:jc w:val="left"/>
            </w:pPr>
            <w:r w:rsidRPr="0FE90AA9" w:rsidR="1068AC71">
              <w:rPr>
                <w:color w:val="46464E"/>
                <w:sz w:val="20"/>
                <w:szCs w:val="20"/>
              </w:rPr>
              <w:t>I moved pallets from locations, took them for scanning and prepared them to be sent to customers, when requested, I did stock counting, just like when new people came I trained them how to scan, how to pack products, for customers</w:t>
            </w:r>
          </w:p>
          <w:p w:rsidR="1068AC71" w:rsidP="0FE90AA9" w:rsidRDefault="1068AC71" w14:paraId="202840FA" w14:textId="23D9EE83">
            <w:pPr>
              <w:jc w:val="left"/>
            </w:pPr>
            <w:r w:rsidRPr="0FE90AA9" w:rsidR="1068AC71">
              <w:rPr>
                <w:color w:val="46464E"/>
                <w:sz w:val="20"/>
                <w:szCs w:val="20"/>
              </w:rPr>
              <w:t>Maintained clean, well-functioning vehicle through regular attention and care.</w:t>
            </w:r>
          </w:p>
          <w:p w:rsidR="0FE90AA9" w:rsidRDefault="0FE90AA9" w14:paraId="4D113B73"/>
        </w:tc>
      </w:tr>
    </w:tbl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680"/>
        <w:gridCol w:w="4680"/>
      </w:tblGrid>
      <w:tr w:rsidR="0FE90AA9" w:rsidTr="0FE90AA9" w14:paraId="2DB0C9EC">
        <w:trPr>
          <w:trHeight w:val="3870"/>
        </w:trPr>
        <w:tc>
          <w:tcPr>
            <w:tcW w:w="4680" w:type="dxa"/>
            <w:shd w:val="clear" w:color="auto" w:fill="009BCC"/>
            <w:tcMar/>
            <w:vAlign w:val="top"/>
          </w:tcPr>
          <w:p w:rsidR="0FE90AA9" w:rsidRDefault="0FE90AA9" w14:paraId="2AD938DD" w14:textId="2E755BD6"/>
        </w:tc>
        <w:tc>
          <w:tcPr>
            <w:tcW w:w="4680" w:type="dxa"/>
            <w:tcMar/>
            <w:vAlign w:val="top"/>
          </w:tcPr>
          <w:p w:rsidR="0FE90AA9" w:rsidP="0FE90AA9" w:rsidRDefault="0FE90AA9" w14:paraId="3057396C" w14:textId="006BB1BD">
            <w:pPr>
              <w:jc w:val="left"/>
              <w:rPr>
                <w:color w:val="46464E"/>
                <w:sz w:val="20"/>
                <w:szCs w:val="20"/>
              </w:rPr>
            </w:pPr>
          </w:p>
          <w:p w:rsidR="1068AC71" w:rsidP="0FE90AA9" w:rsidRDefault="1068AC71" w14:paraId="58A3FD0C" w14:textId="432B73BB">
            <w:pPr>
              <w:jc w:val="left"/>
            </w:pPr>
            <w:r w:rsidRPr="0FE90AA9" w:rsidR="1068AC71">
              <w:rPr>
                <w:b w:val="1"/>
                <w:bCs w:val="1"/>
                <w:caps w:val="1"/>
                <w:color w:val="000000" w:themeColor="text1" w:themeTint="FF" w:themeShade="FF"/>
                <w:sz w:val="28"/>
                <w:szCs w:val="28"/>
              </w:rPr>
              <w:t>EDUCATION</w:t>
            </w:r>
          </w:p>
          <w:p w:rsidR="1068AC71" w:rsidP="0FE90AA9" w:rsidRDefault="1068AC71" w14:paraId="5A109E27" w14:textId="00072F9C">
            <w:pPr>
              <w:jc w:val="left"/>
            </w:pPr>
            <w:r w:rsidRPr="0FE90AA9" w:rsidR="1068AC71">
              <w:rPr>
                <w:color w:val="46464E"/>
                <w:sz w:val="20"/>
                <w:szCs w:val="20"/>
              </w:rPr>
              <w:t xml:space="preserve"> </w:t>
            </w:r>
          </w:p>
          <w:p w:rsidR="1068AC71" w:rsidP="0FE90AA9" w:rsidRDefault="1068AC71" w14:paraId="7A028BF4" w14:textId="24F4B4D5">
            <w:pPr>
              <w:jc w:val="left"/>
            </w:pPr>
            <w:r w:rsidRPr="0FE90AA9" w:rsidR="1068AC71">
              <w:rPr>
                <w:b w:val="1"/>
                <w:bCs w:val="1"/>
                <w:color w:val="000000" w:themeColor="text1" w:themeTint="FF" w:themeShade="FF"/>
                <w:sz w:val="20"/>
                <w:szCs w:val="20"/>
              </w:rPr>
              <w:t>Certificate of Higher Education</w:t>
            </w:r>
            <w:r w:rsidRPr="0FE90AA9" w:rsidR="1068AC71">
              <w:rPr>
                <w:color w:val="000000" w:themeColor="text1" w:themeTint="FF" w:themeShade="FF"/>
                <w:sz w:val="20"/>
                <w:szCs w:val="20"/>
              </w:rPr>
              <w:t xml:space="preserve">: skills for the work place </w:t>
            </w:r>
          </w:p>
          <w:p w:rsidR="1068AC71" w:rsidP="0FE90AA9" w:rsidRDefault="1068AC71" w14:paraId="3B4A24C7" w14:textId="68B27FD9">
            <w:pPr>
              <w:jc w:val="left"/>
            </w:pPr>
            <w:r w:rsidRPr="0FE90AA9" w:rsidR="1068AC71">
              <w:rPr>
                <w:color w:val="000000" w:themeColor="text1" w:themeTint="FF" w:themeShade="FF"/>
                <w:sz w:val="20"/>
                <w:szCs w:val="20"/>
              </w:rPr>
              <w:t xml:space="preserve"> Expected</w:t>
            </w:r>
            <w:r w:rsidRPr="0FE90AA9" w:rsidR="1068AC71">
              <w:rPr>
                <w:color w:val="000000" w:themeColor="text1" w:themeTint="FF" w:themeShade="FF"/>
                <w:sz w:val="20"/>
                <w:szCs w:val="20"/>
              </w:rPr>
              <w:t xml:space="preserve"> in 05/2022 </w:t>
            </w:r>
          </w:p>
          <w:p w:rsidR="1068AC71" w:rsidP="0FE90AA9" w:rsidRDefault="1068AC71" w14:paraId="0C96984B" w14:textId="62922627">
            <w:pPr>
              <w:jc w:val="left"/>
            </w:pPr>
            <w:r w:rsidRPr="0FE90AA9" w:rsidR="1068AC71">
              <w:rPr>
                <w:b w:val="1"/>
                <w:bCs w:val="1"/>
                <w:color w:val="000000" w:themeColor="text1" w:themeTint="FF" w:themeShade="FF"/>
                <w:sz w:val="20"/>
                <w:szCs w:val="20"/>
              </w:rPr>
              <w:t>University of Wales Trinity Saint David Birmingham</w:t>
            </w:r>
            <w:r w:rsidRPr="0FE90AA9" w:rsidR="1068AC71">
              <w:rPr>
                <w:color w:val="000000" w:themeColor="text1" w:themeTint="FF" w:themeShade="FF"/>
                <w:sz w:val="20"/>
                <w:szCs w:val="20"/>
              </w:rPr>
              <w:t xml:space="preserve"> - Birmingham </w:t>
            </w:r>
          </w:p>
          <w:p w:rsidR="1068AC71" w:rsidP="0FE90AA9" w:rsidRDefault="1068AC71" w14:paraId="66BCFC71" w14:textId="44F5E6CC">
            <w:pPr>
              <w:jc w:val="left"/>
            </w:pPr>
            <w:r w:rsidRPr="0FE90AA9" w:rsidR="1068AC71">
              <w:rPr>
                <w:color w:val="46464E"/>
                <w:sz w:val="20"/>
                <w:szCs w:val="20"/>
              </w:rPr>
              <w:t xml:space="preserve"> </w:t>
            </w:r>
          </w:p>
          <w:p w:rsidR="0FE90AA9" w:rsidP="0FE90AA9" w:rsidRDefault="0FE90AA9" w14:paraId="5F40BF92" w14:textId="1C13202D">
            <w:pPr>
              <w:jc w:val="left"/>
            </w:pPr>
            <w:r>
              <w:br/>
            </w:r>
          </w:p>
        </w:tc>
      </w:tr>
    </w:tbl>
    <w:p xmlns:wp14="http://schemas.microsoft.com/office/word/2010/wordml" w:rsidP="0FE90AA9" w14:paraId="40B51029" wp14:textId="7F94A9BD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12"/>
          <w:szCs w:val="12"/>
          <w:lang w:val="en-US"/>
        </w:rPr>
      </w:pPr>
    </w:p>
    <w:p xmlns:wp14="http://schemas.microsoft.com/office/word/2010/wordml" w:rsidP="0FE90AA9" w14:paraId="2A281AC5" wp14:textId="3521AF32">
      <w:pPr>
        <w:pStyle w:val="Heading1"/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p xmlns:wp14="http://schemas.microsoft.com/office/word/2010/wordml" w:rsidP="0FE90AA9" w14:paraId="5E1D5195" wp14:textId="1C598179">
      <w:pPr>
        <w:pStyle w:val="Heading1"/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p xmlns:wp14="http://schemas.microsoft.com/office/word/2010/wordml" w:rsidP="0FE90AA9" w14:paraId="73F98200" wp14:textId="503606E3">
      <w:pPr>
        <w:pStyle w:val="Heading1"/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p xmlns:wp14="http://schemas.microsoft.com/office/word/2010/wordml" w:rsidP="0FE90AA9" w14:paraId="0E1AC778" wp14:textId="6DFCD9BC">
      <w:pPr>
        <w:pStyle w:val="Heading1"/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p xmlns:wp14="http://schemas.microsoft.com/office/word/2010/wordml" w:rsidP="0FE90AA9" w14:paraId="13BBF850" wp14:textId="66F980D2">
      <w:pPr>
        <w:pStyle w:val="Heading1"/>
      </w:pPr>
      <w:r w:rsidRPr="0FE90AA9" w:rsidR="0FE90AA9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Bendi FLT Driver</w:t>
      </w:r>
    </w:p>
    <w:p xmlns:wp14="http://schemas.microsoft.com/office/word/2010/wordml" w:rsidP="0FE90AA9" w14:paraId="54B8FA1E" wp14:textId="4956D059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 xml:space="preserve">Posted </w:t>
      </w:r>
      <w:r w:rsidRPr="0FE90AA9" w:rsidR="0FE90AA9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219A00"/>
          <w:sz w:val="21"/>
          <w:szCs w:val="21"/>
          <w:lang w:val="en-US"/>
        </w:rPr>
        <w:t xml:space="preserve">4 days ago </w:t>
      </w:r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 xml:space="preserve">by </w:t>
      </w:r>
      <w:hyperlink r:id="R2dc13b70e5644763">
        <w:r w:rsidRPr="0FE90AA9" w:rsidR="0FE90AA9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24-7 Staffing Ltd</w:t>
        </w:r>
      </w:hyperlink>
    </w:p>
    <w:p xmlns:wp14="http://schemas.microsoft.com/office/word/2010/wordml" w:rsidP="0FE90AA9" w14:paraId="08739092" wp14:textId="20AE3210">
      <w:pPr/>
      <w:r w:rsidRPr="0FE90AA9" w:rsidR="0FE90AA9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Location:</w:t>
      </w:r>
    </w:p>
    <w:p xmlns:wp14="http://schemas.microsoft.com/office/word/2010/wordml" w:rsidP="0FE90AA9" w14:paraId="6A9E2984" wp14:textId="5FC3AC84">
      <w:pPr/>
      <w:r w:rsidRPr="0FE90AA9" w:rsidR="0FE90AA9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Bristol, City of Bristol</w:t>
      </w:r>
    </w:p>
    <w:p xmlns:wp14="http://schemas.microsoft.com/office/word/2010/wordml" w:rsidP="0FE90AA9" w14:paraId="4B8DB5DA" wp14:textId="2B9C24C8">
      <w:pPr/>
      <w:r w:rsidRPr="0FE90AA9" w:rsidR="0FE90AA9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Salary/Rate:</w:t>
      </w:r>
    </w:p>
    <w:p xmlns:wp14="http://schemas.microsoft.com/office/word/2010/wordml" w:rsidP="0FE90AA9" w14:paraId="56E9A241" wp14:textId="3B8B2FC4">
      <w:pPr/>
      <w:r w:rsidRPr="0FE90AA9" w:rsidR="0FE90AA9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£12.75 - £15/hour</w:t>
      </w:r>
    </w:p>
    <w:p xmlns:wp14="http://schemas.microsoft.com/office/word/2010/wordml" w:rsidP="0FE90AA9" w14:paraId="2963C237" wp14:textId="3864497E">
      <w:pPr>
        <w:jc w:val="center"/>
      </w:pPr>
      <w:hyperlink r:id="Ra5dbcd83b3bd4894">
        <w:r w:rsidRPr="0FE90AA9" w:rsidR="0FE90AA9">
          <w:rPr>
            <w:rStyle w:val="Hyperlink"/>
            <w:rFonts w:ascii="Open Sans" w:hAnsi="Open Sans" w:eastAsia="Open Sans" w:cs="Open San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Apply Now</w:t>
        </w:r>
      </w:hyperlink>
    </w:p>
    <w:p xmlns:wp14="http://schemas.microsoft.com/office/word/2010/wordml" w:rsidP="0FE90AA9" w14:paraId="707D1FEC" wp14:textId="4BD0E290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We're looking for a talented Bendi FLT Driver to work for our client.</w:t>
      </w:r>
    </w:p>
    <w:p xmlns:wp14="http://schemas.microsoft.com/office/word/2010/wordml" w:rsidP="0FE90AA9" w14:paraId="6868122F" wp14:textId="52CCF1F3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They want to recruit someone with demonstrable experience of action oriented with a proven track record of managing performance and safety, within a fast-moving distribution environment.</w:t>
      </w:r>
    </w:p>
    <w:p xmlns:wp14="http://schemas.microsoft.com/office/word/2010/wordml" w:rsidP="0FE90AA9" w14:paraId="0C7C7219" wp14:textId="1D2590EB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If that's you then you could be exactly what they're looking for.</w:t>
      </w:r>
    </w:p>
    <w:p xmlns:wp14="http://schemas.microsoft.com/office/word/2010/wordml" w:rsidP="0FE90AA9" w14:paraId="26F760CE" wp14:textId="4934E5BD">
      <w:pPr/>
      <w:r w:rsidRPr="0FE90AA9" w:rsidR="0FE90AA9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Please note:</w:t>
      </w:r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 xml:space="preserve">  Whilst initially this is a temporary role there is the potential for the role to become permanent in the future.</w:t>
      </w:r>
    </w:p>
    <w:p xmlns:wp14="http://schemas.microsoft.com/office/word/2010/wordml" w:rsidP="0FE90AA9" w14:paraId="005FCAFF" wp14:textId="16A32C1D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----</w:t>
      </w:r>
    </w:p>
    <w:p xmlns:wp14="http://schemas.microsoft.com/office/word/2010/wordml" w:rsidP="0FE90AA9" w14:paraId="78FABFE4" wp14:textId="301EBF57">
      <w:pPr/>
      <w:r w:rsidRPr="0FE90AA9" w:rsidR="0FE90AA9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The Role:</w:t>
      </w:r>
    </w:p>
    <w:p xmlns:wp14="http://schemas.microsoft.com/office/word/2010/wordml" w:rsidP="0FE90AA9" w14:paraId="52C814CA" wp14:textId="198D03BB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As the Bendi FLT Driver you'll report to the Warehouse Manager and will be primarily responsible for various different roles within a warehouse environment. Whether this is picking, packing, loading or unloading.</w:t>
      </w:r>
    </w:p>
    <w:p xmlns:wp14="http://schemas.microsoft.com/office/word/2010/wordml" w:rsidP="0FE90AA9" w14:paraId="3089F6D2" wp14:textId="71254EC5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In the job you'll be tasked with the following:</w:t>
      </w:r>
    </w:p>
    <w:p xmlns:wp14="http://schemas.microsoft.com/office/word/2010/wordml" w:rsidP="0FE90AA9" w14:paraId="1F709A88" wp14:textId="078847BD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- Be able to complete multiple tasks</w:t>
      </w:r>
    </w:p>
    <w:p xmlns:wp14="http://schemas.microsoft.com/office/word/2010/wordml" w:rsidP="0FE90AA9" w14:paraId="7150EC6D" wp14:textId="54654B56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- Ensuring all warehouse/system processes are always followed and adhered to</w:t>
      </w:r>
    </w:p>
    <w:p xmlns:wp14="http://schemas.microsoft.com/office/word/2010/wordml" w:rsidP="0FE90AA9" w14:paraId="4C5CC9F7" wp14:textId="65675F46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- Picking customer's orders accurately and in a timely manner</w:t>
      </w:r>
    </w:p>
    <w:p xmlns:wp14="http://schemas.microsoft.com/office/word/2010/wordml" w:rsidP="0FE90AA9" w14:paraId="1DA4651C" wp14:textId="4C2AC174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----</w:t>
      </w:r>
    </w:p>
    <w:p xmlns:wp14="http://schemas.microsoft.com/office/word/2010/wordml" w:rsidP="0FE90AA9" w14:paraId="7857067F" wp14:textId="5BC42004">
      <w:pPr/>
      <w:r w:rsidRPr="0FE90AA9" w:rsidR="0FE90AA9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The Candidate:</w:t>
      </w:r>
    </w:p>
    <w:p xmlns:wp14="http://schemas.microsoft.com/office/word/2010/wordml" w:rsidP="0FE90AA9" w14:paraId="29C0B1B9" wp14:textId="41D56581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The ideal candidate for this Bendi FLT Driver role will have relevant experience of action oriented with a proven track record of managing performance and safety, within a fast-moving distribution environment.</w:t>
      </w:r>
    </w:p>
    <w:p xmlns:wp14="http://schemas.microsoft.com/office/word/2010/wordml" w:rsidP="0FE90AA9" w14:paraId="4A198C5B" wp14:textId="5CD9F00C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You'll also need experience of loading and unloading, with the help of your team mate.</w:t>
      </w:r>
    </w:p>
    <w:p xmlns:wp14="http://schemas.microsoft.com/office/word/2010/wordml" w:rsidP="0FE90AA9" w14:paraId="1B5590BE" wp14:textId="0A3E31A2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Plus, it's vital that you've got experience of communication and working with work colleagues.</w:t>
      </w:r>
    </w:p>
    <w:p xmlns:wp14="http://schemas.microsoft.com/office/word/2010/wordml" w:rsidP="0FE90AA9" w14:paraId="63F70D4B" wp14:textId="6FB1C1DC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In addition, you'll need the following:</w:t>
      </w:r>
    </w:p>
    <w:p xmlns:wp14="http://schemas.microsoft.com/office/word/2010/wordml" w:rsidP="0FE90AA9" w14:paraId="763DC85E" wp14:textId="6B12F7A6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- Good time keeping and reliability skills</w:t>
      </w:r>
    </w:p>
    <w:p xmlns:wp14="http://schemas.microsoft.com/office/word/2010/wordml" w:rsidP="0FE90AA9" w14:paraId="0E94130B" wp14:textId="2B245308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- A valid and in-date flt license</w:t>
      </w:r>
    </w:p>
    <w:p xmlns:wp14="http://schemas.microsoft.com/office/word/2010/wordml" w:rsidP="0FE90AA9" w14:paraId="50052B1B" wp14:textId="164E5D44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- Experience within distribution, preferable in a wholesale &amp; retail or similarly fast paced, high volume environment</w:t>
      </w:r>
    </w:p>
    <w:p xmlns:wp14="http://schemas.microsoft.com/office/word/2010/wordml" w:rsidP="0FE90AA9" w14:paraId="6BBE605D" wp14:textId="78F68458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The ideal person for the role will be the following:</w:t>
      </w:r>
    </w:p>
    <w:p xmlns:wp14="http://schemas.microsoft.com/office/word/2010/wordml" w:rsidP="0FE90AA9" w14:paraId="1AE23692" wp14:textId="27AD8F70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- Keen and able to make a good impression on our clients</w:t>
      </w:r>
    </w:p>
    <w:p xmlns:wp14="http://schemas.microsoft.com/office/word/2010/wordml" w:rsidP="0FE90AA9" w14:paraId="1C56C729" wp14:textId="67D79935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- Able to get to the warehouse at the specified start times</w:t>
      </w:r>
    </w:p>
    <w:p xmlns:wp14="http://schemas.microsoft.com/office/word/2010/wordml" w:rsidP="0FE90AA9" w14:paraId="74C93131" wp14:textId="2285AB14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- Able to drive to get to the warehouse</w:t>
      </w:r>
    </w:p>
    <w:p xmlns:wp14="http://schemas.microsoft.com/office/word/2010/wordml" w:rsidP="0FE90AA9" w14:paraId="635773E2" wp14:textId="445408D8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Does that sound like you? If so, we'd love to see your CV.</w:t>
      </w:r>
    </w:p>
    <w:p xmlns:wp14="http://schemas.microsoft.com/office/word/2010/wordml" w:rsidP="0FE90AA9" w14:paraId="4E9B52C1" wp14:textId="54B1FBF2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This position could be right for you if you want to work as either a Warehouse Operative or as a FLT Driver.</w:t>
      </w:r>
    </w:p>
    <w:p xmlns:wp14="http://schemas.microsoft.com/office/word/2010/wordml" w:rsidP="0FE90AA9" w14:paraId="4E433AE7" wp14:textId="44C8783A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----</w:t>
      </w:r>
    </w:p>
    <w:p xmlns:wp14="http://schemas.microsoft.com/office/word/2010/wordml" w:rsidP="0FE90AA9" w14:paraId="6D64C647" wp14:textId="7499B1EC">
      <w:pPr/>
      <w:r w:rsidRPr="0FE90AA9" w:rsidR="0FE90AA9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The Package:</w:t>
      </w:r>
    </w:p>
    <w:p xmlns:wp14="http://schemas.microsoft.com/office/word/2010/wordml" w:rsidP="0FE90AA9" w14:paraId="3B56C2E6" wp14:textId="22A711FD">
      <w:pPr/>
      <w:r w:rsidRPr="0FE90AA9" w:rsidR="0FE90AA9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333333"/>
          <w:sz w:val="21"/>
          <w:szCs w:val="21"/>
          <w:lang w:val="en-US"/>
        </w:rPr>
        <w:t xml:space="preserve">Basic salary:  </w:t>
      </w:r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Up to £12.75 per hour</w:t>
      </w:r>
    </w:p>
    <w:p xmlns:wp14="http://schemas.microsoft.com/office/word/2010/wordml" w:rsidP="0FE90AA9" w14:paraId="228A3EB7" wp14:textId="270A12FC">
      <w:pPr/>
      <w:r w:rsidRPr="0FE90AA9" w:rsidR="0FE90AA9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333333"/>
          <w:sz w:val="21"/>
          <w:szCs w:val="21"/>
          <w:lang w:val="en-US"/>
        </w:rPr>
        <w:t xml:space="preserve">Overtime:  </w:t>
      </w:r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You'll also have the opportunity to earn overtime in this role</w:t>
      </w:r>
    </w:p>
    <w:p xmlns:wp14="http://schemas.microsoft.com/office/word/2010/wordml" w:rsidP="0FE90AA9" w14:paraId="389D5CE2" wp14:textId="70B1DC97">
      <w:pPr/>
      <w:r w:rsidRPr="0FE90AA9" w:rsidR="0FE90AA9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333333"/>
          <w:sz w:val="21"/>
          <w:szCs w:val="21"/>
          <w:lang w:val="en-US"/>
        </w:rPr>
        <w:t xml:space="preserve">Benefits:  </w:t>
      </w:r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Excellent career prospects and excellent training available</w:t>
      </w:r>
    </w:p>
    <w:p xmlns:wp14="http://schemas.microsoft.com/office/word/2010/wordml" w:rsidP="0FE90AA9" w14:paraId="6A22C002" wp14:textId="5B054DF2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----</w:t>
      </w:r>
    </w:p>
    <w:p xmlns:wp14="http://schemas.microsoft.com/office/word/2010/wordml" w:rsidP="0FE90AA9" w14:paraId="7829FCD3" wp14:textId="69736208">
      <w:pPr/>
      <w:r w:rsidRPr="0FE90AA9" w:rsidR="0FE90AA9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The Company:</w:t>
      </w:r>
    </w:p>
    <w:p xmlns:wp14="http://schemas.microsoft.com/office/word/2010/wordml" w:rsidP="0FE90AA9" w14:paraId="28626F9E" wp14:textId="1BD59596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The business you'll be working for is a same day delivery couriers, haulage and storage business, based throughout the UK.</w:t>
      </w:r>
    </w:p>
    <w:p xmlns:wp14="http://schemas.microsoft.com/office/word/2010/wordml" w:rsidP="0FE90AA9" w14:paraId="78F7922D" wp14:textId="1BD6EEA9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They're a great company to work for. People join them for many reasons, such as they:</w:t>
      </w:r>
    </w:p>
    <w:p xmlns:wp14="http://schemas.microsoft.com/office/word/2010/wordml" w:rsidP="0FE90AA9" w14:paraId="56918315" wp14:textId="1C2E0535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- Offer unrivalled career development</w:t>
      </w:r>
    </w:p>
    <w:p xmlns:wp14="http://schemas.microsoft.com/office/word/2010/wordml" w:rsidP="0FE90AA9" w14:paraId="67F7C677" wp14:textId="1A85A704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- Are part of a well known worldwide company</w:t>
      </w:r>
    </w:p>
    <w:p xmlns:wp14="http://schemas.microsoft.com/office/word/2010/wordml" w:rsidP="0FE90AA9" w14:paraId="08CBEC3B" wp14:textId="23A33AFF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- Are a must-have name to have on your CV</w:t>
      </w:r>
    </w:p>
    <w:p xmlns:wp14="http://schemas.microsoft.com/office/word/2010/wordml" w:rsidP="0FE90AA9" w14:paraId="48CD607A" wp14:textId="71FEC717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----</w:t>
      </w:r>
    </w:p>
    <w:p xmlns:wp14="http://schemas.microsoft.com/office/word/2010/wordml" w:rsidP="0FE90AA9" w14:paraId="67205982" wp14:textId="361063B3">
      <w:pPr/>
      <w:r w:rsidRPr="0FE90AA9" w:rsidR="0FE90A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Interested? If you think you're right for this Bendi FLT Driver role, then click the 'Apply Now' button, send us your CV and we'll consider you for the first round of interviews.</w:t>
      </w:r>
    </w:p>
    <w:p xmlns:wp14="http://schemas.microsoft.com/office/word/2010/wordml" w:rsidP="1068AC71" w14:paraId="2C078E63" wp14:textId="0230CEA7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3328b00541749f2"/>
      <w:footerReference w:type="default" r:id="R4b8c922a5182497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FE90AA9" w:rsidTr="0FE90AA9" w14:paraId="5208A764">
      <w:tc>
        <w:tcPr>
          <w:tcW w:w="3120" w:type="dxa"/>
          <w:tcMar/>
        </w:tcPr>
        <w:p w:rsidR="0FE90AA9" w:rsidP="0FE90AA9" w:rsidRDefault="0FE90AA9" w14:paraId="19138A57" w14:textId="173028B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FE90AA9" w:rsidP="0FE90AA9" w:rsidRDefault="0FE90AA9" w14:paraId="1DCC550F" w14:textId="06899A2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FE90AA9" w:rsidP="0FE90AA9" w:rsidRDefault="0FE90AA9" w14:paraId="72FF074D" w14:textId="223DCF5B">
          <w:pPr>
            <w:pStyle w:val="Header"/>
            <w:bidi w:val="0"/>
            <w:ind w:right="-115"/>
            <w:jc w:val="right"/>
          </w:pPr>
        </w:p>
      </w:tc>
    </w:tr>
  </w:tbl>
  <w:p w:rsidR="0FE90AA9" w:rsidP="0FE90AA9" w:rsidRDefault="0FE90AA9" w14:paraId="3FC4B211" w14:textId="47042AD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FE90AA9" w:rsidTr="0FE90AA9" w14:paraId="1856411A">
      <w:tc>
        <w:tcPr>
          <w:tcW w:w="3120" w:type="dxa"/>
          <w:tcMar/>
        </w:tcPr>
        <w:p w:rsidR="0FE90AA9" w:rsidP="0FE90AA9" w:rsidRDefault="0FE90AA9" w14:paraId="63FD7FF6" w14:textId="383B0F8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FE90AA9" w:rsidP="0FE90AA9" w:rsidRDefault="0FE90AA9" w14:paraId="7B814CAA" w14:textId="5C8BC76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FE90AA9" w:rsidP="0FE90AA9" w:rsidRDefault="0FE90AA9" w14:paraId="7576804C" w14:textId="30BE0A94">
          <w:pPr>
            <w:pStyle w:val="Header"/>
            <w:bidi w:val="0"/>
            <w:ind w:right="-115"/>
            <w:jc w:val="right"/>
          </w:pPr>
        </w:p>
      </w:tc>
    </w:tr>
  </w:tbl>
  <w:p w:rsidR="0FE90AA9" w:rsidP="0FE90AA9" w:rsidRDefault="0FE90AA9" w14:paraId="4808950C" w14:textId="035B5C6C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2F42925"/>
    <w:rsid w:val="0B159986"/>
    <w:rsid w:val="0FE90AA9"/>
    <w:rsid w:val="1068AC71"/>
    <w:rsid w:val="172933D0"/>
    <w:rsid w:val="2B5192F2"/>
    <w:rsid w:val="3D0B74A3"/>
    <w:rsid w:val="3EA74504"/>
    <w:rsid w:val="41DEE5C6"/>
    <w:rsid w:val="4B85C80C"/>
    <w:rsid w:val="54A6EED2"/>
    <w:rsid w:val="5C76866C"/>
    <w:rsid w:val="5F94FED1"/>
    <w:rsid w:val="605FE78F"/>
    <w:rsid w:val="605FE78F"/>
    <w:rsid w:val="6149F78F"/>
    <w:rsid w:val="6DA6AC15"/>
    <w:rsid w:val="6F3E8F78"/>
    <w:rsid w:val="72F42925"/>
    <w:rsid w:val="748846B1"/>
    <w:rsid w:val="77BFE773"/>
    <w:rsid w:val="78A9F773"/>
    <w:rsid w:val="7BE198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F42925"/>
  <w15:chartTrackingRefBased/>
  <w15:docId w15:val="{7BE74B94-6917-4550-A21B-2686D957F19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georgemihai2806@gmail.com" TargetMode="External" Id="R4fb806d4eecc4ed3" /><Relationship Type="http://schemas.openxmlformats.org/officeDocument/2006/relationships/hyperlink" Target="mailto:georgemihai2806@gmail.com" TargetMode="External" Id="R6c7748e6ad7f4e0e" /><Relationship Type="http://schemas.openxmlformats.org/officeDocument/2006/relationships/hyperlink" Target="https://www.cv-library.co.uk/list-jobs/273112/24-7-Staffing-Ltd" TargetMode="External" Id="R2dc13b70e5644763" /><Relationship Type="http://schemas.openxmlformats.org/officeDocument/2006/relationships/hyperlink" Target="https://www.cv-library.co.uk/job/215933670/Bendi-FLT-Driver/apply" TargetMode="External" Id="Ra5dbcd83b3bd4894" /><Relationship Type="http://schemas.openxmlformats.org/officeDocument/2006/relationships/header" Target="header.xml" Id="Ra3328b00541749f2" /><Relationship Type="http://schemas.openxmlformats.org/officeDocument/2006/relationships/footer" Target="footer.xml" Id="R4b8c922a5182497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2022-02-28T13:30:01.8676482Z</dcterms:created>
  <dcterms:modified xsi:type="dcterms:W3CDTF">2022-03-07T09:01:27.5275488Z</dcterms:modified>
  <dc:creator>George Giuliano Mihai (2027230)</dc:creator>
  <lastModifiedBy>George Giuliano Mihai (2027230)</lastModifiedBy>
</coreProperties>
</file>