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69A7" w:rsidRPr="001F7CA0" w:rsidRDefault="001F7CA0">
      <w:pPr>
        <w:rPr>
          <w:b/>
          <w:u w:val="single"/>
        </w:rPr>
      </w:pPr>
      <w:r w:rsidRPr="001F7CA0">
        <w:rPr>
          <w:b/>
          <w:u w:val="single"/>
        </w:rPr>
        <w:t>Looking back, evaluate how has your touring theatre production realised in practice elements of Tasks 1 &amp; 2?</w:t>
      </w:r>
    </w:p>
    <w:p w:rsidR="001F7CA0" w:rsidRDefault="001F7CA0"/>
    <w:p w:rsidR="001F7CA0" w:rsidRDefault="00B15501">
      <w:r>
        <w:t>Our first task on this module was to interview a child betwee</w:t>
      </w:r>
      <w:r w:rsidR="000427A7">
        <w:t xml:space="preserve">n the age of five and seven </w:t>
      </w:r>
      <w:r w:rsidR="00643EDC">
        <w:t xml:space="preserve">about their </w:t>
      </w:r>
      <w:r>
        <w:t xml:space="preserve">weekend and </w:t>
      </w:r>
      <w:r w:rsidR="00643EDC">
        <w:t>their worries</w:t>
      </w:r>
      <w:r>
        <w:t xml:space="preserve"> and what</w:t>
      </w:r>
      <w:r w:rsidR="00643EDC">
        <w:t xml:space="preserve">’s </w:t>
      </w:r>
      <w:r>
        <w:t xml:space="preserve">important to them. Looking back at this task we used it to get an understanding of our target audience and to get a clear view of what our best approach was to </w:t>
      </w:r>
      <w:r w:rsidR="000427A7">
        <w:t xml:space="preserve">produce </w:t>
      </w:r>
      <w:r>
        <w:t xml:space="preserve">a show that will engage them and the best way to portray our message without coming across as patronising. </w:t>
      </w:r>
    </w:p>
    <w:p w:rsidR="001F7CA0" w:rsidRDefault="001F7CA0"/>
    <w:p w:rsidR="00B556BB" w:rsidRDefault="000427A7">
      <w:r>
        <w:t>Another task was for us to get into groups of four and to think back to our most embarrassing moment from childhood and to present this in different performance methods. This task got us back to thinking of our childhood and re</w:t>
      </w:r>
      <w:r w:rsidR="00B556BB">
        <w:t xml:space="preserve">leasing our playful side. Times are changing but children still find the same things embarrassing and the same things funny as when we were kids. </w:t>
      </w:r>
    </w:p>
    <w:p w:rsidR="00B556BB" w:rsidRDefault="00B556BB"/>
    <w:p w:rsidR="00A255A4" w:rsidRDefault="00B556BB">
      <w:r>
        <w:t xml:space="preserve">These tasks brought us up to speed with what our audiences would be interested in seeing and what they would enjoy. They wouldn’t want to see 12 adults acting like children and messaging around on stage, that wouldn’t keep them engaged, it would only encourage them to mess around. Kids want to be older, when you’re a child you think about being 10, then 13, then 16, 18 and 21. So we would relate with that and perform in that way. All kids just want to be ‘cool’, so we used performance methods to correspond with </w:t>
      </w:r>
      <w:r w:rsidR="00A255A4">
        <w:t>that. We used music and dance. I meet many people my own age that are intrigued by my talents, so just imagine the amazement when kids see it, a spider that can beatbox and floss is exactly the thing they want to see, that is cool to a kid and that’s a perfect way to get them engaged straight from the top of the show.</w:t>
      </w:r>
    </w:p>
    <w:p w:rsidR="00A255A4" w:rsidRDefault="00A255A4"/>
    <w:p w:rsidR="001F7CA0" w:rsidRDefault="00A255A4">
      <w:r>
        <w:t xml:space="preserve"> I mentioned in my paragraph response to Task 2 about the arts in schools and after going to the schools it is very clear how little exposure the schools get to the arts. </w:t>
      </w:r>
      <w:r w:rsidR="003005AF">
        <w:t>After our performance</w:t>
      </w:r>
      <w:r w:rsidR="00643EDC">
        <w:t>s</w:t>
      </w:r>
      <w:r w:rsidR="003005AF">
        <w:t xml:space="preserve"> a teacher would mention how engaged the children were and how they’re not usually that </w:t>
      </w:r>
      <w:r w:rsidR="00643EDC">
        <w:t xml:space="preserve">engaged </w:t>
      </w:r>
      <w:r w:rsidR="003005AF">
        <w:t>for that amount of time. Now I was one of them kids myself where I couldn’t stay still and was always fidgeting</w:t>
      </w:r>
      <w:r w:rsidR="00643EDC">
        <w:t xml:space="preserve">, </w:t>
      </w:r>
      <w:r w:rsidR="003005AF">
        <w:t>but instead of just pushing it aside and t</w:t>
      </w:r>
      <w:r w:rsidR="00643EDC">
        <w:t xml:space="preserve">hat </w:t>
      </w:r>
      <w:r w:rsidR="003005AF">
        <w:t>student having a bad time in education an</w:t>
      </w:r>
      <w:r w:rsidR="00643EDC">
        <w:t xml:space="preserve">d leaving with a poor education, </w:t>
      </w:r>
      <w:r w:rsidR="003005AF">
        <w:t>it’s now the educational body that has a duty to supply their students with an education and the arts is a way of teaching children without them knowing they’re</w:t>
      </w:r>
      <w:r w:rsidR="00643EDC">
        <w:t xml:space="preserve"> getting taught, instead of the </w:t>
      </w:r>
      <w:r w:rsidR="003005AF">
        <w:t>students being forced to adapt to the teaching method, it’s the teaching method that needs to adapt to the students.</w:t>
      </w:r>
      <w:r w:rsidR="00643EDC">
        <w:t xml:space="preserve"> </w:t>
      </w:r>
      <w:r w:rsidR="003005AF">
        <w:t xml:space="preserve">Our performance was the first many of the children saw and our aim was to put on an enjoyable show with an underlining message </w:t>
      </w:r>
      <w:r w:rsidR="00643EDC">
        <w:t xml:space="preserve">and now those teachers have a way of reaching out to those ‘hard to reach pupils’ and it was as simple as a different method of learning. </w:t>
      </w:r>
      <w:bookmarkStart w:id="0" w:name="_GoBack"/>
      <w:bookmarkEnd w:id="0"/>
    </w:p>
    <w:p w:rsidR="00B556BB" w:rsidRDefault="00B556BB"/>
    <w:p w:rsidR="00B556BB" w:rsidRDefault="00B556BB"/>
    <w:sectPr w:rsidR="00B556BB" w:rsidSect="008F49F7">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3833" w:rsidRDefault="00CC3833" w:rsidP="001F7CA0">
      <w:r>
        <w:separator/>
      </w:r>
    </w:p>
  </w:endnote>
  <w:endnote w:type="continuationSeparator" w:id="0">
    <w:p w:rsidR="00CC3833" w:rsidRDefault="00CC3833" w:rsidP="001F7C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3833" w:rsidRDefault="00CC3833" w:rsidP="001F7CA0">
      <w:r>
        <w:separator/>
      </w:r>
    </w:p>
  </w:footnote>
  <w:footnote w:type="continuationSeparator" w:id="0">
    <w:p w:rsidR="00CC3833" w:rsidRDefault="00CC3833" w:rsidP="001F7C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CA0" w:rsidRDefault="001F7CA0">
    <w:pPr>
      <w:pStyle w:val="Header"/>
    </w:pPr>
    <w:r>
      <w:t>Kyle Stead-Roberts</w:t>
    </w:r>
  </w:p>
  <w:p w:rsidR="001F7CA0" w:rsidRDefault="001F7CA0">
    <w:pPr>
      <w:pStyle w:val="Header"/>
    </w:pPr>
    <w:r>
      <w:t>(1601365)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CA0"/>
    <w:rsid w:val="000427A7"/>
    <w:rsid w:val="001F7CA0"/>
    <w:rsid w:val="003005AF"/>
    <w:rsid w:val="003C01E7"/>
    <w:rsid w:val="004F0D81"/>
    <w:rsid w:val="0052036B"/>
    <w:rsid w:val="005A07BC"/>
    <w:rsid w:val="00643EDC"/>
    <w:rsid w:val="0068675E"/>
    <w:rsid w:val="008F49F7"/>
    <w:rsid w:val="00A255A4"/>
    <w:rsid w:val="00A57ADF"/>
    <w:rsid w:val="00B15501"/>
    <w:rsid w:val="00B556BB"/>
    <w:rsid w:val="00CC3833"/>
    <w:rsid w:val="00CF604A"/>
    <w:rsid w:val="00E266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9D18C30"/>
  <w14:defaultImageDpi w14:val="32767"/>
  <w15:chartTrackingRefBased/>
  <w15:docId w15:val="{C7316E93-42D7-E445-A7EB-6B8B888B1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7CA0"/>
    <w:pPr>
      <w:tabs>
        <w:tab w:val="center" w:pos="4513"/>
        <w:tab w:val="right" w:pos="9026"/>
      </w:tabs>
    </w:pPr>
  </w:style>
  <w:style w:type="character" w:customStyle="1" w:styleId="HeaderChar">
    <w:name w:val="Header Char"/>
    <w:basedOn w:val="DefaultParagraphFont"/>
    <w:link w:val="Header"/>
    <w:uiPriority w:val="99"/>
    <w:rsid w:val="001F7CA0"/>
    <w:rPr>
      <w:lang w:val="en-GB"/>
    </w:rPr>
  </w:style>
  <w:style w:type="paragraph" w:styleId="Footer">
    <w:name w:val="footer"/>
    <w:basedOn w:val="Normal"/>
    <w:link w:val="FooterChar"/>
    <w:uiPriority w:val="99"/>
    <w:unhideWhenUsed/>
    <w:rsid w:val="001F7CA0"/>
    <w:pPr>
      <w:tabs>
        <w:tab w:val="center" w:pos="4513"/>
        <w:tab w:val="right" w:pos="9026"/>
      </w:tabs>
    </w:pPr>
  </w:style>
  <w:style w:type="character" w:customStyle="1" w:styleId="FooterChar">
    <w:name w:val="Footer Char"/>
    <w:basedOn w:val="DefaultParagraphFont"/>
    <w:link w:val="Footer"/>
    <w:uiPriority w:val="99"/>
    <w:rsid w:val="001F7CA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5138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1</Pages>
  <Words>423</Words>
  <Characters>2414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Stead-roberts (1601365)</dc:creator>
  <cp:keywords/>
  <dc:description/>
  <cp:lastModifiedBy>Kyle Stead-roberts (1601365)</cp:lastModifiedBy>
  <cp:revision>1</cp:revision>
  <dcterms:created xsi:type="dcterms:W3CDTF">2018-11-21T15:40:00Z</dcterms:created>
  <dcterms:modified xsi:type="dcterms:W3CDTF">2018-11-21T17:00:00Z</dcterms:modified>
</cp:coreProperties>
</file>