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079B71" w14:textId="75266FD0" w:rsidR="00B8741E" w:rsidRPr="007E4E87" w:rsidRDefault="007F5ECB" w:rsidP="00B8741E">
      <w:pPr>
        <w:pStyle w:val="fixed"/>
        <w:rPr>
          <w:rFonts w:ascii="Arial" w:hAnsi="Arial" w:cs="Arial"/>
          <w:sz w:val="22"/>
          <w:szCs w:val="22"/>
        </w:rPr>
      </w:pPr>
      <w:r w:rsidRPr="007F5ECB">
        <w:rPr>
          <w:rFonts w:ascii="Arial" w:hAnsi="Arial" w:cs="Arial"/>
          <w:sz w:val="22"/>
          <w:szCs w:val="22"/>
          <w:lang w:val="cy-GB"/>
        </w:rPr>
        <w:t>COD MODWL:</w:t>
      </w:r>
      <w:r w:rsidR="007E4E87" w:rsidRPr="007E4E87">
        <w:rPr>
          <w:rFonts w:ascii="Arial" w:hAnsi="Arial" w:cs="Arial"/>
          <w:sz w:val="22"/>
          <w:szCs w:val="22"/>
        </w:rPr>
        <w:tab/>
      </w:r>
      <w:r w:rsidRPr="007F5ECB">
        <w:rPr>
          <w:rFonts w:ascii="Arial" w:hAnsi="Arial" w:cs="Arial"/>
          <w:sz w:val="22"/>
          <w:szCs w:val="22"/>
          <w:lang w:val="cy-GB"/>
        </w:rPr>
        <w:t>SHSS4074</w:t>
      </w:r>
      <w:r w:rsidR="004403AC">
        <w:rPr>
          <w:rFonts w:ascii="Arial" w:hAnsi="Arial" w:cs="Arial"/>
          <w:sz w:val="22"/>
          <w:szCs w:val="22"/>
          <w:lang w:val="cy-GB"/>
        </w:rPr>
        <w:t>C</w:t>
      </w:r>
      <w:r w:rsidR="007E4E87" w:rsidRPr="007E4E87">
        <w:rPr>
          <w:rFonts w:ascii="Arial" w:hAnsi="Arial" w:cs="Arial"/>
          <w:sz w:val="22"/>
          <w:szCs w:val="22"/>
        </w:rPr>
        <w:t xml:space="preserve"> </w:t>
      </w:r>
    </w:p>
    <w:p w14:paraId="36E333FD" w14:textId="4830AE44" w:rsidR="00B8741E" w:rsidRPr="007E4E87" w:rsidRDefault="007F5ECB" w:rsidP="00B8741E">
      <w:pPr>
        <w:pStyle w:val="fixed"/>
        <w:ind w:left="0" w:firstLine="0"/>
        <w:outlineLvl w:val="1"/>
        <w:rPr>
          <w:rFonts w:ascii="Arial" w:hAnsi="Arial" w:cs="Arial"/>
          <w:sz w:val="22"/>
          <w:szCs w:val="22"/>
        </w:rPr>
      </w:pPr>
      <w:bookmarkStart w:id="0" w:name="_Toc330454024"/>
      <w:r w:rsidRPr="007F5ECB">
        <w:rPr>
          <w:rFonts w:ascii="Arial" w:hAnsi="Arial" w:cs="Arial"/>
          <w:sz w:val="22"/>
          <w:szCs w:val="22"/>
          <w:lang w:val="cy-GB"/>
        </w:rPr>
        <w:t>TEITL:</w:t>
      </w:r>
      <w:r w:rsidR="00B8741E" w:rsidRPr="007E4E87">
        <w:rPr>
          <w:rFonts w:ascii="Arial" w:hAnsi="Arial" w:cs="Arial"/>
          <w:sz w:val="22"/>
          <w:szCs w:val="22"/>
        </w:rPr>
        <w:tab/>
      </w:r>
      <w:r w:rsidR="00B8741E" w:rsidRPr="007E4E87">
        <w:rPr>
          <w:rFonts w:ascii="Arial" w:hAnsi="Arial" w:cs="Arial"/>
          <w:sz w:val="22"/>
          <w:szCs w:val="22"/>
        </w:rPr>
        <w:tab/>
      </w:r>
      <w:bookmarkEnd w:id="0"/>
      <w:r w:rsidR="00B81017" w:rsidRPr="007E4E87">
        <w:rPr>
          <w:rFonts w:ascii="Arial" w:hAnsi="Arial" w:cs="Arial"/>
          <w:sz w:val="22"/>
          <w:szCs w:val="22"/>
        </w:rPr>
        <w:tab/>
      </w:r>
      <w:r w:rsidRPr="007F5ECB">
        <w:rPr>
          <w:rFonts w:ascii="Arial" w:hAnsi="Arial" w:cs="Arial"/>
          <w:sz w:val="22"/>
          <w:szCs w:val="22"/>
          <w:lang w:val="cy-GB"/>
        </w:rPr>
        <w:t>Antur a Her yn y Cwricwlwm</w:t>
      </w:r>
    </w:p>
    <w:p w14:paraId="454E4701" w14:textId="7416CFC0" w:rsidR="00B8741E" w:rsidRPr="007E4E87" w:rsidRDefault="007F5ECB" w:rsidP="00B8741E">
      <w:pPr>
        <w:pStyle w:val="fixed"/>
        <w:rPr>
          <w:rFonts w:ascii="Arial" w:hAnsi="Arial" w:cs="Arial"/>
          <w:sz w:val="22"/>
          <w:szCs w:val="22"/>
        </w:rPr>
      </w:pPr>
      <w:r w:rsidRPr="007F5ECB">
        <w:rPr>
          <w:rFonts w:ascii="Arial" w:hAnsi="Arial" w:cs="Arial"/>
          <w:sz w:val="22"/>
          <w:szCs w:val="22"/>
          <w:lang w:val="cy-GB"/>
        </w:rPr>
        <w:t>DYDDIAD:</w:t>
      </w:r>
      <w:r w:rsidR="00B8741E" w:rsidRPr="007E4E87">
        <w:rPr>
          <w:rFonts w:ascii="Arial" w:hAnsi="Arial" w:cs="Arial"/>
          <w:sz w:val="22"/>
          <w:szCs w:val="22"/>
        </w:rPr>
        <w:tab/>
      </w:r>
      <w:r w:rsidR="00B8741E" w:rsidRPr="007E4E87">
        <w:rPr>
          <w:rFonts w:ascii="Arial" w:hAnsi="Arial" w:cs="Arial"/>
          <w:sz w:val="22"/>
          <w:szCs w:val="22"/>
        </w:rPr>
        <w:tab/>
      </w:r>
      <w:r w:rsidR="00B81017" w:rsidRPr="007E4E87">
        <w:rPr>
          <w:rFonts w:ascii="Arial" w:hAnsi="Arial" w:cs="Arial"/>
          <w:sz w:val="22"/>
          <w:szCs w:val="22"/>
        </w:rPr>
        <w:fldChar w:fldCharType="begin"/>
      </w:r>
      <w:r w:rsidR="00B81017" w:rsidRPr="007E4E87">
        <w:rPr>
          <w:rFonts w:ascii="Arial" w:hAnsi="Arial" w:cs="Arial"/>
          <w:sz w:val="22"/>
          <w:szCs w:val="22"/>
        </w:rPr>
        <w:instrText xml:space="preserve"> FILLIN  DD/MM/YYYY \d DD/MM/YYYY  \* MERGEFORMAT </w:instrText>
      </w:r>
      <w:r w:rsidR="00B81017" w:rsidRPr="007E4E87">
        <w:rPr>
          <w:rFonts w:ascii="Arial" w:hAnsi="Arial" w:cs="Arial"/>
          <w:sz w:val="22"/>
          <w:szCs w:val="22"/>
        </w:rPr>
        <w:fldChar w:fldCharType="separate"/>
      </w:r>
      <w:r w:rsidR="007E4E87" w:rsidRPr="007E4E87">
        <w:rPr>
          <w:rFonts w:ascii="Arial" w:hAnsi="Arial" w:cs="Arial"/>
          <w:sz w:val="22"/>
          <w:szCs w:val="22"/>
        </w:rPr>
        <w:t>01/06</w:t>
      </w:r>
      <w:r w:rsidR="00CB6D42" w:rsidRPr="007E4E87">
        <w:rPr>
          <w:rFonts w:ascii="Arial" w:hAnsi="Arial" w:cs="Arial"/>
          <w:sz w:val="22"/>
          <w:szCs w:val="22"/>
        </w:rPr>
        <w:t>/2015</w:t>
      </w:r>
      <w:r w:rsidR="00B81017" w:rsidRPr="007E4E87">
        <w:rPr>
          <w:rFonts w:ascii="Arial" w:hAnsi="Arial" w:cs="Arial"/>
          <w:sz w:val="22"/>
          <w:szCs w:val="22"/>
        </w:rPr>
        <w:fldChar w:fldCharType="end"/>
      </w:r>
      <w:r w:rsidR="00B81017" w:rsidRPr="007E4E87">
        <w:rPr>
          <w:rFonts w:ascii="Arial" w:hAnsi="Arial" w:cs="Arial"/>
          <w:sz w:val="22"/>
          <w:szCs w:val="22"/>
        </w:rPr>
        <w:fldChar w:fldCharType="begin"/>
      </w:r>
      <w:r w:rsidR="00B81017" w:rsidRPr="007E4E87">
        <w:rPr>
          <w:rFonts w:ascii="Arial" w:hAnsi="Arial" w:cs="Arial"/>
          <w:sz w:val="22"/>
          <w:szCs w:val="22"/>
        </w:rPr>
        <w:instrText xml:space="preserve"> FILLIN  DD/MM/YYYY  \* MERGEFORMAT </w:instrText>
      </w:r>
      <w:r w:rsidR="00B81017" w:rsidRPr="007E4E87">
        <w:rPr>
          <w:rFonts w:ascii="Arial" w:hAnsi="Arial" w:cs="Arial"/>
          <w:sz w:val="22"/>
          <w:szCs w:val="22"/>
        </w:rPr>
        <w:fldChar w:fldCharType="end"/>
      </w:r>
    </w:p>
    <w:p w14:paraId="6706BFE3" w14:textId="77777777" w:rsidR="00B8741E" w:rsidRPr="007E4E87" w:rsidRDefault="00B8741E" w:rsidP="00B8741E">
      <w:pPr>
        <w:pStyle w:val="fixed"/>
        <w:rPr>
          <w:rFonts w:ascii="Arial" w:hAnsi="Arial" w:cs="Arial"/>
          <w:sz w:val="22"/>
          <w:szCs w:val="22"/>
        </w:rPr>
      </w:pPr>
    </w:p>
    <w:p w14:paraId="08FC4F18" w14:textId="7FF36D25" w:rsidR="00B8741E" w:rsidRPr="007E4E87" w:rsidRDefault="007F5ECB" w:rsidP="00B8741E">
      <w:pPr>
        <w:pStyle w:val="fixed"/>
        <w:rPr>
          <w:rFonts w:ascii="Arial" w:hAnsi="Arial" w:cs="Arial"/>
          <w:sz w:val="22"/>
          <w:szCs w:val="22"/>
        </w:rPr>
      </w:pPr>
      <w:r w:rsidRPr="007F5ECB">
        <w:rPr>
          <w:rFonts w:ascii="Arial" w:hAnsi="Arial" w:cs="Arial"/>
          <w:sz w:val="22"/>
          <w:szCs w:val="22"/>
          <w:lang w:val="cy-GB"/>
        </w:rPr>
        <w:t>LEFEL:</w:t>
      </w:r>
      <w:r w:rsidR="00B8741E" w:rsidRPr="007E4E87">
        <w:rPr>
          <w:rFonts w:ascii="Arial" w:hAnsi="Arial" w:cs="Arial"/>
          <w:sz w:val="22"/>
          <w:szCs w:val="22"/>
        </w:rPr>
        <w:t xml:space="preserve">  </w:t>
      </w:r>
      <w:r w:rsidR="00B8741E" w:rsidRPr="007E4E87">
        <w:rPr>
          <w:rFonts w:ascii="Arial" w:hAnsi="Arial" w:cs="Arial"/>
          <w:sz w:val="22"/>
          <w:szCs w:val="22"/>
        </w:rPr>
        <w:tab/>
      </w:r>
      <w:r w:rsidR="00B81017" w:rsidRPr="007E4E87">
        <w:rPr>
          <w:rFonts w:ascii="Arial" w:hAnsi="Arial" w:cs="Arial"/>
          <w:sz w:val="22"/>
          <w:szCs w:val="22"/>
        </w:rPr>
        <w:tab/>
      </w:r>
      <w:r w:rsidR="007021AA" w:rsidRPr="007E4E87">
        <w:rPr>
          <w:rFonts w:ascii="Arial" w:hAnsi="Arial" w:cs="Arial"/>
          <w:sz w:val="22"/>
          <w:szCs w:val="22"/>
        </w:rPr>
        <w:t>4</w:t>
      </w:r>
      <w:r w:rsidR="00B8741E" w:rsidRPr="007E4E87">
        <w:rPr>
          <w:rFonts w:ascii="Arial" w:hAnsi="Arial" w:cs="Arial"/>
          <w:sz w:val="22"/>
          <w:szCs w:val="22"/>
        </w:rPr>
        <w:tab/>
      </w:r>
    </w:p>
    <w:p w14:paraId="52730736" w14:textId="3D5DCDC4" w:rsidR="00B8741E" w:rsidRPr="007E4E87" w:rsidRDefault="007F5ECB" w:rsidP="00B8741E">
      <w:pPr>
        <w:pStyle w:val="fixed"/>
        <w:rPr>
          <w:rFonts w:ascii="Arial" w:hAnsi="Arial" w:cs="Arial"/>
          <w:sz w:val="22"/>
          <w:szCs w:val="22"/>
        </w:rPr>
      </w:pPr>
      <w:r w:rsidRPr="007F5ECB">
        <w:rPr>
          <w:rFonts w:ascii="Arial" w:hAnsi="Arial" w:cs="Arial"/>
          <w:sz w:val="22"/>
          <w:szCs w:val="22"/>
          <w:lang w:val="cy-GB"/>
        </w:rPr>
        <w:t>CREDYDAU:</w:t>
      </w:r>
      <w:r w:rsidR="00B8741E" w:rsidRPr="007E4E87">
        <w:rPr>
          <w:rFonts w:ascii="Arial" w:hAnsi="Arial" w:cs="Arial"/>
          <w:sz w:val="22"/>
          <w:szCs w:val="22"/>
        </w:rPr>
        <w:tab/>
      </w:r>
      <w:r w:rsidR="00B81017" w:rsidRPr="007E4E87">
        <w:rPr>
          <w:rFonts w:ascii="Arial" w:hAnsi="Arial" w:cs="Arial"/>
          <w:sz w:val="22"/>
          <w:szCs w:val="22"/>
        </w:rPr>
        <w:tab/>
      </w:r>
      <w:r w:rsidR="00CB6D42" w:rsidRPr="007E4E87">
        <w:rPr>
          <w:rFonts w:ascii="Arial" w:hAnsi="Arial" w:cs="Arial"/>
          <w:sz w:val="22"/>
          <w:szCs w:val="22"/>
        </w:rPr>
        <w:t>20</w:t>
      </w:r>
      <w:r w:rsidR="00B8741E" w:rsidRPr="007E4E87">
        <w:rPr>
          <w:rFonts w:ascii="Arial" w:hAnsi="Arial" w:cs="Arial"/>
          <w:sz w:val="22"/>
          <w:szCs w:val="22"/>
        </w:rPr>
        <w:tab/>
      </w:r>
      <w:bookmarkStart w:id="1" w:name="_GoBack"/>
      <w:bookmarkEnd w:id="1"/>
    </w:p>
    <w:p w14:paraId="21E88500" w14:textId="77777777" w:rsidR="00B8741E" w:rsidRPr="007E4E87" w:rsidRDefault="00B8741E" w:rsidP="00B8741E">
      <w:pPr>
        <w:pStyle w:val="fixed"/>
        <w:rPr>
          <w:rFonts w:ascii="Arial" w:hAnsi="Arial" w:cs="Arial"/>
          <w:sz w:val="22"/>
          <w:szCs w:val="22"/>
        </w:rPr>
      </w:pPr>
    </w:p>
    <w:p w14:paraId="7043176E" w14:textId="339D464A" w:rsidR="00B8741E" w:rsidRPr="007E4E87" w:rsidRDefault="007F5ECB" w:rsidP="00B8741E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  <w:r w:rsidRPr="007F5ECB">
        <w:rPr>
          <w:rFonts w:ascii="Arial" w:hAnsi="Arial" w:cs="Arial"/>
          <w:b/>
          <w:sz w:val="22"/>
          <w:szCs w:val="22"/>
          <w:lang w:val="cy-GB"/>
        </w:rPr>
        <w:t>COD JACS:</w:t>
      </w:r>
      <w:r w:rsidR="00B8741E" w:rsidRPr="007E4E87">
        <w:rPr>
          <w:rFonts w:ascii="Arial" w:hAnsi="Arial" w:cs="Arial"/>
          <w:b/>
          <w:sz w:val="22"/>
          <w:szCs w:val="22"/>
        </w:rPr>
        <w:tab/>
      </w:r>
      <w:r w:rsidR="00B8741E" w:rsidRPr="007E4E87">
        <w:rPr>
          <w:rFonts w:ascii="Arial" w:hAnsi="Arial" w:cs="Arial"/>
          <w:b/>
          <w:sz w:val="22"/>
          <w:szCs w:val="22"/>
        </w:rPr>
        <w:tab/>
      </w:r>
      <w:r w:rsidRPr="007F5ECB">
        <w:rPr>
          <w:rFonts w:ascii="Arial" w:hAnsi="Arial" w:cs="Arial"/>
          <w:b/>
          <w:sz w:val="22"/>
          <w:szCs w:val="22"/>
          <w:lang w:val="cy-GB"/>
        </w:rPr>
        <w:t>X320</w:t>
      </w:r>
    </w:p>
    <w:p w14:paraId="58E6CD46" w14:textId="77777777" w:rsidR="00B8741E" w:rsidRPr="007E4E87" w:rsidRDefault="00B8741E" w:rsidP="00B8741E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295DC914" w14:textId="77777777" w:rsidR="00C86B41" w:rsidRPr="007E4E87" w:rsidRDefault="00C86B41" w:rsidP="00C86B4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0DF7C528" w14:textId="324459A6" w:rsidR="00B8741E" w:rsidRPr="007E4E87" w:rsidRDefault="007F5ECB" w:rsidP="009B567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7F5ECB">
        <w:rPr>
          <w:rFonts w:ascii="Arial" w:hAnsi="Arial" w:cs="Arial"/>
          <w:b/>
          <w:sz w:val="22"/>
          <w:szCs w:val="22"/>
          <w:lang w:val="cy-GB"/>
        </w:rPr>
        <w:t>AMCAN(ION):</w:t>
      </w:r>
    </w:p>
    <w:p w14:paraId="4B9448A7" w14:textId="7732E24D" w:rsidR="007021AA" w:rsidRPr="007E4E87" w:rsidRDefault="007021AA" w:rsidP="007021AA">
      <w:pPr>
        <w:rPr>
          <w:rFonts w:ascii="Arial" w:hAnsi="Arial" w:cs="Arial"/>
          <w:sz w:val="22"/>
          <w:szCs w:val="22"/>
          <w:lang w:eastAsia="en-US"/>
        </w:rPr>
      </w:pPr>
    </w:p>
    <w:p w14:paraId="17F9217C" w14:textId="59DC3786" w:rsidR="00CB6D42" w:rsidRPr="007E4E87" w:rsidRDefault="007F5ECB" w:rsidP="007F5ECB">
      <w:pPr>
        <w:numPr>
          <w:ilvl w:val="0"/>
          <w:numId w:val="6"/>
        </w:numPr>
        <w:spacing w:before="120"/>
        <w:ind w:left="284" w:hanging="284"/>
        <w:rPr>
          <w:rFonts w:ascii="Arial" w:hAnsi="Arial" w:cs="Arial"/>
          <w:b/>
          <w:sz w:val="22"/>
          <w:szCs w:val="22"/>
        </w:rPr>
      </w:pPr>
      <w:r w:rsidRPr="007F5ECB">
        <w:rPr>
          <w:rFonts w:ascii="Arial" w:hAnsi="Arial" w:cs="Arial"/>
          <w:sz w:val="22"/>
          <w:szCs w:val="22"/>
          <w:lang w:val="cy-GB" w:eastAsia="en-US"/>
        </w:rPr>
        <w:t>Cyflwyno’r cysyniad o ymarfer sy’n seiliedig ar fodelau mewn addysg gorfforol.</w:t>
      </w:r>
    </w:p>
    <w:p w14:paraId="2DD2EF7F" w14:textId="4F1E9ACE" w:rsidR="002614BB" w:rsidRPr="007E4E87" w:rsidRDefault="007F5ECB" w:rsidP="007F5ECB">
      <w:pPr>
        <w:numPr>
          <w:ilvl w:val="0"/>
          <w:numId w:val="6"/>
        </w:numPr>
        <w:spacing w:before="120"/>
        <w:ind w:left="284" w:hanging="284"/>
        <w:rPr>
          <w:rFonts w:ascii="Arial" w:hAnsi="Arial" w:cs="Arial"/>
          <w:b/>
          <w:sz w:val="22"/>
          <w:szCs w:val="22"/>
        </w:rPr>
      </w:pPr>
      <w:r w:rsidRPr="007F5ECB">
        <w:rPr>
          <w:rFonts w:ascii="Arial" w:hAnsi="Arial" w:cs="Arial"/>
          <w:sz w:val="22"/>
          <w:szCs w:val="22"/>
          <w:lang w:val="cy-GB" w:eastAsia="en-US"/>
        </w:rPr>
        <w:t>Cyflwyno ‘Her Antur’ yn fodel ar gyfer gweithgareddau awyr agored ac antur ym maes addysg gorfforol.</w:t>
      </w:r>
    </w:p>
    <w:p w14:paraId="4B86569B" w14:textId="77777777" w:rsidR="00C86B41" w:rsidRPr="007E4E87" w:rsidRDefault="00C86B41" w:rsidP="009B567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BB559DD" w14:textId="0FF7A39B" w:rsidR="00B8741E" w:rsidRPr="007E4E87" w:rsidRDefault="007F5ECB" w:rsidP="009B567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7F5ECB">
        <w:rPr>
          <w:rFonts w:ascii="Arial" w:hAnsi="Arial" w:cs="Arial"/>
          <w:b/>
          <w:sz w:val="22"/>
          <w:szCs w:val="22"/>
          <w:lang w:val="cy-GB"/>
        </w:rPr>
        <w:t>DEILLIANNAU DYSGU</w:t>
      </w:r>
    </w:p>
    <w:p w14:paraId="77456027" w14:textId="77777777" w:rsidR="00B8741E" w:rsidRPr="007E4E87" w:rsidRDefault="00B8741E" w:rsidP="009B5674">
      <w:pPr>
        <w:rPr>
          <w:rFonts w:ascii="Arial" w:hAnsi="Arial" w:cs="Arial"/>
          <w:b/>
          <w:sz w:val="22"/>
          <w:szCs w:val="22"/>
        </w:rPr>
      </w:pPr>
    </w:p>
    <w:p w14:paraId="6E30804C" w14:textId="27AFBA19" w:rsidR="002614BB" w:rsidRPr="007E4E87" w:rsidRDefault="007F5ECB" w:rsidP="009B5674">
      <w:pPr>
        <w:rPr>
          <w:rFonts w:ascii="Arial" w:hAnsi="Arial" w:cs="Arial"/>
          <w:sz w:val="22"/>
          <w:szCs w:val="22"/>
        </w:rPr>
      </w:pPr>
      <w:r w:rsidRPr="007F5ECB">
        <w:rPr>
          <w:rFonts w:ascii="Arial" w:hAnsi="Arial" w:cs="Arial"/>
          <w:sz w:val="22"/>
          <w:szCs w:val="22"/>
          <w:lang w:val="cy-GB"/>
        </w:rPr>
        <w:t>Ar ôl cwblhau’r modwl hwn yn llwyddiannus, dylai fod modd i’r myfyr</w:t>
      </w:r>
      <w:r w:rsidR="003A7C8F">
        <w:rPr>
          <w:rFonts w:ascii="Arial" w:hAnsi="Arial" w:cs="Arial"/>
          <w:sz w:val="22"/>
          <w:szCs w:val="22"/>
          <w:lang w:val="cy-GB"/>
        </w:rPr>
        <w:t>wy</w:t>
      </w:r>
      <w:r w:rsidRPr="007F5ECB">
        <w:rPr>
          <w:rFonts w:ascii="Arial" w:hAnsi="Arial" w:cs="Arial"/>
          <w:sz w:val="22"/>
          <w:szCs w:val="22"/>
          <w:lang w:val="cy-GB"/>
        </w:rPr>
        <w:t xml:space="preserve">r ddangos </w:t>
      </w:r>
      <w:r w:rsidR="003A7C8F">
        <w:rPr>
          <w:rFonts w:ascii="Arial" w:hAnsi="Arial" w:cs="Arial"/>
          <w:sz w:val="22"/>
          <w:szCs w:val="22"/>
          <w:lang w:val="cy-GB"/>
        </w:rPr>
        <w:t>eu</w:t>
      </w:r>
      <w:r w:rsidRPr="007F5ECB">
        <w:rPr>
          <w:rFonts w:ascii="Arial" w:hAnsi="Arial" w:cs="Arial"/>
          <w:sz w:val="22"/>
          <w:szCs w:val="22"/>
          <w:lang w:val="cy-GB"/>
        </w:rPr>
        <w:t xml:space="preserve"> </w:t>
      </w:r>
      <w:r w:rsidR="003A7C8F">
        <w:rPr>
          <w:rFonts w:ascii="Arial" w:hAnsi="Arial" w:cs="Arial"/>
          <w:sz w:val="22"/>
          <w:szCs w:val="22"/>
          <w:lang w:val="cy-GB"/>
        </w:rPr>
        <w:t>b</w:t>
      </w:r>
      <w:r w:rsidRPr="007F5ECB">
        <w:rPr>
          <w:rFonts w:ascii="Arial" w:hAnsi="Arial" w:cs="Arial"/>
          <w:sz w:val="22"/>
          <w:szCs w:val="22"/>
          <w:lang w:val="cy-GB"/>
        </w:rPr>
        <w:t>od yn gallu:</w:t>
      </w:r>
    </w:p>
    <w:p w14:paraId="62BEE635" w14:textId="77777777" w:rsidR="002614BB" w:rsidRPr="007E4E87" w:rsidRDefault="002614BB" w:rsidP="009B5674">
      <w:pPr>
        <w:rPr>
          <w:rFonts w:ascii="Arial" w:hAnsi="Arial" w:cs="Arial"/>
          <w:sz w:val="22"/>
          <w:szCs w:val="22"/>
        </w:rPr>
      </w:pPr>
    </w:p>
    <w:p w14:paraId="184B6571" w14:textId="41B1DF25" w:rsidR="00CB6D42" w:rsidRPr="007E4E87" w:rsidRDefault="007F5ECB" w:rsidP="00C40979">
      <w:pPr>
        <w:pStyle w:val="ParagraffRhestr"/>
        <w:numPr>
          <w:ilvl w:val="0"/>
          <w:numId w:val="11"/>
        </w:numPr>
        <w:ind w:left="720"/>
        <w:rPr>
          <w:rFonts w:ascii="Arial" w:hAnsi="Arial" w:cs="Arial"/>
          <w:sz w:val="22"/>
          <w:szCs w:val="22"/>
          <w:lang w:eastAsia="en-US"/>
        </w:rPr>
      </w:pPr>
      <w:r w:rsidRPr="007F5ECB">
        <w:rPr>
          <w:rFonts w:ascii="Arial" w:hAnsi="Arial" w:cs="Arial"/>
          <w:sz w:val="22"/>
          <w:szCs w:val="22"/>
          <w:lang w:val="cy-GB" w:eastAsia="en-US"/>
        </w:rPr>
        <w:t xml:space="preserve">Deall cysyniad ymarfer sy’n seiliedig ar fodelau </w:t>
      </w:r>
      <w:r w:rsidR="003A7C8F">
        <w:rPr>
          <w:rFonts w:ascii="Arial" w:hAnsi="Arial" w:cs="Arial"/>
          <w:sz w:val="22"/>
          <w:szCs w:val="22"/>
          <w:lang w:val="cy-GB" w:eastAsia="en-US"/>
        </w:rPr>
        <w:t>mewn</w:t>
      </w:r>
      <w:r w:rsidRPr="007F5ECB">
        <w:rPr>
          <w:rFonts w:ascii="Arial" w:hAnsi="Arial" w:cs="Arial"/>
          <w:sz w:val="22"/>
          <w:szCs w:val="22"/>
          <w:lang w:val="cy-GB" w:eastAsia="en-US"/>
        </w:rPr>
        <w:t xml:space="preserve"> Addysg Gorfforol</w:t>
      </w:r>
    </w:p>
    <w:p w14:paraId="0513052E" w14:textId="77777777" w:rsidR="002614BB" w:rsidRPr="007E4E87" w:rsidRDefault="002614BB" w:rsidP="00C40979">
      <w:pPr>
        <w:ind w:left="360"/>
        <w:rPr>
          <w:rFonts w:ascii="Arial" w:hAnsi="Arial" w:cs="Arial"/>
          <w:sz w:val="22"/>
          <w:szCs w:val="22"/>
          <w:lang w:eastAsia="en-US"/>
        </w:rPr>
      </w:pPr>
    </w:p>
    <w:p w14:paraId="7C091FB9" w14:textId="4FDCBF48" w:rsidR="002614BB" w:rsidRPr="007E4E87" w:rsidRDefault="003A7C8F" w:rsidP="00C40979">
      <w:pPr>
        <w:pStyle w:val="ParagraffRhestr"/>
        <w:numPr>
          <w:ilvl w:val="0"/>
          <w:numId w:val="11"/>
        </w:numPr>
        <w:ind w:left="720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val="cy-GB" w:eastAsia="en-US"/>
        </w:rPr>
        <w:t>Gwerthuso</w:t>
      </w:r>
      <w:r w:rsidR="007F5ECB" w:rsidRPr="007F5ECB">
        <w:rPr>
          <w:rFonts w:ascii="Arial" w:hAnsi="Arial" w:cs="Arial"/>
          <w:sz w:val="22"/>
          <w:szCs w:val="22"/>
          <w:lang w:val="cy-GB" w:eastAsia="en-US"/>
        </w:rPr>
        <w:t xml:space="preserve"> cyfraniad model ‘Her Antur’ mewn Addysg Gorfforol</w:t>
      </w:r>
    </w:p>
    <w:p w14:paraId="48649DBA" w14:textId="77777777" w:rsidR="002614BB" w:rsidRPr="007E4E87" w:rsidRDefault="002614BB" w:rsidP="00C40979">
      <w:pPr>
        <w:ind w:left="360"/>
        <w:rPr>
          <w:rFonts w:ascii="Arial" w:hAnsi="Arial" w:cs="Arial"/>
          <w:sz w:val="22"/>
          <w:szCs w:val="22"/>
          <w:lang w:eastAsia="en-US"/>
        </w:rPr>
      </w:pPr>
    </w:p>
    <w:p w14:paraId="44ECB83C" w14:textId="1DE86C51" w:rsidR="002614BB" w:rsidRPr="007E4E87" w:rsidRDefault="007F5ECB" w:rsidP="00C40979">
      <w:pPr>
        <w:pStyle w:val="ParagraffRhestr"/>
        <w:numPr>
          <w:ilvl w:val="0"/>
          <w:numId w:val="11"/>
        </w:numPr>
        <w:ind w:left="720"/>
        <w:rPr>
          <w:rFonts w:ascii="Arial" w:hAnsi="Arial" w:cs="Arial"/>
          <w:sz w:val="22"/>
          <w:szCs w:val="22"/>
          <w:lang w:eastAsia="en-US"/>
        </w:rPr>
      </w:pPr>
      <w:r w:rsidRPr="007F5ECB">
        <w:rPr>
          <w:rFonts w:ascii="Arial" w:hAnsi="Arial" w:cs="Arial"/>
          <w:sz w:val="22"/>
          <w:szCs w:val="22"/>
          <w:lang w:val="cy-GB" w:eastAsia="en-US"/>
        </w:rPr>
        <w:t>Deall rôl dysgu awyr agored a gweithgareddau antur yn natblygiad llythrennedd corfforol plant.</w:t>
      </w:r>
      <w:r w:rsidR="002614BB" w:rsidRPr="007E4E87">
        <w:rPr>
          <w:rFonts w:ascii="Arial" w:hAnsi="Arial" w:cs="Arial"/>
          <w:sz w:val="22"/>
          <w:szCs w:val="22"/>
          <w:lang w:eastAsia="en-US"/>
        </w:rPr>
        <w:t xml:space="preserve"> </w:t>
      </w:r>
    </w:p>
    <w:p w14:paraId="3737CE28" w14:textId="77777777" w:rsidR="00032157" w:rsidRPr="007E4E87" w:rsidRDefault="00032157" w:rsidP="00C40979">
      <w:pPr>
        <w:ind w:left="360"/>
        <w:rPr>
          <w:rFonts w:ascii="Arial" w:hAnsi="Arial" w:cs="Arial"/>
          <w:sz w:val="22"/>
          <w:szCs w:val="22"/>
          <w:lang w:eastAsia="en-US"/>
        </w:rPr>
      </w:pPr>
    </w:p>
    <w:p w14:paraId="30B5AE4E" w14:textId="0A13A15E" w:rsidR="002614BB" w:rsidRPr="007E4E87" w:rsidRDefault="007F5ECB" w:rsidP="00C40979">
      <w:pPr>
        <w:pStyle w:val="ParagraffRhestr"/>
        <w:numPr>
          <w:ilvl w:val="0"/>
          <w:numId w:val="11"/>
        </w:numPr>
        <w:ind w:left="720"/>
        <w:rPr>
          <w:rFonts w:ascii="Arial" w:hAnsi="Arial" w:cs="Arial"/>
          <w:sz w:val="22"/>
          <w:szCs w:val="22"/>
          <w:lang w:eastAsia="en-US"/>
        </w:rPr>
      </w:pPr>
      <w:r w:rsidRPr="007F5ECB">
        <w:rPr>
          <w:rFonts w:ascii="Arial" w:hAnsi="Arial" w:cs="Arial"/>
          <w:sz w:val="22"/>
          <w:szCs w:val="22"/>
          <w:lang w:val="cy-GB" w:eastAsia="en-US"/>
        </w:rPr>
        <w:t>Dylunio a darparu ystod o weithgareddau o fodel ‘Her Antur’ i grŵp o blant oedran cynradd.</w:t>
      </w:r>
    </w:p>
    <w:p w14:paraId="1F7F51E1" w14:textId="77777777" w:rsidR="00CB6D42" w:rsidRPr="007E4E87" w:rsidRDefault="00CB6D42" w:rsidP="009B5674">
      <w:pPr>
        <w:rPr>
          <w:rFonts w:ascii="Arial" w:hAnsi="Arial" w:cs="Arial"/>
          <w:sz w:val="22"/>
          <w:szCs w:val="22"/>
        </w:rPr>
      </w:pPr>
    </w:p>
    <w:p w14:paraId="0880DF52" w14:textId="77777777" w:rsidR="00032157" w:rsidRPr="007E4E87" w:rsidRDefault="00032157" w:rsidP="009B5674">
      <w:pPr>
        <w:pStyle w:val="fixed"/>
        <w:rPr>
          <w:rFonts w:ascii="Arial" w:hAnsi="Arial" w:cs="Arial"/>
          <w:sz w:val="22"/>
          <w:szCs w:val="22"/>
        </w:rPr>
      </w:pPr>
    </w:p>
    <w:p w14:paraId="7274F68F" w14:textId="5525BD86" w:rsidR="00B8741E" w:rsidRPr="007E4E87" w:rsidRDefault="007F5ECB" w:rsidP="009B5674">
      <w:pPr>
        <w:pStyle w:val="fixed"/>
        <w:rPr>
          <w:rFonts w:ascii="Arial" w:hAnsi="Arial" w:cs="Arial"/>
          <w:sz w:val="22"/>
          <w:szCs w:val="22"/>
        </w:rPr>
      </w:pPr>
      <w:r w:rsidRPr="007F5ECB">
        <w:rPr>
          <w:rFonts w:ascii="Arial" w:hAnsi="Arial" w:cs="Arial"/>
          <w:sz w:val="22"/>
          <w:szCs w:val="22"/>
          <w:lang w:val="cy-GB"/>
        </w:rPr>
        <w:t>CYNNWYS DANGOSOL</w:t>
      </w:r>
    </w:p>
    <w:p w14:paraId="4AF98C67" w14:textId="51901956" w:rsidR="00052A10" w:rsidRPr="007E4E87" w:rsidRDefault="007F5ECB" w:rsidP="00344108">
      <w:pPr>
        <w:numPr>
          <w:ilvl w:val="0"/>
          <w:numId w:val="10"/>
        </w:numPr>
        <w:spacing w:before="120"/>
        <w:ind w:left="720"/>
        <w:rPr>
          <w:rFonts w:ascii="Arial" w:hAnsi="Arial" w:cs="Arial"/>
          <w:b/>
          <w:sz w:val="22"/>
          <w:szCs w:val="22"/>
        </w:rPr>
      </w:pPr>
      <w:r w:rsidRPr="00344108">
        <w:rPr>
          <w:rFonts w:ascii="Arial" w:hAnsi="Arial" w:cs="Arial"/>
          <w:sz w:val="22"/>
          <w:szCs w:val="22"/>
          <w:lang w:val="cy-GB"/>
        </w:rPr>
        <w:t xml:space="preserve">Datblygiad </w:t>
      </w:r>
      <w:r w:rsidR="00344108" w:rsidRPr="00344108">
        <w:rPr>
          <w:rFonts w:ascii="Arial" w:hAnsi="Arial" w:cs="Arial"/>
          <w:sz w:val="22"/>
          <w:szCs w:val="22"/>
          <w:lang w:val="cy-GB"/>
        </w:rPr>
        <w:t>ymarfer sy’n seiliedig ar fodelau mewn Addysg Gorfforol yn ddull mwy effeithiol o bedagogeg dysgu ac addysgu.</w:t>
      </w:r>
    </w:p>
    <w:p w14:paraId="4B5CCEA0" w14:textId="02FA0F7A" w:rsidR="00C5494D" w:rsidRPr="007E4E87" w:rsidRDefault="00344108" w:rsidP="00344108">
      <w:pPr>
        <w:numPr>
          <w:ilvl w:val="0"/>
          <w:numId w:val="10"/>
        </w:numPr>
        <w:spacing w:before="120"/>
        <w:ind w:left="720"/>
        <w:rPr>
          <w:rFonts w:ascii="Arial" w:hAnsi="Arial" w:cs="Arial"/>
          <w:sz w:val="22"/>
          <w:szCs w:val="22"/>
        </w:rPr>
      </w:pPr>
      <w:r w:rsidRPr="00344108">
        <w:rPr>
          <w:rFonts w:ascii="Arial" w:hAnsi="Arial" w:cs="Arial"/>
          <w:sz w:val="22"/>
          <w:szCs w:val="22"/>
          <w:lang w:val="cy-GB"/>
        </w:rPr>
        <w:t>Ystod ac amrywiaeth y modelau presennol a ddatblygwyd ym maes Addysg Gorfforol sy’n tynnu sylw at y cyfraniad i ddysgu mewn meysydd penodol ac ar draws meysydd trwy wahanol fodelau.</w:t>
      </w:r>
    </w:p>
    <w:p w14:paraId="0C23B347" w14:textId="0DDE6C8F" w:rsidR="00CB6D42" w:rsidRPr="007E4E87" w:rsidRDefault="00344108" w:rsidP="00344108">
      <w:pPr>
        <w:numPr>
          <w:ilvl w:val="0"/>
          <w:numId w:val="10"/>
        </w:numPr>
        <w:spacing w:before="120"/>
        <w:ind w:left="720"/>
        <w:rPr>
          <w:rFonts w:ascii="Arial" w:hAnsi="Arial" w:cs="Arial"/>
          <w:sz w:val="22"/>
          <w:szCs w:val="22"/>
        </w:rPr>
      </w:pPr>
      <w:r w:rsidRPr="00344108">
        <w:rPr>
          <w:rFonts w:ascii="Arial" w:hAnsi="Arial" w:cs="Arial"/>
          <w:sz w:val="22"/>
          <w:szCs w:val="22"/>
          <w:lang w:val="cy-GB"/>
        </w:rPr>
        <w:t xml:space="preserve">Bydd sesiynau ymarferol yn cynnwys modelu ystod o adnoddau ac amrywiaeth o arddulliau addysgu/hwyluso, rheoli ymddygiad a threfn ac wedyn adolygiad sy’n canolbwyntio ar y cryfderau a’r cyfyngiadau. </w:t>
      </w:r>
    </w:p>
    <w:p w14:paraId="50A170DA" w14:textId="20A65725" w:rsidR="00CB6D42" w:rsidRPr="007E4E87" w:rsidRDefault="00344108" w:rsidP="00344108">
      <w:pPr>
        <w:numPr>
          <w:ilvl w:val="0"/>
          <w:numId w:val="10"/>
        </w:numPr>
        <w:spacing w:before="120"/>
        <w:ind w:left="720"/>
        <w:rPr>
          <w:rFonts w:ascii="Arial" w:hAnsi="Arial" w:cs="Arial"/>
          <w:sz w:val="22"/>
          <w:szCs w:val="22"/>
        </w:rPr>
      </w:pPr>
      <w:r w:rsidRPr="00344108">
        <w:rPr>
          <w:rFonts w:ascii="Arial" w:hAnsi="Arial" w:cs="Arial"/>
          <w:sz w:val="22"/>
          <w:szCs w:val="22"/>
          <w:lang w:val="cy-GB"/>
        </w:rPr>
        <w:t>Trafodir materion cynllunio, trefnu a diogelwch sy’n gysylltiedig â gweithgareddau mentrus</w:t>
      </w:r>
    </w:p>
    <w:p w14:paraId="5DB7A322" w14:textId="04DAA1CC" w:rsidR="00972787" w:rsidRPr="007E4E87" w:rsidRDefault="00344108" w:rsidP="00344108">
      <w:pPr>
        <w:numPr>
          <w:ilvl w:val="0"/>
          <w:numId w:val="10"/>
        </w:numPr>
        <w:spacing w:before="120"/>
        <w:ind w:left="720"/>
        <w:rPr>
          <w:rFonts w:ascii="Arial" w:hAnsi="Arial" w:cs="Arial"/>
          <w:sz w:val="22"/>
          <w:szCs w:val="22"/>
        </w:rPr>
      </w:pPr>
      <w:r w:rsidRPr="00344108">
        <w:rPr>
          <w:rFonts w:ascii="Arial" w:hAnsi="Arial" w:cs="Arial"/>
          <w:sz w:val="22"/>
          <w:szCs w:val="22"/>
          <w:lang w:val="cy-GB"/>
        </w:rPr>
        <w:t>Cyflwyniad i ystod o adnoddau i gefnogi’r gwaith o ddarparu gweithgareddau mentrus mewn ysgolion</w:t>
      </w:r>
    </w:p>
    <w:p w14:paraId="05CC846B" w14:textId="3AB0438D" w:rsidR="00052A10" w:rsidRPr="007E4E87" w:rsidRDefault="00344108" w:rsidP="00344108">
      <w:pPr>
        <w:numPr>
          <w:ilvl w:val="0"/>
          <w:numId w:val="10"/>
        </w:numPr>
        <w:spacing w:before="120"/>
        <w:ind w:left="720"/>
        <w:rPr>
          <w:rFonts w:ascii="Arial" w:hAnsi="Arial" w:cs="Arial"/>
          <w:sz w:val="22"/>
          <w:szCs w:val="22"/>
        </w:rPr>
      </w:pPr>
      <w:r w:rsidRPr="00344108">
        <w:rPr>
          <w:rFonts w:ascii="Arial" w:hAnsi="Arial" w:cs="Arial"/>
          <w:sz w:val="22"/>
          <w:szCs w:val="22"/>
          <w:lang w:val="cy-GB"/>
        </w:rPr>
        <w:t>Cyfraniad datblygiad gweithgareddau awyr agored ac antur i ddatblygiad llythrennedd corfforol</w:t>
      </w:r>
    </w:p>
    <w:p w14:paraId="76456CD1" w14:textId="3D9FFB5C" w:rsidR="0018431B" w:rsidRPr="007E4E87" w:rsidRDefault="0018431B" w:rsidP="00C40979">
      <w:pPr>
        <w:spacing w:before="120"/>
        <w:ind w:left="720"/>
        <w:rPr>
          <w:rFonts w:ascii="Arial" w:hAnsi="Arial" w:cs="Arial"/>
          <w:sz w:val="22"/>
          <w:szCs w:val="22"/>
        </w:rPr>
      </w:pPr>
    </w:p>
    <w:p w14:paraId="0B870902" w14:textId="77777777" w:rsidR="00CB6D42" w:rsidRPr="007E4E87" w:rsidRDefault="00CB6D42" w:rsidP="00C40979">
      <w:pPr>
        <w:ind w:left="360"/>
        <w:rPr>
          <w:rFonts w:ascii="Arial" w:hAnsi="Arial" w:cs="Arial"/>
          <w:sz w:val="22"/>
          <w:szCs w:val="22"/>
        </w:rPr>
      </w:pPr>
    </w:p>
    <w:p w14:paraId="567158AF" w14:textId="0F806AEA" w:rsidR="00B8741E" w:rsidRPr="007E4E87" w:rsidRDefault="00344108" w:rsidP="009B5674">
      <w:pPr>
        <w:pStyle w:val="fixed"/>
        <w:rPr>
          <w:rFonts w:ascii="Arial" w:hAnsi="Arial" w:cs="Arial"/>
          <w:sz w:val="22"/>
          <w:szCs w:val="22"/>
        </w:rPr>
      </w:pPr>
      <w:r w:rsidRPr="00344108">
        <w:rPr>
          <w:rFonts w:ascii="Arial" w:hAnsi="Arial" w:cs="Arial"/>
          <w:sz w:val="22"/>
          <w:szCs w:val="22"/>
          <w:lang w:val="cy-GB"/>
        </w:rPr>
        <w:lastRenderedPageBreak/>
        <w:t>Y STRATEGAETH DYSGU AC ADDYSGU</w:t>
      </w:r>
    </w:p>
    <w:p w14:paraId="55640BF0" w14:textId="77777777" w:rsidR="00B8741E" w:rsidRPr="007E4E87" w:rsidRDefault="00B8741E" w:rsidP="009B5674">
      <w:pPr>
        <w:rPr>
          <w:rFonts w:ascii="Arial" w:hAnsi="Arial" w:cs="Arial"/>
          <w:b/>
          <w:sz w:val="22"/>
          <w:szCs w:val="22"/>
        </w:rPr>
      </w:pPr>
    </w:p>
    <w:p w14:paraId="1664796D" w14:textId="4202CA63" w:rsidR="00972787" w:rsidRPr="007E4E87" w:rsidRDefault="00344108" w:rsidP="00344108">
      <w:pPr>
        <w:spacing w:before="120"/>
        <w:rPr>
          <w:rFonts w:ascii="Arial" w:hAnsi="Arial" w:cs="Arial"/>
          <w:sz w:val="22"/>
          <w:szCs w:val="22"/>
        </w:rPr>
      </w:pPr>
      <w:r w:rsidRPr="00344108">
        <w:rPr>
          <w:rFonts w:ascii="Arial" w:hAnsi="Arial" w:cs="Arial"/>
          <w:sz w:val="22"/>
          <w:szCs w:val="22"/>
          <w:lang w:val="cy-GB"/>
        </w:rPr>
        <w:t xml:space="preserve">Bydd y prif ddarlithoedd yn cyflwyno'r myfyrwyr i’r cysyniadau, yr egwyddorion a’r </w:t>
      </w:r>
      <w:r w:rsidR="003A7C8F">
        <w:rPr>
          <w:rFonts w:ascii="Arial" w:hAnsi="Arial" w:cs="Arial"/>
          <w:sz w:val="22"/>
          <w:szCs w:val="22"/>
          <w:lang w:val="cy-GB"/>
        </w:rPr>
        <w:t>arfe</w:t>
      </w:r>
      <w:r w:rsidRPr="00344108">
        <w:rPr>
          <w:rFonts w:ascii="Arial" w:hAnsi="Arial" w:cs="Arial"/>
          <w:sz w:val="22"/>
          <w:szCs w:val="22"/>
          <w:lang w:val="cy-GB"/>
        </w:rPr>
        <w:t>rion sy’n sail i agwedd gyfannol at iechyd mewn addysg.</w:t>
      </w:r>
      <w:r w:rsidR="00B8741E" w:rsidRPr="007E4E87">
        <w:rPr>
          <w:rFonts w:ascii="Arial" w:hAnsi="Arial" w:cs="Arial"/>
          <w:sz w:val="22"/>
          <w:szCs w:val="22"/>
        </w:rPr>
        <w:t xml:space="preserve"> </w:t>
      </w:r>
      <w:r w:rsidRPr="00344108">
        <w:rPr>
          <w:rFonts w:ascii="Arial" w:hAnsi="Arial" w:cs="Arial"/>
          <w:sz w:val="22"/>
          <w:szCs w:val="22"/>
          <w:lang w:val="cy-GB"/>
        </w:rPr>
        <w:t xml:space="preserve">Bydd gweithdai ymarferol yn cyflwyno myfyrwyr </w:t>
      </w:r>
      <w:r w:rsidR="003A7C8F">
        <w:rPr>
          <w:rFonts w:ascii="Arial" w:hAnsi="Arial" w:cs="Arial"/>
          <w:sz w:val="22"/>
          <w:szCs w:val="22"/>
          <w:lang w:val="cy-GB"/>
        </w:rPr>
        <w:t>i</w:t>
      </w:r>
      <w:r w:rsidRPr="00344108">
        <w:rPr>
          <w:rFonts w:ascii="Arial" w:hAnsi="Arial" w:cs="Arial"/>
          <w:sz w:val="22"/>
          <w:szCs w:val="22"/>
          <w:lang w:val="cy-GB"/>
        </w:rPr>
        <w:t xml:space="preserve"> enghreifftiau o weithgareddau ymarferol y gellir eu darparu </w:t>
      </w:r>
      <w:r w:rsidR="003A7C8F">
        <w:rPr>
          <w:rFonts w:ascii="Arial" w:hAnsi="Arial" w:cs="Arial"/>
          <w:sz w:val="22"/>
          <w:szCs w:val="22"/>
          <w:lang w:val="cy-GB"/>
        </w:rPr>
        <w:t>ym</w:t>
      </w:r>
      <w:r w:rsidRPr="00344108">
        <w:rPr>
          <w:rFonts w:ascii="Arial" w:hAnsi="Arial" w:cs="Arial"/>
          <w:sz w:val="22"/>
          <w:szCs w:val="22"/>
          <w:lang w:val="cy-GB"/>
        </w:rPr>
        <w:t xml:space="preserve"> </w:t>
      </w:r>
      <w:r w:rsidR="003A7C8F">
        <w:rPr>
          <w:rFonts w:ascii="Arial" w:hAnsi="Arial" w:cs="Arial"/>
          <w:sz w:val="22"/>
          <w:szCs w:val="22"/>
          <w:lang w:val="cy-GB"/>
        </w:rPr>
        <w:t>mh</w:t>
      </w:r>
      <w:r w:rsidRPr="00344108">
        <w:rPr>
          <w:rFonts w:ascii="Arial" w:hAnsi="Arial" w:cs="Arial"/>
          <w:sz w:val="22"/>
          <w:szCs w:val="22"/>
          <w:lang w:val="cy-GB"/>
        </w:rPr>
        <w:t>ob cyfnod allweddol.</w:t>
      </w:r>
      <w:r w:rsidR="0017708C" w:rsidRPr="007E4E87">
        <w:rPr>
          <w:rFonts w:ascii="Arial" w:hAnsi="Arial" w:cs="Arial"/>
          <w:sz w:val="22"/>
          <w:szCs w:val="22"/>
        </w:rPr>
        <w:t xml:space="preserve"> </w:t>
      </w:r>
      <w:r w:rsidRPr="00344108">
        <w:rPr>
          <w:rFonts w:ascii="Arial" w:hAnsi="Arial" w:cs="Arial"/>
          <w:sz w:val="22"/>
          <w:szCs w:val="22"/>
          <w:lang w:val="cy-GB"/>
        </w:rPr>
        <w:t xml:space="preserve">Defnyddir tiwtorialau a seminarau i gefnogi’r </w:t>
      </w:r>
      <w:r w:rsidR="003A7C8F">
        <w:rPr>
          <w:rFonts w:ascii="Arial" w:hAnsi="Arial" w:cs="Arial"/>
          <w:sz w:val="22"/>
          <w:szCs w:val="22"/>
          <w:lang w:val="cy-GB"/>
        </w:rPr>
        <w:t>camau i ddefnyddio</w:t>
      </w:r>
      <w:r w:rsidRPr="00344108">
        <w:rPr>
          <w:rFonts w:ascii="Arial" w:hAnsi="Arial" w:cs="Arial"/>
          <w:sz w:val="22"/>
          <w:szCs w:val="22"/>
          <w:lang w:val="cy-GB"/>
        </w:rPr>
        <w:t xml:space="preserve">, </w:t>
      </w:r>
      <w:r w:rsidR="003A7C8F">
        <w:rPr>
          <w:rFonts w:ascii="Arial" w:hAnsi="Arial" w:cs="Arial"/>
          <w:sz w:val="22"/>
          <w:szCs w:val="22"/>
          <w:lang w:val="cy-GB"/>
        </w:rPr>
        <w:t>t</w:t>
      </w:r>
      <w:r w:rsidRPr="00344108">
        <w:rPr>
          <w:rFonts w:ascii="Arial" w:hAnsi="Arial" w:cs="Arial"/>
          <w:sz w:val="22"/>
          <w:szCs w:val="22"/>
          <w:lang w:val="cy-GB"/>
        </w:rPr>
        <w:t>rafodaeth, a gwerthuso</w:t>
      </w:r>
      <w:r w:rsidR="003A7C8F">
        <w:rPr>
          <w:rFonts w:ascii="Arial" w:hAnsi="Arial" w:cs="Arial"/>
          <w:sz w:val="22"/>
          <w:szCs w:val="22"/>
          <w:lang w:val="cy-GB"/>
        </w:rPr>
        <w:t>’n</w:t>
      </w:r>
      <w:r w:rsidRPr="00344108">
        <w:rPr>
          <w:rFonts w:ascii="Arial" w:hAnsi="Arial" w:cs="Arial"/>
          <w:sz w:val="22"/>
          <w:szCs w:val="22"/>
          <w:lang w:val="cy-GB"/>
        </w:rPr>
        <w:t xml:space="preserve"> </w:t>
      </w:r>
      <w:r w:rsidR="003A7C8F">
        <w:rPr>
          <w:rFonts w:ascii="Arial" w:hAnsi="Arial" w:cs="Arial"/>
          <w:sz w:val="22"/>
          <w:szCs w:val="22"/>
          <w:lang w:val="cy-GB"/>
        </w:rPr>
        <w:t>f</w:t>
      </w:r>
      <w:r w:rsidRPr="00344108">
        <w:rPr>
          <w:rFonts w:ascii="Arial" w:hAnsi="Arial" w:cs="Arial"/>
          <w:sz w:val="22"/>
          <w:szCs w:val="22"/>
          <w:lang w:val="cy-GB"/>
        </w:rPr>
        <w:t>eirniadol yr egwyddorion a ddysgwyd.</w:t>
      </w:r>
      <w:r w:rsidR="00B8741E" w:rsidRPr="007E4E87">
        <w:rPr>
          <w:rFonts w:ascii="Arial" w:hAnsi="Arial" w:cs="Arial"/>
          <w:sz w:val="22"/>
          <w:szCs w:val="22"/>
        </w:rPr>
        <w:t xml:space="preserve"> </w:t>
      </w:r>
      <w:r w:rsidRPr="00344108">
        <w:rPr>
          <w:rFonts w:ascii="Arial" w:hAnsi="Arial" w:cs="Arial"/>
          <w:sz w:val="22"/>
          <w:szCs w:val="22"/>
          <w:lang w:val="cy-GB"/>
        </w:rPr>
        <w:t>Defnyddir astudiaethau achos enghreifftiol i ddatblygu dealltwriaeth a defnydd ar y technegau.</w:t>
      </w:r>
      <w:r w:rsidR="00B8741E" w:rsidRPr="007E4E87">
        <w:rPr>
          <w:rFonts w:ascii="Arial" w:hAnsi="Arial" w:cs="Arial"/>
          <w:sz w:val="22"/>
          <w:szCs w:val="22"/>
        </w:rPr>
        <w:t xml:space="preserve"> </w:t>
      </w:r>
      <w:r w:rsidRPr="00344108">
        <w:rPr>
          <w:rFonts w:ascii="Arial" w:hAnsi="Arial" w:cs="Arial"/>
          <w:sz w:val="22"/>
          <w:szCs w:val="22"/>
          <w:lang w:val="cy-GB"/>
        </w:rPr>
        <w:t>Bydd ystod y gweithgareddau addysgu a dysgu yn darparu'r cyd-destun ar gyfer cy</w:t>
      </w:r>
      <w:r w:rsidR="003A7C8F">
        <w:rPr>
          <w:rFonts w:ascii="Arial" w:hAnsi="Arial" w:cs="Arial"/>
          <w:sz w:val="22"/>
          <w:szCs w:val="22"/>
          <w:lang w:val="cy-GB"/>
        </w:rPr>
        <w:t>plys</w:t>
      </w:r>
      <w:r w:rsidRPr="00344108">
        <w:rPr>
          <w:rFonts w:ascii="Arial" w:hAnsi="Arial" w:cs="Arial"/>
          <w:sz w:val="22"/>
          <w:szCs w:val="22"/>
          <w:lang w:val="cy-GB"/>
        </w:rPr>
        <w:t>u damcaniaeth a</w:t>
      </w:r>
      <w:r w:rsidR="003A7C8F">
        <w:rPr>
          <w:rFonts w:ascii="Arial" w:hAnsi="Arial" w:cs="Arial"/>
          <w:sz w:val="22"/>
          <w:szCs w:val="22"/>
          <w:lang w:val="cy-GB"/>
        </w:rPr>
        <w:t>c</w:t>
      </w:r>
      <w:r w:rsidRPr="00344108">
        <w:rPr>
          <w:rFonts w:ascii="Arial" w:hAnsi="Arial" w:cs="Arial"/>
          <w:sz w:val="22"/>
          <w:szCs w:val="22"/>
          <w:lang w:val="cy-GB"/>
        </w:rPr>
        <w:t xml:space="preserve"> ymarfer.</w:t>
      </w:r>
    </w:p>
    <w:p w14:paraId="7A2AD245" w14:textId="1A178EAE" w:rsidR="00B8741E" w:rsidRPr="007E4E87" w:rsidRDefault="00B8741E" w:rsidP="009B5674">
      <w:pPr>
        <w:rPr>
          <w:rFonts w:ascii="Arial" w:hAnsi="Arial" w:cs="Arial"/>
          <w:sz w:val="22"/>
          <w:szCs w:val="22"/>
        </w:rPr>
      </w:pPr>
    </w:p>
    <w:p w14:paraId="57D1AA55" w14:textId="6D3E7E39" w:rsidR="00B8741E" w:rsidRPr="007E4E87" w:rsidRDefault="00344108" w:rsidP="00344108">
      <w:pPr>
        <w:spacing w:before="120"/>
        <w:rPr>
          <w:rFonts w:ascii="Arial" w:hAnsi="Arial" w:cs="Arial"/>
          <w:sz w:val="22"/>
          <w:szCs w:val="22"/>
        </w:rPr>
      </w:pPr>
      <w:r w:rsidRPr="00344108">
        <w:rPr>
          <w:rFonts w:ascii="Arial" w:hAnsi="Arial" w:cs="Arial"/>
          <w:sz w:val="22"/>
          <w:szCs w:val="22"/>
          <w:lang w:val="cy-GB"/>
        </w:rPr>
        <w:t xml:space="preserve">Dyrennir yr addysgu fel a ganlyn i gyflwyno’r modwl: </w:t>
      </w:r>
    </w:p>
    <w:p w14:paraId="21807618" w14:textId="77777777" w:rsidR="00203392" w:rsidRPr="007E4E87" w:rsidRDefault="00203392" w:rsidP="009B5674">
      <w:pPr>
        <w:rPr>
          <w:rFonts w:ascii="Arial" w:hAnsi="Arial" w:cs="Arial"/>
          <w:sz w:val="22"/>
          <w:szCs w:val="22"/>
        </w:rPr>
      </w:pPr>
    </w:p>
    <w:tbl>
      <w:tblPr>
        <w:tblStyle w:val="GridTabl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C86B41" w:rsidRPr="007E4E87" w14:paraId="77188D8F" w14:textId="77777777" w:rsidTr="00172EDC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583F29D2" w14:textId="0595A9AC" w:rsidR="00C86B41" w:rsidRPr="007E4E87" w:rsidRDefault="003A7C8F" w:rsidP="00EA61C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Y m</w:t>
            </w:r>
            <w:r w:rsidR="00344108" w:rsidRPr="00344108">
              <w:rPr>
                <w:rFonts w:ascii="Arial" w:hAnsi="Arial" w:cs="Arial"/>
                <w:b/>
                <w:sz w:val="22"/>
                <w:szCs w:val="22"/>
                <w:lang w:val="cy-GB"/>
              </w:rPr>
              <w:t>ath o weithgaredd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A34327C" w14:textId="26A486D1" w:rsidR="00C86B41" w:rsidRPr="007E4E87" w:rsidRDefault="00344108" w:rsidP="00EA61C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44108">
              <w:rPr>
                <w:rFonts w:ascii="Arial" w:hAnsi="Arial" w:cs="Arial"/>
                <w:b/>
                <w:sz w:val="22"/>
                <w:szCs w:val="22"/>
                <w:lang w:val="cy-GB"/>
              </w:rPr>
              <w:t>Oriau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F8186AE" w14:textId="4BF03CB5" w:rsidR="00C86B41" w:rsidRPr="007E4E87" w:rsidRDefault="00344108" w:rsidP="00EA61C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44108">
              <w:rPr>
                <w:rFonts w:ascii="Arial" w:hAnsi="Arial"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C86B41" w:rsidRPr="007E4E87" w14:paraId="156284AD" w14:textId="77777777" w:rsidTr="00172EDC">
        <w:tc>
          <w:tcPr>
            <w:tcW w:w="3969" w:type="dxa"/>
          </w:tcPr>
          <w:p w14:paraId="03FBAAAD" w14:textId="2A9DC675" w:rsidR="00C86B41" w:rsidRPr="007E4E87" w:rsidRDefault="00344108" w:rsidP="00EA61C0">
            <w:pPr>
              <w:rPr>
                <w:rFonts w:ascii="Arial" w:hAnsi="Arial" w:cs="Arial"/>
                <w:sz w:val="22"/>
                <w:szCs w:val="22"/>
              </w:rPr>
            </w:pPr>
            <w:r w:rsidRPr="00344108">
              <w:rPr>
                <w:rFonts w:ascii="Arial" w:hAnsi="Arial" w:cs="Arial"/>
                <w:sz w:val="22"/>
                <w:szCs w:val="22"/>
                <w:lang w:val="cy-GB"/>
              </w:rPr>
              <w:t>Dysgu ar yr amserlen</w:t>
            </w:r>
          </w:p>
        </w:tc>
        <w:tc>
          <w:tcPr>
            <w:tcW w:w="1701" w:type="dxa"/>
          </w:tcPr>
          <w:p w14:paraId="68CF6EE9" w14:textId="77777777" w:rsidR="00C86B41" w:rsidRPr="007E4E87" w:rsidRDefault="00CB6D42" w:rsidP="009B56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4E87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1843" w:type="dxa"/>
          </w:tcPr>
          <w:p w14:paraId="78DEC618" w14:textId="77777777" w:rsidR="00C86B41" w:rsidRPr="007E4E87" w:rsidRDefault="00CB6D42" w:rsidP="009B56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4E87">
              <w:rPr>
                <w:rFonts w:ascii="Arial" w:hAnsi="Arial" w:cs="Arial"/>
                <w:sz w:val="22"/>
                <w:szCs w:val="22"/>
              </w:rPr>
              <w:t>23</w:t>
            </w:r>
          </w:p>
        </w:tc>
      </w:tr>
      <w:tr w:rsidR="00C86B41" w:rsidRPr="007E4E87" w14:paraId="6A007C80" w14:textId="77777777" w:rsidTr="00172EDC">
        <w:tc>
          <w:tcPr>
            <w:tcW w:w="3969" w:type="dxa"/>
          </w:tcPr>
          <w:p w14:paraId="7F88A15B" w14:textId="202EAF21" w:rsidR="00C86B41" w:rsidRPr="007E4E87" w:rsidRDefault="00344108" w:rsidP="00EA61C0">
            <w:pPr>
              <w:rPr>
                <w:rFonts w:ascii="Arial" w:hAnsi="Arial" w:cs="Arial"/>
                <w:sz w:val="22"/>
                <w:szCs w:val="22"/>
              </w:rPr>
            </w:pPr>
            <w:r w:rsidRPr="00344108">
              <w:rPr>
                <w:rFonts w:ascii="Arial" w:hAnsi="Arial" w:cs="Arial"/>
                <w:sz w:val="22"/>
                <w:szCs w:val="22"/>
                <w:lang w:val="cy-GB"/>
              </w:rPr>
              <w:t>Dysgu annibynnol</w:t>
            </w:r>
          </w:p>
        </w:tc>
        <w:tc>
          <w:tcPr>
            <w:tcW w:w="1701" w:type="dxa"/>
          </w:tcPr>
          <w:p w14:paraId="37A32F53" w14:textId="77777777" w:rsidR="00C86B41" w:rsidRPr="007E4E87" w:rsidRDefault="00CB6D42" w:rsidP="009B56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4E87">
              <w:rPr>
                <w:rFonts w:ascii="Arial" w:hAnsi="Arial" w:cs="Arial"/>
                <w:sz w:val="22"/>
                <w:szCs w:val="22"/>
              </w:rPr>
              <w:t>155</w:t>
            </w:r>
          </w:p>
        </w:tc>
        <w:tc>
          <w:tcPr>
            <w:tcW w:w="1843" w:type="dxa"/>
          </w:tcPr>
          <w:p w14:paraId="0A5B4205" w14:textId="77777777" w:rsidR="00C86B41" w:rsidRPr="007E4E87" w:rsidRDefault="00CB6D42" w:rsidP="009B56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4E87">
              <w:rPr>
                <w:rFonts w:ascii="Arial" w:hAnsi="Arial" w:cs="Arial"/>
                <w:sz w:val="22"/>
                <w:szCs w:val="22"/>
              </w:rPr>
              <w:t>77</w:t>
            </w:r>
          </w:p>
        </w:tc>
      </w:tr>
      <w:tr w:rsidR="00C86B41" w:rsidRPr="007E4E87" w14:paraId="6F117DD5" w14:textId="77777777" w:rsidTr="00172EDC">
        <w:tc>
          <w:tcPr>
            <w:tcW w:w="3969" w:type="dxa"/>
          </w:tcPr>
          <w:p w14:paraId="2FB52DAB" w14:textId="5EA33617" w:rsidR="00C86B41" w:rsidRPr="007E4E87" w:rsidRDefault="00344108" w:rsidP="00EA61C0">
            <w:pPr>
              <w:rPr>
                <w:rFonts w:ascii="Arial" w:hAnsi="Arial" w:cs="Arial"/>
                <w:sz w:val="22"/>
                <w:szCs w:val="22"/>
              </w:rPr>
            </w:pPr>
            <w:r w:rsidRPr="00344108">
              <w:rPr>
                <w:rFonts w:ascii="Arial" w:hAnsi="Arial" w:cs="Arial"/>
                <w:sz w:val="22"/>
                <w:szCs w:val="22"/>
                <w:lang w:val="cy-GB"/>
              </w:rPr>
              <w:t>Dysgu trwy leoliadau</w:t>
            </w:r>
          </w:p>
        </w:tc>
        <w:tc>
          <w:tcPr>
            <w:tcW w:w="1701" w:type="dxa"/>
          </w:tcPr>
          <w:p w14:paraId="54A5B390" w14:textId="77777777" w:rsidR="00C86B41" w:rsidRPr="007E4E87" w:rsidRDefault="00CB6D42" w:rsidP="009B56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4E87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843" w:type="dxa"/>
          </w:tcPr>
          <w:p w14:paraId="73E68F39" w14:textId="77777777" w:rsidR="00C86B41" w:rsidRPr="007E4E87" w:rsidRDefault="00CB6D42" w:rsidP="009B56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4E87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C86B41" w:rsidRPr="007E4E87" w14:paraId="4F230BD9" w14:textId="77777777" w:rsidTr="00172EDC">
        <w:tc>
          <w:tcPr>
            <w:tcW w:w="3969" w:type="dxa"/>
          </w:tcPr>
          <w:p w14:paraId="0D154599" w14:textId="742B5C3C" w:rsidR="00C86B41" w:rsidRPr="007E4E87" w:rsidRDefault="00344108" w:rsidP="00EA61C0">
            <w:pPr>
              <w:rPr>
                <w:rFonts w:ascii="Arial" w:hAnsi="Arial" w:cs="Arial"/>
                <w:sz w:val="22"/>
                <w:szCs w:val="22"/>
              </w:rPr>
            </w:pPr>
            <w:r w:rsidRPr="00344108">
              <w:rPr>
                <w:rFonts w:ascii="Arial" w:hAnsi="Arial"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701" w:type="dxa"/>
          </w:tcPr>
          <w:p w14:paraId="041BC3BF" w14:textId="77777777" w:rsidR="00C86B41" w:rsidRPr="007E4E87" w:rsidRDefault="00CB6D42" w:rsidP="009B567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E4E87"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14:paraId="38311C9A" w14:textId="77777777" w:rsidR="00C86B41" w:rsidRPr="007E4E87" w:rsidRDefault="00E91B3E" w:rsidP="009B567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E4E87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0E8A5DC0" w14:textId="77777777" w:rsidR="00B8741E" w:rsidRPr="007E4E87" w:rsidRDefault="00B8741E" w:rsidP="009B5674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6D3B4106" w14:textId="12FD3071" w:rsidR="00B8741E" w:rsidRPr="007E4E87" w:rsidRDefault="00344108" w:rsidP="00EA24E6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344108">
        <w:rPr>
          <w:rFonts w:ascii="Arial" w:hAnsi="Arial" w:cs="Arial"/>
          <w:sz w:val="22"/>
          <w:szCs w:val="22"/>
          <w:lang w:val="cy-GB"/>
        </w:rPr>
        <w:t>ASESU</w:t>
      </w:r>
    </w:p>
    <w:p w14:paraId="153A7ED0" w14:textId="77777777" w:rsidR="00B8741E" w:rsidRPr="007E4E87" w:rsidRDefault="00B8741E" w:rsidP="009B5674">
      <w:pPr>
        <w:pStyle w:val="fixed"/>
        <w:rPr>
          <w:rFonts w:ascii="Arial" w:hAnsi="Arial" w:cs="Arial"/>
          <w:sz w:val="22"/>
          <w:szCs w:val="22"/>
        </w:rPr>
      </w:pPr>
    </w:p>
    <w:p w14:paraId="001FC051" w14:textId="67E3E0EC" w:rsidR="00B8741E" w:rsidRPr="007E4E87" w:rsidRDefault="00344108" w:rsidP="009B5674">
      <w:pPr>
        <w:rPr>
          <w:rFonts w:ascii="Arial" w:hAnsi="Arial" w:cs="Arial"/>
          <w:b/>
          <w:sz w:val="22"/>
          <w:szCs w:val="22"/>
        </w:rPr>
      </w:pPr>
      <w:r w:rsidRPr="00344108">
        <w:rPr>
          <w:rFonts w:ascii="Arial" w:hAnsi="Arial" w:cs="Arial"/>
          <w:b/>
          <w:sz w:val="22"/>
          <w:szCs w:val="22"/>
          <w:lang w:val="cy-GB"/>
        </w:rPr>
        <w:t>Elfen Asesu 1 – 50%</w:t>
      </w:r>
    </w:p>
    <w:p w14:paraId="5D21933B" w14:textId="54FF3AC8" w:rsidR="00CB6D42" w:rsidRPr="007E4E87" w:rsidRDefault="00344108" w:rsidP="00344108">
      <w:pPr>
        <w:tabs>
          <w:tab w:val="left" w:pos="720"/>
          <w:tab w:val="left" w:pos="1440"/>
          <w:tab w:val="left" w:pos="2160"/>
          <w:tab w:val="left" w:pos="2880"/>
        </w:tabs>
        <w:spacing w:before="240" w:after="120"/>
        <w:ind w:left="3600" w:hanging="3600"/>
        <w:rPr>
          <w:rFonts w:ascii="Arial" w:hAnsi="Arial" w:cs="Arial"/>
          <w:sz w:val="22"/>
          <w:szCs w:val="22"/>
        </w:rPr>
      </w:pPr>
      <w:r w:rsidRPr="00344108">
        <w:rPr>
          <w:rFonts w:ascii="Arial" w:hAnsi="Arial" w:cs="Arial"/>
          <w:sz w:val="22"/>
          <w:szCs w:val="22"/>
          <w:lang w:val="cy-GB"/>
        </w:rPr>
        <w:t>Cyflwyniad Poster Electronig (cyfateb i 1500 o eiriau)</w:t>
      </w:r>
      <w:r w:rsidR="00CB6D42" w:rsidRPr="007E4E87">
        <w:rPr>
          <w:rFonts w:ascii="Arial" w:hAnsi="Arial" w:cs="Arial"/>
          <w:sz w:val="22"/>
          <w:szCs w:val="22"/>
        </w:rPr>
        <w:tab/>
      </w:r>
      <w:r w:rsidR="00CB6D42" w:rsidRPr="007E4E87">
        <w:rPr>
          <w:rFonts w:ascii="Arial" w:hAnsi="Arial" w:cs="Arial"/>
          <w:sz w:val="22"/>
          <w:szCs w:val="22"/>
        </w:rPr>
        <w:tab/>
      </w:r>
      <w:r w:rsidR="00CB6D42" w:rsidRPr="007E4E87">
        <w:rPr>
          <w:rFonts w:ascii="Arial" w:hAnsi="Arial" w:cs="Arial"/>
          <w:sz w:val="22"/>
          <w:szCs w:val="22"/>
        </w:rPr>
        <w:tab/>
      </w:r>
    </w:p>
    <w:p w14:paraId="034F8CC4" w14:textId="3400BC46" w:rsidR="00032157" w:rsidRPr="007E4E87" w:rsidRDefault="00344108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344108">
        <w:rPr>
          <w:rFonts w:ascii="Arial" w:hAnsi="Arial" w:cs="Arial"/>
          <w:sz w:val="22"/>
          <w:szCs w:val="22"/>
          <w:lang w:val="cy-GB"/>
        </w:rPr>
        <w:t>Enghraifft</w:t>
      </w:r>
    </w:p>
    <w:p w14:paraId="06D6455A" w14:textId="77777777" w:rsidR="00032157" w:rsidRPr="007E4E87" w:rsidRDefault="00032157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7267F3D2" w14:textId="479E716E" w:rsidR="00C13D91" w:rsidRPr="007E4E87" w:rsidRDefault="00344108" w:rsidP="009B5674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344108">
        <w:rPr>
          <w:rFonts w:ascii="Arial" w:hAnsi="Arial" w:cs="Arial"/>
          <w:b w:val="0"/>
          <w:sz w:val="22"/>
          <w:szCs w:val="22"/>
          <w:lang w:val="cy-GB"/>
        </w:rPr>
        <w:t>Eglurwch rôl ‘Her Antur’ mewn Addysg Gorfforol gan bwysleisio manteision pwysig i’r dull sy’n seiliedig ar fodelau a gwneud cysylltiadau cyfoes â phroblemau cymdeithas.</w:t>
      </w:r>
    </w:p>
    <w:p w14:paraId="60B20F7E" w14:textId="77777777" w:rsidR="00397D98" w:rsidRPr="007E4E87" w:rsidRDefault="00397D98" w:rsidP="009B5674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A0946F7" w14:textId="77777777" w:rsidR="00397D98" w:rsidRPr="007E4E87" w:rsidRDefault="00397D98" w:rsidP="009B5674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901BFF2" w14:textId="33B27FC0" w:rsidR="00172EDC" w:rsidRPr="007E4E87" w:rsidRDefault="00344108" w:rsidP="009B5674">
      <w:pPr>
        <w:rPr>
          <w:rFonts w:ascii="Arial" w:hAnsi="Arial" w:cs="Arial"/>
          <w:b/>
          <w:sz w:val="22"/>
          <w:szCs w:val="22"/>
        </w:rPr>
      </w:pPr>
      <w:r w:rsidRPr="00344108">
        <w:rPr>
          <w:rFonts w:ascii="Arial" w:hAnsi="Arial" w:cs="Arial"/>
          <w:b/>
          <w:sz w:val="22"/>
          <w:szCs w:val="22"/>
          <w:lang w:val="cy-GB"/>
        </w:rPr>
        <w:t>Elfen Asesu 2 – 50%</w:t>
      </w:r>
    </w:p>
    <w:p w14:paraId="649209E0" w14:textId="77777777" w:rsidR="00964454" w:rsidRPr="007E4E87" w:rsidRDefault="00964454" w:rsidP="00964454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sz w:val="22"/>
          <w:szCs w:val="22"/>
        </w:rPr>
      </w:pPr>
    </w:p>
    <w:p w14:paraId="48AFC282" w14:textId="0A677DE8" w:rsidR="00964454" w:rsidRPr="007E4E87" w:rsidRDefault="00344108" w:rsidP="00964454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sz w:val="22"/>
          <w:szCs w:val="22"/>
          <w:lang w:eastAsia="en-US"/>
        </w:rPr>
      </w:pPr>
      <w:r w:rsidRPr="00344108">
        <w:rPr>
          <w:rFonts w:ascii="Arial" w:hAnsi="Arial" w:cs="Arial"/>
          <w:sz w:val="22"/>
          <w:szCs w:val="22"/>
          <w:lang w:val="cy-GB" w:eastAsia="en-US"/>
        </w:rPr>
        <w:t>Asesiad ymarferol (50%) (cyfwerth â 1500 o eiriau)</w:t>
      </w:r>
    </w:p>
    <w:p w14:paraId="19C5C627" w14:textId="77777777" w:rsidR="00964454" w:rsidRPr="007E4E87" w:rsidRDefault="00964454" w:rsidP="00964454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sz w:val="22"/>
          <w:szCs w:val="22"/>
          <w:lang w:eastAsia="en-US"/>
        </w:rPr>
      </w:pPr>
    </w:p>
    <w:p w14:paraId="534F803D" w14:textId="5A23A592" w:rsidR="00964454" w:rsidRPr="007E4E87" w:rsidRDefault="00344108" w:rsidP="00964454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sz w:val="22"/>
          <w:szCs w:val="22"/>
          <w:lang w:eastAsia="en-US"/>
        </w:rPr>
      </w:pPr>
      <w:r w:rsidRPr="00344108">
        <w:rPr>
          <w:rFonts w:ascii="Arial" w:hAnsi="Arial" w:cs="Arial"/>
          <w:sz w:val="22"/>
          <w:szCs w:val="22"/>
          <w:lang w:val="cy-GB" w:eastAsia="en-US"/>
        </w:rPr>
        <w:t>Enghraifft</w:t>
      </w:r>
    </w:p>
    <w:p w14:paraId="2BF7753C" w14:textId="77777777" w:rsidR="00964454" w:rsidRPr="007E4E87" w:rsidRDefault="00964454" w:rsidP="00964454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sz w:val="22"/>
          <w:szCs w:val="22"/>
          <w:lang w:eastAsia="en-US"/>
        </w:rPr>
      </w:pPr>
    </w:p>
    <w:p w14:paraId="4F5946CD" w14:textId="2E3560AE" w:rsidR="00964454" w:rsidRPr="007E4E87" w:rsidRDefault="00344108" w:rsidP="00964454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sz w:val="22"/>
          <w:szCs w:val="22"/>
          <w:lang w:eastAsia="en-US"/>
        </w:rPr>
      </w:pPr>
      <w:r w:rsidRPr="00344108">
        <w:rPr>
          <w:rFonts w:ascii="Arial" w:hAnsi="Arial" w:cs="Arial"/>
          <w:sz w:val="22"/>
          <w:szCs w:val="22"/>
          <w:lang w:val="cy-GB" w:eastAsia="en-US"/>
        </w:rPr>
        <w:t xml:space="preserve">Mewn grwpiau bach, y myfyrwyr i gynllunio a </w:t>
      </w:r>
      <w:r w:rsidR="003A7C8F">
        <w:rPr>
          <w:rFonts w:ascii="Arial" w:hAnsi="Arial" w:cs="Arial"/>
          <w:sz w:val="22"/>
          <w:szCs w:val="22"/>
          <w:lang w:val="cy-GB" w:eastAsia="en-US"/>
        </w:rPr>
        <w:t>chyflwyno</w:t>
      </w:r>
      <w:r w:rsidRPr="00344108">
        <w:rPr>
          <w:rFonts w:ascii="Arial" w:hAnsi="Arial" w:cs="Arial"/>
          <w:sz w:val="22"/>
          <w:szCs w:val="22"/>
          <w:lang w:val="cy-GB" w:eastAsia="en-US"/>
        </w:rPr>
        <w:t xml:space="preserve"> sesiwn gweithgaredd ymchwil 1-awr i grŵp o blant ysgolion cynradd.</w:t>
      </w:r>
      <w:r w:rsidR="00964454" w:rsidRPr="007E4E87">
        <w:rPr>
          <w:rFonts w:ascii="Arial" w:hAnsi="Arial" w:cs="Arial"/>
          <w:sz w:val="22"/>
          <w:szCs w:val="22"/>
          <w:lang w:eastAsia="en-US"/>
        </w:rPr>
        <w:t xml:space="preserve"> </w:t>
      </w:r>
      <w:r w:rsidR="0011182D" w:rsidRPr="0011182D">
        <w:rPr>
          <w:rFonts w:ascii="Arial" w:hAnsi="Arial" w:cs="Arial"/>
          <w:sz w:val="22"/>
          <w:szCs w:val="22"/>
          <w:lang w:val="cy-GB" w:eastAsia="en-US"/>
        </w:rPr>
        <w:t xml:space="preserve">Rhaid i fyfyrwyr </w:t>
      </w:r>
      <w:r w:rsidR="003A7C8F">
        <w:rPr>
          <w:rFonts w:ascii="Arial" w:hAnsi="Arial" w:cs="Arial"/>
          <w:sz w:val="22"/>
          <w:szCs w:val="22"/>
          <w:lang w:val="cy-GB" w:eastAsia="en-US"/>
        </w:rPr>
        <w:t>luni</w:t>
      </w:r>
      <w:r w:rsidR="0011182D" w:rsidRPr="0011182D">
        <w:rPr>
          <w:rFonts w:ascii="Arial" w:hAnsi="Arial" w:cs="Arial"/>
          <w:sz w:val="22"/>
          <w:szCs w:val="22"/>
          <w:lang w:val="cy-GB" w:eastAsia="en-US"/>
        </w:rPr>
        <w:t>o asesiad risg a chynllun sesiwn â nodiadau, sy'n rhoi cyfiawnhad cryno o’r penderfyniadau a wnaed yn y broses gynllunio.</w:t>
      </w:r>
      <w:r w:rsidR="00964454" w:rsidRPr="007E4E87">
        <w:rPr>
          <w:rFonts w:ascii="Arial" w:hAnsi="Arial" w:cs="Arial"/>
          <w:sz w:val="22"/>
          <w:szCs w:val="22"/>
          <w:lang w:eastAsia="en-US"/>
        </w:rPr>
        <w:t xml:space="preserve"> </w:t>
      </w:r>
      <w:r w:rsidR="0011182D" w:rsidRPr="0011182D">
        <w:rPr>
          <w:rFonts w:ascii="Arial" w:hAnsi="Arial" w:cs="Arial"/>
          <w:sz w:val="22"/>
          <w:szCs w:val="22"/>
          <w:lang w:val="cy-GB" w:eastAsia="en-US"/>
        </w:rPr>
        <w:t>Dyfernir graddau unigol am allu myfyrwyr i weithredu’r cynllun a darparu sesiwn gweithgareddau mentrus llwyddiannus, gan ddefnyddio arddulliau addysgu/hwyluso priodol.</w:t>
      </w:r>
    </w:p>
    <w:p w14:paraId="2EFE15AB" w14:textId="77777777" w:rsidR="00964454" w:rsidRPr="007E4E87" w:rsidRDefault="00964454" w:rsidP="00964454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sz w:val="22"/>
          <w:szCs w:val="22"/>
          <w:lang w:eastAsia="en-US"/>
        </w:rPr>
      </w:pPr>
    </w:p>
    <w:p w14:paraId="1923AB27" w14:textId="77777777" w:rsidR="007E11D2" w:rsidRPr="007E4E87" w:rsidRDefault="007E11D2" w:rsidP="00CB6D42">
      <w:pPr>
        <w:tabs>
          <w:tab w:val="left" w:pos="720"/>
          <w:tab w:val="left" w:pos="1440"/>
          <w:tab w:val="left" w:pos="2160"/>
          <w:tab w:val="left" w:pos="2880"/>
        </w:tabs>
        <w:spacing w:before="240" w:after="120"/>
        <w:ind w:left="3600" w:hanging="3600"/>
        <w:rPr>
          <w:rFonts w:ascii="Arial" w:hAnsi="Arial" w:cs="Arial"/>
          <w:b/>
          <w:sz w:val="22"/>
          <w:szCs w:val="22"/>
        </w:rPr>
      </w:pPr>
    </w:p>
    <w:p w14:paraId="732D55BE" w14:textId="4A8CDDBE" w:rsidR="00CB6D42" w:rsidRPr="007E4E87" w:rsidRDefault="00CB6D42" w:rsidP="00CB6D42">
      <w:pPr>
        <w:tabs>
          <w:tab w:val="left" w:pos="720"/>
          <w:tab w:val="left" w:pos="1440"/>
          <w:tab w:val="left" w:pos="2160"/>
          <w:tab w:val="left" w:pos="2880"/>
        </w:tabs>
        <w:spacing w:before="240" w:after="120"/>
        <w:ind w:left="3600" w:hanging="3600"/>
        <w:rPr>
          <w:rFonts w:ascii="Arial" w:hAnsi="Arial" w:cs="Arial"/>
          <w:b/>
          <w:sz w:val="22"/>
          <w:szCs w:val="22"/>
        </w:rPr>
      </w:pPr>
      <w:r w:rsidRPr="007E4E87">
        <w:rPr>
          <w:rFonts w:ascii="Arial" w:hAnsi="Arial" w:cs="Arial"/>
          <w:b/>
          <w:sz w:val="22"/>
          <w:szCs w:val="22"/>
        </w:rPr>
        <w:tab/>
        <w:t xml:space="preserve"> </w:t>
      </w:r>
    </w:p>
    <w:p w14:paraId="6FBAB42A" w14:textId="77777777" w:rsidR="00172EDC" w:rsidRPr="007E4E87" w:rsidRDefault="00172EDC" w:rsidP="009B5674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89EB2FB" w14:textId="77777777" w:rsidR="00CB6D42" w:rsidRPr="007E4E87" w:rsidRDefault="00CB6D42" w:rsidP="009B5674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B452D9D" w14:textId="48492C1B" w:rsidR="00C13D91" w:rsidRPr="007E4E87" w:rsidRDefault="0011182D" w:rsidP="009B5674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  <w:r w:rsidRPr="0011182D">
        <w:rPr>
          <w:rFonts w:ascii="Arial" w:hAnsi="Arial" w:cs="Arial"/>
          <w:sz w:val="22"/>
          <w:szCs w:val="22"/>
          <w:lang w:val="cy-GB"/>
        </w:rPr>
        <w:t>Crynodeb o’r Asesiad</w:t>
      </w:r>
    </w:p>
    <w:tbl>
      <w:tblPr>
        <w:tblStyle w:val="GridTabl"/>
        <w:tblpPr w:leftFromText="180" w:rightFromText="180" w:vertAnchor="text" w:horzAnchor="margin" w:tblpX="108" w:tblpY="83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13D91" w:rsidRPr="007E4E87" w14:paraId="5A5A32C8" w14:textId="77777777" w:rsidTr="00172EDC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17F39F21" w14:textId="0E05DC53" w:rsidR="00C13D91" w:rsidRPr="007E4E87" w:rsidRDefault="003A7C8F" w:rsidP="00EA61C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Y m</w:t>
            </w:r>
            <w:r w:rsidR="0011182D" w:rsidRPr="0011182D">
              <w:rPr>
                <w:rFonts w:ascii="Arial" w:hAnsi="Arial" w:cs="Arial"/>
                <w:b/>
                <w:sz w:val="22"/>
                <w:szCs w:val="22"/>
                <w:lang w:val="cy-GB"/>
              </w:rPr>
              <w:t>ath o weithgaredd</w:t>
            </w:r>
          </w:p>
        </w:tc>
        <w:tc>
          <w:tcPr>
            <w:tcW w:w="1842" w:type="dxa"/>
          </w:tcPr>
          <w:p w14:paraId="782C6637" w14:textId="26B279DB" w:rsidR="00C13D91" w:rsidRPr="007E4E87" w:rsidRDefault="0011182D" w:rsidP="00EA61C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1182D">
              <w:rPr>
                <w:rFonts w:ascii="Arial" w:hAnsi="Arial"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C13D91" w:rsidRPr="007E4E87" w14:paraId="687B348C" w14:textId="77777777" w:rsidTr="00172EDC">
        <w:tc>
          <w:tcPr>
            <w:tcW w:w="3261" w:type="dxa"/>
          </w:tcPr>
          <w:p w14:paraId="771637FA" w14:textId="29CE314E" w:rsidR="00C13D91" w:rsidRPr="007E4E87" w:rsidRDefault="0011182D" w:rsidP="00EA61C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11182D">
              <w:rPr>
                <w:rFonts w:ascii="Arial" w:hAnsi="Arial" w:cs="Arial"/>
                <w:sz w:val="22"/>
                <w:szCs w:val="22"/>
                <w:lang w:val="cy-GB"/>
              </w:rPr>
              <w:t>Gwaith cwrs</w:t>
            </w:r>
          </w:p>
        </w:tc>
        <w:tc>
          <w:tcPr>
            <w:tcW w:w="1842" w:type="dxa"/>
          </w:tcPr>
          <w:p w14:paraId="2A6E673C" w14:textId="4B2FB294" w:rsidR="00C13D91" w:rsidRPr="007E4E87" w:rsidRDefault="006134D8" w:rsidP="009B56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4E87">
              <w:rPr>
                <w:rFonts w:ascii="Arial" w:hAnsi="Arial" w:cs="Arial"/>
                <w:sz w:val="22"/>
                <w:szCs w:val="22"/>
              </w:rPr>
              <w:t>10</w:t>
            </w:r>
            <w:r w:rsidR="00CB6D42" w:rsidRPr="007E4E87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C13D91" w:rsidRPr="007E4E87" w14:paraId="50F2FAAA" w14:textId="77777777" w:rsidTr="00172EDC">
        <w:tc>
          <w:tcPr>
            <w:tcW w:w="3261" w:type="dxa"/>
          </w:tcPr>
          <w:p w14:paraId="599BD133" w14:textId="2FA2D807" w:rsidR="00C13D91" w:rsidRPr="007E4E87" w:rsidRDefault="0011182D" w:rsidP="00EA61C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11182D">
              <w:rPr>
                <w:rFonts w:ascii="Arial" w:hAnsi="Arial" w:cs="Arial"/>
                <w:sz w:val="22"/>
                <w:szCs w:val="22"/>
                <w:lang w:val="cy-GB"/>
              </w:rPr>
              <w:t>Ymarferol</w:t>
            </w:r>
          </w:p>
        </w:tc>
        <w:tc>
          <w:tcPr>
            <w:tcW w:w="1842" w:type="dxa"/>
          </w:tcPr>
          <w:p w14:paraId="49B57269" w14:textId="77777777" w:rsidR="00C13D91" w:rsidRPr="007E4E87" w:rsidRDefault="00CB6D42" w:rsidP="009B56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4E87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C13D91" w:rsidRPr="007E4E87" w14:paraId="2572DD21" w14:textId="77777777" w:rsidTr="00172EDC">
        <w:tc>
          <w:tcPr>
            <w:tcW w:w="3261" w:type="dxa"/>
          </w:tcPr>
          <w:p w14:paraId="14872167" w14:textId="440210EB" w:rsidR="00C13D91" w:rsidRPr="007E4E87" w:rsidRDefault="0011182D" w:rsidP="00EA61C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11182D">
              <w:rPr>
                <w:rFonts w:ascii="Arial" w:hAnsi="Arial"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842" w:type="dxa"/>
          </w:tcPr>
          <w:p w14:paraId="1F193780" w14:textId="77777777" w:rsidR="00C13D91" w:rsidRPr="007E4E87" w:rsidRDefault="00C13D91" w:rsidP="009B567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E4E87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4299F43C" w14:textId="77777777" w:rsidR="00B8741E" w:rsidRPr="007E4E87" w:rsidRDefault="00B8741E" w:rsidP="009B5674">
      <w:pPr>
        <w:jc w:val="left"/>
        <w:rPr>
          <w:rFonts w:ascii="Arial" w:hAnsi="Arial" w:cs="Arial"/>
          <w:sz w:val="22"/>
          <w:szCs w:val="22"/>
        </w:rPr>
      </w:pPr>
    </w:p>
    <w:p w14:paraId="273B72F2" w14:textId="77777777" w:rsidR="00C13D91" w:rsidRPr="007E4E87" w:rsidRDefault="00C13D91" w:rsidP="009B5674">
      <w:pPr>
        <w:jc w:val="left"/>
        <w:rPr>
          <w:rFonts w:ascii="Arial" w:hAnsi="Arial" w:cs="Arial"/>
          <w:b/>
          <w:sz w:val="22"/>
          <w:szCs w:val="22"/>
        </w:rPr>
      </w:pPr>
    </w:p>
    <w:p w14:paraId="2EB57CE4" w14:textId="77777777" w:rsidR="00C13D91" w:rsidRPr="007E4E87" w:rsidRDefault="00C13D91" w:rsidP="009B5674">
      <w:pPr>
        <w:jc w:val="left"/>
        <w:rPr>
          <w:rFonts w:ascii="Arial" w:hAnsi="Arial" w:cs="Arial"/>
          <w:b/>
          <w:sz w:val="22"/>
          <w:szCs w:val="22"/>
        </w:rPr>
      </w:pPr>
    </w:p>
    <w:p w14:paraId="0384FB8B" w14:textId="77777777" w:rsidR="00C13D91" w:rsidRPr="007E4E87" w:rsidRDefault="00C13D91" w:rsidP="009B5674">
      <w:pPr>
        <w:jc w:val="left"/>
        <w:rPr>
          <w:rFonts w:ascii="Arial" w:hAnsi="Arial" w:cs="Arial"/>
          <w:b/>
          <w:sz w:val="22"/>
          <w:szCs w:val="22"/>
        </w:rPr>
      </w:pPr>
    </w:p>
    <w:p w14:paraId="1FB2A644" w14:textId="77777777" w:rsidR="00C13D91" w:rsidRPr="007E4E87" w:rsidRDefault="00C13D91" w:rsidP="009B5674">
      <w:pPr>
        <w:rPr>
          <w:rFonts w:ascii="Arial" w:hAnsi="Arial" w:cs="Arial"/>
          <w:b/>
          <w:sz w:val="22"/>
          <w:szCs w:val="22"/>
        </w:rPr>
      </w:pPr>
    </w:p>
    <w:p w14:paraId="23A13CF8" w14:textId="77777777" w:rsidR="00C13D91" w:rsidRPr="007E4E87" w:rsidRDefault="00C13D91" w:rsidP="009B5674">
      <w:pPr>
        <w:rPr>
          <w:rFonts w:ascii="Arial" w:hAnsi="Arial" w:cs="Arial"/>
          <w:b/>
          <w:sz w:val="22"/>
          <w:szCs w:val="22"/>
        </w:rPr>
      </w:pPr>
    </w:p>
    <w:p w14:paraId="7BACCDC2" w14:textId="77777777" w:rsidR="00C13D91" w:rsidRPr="007E4E87" w:rsidRDefault="00C13D91" w:rsidP="009B5674">
      <w:pPr>
        <w:rPr>
          <w:rFonts w:ascii="Arial" w:hAnsi="Arial" w:cs="Arial"/>
          <w:b/>
          <w:sz w:val="22"/>
          <w:szCs w:val="22"/>
        </w:rPr>
      </w:pPr>
    </w:p>
    <w:p w14:paraId="2F5E793F" w14:textId="7712C238" w:rsidR="005006B0" w:rsidRPr="007E4E87" w:rsidRDefault="0011182D" w:rsidP="005006B0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11182D">
        <w:rPr>
          <w:rFonts w:ascii="Arial" w:hAnsi="Arial" w:cs="Arial"/>
          <w:sz w:val="22"/>
          <w:szCs w:val="22"/>
          <w:lang w:val="cy-GB"/>
        </w:rPr>
        <w:t>ADDYSG AR GYFER DATBLYGU CYNALIADWY (ADC)</w:t>
      </w:r>
    </w:p>
    <w:p w14:paraId="565E43C5" w14:textId="77777777" w:rsidR="005006B0" w:rsidRPr="007E4E87" w:rsidRDefault="005006B0" w:rsidP="005006B0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4443"/>
        <w:gridCol w:w="4443"/>
      </w:tblGrid>
      <w:tr w:rsidR="005006B0" w:rsidRPr="007E4E87" w14:paraId="391A7959" w14:textId="77777777" w:rsidTr="0011182D">
        <w:tc>
          <w:tcPr>
            <w:tcW w:w="4443" w:type="dxa"/>
            <w:vMerge w:val="restart"/>
            <w:vAlign w:val="center"/>
          </w:tcPr>
          <w:p w14:paraId="795ACD41" w14:textId="3D350DF4" w:rsidR="005006B0" w:rsidRPr="007E4E87" w:rsidRDefault="0011182D" w:rsidP="00EA61C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11182D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Ydy'r modwl yn cyfrannu at ADC?</w:t>
            </w:r>
          </w:p>
        </w:tc>
        <w:tc>
          <w:tcPr>
            <w:tcW w:w="4443" w:type="dxa"/>
            <w:vAlign w:val="center"/>
          </w:tcPr>
          <w:p w14:paraId="2B813E03" w14:textId="3B74155C" w:rsidR="005006B0" w:rsidRPr="007E4E87" w:rsidRDefault="003A7C8F" w:rsidP="0017708C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Ydy</w:t>
            </w:r>
            <w:r w:rsidR="0011182D" w:rsidRPr="0011182D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1834B543" w14:textId="77777777" w:rsidR="005006B0" w:rsidRPr="007E4E87" w:rsidRDefault="005006B0" w:rsidP="0017708C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5006B0" w:rsidRPr="007E4E87" w14:paraId="5EBE8477" w14:textId="77777777" w:rsidTr="0011182D">
        <w:tc>
          <w:tcPr>
            <w:tcW w:w="4443" w:type="dxa"/>
            <w:vMerge/>
          </w:tcPr>
          <w:p w14:paraId="47AE130A" w14:textId="77777777" w:rsidR="005006B0" w:rsidRPr="007E4E87" w:rsidRDefault="005006B0" w:rsidP="0017708C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443" w:type="dxa"/>
            <w:vAlign w:val="center"/>
          </w:tcPr>
          <w:p w14:paraId="7C1D39F3" w14:textId="3E499582" w:rsidR="005006B0" w:rsidRPr="007E4E87" w:rsidRDefault="0011182D" w:rsidP="0017708C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trike/>
                <w:sz w:val="22"/>
                <w:szCs w:val="22"/>
              </w:rPr>
            </w:pPr>
            <w:r w:rsidRPr="0011182D">
              <w:rPr>
                <w:rFonts w:ascii="Arial" w:hAnsi="Arial" w:cs="Arial"/>
                <w:b w:val="0"/>
                <w:strike/>
                <w:sz w:val="22"/>
                <w:szCs w:val="22"/>
                <w:lang w:val="cy-GB"/>
              </w:rPr>
              <w:t>Nac ydy</w:t>
            </w:r>
          </w:p>
          <w:p w14:paraId="08451EE2" w14:textId="77777777" w:rsidR="005006B0" w:rsidRPr="007E4E87" w:rsidRDefault="005006B0" w:rsidP="0017708C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5006B0" w:rsidRPr="007E4E87" w14:paraId="54714379" w14:textId="77777777" w:rsidTr="0011182D">
        <w:tc>
          <w:tcPr>
            <w:tcW w:w="8886" w:type="dxa"/>
            <w:gridSpan w:val="2"/>
          </w:tcPr>
          <w:p w14:paraId="4DECA431" w14:textId="73C0BF39" w:rsidR="005006B0" w:rsidRPr="007E4E87" w:rsidRDefault="0011182D" w:rsidP="0017708C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11182D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Os ydy, rhowch fanylion yn gryno (dim mwy na 100 o eiriau):</w:t>
            </w:r>
          </w:p>
          <w:p w14:paraId="0A63D946" w14:textId="77777777" w:rsidR="005006B0" w:rsidRPr="007E4E87" w:rsidRDefault="005006B0" w:rsidP="0017708C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72CE4CED" w14:textId="56E8433D" w:rsidR="0017708C" w:rsidRPr="007E4E87" w:rsidRDefault="0011182D" w:rsidP="0017708C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11182D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Mae ymagwedd gyfannol at Iechyd mewn addysg yn rhoi cyfleoedd i fyfyrwyr ddysgu am ystod o ddulliau cyflwyno.</w:t>
            </w:r>
            <w:r w:rsidR="007C69F7" w:rsidRPr="007E4E87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Pr="0011182D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Mae potensial </w:t>
            </w:r>
            <w:r w:rsidR="003A7C8F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i hyn</w:t>
            </w:r>
            <w:r w:rsidRPr="0011182D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 effeithio ar ddatblygiad personol a lles myfyrwyr ac unigolion dan eu cyfarwyddyd yn y dyfodol.</w:t>
            </w:r>
          </w:p>
          <w:p w14:paraId="6F6A1043" w14:textId="77777777" w:rsidR="005006B0" w:rsidRPr="007E4E87" w:rsidRDefault="005006B0" w:rsidP="0017708C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52FED765" w14:textId="77777777" w:rsidR="005006B0" w:rsidRPr="007E4E87" w:rsidRDefault="005006B0" w:rsidP="0017708C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159A1DAD" w14:textId="77777777" w:rsidR="005006B0" w:rsidRPr="007E4E87" w:rsidRDefault="005006B0" w:rsidP="0017708C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14:paraId="183659B1" w14:textId="77777777" w:rsidR="005006B0" w:rsidRPr="007E4E87" w:rsidRDefault="005006B0" w:rsidP="005006B0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81BA1E1" w14:textId="77777777" w:rsidR="005006B0" w:rsidRPr="007E4E87" w:rsidRDefault="005006B0" w:rsidP="009B5674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571E38FC" w14:textId="7F85BF6A" w:rsidR="00B8741E" w:rsidRPr="007E4E87" w:rsidRDefault="0011182D" w:rsidP="009B5674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11182D">
        <w:rPr>
          <w:rFonts w:ascii="Arial" w:hAnsi="Arial" w:cs="Arial"/>
          <w:sz w:val="22"/>
          <w:szCs w:val="22"/>
          <w:lang w:val="cy-GB"/>
        </w:rPr>
        <w:t>LLYFRYDDIAETH</w:t>
      </w:r>
    </w:p>
    <w:p w14:paraId="3D7D0C50" w14:textId="77777777" w:rsidR="009B5674" w:rsidRPr="007E4E87" w:rsidRDefault="009B5674" w:rsidP="009B5674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014E4111" w14:textId="39D17D55" w:rsidR="00B8741E" w:rsidRPr="007E4E87" w:rsidRDefault="0011182D" w:rsidP="009B5674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11182D">
        <w:rPr>
          <w:rFonts w:ascii="Arial" w:hAnsi="Arial" w:cs="Arial"/>
          <w:sz w:val="22"/>
          <w:szCs w:val="22"/>
          <w:lang w:val="cy-GB"/>
        </w:rPr>
        <w:t>Hanfodol</w:t>
      </w:r>
    </w:p>
    <w:p w14:paraId="3222E126" w14:textId="77777777" w:rsidR="009D0293" w:rsidRPr="007E4E87" w:rsidRDefault="009D0293" w:rsidP="009B5674">
      <w:pPr>
        <w:rPr>
          <w:rFonts w:ascii="Arial" w:hAnsi="Arial" w:cs="Arial"/>
          <w:sz w:val="22"/>
          <w:szCs w:val="22"/>
        </w:rPr>
      </w:pPr>
    </w:p>
    <w:p w14:paraId="7F243C94" w14:textId="77777777" w:rsidR="00CB6D42" w:rsidRPr="007E4E87" w:rsidRDefault="00CB6D42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>Bailey R. and Kirk D. (</w:t>
      </w:r>
      <w:proofErr w:type="spellStart"/>
      <w:proofErr w:type="gramStart"/>
      <w:r w:rsidRPr="007E4E87">
        <w:rPr>
          <w:rFonts w:ascii="Arial" w:hAnsi="Arial" w:cs="Arial"/>
          <w:sz w:val="22"/>
          <w:szCs w:val="22"/>
        </w:rPr>
        <w:t>eds</w:t>
      </w:r>
      <w:proofErr w:type="spellEnd"/>
      <w:proofErr w:type="gramEnd"/>
      <w:r w:rsidRPr="007E4E87">
        <w:rPr>
          <w:rFonts w:ascii="Arial" w:hAnsi="Arial" w:cs="Arial"/>
          <w:sz w:val="22"/>
          <w:szCs w:val="22"/>
        </w:rPr>
        <w:t>)</w:t>
      </w:r>
      <w:r w:rsidR="0017708C" w:rsidRPr="007E4E87">
        <w:rPr>
          <w:rFonts w:ascii="Arial" w:hAnsi="Arial" w:cs="Arial"/>
          <w:sz w:val="22"/>
          <w:szCs w:val="22"/>
        </w:rPr>
        <w:t xml:space="preserve"> (2009)</w:t>
      </w:r>
      <w:r w:rsidRPr="007E4E87">
        <w:rPr>
          <w:rFonts w:ascii="Arial" w:hAnsi="Arial" w:cs="Arial"/>
          <w:sz w:val="22"/>
          <w:szCs w:val="22"/>
        </w:rPr>
        <w:t xml:space="preserve"> </w:t>
      </w:r>
      <w:r w:rsidRPr="007E4E87">
        <w:rPr>
          <w:rFonts w:ascii="Arial" w:hAnsi="Arial" w:cs="Arial"/>
          <w:i/>
          <w:sz w:val="22"/>
          <w:szCs w:val="22"/>
        </w:rPr>
        <w:t xml:space="preserve">The Routledge Physical Education Reader, </w:t>
      </w:r>
      <w:r w:rsidR="0017708C" w:rsidRPr="007E4E87">
        <w:rPr>
          <w:rFonts w:ascii="Arial" w:hAnsi="Arial" w:cs="Arial"/>
          <w:sz w:val="22"/>
          <w:szCs w:val="22"/>
        </w:rPr>
        <w:t>London: Routledge</w:t>
      </w:r>
    </w:p>
    <w:p w14:paraId="2C34F3F0" w14:textId="77777777" w:rsidR="0017708C" w:rsidRPr="007E4E87" w:rsidRDefault="0017708C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067F0B4B" w14:textId="487A5813" w:rsidR="00CB6D42" w:rsidRPr="007E4E87" w:rsidRDefault="00CB6D42" w:rsidP="00CB6D42">
      <w:pPr>
        <w:overflowPunct/>
        <w:autoSpaceDE/>
        <w:autoSpaceDN/>
        <w:adjustRightInd/>
        <w:textAlignment w:val="auto"/>
        <w:rPr>
          <w:rFonts w:ascii="Arial" w:eastAsia="Arial Unicode MS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>Cale L. and Harris J. (</w:t>
      </w:r>
      <w:proofErr w:type="spellStart"/>
      <w:proofErr w:type="gramStart"/>
      <w:r w:rsidRPr="007E4E87">
        <w:rPr>
          <w:rFonts w:ascii="Arial" w:hAnsi="Arial" w:cs="Arial"/>
          <w:sz w:val="22"/>
          <w:szCs w:val="22"/>
        </w:rPr>
        <w:t>eds</w:t>
      </w:r>
      <w:proofErr w:type="spellEnd"/>
      <w:proofErr w:type="gramEnd"/>
      <w:r w:rsidRPr="007E4E87">
        <w:rPr>
          <w:rFonts w:ascii="Arial" w:hAnsi="Arial" w:cs="Arial"/>
          <w:sz w:val="22"/>
          <w:szCs w:val="22"/>
        </w:rPr>
        <w:t xml:space="preserve">) </w:t>
      </w:r>
      <w:r w:rsidR="0017708C" w:rsidRPr="007E4E87">
        <w:rPr>
          <w:rFonts w:ascii="Arial" w:hAnsi="Arial" w:cs="Arial"/>
          <w:sz w:val="22"/>
          <w:szCs w:val="22"/>
        </w:rPr>
        <w:t>(2005)</w:t>
      </w:r>
      <w:r w:rsidRPr="007E4E87">
        <w:rPr>
          <w:rFonts w:ascii="Arial" w:hAnsi="Arial" w:cs="Arial"/>
          <w:sz w:val="22"/>
          <w:szCs w:val="22"/>
        </w:rPr>
        <w:t xml:space="preserve"> </w:t>
      </w:r>
      <w:r w:rsidR="00052A10" w:rsidRPr="007E4E87">
        <w:rPr>
          <w:rFonts w:ascii="Arial" w:eastAsia="Arial Unicode MS" w:hAnsi="Arial" w:cs="Arial"/>
          <w:bCs/>
          <w:i/>
          <w:sz w:val="22"/>
          <w:szCs w:val="22"/>
        </w:rPr>
        <w:t>Exercise and young people</w:t>
      </w:r>
      <w:r w:rsidRPr="007E4E87">
        <w:rPr>
          <w:rFonts w:ascii="Arial" w:eastAsia="Arial Unicode MS" w:hAnsi="Arial" w:cs="Arial"/>
          <w:bCs/>
          <w:i/>
          <w:sz w:val="22"/>
          <w:szCs w:val="22"/>
        </w:rPr>
        <w:t xml:space="preserve">: issues, implications and initiatives. </w:t>
      </w:r>
      <w:r w:rsidRPr="007E4E87">
        <w:rPr>
          <w:rFonts w:ascii="Arial" w:eastAsia="Arial Unicode MS" w:hAnsi="Arial" w:cs="Arial"/>
          <w:sz w:val="22"/>
          <w:szCs w:val="22"/>
        </w:rPr>
        <w:t>Basings</w:t>
      </w:r>
      <w:r w:rsidR="00052A10" w:rsidRPr="007E4E87">
        <w:rPr>
          <w:rFonts w:ascii="Arial" w:eastAsia="Arial Unicode MS" w:hAnsi="Arial" w:cs="Arial"/>
          <w:sz w:val="22"/>
          <w:szCs w:val="22"/>
        </w:rPr>
        <w:t>toke</w:t>
      </w:r>
      <w:r w:rsidR="0017708C" w:rsidRPr="007E4E87">
        <w:rPr>
          <w:rFonts w:ascii="Arial" w:eastAsia="Arial Unicode MS" w:hAnsi="Arial" w:cs="Arial"/>
          <w:sz w:val="22"/>
          <w:szCs w:val="22"/>
        </w:rPr>
        <w:t>: Palgrave Macmillan</w:t>
      </w:r>
    </w:p>
    <w:p w14:paraId="52E0EC33" w14:textId="77777777" w:rsidR="0017708C" w:rsidRPr="007E4E87" w:rsidRDefault="0017708C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0699C474" w14:textId="77777777" w:rsidR="00925991" w:rsidRPr="007E4E87" w:rsidRDefault="00925991" w:rsidP="00925991">
      <w:pPr>
        <w:pStyle w:val="NormalGwe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 xml:space="preserve">Capel, S. and Whitehead, M. (2013) </w:t>
      </w:r>
      <w:r w:rsidRPr="007E4E87">
        <w:rPr>
          <w:rFonts w:ascii="Arial" w:hAnsi="Arial" w:cs="Arial"/>
          <w:i/>
          <w:sz w:val="22"/>
          <w:szCs w:val="22"/>
        </w:rPr>
        <w:t>Debates in Physical Education</w:t>
      </w:r>
      <w:r w:rsidRPr="007E4E87">
        <w:rPr>
          <w:rFonts w:ascii="Arial" w:hAnsi="Arial" w:cs="Arial"/>
          <w:sz w:val="22"/>
          <w:szCs w:val="22"/>
        </w:rPr>
        <w:t>, Oxon: Routledge</w:t>
      </w:r>
    </w:p>
    <w:p w14:paraId="7E37009A" w14:textId="77777777" w:rsidR="00925991" w:rsidRPr="007E4E87" w:rsidRDefault="00925991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19D243F6" w14:textId="77777777" w:rsidR="00CB6D42" w:rsidRPr="007E4E87" w:rsidRDefault="0017708C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proofErr w:type="gramStart"/>
      <w:r w:rsidRPr="007E4E87">
        <w:rPr>
          <w:rFonts w:ascii="Arial" w:hAnsi="Arial" w:cs="Arial"/>
          <w:sz w:val="22"/>
          <w:szCs w:val="22"/>
        </w:rPr>
        <w:t>Doherty J and Brenan</w:t>
      </w:r>
      <w:r w:rsidR="00CB6D42" w:rsidRPr="007E4E87">
        <w:rPr>
          <w:rFonts w:ascii="Arial" w:hAnsi="Arial" w:cs="Arial"/>
          <w:sz w:val="22"/>
          <w:szCs w:val="22"/>
        </w:rPr>
        <w:t>.</w:t>
      </w:r>
      <w:proofErr w:type="gramEnd"/>
      <w:r w:rsidRPr="007E4E87">
        <w:rPr>
          <w:rFonts w:ascii="Arial" w:hAnsi="Arial" w:cs="Arial"/>
          <w:sz w:val="22"/>
          <w:szCs w:val="22"/>
        </w:rPr>
        <w:t xml:space="preserve"> (2008)</w:t>
      </w:r>
      <w:r w:rsidR="00CB6D42" w:rsidRPr="007E4E87">
        <w:rPr>
          <w:rFonts w:ascii="Arial" w:hAnsi="Arial" w:cs="Arial"/>
          <w:sz w:val="22"/>
          <w:szCs w:val="22"/>
        </w:rPr>
        <w:t xml:space="preserve"> </w:t>
      </w:r>
      <w:r w:rsidR="00CB6D42" w:rsidRPr="007E4E87">
        <w:rPr>
          <w:rFonts w:ascii="Arial" w:hAnsi="Arial" w:cs="Arial"/>
          <w:i/>
          <w:sz w:val="22"/>
          <w:szCs w:val="22"/>
        </w:rPr>
        <w:t>Physical Education and Development 3-11</w:t>
      </w:r>
      <w:r w:rsidRPr="007E4E87">
        <w:rPr>
          <w:rFonts w:ascii="Arial" w:hAnsi="Arial" w:cs="Arial"/>
          <w:sz w:val="22"/>
          <w:szCs w:val="22"/>
        </w:rPr>
        <w:t xml:space="preserve"> London: Routledge</w:t>
      </w:r>
    </w:p>
    <w:p w14:paraId="3285E945" w14:textId="77777777" w:rsidR="0017708C" w:rsidRPr="007E4E87" w:rsidRDefault="0017708C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5652B8AF" w14:textId="77777777" w:rsidR="00CB6D42" w:rsidRPr="007E4E87" w:rsidRDefault="00CB6D42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>Green, K.</w:t>
      </w:r>
      <w:r w:rsidR="0017708C" w:rsidRPr="007E4E87">
        <w:rPr>
          <w:rFonts w:ascii="Arial" w:hAnsi="Arial" w:cs="Arial"/>
          <w:sz w:val="22"/>
          <w:szCs w:val="22"/>
        </w:rPr>
        <w:t xml:space="preserve"> (2008)</w:t>
      </w:r>
      <w:r w:rsidRPr="007E4E87">
        <w:rPr>
          <w:rFonts w:ascii="Arial" w:hAnsi="Arial" w:cs="Arial"/>
          <w:sz w:val="22"/>
          <w:szCs w:val="22"/>
        </w:rPr>
        <w:t xml:space="preserve"> </w:t>
      </w:r>
      <w:r w:rsidRPr="007E4E87">
        <w:rPr>
          <w:rFonts w:ascii="Arial" w:hAnsi="Arial" w:cs="Arial"/>
          <w:i/>
          <w:sz w:val="22"/>
          <w:szCs w:val="22"/>
        </w:rPr>
        <w:t xml:space="preserve">Understanding Physical Education, </w:t>
      </w:r>
      <w:r w:rsidR="0017708C" w:rsidRPr="007E4E87">
        <w:rPr>
          <w:rFonts w:ascii="Arial" w:hAnsi="Arial" w:cs="Arial"/>
          <w:sz w:val="22"/>
          <w:szCs w:val="22"/>
        </w:rPr>
        <w:t>London: Sage</w:t>
      </w:r>
    </w:p>
    <w:p w14:paraId="7BA546B3" w14:textId="77777777" w:rsidR="005B11BE" w:rsidRPr="007E4E87" w:rsidRDefault="005B11BE" w:rsidP="00CB6D42">
      <w:pPr>
        <w:tabs>
          <w:tab w:val="left" w:pos="-1440"/>
          <w:tab w:val="left" w:pos="-720"/>
          <w:tab w:val="left" w:pos="331"/>
          <w:tab w:val="left" w:pos="3578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64DE7A0D" w14:textId="6DA47E82" w:rsidR="0017708C" w:rsidRPr="007E4E87" w:rsidRDefault="00CB6D42" w:rsidP="00CB6D42">
      <w:pPr>
        <w:tabs>
          <w:tab w:val="left" w:pos="-1440"/>
          <w:tab w:val="left" w:pos="-720"/>
          <w:tab w:val="left" w:pos="331"/>
          <w:tab w:val="left" w:pos="3578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>Harries, J.</w:t>
      </w:r>
      <w:r w:rsidR="0017708C" w:rsidRPr="007E4E87">
        <w:rPr>
          <w:rFonts w:ascii="Arial" w:hAnsi="Arial" w:cs="Arial"/>
          <w:sz w:val="22"/>
          <w:szCs w:val="22"/>
        </w:rPr>
        <w:t xml:space="preserve"> (2000)</w:t>
      </w:r>
      <w:r w:rsidRPr="007E4E87">
        <w:rPr>
          <w:rFonts w:ascii="Arial" w:hAnsi="Arial" w:cs="Arial"/>
          <w:sz w:val="22"/>
          <w:szCs w:val="22"/>
        </w:rPr>
        <w:t xml:space="preserve"> </w:t>
      </w:r>
      <w:r w:rsidRPr="007E4E87">
        <w:rPr>
          <w:rFonts w:ascii="Arial" w:hAnsi="Arial" w:cs="Arial"/>
          <w:i/>
          <w:iCs/>
          <w:sz w:val="22"/>
          <w:szCs w:val="22"/>
        </w:rPr>
        <w:t xml:space="preserve">Health-Related Exercise in the National Curriculum, </w:t>
      </w:r>
      <w:r w:rsidR="0017708C" w:rsidRPr="007E4E87">
        <w:rPr>
          <w:rFonts w:ascii="Arial" w:hAnsi="Arial" w:cs="Arial"/>
          <w:sz w:val="22"/>
          <w:szCs w:val="22"/>
        </w:rPr>
        <w:t>Leeds: Human Kinetics</w:t>
      </w:r>
    </w:p>
    <w:p w14:paraId="1D086F47" w14:textId="77777777" w:rsidR="00B8741E" w:rsidRPr="007E4E87" w:rsidRDefault="00B8741E" w:rsidP="009B5674">
      <w:pPr>
        <w:rPr>
          <w:rFonts w:ascii="Arial" w:hAnsi="Arial" w:cs="Arial"/>
          <w:sz w:val="22"/>
          <w:szCs w:val="22"/>
        </w:rPr>
      </w:pPr>
    </w:p>
    <w:p w14:paraId="53EF8CC7" w14:textId="77777777" w:rsidR="00925991" w:rsidRPr="007E4E87" w:rsidRDefault="00925991" w:rsidP="00925991">
      <w:pPr>
        <w:pStyle w:val="Pennawd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bCs w:val="0"/>
          <w:sz w:val="22"/>
          <w:szCs w:val="22"/>
        </w:rPr>
      </w:pPr>
      <w:r w:rsidRPr="007E4E87">
        <w:rPr>
          <w:rFonts w:ascii="Arial" w:hAnsi="Arial" w:cs="Arial"/>
          <w:b w:val="0"/>
          <w:bCs w:val="0"/>
          <w:sz w:val="22"/>
          <w:szCs w:val="22"/>
        </w:rPr>
        <w:t xml:space="preserve">Kirk, D. (2010) </w:t>
      </w:r>
      <w:r w:rsidRPr="007E4E87">
        <w:rPr>
          <w:rFonts w:ascii="Arial" w:hAnsi="Arial" w:cs="Arial"/>
          <w:b w:val="0"/>
          <w:bCs w:val="0"/>
          <w:i/>
          <w:sz w:val="22"/>
          <w:szCs w:val="22"/>
        </w:rPr>
        <w:t>Physical Education Futures</w:t>
      </w:r>
      <w:r w:rsidRPr="007E4E87">
        <w:rPr>
          <w:rFonts w:ascii="Arial" w:hAnsi="Arial" w:cs="Arial"/>
          <w:b w:val="0"/>
          <w:bCs w:val="0"/>
          <w:sz w:val="22"/>
          <w:szCs w:val="22"/>
        </w:rPr>
        <w:t>, Oxon: Routledge</w:t>
      </w:r>
    </w:p>
    <w:p w14:paraId="253F247E" w14:textId="77777777" w:rsidR="00052A10" w:rsidRPr="007E4E87" w:rsidRDefault="00052A10" w:rsidP="009B5674">
      <w:pPr>
        <w:rPr>
          <w:rFonts w:ascii="Arial" w:hAnsi="Arial" w:cs="Arial"/>
          <w:sz w:val="22"/>
          <w:szCs w:val="22"/>
        </w:rPr>
      </w:pPr>
    </w:p>
    <w:p w14:paraId="67A1AFA9" w14:textId="77777777" w:rsidR="009B5674" w:rsidRPr="007E4E87" w:rsidRDefault="009B5674" w:rsidP="009B5674">
      <w:pPr>
        <w:rPr>
          <w:rFonts w:ascii="Arial" w:hAnsi="Arial" w:cs="Arial"/>
          <w:b/>
          <w:sz w:val="22"/>
          <w:szCs w:val="22"/>
        </w:rPr>
      </w:pPr>
    </w:p>
    <w:p w14:paraId="40DCE16D" w14:textId="40F720BE" w:rsidR="00B8741E" w:rsidRPr="007E4E87" w:rsidRDefault="00CA3749" w:rsidP="009B5674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CA3749">
        <w:rPr>
          <w:rFonts w:ascii="Arial" w:hAnsi="Arial" w:cs="Arial"/>
          <w:sz w:val="22"/>
          <w:szCs w:val="22"/>
          <w:lang w:val="cy-GB"/>
        </w:rPr>
        <w:t>Argymhellir</w:t>
      </w:r>
    </w:p>
    <w:p w14:paraId="74C0F62D" w14:textId="77777777" w:rsidR="009B5674" w:rsidRPr="007E4E87" w:rsidRDefault="009B5674" w:rsidP="009B5674">
      <w:pPr>
        <w:pStyle w:val="heading"/>
        <w:spacing w:before="0" w:after="0"/>
        <w:rPr>
          <w:rFonts w:ascii="Arial" w:hAnsi="Arial" w:cs="Arial"/>
          <w:sz w:val="22"/>
          <w:szCs w:val="22"/>
        </w:rPr>
      </w:pPr>
    </w:p>
    <w:p w14:paraId="29B1058C" w14:textId="77777777" w:rsidR="00CB6D42" w:rsidRPr="007E4E87" w:rsidRDefault="00CB6D42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>Armstrong, N. (Ed.)</w:t>
      </w:r>
      <w:r w:rsidR="0017708C" w:rsidRPr="007E4E87">
        <w:rPr>
          <w:rFonts w:ascii="Arial" w:hAnsi="Arial" w:cs="Arial"/>
          <w:sz w:val="22"/>
          <w:szCs w:val="22"/>
        </w:rPr>
        <w:t xml:space="preserve"> (1992)</w:t>
      </w:r>
      <w:r w:rsidRPr="007E4E87">
        <w:rPr>
          <w:rFonts w:ascii="Arial" w:hAnsi="Arial" w:cs="Arial"/>
          <w:sz w:val="22"/>
          <w:szCs w:val="22"/>
        </w:rPr>
        <w:t xml:space="preserve"> </w:t>
      </w:r>
      <w:r w:rsidRPr="007E4E87">
        <w:rPr>
          <w:rFonts w:ascii="Arial" w:hAnsi="Arial" w:cs="Arial"/>
          <w:i/>
          <w:sz w:val="22"/>
          <w:szCs w:val="22"/>
        </w:rPr>
        <w:t>New Directions in Physical Education</w:t>
      </w:r>
      <w:r w:rsidRPr="007E4E87">
        <w:rPr>
          <w:rFonts w:ascii="Arial" w:hAnsi="Arial" w:cs="Arial"/>
          <w:sz w:val="22"/>
          <w:szCs w:val="22"/>
        </w:rPr>
        <w:t xml:space="preserve"> </w:t>
      </w:r>
      <w:r w:rsidRPr="007E4E87">
        <w:rPr>
          <w:rFonts w:ascii="Arial" w:hAnsi="Arial" w:cs="Arial"/>
          <w:i/>
          <w:sz w:val="22"/>
          <w:szCs w:val="22"/>
        </w:rPr>
        <w:t>Volume 2,</w:t>
      </w:r>
      <w:r w:rsidRPr="007E4E87">
        <w:rPr>
          <w:rFonts w:ascii="Arial" w:hAnsi="Arial" w:cs="Arial"/>
          <w:sz w:val="22"/>
          <w:szCs w:val="22"/>
        </w:rPr>
        <w:t xml:space="preserve"> Champ</w:t>
      </w:r>
      <w:r w:rsidR="0017708C" w:rsidRPr="007E4E87">
        <w:rPr>
          <w:rFonts w:ascii="Arial" w:hAnsi="Arial" w:cs="Arial"/>
          <w:sz w:val="22"/>
          <w:szCs w:val="22"/>
        </w:rPr>
        <w:t>aign, IL:  Human Kinetics</w:t>
      </w:r>
    </w:p>
    <w:p w14:paraId="072EA69A" w14:textId="77777777" w:rsidR="0017708C" w:rsidRPr="007E4E87" w:rsidRDefault="0017708C" w:rsidP="00CB6D42">
      <w:pPr>
        <w:tabs>
          <w:tab w:val="left" w:pos="-748"/>
          <w:tab w:val="left" w:pos="-28"/>
          <w:tab w:val="left" w:pos="692"/>
          <w:tab w:val="left" w:pos="1412"/>
          <w:tab w:val="left" w:pos="2132"/>
          <w:tab w:val="left" w:pos="2852"/>
          <w:tab w:val="left" w:pos="3572"/>
          <w:tab w:val="left" w:pos="4292"/>
          <w:tab w:val="left" w:pos="5012"/>
          <w:tab w:val="left" w:pos="5732"/>
          <w:tab w:val="left" w:pos="6452"/>
          <w:tab w:val="left" w:pos="7172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23BA1426" w14:textId="527D9BFD" w:rsidR="00CB6D42" w:rsidRPr="007E4E87" w:rsidRDefault="00052A10" w:rsidP="00CB6D42">
      <w:pPr>
        <w:tabs>
          <w:tab w:val="left" w:pos="-748"/>
          <w:tab w:val="left" w:pos="-28"/>
          <w:tab w:val="left" w:pos="692"/>
          <w:tab w:val="left" w:pos="1412"/>
          <w:tab w:val="left" w:pos="2132"/>
          <w:tab w:val="left" w:pos="2852"/>
          <w:tab w:val="left" w:pos="3572"/>
          <w:tab w:val="left" w:pos="4292"/>
          <w:tab w:val="left" w:pos="5012"/>
          <w:tab w:val="left" w:pos="5732"/>
          <w:tab w:val="left" w:pos="6452"/>
          <w:tab w:val="left" w:pos="7172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>Association for Physical Education/</w:t>
      </w:r>
      <w:proofErr w:type="spellStart"/>
      <w:r w:rsidRPr="007E4E87">
        <w:rPr>
          <w:rFonts w:ascii="Arial" w:hAnsi="Arial" w:cs="Arial"/>
          <w:sz w:val="22"/>
          <w:szCs w:val="22"/>
        </w:rPr>
        <w:t>AfPE</w:t>
      </w:r>
      <w:proofErr w:type="spellEnd"/>
      <w:r w:rsidRPr="007E4E87">
        <w:rPr>
          <w:rFonts w:ascii="Arial" w:hAnsi="Arial" w:cs="Arial"/>
          <w:sz w:val="22"/>
          <w:szCs w:val="22"/>
        </w:rPr>
        <w:t xml:space="preserve"> (2012</w:t>
      </w:r>
      <w:r w:rsidR="0017708C" w:rsidRPr="007E4E87">
        <w:rPr>
          <w:rFonts w:ascii="Arial" w:hAnsi="Arial" w:cs="Arial"/>
          <w:sz w:val="22"/>
          <w:szCs w:val="22"/>
        </w:rPr>
        <w:t>)</w:t>
      </w:r>
      <w:r w:rsidR="00CB6D42" w:rsidRPr="007E4E87">
        <w:rPr>
          <w:rFonts w:ascii="Arial" w:hAnsi="Arial" w:cs="Arial"/>
          <w:sz w:val="22"/>
          <w:szCs w:val="22"/>
        </w:rPr>
        <w:t xml:space="preserve"> </w:t>
      </w:r>
      <w:r w:rsidR="00CB6D42" w:rsidRPr="007E4E87">
        <w:rPr>
          <w:rFonts w:ascii="Arial" w:hAnsi="Arial" w:cs="Arial"/>
          <w:i/>
          <w:sz w:val="22"/>
          <w:szCs w:val="22"/>
        </w:rPr>
        <w:t xml:space="preserve">Safe Practice in Physical Education, </w:t>
      </w:r>
      <w:r w:rsidR="00CB6D42" w:rsidRPr="007E4E87">
        <w:rPr>
          <w:rFonts w:ascii="Arial" w:hAnsi="Arial" w:cs="Arial"/>
          <w:sz w:val="22"/>
          <w:szCs w:val="22"/>
        </w:rPr>
        <w:t xml:space="preserve">Dudley: </w:t>
      </w:r>
      <w:proofErr w:type="spellStart"/>
      <w:r w:rsidRPr="007E4E87">
        <w:rPr>
          <w:rFonts w:ascii="Arial" w:hAnsi="Arial" w:cs="Arial"/>
          <w:sz w:val="22"/>
          <w:szCs w:val="22"/>
        </w:rPr>
        <w:t>AfPE</w:t>
      </w:r>
      <w:proofErr w:type="spellEnd"/>
    </w:p>
    <w:p w14:paraId="34A3C41B" w14:textId="77777777" w:rsidR="0017708C" w:rsidRPr="007E4E87" w:rsidRDefault="0017708C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09A71288" w14:textId="77777777" w:rsidR="00CB6D42" w:rsidRPr="007E4E87" w:rsidRDefault="00CB6D42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 xml:space="preserve">Biddle, S. J. H., Fox, K. and </w:t>
      </w:r>
      <w:proofErr w:type="spellStart"/>
      <w:r w:rsidRPr="007E4E87">
        <w:rPr>
          <w:rFonts w:ascii="Arial" w:hAnsi="Arial" w:cs="Arial"/>
          <w:sz w:val="22"/>
          <w:szCs w:val="22"/>
        </w:rPr>
        <w:t>Boutcher</w:t>
      </w:r>
      <w:proofErr w:type="spellEnd"/>
      <w:r w:rsidRPr="007E4E87">
        <w:rPr>
          <w:rFonts w:ascii="Arial" w:hAnsi="Arial" w:cs="Arial"/>
          <w:sz w:val="22"/>
          <w:szCs w:val="22"/>
        </w:rPr>
        <w:t xml:space="preserve">, S. H. (2003) </w:t>
      </w:r>
      <w:r w:rsidRPr="007E4E87">
        <w:rPr>
          <w:rFonts w:ascii="Arial" w:hAnsi="Arial" w:cs="Arial"/>
          <w:i/>
          <w:sz w:val="22"/>
          <w:szCs w:val="22"/>
        </w:rPr>
        <w:t>Physical activity and psychological well-being</w:t>
      </w:r>
      <w:r w:rsidRPr="007E4E87">
        <w:rPr>
          <w:rFonts w:ascii="Arial" w:hAnsi="Arial" w:cs="Arial"/>
          <w:sz w:val="22"/>
          <w:szCs w:val="22"/>
        </w:rPr>
        <w:t>. London: Routledge</w:t>
      </w:r>
    </w:p>
    <w:p w14:paraId="37D60B1B" w14:textId="77777777" w:rsidR="00052A10" w:rsidRPr="007E4E87" w:rsidRDefault="00052A10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6E9E37FD" w14:textId="026A2882" w:rsidR="001E2DEA" w:rsidRPr="007E4E87" w:rsidRDefault="00052A10" w:rsidP="001E2DEA">
      <w:pPr>
        <w:pStyle w:val="Pennawd1"/>
        <w:shd w:val="clear" w:color="auto" w:fill="FFFFFF"/>
        <w:spacing w:before="0" w:beforeAutospacing="0"/>
        <w:rPr>
          <w:rFonts w:ascii="Arial" w:hAnsi="Arial" w:cs="Arial"/>
          <w:b w:val="0"/>
          <w:sz w:val="22"/>
          <w:szCs w:val="22"/>
        </w:rPr>
      </w:pPr>
      <w:r w:rsidRPr="007E4E87">
        <w:rPr>
          <w:rFonts w:ascii="Arial" w:hAnsi="Arial" w:cs="Arial"/>
          <w:b w:val="0"/>
          <w:sz w:val="22"/>
          <w:szCs w:val="22"/>
        </w:rPr>
        <w:t xml:space="preserve">Biddle, S. J. H., </w:t>
      </w:r>
      <w:proofErr w:type="spellStart"/>
      <w:r w:rsidRPr="007E4E87">
        <w:rPr>
          <w:rFonts w:ascii="Arial" w:hAnsi="Arial" w:cs="Arial"/>
          <w:b w:val="0"/>
          <w:sz w:val="22"/>
          <w:szCs w:val="22"/>
        </w:rPr>
        <w:t>Mutrie</w:t>
      </w:r>
      <w:proofErr w:type="spellEnd"/>
      <w:r w:rsidRPr="007E4E87">
        <w:rPr>
          <w:rFonts w:ascii="Arial" w:hAnsi="Arial" w:cs="Arial"/>
          <w:b w:val="0"/>
          <w:sz w:val="22"/>
          <w:szCs w:val="22"/>
        </w:rPr>
        <w:t xml:space="preserve">, N. and </w:t>
      </w:r>
      <w:proofErr w:type="spellStart"/>
      <w:r w:rsidRPr="007E4E87">
        <w:rPr>
          <w:rFonts w:ascii="Arial" w:hAnsi="Arial" w:cs="Arial"/>
          <w:b w:val="0"/>
          <w:sz w:val="22"/>
          <w:szCs w:val="22"/>
        </w:rPr>
        <w:t>Gorley</w:t>
      </w:r>
      <w:proofErr w:type="spellEnd"/>
      <w:r w:rsidRPr="007E4E87">
        <w:rPr>
          <w:rFonts w:ascii="Arial" w:hAnsi="Arial" w:cs="Arial"/>
          <w:b w:val="0"/>
          <w:sz w:val="22"/>
          <w:szCs w:val="22"/>
        </w:rPr>
        <w:t>, T. (2015)</w:t>
      </w:r>
      <w:r w:rsidR="001E2DEA" w:rsidRPr="007E4E87">
        <w:rPr>
          <w:rFonts w:ascii="Arial" w:hAnsi="Arial" w:cs="Arial"/>
          <w:b w:val="0"/>
          <w:sz w:val="22"/>
          <w:szCs w:val="22"/>
        </w:rPr>
        <w:t xml:space="preserve"> Psychology of Physical </w:t>
      </w:r>
      <w:proofErr w:type="spellStart"/>
      <w:r w:rsidR="001E2DEA" w:rsidRPr="007E4E87">
        <w:rPr>
          <w:rFonts w:ascii="Arial" w:hAnsi="Arial" w:cs="Arial"/>
          <w:b w:val="0"/>
          <w:sz w:val="22"/>
          <w:szCs w:val="22"/>
        </w:rPr>
        <w:t>Actviity</w:t>
      </w:r>
      <w:proofErr w:type="spellEnd"/>
      <w:r w:rsidR="001E2DEA" w:rsidRPr="007E4E87">
        <w:rPr>
          <w:rFonts w:ascii="Arial" w:hAnsi="Arial" w:cs="Arial"/>
          <w:b w:val="0"/>
          <w:sz w:val="22"/>
          <w:szCs w:val="22"/>
        </w:rPr>
        <w:t xml:space="preserve">: Determinants, Well-being and Interventions, Oxon: </w:t>
      </w:r>
      <w:proofErr w:type="spellStart"/>
      <w:r w:rsidR="001E2DEA" w:rsidRPr="007E4E87">
        <w:rPr>
          <w:rFonts w:ascii="Arial" w:hAnsi="Arial" w:cs="Arial"/>
          <w:b w:val="0"/>
          <w:sz w:val="22"/>
          <w:szCs w:val="22"/>
        </w:rPr>
        <w:t>Routeledge</w:t>
      </w:r>
      <w:proofErr w:type="spellEnd"/>
    </w:p>
    <w:p w14:paraId="43BE5654" w14:textId="3CDE3E2F" w:rsidR="0017708C" w:rsidRPr="007E4E87" w:rsidRDefault="00CB6D42" w:rsidP="001E2DEA">
      <w:pPr>
        <w:pStyle w:val="Pennawd1"/>
        <w:shd w:val="clear" w:color="auto" w:fill="FFFFFF"/>
        <w:spacing w:before="0" w:beforeAutospacing="0"/>
        <w:rPr>
          <w:rFonts w:ascii="Arial" w:hAnsi="Arial" w:cs="Arial"/>
          <w:b w:val="0"/>
          <w:sz w:val="22"/>
          <w:szCs w:val="22"/>
        </w:rPr>
      </w:pPr>
      <w:r w:rsidRPr="007E4E87">
        <w:rPr>
          <w:rFonts w:ascii="Arial" w:hAnsi="Arial" w:cs="Arial"/>
          <w:b w:val="0"/>
          <w:sz w:val="22"/>
          <w:szCs w:val="22"/>
        </w:rPr>
        <w:t xml:space="preserve">Cohen, L. &amp; </w:t>
      </w:r>
      <w:proofErr w:type="spellStart"/>
      <w:r w:rsidRPr="007E4E87">
        <w:rPr>
          <w:rFonts w:ascii="Arial" w:hAnsi="Arial" w:cs="Arial"/>
          <w:b w:val="0"/>
          <w:sz w:val="22"/>
          <w:szCs w:val="22"/>
        </w:rPr>
        <w:t>Manion</w:t>
      </w:r>
      <w:proofErr w:type="spellEnd"/>
      <w:r w:rsidRPr="007E4E87">
        <w:rPr>
          <w:rFonts w:ascii="Arial" w:hAnsi="Arial" w:cs="Arial"/>
          <w:b w:val="0"/>
          <w:sz w:val="22"/>
          <w:szCs w:val="22"/>
        </w:rPr>
        <w:t>, L.</w:t>
      </w:r>
      <w:r w:rsidR="0017708C" w:rsidRPr="007E4E87">
        <w:rPr>
          <w:rFonts w:ascii="Arial" w:hAnsi="Arial" w:cs="Arial"/>
          <w:b w:val="0"/>
          <w:sz w:val="22"/>
          <w:szCs w:val="22"/>
        </w:rPr>
        <w:t xml:space="preserve"> (1986)</w:t>
      </w:r>
      <w:r w:rsidRPr="007E4E87">
        <w:rPr>
          <w:rFonts w:ascii="Arial" w:hAnsi="Arial" w:cs="Arial"/>
          <w:b w:val="0"/>
          <w:sz w:val="22"/>
          <w:szCs w:val="22"/>
        </w:rPr>
        <w:t xml:space="preserve"> </w:t>
      </w:r>
      <w:r w:rsidRPr="007E4E87">
        <w:rPr>
          <w:rFonts w:ascii="Arial" w:hAnsi="Arial" w:cs="Arial"/>
          <w:b w:val="0"/>
          <w:i/>
          <w:sz w:val="22"/>
          <w:szCs w:val="22"/>
        </w:rPr>
        <w:t xml:space="preserve">Research Methods in Education, </w:t>
      </w:r>
      <w:r w:rsidR="0017708C" w:rsidRPr="007E4E87">
        <w:rPr>
          <w:rFonts w:ascii="Arial" w:hAnsi="Arial" w:cs="Arial"/>
          <w:b w:val="0"/>
          <w:sz w:val="22"/>
          <w:szCs w:val="22"/>
        </w:rPr>
        <w:t xml:space="preserve">London: </w:t>
      </w:r>
      <w:proofErr w:type="spellStart"/>
      <w:r w:rsidR="0017708C" w:rsidRPr="007E4E87">
        <w:rPr>
          <w:rFonts w:ascii="Arial" w:hAnsi="Arial" w:cs="Arial"/>
          <w:b w:val="0"/>
          <w:sz w:val="22"/>
          <w:szCs w:val="22"/>
        </w:rPr>
        <w:t>Croom</w:t>
      </w:r>
      <w:proofErr w:type="spellEnd"/>
      <w:r w:rsidR="0017708C" w:rsidRPr="007E4E87">
        <w:rPr>
          <w:rFonts w:ascii="Arial" w:hAnsi="Arial" w:cs="Arial"/>
          <w:b w:val="0"/>
          <w:sz w:val="22"/>
          <w:szCs w:val="22"/>
        </w:rPr>
        <w:t xml:space="preserve"> Helm</w:t>
      </w:r>
    </w:p>
    <w:p w14:paraId="7802AF07" w14:textId="77777777" w:rsidR="00CB6D42" w:rsidRPr="007E4E87" w:rsidRDefault="00CB6D42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>Coleman, J. C.</w:t>
      </w:r>
      <w:r w:rsidR="0017708C" w:rsidRPr="007E4E87">
        <w:rPr>
          <w:rFonts w:ascii="Arial" w:hAnsi="Arial" w:cs="Arial"/>
          <w:sz w:val="22"/>
          <w:szCs w:val="22"/>
        </w:rPr>
        <w:t xml:space="preserve"> (2007)</w:t>
      </w:r>
      <w:r w:rsidRPr="007E4E87">
        <w:rPr>
          <w:rFonts w:ascii="Arial" w:hAnsi="Arial" w:cs="Arial"/>
          <w:sz w:val="22"/>
          <w:szCs w:val="22"/>
        </w:rPr>
        <w:t xml:space="preserve"> </w:t>
      </w:r>
      <w:r w:rsidRPr="007E4E87">
        <w:rPr>
          <w:rFonts w:ascii="Arial" w:hAnsi="Arial" w:cs="Arial"/>
          <w:i/>
          <w:sz w:val="22"/>
          <w:szCs w:val="22"/>
        </w:rPr>
        <w:t>Adolescence and Health</w:t>
      </w:r>
      <w:r w:rsidRPr="007E4E87">
        <w:rPr>
          <w:rFonts w:ascii="Arial" w:hAnsi="Arial" w:cs="Arial"/>
          <w:sz w:val="22"/>
          <w:szCs w:val="22"/>
        </w:rPr>
        <w:t xml:space="preserve">, Chichester: Wiley &amp; Sons </w:t>
      </w:r>
    </w:p>
    <w:p w14:paraId="1A018992" w14:textId="77777777" w:rsidR="00CB6D42" w:rsidRPr="007E4E87" w:rsidRDefault="00CB6D42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>Davies, B.</w:t>
      </w:r>
      <w:r w:rsidR="0017708C" w:rsidRPr="007E4E87">
        <w:rPr>
          <w:rFonts w:ascii="Arial" w:hAnsi="Arial" w:cs="Arial"/>
          <w:sz w:val="22"/>
          <w:szCs w:val="22"/>
        </w:rPr>
        <w:t xml:space="preserve"> (2004)</w:t>
      </w:r>
      <w:r w:rsidRPr="007E4E87">
        <w:rPr>
          <w:rFonts w:ascii="Arial" w:hAnsi="Arial" w:cs="Arial"/>
          <w:sz w:val="22"/>
          <w:szCs w:val="22"/>
        </w:rPr>
        <w:t xml:space="preserve"> </w:t>
      </w:r>
      <w:r w:rsidRPr="007E4E87">
        <w:rPr>
          <w:rFonts w:ascii="Arial" w:hAnsi="Arial" w:cs="Arial"/>
          <w:i/>
          <w:sz w:val="22"/>
          <w:szCs w:val="22"/>
        </w:rPr>
        <w:t>Body Knowledge and Control: Studies in the Sociology of Physical Education and Health,</w:t>
      </w:r>
      <w:r w:rsidRPr="007E4E87">
        <w:rPr>
          <w:rFonts w:ascii="Arial" w:hAnsi="Arial" w:cs="Arial"/>
          <w:sz w:val="22"/>
          <w:szCs w:val="22"/>
        </w:rPr>
        <w:t xml:space="preserve"> London</w:t>
      </w:r>
      <w:r w:rsidR="0017708C" w:rsidRPr="007E4E87">
        <w:rPr>
          <w:rFonts w:ascii="Arial" w:hAnsi="Arial" w:cs="Arial"/>
          <w:sz w:val="22"/>
          <w:szCs w:val="22"/>
        </w:rPr>
        <w:t>: Routledge</w:t>
      </w:r>
    </w:p>
    <w:p w14:paraId="48075A6A" w14:textId="77777777" w:rsidR="0017708C" w:rsidRPr="007E4E87" w:rsidRDefault="0017708C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5D246D12" w14:textId="77777777" w:rsidR="00CB6D42" w:rsidRPr="007E4E87" w:rsidRDefault="00CB6D42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proofErr w:type="gramStart"/>
      <w:r w:rsidRPr="007E4E87">
        <w:rPr>
          <w:rFonts w:ascii="Arial" w:hAnsi="Arial" w:cs="Arial"/>
          <w:sz w:val="22"/>
          <w:szCs w:val="22"/>
        </w:rPr>
        <w:t>Forshaw, M.</w:t>
      </w:r>
      <w:r w:rsidR="0017708C" w:rsidRPr="007E4E87">
        <w:rPr>
          <w:rFonts w:ascii="Arial" w:hAnsi="Arial" w:cs="Arial"/>
          <w:sz w:val="22"/>
          <w:szCs w:val="22"/>
        </w:rPr>
        <w:t xml:space="preserve"> (2002)</w:t>
      </w:r>
      <w:r w:rsidRPr="007E4E87">
        <w:rPr>
          <w:rFonts w:ascii="Arial" w:hAnsi="Arial" w:cs="Arial"/>
          <w:sz w:val="22"/>
          <w:szCs w:val="22"/>
        </w:rPr>
        <w:t xml:space="preserve"> </w:t>
      </w:r>
      <w:r w:rsidRPr="007E4E87">
        <w:rPr>
          <w:rFonts w:ascii="Arial" w:hAnsi="Arial" w:cs="Arial"/>
          <w:i/>
          <w:sz w:val="22"/>
          <w:szCs w:val="22"/>
        </w:rPr>
        <w:t>Essential health psychology.</w:t>
      </w:r>
      <w:proofErr w:type="gramEnd"/>
      <w:r w:rsidRPr="007E4E87">
        <w:rPr>
          <w:rFonts w:ascii="Arial" w:hAnsi="Arial" w:cs="Arial"/>
          <w:sz w:val="22"/>
          <w:szCs w:val="22"/>
        </w:rPr>
        <w:t xml:space="preserve"> London: Oxford University Press</w:t>
      </w:r>
    </w:p>
    <w:p w14:paraId="59794034" w14:textId="77777777" w:rsidR="0017708C" w:rsidRPr="007E4E87" w:rsidRDefault="0017708C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1BA0DD9D" w14:textId="77777777" w:rsidR="00CB6D42" w:rsidRPr="007E4E87" w:rsidRDefault="00CB6D42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>Friedman, H. S. and Silver, R. S.</w:t>
      </w:r>
      <w:r w:rsidR="0017708C" w:rsidRPr="007E4E87">
        <w:rPr>
          <w:rFonts w:ascii="Arial" w:hAnsi="Arial" w:cs="Arial"/>
          <w:sz w:val="22"/>
          <w:szCs w:val="22"/>
        </w:rPr>
        <w:t xml:space="preserve"> (2007)</w:t>
      </w:r>
      <w:r w:rsidRPr="007E4E87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7E4E87">
        <w:rPr>
          <w:rFonts w:ascii="Arial" w:hAnsi="Arial" w:cs="Arial"/>
          <w:i/>
          <w:sz w:val="22"/>
          <w:szCs w:val="22"/>
        </w:rPr>
        <w:t>Foundations of Health</w:t>
      </w:r>
      <w:proofErr w:type="gramEnd"/>
      <w:r w:rsidRPr="007E4E87">
        <w:rPr>
          <w:rFonts w:ascii="Arial" w:hAnsi="Arial" w:cs="Arial"/>
          <w:i/>
          <w:sz w:val="22"/>
          <w:szCs w:val="22"/>
        </w:rPr>
        <w:t xml:space="preserve"> psychology. </w:t>
      </w:r>
      <w:r w:rsidRPr="007E4E87">
        <w:rPr>
          <w:rFonts w:ascii="Arial" w:hAnsi="Arial" w:cs="Arial"/>
          <w:sz w:val="22"/>
          <w:szCs w:val="22"/>
        </w:rPr>
        <w:t>Oxford: Oxford University Press</w:t>
      </w:r>
    </w:p>
    <w:p w14:paraId="23D307FE" w14:textId="77777777" w:rsidR="0017708C" w:rsidRPr="007E4E87" w:rsidRDefault="0017708C" w:rsidP="00CB6D42">
      <w:pPr>
        <w:tabs>
          <w:tab w:val="left" w:pos="-1440"/>
          <w:tab w:val="left" w:pos="-720"/>
          <w:tab w:val="left" w:pos="331"/>
          <w:tab w:val="left" w:pos="3578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579D269F" w14:textId="77777777" w:rsidR="004E7160" w:rsidRPr="007E4E87" w:rsidRDefault="004E7160" w:rsidP="004E7160">
      <w:pPr>
        <w:tabs>
          <w:tab w:val="left" w:pos="-748"/>
          <w:tab w:val="left" w:pos="-28"/>
          <w:tab w:val="left" w:pos="692"/>
          <w:tab w:val="left" w:pos="1412"/>
          <w:tab w:val="left" w:pos="2132"/>
          <w:tab w:val="left" w:pos="2852"/>
          <w:tab w:val="left" w:pos="3578"/>
          <w:tab w:val="left" w:pos="4292"/>
          <w:tab w:val="left" w:pos="5012"/>
          <w:tab w:val="left" w:pos="5732"/>
          <w:tab w:val="left" w:pos="6452"/>
          <w:tab w:val="left" w:pos="7172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proofErr w:type="gramStart"/>
      <w:r w:rsidRPr="007E4E87">
        <w:rPr>
          <w:rFonts w:ascii="Arial" w:hAnsi="Arial" w:cs="Arial"/>
          <w:sz w:val="22"/>
          <w:szCs w:val="22"/>
        </w:rPr>
        <w:t xml:space="preserve">Hardman A. and </w:t>
      </w:r>
      <w:proofErr w:type="spellStart"/>
      <w:r w:rsidRPr="007E4E87">
        <w:rPr>
          <w:rFonts w:ascii="Arial" w:hAnsi="Arial" w:cs="Arial"/>
          <w:sz w:val="22"/>
          <w:szCs w:val="22"/>
        </w:rPr>
        <w:t>Stensel</w:t>
      </w:r>
      <w:proofErr w:type="spellEnd"/>
      <w:r w:rsidRPr="007E4E87">
        <w:rPr>
          <w:rFonts w:ascii="Arial" w:hAnsi="Arial" w:cs="Arial"/>
          <w:sz w:val="22"/>
          <w:szCs w:val="22"/>
        </w:rPr>
        <w:t xml:space="preserve"> D. (2009) </w:t>
      </w:r>
      <w:r w:rsidRPr="007E4E87">
        <w:rPr>
          <w:rFonts w:ascii="Arial" w:hAnsi="Arial" w:cs="Arial"/>
          <w:i/>
          <w:sz w:val="22"/>
          <w:szCs w:val="22"/>
        </w:rPr>
        <w:t>Physical Activity and Health.</w:t>
      </w:r>
      <w:proofErr w:type="gramEnd"/>
      <w:r w:rsidRPr="007E4E87">
        <w:rPr>
          <w:rFonts w:ascii="Arial" w:hAnsi="Arial" w:cs="Arial"/>
          <w:i/>
          <w:sz w:val="22"/>
          <w:szCs w:val="22"/>
        </w:rPr>
        <w:t xml:space="preserve"> The evidence explained. </w:t>
      </w:r>
      <w:r w:rsidRPr="007E4E87">
        <w:rPr>
          <w:rFonts w:ascii="Arial" w:hAnsi="Arial" w:cs="Arial"/>
          <w:sz w:val="22"/>
          <w:szCs w:val="22"/>
        </w:rPr>
        <w:t>London: Routledge</w:t>
      </w:r>
    </w:p>
    <w:p w14:paraId="5EF77DAC" w14:textId="77777777" w:rsidR="004E7160" w:rsidRPr="007E4E87" w:rsidRDefault="004E7160" w:rsidP="00CB6D42">
      <w:pPr>
        <w:tabs>
          <w:tab w:val="left" w:pos="-1440"/>
          <w:tab w:val="left" w:pos="-720"/>
          <w:tab w:val="left" w:pos="331"/>
          <w:tab w:val="left" w:pos="3578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71E65C4F" w14:textId="77777777" w:rsidR="0017708C" w:rsidRPr="007E4E87" w:rsidRDefault="00CB6D42" w:rsidP="00CB6D42">
      <w:pPr>
        <w:tabs>
          <w:tab w:val="left" w:pos="-1440"/>
          <w:tab w:val="left" w:pos="-720"/>
          <w:tab w:val="left" w:pos="331"/>
          <w:tab w:val="left" w:pos="3578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 xml:space="preserve">Harries, J. &amp; </w:t>
      </w:r>
      <w:proofErr w:type="spellStart"/>
      <w:r w:rsidRPr="007E4E87">
        <w:rPr>
          <w:rFonts w:ascii="Arial" w:hAnsi="Arial" w:cs="Arial"/>
          <w:sz w:val="22"/>
          <w:szCs w:val="22"/>
        </w:rPr>
        <w:t>Elbourn</w:t>
      </w:r>
      <w:proofErr w:type="spellEnd"/>
      <w:r w:rsidRPr="007E4E87">
        <w:rPr>
          <w:rFonts w:ascii="Arial" w:hAnsi="Arial" w:cs="Arial"/>
          <w:sz w:val="22"/>
          <w:szCs w:val="22"/>
        </w:rPr>
        <w:t>, J.</w:t>
      </w:r>
      <w:r w:rsidR="0017708C" w:rsidRPr="007E4E87">
        <w:rPr>
          <w:rFonts w:ascii="Arial" w:hAnsi="Arial" w:cs="Arial"/>
          <w:sz w:val="22"/>
          <w:szCs w:val="22"/>
        </w:rPr>
        <w:t xml:space="preserve"> (2002)</w:t>
      </w:r>
      <w:r w:rsidRPr="007E4E87">
        <w:rPr>
          <w:rFonts w:ascii="Arial" w:hAnsi="Arial" w:cs="Arial"/>
          <w:sz w:val="22"/>
          <w:szCs w:val="22"/>
        </w:rPr>
        <w:t xml:space="preserve"> </w:t>
      </w:r>
      <w:r w:rsidRPr="007E4E87">
        <w:rPr>
          <w:rFonts w:ascii="Arial" w:hAnsi="Arial" w:cs="Arial"/>
          <w:i/>
          <w:iCs/>
          <w:sz w:val="22"/>
          <w:szCs w:val="22"/>
        </w:rPr>
        <w:t>Warming Up and Cooling Down.</w:t>
      </w:r>
      <w:r w:rsidRPr="007E4E87">
        <w:rPr>
          <w:rFonts w:ascii="Arial" w:hAnsi="Arial" w:cs="Arial"/>
          <w:sz w:val="22"/>
          <w:szCs w:val="22"/>
        </w:rPr>
        <w:t xml:space="preserve"> Leeds: Human Kinetics</w:t>
      </w:r>
    </w:p>
    <w:p w14:paraId="2D703604" w14:textId="77777777" w:rsidR="0017708C" w:rsidRPr="007E4E87" w:rsidRDefault="0017708C" w:rsidP="00CB6D42">
      <w:pPr>
        <w:tabs>
          <w:tab w:val="left" w:pos="-1440"/>
          <w:tab w:val="left" w:pos="-720"/>
          <w:tab w:val="left" w:pos="331"/>
          <w:tab w:val="left" w:pos="3578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44D4FFE9" w14:textId="77777777" w:rsidR="00CB6D42" w:rsidRPr="007E4E87" w:rsidRDefault="00CB6D42" w:rsidP="00CB6D42">
      <w:pPr>
        <w:tabs>
          <w:tab w:val="left" w:pos="-1440"/>
          <w:tab w:val="left" w:pos="-720"/>
          <w:tab w:val="left" w:pos="331"/>
          <w:tab w:val="left" w:pos="3578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 xml:space="preserve">Hill, J. &amp; </w:t>
      </w:r>
      <w:proofErr w:type="spellStart"/>
      <w:r w:rsidRPr="007E4E87">
        <w:rPr>
          <w:rFonts w:ascii="Arial" w:hAnsi="Arial" w:cs="Arial"/>
          <w:sz w:val="22"/>
          <w:szCs w:val="22"/>
        </w:rPr>
        <w:t>Tordoff</w:t>
      </w:r>
      <w:proofErr w:type="spellEnd"/>
      <w:r w:rsidRPr="007E4E87">
        <w:rPr>
          <w:rFonts w:ascii="Arial" w:hAnsi="Arial" w:cs="Arial"/>
          <w:sz w:val="22"/>
          <w:szCs w:val="22"/>
        </w:rPr>
        <w:t>, J.</w:t>
      </w:r>
      <w:r w:rsidR="0017708C" w:rsidRPr="007E4E87">
        <w:rPr>
          <w:rFonts w:ascii="Arial" w:hAnsi="Arial" w:cs="Arial"/>
          <w:sz w:val="22"/>
          <w:szCs w:val="22"/>
        </w:rPr>
        <w:t xml:space="preserve"> (1999)</w:t>
      </w:r>
      <w:r w:rsidRPr="007E4E87">
        <w:rPr>
          <w:rFonts w:ascii="Arial" w:hAnsi="Arial" w:cs="Arial"/>
          <w:sz w:val="22"/>
          <w:szCs w:val="22"/>
        </w:rPr>
        <w:t xml:space="preserve"> </w:t>
      </w:r>
      <w:r w:rsidRPr="007E4E87">
        <w:rPr>
          <w:rFonts w:ascii="Arial" w:hAnsi="Arial" w:cs="Arial"/>
          <w:i/>
          <w:sz w:val="22"/>
          <w:szCs w:val="22"/>
        </w:rPr>
        <w:t xml:space="preserve">Personal, Social and Health Education: Key Stage 2, </w:t>
      </w:r>
      <w:r w:rsidRPr="007E4E87">
        <w:rPr>
          <w:rFonts w:ascii="Arial" w:hAnsi="Arial" w:cs="Arial"/>
          <w:sz w:val="22"/>
          <w:szCs w:val="22"/>
        </w:rPr>
        <w:t>Evans Bothers</w:t>
      </w:r>
    </w:p>
    <w:p w14:paraId="3A6A59EC" w14:textId="77777777" w:rsidR="0017708C" w:rsidRPr="007E4E87" w:rsidRDefault="0017708C" w:rsidP="00CB6D42">
      <w:pPr>
        <w:tabs>
          <w:tab w:val="left" w:pos="-1440"/>
          <w:tab w:val="left" w:pos="-720"/>
          <w:tab w:val="left" w:pos="331"/>
          <w:tab w:val="left" w:pos="3578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1D088921" w14:textId="77777777" w:rsidR="00CB6D42" w:rsidRPr="007E4E87" w:rsidRDefault="00CB6D42" w:rsidP="00CB6D42">
      <w:pPr>
        <w:tabs>
          <w:tab w:val="left" w:pos="-748"/>
          <w:tab w:val="left" w:pos="-28"/>
          <w:tab w:val="left" w:pos="692"/>
          <w:tab w:val="left" w:pos="1412"/>
          <w:tab w:val="left" w:pos="2132"/>
          <w:tab w:val="left" w:pos="2852"/>
          <w:tab w:val="left" w:pos="3572"/>
          <w:tab w:val="left" w:pos="4292"/>
          <w:tab w:val="left" w:pos="5012"/>
          <w:tab w:val="left" w:pos="5732"/>
          <w:tab w:val="left" w:pos="6452"/>
          <w:tab w:val="left" w:pos="7172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>King, P.</w:t>
      </w:r>
      <w:r w:rsidR="0017708C" w:rsidRPr="007E4E87">
        <w:rPr>
          <w:rFonts w:ascii="Arial" w:hAnsi="Arial" w:cs="Arial"/>
          <w:sz w:val="22"/>
          <w:szCs w:val="22"/>
        </w:rPr>
        <w:t xml:space="preserve"> (2000)</w:t>
      </w:r>
      <w:r w:rsidRPr="007E4E87">
        <w:rPr>
          <w:rFonts w:ascii="Arial" w:hAnsi="Arial" w:cs="Arial"/>
          <w:sz w:val="22"/>
          <w:szCs w:val="22"/>
        </w:rPr>
        <w:t xml:space="preserve"> </w:t>
      </w:r>
      <w:r w:rsidRPr="007E4E87">
        <w:rPr>
          <w:rFonts w:ascii="Arial" w:hAnsi="Arial" w:cs="Arial"/>
          <w:i/>
          <w:sz w:val="22"/>
          <w:szCs w:val="22"/>
        </w:rPr>
        <w:t>Citizenship and Personal, Social and Health Education Teacher Book,</w:t>
      </w:r>
      <w:r w:rsidRPr="007E4E87">
        <w:rPr>
          <w:rFonts w:ascii="Arial" w:hAnsi="Arial" w:cs="Arial"/>
          <w:sz w:val="22"/>
          <w:szCs w:val="22"/>
        </w:rPr>
        <w:t xml:space="preserve"> London: </w:t>
      </w:r>
      <w:proofErr w:type="spellStart"/>
      <w:r w:rsidRPr="007E4E87">
        <w:rPr>
          <w:rFonts w:ascii="Arial" w:hAnsi="Arial" w:cs="Arial"/>
          <w:sz w:val="22"/>
          <w:szCs w:val="22"/>
        </w:rPr>
        <w:t>Folens</w:t>
      </w:r>
      <w:proofErr w:type="spellEnd"/>
    </w:p>
    <w:p w14:paraId="5052714A" w14:textId="77777777" w:rsidR="0017708C" w:rsidRPr="007E4E87" w:rsidRDefault="0017708C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05D0FBB4" w14:textId="77777777" w:rsidR="0017708C" w:rsidRPr="007E4E87" w:rsidRDefault="00CB6D42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>P.E.S.S. (Wales).</w:t>
      </w:r>
      <w:r w:rsidR="0017708C" w:rsidRPr="007E4E87">
        <w:rPr>
          <w:rFonts w:ascii="Arial" w:hAnsi="Arial" w:cs="Arial"/>
          <w:sz w:val="22"/>
          <w:szCs w:val="22"/>
        </w:rPr>
        <w:t xml:space="preserve"> (2005)</w:t>
      </w:r>
      <w:r w:rsidRPr="007E4E87">
        <w:rPr>
          <w:rFonts w:ascii="Arial" w:hAnsi="Arial" w:cs="Arial"/>
          <w:sz w:val="22"/>
          <w:szCs w:val="22"/>
        </w:rPr>
        <w:t xml:space="preserve"> </w:t>
      </w:r>
      <w:r w:rsidRPr="007E4E87">
        <w:rPr>
          <w:rFonts w:ascii="Arial" w:hAnsi="Arial" w:cs="Arial"/>
          <w:i/>
          <w:sz w:val="22"/>
          <w:szCs w:val="22"/>
        </w:rPr>
        <w:t>Health Related Exercise Project Material</w:t>
      </w:r>
      <w:r w:rsidRPr="007E4E87">
        <w:rPr>
          <w:rFonts w:ascii="Arial" w:hAnsi="Arial" w:cs="Arial"/>
          <w:sz w:val="22"/>
          <w:szCs w:val="22"/>
        </w:rPr>
        <w:t>, Cardiff: Sports Council for Wales</w:t>
      </w:r>
    </w:p>
    <w:p w14:paraId="3D54D75F" w14:textId="77777777" w:rsidR="0017708C" w:rsidRPr="007E4E87" w:rsidRDefault="0017708C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7AD72D14" w14:textId="77777777" w:rsidR="00CB6D42" w:rsidRPr="007E4E87" w:rsidRDefault="00CB6D42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>P.E.S.S. (Wales).</w:t>
      </w:r>
      <w:r w:rsidR="0017708C" w:rsidRPr="007E4E87">
        <w:rPr>
          <w:rFonts w:ascii="Arial" w:hAnsi="Arial" w:cs="Arial"/>
          <w:sz w:val="22"/>
          <w:szCs w:val="22"/>
        </w:rPr>
        <w:t xml:space="preserve"> (2004)</w:t>
      </w:r>
      <w:r w:rsidRPr="007E4E87">
        <w:rPr>
          <w:rFonts w:ascii="Arial" w:hAnsi="Arial" w:cs="Arial"/>
          <w:sz w:val="22"/>
          <w:szCs w:val="22"/>
        </w:rPr>
        <w:t xml:space="preserve"> </w:t>
      </w:r>
      <w:r w:rsidRPr="007E4E87">
        <w:rPr>
          <w:rFonts w:ascii="Arial" w:hAnsi="Arial" w:cs="Arial"/>
          <w:i/>
          <w:sz w:val="22"/>
          <w:szCs w:val="22"/>
        </w:rPr>
        <w:t>In the Zone,</w:t>
      </w:r>
      <w:r w:rsidRPr="007E4E87">
        <w:rPr>
          <w:rFonts w:ascii="Arial" w:hAnsi="Arial" w:cs="Arial"/>
          <w:sz w:val="22"/>
          <w:szCs w:val="22"/>
        </w:rPr>
        <w:t xml:space="preserve"> Cardiff: Sports Council for Wales</w:t>
      </w:r>
    </w:p>
    <w:p w14:paraId="2BE942BE" w14:textId="77777777" w:rsidR="0017708C" w:rsidRPr="007E4E87" w:rsidRDefault="0017708C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2EB22AD9" w14:textId="77777777" w:rsidR="0017708C" w:rsidRPr="007E4E87" w:rsidRDefault="00CB6D42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proofErr w:type="gramStart"/>
      <w:r w:rsidRPr="007E4E87">
        <w:rPr>
          <w:rFonts w:ascii="Arial" w:hAnsi="Arial" w:cs="Arial"/>
          <w:sz w:val="22"/>
          <w:szCs w:val="22"/>
        </w:rPr>
        <w:t>Welsh Office.</w:t>
      </w:r>
      <w:proofErr w:type="gramEnd"/>
      <w:r w:rsidR="0017708C" w:rsidRPr="007E4E87">
        <w:rPr>
          <w:rFonts w:ascii="Arial" w:hAnsi="Arial" w:cs="Arial"/>
          <w:sz w:val="22"/>
          <w:szCs w:val="22"/>
        </w:rPr>
        <w:t xml:space="preserve"> (1998)</w:t>
      </w:r>
      <w:r w:rsidRPr="007E4E87">
        <w:rPr>
          <w:rFonts w:ascii="Arial" w:hAnsi="Arial" w:cs="Arial"/>
          <w:sz w:val="22"/>
          <w:szCs w:val="22"/>
        </w:rPr>
        <w:t xml:space="preserve"> </w:t>
      </w:r>
      <w:r w:rsidRPr="007E4E87">
        <w:rPr>
          <w:rFonts w:ascii="Arial" w:hAnsi="Arial" w:cs="Arial"/>
          <w:i/>
          <w:sz w:val="22"/>
          <w:szCs w:val="22"/>
        </w:rPr>
        <w:t xml:space="preserve">Better Health, Better Wales, </w:t>
      </w:r>
      <w:r w:rsidRPr="007E4E87">
        <w:rPr>
          <w:rFonts w:ascii="Arial" w:hAnsi="Arial" w:cs="Arial"/>
          <w:sz w:val="22"/>
          <w:szCs w:val="22"/>
        </w:rPr>
        <w:t>Cardiff:  HMSO</w:t>
      </w:r>
    </w:p>
    <w:p w14:paraId="042286AD" w14:textId="77777777" w:rsidR="0017708C" w:rsidRPr="007E4E87" w:rsidRDefault="0017708C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3B954508" w14:textId="77777777" w:rsidR="00CB6D42" w:rsidRPr="007E4E87" w:rsidRDefault="00CB6D42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proofErr w:type="gramStart"/>
      <w:r w:rsidRPr="007E4E87">
        <w:rPr>
          <w:rFonts w:ascii="Arial" w:hAnsi="Arial" w:cs="Arial"/>
          <w:sz w:val="22"/>
          <w:szCs w:val="22"/>
        </w:rPr>
        <w:t>Pickup I and Price L.</w:t>
      </w:r>
      <w:r w:rsidR="0017708C" w:rsidRPr="007E4E87">
        <w:rPr>
          <w:rFonts w:ascii="Arial" w:hAnsi="Arial" w:cs="Arial"/>
          <w:sz w:val="22"/>
          <w:szCs w:val="22"/>
        </w:rPr>
        <w:t xml:space="preserve"> (2007)</w:t>
      </w:r>
      <w:r w:rsidRPr="007E4E87">
        <w:rPr>
          <w:rFonts w:ascii="Arial" w:hAnsi="Arial" w:cs="Arial"/>
          <w:sz w:val="22"/>
          <w:szCs w:val="22"/>
        </w:rPr>
        <w:t xml:space="preserve"> </w:t>
      </w:r>
      <w:r w:rsidRPr="007E4E87">
        <w:rPr>
          <w:rFonts w:ascii="Arial" w:hAnsi="Arial" w:cs="Arial"/>
          <w:i/>
          <w:sz w:val="22"/>
          <w:szCs w:val="22"/>
        </w:rPr>
        <w:t>Teaching Physical Education in the Primary School</w:t>
      </w:r>
      <w:r w:rsidRPr="007E4E87">
        <w:rPr>
          <w:rFonts w:ascii="Arial" w:hAnsi="Arial" w:cs="Arial"/>
          <w:sz w:val="22"/>
          <w:szCs w:val="22"/>
        </w:rPr>
        <w:t>.</w:t>
      </w:r>
      <w:proofErr w:type="gramEnd"/>
      <w:r w:rsidRPr="007E4E87">
        <w:rPr>
          <w:rFonts w:ascii="Arial" w:hAnsi="Arial" w:cs="Arial"/>
          <w:sz w:val="22"/>
          <w:szCs w:val="22"/>
        </w:rPr>
        <w:t xml:space="preserve"> London: Continuum</w:t>
      </w:r>
    </w:p>
    <w:p w14:paraId="2B81A79F" w14:textId="77777777" w:rsidR="001B75DF" w:rsidRPr="007E4E87" w:rsidRDefault="001B75DF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28085A07" w14:textId="77777777" w:rsidR="001B75DF" w:rsidRPr="007E4E87" w:rsidRDefault="00CB6D42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proofErr w:type="gramStart"/>
      <w:r w:rsidRPr="007E4E87">
        <w:rPr>
          <w:rFonts w:ascii="Arial" w:hAnsi="Arial" w:cs="Arial"/>
          <w:sz w:val="22"/>
          <w:szCs w:val="22"/>
        </w:rPr>
        <w:t>Welsh Assembly Government.</w:t>
      </w:r>
      <w:proofErr w:type="gramEnd"/>
      <w:r w:rsidR="001B75DF" w:rsidRPr="007E4E87">
        <w:rPr>
          <w:rFonts w:ascii="Arial" w:hAnsi="Arial" w:cs="Arial"/>
          <w:sz w:val="22"/>
          <w:szCs w:val="22"/>
        </w:rPr>
        <w:t xml:space="preserve"> (2008)</w:t>
      </w:r>
      <w:r w:rsidRPr="007E4E87">
        <w:rPr>
          <w:rFonts w:ascii="Arial" w:hAnsi="Arial" w:cs="Arial"/>
          <w:sz w:val="22"/>
          <w:szCs w:val="22"/>
        </w:rPr>
        <w:t xml:space="preserve"> </w:t>
      </w:r>
      <w:r w:rsidRPr="007E4E87">
        <w:rPr>
          <w:rFonts w:ascii="Arial" w:hAnsi="Arial" w:cs="Arial"/>
          <w:i/>
          <w:sz w:val="22"/>
          <w:szCs w:val="22"/>
        </w:rPr>
        <w:t>Foundation Phase Framework for Children’s Learning</w:t>
      </w:r>
      <w:r w:rsidRPr="007E4E87">
        <w:rPr>
          <w:rFonts w:ascii="Arial" w:hAnsi="Arial" w:cs="Arial"/>
          <w:sz w:val="22"/>
          <w:szCs w:val="22"/>
        </w:rPr>
        <w:t xml:space="preserve"> Cardiff: Welsh Assembly Government</w:t>
      </w:r>
    </w:p>
    <w:p w14:paraId="63727B28" w14:textId="77777777" w:rsidR="001B75DF" w:rsidRPr="007E4E87" w:rsidRDefault="001B75DF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39EBABB6" w14:textId="77777777" w:rsidR="001B75DF" w:rsidRPr="007E4E87" w:rsidRDefault="00CB6D42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proofErr w:type="gramStart"/>
      <w:r w:rsidRPr="007E4E87">
        <w:rPr>
          <w:rFonts w:ascii="Arial" w:hAnsi="Arial" w:cs="Arial"/>
          <w:sz w:val="22"/>
          <w:szCs w:val="22"/>
        </w:rPr>
        <w:t>Welsh Assembly Government.</w:t>
      </w:r>
      <w:proofErr w:type="gramEnd"/>
      <w:r w:rsidR="001B75DF" w:rsidRPr="007E4E87">
        <w:rPr>
          <w:rFonts w:ascii="Arial" w:hAnsi="Arial" w:cs="Arial"/>
          <w:sz w:val="22"/>
          <w:szCs w:val="22"/>
        </w:rPr>
        <w:t xml:space="preserve"> (2008)</w:t>
      </w:r>
      <w:r w:rsidRPr="007E4E87">
        <w:rPr>
          <w:rFonts w:ascii="Arial" w:hAnsi="Arial" w:cs="Arial"/>
          <w:sz w:val="22"/>
          <w:szCs w:val="22"/>
        </w:rPr>
        <w:t xml:space="preserve"> </w:t>
      </w:r>
      <w:r w:rsidRPr="007E4E87">
        <w:rPr>
          <w:rFonts w:ascii="Arial" w:hAnsi="Arial" w:cs="Arial"/>
          <w:i/>
          <w:sz w:val="22"/>
          <w:szCs w:val="22"/>
        </w:rPr>
        <w:t xml:space="preserve">Physical Education in the National Curriculum, </w:t>
      </w:r>
      <w:r w:rsidRPr="007E4E87">
        <w:rPr>
          <w:rFonts w:ascii="Arial" w:hAnsi="Arial" w:cs="Arial"/>
          <w:sz w:val="22"/>
          <w:szCs w:val="22"/>
        </w:rPr>
        <w:t>Cardiff: Welsh Assembly Government</w:t>
      </w:r>
    </w:p>
    <w:p w14:paraId="406A0ACC" w14:textId="77777777" w:rsidR="001B75DF" w:rsidRPr="007E4E87" w:rsidRDefault="001B75DF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573E8F1F" w14:textId="160570AE" w:rsidR="00052A10" w:rsidRPr="007E4E87" w:rsidRDefault="00CB6D42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>Windsor, R.A.</w:t>
      </w:r>
      <w:r w:rsidR="001B75DF" w:rsidRPr="007E4E87">
        <w:rPr>
          <w:rFonts w:ascii="Arial" w:hAnsi="Arial" w:cs="Arial"/>
          <w:sz w:val="22"/>
          <w:szCs w:val="22"/>
        </w:rPr>
        <w:t xml:space="preserve"> (2003)</w:t>
      </w:r>
      <w:r w:rsidRPr="007E4E87">
        <w:rPr>
          <w:rFonts w:ascii="Arial" w:hAnsi="Arial" w:cs="Arial"/>
          <w:sz w:val="22"/>
          <w:szCs w:val="22"/>
        </w:rPr>
        <w:t xml:space="preserve"> </w:t>
      </w:r>
      <w:r w:rsidRPr="007E4E87">
        <w:rPr>
          <w:rFonts w:ascii="Arial" w:hAnsi="Arial" w:cs="Arial"/>
          <w:i/>
          <w:sz w:val="22"/>
          <w:szCs w:val="22"/>
        </w:rPr>
        <w:t>Evaluation of Health Promotion, Health Education, and Disease Prevention Programs,</w:t>
      </w:r>
      <w:r w:rsidRPr="007E4E87">
        <w:rPr>
          <w:rFonts w:ascii="Arial" w:hAnsi="Arial" w:cs="Arial"/>
          <w:sz w:val="22"/>
          <w:szCs w:val="22"/>
        </w:rPr>
        <w:t xml:space="preserve"> London: McGraw Hill</w:t>
      </w:r>
    </w:p>
    <w:p w14:paraId="69C08392" w14:textId="77777777" w:rsidR="00052A10" w:rsidRPr="007E4E87" w:rsidRDefault="00052A10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2654D4BE" w14:textId="001F321A" w:rsidR="005B11BE" w:rsidRPr="007E4E87" w:rsidRDefault="005B11BE" w:rsidP="005B11BE">
      <w:pPr>
        <w:pStyle w:val="NormalGwe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 xml:space="preserve">Whitehead, M. (2010) </w:t>
      </w:r>
      <w:r w:rsidRPr="007E4E87">
        <w:rPr>
          <w:rFonts w:ascii="Arial" w:hAnsi="Arial" w:cs="Arial"/>
          <w:i/>
          <w:sz w:val="22"/>
          <w:szCs w:val="22"/>
        </w:rPr>
        <w:t xml:space="preserve">Physical Literacy throughout the </w:t>
      </w:r>
      <w:proofErr w:type="spellStart"/>
      <w:r w:rsidRPr="007E4E87">
        <w:rPr>
          <w:rFonts w:ascii="Arial" w:hAnsi="Arial" w:cs="Arial"/>
          <w:i/>
          <w:sz w:val="22"/>
          <w:szCs w:val="22"/>
        </w:rPr>
        <w:t>Lifecourse</w:t>
      </w:r>
      <w:proofErr w:type="spellEnd"/>
      <w:r w:rsidRPr="007E4E87">
        <w:rPr>
          <w:rFonts w:ascii="Arial" w:hAnsi="Arial" w:cs="Arial"/>
          <w:i/>
          <w:sz w:val="22"/>
          <w:szCs w:val="22"/>
        </w:rPr>
        <w:t xml:space="preserve">, </w:t>
      </w:r>
      <w:r w:rsidRPr="007E4E87">
        <w:rPr>
          <w:rFonts w:ascii="Arial" w:hAnsi="Arial" w:cs="Arial"/>
          <w:sz w:val="22"/>
          <w:szCs w:val="22"/>
        </w:rPr>
        <w:t>Oxon: Routledge</w:t>
      </w:r>
    </w:p>
    <w:p w14:paraId="1C0809DA" w14:textId="77777777" w:rsidR="00052A10" w:rsidRPr="007E4E87" w:rsidRDefault="00052A10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39AB4BE3" w14:textId="77777777" w:rsidR="00972787" w:rsidRPr="007E4E87" w:rsidRDefault="00972787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24547AF9" w14:textId="77777777" w:rsidR="00972787" w:rsidRPr="007E4E87" w:rsidRDefault="00972787" w:rsidP="00972787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 w:rsidRPr="007E4E87">
        <w:rPr>
          <w:rFonts w:ascii="Arial" w:hAnsi="Arial" w:cs="Arial"/>
          <w:b/>
          <w:sz w:val="22"/>
          <w:szCs w:val="22"/>
        </w:rPr>
        <w:t xml:space="preserve">Biddle, S. (Ed.) (1987) </w:t>
      </w:r>
      <w:r w:rsidRPr="007E4E87">
        <w:rPr>
          <w:rFonts w:ascii="Arial" w:hAnsi="Arial" w:cs="Arial"/>
          <w:b/>
          <w:i/>
          <w:sz w:val="22"/>
          <w:szCs w:val="22"/>
        </w:rPr>
        <w:t xml:space="preserve">Foundations of Health Related Exercise, </w:t>
      </w:r>
      <w:r w:rsidRPr="007E4E87">
        <w:rPr>
          <w:rFonts w:ascii="Arial" w:hAnsi="Arial" w:cs="Arial"/>
          <w:b/>
          <w:sz w:val="22"/>
          <w:szCs w:val="22"/>
        </w:rPr>
        <w:t>Leeds: Ling</w:t>
      </w:r>
    </w:p>
    <w:p w14:paraId="57FE6FB5" w14:textId="77777777" w:rsidR="00972787" w:rsidRPr="007E4E87" w:rsidRDefault="00972787" w:rsidP="00972787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57105702" w14:textId="77777777" w:rsidR="00972787" w:rsidRPr="007E4E87" w:rsidRDefault="00972787" w:rsidP="00972787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 w:rsidRPr="007E4E87">
        <w:rPr>
          <w:rFonts w:ascii="Arial" w:hAnsi="Arial" w:cs="Arial"/>
          <w:b/>
          <w:sz w:val="22"/>
          <w:szCs w:val="22"/>
        </w:rPr>
        <w:t xml:space="preserve">Bouchard, C., Shepherd, R. &amp; Stephens, T. (Eds.) (1993) </w:t>
      </w:r>
      <w:r w:rsidRPr="007E4E87">
        <w:rPr>
          <w:rFonts w:ascii="Arial" w:hAnsi="Arial" w:cs="Arial"/>
          <w:b/>
          <w:i/>
          <w:sz w:val="22"/>
          <w:szCs w:val="22"/>
        </w:rPr>
        <w:t xml:space="preserve">Physical Activity, Fitness and Health; Consensus Statement, </w:t>
      </w:r>
      <w:r w:rsidRPr="007E4E87">
        <w:rPr>
          <w:rFonts w:ascii="Arial" w:hAnsi="Arial" w:cs="Arial"/>
          <w:b/>
          <w:sz w:val="22"/>
          <w:szCs w:val="22"/>
        </w:rPr>
        <w:t>Champaign, IL: Human Kinetics</w:t>
      </w:r>
    </w:p>
    <w:p w14:paraId="3A66415E" w14:textId="77777777" w:rsidR="00972787" w:rsidRPr="007E4E87" w:rsidRDefault="00972787" w:rsidP="00972787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</w:p>
    <w:p w14:paraId="00C2D3C9" w14:textId="18A2D182" w:rsidR="00972787" w:rsidRPr="007E4E87" w:rsidRDefault="00972787" w:rsidP="00972787">
      <w:pPr>
        <w:tabs>
          <w:tab w:val="left" w:pos="-1440"/>
          <w:tab w:val="left" w:pos="-720"/>
          <w:tab w:val="left" w:pos="331"/>
          <w:tab w:val="left" w:pos="3578"/>
        </w:tabs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 w:rsidRPr="007E4E87">
        <w:rPr>
          <w:rFonts w:ascii="Arial" w:hAnsi="Arial" w:cs="Arial"/>
          <w:b/>
          <w:sz w:val="22"/>
          <w:szCs w:val="22"/>
        </w:rPr>
        <w:t xml:space="preserve">Harries, J. &amp; </w:t>
      </w:r>
      <w:proofErr w:type="spellStart"/>
      <w:r w:rsidRPr="007E4E87">
        <w:rPr>
          <w:rFonts w:ascii="Arial" w:hAnsi="Arial" w:cs="Arial"/>
          <w:b/>
          <w:sz w:val="22"/>
          <w:szCs w:val="22"/>
        </w:rPr>
        <w:t>Elbourn</w:t>
      </w:r>
      <w:proofErr w:type="spellEnd"/>
      <w:r w:rsidRPr="007E4E87">
        <w:rPr>
          <w:rFonts w:ascii="Arial" w:hAnsi="Arial" w:cs="Arial"/>
          <w:b/>
          <w:sz w:val="22"/>
          <w:szCs w:val="22"/>
        </w:rPr>
        <w:t xml:space="preserve">, J. (1997) </w:t>
      </w:r>
      <w:r w:rsidRPr="007E4E87">
        <w:rPr>
          <w:rFonts w:ascii="Arial" w:hAnsi="Arial" w:cs="Arial"/>
          <w:b/>
          <w:i/>
          <w:iCs/>
          <w:sz w:val="22"/>
          <w:szCs w:val="22"/>
        </w:rPr>
        <w:t>Teaching Health-Related Exercise at Key Stages 1 and 2,</w:t>
      </w:r>
      <w:r w:rsidRPr="007E4E87">
        <w:rPr>
          <w:rFonts w:ascii="Arial" w:hAnsi="Arial" w:cs="Arial"/>
          <w:b/>
          <w:sz w:val="22"/>
          <w:szCs w:val="22"/>
        </w:rPr>
        <w:t xml:space="preserve"> Leeds: Human Kinetics</w:t>
      </w:r>
    </w:p>
    <w:p w14:paraId="686B8B10" w14:textId="77777777" w:rsidR="00972787" w:rsidRPr="007E4E87" w:rsidRDefault="00972787" w:rsidP="00972787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</w:p>
    <w:p w14:paraId="6B8202F5" w14:textId="77777777" w:rsidR="00972787" w:rsidRPr="007E4E87" w:rsidRDefault="00972787" w:rsidP="00972787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 w:rsidRPr="007E4E87">
        <w:rPr>
          <w:rFonts w:ascii="Arial" w:hAnsi="Arial" w:cs="Arial"/>
          <w:b/>
          <w:sz w:val="22"/>
          <w:szCs w:val="22"/>
        </w:rPr>
        <w:t xml:space="preserve">Leon, A. (Ed.) (1997) </w:t>
      </w:r>
      <w:r w:rsidRPr="007E4E87">
        <w:rPr>
          <w:rFonts w:ascii="Arial" w:hAnsi="Arial" w:cs="Arial"/>
          <w:b/>
          <w:i/>
          <w:sz w:val="22"/>
          <w:szCs w:val="22"/>
        </w:rPr>
        <w:t xml:space="preserve">Physical Activity, Fitness and Cardiovascular Health; </w:t>
      </w:r>
      <w:proofErr w:type="gramStart"/>
      <w:r w:rsidRPr="007E4E87">
        <w:rPr>
          <w:rFonts w:ascii="Arial" w:hAnsi="Arial" w:cs="Arial"/>
          <w:b/>
          <w:i/>
          <w:sz w:val="22"/>
          <w:szCs w:val="22"/>
        </w:rPr>
        <w:t>A</w:t>
      </w:r>
      <w:proofErr w:type="gramEnd"/>
      <w:r w:rsidRPr="007E4E87">
        <w:rPr>
          <w:rFonts w:ascii="Arial" w:hAnsi="Arial" w:cs="Arial"/>
          <w:b/>
          <w:i/>
          <w:sz w:val="22"/>
          <w:szCs w:val="22"/>
        </w:rPr>
        <w:t xml:space="preserve"> National Consensus,</w:t>
      </w:r>
      <w:r w:rsidRPr="007E4E87">
        <w:rPr>
          <w:rFonts w:ascii="Arial" w:hAnsi="Arial" w:cs="Arial"/>
          <w:b/>
          <w:sz w:val="22"/>
          <w:szCs w:val="22"/>
        </w:rPr>
        <w:t xml:space="preserve"> Champaign, IL: </w:t>
      </w:r>
      <w:r w:rsidRPr="007E4E87">
        <w:rPr>
          <w:rFonts w:ascii="Arial" w:hAnsi="Arial" w:cs="Arial"/>
          <w:b/>
          <w:i/>
          <w:sz w:val="22"/>
          <w:szCs w:val="22"/>
        </w:rPr>
        <w:t xml:space="preserve"> </w:t>
      </w:r>
      <w:r w:rsidRPr="007E4E87">
        <w:rPr>
          <w:rFonts w:ascii="Arial" w:hAnsi="Arial" w:cs="Arial"/>
          <w:b/>
          <w:sz w:val="22"/>
          <w:szCs w:val="22"/>
        </w:rPr>
        <w:t>Human Kinetics</w:t>
      </w:r>
    </w:p>
    <w:p w14:paraId="75B86836" w14:textId="77777777" w:rsidR="00972787" w:rsidRPr="007E4E87" w:rsidRDefault="00972787" w:rsidP="00972787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3E82DF85" w14:textId="77777777" w:rsidR="00972787" w:rsidRPr="007E4E87" w:rsidRDefault="00972787" w:rsidP="00972787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 w:rsidRPr="007E4E87">
        <w:rPr>
          <w:rFonts w:ascii="Arial" w:hAnsi="Arial" w:cs="Arial"/>
          <w:b/>
          <w:sz w:val="22"/>
          <w:szCs w:val="22"/>
        </w:rPr>
        <w:t xml:space="preserve">Naidoo, J. &amp; Wills, J. (1994) </w:t>
      </w:r>
      <w:r w:rsidRPr="007E4E87">
        <w:rPr>
          <w:rFonts w:ascii="Arial" w:hAnsi="Arial" w:cs="Arial"/>
          <w:b/>
          <w:i/>
          <w:sz w:val="22"/>
          <w:szCs w:val="22"/>
        </w:rPr>
        <w:t>Health Promotion - Foundations for Practice,</w:t>
      </w:r>
      <w:r w:rsidRPr="007E4E87">
        <w:rPr>
          <w:rFonts w:ascii="Arial" w:hAnsi="Arial" w:cs="Arial"/>
          <w:b/>
          <w:sz w:val="22"/>
          <w:szCs w:val="22"/>
        </w:rPr>
        <w:t xml:space="preserve"> London:  </w:t>
      </w:r>
      <w:proofErr w:type="spellStart"/>
      <w:r w:rsidRPr="007E4E87">
        <w:rPr>
          <w:rFonts w:ascii="Arial" w:hAnsi="Arial" w:cs="Arial"/>
          <w:b/>
          <w:sz w:val="22"/>
          <w:szCs w:val="22"/>
        </w:rPr>
        <w:t>Bailliere</w:t>
      </w:r>
      <w:proofErr w:type="spellEnd"/>
      <w:r w:rsidRPr="007E4E87">
        <w:rPr>
          <w:rFonts w:ascii="Arial" w:hAnsi="Arial" w:cs="Arial"/>
          <w:b/>
          <w:sz w:val="22"/>
          <w:szCs w:val="22"/>
        </w:rPr>
        <w:t xml:space="preserve"> Tindall</w:t>
      </w:r>
    </w:p>
    <w:p w14:paraId="5311C366" w14:textId="77777777" w:rsidR="00972787" w:rsidRPr="007E4E87" w:rsidRDefault="00972787" w:rsidP="00972787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</w:p>
    <w:p w14:paraId="4A039FDC" w14:textId="77777777" w:rsidR="00972787" w:rsidRPr="007E4E87" w:rsidRDefault="00972787" w:rsidP="00972787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 w:rsidRPr="007E4E87">
        <w:rPr>
          <w:rFonts w:ascii="Arial" w:hAnsi="Arial" w:cs="Arial"/>
          <w:b/>
          <w:sz w:val="22"/>
          <w:szCs w:val="22"/>
        </w:rPr>
        <w:t xml:space="preserve">Sharkey, B. (1997) </w:t>
      </w:r>
      <w:r w:rsidRPr="007E4E87">
        <w:rPr>
          <w:rFonts w:ascii="Arial" w:hAnsi="Arial" w:cs="Arial"/>
          <w:b/>
          <w:i/>
          <w:sz w:val="22"/>
          <w:szCs w:val="22"/>
        </w:rPr>
        <w:t>Fitness and Health,</w:t>
      </w:r>
      <w:r w:rsidRPr="007E4E87">
        <w:rPr>
          <w:rFonts w:ascii="Arial" w:hAnsi="Arial" w:cs="Arial"/>
          <w:b/>
          <w:sz w:val="22"/>
          <w:szCs w:val="22"/>
        </w:rPr>
        <w:t xml:space="preserve"> Champaign, IL: Human Kinetics</w:t>
      </w:r>
    </w:p>
    <w:p w14:paraId="08188FAB" w14:textId="77777777" w:rsidR="00972787" w:rsidRPr="007E4E87" w:rsidRDefault="00972787" w:rsidP="00972787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</w:p>
    <w:p w14:paraId="314C574F" w14:textId="77777777" w:rsidR="00972787" w:rsidRPr="007E4E87" w:rsidRDefault="00972787" w:rsidP="00972787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proofErr w:type="spellStart"/>
      <w:r w:rsidRPr="007E4E87">
        <w:rPr>
          <w:rFonts w:ascii="Arial" w:hAnsi="Arial" w:cs="Arial"/>
          <w:b/>
          <w:sz w:val="22"/>
          <w:szCs w:val="22"/>
        </w:rPr>
        <w:t>Sparkes</w:t>
      </w:r>
      <w:proofErr w:type="spellEnd"/>
      <w:r w:rsidRPr="007E4E87">
        <w:rPr>
          <w:rFonts w:ascii="Arial" w:hAnsi="Arial" w:cs="Arial"/>
          <w:b/>
          <w:sz w:val="22"/>
          <w:szCs w:val="22"/>
        </w:rPr>
        <w:t xml:space="preserve">, B. (1992) </w:t>
      </w:r>
      <w:r w:rsidRPr="007E4E87">
        <w:rPr>
          <w:rFonts w:ascii="Arial" w:hAnsi="Arial" w:cs="Arial"/>
          <w:b/>
          <w:i/>
          <w:sz w:val="22"/>
          <w:szCs w:val="22"/>
        </w:rPr>
        <w:t>Research in Physical Education and Sport</w:t>
      </w:r>
      <w:r w:rsidRPr="007E4E87">
        <w:rPr>
          <w:rFonts w:ascii="Arial" w:hAnsi="Arial" w:cs="Arial"/>
          <w:b/>
          <w:sz w:val="22"/>
          <w:szCs w:val="22"/>
        </w:rPr>
        <w:t xml:space="preserve">, Lewes: </w:t>
      </w:r>
      <w:proofErr w:type="spellStart"/>
      <w:r w:rsidRPr="007E4E87">
        <w:rPr>
          <w:rFonts w:ascii="Arial" w:hAnsi="Arial" w:cs="Arial"/>
          <w:b/>
          <w:sz w:val="22"/>
          <w:szCs w:val="22"/>
        </w:rPr>
        <w:t>Falmer</w:t>
      </w:r>
      <w:proofErr w:type="spellEnd"/>
      <w:r w:rsidRPr="007E4E87">
        <w:rPr>
          <w:rFonts w:ascii="Arial" w:hAnsi="Arial" w:cs="Arial"/>
          <w:b/>
          <w:sz w:val="22"/>
          <w:szCs w:val="22"/>
        </w:rPr>
        <w:t xml:space="preserve"> Press, </w:t>
      </w:r>
    </w:p>
    <w:p w14:paraId="58BE306A" w14:textId="77777777" w:rsidR="00972787" w:rsidRPr="007E4E87" w:rsidRDefault="00972787" w:rsidP="00972787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13542DA0" w14:textId="77777777" w:rsidR="00972787" w:rsidRPr="007E4E87" w:rsidRDefault="00972787" w:rsidP="00972787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proofErr w:type="gramStart"/>
      <w:r w:rsidRPr="007E4E87">
        <w:rPr>
          <w:rFonts w:ascii="Arial" w:hAnsi="Arial" w:cs="Arial"/>
          <w:b/>
          <w:sz w:val="22"/>
          <w:szCs w:val="22"/>
        </w:rPr>
        <w:t>Sports Council and Health Education Authority.</w:t>
      </w:r>
      <w:proofErr w:type="gramEnd"/>
      <w:r w:rsidRPr="007E4E87">
        <w:rPr>
          <w:rFonts w:ascii="Arial" w:hAnsi="Arial" w:cs="Arial"/>
          <w:b/>
          <w:sz w:val="22"/>
          <w:szCs w:val="22"/>
        </w:rPr>
        <w:t xml:space="preserve"> (1992) </w:t>
      </w:r>
      <w:r w:rsidRPr="007E4E87">
        <w:rPr>
          <w:rFonts w:ascii="Arial" w:hAnsi="Arial" w:cs="Arial"/>
          <w:b/>
          <w:i/>
          <w:sz w:val="22"/>
          <w:szCs w:val="22"/>
        </w:rPr>
        <w:t>Allied Dunbar National Fitness Survey</w:t>
      </w:r>
      <w:r w:rsidRPr="007E4E87">
        <w:rPr>
          <w:rFonts w:ascii="Arial" w:hAnsi="Arial" w:cs="Arial"/>
          <w:b/>
          <w:sz w:val="22"/>
          <w:szCs w:val="22"/>
        </w:rPr>
        <w:t>, London: Sports Council</w:t>
      </w:r>
    </w:p>
    <w:p w14:paraId="1F6701CF" w14:textId="77777777" w:rsidR="00972787" w:rsidRPr="007E4E87" w:rsidRDefault="00972787" w:rsidP="00972787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4DBD1BE5" w14:textId="77777777" w:rsidR="00972787" w:rsidRPr="007E4E87" w:rsidRDefault="00972787" w:rsidP="00972787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 w:rsidRPr="007E4E87">
        <w:rPr>
          <w:rFonts w:ascii="Arial" w:hAnsi="Arial" w:cs="Arial"/>
          <w:b/>
          <w:sz w:val="22"/>
          <w:szCs w:val="22"/>
        </w:rPr>
        <w:t xml:space="preserve">Townsend, P. &amp; Davidson, N. (1982) </w:t>
      </w:r>
      <w:r w:rsidRPr="007E4E87">
        <w:rPr>
          <w:rFonts w:ascii="Arial" w:hAnsi="Arial" w:cs="Arial"/>
          <w:b/>
          <w:i/>
          <w:sz w:val="22"/>
          <w:szCs w:val="22"/>
        </w:rPr>
        <w:t xml:space="preserve">Inequalities in Health; </w:t>
      </w:r>
      <w:proofErr w:type="gramStart"/>
      <w:r w:rsidRPr="007E4E87">
        <w:rPr>
          <w:rFonts w:ascii="Arial" w:hAnsi="Arial" w:cs="Arial"/>
          <w:b/>
          <w:i/>
          <w:sz w:val="22"/>
          <w:szCs w:val="22"/>
        </w:rPr>
        <w:t>The</w:t>
      </w:r>
      <w:proofErr w:type="gramEnd"/>
      <w:r w:rsidRPr="007E4E87">
        <w:rPr>
          <w:rFonts w:ascii="Arial" w:hAnsi="Arial" w:cs="Arial"/>
          <w:b/>
          <w:i/>
          <w:sz w:val="22"/>
          <w:szCs w:val="22"/>
        </w:rPr>
        <w:t xml:space="preserve"> Black Report</w:t>
      </w:r>
      <w:r w:rsidRPr="007E4E87">
        <w:rPr>
          <w:rFonts w:ascii="Arial" w:hAnsi="Arial" w:cs="Arial"/>
          <w:b/>
          <w:sz w:val="22"/>
          <w:szCs w:val="22"/>
        </w:rPr>
        <w:t>, London: Penguin</w:t>
      </w:r>
    </w:p>
    <w:p w14:paraId="7B8B2697" w14:textId="77777777" w:rsidR="00972787" w:rsidRPr="007E4E87" w:rsidRDefault="00972787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510D06C1" w14:textId="77777777" w:rsidR="00972787" w:rsidRPr="007E4E87" w:rsidRDefault="00972787" w:rsidP="00972787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 w:rsidRPr="007E4E87">
        <w:rPr>
          <w:rFonts w:ascii="Arial" w:hAnsi="Arial" w:cs="Arial"/>
          <w:b/>
          <w:sz w:val="22"/>
          <w:szCs w:val="22"/>
        </w:rPr>
        <w:t xml:space="preserve">Williams, A. (Ed.) (1989) </w:t>
      </w:r>
      <w:r w:rsidRPr="007E4E87">
        <w:rPr>
          <w:rFonts w:ascii="Arial" w:hAnsi="Arial" w:cs="Arial"/>
          <w:b/>
          <w:i/>
          <w:sz w:val="22"/>
          <w:szCs w:val="22"/>
        </w:rPr>
        <w:t>Issues in Physical Education for the Early Years</w:t>
      </w:r>
      <w:r w:rsidRPr="007E4E87">
        <w:rPr>
          <w:rFonts w:ascii="Arial" w:hAnsi="Arial" w:cs="Arial"/>
          <w:b/>
          <w:sz w:val="22"/>
          <w:szCs w:val="22"/>
        </w:rPr>
        <w:t xml:space="preserve">, London: </w:t>
      </w:r>
      <w:proofErr w:type="spellStart"/>
      <w:r w:rsidRPr="007E4E87">
        <w:rPr>
          <w:rFonts w:ascii="Arial" w:hAnsi="Arial" w:cs="Arial"/>
          <w:b/>
          <w:sz w:val="22"/>
          <w:szCs w:val="22"/>
        </w:rPr>
        <w:t>Falmer</w:t>
      </w:r>
      <w:proofErr w:type="spellEnd"/>
      <w:r w:rsidRPr="007E4E87">
        <w:rPr>
          <w:rFonts w:ascii="Arial" w:hAnsi="Arial" w:cs="Arial"/>
          <w:b/>
          <w:sz w:val="22"/>
          <w:szCs w:val="22"/>
        </w:rPr>
        <w:t xml:space="preserve"> Press</w:t>
      </w:r>
    </w:p>
    <w:p w14:paraId="37D06705" w14:textId="77777777" w:rsidR="00972787" w:rsidRPr="007E4E87" w:rsidRDefault="00972787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3F23AD73" w14:textId="77777777" w:rsidR="009B5674" w:rsidRPr="007E4E87" w:rsidRDefault="009B5674" w:rsidP="009B5674">
      <w:pPr>
        <w:rPr>
          <w:rFonts w:ascii="Arial" w:hAnsi="Arial" w:cs="Arial"/>
          <w:sz w:val="22"/>
          <w:szCs w:val="22"/>
        </w:rPr>
      </w:pPr>
    </w:p>
    <w:p w14:paraId="56C1E553" w14:textId="47E59E62" w:rsidR="00B8741E" w:rsidRPr="007E4E87" w:rsidRDefault="00CA3749" w:rsidP="009B5674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CA3749">
        <w:rPr>
          <w:rFonts w:ascii="Arial" w:hAnsi="Arial" w:cs="Arial"/>
          <w:sz w:val="22"/>
          <w:szCs w:val="22"/>
          <w:lang w:val="cy-GB"/>
        </w:rPr>
        <w:t>Cefndir</w:t>
      </w:r>
    </w:p>
    <w:p w14:paraId="6787851B" w14:textId="77777777" w:rsidR="00551363" w:rsidRPr="007E4E87" w:rsidRDefault="00551363" w:rsidP="009B5674">
      <w:pPr>
        <w:rPr>
          <w:rFonts w:ascii="Arial" w:hAnsi="Arial" w:cs="Arial"/>
          <w:sz w:val="22"/>
          <w:szCs w:val="22"/>
        </w:rPr>
      </w:pPr>
    </w:p>
    <w:p w14:paraId="5E9A2776" w14:textId="77777777" w:rsidR="005B11BE" w:rsidRPr="007E4E87" w:rsidRDefault="005B11BE" w:rsidP="005B11BE">
      <w:pPr>
        <w:pStyle w:val="Pennawd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sz w:val="22"/>
          <w:szCs w:val="22"/>
        </w:rPr>
      </w:pPr>
      <w:r w:rsidRPr="007E4E87">
        <w:rPr>
          <w:rFonts w:ascii="Arial" w:hAnsi="Arial" w:cs="Arial"/>
          <w:b w:val="0"/>
          <w:sz w:val="22"/>
          <w:szCs w:val="22"/>
        </w:rPr>
        <w:t xml:space="preserve">Metzler, M, W. (2011) </w:t>
      </w:r>
      <w:r w:rsidRPr="007E4E87">
        <w:rPr>
          <w:rFonts w:ascii="Arial" w:hAnsi="Arial" w:cs="Arial"/>
          <w:b w:val="0"/>
          <w:i/>
          <w:sz w:val="22"/>
          <w:szCs w:val="22"/>
        </w:rPr>
        <w:t>Instructional models in physical education</w:t>
      </w:r>
      <w:r w:rsidRPr="007E4E87">
        <w:rPr>
          <w:rFonts w:ascii="Arial" w:hAnsi="Arial" w:cs="Arial"/>
          <w:b w:val="0"/>
          <w:sz w:val="22"/>
          <w:szCs w:val="22"/>
        </w:rPr>
        <w:t xml:space="preserve">, </w:t>
      </w:r>
      <w:r w:rsidRPr="007E4E87">
        <w:rPr>
          <w:rFonts w:ascii="Arial" w:hAnsi="Arial" w:cs="Arial"/>
          <w:b w:val="0"/>
          <w:i/>
          <w:sz w:val="22"/>
          <w:szCs w:val="22"/>
        </w:rPr>
        <w:t>Third Edition,</w:t>
      </w:r>
      <w:r w:rsidRPr="007E4E87"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 w:rsidRPr="007E4E87">
        <w:rPr>
          <w:rFonts w:ascii="Arial" w:hAnsi="Arial" w:cs="Arial"/>
          <w:b w:val="0"/>
          <w:sz w:val="22"/>
          <w:szCs w:val="22"/>
        </w:rPr>
        <w:t>Scotsdale</w:t>
      </w:r>
      <w:proofErr w:type="spellEnd"/>
      <w:r w:rsidRPr="007E4E87"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 w:rsidRPr="007E4E87">
        <w:rPr>
          <w:rFonts w:ascii="Arial" w:hAnsi="Arial" w:cs="Arial"/>
          <w:b w:val="0"/>
          <w:sz w:val="22"/>
          <w:szCs w:val="22"/>
        </w:rPr>
        <w:t>Ariz</w:t>
      </w:r>
      <w:proofErr w:type="spellEnd"/>
      <w:r w:rsidRPr="007E4E87">
        <w:rPr>
          <w:rFonts w:ascii="Arial" w:hAnsi="Arial" w:cs="Arial"/>
          <w:b w:val="0"/>
          <w:sz w:val="22"/>
          <w:szCs w:val="22"/>
        </w:rPr>
        <w:t xml:space="preserve">: Holcomb </w:t>
      </w:r>
      <w:proofErr w:type="spellStart"/>
      <w:r w:rsidRPr="007E4E87">
        <w:rPr>
          <w:rFonts w:ascii="Arial" w:hAnsi="Arial" w:cs="Arial"/>
          <w:b w:val="0"/>
          <w:sz w:val="22"/>
          <w:szCs w:val="22"/>
        </w:rPr>
        <w:t>Hathway</w:t>
      </w:r>
      <w:proofErr w:type="spellEnd"/>
    </w:p>
    <w:p w14:paraId="5AE8CC5B" w14:textId="77777777" w:rsidR="005B11BE" w:rsidRPr="007E4E87" w:rsidRDefault="005B11BE" w:rsidP="005B11BE">
      <w:pPr>
        <w:pStyle w:val="Pennawd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sz w:val="22"/>
          <w:szCs w:val="22"/>
        </w:rPr>
      </w:pPr>
    </w:p>
    <w:p w14:paraId="462ACB87" w14:textId="77777777" w:rsidR="001E2DEA" w:rsidRPr="007E4E87" w:rsidRDefault="001E2DEA" w:rsidP="001E2DEA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>SPARK PE</w:t>
      </w:r>
    </w:p>
    <w:p w14:paraId="2FF4ADE1" w14:textId="04AEAAC0" w:rsidR="005B11BE" w:rsidRPr="007E4E87" w:rsidRDefault="001E2DEA" w:rsidP="001E2DEA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>Work of McKenzie et al (US)</w:t>
      </w:r>
    </w:p>
    <w:p w14:paraId="3BD93B3A" w14:textId="77777777" w:rsidR="001E2DEA" w:rsidRPr="007E4E87" w:rsidRDefault="001E2DEA" w:rsidP="001E2DEA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05A57B8C" w14:textId="77777777" w:rsidR="009B5674" w:rsidRPr="007E4E87" w:rsidRDefault="009B5674" w:rsidP="009B5674">
      <w:pPr>
        <w:rPr>
          <w:rFonts w:ascii="Arial" w:hAnsi="Arial" w:cs="Arial"/>
          <w:sz w:val="22"/>
          <w:szCs w:val="22"/>
        </w:rPr>
      </w:pPr>
    </w:p>
    <w:p w14:paraId="38815DEF" w14:textId="34593178" w:rsidR="00B8741E" w:rsidRPr="007E4E87" w:rsidRDefault="00CA3749" w:rsidP="009B5674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CA3749">
        <w:rPr>
          <w:rFonts w:ascii="Arial" w:hAnsi="Arial" w:cs="Arial"/>
          <w:sz w:val="22"/>
          <w:szCs w:val="22"/>
          <w:lang w:val="cy-GB"/>
        </w:rPr>
        <w:t>Cyfnodolion</w:t>
      </w:r>
      <w:r w:rsidR="00B8741E" w:rsidRPr="007E4E87">
        <w:rPr>
          <w:rFonts w:ascii="Arial" w:hAnsi="Arial" w:cs="Arial"/>
          <w:sz w:val="22"/>
          <w:szCs w:val="22"/>
        </w:rPr>
        <w:t xml:space="preserve"> </w:t>
      </w:r>
    </w:p>
    <w:p w14:paraId="17DC5C3B" w14:textId="77777777" w:rsidR="00052A10" w:rsidRPr="007E4E87" w:rsidRDefault="00052A10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730EB69A" w14:textId="67531E0D" w:rsidR="00052A10" w:rsidRPr="007E4E87" w:rsidRDefault="00052A10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>European Physical Education Review</w:t>
      </w:r>
    </w:p>
    <w:p w14:paraId="52338D70" w14:textId="29DC60B0" w:rsidR="00052A10" w:rsidRPr="007E4E87" w:rsidRDefault="00052A10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>Physical Educator</w:t>
      </w:r>
    </w:p>
    <w:p w14:paraId="37A29746" w14:textId="739218A4" w:rsidR="00052A10" w:rsidRPr="007E4E87" w:rsidRDefault="00052A10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>Physical Education and Sports Pedagogy</w:t>
      </w:r>
    </w:p>
    <w:p w14:paraId="25935CA8" w14:textId="0999282F" w:rsidR="00052A10" w:rsidRPr="007E4E87" w:rsidRDefault="00052A10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>Physical Education Matters</w:t>
      </w:r>
    </w:p>
    <w:p w14:paraId="357D4E29" w14:textId="761A8935" w:rsidR="00052A10" w:rsidRPr="007E4E87" w:rsidRDefault="00052A10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>Quest</w:t>
      </w:r>
    </w:p>
    <w:p w14:paraId="46C83EF8" w14:textId="1239F99B" w:rsidR="00052A10" w:rsidRPr="007E4E87" w:rsidRDefault="00052A10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>Sport Education and Society</w:t>
      </w:r>
    </w:p>
    <w:p w14:paraId="02F4A3A1" w14:textId="77777777" w:rsidR="00052A10" w:rsidRPr="007E4E87" w:rsidRDefault="00052A10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7CF2F902" w14:textId="77777777" w:rsidR="00052A10" w:rsidRPr="007E4E87" w:rsidRDefault="00052A10" w:rsidP="00052A10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 w:rsidRPr="007E4E87">
        <w:rPr>
          <w:rFonts w:ascii="Arial" w:hAnsi="Arial" w:cs="Arial"/>
          <w:b/>
          <w:sz w:val="22"/>
          <w:szCs w:val="22"/>
        </w:rPr>
        <w:t>Bulletin of Physical Education</w:t>
      </w:r>
    </w:p>
    <w:p w14:paraId="1047CF1F" w14:textId="77777777" w:rsidR="00052A10" w:rsidRPr="007E4E87" w:rsidRDefault="00052A10" w:rsidP="00052A10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 w:rsidRPr="007E4E87">
        <w:rPr>
          <w:rFonts w:ascii="Arial" w:hAnsi="Arial" w:cs="Arial"/>
          <w:b/>
          <w:sz w:val="22"/>
          <w:szCs w:val="22"/>
        </w:rPr>
        <w:t>British Journal of Teaching Physical Education</w:t>
      </w:r>
    </w:p>
    <w:p w14:paraId="2DE18273" w14:textId="77777777" w:rsidR="00052A10" w:rsidRPr="007E4E87" w:rsidRDefault="00052A10" w:rsidP="00052A10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 w:rsidRPr="007E4E87">
        <w:rPr>
          <w:rFonts w:ascii="Arial" w:hAnsi="Arial" w:cs="Arial"/>
          <w:b/>
          <w:sz w:val="22"/>
          <w:szCs w:val="22"/>
        </w:rPr>
        <w:t>Child Education</w:t>
      </w:r>
    </w:p>
    <w:p w14:paraId="3F56335E" w14:textId="77777777" w:rsidR="00052A10" w:rsidRPr="007E4E87" w:rsidRDefault="00052A10" w:rsidP="00052A10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 w:rsidRPr="007E4E87">
        <w:rPr>
          <w:rFonts w:ascii="Arial" w:hAnsi="Arial" w:cs="Arial"/>
          <w:b/>
          <w:sz w:val="22"/>
          <w:szCs w:val="22"/>
        </w:rPr>
        <w:t xml:space="preserve">Early Years: An International Journal of Child Research and Development </w:t>
      </w:r>
    </w:p>
    <w:p w14:paraId="68FD82D3" w14:textId="77777777" w:rsidR="00052A10" w:rsidRPr="007E4E87" w:rsidRDefault="00052A10" w:rsidP="00052A10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 w:rsidRPr="007E4E87">
        <w:rPr>
          <w:rFonts w:ascii="Arial" w:hAnsi="Arial" w:cs="Arial"/>
          <w:b/>
          <w:sz w:val="22"/>
          <w:szCs w:val="22"/>
        </w:rPr>
        <w:t>European Journal of Physical Education</w:t>
      </w:r>
    </w:p>
    <w:p w14:paraId="3DF435E5" w14:textId="77777777" w:rsidR="009B5674" w:rsidRPr="007E4E87" w:rsidRDefault="009B5674" w:rsidP="009B5674">
      <w:pPr>
        <w:rPr>
          <w:rFonts w:ascii="Arial" w:hAnsi="Arial" w:cs="Arial"/>
          <w:i/>
          <w:sz w:val="22"/>
          <w:szCs w:val="22"/>
        </w:rPr>
      </w:pPr>
    </w:p>
    <w:p w14:paraId="3C6DADC7" w14:textId="77777777" w:rsidR="00052A10" w:rsidRPr="007E4E87" w:rsidRDefault="00052A10" w:rsidP="009B5674">
      <w:pPr>
        <w:rPr>
          <w:rFonts w:ascii="Arial" w:hAnsi="Arial" w:cs="Arial"/>
          <w:i/>
          <w:sz w:val="22"/>
          <w:szCs w:val="22"/>
        </w:rPr>
      </w:pPr>
    </w:p>
    <w:p w14:paraId="5CC45B78" w14:textId="19A0CB5B" w:rsidR="00B8741E" w:rsidRPr="007E4E87" w:rsidRDefault="00CA3749" w:rsidP="009B5674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CA3749">
        <w:rPr>
          <w:rFonts w:ascii="Arial" w:hAnsi="Arial" w:cs="Arial"/>
          <w:sz w:val="22"/>
          <w:szCs w:val="22"/>
          <w:lang w:val="cy-GB"/>
        </w:rPr>
        <w:t>Gwefannau</w:t>
      </w:r>
      <w:r w:rsidR="00B8741E" w:rsidRPr="007E4E87">
        <w:rPr>
          <w:rFonts w:ascii="Arial" w:hAnsi="Arial" w:cs="Arial"/>
          <w:sz w:val="22"/>
          <w:szCs w:val="22"/>
        </w:rPr>
        <w:t xml:space="preserve"> </w:t>
      </w:r>
    </w:p>
    <w:p w14:paraId="73F5FD28" w14:textId="77777777" w:rsidR="00551363" w:rsidRPr="007E4E87" w:rsidRDefault="00551363" w:rsidP="009D0293">
      <w:pPr>
        <w:rPr>
          <w:rFonts w:ascii="Arial" w:hAnsi="Arial" w:cs="Arial"/>
          <w:sz w:val="22"/>
          <w:szCs w:val="22"/>
        </w:rPr>
      </w:pPr>
    </w:p>
    <w:p w14:paraId="3EFDDD52" w14:textId="77777777" w:rsidR="00CB6D42" w:rsidRPr="007E4E87" w:rsidRDefault="00CB6D42" w:rsidP="00CB6D42">
      <w:pPr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i/>
          <w:sz w:val="22"/>
          <w:szCs w:val="22"/>
        </w:rPr>
        <w:t>Association for Physical Education</w:t>
      </w:r>
      <w:r w:rsidRPr="007E4E87">
        <w:rPr>
          <w:rFonts w:ascii="Arial" w:hAnsi="Arial" w:cs="Arial"/>
          <w:sz w:val="22"/>
          <w:szCs w:val="22"/>
        </w:rPr>
        <w:t xml:space="preserve"> - </w:t>
      </w:r>
      <w:hyperlink r:id="rId9" w:history="1">
        <w:r w:rsidRPr="007E4E87">
          <w:rPr>
            <w:rStyle w:val="Hyperddolen"/>
            <w:rFonts w:ascii="Arial" w:hAnsi="Arial" w:cs="Arial"/>
            <w:color w:val="auto"/>
            <w:sz w:val="22"/>
            <w:szCs w:val="22"/>
          </w:rPr>
          <w:t>http://www.afpe.org.uk/</w:t>
        </w:r>
      </w:hyperlink>
    </w:p>
    <w:p w14:paraId="2C205AF2" w14:textId="0E6A110D" w:rsidR="00CB6D42" w:rsidRPr="007E4E87" w:rsidRDefault="00CA3749" w:rsidP="00CB6D42">
      <w:pPr>
        <w:rPr>
          <w:rFonts w:ascii="Arial" w:hAnsi="Arial" w:cs="Arial"/>
          <w:sz w:val="22"/>
          <w:szCs w:val="22"/>
        </w:rPr>
      </w:pPr>
      <w:r w:rsidRPr="00CA3749">
        <w:rPr>
          <w:rFonts w:ascii="Arial" w:hAnsi="Arial" w:cs="Arial"/>
          <w:sz w:val="22"/>
          <w:szCs w:val="22"/>
          <w:lang w:val="cy-GB"/>
        </w:rPr>
        <w:t>Yn cynnwys ystod o adnoddau defnyddiol sy’n gysylltiedig ag Addysg Gorfforol</w:t>
      </w:r>
    </w:p>
    <w:p w14:paraId="704DCCAE" w14:textId="77777777" w:rsidR="00CB6D42" w:rsidRPr="007E4E87" w:rsidRDefault="00CB6D42" w:rsidP="00CB6D42">
      <w:pPr>
        <w:rPr>
          <w:rFonts w:ascii="Arial" w:hAnsi="Arial" w:cs="Arial"/>
          <w:sz w:val="22"/>
          <w:szCs w:val="22"/>
        </w:rPr>
      </w:pPr>
    </w:p>
    <w:p w14:paraId="2450EE60" w14:textId="621F3CB2" w:rsidR="001E2DEA" w:rsidRPr="007E4E87" w:rsidRDefault="001E2DEA" w:rsidP="00CB6D42">
      <w:pPr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 xml:space="preserve">British Association of Sport and Exercise Sciences - </w:t>
      </w:r>
      <w:hyperlink r:id="rId10" w:history="1">
        <w:r w:rsidRPr="007E4E87">
          <w:rPr>
            <w:rStyle w:val="Hyperddolen"/>
            <w:rFonts w:ascii="Arial" w:hAnsi="Arial" w:cs="Arial"/>
            <w:color w:val="auto"/>
            <w:sz w:val="22"/>
            <w:szCs w:val="22"/>
          </w:rPr>
          <w:t>http://www.bases.org.uk/</w:t>
        </w:r>
      </w:hyperlink>
    </w:p>
    <w:p w14:paraId="4FD59138" w14:textId="77777777" w:rsidR="001E2DEA" w:rsidRPr="007E4E87" w:rsidRDefault="001E2DEA" w:rsidP="00CB6D42">
      <w:pPr>
        <w:rPr>
          <w:rFonts w:ascii="Arial" w:hAnsi="Arial" w:cs="Arial"/>
          <w:sz w:val="22"/>
          <w:szCs w:val="22"/>
        </w:rPr>
      </w:pPr>
    </w:p>
    <w:p w14:paraId="73B21616" w14:textId="77777777" w:rsidR="00CB6D42" w:rsidRPr="007E4E87" w:rsidRDefault="00CB6D42" w:rsidP="00CB6D42">
      <w:pPr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i/>
          <w:sz w:val="22"/>
          <w:szCs w:val="22"/>
        </w:rPr>
        <w:t>ESTYN</w:t>
      </w:r>
      <w:r w:rsidRPr="007E4E87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Pr="007E4E87">
          <w:rPr>
            <w:rStyle w:val="Hyperddolen"/>
            <w:rFonts w:ascii="Arial" w:hAnsi="Arial" w:cs="Arial"/>
            <w:color w:val="auto"/>
            <w:sz w:val="22"/>
            <w:szCs w:val="22"/>
          </w:rPr>
          <w:t>http://www.estyn.gov.uk/</w:t>
        </w:r>
      </w:hyperlink>
    </w:p>
    <w:p w14:paraId="120632F8" w14:textId="3BA9E2D7" w:rsidR="00CB6D42" w:rsidRPr="007E4E87" w:rsidRDefault="00990C9D" w:rsidP="00CB6D42">
      <w:pPr>
        <w:rPr>
          <w:rFonts w:ascii="Arial" w:hAnsi="Arial" w:cs="Arial"/>
          <w:sz w:val="22"/>
          <w:szCs w:val="22"/>
        </w:rPr>
      </w:pPr>
      <w:r w:rsidRPr="00990C9D">
        <w:rPr>
          <w:rFonts w:ascii="Arial" w:hAnsi="Arial" w:cs="Arial"/>
          <w:sz w:val="22"/>
          <w:szCs w:val="22"/>
          <w:lang w:val="cy-GB"/>
        </w:rPr>
        <w:t>Arolygiaeth ei Mawrhydi dros Addysg a Hyfforddiant yng Nghymru</w:t>
      </w:r>
    </w:p>
    <w:p w14:paraId="12DE1A01" w14:textId="77777777" w:rsidR="00CB6D42" w:rsidRPr="007E4E87" w:rsidRDefault="00CB6D42" w:rsidP="00CB6D42">
      <w:pPr>
        <w:rPr>
          <w:rFonts w:ascii="Arial" w:hAnsi="Arial" w:cs="Arial"/>
          <w:sz w:val="22"/>
          <w:szCs w:val="22"/>
        </w:rPr>
      </w:pPr>
    </w:p>
    <w:p w14:paraId="6D985DE5" w14:textId="77777777" w:rsidR="00CB6D42" w:rsidRPr="007E4E87" w:rsidRDefault="00CB6D42" w:rsidP="00CB6D42">
      <w:pPr>
        <w:rPr>
          <w:rFonts w:ascii="Arial" w:hAnsi="Arial" w:cs="Arial"/>
          <w:sz w:val="22"/>
          <w:szCs w:val="22"/>
        </w:rPr>
      </w:pPr>
      <w:proofErr w:type="spellStart"/>
      <w:r w:rsidRPr="007E4E87">
        <w:rPr>
          <w:rFonts w:ascii="Arial" w:hAnsi="Arial" w:cs="Arial"/>
          <w:i/>
          <w:sz w:val="22"/>
          <w:szCs w:val="22"/>
        </w:rPr>
        <w:t>Llywodraeth</w:t>
      </w:r>
      <w:proofErr w:type="spellEnd"/>
      <w:r w:rsidRPr="007E4E8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E4E87">
        <w:rPr>
          <w:rFonts w:ascii="Arial" w:hAnsi="Arial" w:cs="Arial"/>
          <w:i/>
          <w:sz w:val="22"/>
          <w:szCs w:val="22"/>
        </w:rPr>
        <w:t>Cymru</w:t>
      </w:r>
      <w:proofErr w:type="spellEnd"/>
      <w:r w:rsidRPr="007E4E87">
        <w:rPr>
          <w:rFonts w:ascii="Arial" w:hAnsi="Arial" w:cs="Arial"/>
          <w:i/>
          <w:sz w:val="22"/>
          <w:szCs w:val="22"/>
        </w:rPr>
        <w:t>/Welsh Government</w:t>
      </w:r>
      <w:r w:rsidRPr="007E4E87">
        <w:rPr>
          <w:rFonts w:ascii="Arial" w:hAnsi="Arial" w:cs="Arial"/>
          <w:sz w:val="22"/>
          <w:szCs w:val="22"/>
        </w:rPr>
        <w:t xml:space="preserve"> – </w:t>
      </w:r>
      <w:hyperlink r:id="rId12" w:history="1">
        <w:r w:rsidRPr="007E4E87">
          <w:rPr>
            <w:rStyle w:val="Hyperddolen"/>
            <w:rFonts w:ascii="Arial" w:hAnsi="Arial" w:cs="Arial"/>
            <w:color w:val="auto"/>
            <w:sz w:val="22"/>
            <w:szCs w:val="22"/>
          </w:rPr>
          <w:t>www.gov.wales</w:t>
        </w:r>
      </w:hyperlink>
    </w:p>
    <w:p w14:paraId="0957099D" w14:textId="77777777" w:rsidR="00CB6D42" w:rsidRPr="007E4E87" w:rsidRDefault="00CB6D42" w:rsidP="00CB6D42">
      <w:pPr>
        <w:rPr>
          <w:rFonts w:ascii="Arial" w:hAnsi="Arial" w:cs="Arial"/>
          <w:i/>
          <w:sz w:val="22"/>
          <w:szCs w:val="22"/>
        </w:rPr>
      </w:pPr>
    </w:p>
    <w:p w14:paraId="6B188368" w14:textId="77777777" w:rsidR="00CB6D42" w:rsidRPr="007E4E87" w:rsidRDefault="00CB6D42" w:rsidP="00CB6D42">
      <w:pPr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i/>
          <w:sz w:val="22"/>
          <w:szCs w:val="22"/>
        </w:rPr>
        <w:t>OFSTED</w:t>
      </w:r>
      <w:r w:rsidRPr="007E4E87">
        <w:rPr>
          <w:rFonts w:ascii="Arial" w:hAnsi="Arial" w:cs="Arial"/>
          <w:sz w:val="22"/>
          <w:szCs w:val="22"/>
        </w:rPr>
        <w:t xml:space="preserve"> - </w:t>
      </w:r>
      <w:hyperlink r:id="rId13" w:history="1">
        <w:r w:rsidRPr="007E4E87">
          <w:rPr>
            <w:rStyle w:val="Hyperddolen"/>
            <w:rFonts w:ascii="Arial" w:hAnsi="Arial" w:cs="Arial"/>
            <w:color w:val="auto"/>
            <w:sz w:val="22"/>
            <w:szCs w:val="22"/>
          </w:rPr>
          <w:t>https://www.gov.uk/government/organisations/ofsted</w:t>
        </w:r>
      </w:hyperlink>
    </w:p>
    <w:p w14:paraId="26760F8A" w14:textId="6065E671" w:rsidR="00CB6D42" w:rsidRPr="007E4E87" w:rsidRDefault="00990C9D" w:rsidP="00CB6D42">
      <w:pPr>
        <w:rPr>
          <w:rFonts w:ascii="Arial" w:hAnsi="Arial" w:cs="Arial"/>
          <w:sz w:val="22"/>
          <w:szCs w:val="22"/>
        </w:rPr>
      </w:pPr>
      <w:r w:rsidRPr="00990C9D">
        <w:rPr>
          <w:rFonts w:ascii="Arial" w:hAnsi="Arial" w:cs="Arial"/>
          <w:sz w:val="22"/>
          <w:szCs w:val="22"/>
          <w:lang w:val="cy-GB"/>
        </w:rPr>
        <w:t>Swyddfa Safonau mewn Addysg, Gwasanaethau Plant a Sgiliau</w:t>
      </w:r>
    </w:p>
    <w:p w14:paraId="1A3EE432" w14:textId="77777777" w:rsidR="00CB6D42" w:rsidRPr="007E4E87" w:rsidRDefault="00CB6D42" w:rsidP="00CB6D42">
      <w:pPr>
        <w:rPr>
          <w:rFonts w:ascii="Arial" w:hAnsi="Arial" w:cs="Arial"/>
          <w:sz w:val="22"/>
          <w:szCs w:val="22"/>
        </w:rPr>
      </w:pPr>
    </w:p>
    <w:p w14:paraId="79C51B71" w14:textId="77777777" w:rsidR="00CB6D42" w:rsidRPr="007E4E87" w:rsidRDefault="00CB6D42" w:rsidP="00CB6D42">
      <w:pPr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i/>
          <w:sz w:val="22"/>
          <w:szCs w:val="22"/>
        </w:rPr>
        <w:t>Sport Wales</w:t>
      </w:r>
      <w:r w:rsidRPr="007E4E87">
        <w:rPr>
          <w:rFonts w:ascii="Arial" w:hAnsi="Arial" w:cs="Arial"/>
          <w:sz w:val="22"/>
          <w:szCs w:val="22"/>
        </w:rPr>
        <w:t xml:space="preserve"> - </w:t>
      </w:r>
      <w:hyperlink r:id="rId14" w:history="1">
        <w:r w:rsidRPr="007E4E87">
          <w:rPr>
            <w:rStyle w:val="Hyperddolen"/>
            <w:rFonts w:ascii="Arial" w:hAnsi="Arial" w:cs="Arial"/>
            <w:color w:val="auto"/>
            <w:sz w:val="22"/>
            <w:szCs w:val="22"/>
          </w:rPr>
          <w:t>http://sportwales.org.uk/</w:t>
        </w:r>
      </w:hyperlink>
    </w:p>
    <w:p w14:paraId="19BAB09E" w14:textId="77777777" w:rsidR="00CB6D42" w:rsidRPr="007E4E87" w:rsidRDefault="00CB6D42" w:rsidP="00CB6D42">
      <w:pPr>
        <w:rPr>
          <w:rFonts w:ascii="Arial" w:hAnsi="Arial" w:cs="Arial"/>
          <w:sz w:val="22"/>
          <w:szCs w:val="22"/>
        </w:rPr>
      </w:pPr>
    </w:p>
    <w:p w14:paraId="08D28087" w14:textId="3BE2E16C" w:rsidR="007C69F7" w:rsidRPr="007E4E87" w:rsidRDefault="007C69F7" w:rsidP="00CB6D42">
      <w:pPr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sz w:val="22"/>
          <w:szCs w:val="22"/>
        </w:rPr>
        <w:t xml:space="preserve">SPARK PE - </w:t>
      </w:r>
      <w:hyperlink r:id="rId15" w:history="1">
        <w:r w:rsidRPr="007E4E87">
          <w:rPr>
            <w:rStyle w:val="Hyperddolen"/>
            <w:rFonts w:ascii="Arial" w:hAnsi="Arial" w:cs="Arial"/>
            <w:color w:val="auto"/>
            <w:sz w:val="22"/>
            <w:szCs w:val="22"/>
          </w:rPr>
          <w:t>http://www.sparkpe.org/</w:t>
        </w:r>
      </w:hyperlink>
    </w:p>
    <w:p w14:paraId="25D92CD6" w14:textId="10FEADA9" w:rsidR="007C69F7" w:rsidRPr="007E4E87" w:rsidRDefault="00990C9D" w:rsidP="00CB6D42">
      <w:pPr>
        <w:rPr>
          <w:rFonts w:ascii="Arial" w:hAnsi="Arial" w:cs="Arial"/>
          <w:sz w:val="22"/>
          <w:szCs w:val="22"/>
        </w:rPr>
      </w:pPr>
      <w:r w:rsidRPr="00990C9D">
        <w:rPr>
          <w:rFonts w:ascii="Arial" w:hAnsi="Arial" w:cs="Arial"/>
          <w:sz w:val="22"/>
          <w:szCs w:val="22"/>
          <w:lang w:val="cy-GB"/>
        </w:rPr>
        <w:t>Rhaglenni’n seiliedig ar ymchwil – Atal gordewdra mewn plant er 1989 (gweithio yn UDA)</w:t>
      </w:r>
    </w:p>
    <w:p w14:paraId="0E996C93" w14:textId="77777777" w:rsidR="007C69F7" w:rsidRPr="007E4E87" w:rsidRDefault="007C69F7" w:rsidP="00CB6D42">
      <w:pPr>
        <w:rPr>
          <w:rFonts w:ascii="Arial" w:hAnsi="Arial" w:cs="Arial"/>
          <w:sz w:val="22"/>
          <w:szCs w:val="22"/>
        </w:rPr>
      </w:pPr>
    </w:p>
    <w:p w14:paraId="2A166CE6" w14:textId="1806BBC1" w:rsidR="00CB6D42" w:rsidRPr="007E4E87" w:rsidRDefault="00990C9D" w:rsidP="00CB6D42">
      <w:pPr>
        <w:rPr>
          <w:rFonts w:ascii="Arial" w:hAnsi="Arial" w:cs="Arial"/>
          <w:sz w:val="22"/>
          <w:szCs w:val="22"/>
        </w:rPr>
      </w:pPr>
      <w:r w:rsidRPr="00990C9D">
        <w:rPr>
          <w:rFonts w:ascii="Arial" w:hAnsi="Arial" w:cs="Arial"/>
          <w:i/>
          <w:sz w:val="22"/>
          <w:szCs w:val="22"/>
          <w:lang w:val="cy-GB"/>
        </w:rPr>
        <w:t>Llywodraeth y DU</w:t>
      </w:r>
      <w:r w:rsidRPr="00990C9D">
        <w:rPr>
          <w:rFonts w:ascii="Arial" w:hAnsi="Arial" w:cs="Arial"/>
          <w:sz w:val="22"/>
          <w:szCs w:val="22"/>
          <w:lang w:val="cy-GB"/>
        </w:rPr>
        <w:t xml:space="preserve"> - </w:t>
      </w:r>
      <w:hyperlink r:id="rId16" w:history="1">
        <w:r w:rsidRPr="00990C9D">
          <w:rPr>
            <w:rStyle w:val="Hyperddolen"/>
            <w:rFonts w:ascii="Arial" w:hAnsi="Arial" w:cs="Arial"/>
            <w:color w:val="auto"/>
            <w:sz w:val="22"/>
            <w:szCs w:val="22"/>
            <w:lang w:val="cy-GB"/>
          </w:rPr>
          <w:t>https://www.gov.uk/</w:t>
        </w:r>
      </w:hyperlink>
    </w:p>
    <w:p w14:paraId="395C82AE" w14:textId="77777777" w:rsidR="00CB6D42" w:rsidRPr="007E4E87" w:rsidRDefault="00CB6D42" w:rsidP="00CB6D42">
      <w:pPr>
        <w:rPr>
          <w:rFonts w:ascii="Arial" w:hAnsi="Arial" w:cs="Arial"/>
          <w:sz w:val="22"/>
          <w:szCs w:val="22"/>
        </w:rPr>
      </w:pPr>
    </w:p>
    <w:p w14:paraId="4319F163" w14:textId="718AF44A" w:rsidR="00073F65" w:rsidRPr="007E4E87" w:rsidRDefault="00990C9D" w:rsidP="00CB6D42">
      <w:pPr>
        <w:rPr>
          <w:rFonts w:ascii="Arial" w:hAnsi="Arial" w:cs="Arial"/>
          <w:i/>
          <w:sz w:val="22"/>
          <w:szCs w:val="22"/>
        </w:rPr>
      </w:pPr>
      <w:r w:rsidRPr="00990C9D">
        <w:rPr>
          <w:rFonts w:ascii="Arial" w:hAnsi="Arial" w:cs="Arial"/>
          <w:i/>
          <w:sz w:val="22"/>
          <w:szCs w:val="22"/>
          <w:lang w:val="cy-GB"/>
        </w:rPr>
        <w:t xml:space="preserve">Sefydliad Iechyd y Byd - </w:t>
      </w:r>
      <w:hyperlink r:id="rId17" w:history="1">
        <w:r w:rsidRPr="00990C9D">
          <w:rPr>
            <w:rStyle w:val="Hyperddolen"/>
            <w:rFonts w:ascii="Arial" w:hAnsi="Arial" w:cs="Arial"/>
            <w:i/>
            <w:color w:val="auto"/>
            <w:sz w:val="22"/>
            <w:szCs w:val="22"/>
            <w:lang w:val="cy-GB"/>
          </w:rPr>
          <w:t>http://www.who.int/en/</w:t>
        </w:r>
      </w:hyperlink>
    </w:p>
    <w:p w14:paraId="5A18DCC4" w14:textId="77777777" w:rsidR="00073F65" w:rsidRPr="007E4E87" w:rsidRDefault="00073F65" w:rsidP="00CB6D42">
      <w:pPr>
        <w:rPr>
          <w:rFonts w:ascii="Arial" w:hAnsi="Arial" w:cs="Arial"/>
          <w:i/>
          <w:sz w:val="22"/>
          <w:szCs w:val="22"/>
        </w:rPr>
      </w:pPr>
    </w:p>
    <w:p w14:paraId="2D0E1FDC" w14:textId="77777777" w:rsidR="00CB6D42" w:rsidRPr="007E4E87" w:rsidRDefault="00CB6D42" w:rsidP="00CB6D42">
      <w:pPr>
        <w:rPr>
          <w:rFonts w:ascii="Arial" w:hAnsi="Arial" w:cs="Arial"/>
          <w:sz w:val="22"/>
          <w:szCs w:val="22"/>
        </w:rPr>
      </w:pPr>
      <w:r w:rsidRPr="007E4E87">
        <w:rPr>
          <w:rFonts w:ascii="Arial" w:hAnsi="Arial" w:cs="Arial"/>
          <w:i/>
          <w:sz w:val="22"/>
          <w:szCs w:val="22"/>
        </w:rPr>
        <w:t>Youth Sport Trust</w:t>
      </w:r>
      <w:r w:rsidRPr="007E4E87">
        <w:rPr>
          <w:rFonts w:ascii="Arial" w:hAnsi="Arial" w:cs="Arial"/>
          <w:sz w:val="22"/>
          <w:szCs w:val="22"/>
        </w:rPr>
        <w:t xml:space="preserve"> - </w:t>
      </w:r>
      <w:hyperlink r:id="rId18" w:history="1">
        <w:r w:rsidRPr="007E4E87">
          <w:rPr>
            <w:rStyle w:val="Hyperddolen"/>
            <w:rFonts w:ascii="Arial" w:hAnsi="Arial" w:cs="Arial"/>
            <w:color w:val="auto"/>
            <w:sz w:val="22"/>
            <w:szCs w:val="22"/>
          </w:rPr>
          <w:t>http://www.youthsporttrust.org/</w:t>
        </w:r>
      </w:hyperlink>
    </w:p>
    <w:p w14:paraId="11E8FBD0" w14:textId="77777777" w:rsidR="000C6407" w:rsidRPr="007E4E87" w:rsidRDefault="000C6407" w:rsidP="009D0293">
      <w:pPr>
        <w:rPr>
          <w:rFonts w:ascii="Arial" w:hAnsi="Arial" w:cs="Arial"/>
          <w:sz w:val="22"/>
          <w:szCs w:val="22"/>
        </w:rPr>
      </w:pPr>
    </w:p>
    <w:p w14:paraId="32111994" w14:textId="77777777" w:rsidR="000C6407" w:rsidRPr="007E4E87" w:rsidRDefault="000C6407" w:rsidP="009D0293">
      <w:pPr>
        <w:rPr>
          <w:rFonts w:ascii="Arial" w:hAnsi="Arial" w:cs="Arial"/>
          <w:sz w:val="22"/>
          <w:szCs w:val="22"/>
        </w:rPr>
      </w:pPr>
    </w:p>
    <w:sectPr w:rsidR="000C6407" w:rsidRPr="007E4E87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C58BDA" w14:textId="77777777" w:rsidR="00344108" w:rsidRDefault="00344108" w:rsidP="009B5674">
      <w:r>
        <w:separator/>
      </w:r>
    </w:p>
  </w:endnote>
  <w:endnote w:type="continuationSeparator" w:id="0">
    <w:p w14:paraId="7F197061" w14:textId="77777777" w:rsidR="00344108" w:rsidRDefault="00344108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0F1363" w14:textId="77777777" w:rsidR="00344108" w:rsidRDefault="00344108" w:rsidP="009B5674">
      <w:r>
        <w:separator/>
      </w:r>
    </w:p>
  </w:footnote>
  <w:footnote w:type="continuationSeparator" w:id="0">
    <w:p w14:paraId="29A09106" w14:textId="77777777" w:rsidR="00344108" w:rsidRDefault="00344108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4AF4EDD"/>
    <w:multiLevelType w:val="hybridMultilevel"/>
    <w:tmpl w:val="8EDCF7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5A20FC9"/>
    <w:multiLevelType w:val="singleLevel"/>
    <w:tmpl w:val="FFFFFFFF"/>
    <w:lvl w:ilvl="0">
      <w:numFmt w:val="decimal"/>
      <w:lvlText w:val="*"/>
      <w:lvlJc w:val="left"/>
    </w:lvl>
  </w:abstractNum>
  <w:abstractNum w:abstractNumId="3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4">
    <w:nsid w:val="3BDF1857"/>
    <w:multiLevelType w:val="hybridMultilevel"/>
    <w:tmpl w:val="F07A1A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DA60C35"/>
    <w:multiLevelType w:val="singleLevel"/>
    <w:tmpl w:val="FFFFFFFF"/>
    <w:lvl w:ilvl="0">
      <w:numFmt w:val="decimal"/>
      <w:lvlText w:val="*"/>
      <w:lvlJc w:val="left"/>
    </w:lvl>
  </w:abstractNum>
  <w:abstractNum w:abstractNumId="7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634ACD"/>
    <w:multiLevelType w:val="hybridMultilevel"/>
    <w:tmpl w:val="CD60994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9"/>
  </w:num>
  <w:num w:numId="5">
    <w:abstractNumId w:val="3"/>
    <w:lvlOverride w:ilvl="0">
      <w:startOverride w:val="1"/>
    </w:lvlOverride>
  </w:num>
  <w:num w:numId="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23" w:hanging="283"/>
        </w:pPr>
        <w:rPr>
          <w:rFonts w:ascii="Symbol" w:hAnsi="Symbol" w:hint="default"/>
          <w:sz w:val="20"/>
        </w:rPr>
      </w:lvl>
    </w:lvlOverride>
  </w:num>
  <w:num w:numId="7">
    <w:abstractNumId w:val="2"/>
  </w:num>
  <w:num w:numId="8">
    <w:abstractNumId w:val="6"/>
  </w:num>
  <w:num w:numId="9">
    <w:abstractNumId w:val="1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41E"/>
    <w:rsid w:val="00014CBA"/>
    <w:rsid w:val="00032157"/>
    <w:rsid w:val="00052A10"/>
    <w:rsid w:val="00066DE8"/>
    <w:rsid w:val="00073F65"/>
    <w:rsid w:val="00077CD4"/>
    <w:rsid w:val="000C6407"/>
    <w:rsid w:val="0011182D"/>
    <w:rsid w:val="00116B44"/>
    <w:rsid w:val="00172EDC"/>
    <w:rsid w:val="0017708C"/>
    <w:rsid w:val="0018431B"/>
    <w:rsid w:val="001A15E3"/>
    <w:rsid w:val="001A2624"/>
    <w:rsid w:val="001B75DF"/>
    <w:rsid w:val="001C765C"/>
    <w:rsid w:val="001D5DF6"/>
    <w:rsid w:val="001E2DEA"/>
    <w:rsid w:val="00203392"/>
    <w:rsid w:val="002411A3"/>
    <w:rsid w:val="002614BB"/>
    <w:rsid w:val="00302297"/>
    <w:rsid w:val="003146EA"/>
    <w:rsid w:val="00316625"/>
    <w:rsid w:val="00344108"/>
    <w:rsid w:val="00356025"/>
    <w:rsid w:val="00397D98"/>
    <w:rsid w:val="003A7C8F"/>
    <w:rsid w:val="004403AC"/>
    <w:rsid w:val="00470586"/>
    <w:rsid w:val="004A6539"/>
    <w:rsid w:val="004B6F80"/>
    <w:rsid w:val="004E7160"/>
    <w:rsid w:val="004F207C"/>
    <w:rsid w:val="005006B0"/>
    <w:rsid w:val="005259D7"/>
    <w:rsid w:val="00551363"/>
    <w:rsid w:val="005B11BE"/>
    <w:rsid w:val="005E41B4"/>
    <w:rsid w:val="006134D8"/>
    <w:rsid w:val="0062376E"/>
    <w:rsid w:val="00646A7D"/>
    <w:rsid w:val="00672C9D"/>
    <w:rsid w:val="006A0CE9"/>
    <w:rsid w:val="006E184F"/>
    <w:rsid w:val="007021AA"/>
    <w:rsid w:val="00736A82"/>
    <w:rsid w:val="007C69F7"/>
    <w:rsid w:val="007E11D2"/>
    <w:rsid w:val="007E4E87"/>
    <w:rsid w:val="007F3042"/>
    <w:rsid w:val="007F5ECB"/>
    <w:rsid w:val="008619BD"/>
    <w:rsid w:val="0089539D"/>
    <w:rsid w:val="008C188B"/>
    <w:rsid w:val="008E55FA"/>
    <w:rsid w:val="008F44C9"/>
    <w:rsid w:val="009139DF"/>
    <w:rsid w:val="00924F30"/>
    <w:rsid w:val="00925991"/>
    <w:rsid w:val="00964454"/>
    <w:rsid w:val="00972787"/>
    <w:rsid w:val="00990C9D"/>
    <w:rsid w:val="009B5674"/>
    <w:rsid w:val="009D0293"/>
    <w:rsid w:val="00AD111C"/>
    <w:rsid w:val="00AF6E56"/>
    <w:rsid w:val="00B30B52"/>
    <w:rsid w:val="00B80522"/>
    <w:rsid w:val="00B81017"/>
    <w:rsid w:val="00B8741E"/>
    <w:rsid w:val="00C13D91"/>
    <w:rsid w:val="00C40979"/>
    <w:rsid w:val="00C5494D"/>
    <w:rsid w:val="00C86B41"/>
    <w:rsid w:val="00CA3749"/>
    <w:rsid w:val="00CB6D42"/>
    <w:rsid w:val="00CE70A9"/>
    <w:rsid w:val="00D41EBF"/>
    <w:rsid w:val="00DA3486"/>
    <w:rsid w:val="00DE543B"/>
    <w:rsid w:val="00E741B5"/>
    <w:rsid w:val="00E91B3E"/>
    <w:rsid w:val="00EA24E6"/>
    <w:rsid w:val="00EA61C0"/>
    <w:rsid w:val="00EE340B"/>
    <w:rsid w:val="00FA3F4E"/>
    <w:rsid w:val="00FC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99FCD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styleId="Pennawd1">
    <w:name w:val="heading 1"/>
    <w:basedOn w:val="Normal"/>
    <w:link w:val="Pennawd1Nod"/>
    <w:uiPriority w:val="9"/>
    <w:qFormat/>
    <w:rsid w:val="00925991"/>
    <w:pPr>
      <w:overflowPunct/>
      <w:autoSpaceDE/>
      <w:autoSpaceDN/>
      <w:adjustRightInd/>
      <w:spacing w:before="100" w:beforeAutospacing="1" w:after="100" w:afterAutospacing="1"/>
      <w:jc w:val="left"/>
      <w:textAlignment w:val="auto"/>
      <w:outlineLvl w:val="0"/>
    </w:pPr>
    <w:rPr>
      <w:rFonts w:ascii="Times" w:eastAsiaTheme="minorEastAsia" w:hAnsi="Times" w:cstheme="minorBidi"/>
      <w:b/>
      <w:bCs/>
      <w:kern w:val="36"/>
      <w:sz w:val="48"/>
      <w:szCs w:val="48"/>
      <w:lang w:val="en-US" w:eastAsia="en-US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styleId="CyfeirnodTroednodyn">
    <w:name w:val="footnote reference"/>
    <w:basedOn w:val="FfontParagraffDdiofyn"/>
    <w:semiHidden/>
  </w:style>
  <w:style w:type="paragraph" w:customStyle="1" w:styleId="heading">
    <w:name w:val="heading"/>
    <w:basedOn w:val="fixed"/>
    <w:link w:val="headingChar"/>
    <w:pPr>
      <w:spacing w:before="240" w:after="120"/>
    </w:pPr>
  </w:style>
  <w:style w:type="paragraph" w:customStyle="1" w:styleId="fixed">
    <w:name w:val="fixed"/>
    <w:link w:val="fixedChar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ddolen">
    <w:name w:val="Hyperlink"/>
    <w:uiPriority w:val="99"/>
    <w:rsid w:val="00B8741E"/>
    <w:rPr>
      <w:color w:val="0000FF"/>
      <w:u w:val="single"/>
    </w:rPr>
  </w:style>
  <w:style w:type="paragraph" w:styleId="ParagraffRhestr">
    <w:name w:val="List Paragraph"/>
    <w:basedOn w:val="Normal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GridTabl">
    <w:name w:val="Table Grid"/>
    <w:basedOn w:val="Tabl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nnyn">
    <w:name w:val="header"/>
    <w:basedOn w:val="Normal"/>
    <w:link w:val="PennynNod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PennynNod">
    <w:name w:val="Pennyn Nod"/>
    <w:basedOn w:val="FfontParagraffDdiofyn"/>
    <w:link w:val="Pennyn"/>
    <w:uiPriority w:val="99"/>
    <w:rsid w:val="009B5674"/>
    <w:rPr>
      <w:sz w:val="24"/>
    </w:rPr>
  </w:style>
  <w:style w:type="paragraph" w:styleId="Troedyn">
    <w:name w:val="footer"/>
    <w:basedOn w:val="Normal"/>
    <w:link w:val="TroedynNod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TroedynNod">
    <w:name w:val="Troedyn Nod"/>
    <w:basedOn w:val="FfontParagraffDdiofyn"/>
    <w:link w:val="Troedyn"/>
    <w:uiPriority w:val="99"/>
    <w:rsid w:val="009B5674"/>
    <w:rPr>
      <w:sz w:val="24"/>
    </w:rPr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B81017"/>
    <w:rPr>
      <w:rFonts w:ascii="Tahoma" w:hAnsi="Tahoma" w:cs="Tahoma"/>
      <w:sz w:val="16"/>
      <w:szCs w:val="16"/>
    </w:rPr>
  </w:style>
  <w:style w:type="paragraph" w:styleId="NormalGwe">
    <w:name w:val="Normal (Web)"/>
    <w:basedOn w:val="Normal"/>
    <w:uiPriority w:val="99"/>
    <w:unhideWhenUsed/>
    <w:rsid w:val="00052A10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imes" w:hAnsi="Times"/>
      <w:sz w:val="20"/>
      <w:lang w:val="en-US" w:eastAsia="en-US"/>
    </w:rPr>
  </w:style>
  <w:style w:type="character" w:customStyle="1" w:styleId="Pennawd1Nod">
    <w:name w:val="Pennawd 1 Nod"/>
    <w:basedOn w:val="FfontParagraffDdiofyn"/>
    <w:link w:val="Pennawd1"/>
    <w:uiPriority w:val="9"/>
    <w:rsid w:val="00925991"/>
    <w:rPr>
      <w:rFonts w:ascii="Times" w:eastAsiaTheme="minorEastAsia" w:hAnsi="Times" w:cstheme="minorBidi"/>
      <w:b/>
      <w:bCs/>
      <w:kern w:val="36"/>
      <w:sz w:val="48"/>
      <w:szCs w:val="48"/>
      <w:lang w:val="en-US" w:eastAsia="en-US"/>
    </w:rPr>
  </w:style>
  <w:style w:type="character" w:customStyle="1" w:styleId="a-size-large">
    <w:name w:val="a-size-large"/>
    <w:basedOn w:val="FfontParagraffDdiofyn"/>
    <w:rsid w:val="001E2D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styleId="Pennawd1">
    <w:name w:val="heading 1"/>
    <w:basedOn w:val="Normal"/>
    <w:link w:val="Pennawd1Nod"/>
    <w:uiPriority w:val="9"/>
    <w:qFormat/>
    <w:rsid w:val="00925991"/>
    <w:pPr>
      <w:overflowPunct/>
      <w:autoSpaceDE/>
      <w:autoSpaceDN/>
      <w:adjustRightInd/>
      <w:spacing w:before="100" w:beforeAutospacing="1" w:after="100" w:afterAutospacing="1"/>
      <w:jc w:val="left"/>
      <w:textAlignment w:val="auto"/>
      <w:outlineLvl w:val="0"/>
    </w:pPr>
    <w:rPr>
      <w:rFonts w:ascii="Times" w:eastAsiaTheme="minorEastAsia" w:hAnsi="Times" w:cstheme="minorBidi"/>
      <w:b/>
      <w:bCs/>
      <w:kern w:val="36"/>
      <w:sz w:val="48"/>
      <w:szCs w:val="48"/>
      <w:lang w:val="en-US" w:eastAsia="en-US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styleId="CyfeirnodTroednodyn">
    <w:name w:val="footnote reference"/>
    <w:basedOn w:val="FfontParagraffDdiofyn"/>
    <w:semiHidden/>
  </w:style>
  <w:style w:type="paragraph" w:customStyle="1" w:styleId="heading">
    <w:name w:val="heading"/>
    <w:basedOn w:val="fixed"/>
    <w:link w:val="headingChar"/>
    <w:pPr>
      <w:spacing w:before="240" w:after="120"/>
    </w:pPr>
  </w:style>
  <w:style w:type="paragraph" w:customStyle="1" w:styleId="fixed">
    <w:name w:val="fixed"/>
    <w:link w:val="fixedChar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ddolen">
    <w:name w:val="Hyperlink"/>
    <w:uiPriority w:val="99"/>
    <w:rsid w:val="00B8741E"/>
    <w:rPr>
      <w:color w:val="0000FF"/>
      <w:u w:val="single"/>
    </w:rPr>
  </w:style>
  <w:style w:type="paragraph" w:styleId="ParagraffRhestr">
    <w:name w:val="List Paragraph"/>
    <w:basedOn w:val="Normal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GridTabl">
    <w:name w:val="Table Grid"/>
    <w:basedOn w:val="Tabl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nnyn">
    <w:name w:val="header"/>
    <w:basedOn w:val="Normal"/>
    <w:link w:val="PennynNod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PennynNod">
    <w:name w:val="Pennyn Nod"/>
    <w:basedOn w:val="FfontParagraffDdiofyn"/>
    <w:link w:val="Pennyn"/>
    <w:uiPriority w:val="99"/>
    <w:rsid w:val="009B5674"/>
    <w:rPr>
      <w:sz w:val="24"/>
    </w:rPr>
  </w:style>
  <w:style w:type="paragraph" w:styleId="Troedyn">
    <w:name w:val="footer"/>
    <w:basedOn w:val="Normal"/>
    <w:link w:val="TroedynNod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TroedynNod">
    <w:name w:val="Troedyn Nod"/>
    <w:basedOn w:val="FfontParagraffDdiofyn"/>
    <w:link w:val="Troedyn"/>
    <w:uiPriority w:val="99"/>
    <w:rsid w:val="009B5674"/>
    <w:rPr>
      <w:sz w:val="24"/>
    </w:rPr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B81017"/>
    <w:rPr>
      <w:rFonts w:ascii="Tahoma" w:hAnsi="Tahoma" w:cs="Tahoma"/>
      <w:sz w:val="16"/>
      <w:szCs w:val="16"/>
    </w:rPr>
  </w:style>
  <w:style w:type="paragraph" w:styleId="NormalGwe">
    <w:name w:val="Normal (Web)"/>
    <w:basedOn w:val="Normal"/>
    <w:uiPriority w:val="99"/>
    <w:unhideWhenUsed/>
    <w:rsid w:val="00052A10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imes" w:hAnsi="Times"/>
      <w:sz w:val="20"/>
      <w:lang w:val="en-US" w:eastAsia="en-US"/>
    </w:rPr>
  </w:style>
  <w:style w:type="character" w:customStyle="1" w:styleId="Pennawd1Nod">
    <w:name w:val="Pennawd 1 Nod"/>
    <w:basedOn w:val="FfontParagraffDdiofyn"/>
    <w:link w:val="Pennawd1"/>
    <w:uiPriority w:val="9"/>
    <w:rsid w:val="00925991"/>
    <w:rPr>
      <w:rFonts w:ascii="Times" w:eastAsiaTheme="minorEastAsia" w:hAnsi="Times" w:cstheme="minorBidi"/>
      <w:b/>
      <w:bCs/>
      <w:kern w:val="36"/>
      <w:sz w:val="48"/>
      <w:szCs w:val="48"/>
      <w:lang w:val="en-US" w:eastAsia="en-US"/>
    </w:rPr>
  </w:style>
  <w:style w:type="character" w:customStyle="1" w:styleId="a-size-large">
    <w:name w:val="a-size-large"/>
    <w:basedOn w:val="FfontParagraffDdiofyn"/>
    <w:rsid w:val="001E2D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8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4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5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4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76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6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1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7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2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v.uk/government/organisations/ofsted" TargetMode="External"/><Relationship Id="rId18" Type="http://schemas.openxmlformats.org/officeDocument/2006/relationships/hyperlink" Target="http://www.youthsporttrust.org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gov.wales" TargetMode="External"/><Relationship Id="rId17" Type="http://schemas.openxmlformats.org/officeDocument/2006/relationships/hyperlink" Target="http://www.who.int/en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v.uk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estyn.gov.uk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sparkpe.org/" TargetMode="External"/><Relationship Id="rId10" Type="http://schemas.openxmlformats.org/officeDocument/2006/relationships/hyperlink" Target="http://www.bases.org.uk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fpe.org.uk/" TargetMode="External"/><Relationship Id="rId14" Type="http://schemas.openxmlformats.org/officeDocument/2006/relationships/hyperlink" Target="http://sportwales.org.uk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1B737-8393-4AC2-8ECA-80937CDF0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0</TotalTime>
  <Pages>6</Pages>
  <Words>1394</Words>
  <Characters>7947</Characters>
  <Application>Microsoft Office Word</Application>
  <DocSecurity>0</DocSecurity>
  <Lines>66</Lines>
  <Paragraphs>18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Appendix PV3</vt:lpstr>
      <vt:lpstr>Appendix PV3</vt:lpstr>
    </vt:vector>
  </TitlesOfParts>
  <Company>UWTSD</Company>
  <LinksUpToDate>false</LinksUpToDate>
  <CharactersWithSpaces>9323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Administrator</cp:lastModifiedBy>
  <cp:revision>2</cp:revision>
  <cp:lastPrinted>2015-12-09T15:10:00Z</cp:lastPrinted>
  <dcterms:created xsi:type="dcterms:W3CDTF">2015-12-11T12:02:00Z</dcterms:created>
  <dcterms:modified xsi:type="dcterms:W3CDTF">2015-12-11T12:02:00Z</dcterms:modified>
</cp:coreProperties>
</file>