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MAJOR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757C0F">
        <w:rPr>
          <w:rFonts w:asciiTheme="minorHAnsi" w:hAnsiTheme="minorHAnsi" w:cstheme="minorHAnsi"/>
          <w:b/>
          <w:color w:val="000000" w:themeColor="text1"/>
          <w:u w:val="single"/>
        </w:rPr>
        <w:t>Exhibition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– </w:t>
      </w:r>
      <w:r w:rsidR="00757C0F" w:rsidRPr="006363DD">
        <w:rPr>
          <w:rFonts w:asciiTheme="minorHAnsi" w:hAnsiTheme="minorHAnsi" w:cstheme="minorHAnsi"/>
          <w:b/>
          <w:color w:val="000000" w:themeColor="text1"/>
          <w:u w:val="single"/>
        </w:rPr>
        <w:t>1</w:t>
      </w:r>
      <w:r w:rsidR="00757C0F">
        <w:rPr>
          <w:rFonts w:asciiTheme="minorHAnsi" w:hAnsiTheme="minorHAnsi" w:cstheme="minorHAnsi"/>
          <w:b/>
          <w:color w:val="000000" w:themeColor="text1"/>
          <w:u w:val="single"/>
        </w:rPr>
        <w:t>0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41"/>
        <w:gridCol w:w="7009"/>
      </w:tblGrid>
      <w:tr w:rsidR="00031F40" w:rsidRPr="00C2152E" w:rsidTr="00711A55">
        <w:trPr>
          <w:trHeight w:val="55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00" w:type="dxa"/>
            <w:vAlign w:val="center"/>
          </w:tcPr>
          <w:p w:rsidR="00031F40" w:rsidRPr="00C2152E" w:rsidRDefault="00012A22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Daniel Newman</w:t>
            </w:r>
          </w:p>
        </w:tc>
      </w:tr>
      <w:tr w:rsidR="00031F40" w:rsidRPr="00C2152E" w:rsidTr="00711A55">
        <w:trPr>
          <w:trHeight w:val="545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00" w:type="dxa"/>
            <w:vAlign w:val="center"/>
          </w:tcPr>
          <w:p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</w:tc>
      </w:tr>
      <w:tr w:rsidR="00031F40" w:rsidRPr="00C2152E" w:rsidTr="00711A55">
        <w:trPr>
          <w:trHeight w:val="552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00" w:type="dxa"/>
            <w:vAlign w:val="center"/>
          </w:tcPr>
          <w:p w:rsidR="00031F40" w:rsidRPr="00C2152E" w:rsidRDefault="008F66AC" w:rsidP="008F66A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Mike Dacey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</w:p>
        </w:tc>
      </w:tr>
      <w:tr w:rsidR="00031F40" w:rsidRPr="00C2152E" w:rsidTr="00711A55">
        <w:trPr>
          <w:trHeight w:val="564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00" w:type="dxa"/>
            <w:vAlign w:val="center"/>
          </w:tcPr>
          <w:p w:rsidR="00031F40" w:rsidRPr="00C2152E" w:rsidRDefault="008F66AC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Kemi Ademoye</w:t>
            </w:r>
          </w:p>
        </w:tc>
      </w:tr>
      <w:tr w:rsidR="00031F40" w:rsidRPr="00C2152E" w:rsidTr="00711A55">
        <w:trPr>
          <w:trHeight w:val="129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00" w:type="dxa"/>
            <w:vAlign w:val="center"/>
          </w:tcPr>
          <w:p w:rsidR="006344D7" w:rsidRDefault="006344D7" w:rsidP="006344D7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012A22">
              <w:rPr>
                <w:rFonts w:asciiTheme="minorHAnsi" w:hAnsiTheme="minorHAnsi" w:cstheme="minorHAnsi"/>
                <w:b/>
                <w:color w:val="000000" w:themeColor="text1"/>
              </w:rPr>
              <w:t>Computing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BI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S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DIS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C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NC      EE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EEE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</w:p>
          <w:p w:rsidR="00031F40" w:rsidRPr="00C2152E" w:rsidRDefault="006344D7" w:rsidP="006344D7">
            <w:pPr>
              <w:spacing w:before="240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Games      </w:t>
            </w:r>
            <w:r w:rsidRPr="00C95F58">
              <w:rPr>
                <w:rFonts w:asciiTheme="minorHAnsi" w:hAnsiTheme="minorHAnsi" w:cstheme="minorHAnsi"/>
                <w:b/>
                <w:color w:val="000000" w:themeColor="text1"/>
              </w:rPr>
              <w:t>SE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  <w:r w:rsidRPr="00012A22">
              <w:rPr>
                <w:rFonts w:asciiTheme="minorHAnsi" w:hAnsiTheme="minorHAnsi" w:cstheme="minorHAnsi"/>
                <w:b/>
                <w:color w:val="000000" w:themeColor="text1"/>
                <w:u w:val="single"/>
              </w:rPr>
              <w:t>Web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                                    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(please highlight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  <w:tr w:rsidR="00031F40" w:rsidRPr="00C2152E" w:rsidTr="00711A55">
        <w:trPr>
          <w:trHeight w:val="1140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00" w:type="dxa"/>
            <w:vAlign w:val="center"/>
          </w:tcPr>
          <w:p w:rsidR="00031F40" w:rsidRPr="00C2152E" w:rsidRDefault="00031F40" w:rsidP="006344D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Survey     Review     Experiment     </w:t>
            </w:r>
            <w:r w:rsidRPr="00A74581">
              <w:rPr>
                <w:rFonts w:asciiTheme="minorHAnsi" w:hAnsiTheme="minorHAnsi" w:cstheme="minorHAnsi"/>
                <w:b/>
                <w:color w:val="000000" w:themeColor="text1"/>
                <w:u w:val="single"/>
              </w:rPr>
              <w:t>Development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="006344D7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  <w:r w:rsidR="00E77A62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(please </w:t>
            </w:r>
            <w:r w:rsidR="006344D7">
              <w:rPr>
                <w:rFonts w:asciiTheme="minorHAnsi" w:hAnsiTheme="minorHAnsi" w:cstheme="minorHAnsi"/>
                <w:b/>
                <w:color w:val="000000" w:themeColor="text1"/>
              </w:rPr>
              <w:t>highlight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W w:w="9640" w:type="dxa"/>
        <w:tblInd w:w="-34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3852"/>
        <w:gridCol w:w="5788"/>
      </w:tblGrid>
      <w:tr w:rsidR="00757C0F" w:rsidRPr="00757C0F" w:rsidTr="00AE30DD">
        <w:trPr>
          <w:trHeight w:val="300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57C0F" w:rsidRPr="00757C0F" w:rsidRDefault="00787C3B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1. </w:t>
            </w:r>
            <w:r w:rsidR="0081551D" w:rsidRPr="0081551D">
              <w:rPr>
                <w:rFonts w:asciiTheme="minorHAnsi" w:hAnsiTheme="minorHAnsi"/>
                <w:b/>
                <w:color w:val="000000" w:themeColor="text1"/>
                <w:lang w:eastAsia="en-GB"/>
              </w:rPr>
              <w:t>Knowledge and Understanding of Subject</w:t>
            </w:r>
          </w:p>
        </w:tc>
        <w:tc>
          <w:tcPr>
            <w:tcW w:w="578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757C0F" w:rsidRPr="00757C0F" w:rsidRDefault="00757C0F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57C0F" w:rsidRPr="00757C0F" w:rsidTr="00AE30DD">
        <w:trPr>
          <w:trHeight w:val="435"/>
        </w:trPr>
        <w:tc>
          <w:tcPr>
            <w:tcW w:w="38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57C0F" w:rsidRPr="00757C0F" w:rsidRDefault="0081551D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551D">
              <w:rPr>
                <w:rFonts w:asciiTheme="minorHAnsi" w:hAnsiTheme="minorHAnsi"/>
                <w:color w:val="000000" w:themeColor="text1"/>
                <w:lang w:eastAsia="en-GB"/>
              </w:rPr>
              <w:t>Clarity of Technical Description</w:t>
            </w:r>
          </w:p>
        </w:tc>
        <w:tc>
          <w:tcPr>
            <w:tcW w:w="578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57C0F" w:rsidRPr="00757C0F" w:rsidRDefault="00FD5F1A" w:rsidP="00F72A89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28</w:t>
            </w:r>
            <w:r w:rsidR="00757C0F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50</w:t>
            </w:r>
          </w:p>
        </w:tc>
      </w:tr>
      <w:tr w:rsidR="00757C0F" w:rsidRPr="00757C0F" w:rsidTr="00AE30DD">
        <w:trPr>
          <w:trHeight w:val="300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57C0F" w:rsidRPr="00757C0F" w:rsidRDefault="00787C3B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="0081551D" w:rsidRPr="0081551D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 for Professional Practice</w:t>
            </w:r>
          </w:p>
        </w:tc>
        <w:tc>
          <w:tcPr>
            <w:tcW w:w="578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57C0F" w:rsidRPr="00757C0F" w:rsidRDefault="0081551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551D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</w:tr>
      <w:tr w:rsidR="00757C0F" w:rsidRPr="00757C0F" w:rsidTr="00AE30DD">
        <w:trPr>
          <w:trHeight w:val="403"/>
        </w:trPr>
        <w:tc>
          <w:tcPr>
            <w:tcW w:w="38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57C0F" w:rsidRPr="00757C0F" w:rsidRDefault="0081551D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551D">
              <w:rPr>
                <w:rFonts w:asciiTheme="minorHAnsi" w:hAnsiTheme="minorHAnsi"/>
                <w:color w:val="000000" w:themeColor="text1"/>
                <w:lang w:eastAsia="en-GB"/>
              </w:rPr>
              <w:t>Quality of Visual Display</w:t>
            </w:r>
          </w:p>
        </w:tc>
        <w:tc>
          <w:tcPr>
            <w:tcW w:w="578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57C0F" w:rsidRPr="00757C0F" w:rsidRDefault="00FD5F1A" w:rsidP="00FD5F1A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23</w:t>
            </w:r>
            <w:r w:rsidR="00757C0F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50</w:t>
            </w:r>
          </w:p>
        </w:tc>
      </w:tr>
      <w:tr w:rsidR="00757C0F" w:rsidRPr="00757C0F" w:rsidTr="00AE30DD">
        <w:trPr>
          <w:trHeight w:val="421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57C0F" w:rsidRPr="00757C0F" w:rsidRDefault="0081551D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551D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578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57C0F" w:rsidRPr="00757C0F" w:rsidRDefault="00FD5F1A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51</w:t>
            </w:r>
            <w:r w:rsidR="006C1129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1551D" w:rsidRPr="0081551D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</w:tr>
    </w:tbl>
    <w:p w:rsidR="00757C0F" w:rsidRDefault="00757C0F">
      <w:pPr>
        <w:rPr>
          <w:rFonts w:asciiTheme="minorHAnsi" w:hAnsiTheme="minorHAnsi" w:cs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6363DD" w:rsidTr="00AE30DD">
        <w:trPr>
          <w:trHeight w:val="2675"/>
        </w:trPr>
        <w:tc>
          <w:tcPr>
            <w:tcW w:w="9576" w:type="dxa"/>
          </w:tcPr>
          <w:p w:rsidR="006363DD" w:rsidRDefault="006363DD">
            <w:pPr>
              <w:rPr>
                <w:rFonts w:asciiTheme="minorHAnsi" w:hAnsiTheme="minorHAnsi"/>
                <w:b/>
                <w:color w:val="000000" w:themeColor="text1"/>
              </w:rPr>
            </w:pPr>
            <w:r w:rsidRPr="006363DD">
              <w:rPr>
                <w:rFonts w:asciiTheme="minorHAnsi" w:hAnsiTheme="minorHAnsi"/>
                <w:b/>
                <w:color w:val="000000" w:themeColor="text1"/>
              </w:rPr>
              <w:t>Comments:</w:t>
            </w:r>
          </w:p>
          <w:p w:rsidR="000817AD" w:rsidRDefault="00BC376F" w:rsidP="00C95F58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 xml:space="preserve">Visually </w:t>
            </w:r>
            <w:r w:rsidR="00FD5F1A">
              <w:rPr>
                <w:rFonts w:asciiTheme="minorHAnsi" w:hAnsiTheme="minorHAnsi"/>
                <w:color w:val="000000" w:themeColor="text1"/>
              </w:rPr>
              <w:t>the poster is far too busy and the content has a feeling of being crammed in. The flow of the poster is poor, causing the reader to jump about from section to section.</w:t>
            </w:r>
          </w:p>
          <w:p w:rsidR="00FD5F1A" w:rsidRDefault="00FD5F1A" w:rsidP="00C95F58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However, the content of the poster covers most of the project details, although it should have been more concisely presented.</w:t>
            </w:r>
            <w:bookmarkStart w:id="0" w:name="_GoBack"/>
            <w:bookmarkEnd w:id="0"/>
          </w:p>
          <w:p w:rsidR="00BD70C8" w:rsidRDefault="00BD70C8" w:rsidP="00C95F58">
            <w:pPr>
              <w:rPr>
                <w:rFonts w:asciiTheme="minorHAnsi" w:hAnsiTheme="minorHAnsi"/>
                <w:color w:val="000000" w:themeColor="text1"/>
              </w:rPr>
            </w:pPr>
          </w:p>
          <w:p w:rsidR="00BD70C8" w:rsidRPr="008C4006" w:rsidRDefault="00BD70C8" w:rsidP="00C95F58">
            <w:pPr>
              <w:rPr>
                <w:rFonts w:asciiTheme="minorHAnsi" w:hAnsiTheme="minorHAnsi"/>
                <w:color w:val="000000" w:themeColor="text1"/>
              </w:rPr>
            </w:pPr>
          </w:p>
        </w:tc>
      </w:tr>
      <w:tr w:rsidR="00BC376F" w:rsidTr="00AE30DD">
        <w:trPr>
          <w:trHeight w:val="2675"/>
        </w:trPr>
        <w:tc>
          <w:tcPr>
            <w:tcW w:w="9576" w:type="dxa"/>
          </w:tcPr>
          <w:p w:rsidR="00BC376F" w:rsidRPr="006363DD" w:rsidRDefault="00BC376F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</w:tr>
    </w:tbl>
    <w:p w:rsidR="00AE30DD" w:rsidRDefault="00AE30DD">
      <w:pPr>
        <w:rPr>
          <w:rFonts w:asciiTheme="minorHAnsi" w:hAnsiTheme="minorHAnsi"/>
          <w:color w:val="000000" w:themeColor="text1"/>
        </w:rPr>
      </w:pPr>
    </w:p>
    <w:p w:rsidR="00AE30DD" w:rsidRPr="006363DD" w:rsidRDefault="00AE30DD">
      <w:pPr>
        <w:rPr>
          <w:rFonts w:asciiTheme="minorHAnsi" w:hAnsiTheme="minorHAnsi"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t>Signed: .........................</w:t>
      </w:r>
      <w:r>
        <w:rPr>
          <w:rFonts w:asciiTheme="minorHAnsi" w:hAnsiTheme="minorHAnsi"/>
          <w:b/>
          <w:color w:val="000000" w:themeColor="text1"/>
        </w:rPr>
        <w:t>...</w:t>
      </w:r>
      <w:r w:rsidRPr="006363DD">
        <w:rPr>
          <w:rFonts w:asciiTheme="minorHAnsi" w:hAnsiTheme="minorHAnsi"/>
          <w:b/>
          <w:color w:val="000000" w:themeColor="text1"/>
        </w:rPr>
        <w:t>............................................ (Supervisor)</w:t>
      </w: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tab/>
        <w:t xml:space="preserve"> ........................................</w:t>
      </w:r>
      <w:r>
        <w:rPr>
          <w:rFonts w:asciiTheme="minorHAnsi" w:hAnsiTheme="minorHAnsi"/>
          <w:b/>
          <w:color w:val="000000" w:themeColor="text1"/>
        </w:rPr>
        <w:t>...</w:t>
      </w:r>
      <w:r w:rsidRPr="006363DD">
        <w:rPr>
          <w:rFonts w:asciiTheme="minorHAnsi" w:hAnsiTheme="minorHAnsi"/>
          <w:b/>
          <w:color w:val="000000" w:themeColor="text1"/>
        </w:rPr>
        <w:t>.............................. (2</w:t>
      </w:r>
      <w:r w:rsidRPr="006363DD">
        <w:rPr>
          <w:rFonts w:asciiTheme="minorHAnsi" w:hAnsiTheme="minorHAnsi"/>
          <w:b/>
          <w:color w:val="000000" w:themeColor="text1"/>
          <w:vertAlign w:val="superscript"/>
        </w:rPr>
        <w:t>nd</w:t>
      </w:r>
      <w:r w:rsidRPr="006363DD">
        <w:rPr>
          <w:rFonts w:asciiTheme="minorHAnsi" w:hAnsiTheme="minorHAnsi"/>
          <w:b/>
          <w:color w:val="000000" w:themeColor="text1"/>
        </w:rPr>
        <w:t xml:space="preserve"> marker)</w:t>
      </w:r>
    </w:p>
    <w:sectPr w:rsidR="006363DD" w:rsidRPr="006363DD" w:rsidSect="00757C0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63DD"/>
    <w:rsid w:val="00004A0B"/>
    <w:rsid w:val="00012A22"/>
    <w:rsid w:val="00031F40"/>
    <w:rsid w:val="000817AD"/>
    <w:rsid w:val="00093C00"/>
    <w:rsid w:val="00125730"/>
    <w:rsid w:val="00135EF7"/>
    <w:rsid w:val="001D0DDD"/>
    <w:rsid w:val="001E456A"/>
    <w:rsid w:val="001F5C64"/>
    <w:rsid w:val="00242112"/>
    <w:rsid w:val="00253402"/>
    <w:rsid w:val="002C6AEF"/>
    <w:rsid w:val="002E6130"/>
    <w:rsid w:val="003B51F7"/>
    <w:rsid w:val="00423CAA"/>
    <w:rsid w:val="00492E7F"/>
    <w:rsid w:val="004B1B28"/>
    <w:rsid w:val="006344D7"/>
    <w:rsid w:val="006363DD"/>
    <w:rsid w:val="006530D2"/>
    <w:rsid w:val="006645F5"/>
    <w:rsid w:val="00693334"/>
    <w:rsid w:val="006C1129"/>
    <w:rsid w:val="00757C0F"/>
    <w:rsid w:val="00787C3B"/>
    <w:rsid w:val="007B697A"/>
    <w:rsid w:val="0081551D"/>
    <w:rsid w:val="00866E85"/>
    <w:rsid w:val="008B05C1"/>
    <w:rsid w:val="008C4006"/>
    <w:rsid w:val="008F66AC"/>
    <w:rsid w:val="009F37CB"/>
    <w:rsid w:val="00A151E5"/>
    <w:rsid w:val="00A736BA"/>
    <w:rsid w:val="00A74581"/>
    <w:rsid w:val="00AB34FE"/>
    <w:rsid w:val="00AE30DD"/>
    <w:rsid w:val="00AE7717"/>
    <w:rsid w:val="00AF3C3C"/>
    <w:rsid w:val="00B81751"/>
    <w:rsid w:val="00BC376F"/>
    <w:rsid w:val="00BD70C8"/>
    <w:rsid w:val="00C30167"/>
    <w:rsid w:val="00C60A27"/>
    <w:rsid w:val="00C73668"/>
    <w:rsid w:val="00C95F58"/>
    <w:rsid w:val="00CC4C41"/>
    <w:rsid w:val="00CD2262"/>
    <w:rsid w:val="00CF3983"/>
    <w:rsid w:val="00D87BAB"/>
    <w:rsid w:val="00E03124"/>
    <w:rsid w:val="00E77A62"/>
    <w:rsid w:val="00ED2CA2"/>
    <w:rsid w:val="00EF4A4B"/>
    <w:rsid w:val="00F14758"/>
    <w:rsid w:val="00F72A89"/>
    <w:rsid w:val="00FD5F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F441C9"/>
  <w15:docId w15:val="{57BCA470-570B-480C-BAFD-0DB10122E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160</Words>
  <Characters>918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Michael Dacey</cp:lastModifiedBy>
  <cp:revision>4</cp:revision>
  <dcterms:created xsi:type="dcterms:W3CDTF">2020-05-15T14:26:00Z</dcterms:created>
  <dcterms:modified xsi:type="dcterms:W3CDTF">2020-05-15T14:31:00Z</dcterms:modified>
</cp:coreProperties>
</file>