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rsidR="00A930CB" w:rsidRPr="0033280D" w:rsidRDefault="002802DD" w:rsidP="00A930CB">
                <w:pPr>
                  <w:spacing w:before="120" w:after="120" w:line="360" w:lineRule="auto"/>
                  <w:rPr>
                    <w:rFonts w:ascii="Arial" w:hAnsi="Arial" w:cs="Arial"/>
                    <w:sz w:val="28"/>
                    <w:szCs w:val="28"/>
                  </w:rPr>
                </w:pPr>
                <w:r>
                  <w:rPr>
                    <w:rFonts w:ascii="Arial" w:hAnsi="Arial" w:cs="Arial"/>
                    <w:sz w:val="28"/>
                    <w:szCs w:val="28"/>
                  </w:rPr>
                  <w:t>Caroline Lewis</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rsidR="00A930CB" w:rsidRPr="0033280D" w:rsidRDefault="00E2094F" w:rsidP="00A930CB">
                <w:pPr>
                  <w:spacing w:before="120" w:after="120" w:line="360" w:lineRule="auto"/>
                  <w:rPr>
                    <w:rFonts w:ascii="Arial" w:hAnsi="Arial" w:cs="Arial"/>
                    <w:sz w:val="28"/>
                    <w:szCs w:val="28"/>
                  </w:rPr>
                </w:pPr>
                <w:r>
                  <w:rPr>
                    <w:rFonts w:ascii="Tahoma" w:hAnsi="Tahoma" w:cs="Tahoma"/>
                    <w:sz w:val="32"/>
                    <w:szCs w:val="32"/>
                  </w:rPr>
                  <w:t>1917865</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rsidTr="0030173B">
            <w:trPr>
              <w:trHeight w:val="413"/>
            </w:trPr>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rsidR="00A930CB" w:rsidRPr="00A930CB" w:rsidRDefault="00A930CB" w:rsidP="00A930CB">
          <w:pPr>
            <w:spacing w:before="120" w:after="120" w:line="360" w:lineRule="auto"/>
            <w:rPr>
              <w:rFonts w:ascii="Calibri" w:hAnsi="Calibri"/>
              <w:color w:val="FF0000"/>
              <w:sz w:val="24"/>
              <w:szCs w:val="24"/>
            </w:rPr>
          </w:pPr>
        </w:p>
        <w:p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C1246B">
          <w:pPr>
            <w:pStyle w:val="TOCHeading"/>
          </w:pPr>
        </w:p>
        <w:sdt>
          <w:sdtPr>
            <w:rPr>
              <w:rFonts w:asciiTheme="minorHAnsi" w:eastAsiaTheme="minorHAnsi" w:hAnsiTheme="minorHAnsi" w:cstheme="minorBidi"/>
              <w:iCs w:val="0"/>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Pr="000059A8" w:rsidRDefault="00885114" w:rsidP="00C1246B">
              <w:pPr>
                <w:pStyle w:val="TOCHeading"/>
              </w:pPr>
              <w:r w:rsidRPr="000059A8">
                <w:t>Table of Contents</w:t>
              </w:r>
            </w:p>
            <w:p w:rsidR="000059A8" w:rsidRPr="000059A8" w:rsidRDefault="00DA7BD8">
              <w:pPr>
                <w:pStyle w:val="TOC1"/>
                <w:tabs>
                  <w:tab w:val="right" w:leader="dot" w:pos="9350"/>
                </w:tabs>
                <w:rPr>
                  <w:rFonts w:ascii="Arial" w:eastAsiaTheme="minorEastAsia" w:hAnsi="Arial" w:cs="Arial"/>
                  <w:noProof/>
                  <w:lang w:eastAsia="en-GB"/>
                </w:rPr>
              </w:pPr>
              <w:r w:rsidRPr="00DA7BD8">
                <w:rPr>
                  <w:rFonts w:ascii="Arial" w:hAnsi="Arial" w:cs="Arial"/>
                </w:rPr>
                <w:fldChar w:fldCharType="begin"/>
              </w:r>
              <w:r w:rsidR="00885114" w:rsidRPr="000059A8">
                <w:rPr>
                  <w:rFonts w:ascii="Arial" w:hAnsi="Arial" w:cs="Arial"/>
                </w:rPr>
                <w:instrText xml:space="preserve"> TOC \o "1-3" \h \z \u </w:instrText>
              </w:r>
              <w:r w:rsidRPr="00DA7BD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3</w:t>
                </w:r>
                <w:r w:rsidRPr="000059A8">
                  <w:rPr>
                    <w:rFonts w:ascii="Arial" w:hAnsi="Arial" w:cs="Arial"/>
                    <w:noProof/>
                    <w:webHidden/>
                  </w:rPr>
                  <w:fldChar w:fldCharType="end"/>
                </w:r>
              </w:hyperlink>
            </w:p>
            <w:p w:rsidR="000059A8" w:rsidRPr="000059A8" w:rsidRDefault="00DA7BD8">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3</w:t>
                </w:r>
                <w:r w:rsidRPr="000059A8">
                  <w:rPr>
                    <w:rFonts w:ascii="Arial" w:hAnsi="Arial" w:cs="Arial"/>
                    <w:noProof/>
                    <w:webHidden/>
                  </w:rPr>
                  <w:fldChar w:fldCharType="end"/>
                </w:r>
              </w:hyperlink>
            </w:p>
            <w:p w:rsidR="000059A8" w:rsidRPr="000059A8" w:rsidRDefault="00DA7BD8">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3</w:t>
                </w:r>
                <w:r w:rsidRPr="000059A8">
                  <w:rPr>
                    <w:rFonts w:ascii="Arial" w:hAnsi="Arial" w:cs="Arial"/>
                    <w:noProof/>
                    <w:webHidden/>
                  </w:rPr>
                  <w:fldChar w:fldCharType="end"/>
                </w:r>
              </w:hyperlink>
            </w:p>
            <w:p w:rsidR="000059A8" w:rsidRPr="000059A8" w:rsidRDefault="00DA7BD8">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5</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5</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6</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8</w:t>
                </w:r>
                <w:r w:rsidRPr="000059A8">
                  <w:rPr>
                    <w:rFonts w:ascii="Arial" w:hAnsi="Arial" w:cs="Arial"/>
                    <w:noProof/>
                    <w:webHidden/>
                  </w:rPr>
                  <w:fldChar w:fldCharType="end"/>
                </w:r>
              </w:hyperlink>
            </w:p>
            <w:p w:rsidR="000059A8" w:rsidRPr="000059A8" w:rsidRDefault="00DA7BD8">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9</w:t>
                </w:r>
                <w:r w:rsidRPr="000059A8">
                  <w:rPr>
                    <w:rFonts w:ascii="Arial" w:hAnsi="Arial" w:cs="Arial"/>
                    <w:noProof/>
                    <w:webHidden/>
                  </w:rPr>
                  <w:fldChar w:fldCharType="end"/>
                </w:r>
              </w:hyperlink>
            </w:p>
            <w:p w:rsidR="000059A8" w:rsidRPr="000059A8" w:rsidRDefault="00DA7BD8">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9</w:t>
                </w:r>
                <w:r w:rsidRPr="000059A8">
                  <w:rPr>
                    <w:rFonts w:ascii="Arial" w:hAnsi="Arial" w:cs="Arial"/>
                    <w:noProof/>
                    <w:webHidden/>
                  </w:rPr>
                  <w:fldChar w:fldCharType="end"/>
                </w:r>
              </w:hyperlink>
            </w:p>
            <w:p w:rsidR="000059A8" w:rsidRPr="000059A8" w:rsidRDefault="00DA7BD8">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9</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10</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14</w:t>
                </w:r>
                <w:r w:rsidRPr="000059A8">
                  <w:rPr>
                    <w:rFonts w:ascii="Arial" w:hAnsi="Arial" w:cs="Arial"/>
                    <w:noProof/>
                    <w:webHidden/>
                  </w:rPr>
                  <w:fldChar w:fldCharType="end"/>
                </w:r>
              </w:hyperlink>
            </w:p>
            <w:p w:rsidR="000059A8" w:rsidRPr="000059A8" w:rsidRDefault="00DA7BD8">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14</w:t>
                </w:r>
                <w:r w:rsidRPr="000059A8">
                  <w:rPr>
                    <w:rFonts w:ascii="Arial" w:hAnsi="Arial" w:cs="Arial"/>
                    <w:noProof/>
                    <w:webHidden/>
                  </w:rPr>
                  <w:fldChar w:fldCharType="end"/>
                </w:r>
              </w:hyperlink>
            </w:p>
            <w:p w:rsidR="000059A8" w:rsidRPr="000059A8" w:rsidRDefault="00DA7BD8">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16</w:t>
                </w:r>
                <w:r w:rsidRPr="000059A8">
                  <w:rPr>
                    <w:rFonts w:ascii="Arial" w:hAnsi="Arial" w:cs="Arial"/>
                    <w:noProof/>
                    <w:webHidden/>
                  </w:rPr>
                  <w:fldChar w:fldCharType="end"/>
                </w:r>
              </w:hyperlink>
            </w:p>
            <w:p w:rsidR="000059A8" w:rsidRPr="000059A8" w:rsidRDefault="00DA7BD8">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Pr="000059A8">
                  <w:rPr>
                    <w:rFonts w:ascii="Arial" w:hAnsi="Arial" w:cs="Arial"/>
                    <w:noProof/>
                    <w:webHidden/>
                  </w:rPr>
                </w:r>
                <w:r w:rsidRPr="000059A8">
                  <w:rPr>
                    <w:rFonts w:ascii="Arial" w:hAnsi="Arial" w:cs="Arial"/>
                    <w:noProof/>
                    <w:webHidden/>
                  </w:rPr>
                  <w:fldChar w:fldCharType="separate"/>
                </w:r>
                <w:r w:rsidR="00043792">
                  <w:rPr>
                    <w:rFonts w:ascii="Arial" w:hAnsi="Arial" w:cs="Arial"/>
                    <w:noProof/>
                    <w:webHidden/>
                  </w:rPr>
                  <w:t>17</w:t>
                </w:r>
                <w:r w:rsidRPr="000059A8">
                  <w:rPr>
                    <w:rFonts w:ascii="Arial" w:hAnsi="Arial" w:cs="Arial"/>
                    <w:noProof/>
                    <w:webHidden/>
                  </w:rPr>
                  <w:fldChar w:fldCharType="end"/>
                </w:r>
              </w:hyperlink>
            </w:p>
            <w:p w:rsidR="000059A8" w:rsidRDefault="0018214D">
              <w:pPr>
                <w:pStyle w:val="TOC1"/>
                <w:tabs>
                  <w:tab w:val="right" w:leader="dot" w:pos="9350"/>
                </w:tabs>
              </w:pPr>
              <w:r>
                <w:t>Appendix</w:t>
              </w:r>
            </w:p>
            <w:p w:rsidR="0018214D" w:rsidRPr="0018214D" w:rsidRDefault="0018214D" w:rsidP="0018214D"/>
            <w:p w:rsidR="00885114" w:rsidRPr="00F668CA" w:rsidRDefault="00DA7BD8" w:rsidP="00F668CA">
              <w:pPr>
                <w:rPr>
                  <w:rFonts w:ascii="Arial" w:hAnsi="Arial" w:cs="Arial"/>
                </w:rPr>
              </w:pPr>
              <w:r w:rsidRPr="000059A8">
                <w:rPr>
                  <w:rFonts w:ascii="Arial" w:hAnsi="Arial" w:cs="Arial"/>
                  <w:b/>
                  <w:bCs/>
                  <w:noProof/>
                </w:rPr>
                <w:fldChar w:fldCharType="end"/>
              </w:r>
            </w:p>
          </w:sdtContent>
        </w:sdt>
        <w:p w:rsidR="00715A8B" w:rsidRPr="008346D5" w:rsidRDefault="00DA7BD8"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D2291D" w:rsidRPr="00676FCC" w:rsidRDefault="0006008A" w:rsidP="00676FCC">
      <w:pPr>
        <w:pStyle w:val="Heading1"/>
        <w:spacing w:line="360" w:lineRule="auto"/>
        <w:rPr>
          <w:rFonts w:ascii="Arial" w:hAnsi="Arial" w:cs="Arial"/>
          <w:szCs w:val="24"/>
        </w:rPr>
      </w:pPr>
      <w:bookmarkStart w:id="0" w:name="_Toc456901515"/>
      <w:bookmarkStart w:id="1" w:name="_Toc32491435"/>
      <w:r w:rsidRPr="00676FCC">
        <w:rPr>
          <w:rFonts w:ascii="Arial" w:hAnsi="Arial" w:cs="Arial"/>
          <w:szCs w:val="24"/>
        </w:rPr>
        <w:lastRenderedPageBreak/>
        <w:t>Introduction</w:t>
      </w:r>
      <w:bookmarkEnd w:id="0"/>
      <w:bookmarkEnd w:id="1"/>
    </w:p>
    <w:p w:rsidR="0030173B" w:rsidRPr="00676FCC" w:rsidRDefault="0030173B" w:rsidP="00676FCC">
      <w:pPr>
        <w:spacing w:line="360" w:lineRule="auto"/>
        <w:rPr>
          <w:rFonts w:ascii="Arial" w:hAnsi="Arial" w:cs="Arial"/>
          <w:sz w:val="24"/>
          <w:szCs w:val="24"/>
        </w:rPr>
      </w:pPr>
    </w:p>
    <w:p w:rsidR="0006008A" w:rsidRPr="00676FCC" w:rsidRDefault="0006008A" w:rsidP="00676FCC">
      <w:pPr>
        <w:spacing w:line="360" w:lineRule="auto"/>
        <w:rPr>
          <w:rFonts w:ascii="Arial" w:hAnsi="Arial" w:cs="Arial"/>
          <w:sz w:val="24"/>
          <w:szCs w:val="24"/>
        </w:rPr>
      </w:pPr>
    </w:p>
    <w:p w:rsidR="007A2D6D" w:rsidRPr="0030173B" w:rsidRDefault="007A2D6D" w:rsidP="00676FCC">
      <w:pPr>
        <w:spacing w:line="360" w:lineRule="auto"/>
      </w:pPr>
      <w:r w:rsidRPr="00676FCC">
        <w:rPr>
          <w:rFonts w:ascii="Arial" w:hAnsi="Arial" w:cs="Arial"/>
          <w:sz w:val="24"/>
          <w:szCs w:val="24"/>
        </w:rPr>
        <w:t>The author is a mature student at the age of 47. She is a single, working mum in the financial element of the local council</w:t>
      </w:r>
      <w:r w:rsidR="008B27CA" w:rsidRPr="00676FCC">
        <w:rPr>
          <w:rFonts w:ascii="Arial" w:hAnsi="Arial" w:cs="Arial"/>
          <w:sz w:val="24"/>
          <w:szCs w:val="24"/>
        </w:rPr>
        <w:t xml:space="preserve"> (rent officer)</w:t>
      </w:r>
      <w:r w:rsidRPr="00676FCC">
        <w:rPr>
          <w:rFonts w:ascii="Arial" w:hAnsi="Arial" w:cs="Arial"/>
          <w:sz w:val="24"/>
          <w:szCs w:val="24"/>
        </w:rPr>
        <w:t>. She has worked in several organisations including Banks and Post Offices.  She has joined this course to advance her employability skills. Her hobbies include interior design and rock music.</w:t>
      </w:r>
      <w:r w:rsidR="008B27CA">
        <w:t xml:space="preserve"> </w:t>
      </w:r>
    </w:p>
    <w:p w:rsidR="00244789" w:rsidRPr="00D2291D" w:rsidRDefault="00244789" w:rsidP="00244789">
      <w:pPr>
        <w:rPr>
          <w:rFonts w:ascii="Arial" w:hAnsi="Arial" w:cs="Arial"/>
          <w:sz w:val="24"/>
          <w:szCs w:val="24"/>
        </w:rPr>
      </w:pPr>
    </w:p>
    <w:p w:rsidR="00322C2E" w:rsidRPr="002049FE" w:rsidRDefault="008E1E8D" w:rsidP="00C1246B">
      <w:pPr>
        <w:pStyle w:val="Heading1"/>
      </w:pPr>
      <w:bookmarkStart w:id="2" w:name="_Toc32491436"/>
      <w:r>
        <w:t>Part 1 Employability</w:t>
      </w:r>
      <w:bookmarkEnd w:id="2"/>
    </w:p>
    <w:p w:rsidR="0030173B" w:rsidRDefault="0030173B" w:rsidP="0030173B">
      <w:bookmarkStart w:id="3" w:name="_Toc456901517"/>
    </w:p>
    <w:p w:rsidR="000059A8" w:rsidRPr="0030173B" w:rsidRDefault="000059A8" w:rsidP="0030173B"/>
    <w:p w:rsidR="008E1E8D" w:rsidRDefault="008E1E8D" w:rsidP="00433A5D">
      <w:pPr>
        <w:pStyle w:val="Heading2"/>
        <w:rPr>
          <w:rFonts w:ascii="Arial" w:hAnsi="Arial" w:cs="Arial"/>
          <w:sz w:val="24"/>
          <w:szCs w:val="24"/>
        </w:rPr>
      </w:pPr>
      <w:bookmarkStart w:id="4" w:name="_Toc498692289"/>
      <w:bookmarkStart w:id="5" w:name="_Toc32491437"/>
      <w:bookmarkEnd w:id="3"/>
      <w:proofErr w:type="gramStart"/>
      <w:r>
        <w:t xml:space="preserve">1.0  </w:t>
      </w:r>
      <w:r w:rsidRPr="00472F2A">
        <w:t>Explore</w:t>
      </w:r>
      <w:proofErr w:type="gramEnd"/>
      <w:r w:rsidR="00F532B5">
        <w:t xml:space="preserve"> </w:t>
      </w:r>
      <w:r w:rsidR="009D0D52">
        <w:t>‘Leadership</w:t>
      </w:r>
      <w:r w:rsidR="0079623C">
        <w:t xml:space="preserve"> Employability S</w:t>
      </w:r>
      <w:r w:rsidRPr="00472F2A">
        <w:t>kills</w:t>
      </w:r>
      <w:r w:rsidR="0079623C">
        <w:t>’</w:t>
      </w:r>
      <w:bookmarkEnd w:id="4"/>
      <w:r w:rsidR="00F532B5">
        <w:t xml:space="preserve"> </w:t>
      </w:r>
      <w:r w:rsidR="0079623C">
        <w:t>in general</w:t>
      </w:r>
      <w:bookmarkEnd w:id="5"/>
    </w:p>
    <w:p w:rsidR="003F69D6" w:rsidRDefault="003F69D6" w:rsidP="00D2291D">
      <w:pPr>
        <w:spacing w:line="360" w:lineRule="auto"/>
        <w:rPr>
          <w:rFonts w:ascii="Arial" w:hAnsi="Arial" w:cs="Arial"/>
          <w:sz w:val="24"/>
          <w:szCs w:val="24"/>
        </w:rPr>
      </w:pP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 xml:space="preserve">Leadership and management skills are becoming increasing important in today’s job market. With this in mind, the author will explore the employability skills required at leadership and management level. </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The author believes the skills required in leadership are</w:t>
      </w:r>
      <w:r w:rsidR="00991FF0" w:rsidRPr="00676FCC">
        <w:rPr>
          <w:rFonts w:ascii="Arial" w:hAnsi="Arial" w:cs="Arial"/>
          <w:sz w:val="24"/>
          <w:szCs w:val="24"/>
        </w:rPr>
        <w:t>:</w:t>
      </w:r>
      <w:r w:rsidRPr="00676FCC">
        <w:rPr>
          <w:rFonts w:ascii="Arial" w:hAnsi="Arial" w:cs="Arial"/>
          <w:sz w:val="24"/>
          <w:szCs w:val="24"/>
        </w:rPr>
        <w:t xml:space="preserve"> </w:t>
      </w:r>
    </w:p>
    <w:p w:rsidR="00AF167D" w:rsidRPr="00676FCC" w:rsidRDefault="001E60C6" w:rsidP="00676FCC">
      <w:pPr>
        <w:spacing w:line="360" w:lineRule="auto"/>
        <w:rPr>
          <w:rFonts w:ascii="Arial" w:hAnsi="Arial" w:cs="Arial"/>
          <w:sz w:val="24"/>
          <w:szCs w:val="24"/>
        </w:rPr>
      </w:pPr>
      <w:proofErr w:type="gramStart"/>
      <w:r w:rsidRPr="00676FCC">
        <w:rPr>
          <w:rFonts w:ascii="Arial" w:hAnsi="Arial" w:cs="Arial"/>
          <w:sz w:val="24"/>
          <w:szCs w:val="24"/>
        </w:rPr>
        <w:t xml:space="preserve">Confidence, charisma, </w:t>
      </w:r>
      <w:r w:rsidR="00AF167D" w:rsidRPr="00676FCC">
        <w:rPr>
          <w:rFonts w:ascii="Arial" w:hAnsi="Arial" w:cs="Arial"/>
          <w:sz w:val="24"/>
          <w:szCs w:val="24"/>
        </w:rPr>
        <w:t>being able to captivate and engage with large groups.</w:t>
      </w:r>
      <w:proofErr w:type="gramEnd"/>
      <w:r w:rsidR="00AF167D" w:rsidRPr="00676FCC">
        <w:rPr>
          <w:rFonts w:ascii="Arial" w:hAnsi="Arial" w:cs="Arial"/>
          <w:sz w:val="24"/>
          <w:szCs w:val="24"/>
        </w:rPr>
        <w:t xml:space="preserve">  </w:t>
      </w:r>
      <w:proofErr w:type="gramStart"/>
      <w:r w:rsidR="00AF167D" w:rsidRPr="00676FCC">
        <w:rPr>
          <w:rFonts w:ascii="Arial" w:hAnsi="Arial" w:cs="Arial"/>
          <w:sz w:val="24"/>
          <w:szCs w:val="24"/>
        </w:rPr>
        <w:t>Dedication in what they believe in and a vision to see it through to action.</w:t>
      </w:r>
      <w:proofErr w:type="gramEnd"/>
      <w:r w:rsidR="00AF167D" w:rsidRPr="00676FCC">
        <w:rPr>
          <w:rFonts w:ascii="Arial" w:hAnsi="Arial" w:cs="Arial"/>
          <w:sz w:val="24"/>
          <w:szCs w:val="24"/>
        </w:rPr>
        <w:t xml:space="preserve">  Having good interpersonal skills and being able to communicate at all levels of society. Open to new ideas. </w:t>
      </w:r>
      <w:proofErr w:type="gramStart"/>
      <w:r w:rsidR="00AF167D" w:rsidRPr="00676FCC">
        <w:rPr>
          <w:rFonts w:ascii="Arial" w:hAnsi="Arial" w:cs="Arial"/>
          <w:sz w:val="24"/>
          <w:szCs w:val="24"/>
        </w:rPr>
        <w:t>Forceful in control.</w:t>
      </w:r>
      <w:proofErr w:type="gramEnd"/>
      <w:r w:rsidR="00AF167D" w:rsidRPr="00676FCC">
        <w:rPr>
          <w:rFonts w:ascii="Arial" w:hAnsi="Arial" w:cs="Arial"/>
          <w:sz w:val="24"/>
          <w:szCs w:val="24"/>
        </w:rPr>
        <w:t xml:space="preserve">  </w:t>
      </w:r>
      <w:proofErr w:type="gramStart"/>
      <w:r w:rsidR="00AF167D" w:rsidRPr="00676FCC">
        <w:rPr>
          <w:rFonts w:ascii="Arial" w:hAnsi="Arial" w:cs="Arial"/>
          <w:sz w:val="24"/>
          <w:szCs w:val="24"/>
        </w:rPr>
        <w:t>Positivity</w:t>
      </w:r>
      <w:r w:rsidRPr="00676FCC">
        <w:rPr>
          <w:rFonts w:ascii="Arial" w:hAnsi="Arial" w:cs="Arial"/>
          <w:sz w:val="24"/>
          <w:szCs w:val="24"/>
        </w:rPr>
        <w:t xml:space="preserve"> and clarity</w:t>
      </w:r>
      <w:r w:rsidR="00AF167D" w:rsidRPr="00676FCC">
        <w:rPr>
          <w:rFonts w:ascii="Arial" w:hAnsi="Arial" w:cs="Arial"/>
          <w:sz w:val="24"/>
          <w:szCs w:val="24"/>
        </w:rPr>
        <w:t xml:space="preserve"> in </w:t>
      </w:r>
      <w:r w:rsidRPr="00676FCC">
        <w:rPr>
          <w:rFonts w:ascii="Arial" w:hAnsi="Arial" w:cs="Arial"/>
          <w:sz w:val="24"/>
          <w:szCs w:val="24"/>
        </w:rPr>
        <w:t xml:space="preserve">delivering </w:t>
      </w:r>
      <w:r w:rsidR="00AF167D" w:rsidRPr="00676FCC">
        <w:rPr>
          <w:rFonts w:ascii="Arial" w:hAnsi="Arial" w:cs="Arial"/>
          <w:sz w:val="24"/>
          <w:szCs w:val="24"/>
        </w:rPr>
        <w:t>all aspects, their ideas, their team, their goals</w:t>
      </w:r>
      <w:r w:rsidRPr="00676FCC">
        <w:rPr>
          <w:rFonts w:ascii="Arial" w:hAnsi="Arial" w:cs="Arial"/>
          <w:sz w:val="24"/>
          <w:szCs w:val="24"/>
        </w:rPr>
        <w:t xml:space="preserve"> and vision</w:t>
      </w:r>
      <w:r w:rsidR="00AF167D" w:rsidRPr="00676FCC">
        <w:rPr>
          <w:rFonts w:ascii="Arial" w:hAnsi="Arial" w:cs="Arial"/>
          <w:sz w:val="24"/>
          <w:szCs w:val="24"/>
        </w:rPr>
        <w:t>.</w:t>
      </w:r>
      <w:proofErr w:type="gramEnd"/>
      <w:r w:rsidR="00AF167D" w:rsidRPr="00676FCC">
        <w:rPr>
          <w:rFonts w:ascii="Arial" w:hAnsi="Arial" w:cs="Arial"/>
          <w:sz w:val="24"/>
          <w:szCs w:val="24"/>
        </w:rPr>
        <w:t xml:space="preserve">  </w:t>
      </w:r>
      <w:proofErr w:type="gramStart"/>
      <w:r w:rsidR="00AF167D" w:rsidRPr="00676FCC">
        <w:rPr>
          <w:rFonts w:ascii="Arial" w:hAnsi="Arial" w:cs="Arial"/>
          <w:sz w:val="24"/>
          <w:szCs w:val="24"/>
        </w:rPr>
        <w:t xml:space="preserve">Courage to act and </w:t>
      </w:r>
      <w:r w:rsidRPr="00676FCC">
        <w:rPr>
          <w:rFonts w:ascii="Arial" w:hAnsi="Arial" w:cs="Arial"/>
          <w:sz w:val="24"/>
          <w:szCs w:val="24"/>
        </w:rPr>
        <w:t>believe in what they do.</w:t>
      </w:r>
      <w:proofErr w:type="gramEnd"/>
      <w:r w:rsidRPr="00676FCC">
        <w:rPr>
          <w:rFonts w:ascii="Arial" w:hAnsi="Arial" w:cs="Arial"/>
          <w:sz w:val="24"/>
          <w:szCs w:val="24"/>
        </w:rPr>
        <w:t xml:space="preserve"> </w:t>
      </w:r>
      <w:r w:rsidR="00AF167D" w:rsidRPr="00676FCC">
        <w:rPr>
          <w:rFonts w:ascii="Arial" w:hAnsi="Arial" w:cs="Arial"/>
          <w:sz w:val="24"/>
          <w:szCs w:val="24"/>
        </w:rPr>
        <w:t xml:space="preserve"> </w:t>
      </w:r>
      <w:proofErr w:type="gramStart"/>
      <w:r w:rsidR="00AF167D" w:rsidRPr="00676FCC">
        <w:rPr>
          <w:rFonts w:ascii="Arial" w:hAnsi="Arial" w:cs="Arial"/>
          <w:sz w:val="24"/>
          <w:szCs w:val="24"/>
        </w:rPr>
        <w:t>Focused passion.</w:t>
      </w:r>
      <w:proofErr w:type="gramEnd"/>
      <w:r w:rsidR="00AF167D" w:rsidRPr="00676FCC">
        <w:rPr>
          <w:rFonts w:ascii="Arial" w:hAnsi="Arial" w:cs="Arial"/>
          <w:sz w:val="24"/>
          <w:szCs w:val="24"/>
        </w:rPr>
        <w:t xml:space="preserve"> </w:t>
      </w:r>
      <w:proofErr w:type="gramStart"/>
      <w:r w:rsidR="00AF167D" w:rsidRPr="00676FCC">
        <w:rPr>
          <w:rFonts w:ascii="Arial" w:hAnsi="Arial" w:cs="Arial"/>
          <w:sz w:val="24"/>
          <w:szCs w:val="24"/>
        </w:rPr>
        <w:t xml:space="preserve">Decisiveness and </w:t>
      </w:r>
      <w:r w:rsidR="00F532B5" w:rsidRPr="00676FCC">
        <w:rPr>
          <w:rFonts w:ascii="Arial" w:hAnsi="Arial" w:cs="Arial"/>
          <w:sz w:val="24"/>
          <w:szCs w:val="24"/>
        </w:rPr>
        <w:t>commitment.</w:t>
      </w:r>
      <w:proofErr w:type="gramEnd"/>
      <w:r w:rsidR="00F532B5" w:rsidRPr="00676FCC">
        <w:rPr>
          <w:rFonts w:ascii="Arial" w:hAnsi="Arial" w:cs="Arial"/>
          <w:sz w:val="24"/>
          <w:szCs w:val="24"/>
        </w:rPr>
        <w:t xml:space="preserve"> </w:t>
      </w:r>
      <w:proofErr w:type="gramStart"/>
      <w:r w:rsidR="00AF167D" w:rsidRPr="00676FCC">
        <w:rPr>
          <w:rFonts w:ascii="Arial" w:hAnsi="Arial" w:cs="Arial"/>
          <w:sz w:val="24"/>
          <w:szCs w:val="24"/>
        </w:rPr>
        <w:t>Setting an example.</w:t>
      </w:r>
      <w:proofErr w:type="gramEnd"/>
      <w:r w:rsidR="00AF167D" w:rsidRPr="00676FCC">
        <w:rPr>
          <w:rFonts w:ascii="Arial" w:hAnsi="Arial" w:cs="Arial"/>
          <w:sz w:val="24"/>
          <w:szCs w:val="24"/>
        </w:rPr>
        <w:t xml:space="preserve"> Delegating tasks and trusting their team to carry them out. Give hope, set goals and give rewards to the team/nation/organisation. The ability to make employees feel</w:t>
      </w:r>
      <w:r w:rsidRPr="00676FCC">
        <w:rPr>
          <w:rFonts w:ascii="Arial" w:hAnsi="Arial" w:cs="Arial"/>
          <w:sz w:val="24"/>
          <w:szCs w:val="24"/>
        </w:rPr>
        <w:t xml:space="preserve"> needed and appreciated. </w:t>
      </w:r>
      <w:proofErr w:type="gramStart"/>
      <w:r w:rsidRPr="00676FCC">
        <w:rPr>
          <w:rFonts w:ascii="Arial" w:hAnsi="Arial" w:cs="Arial"/>
          <w:sz w:val="24"/>
          <w:szCs w:val="24"/>
        </w:rPr>
        <w:t>Utilising</w:t>
      </w:r>
      <w:r w:rsidR="00382FAC">
        <w:rPr>
          <w:rFonts w:ascii="Arial" w:hAnsi="Arial" w:cs="Arial"/>
          <w:sz w:val="24"/>
          <w:szCs w:val="24"/>
        </w:rPr>
        <w:t xml:space="preserve"> your staff to</w:t>
      </w:r>
      <w:r w:rsidR="00AF167D" w:rsidRPr="00676FCC">
        <w:rPr>
          <w:rFonts w:ascii="Arial" w:hAnsi="Arial" w:cs="Arial"/>
          <w:sz w:val="24"/>
          <w:szCs w:val="24"/>
        </w:rPr>
        <w:t xml:space="preserve"> the most effective way.</w:t>
      </w:r>
      <w:proofErr w:type="gramEnd"/>
      <w:r w:rsidR="00AF167D" w:rsidRPr="00676FCC">
        <w:rPr>
          <w:rFonts w:ascii="Arial" w:hAnsi="Arial" w:cs="Arial"/>
          <w:sz w:val="24"/>
          <w:szCs w:val="24"/>
        </w:rPr>
        <w:t xml:space="preserve"> Know</w:t>
      </w:r>
      <w:r w:rsidRPr="00676FCC">
        <w:rPr>
          <w:rFonts w:ascii="Arial" w:hAnsi="Arial" w:cs="Arial"/>
          <w:sz w:val="24"/>
          <w:szCs w:val="24"/>
        </w:rPr>
        <w:t>ing</w:t>
      </w:r>
      <w:r w:rsidR="00AF167D" w:rsidRPr="00676FCC">
        <w:rPr>
          <w:rFonts w:ascii="Arial" w:hAnsi="Arial" w:cs="Arial"/>
          <w:sz w:val="24"/>
          <w:szCs w:val="24"/>
        </w:rPr>
        <w:t xml:space="preserve"> their strengths and weaknesses but also support</w:t>
      </w:r>
      <w:r w:rsidRPr="00676FCC">
        <w:rPr>
          <w:rFonts w:ascii="Arial" w:hAnsi="Arial" w:cs="Arial"/>
          <w:sz w:val="24"/>
          <w:szCs w:val="24"/>
        </w:rPr>
        <w:t>ing</w:t>
      </w:r>
      <w:r w:rsidR="00AF167D" w:rsidRPr="00676FCC">
        <w:rPr>
          <w:rFonts w:ascii="Arial" w:hAnsi="Arial" w:cs="Arial"/>
          <w:sz w:val="24"/>
          <w:szCs w:val="24"/>
        </w:rPr>
        <w:t xml:space="preserve"> them to improve, advance and grow. Empathy is needed to understand the other person</w:t>
      </w:r>
      <w:r w:rsidR="00382FAC">
        <w:rPr>
          <w:rFonts w:ascii="Arial" w:hAnsi="Arial" w:cs="Arial"/>
          <w:sz w:val="24"/>
          <w:szCs w:val="24"/>
        </w:rPr>
        <w:t>’</w:t>
      </w:r>
      <w:r w:rsidR="00AF167D" w:rsidRPr="00676FCC">
        <w:rPr>
          <w:rFonts w:ascii="Arial" w:hAnsi="Arial" w:cs="Arial"/>
          <w:sz w:val="24"/>
          <w:szCs w:val="24"/>
        </w:rPr>
        <w:t>s perceptions or feelings. Being able to reflect on a</w:t>
      </w:r>
      <w:r w:rsidRPr="00676FCC">
        <w:rPr>
          <w:rFonts w:ascii="Arial" w:hAnsi="Arial" w:cs="Arial"/>
          <w:sz w:val="24"/>
          <w:szCs w:val="24"/>
        </w:rPr>
        <w:t>ctions and able to admit defeat</w:t>
      </w:r>
      <w:r w:rsidR="00AF167D" w:rsidRPr="00676FCC">
        <w:rPr>
          <w:rFonts w:ascii="Arial" w:hAnsi="Arial" w:cs="Arial"/>
          <w:sz w:val="24"/>
          <w:szCs w:val="24"/>
        </w:rPr>
        <w:t xml:space="preserve">. </w:t>
      </w:r>
      <w:proofErr w:type="gramStart"/>
      <w:r w:rsidR="00AF167D" w:rsidRPr="00676FCC">
        <w:rPr>
          <w:rFonts w:ascii="Arial" w:hAnsi="Arial" w:cs="Arial"/>
          <w:sz w:val="24"/>
          <w:szCs w:val="24"/>
        </w:rPr>
        <w:t>To look ahead at the big picture.</w:t>
      </w:r>
      <w:proofErr w:type="gramEnd"/>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lastRenderedPageBreak/>
        <w:t xml:space="preserve">According to </w:t>
      </w:r>
      <w:proofErr w:type="spellStart"/>
      <w:r w:rsidRPr="00676FCC">
        <w:rPr>
          <w:rFonts w:ascii="Arial" w:hAnsi="Arial" w:cs="Arial"/>
          <w:sz w:val="24"/>
          <w:szCs w:val="24"/>
        </w:rPr>
        <w:t>Goldman</w:t>
      </w:r>
      <w:proofErr w:type="gramStart"/>
      <w:r w:rsidR="00046A6B">
        <w:rPr>
          <w:rFonts w:ascii="Arial" w:hAnsi="Arial" w:cs="Arial"/>
          <w:sz w:val="24"/>
          <w:szCs w:val="24"/>
        </w:rPr>
        <w:t>,D</w:t>
      </w:r>
      <w:proofErr w:type="spellEnd"/>
      <w:proofErr w:type="gramEnd"/>
      <w:r w:rsidR="00ED69F3">
        <w:rPr>
          <w:rFonts w:ascii="Arial" w:hAnsi="Arial" w:cs="Arial"/>
          <w:sz w:val="24"/>
          <w:szCs w:val="24"/>
        </w:rPr>
        <w:t xml:space="preserve"> </w:t>
      </w:r>
      <w:r w:rsidRPr="00676FCC">
        <w:rPr>
          <w:rFonts w:ascii="Arial" w:hAnsi="Arial" w:cs="Arial"/>
          <w:sz w:val="24"/>
          <w:szCs w:val="24"/>
        </w:rPr>
        <w:t xml:space="preserve">(2000) there are a number of different kinds of leadership styles each with their appropriate skills.  These include a dominant leader who ‘tells’ what </w:t>
      </w:r>
      <w:r w:rsidR="00ED69F3">
        <w:rPr>
          <w:rFonts w:ascii="Arial" w:hAnsi="Arial" w:cs="Arial"/>
          <w:sz w:val="24"/>
          <w:szCs w:val="24"/>
        </w:rPr>
        <w:t>t</w:t>
      </w:r>
      <w:r w:rsidRPr="00676FCC">
        <w:rPr>
          <w:rFonts w:ascii="Arial" w:hAnsi="Arial" w:cs="Arial"/>
          <w:sz w:val="24"/>
          <w:szCs w:val="24"/>
        </w:rPr>
        <w:t>he</w:t>
      </w:r>
      <w:r w:rsidR="00ED69F3">
        <w:rPr>
          <w:rFonts w:ascii="Arial" w:hAnsi="Arial" w:cs="Arial"/>
          <w:sz w:val="24"/>
          <w:szCs w:val="24"/>
        </w:rPr>
        <w:t>y want</w:t>
      </w:r>
      <w:r w:rsidRPr="00676FCC">
        <w:rPr>
          <w:rFonts w:ascii="Arial" w:hAnsi="Arial" w:cs="Arial"/>
          <w:sz w:val="24"/>
          <w:szCs w:val="24"/>
        </w:rPr>
        <w:t xml:space="preserve"> you to do immediately. Another is by ‘coaching’ your employees to develop themselves. The democratic approach is another, by which the ‘team collaborate’ to achieve goals. While the transformational leader will adapt the </w:t>
      </w:r>
      <w:proofErr w:type="gramStart"/>
      <w:r w:rsidRPr="00676FCC">
        <w:rPr>
          <w:rFonts w:ascii="Arial" w:hAnsi="Arial" w:cs="Arial"/>
          <w:sz w:val="24"/>
          <w:szCs w:val="24"/>
        </w:rPr>
        <w:t>more softer</w:t>
      </w:r>
      <w:proofErr w:type="gramEnd"/>
      <w:r w:rsidRPr="00676FCC">
        <w:rPr>
          <w:rFonts w:ascii="Arial" w:hAnsi="Arial" w:cs="Arial"/>
          <w:sz w:val="24"/>
          <w:szCs w:val="24"/>
        </w:rPr>
        <w:t xml:space="preserve"> skill by improving the individual with ‘recognition and praise’. Mixing up these st</w:t>
      </w:r>
      <w:r w:rsidR="001E60C6" w:rsidRPr="00676FCC">
        <w:rPr>
          <w:rFonts w:ascii="Arial" w:hAnsi="Arial" w:cs="Arial"/>
          <w:sz w:val="24"/>
          <w:szCs w:val="24"/>
        </w:rPr>
        <w:t xml:space="preserve">yles works well </w:t>
      </w:r>
      <w:r w:rsidRPr="00676FCC">
        <w:rPr>
          <w:rFonts w:ascii="Arial" w:hAnsi="Arial" w:cs="Arial"/>
          <w:sz w:val="24"/>
          <w:szCs w:val="24"/>
        </w:rPr>
        <w:t>when circumstances need a different approach of leadership</w:t>
      </w:r>
      <w:r w:rsidR="001E60C6" w:rsidRPr="00676FCC">
        <w:rPr>
          <w:rFonts w:ascii="Arial" w:hAnsi="Arial" w:cs="Arial"/>
          <w:sz w:val="24"/>
          <w:szCs w:val="24"/>
        </w:rPr>
        <w:t xml:space="preserve">, for example war or </w:t>
      </w:r>
      <w:r w:rsidRPr="00676FCC">
        <w:rPr>
          <w:rFonts w:ascii="Arial" w:hAnsi="Arial" w:cs="Arial"/>
          <w:sz w:val="24"/>
          <w:szCs w:val="24"/>
        </w:rPr>
        <w:t xml:space="preserve">economic crash.  </w:t>
      </w:r>
    </w:p>
    <w:p w:rsidR="00AF167D" w:rsidRPr="00676FCC" w:rsidRDefault="001E60C6" w:rsidP="00676FCC">
      <w:pPr>
        <w:spacing w:line="360" w:lineRule="auto"/>
        <w:rPr>
          <w:rFonts w:ascii="Arial" w:hAnsi="Arial" w:cs="Arial"/>
          <w:sz w:val="24"/>
          <w:szCs w:val="24"/>
        </w:rPr>
      </w:pPr>
      <w:r w:rsidRPr="00676FCC">
        <w:rPr>
          <w:rFonts w:ascii="Arial" w:hAnsi="Arial" w:cs="Arial"/>
          <w:sz w:val="24"/>
          <w:szCs w:val="24"/>
        </w:rPr>
        <w:t>The author believes many of whom</w:t>
      </w:r>
      <w:r w:rsidR="00AF167D" w:rsidRPr="00676FCC">
        <w:rPr>
          <w:rFonts w:ascii="Arial" w:hAnsi="Arial" w:cs="Arial"/>
          <w:sz w:val="24"/>
          <w:szCs w:val="24"/>
        </w:rPr>
        <w:t xml:space="preserve"> are considered to be great leaders from the past decades</w:t>
      </w:r>
      <w:r w:rsidRPr="00676FCC">
        <w:rPr>
          <w:rFonts w:ascii="Arial" w:hAnsi="Arial" w:cs="Arial"/>
          <w:sz w:val="24"/>
          <w:szCs w:val="24"/>
        </w:rPr>
        <w:t>,</w:t>
      </w:r>
      <w:r w:rsidR="00AF167D" w:rsidRPr="00676FCC">
        <w:rPr>
          <w:rFonts w:ascii="Arial" w:hAnsi="Arial" w:cs="Arial"/>
          <w:sz w:val="24"/>
          <w:szCs w:val="24"/>
        </w:rPr>
        <w:t xml:space="preserve"> have the majority of these strengths</w:t>
      </w:r>
      <w:r w:rsidRPr="00676FCC">
        <w:rPr>
          <w:rFonts w:ascii="Arial" w:hAnsi="Arial" w:cs="Arial"/>
          <w:sz w:val="24"/>
          <w:szCs w:val="24"/>
        </w:rPr>
        <w:t>,</w:t>
      </w:r>
      <w:r w:rsidR="00AF167D" w:rsidRPr="00676FCC">
        <w:rPr>
          <w:rFonts w:ascii="Arial" w:hAnsi="Arial" w:cs="Arial"/>
          <w:sz w:val="24"/>
          <w:szCs w:val="24"/>
        </w:rPr>
        <w:t xml:space="preserve"> but not all.</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Winston Churchill and Hitler had the ability to unite their nations to go to war with their interpersonal skills. They were compelling speakers, engaging their whole country with the power of their voice and speeches. They were able to persuade a nation to follow their vision, which could potent</w:t>
      </w:r>
      <w:r w:rsidR="00ED69F3">
        <w:rPr>
          <w:rFonts w:ascii="Arial" w:hAnsi="Arial" w:cs="Arial"/>
          <w:sz w:val="24"/>
          <w:szCs w:val="24"/>
        </w:rPr>
        <w:t>ially result in sacrificing their</w:t>
      </w:r>
      <w:r w:rsidRPr="00676FCC">
        <w:rPr>
          <w:rFonts w:ascii="Arial" w:hAnsi="Arial" w:cs="Arial"/>
          <w:sz w:val="24"/>
          <w:szCs w:val="24"/>
        </w:rPr>
        <w:t xml:space="preserve"> life and the life of </w:t>
      </w:r>
      <w:r w:rsidR="00ED69F3">
        <w:rPr>
          <w:rFonts w:ascii="Arial" w:hAnsi="Arial" w:cs="Arial"/>
          <w:sz w:val="24"/>
          <w:szCs w:val="24"/>
        </w:rPr>
        <w:t>their</w:t>
      </w:r>
      <w:r w:rsidRPr="00676FCC">
        <w:rPr>
          <w:rFonts w:ascii="Arial" w:hAnsi="Arial" w:cs="Arial"/>
          <w:sz w:val="24"/>
          <w:szCs w:val="24"/>
        </w:rPr>
        <w:t xml:space="preserve"> family. They showed decisiveness in their war strategies and would delegate officers to carry out these</w:t>
      </w:r>
      <w:r w:rsidR="001E60C6" w:rsidRPr="00676FCC">
        <w:rPr>
          <w:rFonts w:ascii="Arial" w:hAnsi="Arial" w:cs="Arial"/>
          <w:sz w:val="24"/>
          <w:szCs w:val="24"/>
        </w:rPr>
        <w:t xml:space="preserve"> actions, h</w:t>
      </w:r>
      <w:r w:rsidRPr="00676FCC">
        <w:rPr>
          <w:rFonts w:ascii="Arial" w:hAnsi="Arial" w:cs="Arial"/>
          <w:sz w:val="24"/>
          <w:szCs w:val="24"/>
        </w:rPr>
        <w:t xml:space="preserve">owever, the author questions if Hitler had any empathy in what he undertook in the other aspects of leadership with the inhuman treatment of the Jews.  </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The author sees the majority of leader</w:t>
      </w:r>
      <w:r w:rsidR="001E60C6" w:rsidRPr="00676FCC">
        <w:rPr>
          <w:rFonts w:ascii="Arial" w:hAnsi="Arial" w:cs="Arial"/>
          <w:sz w:val="24"/>
          <w:szCs w:val="24"/>
        </w:rPr>
        <w:t>ship</w:t>
      </w:r>
      <w:r w:rsidRPr="00676FCC">
        <w:rPr>
          <w:rFonts w:ascii="Arial" w:hAnsi="Arial" w:cs="Arial"/>
          <w:sz w:val="24"/>
          <w:szCs w:val="24"/>
        </w:rPr>
        <w:t xml:space="preserve"> skills in Sir Richard Branson. </w:t>
      </w:r>
    </w:p>
    <w:p w:rsidR="00AF167D" w:rsidRPr="00676FCC" w:rsidRDefault="00B814BD" w:rsidP="00676FCC">
      <w:pPr>
        <w:spacing w:line="360" w:lineRule="auto"/>
        <w:rPr>
          <w:rFonts w:ascii="Arial" w:hAnsi="Arial" w:cs="Arial"/>
          <w:sz w:val="24"/>
          <w:szCs w:val="24"/>
        </w:rPr>
      </w:pPr>
      <w:r w:rsidRPr="00676FCC">
        <w:rPr>
          <w:rFonts w:ascii="Arial" w:hAnsi="Arial" w:cs="Arial"/>
          <w:sz w:val="24"/>
          <w:szCs w:val="24"/>
        </w:rPr>
        <w:t>‘</w:t>
      </w:r>
      <w:r w:rsidR="00AF167D" w:rsidRPr="00676FCC">
        <w:rPr>
          <w:rFonts w:ascii="Arial" w:hAnsi="Arial" w:cs="Arial"/>
          <w:sz w:val="24"/>
          <w:szCs w:val="24"/>
        </w:rPr>
        <w:t xml:space="preserve">What leadership boils down to </w:t>
      </w:r>
      <w:proofErr w:type="gramStart"/>
      <w:r w:rsidR="00AF167D" w:rsidRPr="00676FCC">
        <w:rPr>
          <w:rFonts w:ascii="Arial" w:hAnsi="Arial" w:cs="Arial"/>
          <w:sz w:val="24"/>
          <w:szCs w:val="24"/>
        </w:rPr>
        <w:t>is</w:t>
      </w:r>
      <w:proofErr w:type="gramEnd"/>
      <w:r w:rsidR="00AF167D" w:rsidRPr="00676FCC">
        <w:rPr>
          <w:rFonts w:ascii="Arial" w:hAnsi="Arial" w:cs="Arial"/>
          <w:sz w:val="24"/>
          <w:szCs w:val="24"/>
        </w:rPr>
        <w:t xml:space="preserve"> people. Whatever your style, whatever your method, you need to believe in yourself, your ideas and your staf</w:t>
      </w:r>
      <w:r w:rsidRPr="00676FCC">
        <w:rPr>
          <w:rFonts w:ascii="Arial" w:hAnsi="Arial" w:cs="Arial"/>
          <w:sz w:val="24"/>
          <w:szCs w:val="24"/>
        </w:rPr>
        <w:t>f’</w:t>
      </w:r>
      <w:r w:rsidR="00AF167D" w:rsidRPr="00676FCC">
        <w:rPr>
          <w:rFonts w:ascii="Arial" w:hAnsi="Arial" w:cs="Arial"/>
          <w:sz w:val="24"/>
          <w:szCs w:val="24"/>
        </w:rPr>
        <w:t xml:space="preserve"> </w:t>
      </w:r>
      <w:proofErr w:type="spellStart"/>
      <w:r w:rsidR="00AF167D" w:rsidRPr="00676FCC">
        <w:rPr>
          <w:rFonts w:ascii="Arial" w:hAnsi="Arial" w:cs="Arial"/>
          <w:sz w:val="24"/>
          <w:szCs w:val="24"/>
        </w:rPr>
        <w:t>Domansca</w:t>
      </w:r>
      <w:proofErr w:type="spellEnd"/>
      <w:r w:rsidR="00FD3A42" w:rsidRPr="00676FCC">
        <w:rPr>
          <w:rFonts w:ascii="Arial" w:hAnsi="Arial" w:cs="Arial"/>
          <w:sz w:val="24"/>
          <w:szCs w:val="24"/>
        </w:rPr>
        <w:t xml:space="preserve">, A (2018) </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“Good leadership is by definition all about taking the next venture forward and finding new avenues where the business can evolve and prosper.....  To stand still today is to go backwards – and quickly!” (Branson, R page.122, 2014)</w:t>
      </w:r>
    </w:p>
    <w:p w:rsidR="00AF167D" w:rsidRPr="00676FCC" w:rsidRDefault="0019755F" w:rsidP="00676FCC">
      <w:pPr>
        <w:spacing w:line="360" w:lineRule="auto"/>
        <w:rPr>
          <w:rFonts w:ascii="Arial" w:hAnsi="Arial" w:cs="Arial"/>
          <w:sz w:val="24"/>
          <w:szCs w:val="24"/>
        </w:rPr>
      </w:pPr>
      <w:r w:rsidRPr="00676FCC">
        <w:rPr>
          <w:rFonts w:ascii="Arial" w:hAnsi="Arial" w:cs="Arial"/>
          <w:sz w:val="24"/>
          <w:szCs w:val="24"/>
        </w:rPr>
        <w:t>The author can see</w:t>
      </w:r>
      <w:r w:rsidR="00AF167D" w:rsidRPr="00676FCC">
        <w:rPr>
          <w:rFonts w:ascii="Arial" w:hAnsi="Arial" w:cs="Arial"/>
          <w:sz w:val="24"/>
          <w:szCs w:val="24"/>
        </w:rPr>
        <w:t xml:space="preserve"> Richard Branson has the ability to reflect on his actions and</w:t>
      </w:r>
      <w:r w:rsidR="004B144F" w:rsidRPr="00676FCC">
        <w:rPr>
          <w:rFonts w:ascii="Arial" w:hAnsi="Arial" w:cs="Arial"/>
          <w:sz w:val="24"/>
          <w:szCs w:val="24"/>
        </w:rPr>
        <w:t xml:space="preserve"> makes future changes,</w:t>
      </w:r>
      <w:r w:rsidR="00AF167D" w:rsidRPr="00676FCC">
        <w:rPr>
          <w:rFonts w:ascii="Arial" w:hAnsi="Arial" w:cs="Arial"/>
          <w:sz w:val="24"/>
          <w:szCs w:val="24"/>
        </w:rPr>
        <w:t xml:space="preserve"> making his company extremely successful. Branson pl</w:t>
      </w:r>
      <w:r w:rsidR="004B144F" w:rsidRPr="00676FCC">
        <w:rPr>
          <w:rFonts w:ascii="Arial" w:hAnsi="Arial" w:cs="Arial"/>
          <w:sz w:val="24"/>
          <w:szCs w:val="24"/>
        </w:rPr>
        <w:t>ans and invests in the future; he always ensures</w:t>
      </w:r>
      <w:r w:rsidR="00AF167D" w:rsidRPr="00676FCC">
        <w:rPr>
          <w:rFonts w:ascii="Arial" w:hAnsi="Arial" w:cs="Arial"/>
          <w:sz w:val="24"/>
          <w:szCs w:val="24"/>
        </w:rPr>
        <w:t xml:space="preserve"> his company has the best technology to better his customer</w:t>
      </w:r>
      <w:r w:rsidR="004B144F" w:rsidRPr="00676FCC">
        <w:rPr>
          <w:rFonts w:ascii="Arial" w:hAnsi="Arial" w:cs="Arial"/>
          <w:sz w:val="24"/>
          <w:szCs w:val="24"/>
        </w:rPr>
        <w:t>’</w:t>
      </w:r>
      <w:r w:rsidR="00AF167D" w:rsidRPr="00676FCC">
        <w:rPr>
          <w:rFonts w:ascii="Arial" w:hAnsi="Arial" w:cs="Arial"/>
          <w:sz w:val="24"/>
          <w:szCs w:val="24"/>
        </w:rPr>
        <w:t>s experience and enjoyment, th</w:t>
      </w:r>
      <w:r w:rsidR="00BB58E9" w:rsidRPr="00676FCC">
        <w:rPr>
          <w:rFonts w:ascii="Arial" w:hAnsi="Arial" w:cs="Arial"/>
          <w:sz w:val="24"/>
          <w:szCs w:val="24"/>
        </w:rPr>
        <w:t>us ensuring future business. A prime example is that</w:t>
      </w:r>
      <w:r w:rsidR="00AF167D" w:rsidRPr="00676FCC">
        <w:rPr>
          <w:rFonts w:ascii="Arial" w:hAnsi="Arial" w:cs="Arial"/>
          <w:sz w:val="24"/>
          <w:szCs w:val="24"/>
        </w:rPr>
        <w:t xml:space="preserve"> the author has flown with Virgin and the entertainment technology is the best they have experienced</w:t>
      </w:r>
      <w:r w:rsidR="00BB58E9" w:rsidRPr="00676FCC">
        <w:rPr>
          <w:rFonts w:ascii="Arial" w:hAnsi="Arial" w:cs="Arial"/>
          <w:sz w:val="24"/>
          <w:szCs w:val="24"/>
        </w:rPr>
        <w:t xml:space="preserve"> in comparison to other airlines</w:t>
      </w:r>
      <w:r w:rsidR="00BC6043" w:rsidRPr="00676FCC">
        <w:rPr>
          <w:rFonts w:ascii="Arial" w:hAnsi="Arial" w:cs="Arial"/>
          <w:sz w:val="24"/>
          <w:szCs w:val="24"/>
        </w:rPr>
        <w:t xml:space="preserve">. He is able to except defeats, </w:t>
      </w:r>
      <w:r w:rsidR="00AF167D" w:rsidRPr="00676FCC">
        <w:rPr>
          <w:rFonts w:ascii="Arial" w:hAnsi="Arial" w:cs="Arial"/>
          <w:sz w:val="24"/>
          <w:szCs w:val="24"/>
        </w:rPr>
        <w:t xml:space="preserve">treats </w:t>
      </w:r>
      <w:r w:rsidR="00AF167D" w:rsidRPr="00676FCC">
        <w:rPr>
          <w:rFonts w:ascii="Arial" w:hAnsi="Arial" w:cs="Arial"/>
          <w:sz w:val="24"/>
          <w:szCs w:val="24"/>
        </w:rPr>
        <w:lastRenderedPageBreak/>
        <w:t>them as a learn</w:t>
      </w:r>
      <w:r w:rsidR="00E05A40" w:rsidRPr="00676FCC">
        <w:rPr>
          <w:rFonts w:ascii="Arial" w:hAnsi="Arial" w:cs="Arial"/>
          <w:sz w:val="24"/>
          <w:szCs w:val="24"/>
        </w:rPr>
        <w:t>ing curve and quickly moves on; f</w:t>
      </w:r>
      <w:r w:rsidR="00AF167D" w:rsidRPr="00676FCC">
        <w:rPr>
          <w:rFonts w:ascii="Arial" w:hAnsi="Arial" w:cs="Arial"/>
          <w:sz w:val="24"/>
          <w:szCs w:val="24"/>
        </w:rPr>
        <w:t xml:space="preserve">or example Virgin Cola 1994, Virgin cars 2000. </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Mr Branson is app</w:t>
      </w:r>
      <w:r w:rsidR="000476C4">
        <w:rPr>
          <w:rFonts w:ascii="Arial" w:hAnsi="Arial" w:cs="Arial"/>
          <w:sz w:val="24"/>
          <w:szCs w:val="24"/>
        </w:rPr>
        <w:t>roachable and a good listener. “</w:t>
      </w:r>
      <w:r w:rsidRPr="00676FCC">
        <w:rPr>
          <w:rFonts w:ascii="Arial" w:hAnsi="Arial" w:cs="Arial"/>
          <w:sz w:val="24"/>
          <w:szCs w:val="24"/>
        </w:rPr>
        <w:t>When you take the time and effort to improve your listening skills by growing that extra pair of ears, you will be presently surprised by how much your</w:t>
      </w:r>
      <w:r w:rsidR="000476C4">
        <w:rPr>
          <w:rFonts w:ascii="Arial" w:hAnsi="Arial" w:cs="Arial"/>
          <w:sz w:val="24"/>
          <w:szCs w:val="24"/>
        </w:rPr>
        <w:t xml:space="preserve"> people appreciate the new you.” “</w:t>
      </w:r>
      <w:r w:rsidRPr="00676FCC">
        <w:rPr>
          <w:rFonts w:ascii="Arial" w:hAnsi="Arial" w:cs="Arial"/>
          <w:sz w:val="24"/>
          <w:szCs w:val="24"/>
        </w:rPr>
        <w:t>Actively creating meaningful ad hoc or semi-formal opportunities to speak with rather than at your people, and then actually listening attentively to their responses, achieves so</w:t>
      </w:r>
      <w:r w:rsidR="000476C4">
        <w:rPr>
          <w:rFonts w:ascii="Arial" w:hAnsi="Arial" w:cs="Arial"/>
          <w:sz w:val="24"/>
          <w:szCs w:val="24"/>
        </w:rPr>
        <w:t>me incredibly positive outcomes”</w:t>
      </w:r>
      <w:r w:rsidRPr="00676FCC">
        <w:rPr>
          <w:rFonts w:ascii="Arial" w:hAnsi="Arial" w:cs="Arial"/>
          <w:sz w:val="24"/>
          <w:szCs w:val="24"/>
        </w:rPr>
        <w:t>. (Branson, R page.42 2014)</w:t>
      </w:r>
    </w:p>
    <w:p w:rsidR="00AF167D" w:rsidRPr="00676FCC" w:rsidRDefault="00AF167D" w:rsidP="00676FCC">
      <w:pPr>
        <w:spacing w:line="360" w:lineRule="auto"/>
        <w:rPr>
          <w:rFonts w:ascii="Arial" w:hAnsi="Arial" w:cs="Arial"/>
          <w:sz w:val="24"/>
          <w:szCs w:val="24"/>
        </w:rPr>
      </w:pPr>
      <w:r w:rsidRPr="00676FCC">
        <w:rPr>
          <w:rFonts w:ascii="Arial" w:hAnsi="Arial" w:cs="Arial"/>
          <w:sz w:val="24"/>
          <w:szCs w:val="24"/>
        </w:rPr>
        <w:t>The author</w:t>
      </w:r>
      <w:r w:rsidR="00EF215B" w:rsidRPr="00676FCC">
        <w:rPr>
          <w:rFonts w:ascii="Arial" w:hAnsi="Arial" w:cs="Arial"/>
          <w:sz w:val="24"/>
          <w:szCs w:val="24"/>
        </w:rPr>
        <w:t>’</w:t>
      </w:r>
      <w:r w:rsidRPr="00676FCC">
        <w:rPr>
          <w:rFonts w:ascii="Arial" w:hAnsi="Arial" w:cs="Arial"/>
          <w:sz w:val="24"/>
          <w:szCs w:val="24"/>
        </w:rPr>
        <w:t>s research shows how investing in your work employ</w:t>
      </w:r>
      <w:r w:rsidR="007C5D2E" w:rsidRPr="00676FCC">
        <w:rPr>
          <w:rFonts w:ascii="Arial" w:hAnsi="Arial" w:cs="Arial"/>
          <w:sz w:val="24"/>
          <w:szCs w:val="24"/>
        </w:rPr>
        <w:t>ees</w:t>
      </w:r>
      <w:r w:rsidRPr="00676FCC">
        <w:rPr>
          <w:rFonts w:ascii="Arial" w:hAnsi="Arial" w:cs="Arial"/>
          <w:sz w:val="24"/>
          <w:szCs w:val="24"/>
        </w:rPr>
        <w:t xml:space="preserve"> is a</w:t>
      </w:r>
      <w:r w:rsidR="007C5D2E" w:rsidRPr="00676FCC">
        <w:rPr>
          <w:rFonts w:ascii="Arial" w:hAnsi="Arial" w:cs="Arial"/>
          <w:sz w:val="24"/>
          <w:szCs w:val="24"/>
        </w:rPr>
        <w:t xml:space="preserve"> good management and leadership</w:t>
      </w:r>
      <w:r w:rsidR="005444E3" w:rsidRPr="00676FCC">
        <w:rPr>
          <w:rFonts w:ascii="Arial" w:hAnsi="Arial" w:cs="Arial"/>
          <w:sz w:val="24"/>
          <w:szCs w:val="24"/>
        </w:rPr>
        <w:t xml:space="preserve"> skill;</w:t>
      </w:r>
      <w:r w:rsidRPr="00676FCC">
        <w:rPr>
          <w:rFonts w:ascii="Arial" w:hAnsi="Arial" w:cs="Arial"/>
          <w:sz w:val="24"/>
          <w:szCs w:val="24"/>
        </w:rPr>
        <w:t xml:space="preserve"> it is what employees want.</w:t>
      </w:r>
    </w:p>
    <w:p w:rsidR="00AF167D" w:rsidRDefault="00AF167D" w:rsidP="00676FCC">
      <w:pPr>
        <w:pStyle w:val="entry-meta"/>
        <w:spacing w:line="360" w:lineRule="auto"/>
        <w:rPr>
          <w:rFonts w:ascii="Arial" w:hAnsi="Arial" w:cs="Arial"/>
        </w:rPr>
      </w:pPr>
      <w:r w:rsidRPr="00676FCC">
        <w:rPr>
          <w:rFonts w:ascii="Arial" w:hAnsi="Arial" w:cs="Arial"/>
        </w:rPr>
        <w:t xml:space="preserve">94% of employees would stay at a company longer if it invested in their </w:t>
      </w:r>
      <w:proofErr w:type="gramStart"/>
      <w:r w:rsidRPr="00676FCC">
        <w:rPr>
          <w:rFonts w:ascii="Arial" w:hAnsi="Arial" w:cs="Arial"/>
        </w:rPr>
        <w:t>careers  and</w:t>
      </w:r>
      <w:proofErr w:type="gramEnd"/>
      <w:r w:rsidRPr="00676FCC">
        <w:rPr>
          <w:rFonts w:ascii="Arial" w:hAnsi="Arial" w:cs="Arial"/>
        </w:rPr>
        <w:t xml:space="preserve"> 56% of employees would take a manager suggested course  (workplace learning rep</w:t>
      </w:r>
      <w:r w:rsidR="00BB452C">
        <w:rPr>
          <w:rFonts w:ascii="Arial" w:hAnsi="Arial" w:cs="Arial"/>
        </w:rPr>
        <w:t>ort, 2018)</w:t>
      </w:r>
    </w:p>
    <w:p w:rsidR="00BB452C" w:rsidRPr="00676FCC" w:rsidRDefault="00BB452C" w:rsidP="00676FCC">
      <w:pPr>
        <w:pStyle w:val="entry-meta"/>
        <w:spacing w:line="360" w:lineRule="auto"/>
        <w:rPr>
          <w:rFonts w:ascii="Arial" w:hAnsi="Arial" w:cs="Arial"/>
        </w:rPr>
      </w:pPr>
    </w:p>
    <w:p w:rsidR="00BB452C" w:rsidRPr="00676FCC" w:rsidRDefault="00BB452C" w:rsidP="00BB452C">
      <w:pPr>
        <w:spacing w:line="360" w:lineRule="auto"/>
        <w:rPr>
          <w:rFonts w:ascii="Arial" w:hAnsi="Arial" w:cs="Arial"/>
          <w:sz w:val="24"/>
          <w:szCs w:val="24"/>
        </w:rPr>
      </w:pPr>
      <w:r w:rsidRPr="00676FCC">
        <w:rPr>
          <w:rFonts w:ascii="Arial" w:hAnsi="Arial" w:cs="Arial"/>
          <w:sz w:val="24"/>
          <w:szCs w:val="24"/>
        </w:rPr>
        <w:t xml:space="preserve">The author understands the value of retaining skilled staff; this creates a confident and secure working environment. Keeping talented staff is good work practice for the company and it has a greater chance of success. This saves the company money as the retraining of new staff is not needed and provides stability in the work team and camaraderie. </w:t>
      </w:r>
    </w:p>
    <w:p w:rsidR="006C6000" w:rsidRPr="00676FCC" w:rsidRDefault="00BB452C" w:rsidP="00676FCC">
      <w:pPr>
        <w:pStyle w:val="Heading2"/>
        <w:spacing w:line="360" w:lineRule="auto"/>
        <w:rPr>
          <w:rFonts w:ascii="Arial" w:hAnsi="Arial" w:cs="Arial"/>
          <w:sz w:val="24"/>
          <w:szCs w:val="24"/>
        </w:rPr>
      </w:pPr>
      <w:r w:rsidRPr="00676FCC">
        <w:rPr>
          <w:rFonts w:ascii="Arial" w:hAnsi="Arial" w:cs="Arial"/>
          <w:sz w:val="24"/>
          <w:szCs w:val="24"/>
        </w:rPr>
        <w:t xml:space="preserve"> </w:t>
      </w:r>
      <w:r w:rsidR="006C6000" w:rsidRPr="00676FCC">
        <w:rPr>
          <w:rFonts w:ascii="Arial" w:hAnsi="Arial" w:cs="Arial"/>
          <w:sz w:val="24"/>
          <w:szCs w:val="24"/>
        </w:rPr>
        <w:t xml:space="preserve">“Retaining winning talent is a critical professional development goal to set for your managers. Lowering the number of employees that leave your company helps maintain processes and mitigate upheaval. Provide management training to help your leaders create supportive work environments and trajectories for growth that encourage employees to stay with the company.” </w:t>
      </w:r>
      <w:hyperlink r:id="rId10" w:history="1">
        <w:proofErr w:type="spellStart"/>
        <w:r w:rsidR="006C6000" w:rsidRPr="00676FCC">
          <w:rPr>
            <w:rStyle w:val="Hyperlink"/>
            <w:rFonts w:ascii="Arial" w:hAnsi="Arial" w:cs="Arial"/>
            <w:color w:val="auto"/>
            <w:sz w:val="24"/>
            <w:szCs w:val="24"/>
          </w:rPr>
          <w:t>Tankersley</w:t>
        </w:r>
        <w:proofErr w:type="spellEnd"/>
      </w:hyperlink>
      <w:r w:rsidR="006C6000" w:rsidRPr="00676FCC">
        <w:rPr>
          <w:rFonts w:ascii="Arial" w:hAnsi="Arial" w:cs="Arial"/>
          <w:sz w:val="24"/>
          <w:szCs w:val="24"/>
        </w:rPr>
        <w:t>, J 2015</w:t>
      </w:r>
    </w:p>
    <w:p w:rsidR="006C6000" w:rsidRPr="00676FCC" w:rsidRDefault="006C6000" w:rsidP="00676FCC">
      <w:pPr>
        <w:pStyle w:val="entry-meta"/>
        <w:spacing w:line="360" w:lineRule="auto"/>
        <w:rPr>
          <w:rFonts w:ascii="Arial" w:hAnsi="Arial" w:cs="Arial"/>
        </w:rPr>
      </w:pPr>
    </w:p>
    <w:p w:rsidR="000144A6" w:rsidRPr="00676FCC" w:rsidRDefault="000144A6" w:rsidP="00676FCC">
      <w:pPr>
        <w:pStyle w:val="Heading2"/>
        <w:spacing w:line="360" w:lineRule="auto"/>
        <w:rPr>
          <w:rFonts w:ascii="Arial" w:eastAsiaTheme="minorHAnsi" w:hAnsi="Arial" w:cs="Arial"/>
          <w:color w:val="auto"/>
          <w:sz w:val="24"/>
          <w:szCs w:val="24"/>
        </w:rPr>
      </w:pPr>
      <w:bookmarkStart w:id="6" w:name="_Toc32491438"/>
      <w:bookmarkStart w:id="7" w:name="_Toc498692292"/>
    </w:p>
    <w:p w:rsidR="00C20FCC" w:rsidRPr="00872741" w:rsidRDefault="00EA66F7" w:rsidP="00433A5D">
      <w:pPr>
        <w:pStyle w:val="Heading2"/>
      </w:pPr>
      <w:r>
        <w:t>1.2</w:t>
      </w:r>
      <w:r w:rsidR="00C20FCC" w:rsidRPr="00872741">
        <w:t xml:space="preserve">Evaluate own </w:t>
      </w:r>
      <w:r w:rsidR="0079623C">
        <w:t>Leadership E</w:t>
      </w:r>
      <w:r w:rsidR="00C20FCC" w:rsidRPr="00872741">
        <w:t>mployability skills</w:t>
      </w:r>
      <w:bookmarkEnd w:id="6"/>
      <w:bookmarkEnd w:id="7"/>
    </w:p>
    <w:p w:rsidR="000144A6" w:rsidRDefault="000144A6" w:rsidP="0033280D">
      <w:pPr>
        <w:pStyle w:val="Heading3"/>
        <w:rPr>
          <w:rFonts w:eastAsia="Calibri Light"/>
        </w:rPr>
      </w:pPr>
      <w:bookmarkStart w:id="8" w:name="_Toc2883533"/>
      <w:bookmarkStart w:id="9" w:name="_Toc32491439"/>
    </w:p>
    <w:p w:rsidR="00BB3A8C" w:rsidRDefault="00EA66F7" w:rsidP="0033280D">
      <w:pPr>
        <w:pStyle w:val="Heading3"/>
        <w:rPr>
          <w:rFonts w:eastAsia="Calibri Light"/>
        </w:rPr>
      </w:pPr>
      <w:r>
        <w:rPr>
          <w:rFonts w:eastAsia="Calibri Light"/>
        </w:rPr>
        <w:t>1.</w:t>
      </w:r>
      <w:r w:rsidR="00BB3A8C">
        <w:rPr>
          <w:rFonts w:eastAsia="Calibri Light"/>
        </w:rPr>
        <w:t>2.1</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bookmarkEnd w:id="8"/>
      <w:r w:rsidR="00A82313">
        <w:rPr>
          <w:rFonts w:eastAsia="Calibri Light"/>
        </w:rPr>
        <w:t>E</w:t>
      </w:r>
      <w:r w:rsidR="00395640">
        <w:rPr>
          <w:rFonts w:eastAsia="Calibri Light"/>
        </w:rPr>
        <w:t>mployability skills</w:t>
      </w:r>
      <w:bookmarkEnd w:id="9"/>
    </w:p>
    <w:p w:rsidR="000144A6" w:rsidRDefault="000144A6" w:rsidP="000144A6">
      <w:pPr>
        <w:pStyle w:val="NoSpacing"/>
      </w:pPr>
    </w:p>
    <w:p w:rsidR="001F2BFD" w:rsidRPr="00676FCC" w:rsidRDefault="001F2BFD" w:rsidP="00676FCC">
      <w:pPr>
        <w:spacing w:line="360" w:lineRule="auto"/>
        <w:rPr>
          <w:rFonts w:ascii="Arial" w:hAnsi="Arial" w:cs="Arial"/>
          <w:sz w:val="24"/>
          <w:szCs w:val="24"/>
        </w:rPr>
      </w:pPr>
      <w:r w:rsidRPr="00676FCC">
        <w:rPr>
          <w:rFonts w:ascii="Arial" w:hAnsi="Arial" w:cs="Arial"/>
          <w:sz w:val="24"/>
          <w:szCs w:val="24"/>
        </w:rPr>
        <w:t xml:space="preserve">The </w:t>
      </w:r>
      <w:r w:rsidR="00A801A5" w:rsidRPr="00676FCC">
        <w:rPr>
          <w:rFonts w:ascii="Arial" w:hAnsi="Arial" w:cs="Arial"/>
          <w:sz w:val="24"/>
          <w:szCs w:val="24"/>
        </w:rPr>
        <w:t>author’s</w:t>
      </w:r>
      <w:r w:rsidRPr="00676FCC">
        <w:rPr>
          <w:rFonts w:ascii="Arial" w:hAnsi="Arial" w:cs="Arial"/>
          <w:sz w:val="24"/>
          <w:szCs w:val="24"/>
        </w:rPr>
        <w:t xml:space="preserve"> employability skills are that she is an active team member and </w:t>
      </w:r>
      <w:r w:rsidR="00B2386C" w:rsidRPr="00676FCC">
        <w:rPr>
          <w:rFonts w:ascii="Arial" w:hAnsi="Arial" w:cs="Arial"/>
          <w:sz w:val="24"/>
          <w:szCs w:val="24"/>
        </w:rPr>
        <w:t xml:space="preserve">has </w:t>
      </w:r>
      <w:r w:rsidRPr="00676FCC">
        <w:rPr>
          <w:rFonts w:ascii="Arial" w:hAnsi="Arial" w:cs="Arial"/>
          <w:sz w:val="24"/>
          <w:szCs w:val="24"/>
        </w:rPr>
        <w:t>the ability to work alone within the rent officer unit. She has enthusiasm in her present role to progress to be a valued member of her organisation. As a rent officer, she has managed to achieve a rapport with her tenants. Thi</w:t>
      </w:r>
      <w:r w:rsidR="00A23310" w:rsidRPr="00676FCC">
        <w:rPr>
          <w:rFonts w:ascii="Arial" w:hAnsi="Arial" w:cs="Arial"/>
          <w:sz w:val="24"/>
          <w:szCs w:val="24"/>
        </w:rPr>
        <w:t>s is to gain their trust so</w:t>
      </w:r>
      <w:r w:rsidRPr="00676FCC">
        <w:rPr>
          <w:rFonts w:ascii="Arial" w:hAnsi="Arial" w:cs="Arial"/>
          <w:sz w:val="24"/>
          <w:szCs w:val="24"/>
        </w:rPr>
        <w:t xml:space="preserve"> they can fully engage with her. With this engagement, the author can help the tenant with budgeting advice and/or signpost the different organisations that can help the tenant within the author</w:t>
      </w:r>
      <w:r w:rsidR="00256188" w:rsidRPr="00676FCC">
        <w:rPr>
          <w:rFonts w:ascii="Arial" w:hAnsi="Arial" w:cs="Arial"/>
          <w:sz w:val="24"/>
          <w:szCs w:val="24"/>
        </w:rPr>
        <w:t>’</w:t>
      </w:r>
      <w:r w:rsidR="005342F1" w:rsidRPr="00676FCC">
        <w:rPr>
          <w:rFonts w:ascii="Arial" w:hAnsi="Arial" w:cs="Arial"/>
          <w:sz w:val="24"/>
          <w:szCs w:val="24"/>
        </w:rPr>
        <w:t>s network. This n</w:t>
      </w:r>
      <w:r w:rsidR="00D63058">
        <w:rPr>
          <w:rFonts w:ascii="Arial" w:hAnsi="Arial" w:cs="Arial"/>
          <w:sz w:val="24"/>
          <w:szCs w:val="24"/>
        </w:rPr>
        <w:t>etwork consists of social s</w:t>
      </w:r>
      <w:r w:rsidRPr="00676FCC">
        <w:rPr>
          <w:rFonts w:ascii="Arial" w:hAnsi="Arial" w:cs="Arial"/>
          <w:sz w:val="24"/>
          <w:szCs w:val="24"/>
        </w:rPr>
        <w:t>ervices, charities to help with gaining future employment and courses, organisations to help and combat addiction etc.  This engagement can prevent further recovery action and added costs to both the tenant and the au</w:t>
      </w:r>
      <w:r w:rsidR="00DA0845" w:rsidRPr="00676FCC">
        <w:rPr>
          <w:rFonts w:ascii="Arial" w:hAnsi="Arial" w:cs="Arial"/>
          <w:sz w:val="24"/>
          <w:szCs w:val="24"/>
        </w:rPr>
        <w:t>thority. The author has analytic</w:t>
      </w:r>
      <w:r w:rsidR="00D63058">
        <w:rPr>
          <w:rFonts w:ascii="Arial" w:hAnsi="Arial" w:cs="Arial"/>
          <w:sz w:val="24"/>
          <w:szCs w:val="24"/>
        </w:rPr>
        <w:t>al</w:t>
      </w:r>
      <w:r w:rsidRPr="00676FCC">
        <w:rPr>
          <w:rFonts w:ascii="Arial" w:hAnsi="Arial" w:cs="Arial"/>
          <w:sz w:val="24"/>
          <w:szCs w:val="24"/>
        </w:rPr>
        <w:t xml:space="preserve"> skills. She uses dat</w:t>
      </w:r>
      <w:r w:rsidR="00C16C7C" w:rsidRPr="00676FCC">
        <w:rPr>
          <w:rFonts w:ascii="Arial" w:hAnsi="Arial" w:cs="Arial"/>
          <w:sz w:val="24"/>
          <w:szCs w:val="24"/>
        </w:rPr>
        <w:t>a and reports daily to prioritis</w:t>
      </w:r>
      <w:r w:rsidRPr="00676FCC">
        <w:rPr>
          <w:rFonts w:ascii="Arial" w:hAnsi="Arial" w:cs="Arial"/>
          <w:sz w:val="24"/>
          <w:szCs w:val="24"/>
        </w:rPr>
        <w:t xml:space="preserve">e high </w:t>
      </w:r>
      <w:r w:rsidR="00D63058">
        <w:rPr>
          <w:rFonts w:ascii="Arial" w:hAnsi="Arial" w:cs="Arial"/>
          <w:sz w:val="24"/>
          <w:szCs w:val="24"/>
        </w:rPr>
        <w:t xml:space="preserve">value </w:t>
      </w:r>
      <w:r w:rsidRPr="00676FCC">
        <w:rPr>
          <w:rFonts w:ascii="Arial" w:hAnsi="Arial" w:cs="Arial"/>
          <w:sz w:val="24"/>
          <w:szCs w:val="24"/>
        </w:rPr>
        <w:t xml:space="preserve">cases, reflect </w:t>
      </w:r>
      <w:r w:rsidR="005711AB" w:rsidRPr="00676FCC">
        <w:rPr>
          <w:rFonts w:ascii="Arial" w:hAnsi="Arial" w:cs="Arial"/>
          <w:sz w:val="24"/>
          <w:szCs w:val="24"/>
        </w:rPr>
        <w:t xml:space="preserve">on </w:t>
      </w:r>
      <w:r w:rsidRPr="00676FCC">
        <w:rPr>
          <w:rFonts w:ascii="Arial" w:hAnsi="Arial" w:cs="Arial"/>
          <w:sz w:val="24"/>
          <w:szCs w:val="24"/>
        </w:rPr>
        <w:t>her prog</w:t>
      </w:r>
      <w:r w:rsidR="00024324" w:rsidRPr="00676FCC">
        <w:rPr>
          <w:rFonts w:ascii="Arial" w:hAnsi="Arial" w:cs="Arial"/>
          <w:sz w:val="24"/>
          <w:szCs w:val="24"/>
        </w:rPr>
        <w:t>ress and to maximise her efficienc</w:t>
      </w:r>
      <w:r w:rsidR="000F539B" w:rsidRPr="00676FCC">
        <w:rPr>
          <w:rFonts w:ascii="Arial" w:hAnsi="Arial" w:cs="Arial"/>
          <w:sz w:val="24"/>
          <w:szCs w:val="24"/>
        </w:rPr>
        <w:t xml:space="preserve">y. These </w:t>
      </w:r>
      <w:r w:rsidRPr="00676FCC">
        <w:rPr>
          <w:rFonts w:ascii="Arial" w:hAnsi="Arial" w:cs="Arial"/>
          <w:sz w:val="24"/>
          <w:szCs w:val="24"/>
        </w:rPr>
        <w:t>reports set the work</w:t>
      </w:r>
      <w:r w:rsidR="000F539B" w:rsidRPr="00676FCC">
        <w:rPr>
          <w:rFonts w:ascii="Arial" w:hAnsi="Arial" w:cs="Arial"/>
          <w:sz w:val="24"/>
          <w:szCs w:val="24"/>
        </w:rPr>
        <w:t>load for the current week and</w:t>
      </w:r>
      <w:r w:rsidRPr="00676FCC">
        <w:rPr>
          <w:rFonts w:ascii="Arial" w:hAnsi="Arial" w:cs="Arial"/>
          <w:sz w:val="24"/>
          <w:szCs w:val="24"/>
        </w:rPr>
        <w:t xml:space="preserve"> are used to analyse ‘week on week’</w:t>
      </w:r>
      <w:r w:rsidR="00370D8C" w:rsidRPr="00676FCC">
        <w:rPr>
          <w:rFonts w:ascii="Arial" w:hAnsi="Arial" w:cs="Arial"/>
          <w:sz w:val="24"/>
          <w:szCs w:val="24"/>
        </w:rPr>
        <w:t>,</w:t>
      </w:r>
      <w:r w:rsidRPr="00676FCC">
        <w:rPr>
          <w:rFonts w:ascii="Arial" w:hAnsi="Arial" w:cs="Arial"/>
          <w:sz w:val="24"/>
          <w:szCs w:val="24"/>
        </w:rPr>
        <w:t xml:space="preserve"> th</w:t>
      </w:r>
      <w:r w:rsidR="00A56A6F" w:rsidRPr="00676FCC">
        <w:rPr>
          <w:rFonts w:ascii="Arial" w:hAnsi="Arial" w:cs="Arial"/>
          <w:sz w:val="24"/>
          <w:szCs w:val="24"/>
        </w:rPr>
        <w:t xml:space="preserve">e progress and arrear of improvement </w:t>
      </w:r>
      <w:r w:rsidR="00A77481" w:rsidRPr="00676FCC">
        <w:rPr>
          <w:rFonts w:ascii="Arial" w:hAnsi="Arial" w:cs="Arial"/>
          <w:sz w:val="24"/>
          <w:szCs w:val="24"/>
        </w:rPr>
        <w:t>as a lone worker</w:t>
      </w:r>
      <w:r w:rsidRPr="00676FCC">
        <w:rPr>
          <w:rFonts w:ascii="Arial" w:hAnsi="Arial" w:cs="Arial"/>
          <w:sz w:val="24"/>
          <w:szCs w:val="24"/>
        </w:rPr>
        <w:t xml:space="preserve"> </w:t>
      </w:r>
      <w:r w:rsidR="00A77481" w:rsidRPr="00676FCC">
        <w:rPr>
          <w:rFonts w:ascii="Arial" w:hAnsi="Arial" w:cs="Arial"/>
          <w:sz w:val="24"/>
          <w:szCs w:val="24"/>
        </w:rPr>
        <w:t xml:space="preserve">on </w:t>
      </w:r>
      <w:r w:rsidRPr="00676FCC">
        <w:rPr>
          <w:rFonts w:ascii="Arial" w:hAnsi="Arial" w:cs="Arial"/>
          <w:sz w:val="24"/>
          <w:szCs w:val="24"/>
        </w:rPr>
        <w:t>her pat</w:t>
      </w:r>
      <w:r w:rsidR="000C2E05" w:rsidRPr="00676FCC">
        <w:rPr>
          <w:rFonts w:ascii="Arial" w:hAnsi="Arial" w:cs="Arial"/>
          <w:sz w:val="24"/>
          <w:szCs w:val="24"/>
        </w:rPr>
        <w:t>ch.  Highlighting the areas</w:t>
      </w:r>
      <w:r w:rsidRPr="00676FCC">
        <w:rPr>
          <w:rFonts w:ascii="Arial" w:hAnsi="Arial" w:cs="Arial"/>
          <w:sz w:val="24"/>
          <w:szCs w:val="24"/>
        </w:rPr>
        <w:t xml:space="preserve"> the author needs to focus on and make improvements.  The author has to act </w:t>
      </w:r>
      <w:r w:rsidR="00E307C6" w:rsidRPr="00676FCC">
        <w:rPr>
          <w:rFonts w:ascii="Arial" w:hAnsi="Arial" w:cs="Arial"/>
          <w:sz w:val="24"/>
          <w:szCs w:val="24"/>
        </w:rPr>
        <w:t xml:space="preserve">promptly to identify cases which </w:t>
      </w:r>
      <w:r w:rsidRPr="00676FCC">
        <w:rPr>
          <w:rFonts w:ascii="Arial" w:hAnsi="Arial" w:cs="Arial"/>
          <w:sz w:val="24"/>
          <w:szCs w:val="24"/>
        </w:rPr>
        <w:t xml:space="preserve">need extra communication and perhaps court paper action. The author uses her IT skills to prepare court papers.  These papers have to outline the evidence of what has happened in the case. The data has to be accurate, clear and include the whole picture to enable the judge to make an informed decision on the case. </w:t>
      </w:r>
    </w:p>
    <w:p w:rsidR="001F2BFD" w:rsidRPr="00676FCC" w:rsidRDefault="001F2BFD" w:rsidP="00676FCC">
      <w:pPr>
        <w:spacing w:line="360" w:lineRule="auto"/>
        <w:rPr>
          <w:rFonts w:ascii="Arial" w:hAnsi="Arial" w:cs="Arial"/>
          <w:sz w:val="24"/>
          <w:szCs w:val="24"/>
        </w:rPr>
      </w:pPr>
      <w:r w:rsidRPr="00676FCC">
        <w:rPr>
          <w:rFonts w:ascii="Arial" w:hAnsi="Arial" w:cs="Arial"/>
          <w:sz w:val="24"/>
          <w:szCs w:val="24"/>
        </w:rPr>
        <w:t>New technology has come into her role where agile working is being pushed forward.  Working from home is on the agenda. The author ha</w:t>
      </w:r>
      <w:r w:rsidR="004D5CB1" w:rsidRPr="00676FCC">
        <w:rPr>
          <w:rFonts w:ascii="Arial" w:hAnsi="Arial" w:cs="Arial"/>
          <w:sz w:val="24"/>
          <w:szCs w:val="24"/>
        </w:rPr>
        <w:t>s had to adapt to these changes</w:t>
      </w:r>
      <w:r w:rsidRPr="00676FCC">
        <w:rPr>
          <w:rFonts w:ascii="Arial" w:hAnsi="Arial" w:cs="Arial"/>
          <w:sz w:val="24"/>
          <w:szCs w:val="24"/>
        </w:rPr>
        <w:t xml:space="preserve"> </w:t>
      </w:r>
      <w:r w:rsidR="004D5CB1" w:rsidRPr="00676FCC">
        <w:rPr>
          <w:rFonts w:ascii="Arial" w:hAnsi="Arial" w:cs="Arial"/>
          <w:sz w:val="24"/>
          <w:szCs w:val="24"/>
        </w:rPr>
        <w:t>w</w:t>
      </w:r>
      <w:r w:rsidRPr="00676FCC">
        <w:rPr>
          <w:rFonts w:ascii="Arial" w:hAnsi="Arial" w:cs="Arial"/>
          <w:sz w:val="24"/>
          <w:szCs w:val="24"/>
        </w:rPr>
        <w:t xml:space="preserve">hich brings the challenge of </w:t>
      </w:r>
      <w:r w:rsidR="00FE4E19" w:rsidRPr="00676FCC">
        <w:rPr>
          <w:rFonts w:ascii="Arial" w:hAnsi="Arial" w:cs="Arial"/>
          <w:sz w:val="24"/>
          <w:szCs w:val="24"/>
        </w:rPr>
        <w:t xml:space="preserve">learning </w:t>
      </w:r>
      <w:r w:rsidRPr="00676FCC">
        <w:rPr>
          <w:rFonts w:ascii="Arial" w:hAnsi="Arial" w:cs="Arial"/>
          <w:sz w:val="24"/>
          <w:szCs w:val="24"/>
        </w:rPr>
        <w:t xml:space="preserve">new IT skills and new working methods. She is </w:t>
      </w:r>
      <w:r w:rsidR="005042B9" w:rsidRPr="00676FCC">
        <w:rPr>
          <w:rFonts w:ascii="Arial" w:hAnsi="Arial" w:cs="Arial"/>
          <w:sz w:val="24"/>
          <w:szCs w:val="24"/>
        </w:rPr>
        <w:t>open to change and</w:t>
      </w:r>
      <w:r w:rsidR="008A463E" w:rsidRPr="00676FCC">
        <w:rPr>
          <w:rFonts w:ascii="Arial" w:hAnsi="Arial" w:cs="Arial"/>
          <w:sz w:val="24"/>
          <w:szCs w:val="24"/>
        </w:rPr>
        <w:t xml:space="preserve"> believes</w:t>
      </w:r>
      <w:r w:rsidRPr="00676FCC">
        <w:rPr>
          <w:rFonts w:ascii="Arial" w:hAnsi="Arial" w:cs="Arial"/>
          <w:sz w:val="24"/>
          <w:szCs w:val="24"/>
        </w:rPr>
        <w:t xml:space="preserve"> her ability to calm a situation is importan</w:t>
      </w:r>
      <w:r w:rsidR="008A463E" w:rsidRPr="00676FCC">
        <w:rPr>
          <w:rFonts w:ascii="Arial" w:hAnsi="Arial" w:cs="Arial"/>
          <w:sz w:val="24"/>
          <w:szCs w:val="24"/>
        </w:rPr>
        <w:t>t. She listens</w:t>
      </w:r>
      <w:r w:rsidRPr="00676FCC">
        <w:rPr>
          <w:rFonts w:ascii="Arial" w:hAnsi="Arial" w:cs="Arial"/>
          <w:sz w:val="24"/>
          <w:szCs w:val="24"/>
        </w:rPr>
        <w:t>, understand</w:t>
      </w:r>
      <w:r w:rsidR="008A463E" w:rsidRPr="00676FCC">
        <w:rPr>
          <w:rFonts w:ascii="Arial" w:hAnsi="Arial" w:cs="Arial"/>
          <w:sz w:val="24"/>
          <w:szCs w:val="24"/>
        </w:rPr>
        <w:t>s</w:t>
      </w:r>
      <w:r w:rsidRPr="00676FCC">
        <w:rPr>
          <w:rFonts w:ascii="Arial" w:hAnsi="Arial" w:cs="Arial"/>
          <w:sz w:val="24"/>
          <w:szCs w:val="24"/>
        </w:rPr>
        <w:t>,</w:t>
      </w:r>
      <w:r w:rsidR="00FE4E19" w:rsidRPr="00676FCC">
        <w:rPr>
          <w:rFonts w:ascii="Arial" w:hAnsi="Arial" w:cs="Arial"/>
          <w:sz w:val="24"/>
          <w:szCs w:val="24"/>
        </w:rPr>
        <w:t xml:space="preserve"> </w:t>
      </w:r>
      <w:r w:rsidRPr="00676FCC">
        <w:rPr>
          <w:rFonts w:ascii="Arial" w:hAnsi="Arial" w:cs="Arial"/>
          <w:sz w:val="24"/>
          <w:szCs w:val="24"/>
        </w:rPr>
        <w:t>communicate</w:t>
      </w:r>
      <w:r w:rsidR="008A463E" w:rsidRPr="00676FCC">
        <w:rPr>
          <w:rFonts w:ascii="Arial" w:hAnsi="Arial" w:cs="Arial"/>
          <w:sz w:val="24"/>
          <w:szCs w:val="24"/>
        </w:rPr>
        <w:t xml:space="preserve">s clearly, </w:t>
      </w:r>
      <w:proofErr w:type="gramStart"/>
      <w:r w:rsidR="008A463E" w:rsidRPr="00676FCC">
        <w:rPr>
          <w:rFonts w:ascii="Arial" w:hAnsi="Arial" w:cs="Arial"/>
          <w:sz w:val="24"/>
          <w:szCs w:val="24"/>
        </w:rPr>
        <w:t>is</w:t>
      </w:r>
      <w:proofErr w:type="gramEnd"/>
      <w:r w:rsidR="008A463E" w:rsidRPr="00676FCC">
        <w:rPr>
          <w:rFonts w:ascii="Arial" w:hAnsi="Arial" w:cs="Arial"/>
          <w:sz w:val="24"/>
          <w:szCs w:val="24"/>
        </w:rPr>
        <w:t xml:space="preserve"> </w:t>
      </w:r>
      <w:r w:rsidRPr="00676FCC">
        <w:rPr>
          <w:rFonts w:ascii="Arial" w:hAnsi="Arial" w:cs="Arial"/>
          <w:sz w:val="24"/>
          <w:szCs w:val="24"/>
        </w:rPr>
        <w:t>firm but always polite and professional. This ability has prevented issues being formal</w:t>
      </w:r>
      <w:r w:rsidR="00BC0EBB" w:rsidRPr="00676FCC">
        <w:rPr>
          <w:rFonts w:ascii="Arial" w:hAnsi="Arial" w:cs="Arial"/>
          <w:sz w:val="24"/>
          <w:szCs w:val="24"/>
        </w:rPr>
        <w:t>ly</w:t>
      </w:r>
      <w:r w:rsidRPr="00676FCC">
        <w:rPr>
          <w:rFonts w:ascii="Arial" w:hAnsi="Arial" w:cs="Arial"/>
          <w:sz w:val="24"/>
          <w:szCs w:val="24"/>
        </w:rPr>
        <w:t xml:space="preserve"> escalated to the complaints department, benefitting both tenant and company. </w:t>
      </w:r>
    </w:p>
    <w:p w:rsidR="001F2BFD" w:rsidRPr="00676FCC" w:rsidRDefault="00672176" w:rsidP="00676FCC">
      <w:pPr>
        <w:spacing w:line="360" w:lineRule="auto"/>
        <w:rPr>
          <w:rFonts w:ascii="Arial" w:hAnsi="Arial" w:cs="Arial"/>
          <w:sz w:val="24"/>
          <w:szCs w:val="24"/>
        </w:rPr>
      </w:pPr>
      <w:r w:rsidRPr="00676FCC">
        <w:rPr>
          <w:rFonts w:ascii="Arial" w:hAnsi="Arial" w:cs="Arial"/>
          <w:sz w:val="24"/>
          <w:szCs w:val="24"/>
        </w:rPr>
        <w:lastRenderedPageBreak/>
        <w:t>The author believes</w:t>
      </w:r>
      <w:r w:rsidR="002708A3" w:rsidRPr="00676FCC">
        <w:rPr>
          <w:rFonts w:ascii="Arial" w:hAnsi="Arial" w:cs="Arial"/>
          <w:sz w:val="24"/>
          <w:szCs w:val="24"/>
        </w:rPr>
        <w:t xml:space="preserve"> her greatest weakness holding</w:t>
      </w:r>
      <w:r w:rsidR="001F2BFD" w:rsidRPr="00676FCC">
        <w:rPr>
          <w:rFonts w:ascii="Arial" w:hAnsi="Arial" w:cs="Arial"/>
          <w:sz w:val="24"/>
          <w:szCs w:val="24"/>
        </w:rPr>
        <w:t xml:space="preserve"> her back in learning new employability skills, is reading. The author is an audible l</w:t>
      </w:r>
      <w:r w:rsidR="00101DDC" w:rsidRPr="00676FCC">
        <w:rPr>
          <w:rFonts w:ascii="Arial" w:hAnsi="Arial" w:cs="Arial"/>
          <w:sz w:val="24"/>
          <w:szCs w:val="24"/>
        </w:rPr>
        <w:t>earner.  The author would prefer</w:t>
      </w:r>
      <w:r w:rsidR="001F2BFD" w:rsidRPr="00676FCC">
        <w:rPr>
          <w:rFonts w:ascii="Arial" w:hAnsi="Arial" w:cs="Arial"/>
          <w:sz w:val="24"/>
          <w:szCs w:val="24"/>
        </w:rPr>
        <w:t xml:space="preserve"> and understand with more speed, if the task was explained via a video or by someone explaining what is required / the procedure. She can stop, rewind and </w:t>
      </w:r>
      <w:proofErr w:type="gramStart"/>
      <w:r w:rsidR="001F2BFD" w:rsidRPr="00676FCC">
        <w:rPr>
          <w:rFonts w:ascii="Arial" w:hAnsi="Arial" w:cs="Arial"/>
          <w:sz w:val="24"/>
          <w:szCs w:val="24"/>
        </w:rPr>
        <w:t>pause</w:t>
      </w:r>
      <w:proofErr w:type="gramEnd"/>
      <w:r w:rsidR="001F2BFD" w:rsidRPr="00676FCC">
        <w:rPr>
          <w:rFonts w:ascii="Arial" w:hAnsi="Arial" w:cs="Arial"/>
          <w:sz w:val="24"/>
          <w:szCs w:val="24"/>
        </w:rPr>
        <w:t xml:space="preserve"> a video to absorb all the facts over and over. When being shown a task by a manager, the author can </w:t>
      </w:r>
      <w:r w:rsidR="00196286">
        <w:rPr>
          <w:rFonts w:ascii="Arial" w:hAnsi="Arial" w:cs="Arial"/>
          <w:sz w:val="24"/>
          <w:szCs w:val="24"/>
        </w:rPr>
        <w:t>ask questions at that point to e</w:t>
      </w:r>
      <w:r w:rsidR="001F2BFD" w:rsidRPr="00676FCC">
        <w:rPr>
          <w:rFonts w:ascii="Arial" w:hAnsi="Arial" w:cs="Arial"/>
          <w:sz w:val="24"/>
          <w:szCs w:val="24"/>
        </w:rPr>
        <w:t xml:space="preserve">nsure she understands completely, thus carrying out her duties to the best timescale available. There is </w:t>
      </w:r>
      <w:r w:rsidR="00196286">
        <w:rPr>
          <w:rFonts w:ascii="Arial" w:hAnsi="Arial" w:cs="Arial"/>
          <w:sz w:val="24"/>
          <w:szCs w:val="24"/>
        </w:rPr>
        <w:t>then</w:t>
      </w:r>
      <w:r w:rsidR="00244585" w:rsidRPr="00676FCC">
        <w:rPr>
          <w:rFonts w:ascii="Arial" w:hAnsi="Arial" w:cs="Arial"/>
          <w:sz w:val="24"/>
          <w:szCs w:val="24"/>
        </w:rPr>
        <w:t xml:space="preserve"> no need to refer at a lat</w:t>
      </w:r>
      <w:r w:rsidR="001F2BFD" w:rsidRPr="00676FCC">
        <w:rPr>
          <w:rFonts w:ascii="Arial" w:hAnsi="Arial" w:cs="Arial"/>
          <w:sz w:val="24"/>
          <w:szCs w:val="24"/>
        </w:rPr>
        <w:t>er stage.  She learns with more success by being show</w:t>
      </w:r>
      <w:r w:rsidR="001217EB" w:rsidRPr="00676FCC">
        <w:rPr>
          <w:rFonts w:ascii="Arial" w:hAnsi="Arial" w:cs="Arial"/>
          <w:sz w:val="24"/>
          <w:szCs w:val="24"/>
        </w:rPr>
        <w:t>n</w:t>
      </w:r>
      <w:r w:rsidR="00B25084" w:rsidRPr="00676FCC">
        <w:rPr>
          <w:rFonts w:ascii="Arial" w:hAnsi="Arial" w:cs="Arial"/>
          <w:sz w:val="24"/>
          <w:szCs w:val="24"/>
        </w:rPr>
        <w:t xml:space="preserve"> examples. T</w:t>
      </w:r>
      <w:r w:rsidR="00196286">
        <w:rPr>
          <w:rFonts w:ascii="Arial" w:hAnsi="Arial" w:cs="Arial"/>
          <w:sz w:val="24"/>
          <w:szCs w:val="24"/>
        </w:rPr>
        <w:t>his is due to her d</w:t>
      </w:r>
      <w:r w:rsidR="001F2BFD" w:rsidRPr="00676FCC">
        <w:rPr>
          <w:rFonts w:ascii="Arial" w:hAnsi="Arial" w:cs="Arial"/>
          <w:sz w:val="24"/>
          <w:szCs w:val="24"/>
        </w:rPr>
        <w:t xml:space="preserve">yslexic tendencies, memory issues due to the ‘brain fog’ and </w:t>
      </w:r>
      <w:r w:rsidR="00196286">
        <w:rPr>
          <w:rFonts w:ascii="Arial" w:hAnsi="Arial" w:cs="Arial"/>
          <w:sz w:val="24"/>
          <w:szCs w:val="24"/>
        </w:rPr>
        <w:t>tiredness caused by her type 1 d</w:t>
      </w:r>
      <w:r w:rsidR="001F2BFD" w:rsidRPr="00676FCC">
        <w:rPr>
          <w:rFonts w:ascii="Arial" w:hAnsi="Arial" w:cs="Arial"/>
          <w:sz w:val="24"/>
          <w:szCs w:val="24"/>
        </w:rPr>
        <w:t xml:space="preserve">iabetes. This lack of </w:t>
      </w:r>
      <w:r w:rsidR="00150919" w:rsidRPr="00676FCC">
        <w:rPr>
          <w:rFonts w:ascii="Arial" w:hAnsi="Arial" w:cs="Arial"/>
          <w:sz w:val="24"/>
          <w:szCs w:val="24"/>
        </w:rPr>
        <w:t>reading is the main weakness</w:t>
      </w:r>
      <w:r w:rsidR="001F2BFD" w:rsidRPr="00676FCC">
        <w:rPr>
          <w:rFonts w:ascii="Arial" w:hAnsi="Arial" w:cs="Arial"/>
          <w:sz w:val="24"/>
          <w:szCs w:val="24"/>
        </w:rPr>
        <w:t xml:space="preserve"> and thus reflects other areas </w:t>
      </w:r>
      <w:r w:rsidR="0066637C" w:rsidRPr="00676FCC">
        <w:rPr>
          <w:rFonts w:ascii="Arial" w:hAnsi="Arial" w:cs="Arial"/>
          <w:sz w:val="24"/>
          <w:szCs w:val="24"/>
        </w:rPr>
        <w:t>of her employability skills which</w:t>
      </w:r>
      <w:r w:rsidR="001F2BFD" w:rsidRPr="00676FCC">
        <w:rPr>
          <w:rFonts w:ascii="Arial" w:hAnsi="Arial" w:cs="Arial"/>
          <w:sz w:val="24"/>
          <w:szCs w:val="24"/>
        </w:rPr>
        <w:t xml:space="preserve"> need to be improved. Spelling, public speaking, greater knowledge of grammar, vocabulary, essay writing and research exercises are all areas that would improve her employability skills.</w:t>
      </w:r>
    </w:p>
    <w:p w:rsidR="003E6EE6" w:rsidRPr="00676FCC" w:rsidRDefault="00A61AE5" w:rsidP="00676FCC">
      <w:pPr>
        <w:pStyle w:val="NoSpacing"/>
        <w:spacing w:line="360" w:lineRule="auto"/>
        <w:rPr>
          <w:rFonts w:ascii="Arial" w:hAnsi="Arial" w:cs="Arial"/>
          <w:sz w:val="24"/>
          <w:szCs w:val="24"/>
        </w:rPr>
      </w:pPr>
      <w:r w:rsidRPr="00676FCC">
        <w:rPr>
          <w:rFonts w:ascii="Arial" w:hAnsi="Arial" w:cs="Arial"/>
          <w:sz w:val="24"/>
          <w:szCs w:val="24"/>
        </w:rPr>
        <w:t>The author believes</w:t>
      </w:r>
      <w:r w:rsidR="001F2BFD" w:rsidRPr="00676FCC">
        <w:rPr>
          <w:rFonts w:ascii="Arial" w:hAnsi="Arial" w:cs="Arial"/>
          <w:sz w:val="24"/>
          <w:szCs w:val="24"/>
        </w:rPr>
        <w:t xml:space="preserve"> her soft spoken man</w:t>
      </w:r>
      <w:r w:rsidR="00101DDC" w:rsidRPr="00676FCC">
        <w:rPr>
          <w:rFonts w:ascii="Arial" w:hAnsi="Arial" w:cs="Arial"/>
          <w:sz w:val="24"/>
          <w:szCs w:val="24"/>
        </w:rPr>
        <w:t>ne</w:t>
      </w:r>
      <w:r w:rsidR="000E033B" w:rsidRPr="00676FCC">
        <w:rPr>
          <w:rFonts w:ascii="Arial" w:hAnsi="Arial" w:cs="Arial"/>
          <w:sz w:val="24"/>
          <w:szCs w:val="24"/>
        </w:rPr>
        <w:t>r can be seen as a weakness, by her tenants and</w:t>
      </w:r>
      <w:r w:rsidR="009E7864" w:rsidRPr="00676FCC">
        <w:rPr>
          <w:rFonts w:ascii="Arial" w:hAnsi="Arial" w:cs="Arial"/>
          <w:sz w:val="24"/>
          <w:szCs w:val="24"/>
        </w:rPr>
        <w:t xml:space="preserve"> her work colleagues</w:t>
      </w:r>
      <w:r w:rsidR="001F2BFD" w:rsidRPr="00676FCC">
        <w:rPr>
          <w:rFonts w:ascii="Arial" w:hAnsi="Arial" w:cs="Arial"/>
          <w:sz w:val="24"/>
          <w:szCs w:val="24"/>
        </w:rPr>
        <w:t xml:space="preserve">. </w:t>
      </w:r>
      <w:r w:rsidR="007660CE" w:rsidRPr="00676FCC">
        <w:rPr>
          <w:rFonts w:ascii="Arial" w:hAnsi="Arial" w:cs="Arial"/>
          <w:sz w:val="24"/>
          <w:szCs w:val="24"/>
        </w:rPr>
        <w:t xml:space="preserve">This also makes it obvious </w:t>
      </w:r>
      <w:r w:rsidR="001F2BFD" w:rsidRPr="00676FCC">
        <w:rPr>
          <w:rFonts w:ascii="Arial" w:hAnsi="Arial" w:cs="Arial"/>
          <w:sz w:val="24"/>
          <w:szCs w:val="24"/>
        </w:rPr>
        <w:t>the author lacks confidence in public spe</w:t>
      </w:r>
      <w:r w:rsidR="009E7864" w:rsidRPr="00676FCC">
        <w:rPr>
          <w:rFonts w:ascii="Arial" w:hAnsi="Arial" w:cs="Arial"/>
          <w:sz w:val="24"/>
          <w:szCs w:val="24"/>
        </w:rPr>
        <w:t xml:space="preserve">aking and is evident in her workplace due to the results in </w:t>
      </w:r>
      <w:r w:rsidR="001F2BFD" w:rsidRPr="00676FCC">
        <w:rPr>
          <w:rFonts w:ascii="Arial" w:hAnsi="Arial" w:cs="Arial"/>
          <w:sz w:val="24"/>
          <w:szCs w:val="24"/>
        </w:rPr>
        <w:t>questionnaire</w:t>
      </w:r>
      <w:r w:rsidR="00020ADB" w:rsidRPr="00676FCC">
        <w:rPr>
          <w:rFonts w:ascii="Arial" w:hAnsi="Arial" w:cs="Arial"/>
          <w:sz w:val="24"/>
          <w:szCs w:val="24"/>
        </w:rPr>
        <w:t xml:space="preserve"> (1) appendix 3</w:t>
      </w:r>
      <w:r w:rsidR="000127DA" w:rsidRPr="00676FCC">
        <w:rPr>
          <w:rFonts w:ascii="Arial" w:hAnsi="Arial" w:cs="Arial"/>
          <w:sz w:val="24"/>
          <w:szCs w:val="24"/>
        </w:rPr>
        <w:t xml:space="preserve"> and</w:t>
      </w:r>
      <w:r w:rsidR="00020ADB" w:rsidRPr="00676FCC">
        <w:rPr>
          <w:rFonts w:ascii="Arial" w:hAnsi="Arial" w:cs="Arial"/>
          <w:sz w:val="24"/>
          <w:szCs w:val="24"/>
        </w:rPr>
        <w:t xml:space="preserve"> questionnaire</w:t>
      </w:r>
      <w:r w:rsidR="000127DA" w:rsidRPr="00676FCC">
        <w:rPr>
          <w:rFonts w:ascii="Arial" w:hAnsi="Arial" w:cs="Arial"/>
          <w:sz w:val="24"/>
          <w:szCs w:val="24"/>
        </w:rPr>
        <w:t xml:space="preserve"> (2</w:t>
      </w:r>
      <w:r w:rsidR="009E7864" w:rsidRPr="00676FCC">
        <w:rPr>
          <w:rFonts w:ascii="Arial" w:hAnsi="Arial" w:cs="Arial"/>
          <w:sz w:val="24"/>
          <w:szCs w:val="24"/>
        </w:rPr>
        <w:t>)</w:t>
      </w:r>
      <w:r w:rsidR="00020ADB" w:rsidRPr="00676FCC">
        <w:rPr>
          <w:rFonts w:ascii="Arial" w:hAnsi="Arial" w:cs="Arial"/>
          <w:sz w:val="24"/>
          <w:szCs w:val="24"/>
        </w:rPr>
        <w:t xml:space="preserve"> appendix 4</w:t>
      </w:r>
      <w:r w:rsidR="00892948" w:rsidRPr="00676FCC">
        <w:rPr>
          <w:rFonts w:ascii="Arial" w:hAnsi="Arial" w:cs="Arial"/>
          <w:sz w:val="24"/>
          <w:szCs w:val="24"/>
        </w:rPr>
        <w:t>, w</w:t>
      </w:r>
      <w:r w:rsidR="00966551" w:rsidRPr="00676FCC">
        <w:rPr>
          <w:rFonts w:ascii="Arial" w:hAnsi="Arial" w:cs="Arial"/>
          <w:sz w:val="24"/>
          <w:szCs w:val="24"/>
        </w:rPr>
        <w:t>here a number of colleagues state</w:t>
      </w:r>
      <w:r w:rsidR="009E7864" w:rsidRPr="00676FCC">
        <w:rPr>
          <w:rFonts w:ascii="Arial" w:hAnsi="Arial" w:cs="Arial"/>
          <w:sz w:val="24"/>
          <w:szCs w:val="24"/>
        </w:rPr>
        <w:t xml:space="preserve"> a lack of confidence in the author. </w:t>
      </w:r>
    </w:p>
    <w:p w:rsidR="000E1552" w:rsidRPr="00676FCC" w:rsidRDefault="000E1552" w:rsidP="00676FCC">
      <w:pPr>
        <w:pStyle w:val="NoSpacing"/>
        <w:spacing w:line="360" w:lineRule="auto"/>
        <w:rPr>
          <w:rFonts w:ascii="Arial" w:hAnsi="Arial" w:cs="Arial"/>
          <w:sz w:val="24"/>
          <w:szCs w:val="24"/>
        </w:rPr>
      </w:pPr>
    </w:p>
    <w:p w:rsidR="000E1552" w:rsidRPr="00676FCC" w:rsidRDefault="000E1552" w:rsidP="00676FCC">
      <w:pPr>
        <w:pStyle w:val="NoSpacing"/>
        <w:spacing w:line="360" w:lineRule="auto"/>
        <w:rPr>
          <w:rFonts w:ascii="Arial" w:hAnsi="Arial" w:cs="Arial"/>
          <w:sz w:val="24"/>
          <w:szCs w:val="24"/>
        </w:rPr>
      </w:pPr>
      <w:r w:rsidRPr="00676FCC">
        <w:rPr>
          <w:rFonts w:ascii="Arial" w:hAnsi="Arial" w:cs="Arial"/>
          <w:sz w:val="24"/>
          <w:szCs w:val="24"/>
        </w:rPr>
        <w:t xml:space="preserve">The </w:t>
      </w:r>
      <w:r w:rsidR="0070096A" w:rsidRPr="00676FCC">
        <w:rPr>
          <w:rFonts w:ascii="Arial" w:hAnsi="Arial" w:cs="Arial"/>
          <w:sz w:val="24"/>
          <w:szCs w:val="24"/>
        </w:rPr>
        <w:t>author</w:t>
      </w:r>
      <w:r w:rsidRPr="00676FCC">
        <w:rPr>
          <w:rFonts w:ascii="Arial" w:hAnsi="Arial" w:cs="Arial"/>
          <w:sz w:val="24"/>
          <w:szCs w:val="24"/>
        </w:rPr>
        <w:t xml:space="preserve"> has also taken a questionnaire </w:t>
      </w:r>
      <w:r w:rsidR="0070096A" w:rsidRPr="00676FCC">
        <w:rPr>
          <w:rFonts w:ascii="Arial" w:hAnsi="Arial" w:cs="Arial"/>
          <w:sz w:val="24"/>
          <w:szCs w:val="24"/>
        </w:rPr>
        <w:t>to see what kind</w:t>
      </w:r>
      <w:r w:rsidRPr="00676FCC">
        <w:rPr>
          <w:rFonts w:ascii="Arial" w:hAnsi="Arial" w:cs="Arial"/>
          <w:sz w:val="24"/>
          <w:szCs w:val="24"/>
        </w:rPr>
        <w:t xml:space="preserve"> </w:t>
      </w:r>
      <w:r w:rsidR="00196286">
        <w:rPr>
          <w:rFonts w:ascii="Arial" w:hAnsi="Arial" w:cs="Arial"/>
          <w:sz w:val="24"/>
          <w:szCs w:val="24"/>
        </w:rPr>
        <w:t xml:space="preserve">of </w:t>
      </w:r>
      <w:r w:rsidRPr="00676FCC">
        <w:rPr>
          <w:rFonts w:ascii="Arial" w:hAnsi="Arial" w:cs="Arial"/>
          <w:sz w:val="24"/>
          <w:szCs w:val="24"/>
        </w:rPr>
        <w:t>leadership style</w:t>
      </w:r>
      <w:r w:rsidR="0070096A" w:rsidRPr="00676FCC">
        <w:rPr>
          <w:rFonts w:ascii="Arial" w:hAnsi="Arial" w:cs="Arial"/>
          <w:sz w:val="24"/>
          <w:szCs w:val="24"/>
        </w:rPr>
        <w:t xml:space="preserve"> </w:t>
      </w:r>
      <w:r w:rsidRPr="00676FCC">
        <w:rPr>
          <w:rFonts w:ascii="Arial" w:hAnsi="Arial" w:cs="Arial"/>
          <w:sz w:val="24"/>
          <w:szCs w:val="24"/>
        </w:rPr>
        <w:t xml:space="preserve">she </w:t>
      </w:r>
      <w:r w:rsidR="0070096A" w:rsidRPr="00676FCC">
        <w:rPr>
          <w:rFonts w:ascii="Arial" w:hAnsi="Arial" w:cs="Arial"/>
          <w:sz w:val="24"/>
          <w:szCs w:val="24"/>
        </w:rPr>
        <w:t xml:space="preserve">has </w:t>
      </w:r>
      <w:r w:rsidRPr="00676FCC">
        <w:rPr>
          <w:rFonts w:ascii="Arial" w:hAnsi="Arial" w:cs="Arial"/>
          <w:sz w:val="24"/>
          <w:szCs w:val="24"/>
        </w:rPr>
        <w:t>at this early stage of the course. The results are in appendix</w:t>
      </w:r>
      <w:r w:rsidR="00B60361" w:rsidRPr="00676FCC">
        <w:rPr>
          <w:rFonts w:ascii="Arial" w:hAnsi="Arial" w:cs="Arial"/>
          <w:sz w:val="24"/>
          <w:szCs w:val="24"/>
        </w:rPr>
        <w:t xml:space="preserve"> (1)</w:t>
      </w:r>
      <w:r w:rsidRPr="00676FCC">
        <w:rPr>
          <w:rFonts w:ascii="Arial" w:hAnsi="Arial" w:cs="Arial"/>
          <w:sz w:val="24"/>
          <w:szCs w:val="24"/>
        </w:rPr>
        <w:t xml:space="preserve">. </w:t>
      </w:r>
      <w:r w:rsidR="0070096A" w:rsidRPr="00676FCC">
        <w:rPr>
          <w:rFonts w:ascii="Arial" w:hAnsi="Arial" w:cs="Arial"/>
          <w:sz w:val="24"/>
          <w:szCs w:val="24"/>
        </w:rPr>
        <w:t xml:space="preserve">Although the results are quite equal between the coaching, facilitating and delegating styles, there is a slightly higher percentage to the </w:t>
      </w:r>
      <w:r w:rsidRPr="00676FCC">
        <w:rPr>
          <w:rFonts w:ascii="Arial" w:hAnsi="Arial" w:cs="Arial"/>
          <w:sz w:val="24"/>
          <w:szCs w:val="24"/>
        </w:rPr>
        <w:t xml:space="preserve">‘directing leadership’ </w:t>
      </w:r>
      <w:r w:rsidR="0070096A" w:rsidRPr="00676FCC">
        <w:rPr>
          <w:rFonts w:ascii="Arial" w:hAnsi="Arial" w:cs="Arial"/>
          <w:sz w:val="24"/>
          <w:szCs w:val="24"/>
        </w:rPr>
        <w:t>style</w:t>
      </w:r>
      <w:r w:rsidRPr="00676FCC">
        <w:rPr>
          <w:rFonts w:ascii="Arial" w:hAnsi="Arial" w:cs="Arial"/>
          <w:sz w:val="24"/>
          <w:szCs w:val="24"/>
        </w:rPr>
        <w:t xml:space="preserve">.  This is likened to Sir Alan </w:t>
      </w:r>
      <w:r w:rsidR="0070096A" w:rsidRPr="00676FCC">
        <w:rPr>
          <w:rFonts w:ascii="Arial" w:hAnsi="Arial" w:cs="Arial"/>
          <w:sz w:val="24"/>
          <w:szCs w:val="24"/>
        </w:rPr>
        <w:t>Sugar</w:t>
      </w:r>
      <w:r w:rsidRPr="00676FCC">
        <w:rPr>
          <w:rFonts w:ascii="Arial" w:hAnsi="Arial" w:cs="Arial"/>
          <w:sz w:val="24"/>
          <w:szCs w:val="24"/>
        </w:rPr>
        <w:t xml:space="preserve"> who gives specific goals</w:t>
      </w:r>
      <w:r w:rsidR="0070096A" w:rsidRPr="00676FCC">
        <w:rPr>
          <w:rFonts w:ascii="Arial" w:hAnsi="Arial" w:cs="Arial"/>
          <w:sz w:val="24"/>
          <w:szCs w:val="24"/>
        </w:rPr>
        <w:t>, demonstrates what is needed</w:t>
      </w:r>
      <w:r w:rsidRPr="00676FCC">
        <w:rPr>
          <w:rFonts w:ascii="Arial" w:hAnsi="Arial" w:cs="Arial"/>
          <w:sz w:val="24"/>
          <w:szCs w:val="24"/>
        </w:rPr>
        <w:t xml:space="preserve"> and </w:t>
      </w:r>
      <w:r w:rsidR="0070096A" w:rsidRPr="00676FCC">
        <w:rPr>
          <w:rFonts w:ascii="Arial" w:hAnsi="Arial" w:cs="Arial"/>
          <w:sz w:val="24"/>
          <w:szCs w:val="24"/>
        </w:rPr>
        <w:t xml:space="preserve">gives </w:t>
      </w:r>
      <w:r w:rsidRPr="00676FCC">
        <w:rPr>
          <w:rFonts w:ascii="Arial" w:hAnsi="Arial" w:cs="Arial"/>
          <w:sz w:val="24"/>
          <w:szCs w:val="24"/>
        </w:rPr>
        <w:t xml:space="preserve">detailed instructions. </w:t>
      </w:r>
      <w:r w:rsidR="0070096A" w:rsidRPr="00676FCC">
        <w:rPr>
          <w:rFonts w:ascii="Arial" w:hAnsi="Arial" w:cs="Arial"/>
          <w:sz w:val="24"/>
          <w:szCs w:val="24"/>
        </w:rPr>
        <w:t xml:space="preserve"> The author can see this in her</w:t>
      </w:r>
      <w:r w:rsidR="00E12A85" w:rsidRPr="00676FCC">
        <w:rPr>
          <w:rFonts w:ascii="Arial" w:hAnsi="Arial" w:cs="Arial"/>
          <w:sz w:val="24"/>
          <w:szCs w:val="24"/>
        </w:rPr>
        <w:t xml:space="preserve">self, </w:t>
      </w:r>
      <w:r w:rsidR="0070096A" w:rsidRPr="00676FCC">
        <w:rPr>
          <w:rFonts w:ascii="Arial" w:hAnsi="Arial" w:cs="Arial"/>
          <w:sz w:val="24"/>
          <w:szCs w:val="24"/>
        </w:rPr>
        <w:t>but will learn to be more mindful in the future to progress into t</w:t>
      </w:r>
      <w:r w:rsidR="006016FD" w:rsidRPr="00676FCC">
        <w:rPr>
          <w:rFonts w:ascii="Arial" w:hAnsi="Arial" w:cs="Arial"/>
          <w:sz w:val="24"/>
          <w:szCs w:val="24"/>
        </w:rPr>
        <w:t>he coaching side of leadership, t</w:t>
      </w:r>
      <w:r w:rsidR="00E12A85" w:rsidRPr="00676FCC">
        <w:rPr>
          <w:rFonts w:ascii="Arial" w:hAnsi="Arial" w:cs="Arial"/>
          <w:sz w:val="24"/>
          <w:szCs w:val="24"/>
        </w:rPr>
        <w:t xml:space="preserve">hrough praise, coaching </w:t>
      </w:r>
      <w:r w:rsidR="00E57803" w:rsidRPr="00676FCC">
        <w:rPr>
          <w:rFonts w:ascii="Arial" w:hAnsi="Arial" w:cs="Arial"/>
          <w:sz w:val="24"/>
          <w:szCs w:val="24"/>
        </w:rPr>
        <w:t>and feedback</w:t>
      </w:r>
      <w:r w:rsidR="00E12A85" w:rsidRPr="00676FCC">
        <w:rPr>
          <w:rFonts w:ascii="Arial" w:hAnsi="Arial" w:cs="Arial"/>
          <w:sz w:val="24"/>
          <w:szCs w:val="24"/>
        </w:rPr>
        <w:t xml:space="preserve">.  </w:t>
      </w:r>
      <w:r w:rsidR="0070096A" w:rsidRPr="00676FCC">
        <w:rPr>
          <w:rFonts w:ascii="Arial" w:hAnsi="Arial" w:cs="Arial"/>
          <w:sz w:val="24"/>
          <w:szCs w:val="24"/>
        </w:rPr>
        <w:t xml:space="preserve">She believes this is the more modern </w:t>
      </w:r>
      <w:r w:rsidR="00C97B4F" w:rsidRPr="00676FCC">
        <w:rPr>
          <w:rFonts w:ascii="Arial" w:hAnsi="Arial" w:cs="Arial"/>
          <w:sz w:val="24"/>
          <w:szCs w:val="24"/>
        </w:rPr>
        <w:t xml:space="preserve">way of leadership and </w:t>
      </w:r>
      <w:r w:rsidR="00262D42" w:rsidRPr="00676FCC">
        <w:rPr>
          <w:rFonts w:ascii="Arial" w:hAnsi="Arial" w:cs="Arial"/>
          <w:sz w:val="24"/>
          <w:szCs w:val="24"/>
        </w:rPr>
        <w:t>would</w:t>
      </w:r>
      <w:r w:rsidR="00C52B64" w:rsidRPr="00676FCC">
        <w:rPr>
          <w:rFonts w:ascii="Arial" w:hAnsi="Arial" w:cs="Arial"/>
          <w:sz w:val="24"/>
          <w:szCs w:val="24"/>
        </w:rPr>
        <w:t xml:space="preserve"> be more</w:t>
      </w:r>
      <w:r w:rsidR="00262D42" w:rsidRPr="00676FCC">
        <w:rPr>
          <w:rFonts w:ascii="Arial" w:hAnsi="Arial" w:cs="Arial"/>
          <w:sz w:val="24"/>
          <w:szCs w:val="24"/>
        </w:rPr>
        <w:t xml:space="preserve"> </w:t>
      </w:r>
      <w:r w:rsidR="00C52B64" w:rsidRPr="00676FCC">
        <w:rPr>
          <w:rFonts w:ascii="Arial" w:hAnsi="Arial" w:cs="Arial"/>
          <w:sz w:val="24"/>
          <w:szCs w:val="24"/>
        </w:rPr>
        <w:t>beneficial</w:t>
      </w:r>
      <w:r w:rsidR="00C97B4F" w:rsidRPr="00676FCC">
        <w:rPr>
          <w:rFonts w:ascii="Arial" w:hAnsi="Arial" w:cs="Arial"/>
          <w:sz w:val="24"/>
          <w:szCs w:val="24"/>
        </w:rPr>
        <w:t xml:space="preserve"> </w:t>
      </w:r>
      <w:r w:rsidR="00C52B64" w:rsidRPr="00676FCC">
        <w:rPr>
          <w:rFonts w:ascii="Arial" w:hAnsi="Arial" w:cs="Arial"/>
          <w:sz w:val="24"/>
          <w:szCs w:val="24"/>
        </w:rPr>
        <w:t>to employees</w:t>
      </w:r>
      <w:r w:rsidR="00262D42" w:rsidRPr="00676FCC">
        <w:rPr>
          <w:rFonts w:ascii="Arial" w:hAnsi="Arial" w:cs="Arial"/>
          <w:sz w:val="24"/>
          <w:szCs w:val="24"/>
        </w:rPr>
        <w:t>.  T</w:t>
      </w:r>
      <w:r w:rsidR="00E77A46" w:rsidRPr="00676FCC">
        <w:rPr>
          <w:rFonts w:ascii="Arial" w:hAnsi="Arial" w:cs="Arial"/>
          <w:sz w:val="24"/>
          <w:szCs w:val="24"/>
        </w:rPr>
        <w:t xml:space="preserve">his style is demonstrated by </w:t>
      </w:r>
      <w:proofErr w:type="spellStart"/>
      <w:r w:rsidR="00E77A46" w:rsidRPr="00676FCC">
        <w:rPr>
          <w:rStyle w:val="e24kjd"/>
          <w:rFonts w:ascii="Arial" w:hAnsi="Arial" w:cs="Arial"/>
          <w:sz w:val="24"/>
          <w:szCs w:val="24"/>
        </w:rPr>
        <w:t>Facebook's</w:t>
      </w:r>
      <w:proofErr w:type="spellEnd"/>
      <w:r w:rsidR="00E77A46" w:rsidRPr="00676FCC">
        <w:rPr>
          <w:rStyle w:val="e24kjd"/>
          <w:rFonts w:ascii="Arial" w:hAnsi="Arial" w:cs="Arial"/>
          <w:sz w:val="24"/>
          <w:szCs w:val="24"/>
        </w:rPr>
        <w:t xml:space="preserve"> Mark </w:t>
      </w:r>
      <w:proofErr w:type="spellStart"/>
      <w:r w:rsidR="00E77A46" w:rsidRPr="00676FCC">
        <w:rPr>
          <w:rStyle w:val="e24kjd"/>
          <w:rFonts w:ascii="Arial" w:hAnsi="Arial" w:cs="Arial"/>
          <w:sz w:val="24"/>
          <w:szCs w:val="24"/>
        </w:rPr>
        <w:t>Zuckerberg</w:t>
      </w:r>
      <w:proofErr w:type="spellEnd"/>
      <w:r w:rsidR="00E77A46" w:rsidRPr="00676FCC">
        <w:rPr>
          <w:rStyle w:val="e24kjd"/>
          <w:rFonts w:ascii="Arial" w:hAnsi="Arial" w:cs="Arial"/>
          <w:sz w:val="24"/>
          <w:szCs w:val="24"/>
        </w:rPr>
        <w:t xml:space="preserve">. </w:t>
      </w:r>
    </w:p>
    <w:p w:rsidR="00ED54E3" w:rsidRPr="00676FCC" w:rsidRDefault="00ED54E3" w:rsidP="00676FCC">
      <w:pPr>
        <w:pStyle w:val="NoSpacing"/>
        <w:spacing w:line="360" w:lineRule="auto"/>
        <w:rPr>
          <w:rFonts w:ascii="Arial" w:hAnsi="Arial" w:cs="Arial"/>
          <w:sz w:val="24"/>
          <w:szCs w:val="24"/>
        </w:rPr>
      </w:pPr>
    </w:p>
    <w:p w:rsidR="005A00D6" w:rsidRPr="00676FCC" w:rsidRDefault="005A00D6" w:rsidP="00676FCC">
      <w:pPr>
        <w:pStyle w:val="NoSpacing"/>
        <w:spacing w:line="360" w:lineRule="auto"/>
        <w:rPr>
          <w:rFonts w:ascii="Arial" w:hAnsi="Arial" w:cs="Arial"/>
          <w:sz w:val="24"/>
          <w:szCs w:val="24"/>
        </w:rPr>
      </w:pPr>
      <w:r w:rsidRPr="00676FCC">
        <w:rPr>
          <w:rFonts w:ascii="Arial" w:hAnsi="Arial" w:cs="Arial"/>
          <w:sz w:val="24"/>
          <w:szCs w:val="24"/>
        </w:rPr>
        <w:t>An</w:t>
      </w:r>
      <w:r w:rsidR="00676233" w:rsidRPr="00676FCC">
        <w:rPr>
          <w:rFonts w:ascii="Arial" w:hAnsi="Arial" w:cs="Arial"/>
          <w:sz w:val="24"/>
          <w:szCs w:val="24"/>
        </w:rPr>
        <w:t xml:space="preserve"> online </w:t>
      </w:r>
      <w:r w:rsidR="00796775" w:rsidRPr="00676FCC">
        <w:rPr>
          <w:rFonts w:ascii="Arial" w:hAnsi="Arial" w:cs="Arial"/>
          <w:sz w:val="24"/>
          <w:szCs w:val="24"/>
        </w:rPr>
        <w:t>‘Left Brain Right Brain Test’</w:t>
      </w:r>
      <w:r w:rsidR="00FB11A6" w:rsidRPr="00676FCC">
        <w:rPr>
          <w:rFonts w:ascii="Arial" w:hAnsi="Arial" w:cs="Arial"/>
          <w:sz w:val="24"/>
          <w:szCs w:val="24"/>
        </w:rPr>
        <w:t xml:space="preserve"> was</w:t>
      </w:r>
      <w:r w:rsidR="00796775" w:rsidRPr="00676FCC">
        <w:rPr>
          <w:rFonts w:ascii="Arial" w:hAnsi="Arial" w:cs="Arial"/>
          <w:sz w:val="24"/>
          <w:szCs w:val="24"/>
        </w:rPr>
        <w:t xml:space="preserve"> </w:t>
      </w:r>
      <w:r w:rsidRPr="00676FCC">
        <w:rPr>
          <w:rFonts w:ascii="Arial" w:hAnsi="Arial" w:cs="Arial"/>
          <w:sz w:val="24"/>
          <w:szCs w:val="24"/>
        </w:rPr>
        <w:t>completed by the author Feb 2020</w:t>
      </w:r>
      <w:r w:rsidR="00020ADB" w:rsidRPr="00676FCC">
        <w:rPr>
          <w:rFonts w:ascii="Arial" w:hAnsi="Arial" w:cs="Arial"/>
          <w:sz w:val="24"/>
          <w:szCs w:val="24"/>
        </w:rPr>
        <w:t xml:space="preserve"> (Appendix 2</w:t>
      </w:r>
      <w:r w:rsidRPr="00676FCC">
        <w:rPr>
          <w:rFonts w:ascii="Arial" w:hAnsi="Arial" w:cs="Arial"/>
          <w:sz w:val="24"/>
          <w:szCs w:val="24"/>
        </w:rPr>
        <w:t>). It contained scenarios, images and questions set to establish if the author</w:t>
      </w:r>
      <w:r w:rsidR="004B5B5A" w:rsidRPr="00676FCC">
        <w:rPr>
          <w:rFonts w:ascii="Arial" w:hAnsi="Arial" w:cs="Arial"/>
          <w:sz w:val="24"/>
          <w:szCs w:val="24"/>
        </w:rPr>
        <w:t>’s</w:t>
      </w:r>
      <w:r w:rsidRPr="00676FCC">
        <w:rPr>
          <w:rFonts w:ascii="Arial" w:hAnsi="Arial" w:cs="Arial"/>
          <w:sz w:val="24"/>
          <w:szCs w:val="24"/>
        </w:rPr>
        <w:t xml:space="preserve"> brain </w:t>
      </w:r>
      <w:r w:rsidRPr="00676FCC">
        <w:rPr>
          <w:rFonts w:ascii="Arial" w:hAnsi="Arial" w:cs="Arial"/>
          <w:sz w:val="24"/>
          <w:szCs w:val="24"/>
        </w:rPr>
        <w:lastRenderedPageBreak/>
        <w:t>was rational or imaginative. The result</w:t>
      </w:r>
      <w:r w:rsidR="00834ED4" w:rsidRPr="00676FCC">
        <w:rPr>
          <w:rFonts w:ascii="Arial" w:hAnsi="Arial" w:cs="Arial"/>
          <w:sz w:val="24"/>
          <w:szCs w:val="24"/>
        </w:rPr>
        <w:t>s</w:t>
      </w:r>
      <w:r w:rsidRPr="00676FCC">
        <w:rPr>
          <w:rFonts w:ascii="Arial" w:hAnsi="Arial" w:cs="Arial"/>
          <w:sz w:val="24"/>
          <w:szCs w:val="24"/>
        </w:rPr>
        <w:t xml:space="preserve"> show</w:t>
      </w:r>
      <w:r w:rsidR="00834ED4" w:rsidRPr="00676FCC">
        <w:rPr>
          <w:rFonts w:ascii="Arial" w:hAnsi="Arial" w:cs="Arial"/>
          <w:sz w:val="24"/>
          <w:szCs w:val="24"/>
        </w:rPr>
        <w:t>ed</w:t>
      </w:r>
      <w:r w:rsidRPr="00676FCC">
        <w:rPr>
          <w:rFonts w:ascii="Arial" w:hAnsi="Arial" w:cs="Arial"/>
          <w:sz w:val="24"/>
          <w:szCs w:val="24"/>
        </w:rPr>
        <w:t xml:space="preserve"> she is 70% rational and 30%</w:t>
      </w:r>
      <w:r w:rsidR="00196286">
        <w:rPr>
          <w:rFonts w:ascii="Arial" w:hAnsi="Arial" w:cs="Arial"/>
          <w:sz w:val="24"/>
          <w:szCs w:val="24"/>
        </w:rPr>
        <w:t xml:space="preserve"> imaginative</w:t>
      </w:r>
      <w:r w:rsidRPr="00676FCC">
        <w:rPr>
          <w:rFonts w:ascii="Arial" w:hAnsi="Arial" w:cs="Arial"/>
          <w:sz w:val="24"/>
          <w:szCs w:val="24"/>
        </w:rPr>
        <w:t xml:space="preserve">. This was a surprise to the author as she is highly creative in her hobby of interior design.  She believes that the above is </w:t>
      </w:r>
      <w:r w:rsidR="00196286">
        <w:rPr>
          <w:rFonts w:ascii="Arial" w:hAnsi="Arial" w:cs="Arial"/>
          <w:sz w:val="24"/>
          <w:szCs w:val="24"/>
        </w:rPr>
        <w:t xml:space="preserve">a </w:t>
      </w:r>
      <w:r w:rsidRPr="00676FCC">
        <w:rPr>
          <w:rFonts w:ascii="Arial" w:hAnsi="Arial" w:cs="Arial"/>
          <w:sz w:val="24"/>
          <w:szCs w:val="24"/>
        </w:rPr>
        <w:t xml:space="preserve">good indication that she has leadership and management potential. </w:t>
      </w:r>
    </w:p>
    <w:p w:rsidR="00ED54E3" w:rsidRDefault="00ED54E3" w:rsidP="00676FCC">
      <w:pPr>
        <w:spacing w:line="360" w:lineRule="auto"/>
      </w:pPr>
      <w:r w:rsidRPr="00676FCC">
        <w:rPr>
          <w:rFonts w:ascii="Arial" w:hAnsi="Arial" w:cs="Arial"/>
          <w:sz w:val="24"/>
          <w:szCs w:val="24"/>
        </w:rPr>
        <w:br w:type="page"/>
      </w:r>
    </w:p>
    <w:p w:rsidR="00807B3D" w:rsidRPr="0033280D" w:rsidRDefault="00807B3D" w:rsidP="00C1246B">
      <w:pPr>
        <w:pStyle w:val="Heading1"/>
      </w:pPr>
      <w:bookmarkStart w:id="10" w:name="_Toc498692297"/>
      <w:bookmarkStart w:id="11" w:name="_Toc32491442"/>
      <w:r w:rsidRPr="0033280D">
        <w:lastRenderedPageBreak/>
        <w:t>Part 2: Academic Skills</w:t>
      </w:r>
      <w:bookmarkEnd w:id="10"/>
      <w:bookmarkEnd w:id="11"/>
    </w:p>
    <w:p w:rsidR="005225BF" w:rsidRDefault="005225BF" w:rsidP="00D2291D">
      <w:pPr>
        <w:spacing w:line="360" w:lineRule="auto"/>
        <w:rPr>
          <w:rFonts w:ascii="Arial" w:hAnsi="Arial" w:cs="Arial"/>
          <w:sz w:val="24"/>
          <w:szCs w:val="24"/>
        </w:rPr>
      </w:pPr>
    </w:p>
    <w:p w:rsidR="00807B3D" w:rsidRPr="00D2291D" w:rsidRDefault="00EA66F7" w:rsidP="00C1246B">
      <w:pPr>
        <w:pStyle w:val="Heading1"/>
        <w:rPr>
          <w:rFonts w:ascii="Arial" w:hAnsi="Arial"/>
          <w:szCs w:val="24"/>
        </w:rPr>
      </w:pPr>
      <w:bookmarkStart w:id="12" w:name="_Toc32491443"/>
      <w:bookmarkStart w:id="13"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2"/>
    </w:p>
    <w:p w:rsidR="000373A4" w:rsidRPr="00676FCC" w:rsidRDefault="000373A4" w:rsidP="00676FCC">
      <w:pPr>
        <w:pStyle w:val="Heading1"/>
        <w:spacing w:line="360" w:lineRule="auto"/>
        <w:rPr>
          <w:rFonts w:ascii="Arial" w:hAnsi="Arial" w:cs="Arial"/>
          <w:sz w:val="28"/>
        </w:rPr>
      </w:pPr>
      <w:bookmarkStart w:id="14" w:name="_Toc456901523"/>
    </w:p>
    <w:p w:rsidR="000373A4" w:rsidRPr="00676FCC" w:rsidRDefault="007C35BC" w:rsidP="00676FCC">
      <w:pPr>
        <w:pStyle w:val="NoSpacing"/>
        <w:spacing w:line="360" w:lineRule="auto"/>
        <w:rPr>
          <w:rFonts w:ascii="Arial" w:hAnsi="Arial" w:cs="Arial"/>
          <w:sz w:val="24"/>
        </w:rPr>
      </w:pPr>
      <w:r w:rsidRPr="00676FCC">
        <w:rPr>
          <w:rFonts w:ascii="Arial" w:hAnsi="Arial" w:cs="Arial"/>
          <w:sz w:val="24"/>
        </w:rPr>
        <w:t>“</w:t>
      </w:r>
      <w:r w:rsidR="007D2C63" w:rsidRPr="00676FCC">
        <w:rPr>
          <w:rFonts w:ascii="Arial" w:hAnsi="Arial" w:cs="Arial"/>
          <w:sz w:val="24"/>
        </w:rPr>
        <w:t>The academic skills required for University study are described in the article belo</w:t>
      </w:r>
      <w:r w:rsidR="00DF0980">
        <w:rPr>
          <w:rFonts w:ascii="Arial" w:hAnsi="Arial" w:cs="Arial"/>
          <w:sz w:val="24"/>
        </w:rPr>
        <w:t xml:space="preserve">w from Cardiff Met University </w:t>
      </w:r>
      <w:r w:rsidR="009E6788" w:rsidRPr="00676FCC">
        <w:rPr>
          <w:rFonts w:ascii="Arial" w:hAnsi="Arial" w:cs="Arial"/>
          <w:sz w:val="24"/>
        </w:rPr>
        <w:t>(2020)</w:t>
      </w:r>
      <w:r w:rsidR="00DF0980">
        <w:rPr>
          <w:rFonts w:ascii="Arial" w:hAnsi="Arial" w:cs="Arial"/>
          <w:sz w:val="24"/>
        </w:rPr>
        <w:t>.</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We define academic skills as:</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'aspects of behaviour learned by students</w:t>
      </w:r>
      <w:r w:rsidR="00002484" w:rsidRPr="00676FCC">
        <w:rPr>
          <w:rFonts w:ascii="Arial" w:hAnsi="Arial" w:cs="Arial"/>
          <w:sz w:val="24"/>
        </w:rPr>
        <w:t xml:space="preserve"> </w:t>
      </w:r>
      <w:r w:rsidRPr="00676FCC">
        <w:rPr>
          <w:rFonts w:ascii="Arial" w:hAnsi="Arial" w:cs="Arial"/>
          <w:sz w:val="24"/>
        </w:rPr>
        <w:t>while studying at Cardiff Metropolitan University that are required to operate successfully at the level of higher education; practising these skills leads to the development of graduate attributes, such as problem solving and analytical ability, effective communication, and creativity and innovation. Academic skills are made up of core skills, such as academic writing, presentation skills and referencing, which underpin more complex skills, such as critical thinking and reflective practice' (Academic Skills Specialists, 2013).</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The core skills referred to in the definition include:</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Learning independently</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Writing (or written communication)</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Presenting (or spoken communication)</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Research</w:t>
      </w:r>
    </w:p>
    <w:p w:rsidR="000373A4" w:rsidRDefault="000373A4" w:rsidP="00676FCC">
      <w:pPr>
        <w:pStyle w:val="NoSpacing"/>
        <w:spacing w:line="360" w:lineRule="auto"/>
        <w:rPr>
          <w:rFonts w:ascii="Arial" w:hAnsi="Arial" w:cs="Arial"/>
          <w:sz w:val="24"/>
        </w:rPr>
      </w:pPr>
      <w:r w:rsidRPr="00676FCC">
        <w:rPr>
          <w:rFonts w:ascii="Arial" w:hAnsi="Arial" w:cs="Arial"/>
          <w:sz w:val="24"/>
        </w:rPr>
        <w:t>Referencing</w:t>
      </w:r>
    </w:p>
    <w:p w:rsidR="00DF0980" w:rsidRPr="00676FCC" w:rsidRDefault="00DF0980" w:rsidP="00676FCC">
      <w:pPr>
        <w:pStyle w:val="NoSpacing"/>
        <w:spacing w:line="360" w:lineRule="auto"/>
        <w:rPr>
          <w:rFonts w:ascii="Arial" w:hAnsi="Arial" w:cs="Arial"/>
          <w:sz w:val="24"/>
        </w:rPr>
      </w:pP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These core skills underpin more complex skills, which are often more difficult to develop; they include:</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Criticality</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Academic writing</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Reflective writing</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Managing information</w:t>
      </w:r>
    </w:p>
    <w:p w:rsidR="000373A4" w:rsidRPr="00676FCC" w:rsidRDefault="000373A4" w:rsidP="00676FCC">
      <w:pPr>
        <w:pStyle w:val="NoSpacing"/>
        <w:spacing w:line="360" w:lineRule="auto"/>
        <w:rPr>
          <w:rFonts w:ascii="Arial" w:hAnsi="Arial" w:cs="Arial"/>
          <w:sz w:val="24"/>
        </w:rPr>
      </w:pPr>
      <w:r w:rsidRPr="00676FCC">
        <w:rPr>
          <w:rFonts w:ascii="Arial" w:hAnsi="Arial" w:cs="Arial"/>
          <w:sz w:val="24"/>
        </w:rPr>
        <w:t>Understanding assessment</w:t>
      </w:r>
    </w:p>
    <w:p w:rsidR="0024294C" w:rsidRPr="00676FCC" w:rsidRDefault="000373A4" w:rsidP="00676FCC">
      <w:pPr>
        <w:pStyle w:val="NoSpacing"/>
        <w:spacing w:line="360" w:lineRule="auto"/>
        <w:rPr>
          <w:rFonts w:ascii="Arial" w:hAnsi="Arial" w:cs="Arial"/>
          <w:sz w:val="24"/>
        </w:rPr>
      </w:pPr>
      <w:r w:rsidRPr="00676FCC">
        <w:rPr>
          <w:rFonts w:ascii="Arial" w:hAnsi="Arial" w:cs="Arial"/>
          <w:sz w:val="24"/>
        </w:rPr>
        <w:t>Producing dissertations and longer pieces of work</w:t>
      </w:r>
      <w:r w:rsidR="007C35BC" w:rsidRPr="00676FCC">
        <w:rPr>
          <w:rFonts w:ascii="Arial" w:hAnsi="Arial" w:cs="Arial"/>
          <w:sz w:val="24"/>
        </w:rPr>
        <w:t>”</w:t>
      </w:r>
    </w:p>
    <w:p w:rsidR="000373A4" w:rsidRPr="00676FCC" w:rsidRDefault="000373A4" w:rsidP="00676FCC">
      <w:pPr>
        <w:spacing w:line="360" w:lineRule="auto"/>
        <w:rPr>
          <w:rFonts w:ascii="Arial" w:hAnsi="Arial" w:cs="Arial"/>
          <w:sz w:val="24"/>
        </w:rPr>
      </w:pPr>
    </w:p>
    <w:p w:rsidR="000373A4" w:rsidRPr="00676FCC" w:rsidRDefault="00B603D9" w:rsidP="00676FCC">
      <w:pPr>
        <w:spacing w:line="360" w:lineRule="auto"/>
        <w:rPr>
          <w:rFonts w:ascii="Arial" w:hAnsi="Arial" w:cs="Arial"/>
          <w:iCs/>
          <w:sz w:val="24"/>
        </w:rPr>
      </w:pPr>
      <w:r w:rsidRPr="00676FCC">
        <w:rPr>
          <w:rFonts w:ascii="Arial" w:hAnsi="Arial" w:cs="Arial"/>
          <w:iCs/>
          <w:sz w:val="24"/>
        </w:rPr>
        <w:lastRenderedPageBreak/>
        <w:t>The author recognises and agrees with th</w:t>
      </w:r>
      <w:r w:rsidR="00154A94" w:rsidRPr="00676FCC">
        <w:rPr>
          <w:rFonts w:ascii="Arial" w:hAnsi="Arial" w:cs="Arial"/>
          <w:iCs/>
          <w:sz w:val="24"/>
        </w:rPr>
        <w:t>e list above</w:t>
      </w:r>
      <w:r w:rsidRPr="00676FCC">
        <w:rPr>
          <w:rFonts w:ascii="Arial" w:hAnsi="Arial" w:cs="Arial"/>
          <w:iCs/>
          <w:sz w:val="24"/>
        </w:rPr>
        <w:t xml:space="preserve">. University skills are more open </w:t>
      </w:r>
      <w:r w:rsidR="00154A94" w:rsidRPr="00676FCC">
        <w:rPr>
          <w:rFonts w:ascii="Arial" w:hAnsi="Arial" w:cs="Arial"/>
          <w:iCs/>
          <w:sz w:val="24"/>
        </w:rPr>
        <w:t xml:space="preserve">minded </w:t>
      </w:r>
      <w:r w:rsidRPr="00676FCC">
        <w:rPr>
          <w:rFonts w:ascii="Arial" w:hAnsi="Arial" w:cs="Arial"/>
          <w:iCs/>
          <w:sz w:val="24"/>
        </w:rPr>
        <w:t xml:space="preserve">and require </w:t>
      </w:r>
      <w:r w:rsidR="00154A94" w:rsidRPr="00676FCC">
        <w:rPr>
          <w:rFonts w:ascii="Arial" w:hAnsi="Arial" w:cs="Arial"/>
          <w:iCs/>
          <w:sz w:val="24"/>
        </w:rPr>
        <w:t>investigation</w:t>
      </w:r>
      <w:r w:rsidRPr="00676FCC">
        <w:rPr>
          <w:rFonts w:ascii="Arial" w:hAnsi="Arial" w:cs="Arial"/>
          <w:iCs/>
          <w:sz w:val="24"/>
        </w:rPr>
        <w:t xml:space="preserve"> work by the </w:t>
      </w:r>
      <w:r w:rsidR="00E57803" w:rsidRPr="00676FCC">
        <w:rPr>
          <w:rFonts w:ascii="Arial" w:hAnsi="Arial" w:cs="Arial"/>
          <w:iCs/>
          <w:sz w:val="24"/>
        </w:rPr>
        <w:t xml:space="preserve">student. </w:t>
      </w:r>
      <w:r w:rsidR="00A75E17" w:rsidRPr="00676FCC">
        <w:rPr>
          <w:rFonts w:ascii="Arial" w:hAnsi="Arial" w:cs="Arial"/>
          <w:iCs/>
          <w:sz w:val="24"/>
        </w:rPr>
        <w:t xml:space="preserve">To learn independently </w:t>
      </w:r>
      <w:r w:rsidR="00E428B5" w:rsidRPr="00676FCC">
        <w:rPr>
          <w:rFonts w:ascii="Arial" w:hAnsi="Arial" w:cs="Arial"/>
          <w:iCs/>
          <w:sz w:val="24"/>
        </w:rPr>
        <w:t xml:space="preserve">differs from the </w:t>
      </w:r>
      <w:r w:rsidR="00BF64F0" w:rsidRPr="00676FCC">
        <w:rPr>
          <w:rFonts w:ascii="Arial" w:hAnsi="Arial" w:cs="Arial"/>
          <w:iCs/>
          <w:sz w:val="24"/>
        </w:rPr>
        <w:t>author’s</w:t>
      </w:r>
      <w:r w:rsidR="00E428B5" w:rsidRPr="00676FCC">
        <w:rPr>
          <w:rFonts w:ascii="Arial" w:hAnsi="Arial" w:cs="Arial"/>
          <w:iCs/>
          <w:sz w:val="24"/>
        </w:rPr>
        <w:t xml:space="preserve"> school days</w:t>
      </w:r>
      <w:r w:rsidR="00E57025">
        <w:rPr>
          <w:rFonts w:ascii="Arial" w:hAnsi="Arial" w:cs="Arial"/>
          <w:iCs/>
          <w:sz w:val="24"/>
        </w:rPr>
        <w:t>, w</w:t>
      </w:r>
      <w:r w:rsidR="00193E74" w:rsidRPr="00676FCC">
        <w:rPr>
          <w:rFonts w:ascii="Arial" w:hAnsi="Arial" w:cs="Arial"/>
          <w:iCs/>
          <w:sz w:val="24"/>
        </w:rPr>
        <w:t>here l</w:t>
      </w:r>
      <w:r w:rsidR="00E428B5" w:rsidRPr="00676FCC">
        <w:rPr>
          <w:rFonts w:ascii="Arial" w:hAnsi="Arial" w:cs="Arial"/>
          <w:iCs/>
          <w:sz w:val="24"/>
        </w:rPr>
        <w:t xml:space="preserve">essons </w:t>
      </w:r>
      <w:r w:rsidR="00A75E17" w:rsidRPr="00676FCC">
        <w:rPr>
          <w:rFonts w:ascii="Arial" w:hAnsi="Arial" w:cs="Arial"/>
          <w:iCs/>
          <w:sz w:val="24"/>
        </w:rPr>
        <w:t>were</w:t>
      </w:r>
      <w:r w:rsidR="00E428B5" w:rsidRPr="00676FCC">
        <w:rPr>
          <w:rFonts w:ascii="Arial" w:hAnsi="Arial" w:cs="Arial"/>
          <w:iCs/>
          <w:sz w:val="24"/>
        </w:rPr>
        <w:t xml:space="preserve"> taught </w:t>
      </w:r>
      <w:r w:rsidR="00A75E17" w:rsidRPr="00676FCC">
        <w:rPr>
          <w:rFonts w:ascii="Arial" w:hAnsi="Arial" w:cs="Arial"/>
          <w:iCs/>
          <w:sz w:val="24"/>
        </w:rPr>
        <w:t xml:space="preserve">in depth </w:t>
      </w:r>
      <w:r w:rsidR="00E428B5" w:rsidRPr="00676FCC">
        <w:rPr>
          <w:rFonts w:ascii="Arial" w:hAnsi="Arial" w:cs="Arial"/>
          <w:iCs/>
          <w:sz w:val="24"/>
        </w:rPr>
        <w:t xml:space="preserve">by the teacher and </w:t>
      </w:r>
      <w:r w:rsidR="008737D4" w:rsidRPr="00676FCC">
        <w:rPr>
          <w:rFonts w:ascii="Arial" w:hAnsi="Arial" w:cs="Arial"/>
          <w:iCs/>
          <w:sz w:val="24"/>
        </w:rPr>
        <w:t xml:space="preserve">the pupil needed to memorise the work. </w:t>
      </w:r>
      <w:r w:rsidR="00E428B5" w:rsidRPr="00676FCC">
        <w:rPr>
          <w:rFonts w:ascii="Arial" w:hAnsi="Arial" w:cs="Arial"/>
          <w:iCs/>
          <w:sz w:val="24"/>
        </w:rPr>
        <w:t>Referencing i</w:t>
      </w:r>
      <w:r w:rsidR="00A75E17" w:rsidRPr="00676FCC">
        <w:rPr>
          <w:rFonts w:ascii="Arial" w:hAnsi="Arial" w:cs="Arial"/>
          <w:iCs/>
          <w:sz w:val="24"/>
        </w:rPr>
        <w:t>n University is</w:t>
      </w:r>
      <w:r w:rsidR="00E428B5" w:rsidRPr="00676FCC">
        <w:rPr>
          <w:rFonts w:ascii="Arial" w:hAnsi="Arial" w:cs="Arial"/>
          <w:iCs/>
          <w:sz w:val="24"/>
        </w:rPr>
        <w:t xml:space="preserve"> required to give proof of other people</w:t>
      </w:r>
      <w:r w:rsidR="00477247" w:rsidRPr="00676FCC">
        <w:rPr>
          <w:rFonts w:ascii="Arial" w:hAnsi="Arial" w:cs="Arial"/>
          <w:iCs/>
          <w:sz w:val="24"/>
        </w:rPr>
        <w:t>’</w:t>
      </w:r>
      <w:r w:rsidR="00E428B5" w:rsidRPr="00676FCC">
        <w:rPr>
          <w:rFonts w:ascii="Arial" w:hAnsi="Arial" w:cs="Arial"/>
          <w:iCs/>
          <w:sz w:val="24"/>
        </w:rPr>
        <w:t>s views</w:t>
      </w:r>
      <w:r w:rsidR="00A75E17" w:rsidRPr="00676FCC">
        <w:rPr>
          <w:rFonts w:ascii="Arial" w:hAnsi="Arial" w:cs="Arial"/>
          <w:iCs/>
          <w:sz w:val="24"/>
        </w:rPr>
        <w:t>/</w:t>
      </w:r>
      <w:r w:rsidR="00E428B5" w:rsidRPr="00676FCC">
        <w:rPr>
          <w:rFonts w:ascii="Arial" w:hAnsi="Arial" w:cs="Arial"/>
          <w:iCs/>
          <w:sz w:val="24"/>
        </w:rPr>
        <w:t>ideas</w:t>
      </w:r>
      <w:r w:rsidR="00A75E17" w:rsidRPr="00676FCC">
        <w:rPr>
          <w:rFonts w:ascii="Arial" w:hAnsi="Arial" w:cs="Arial"/>
          <w:iCs/>
          <w:sz w:val="24"/>
        </w:rPr>
        <w:t xml:space="preserve"> or to validate an opinion</w:t>
      </w:r>
      <w:r w:rsidR="00E428B5" w:rsidRPr="00676FCC">
        <w:rPr>
          <w:rFonts w:ascii="Arial" w:hAnsi="Arial" w:cs="Arial"/>
          <w:iCs/>
          <w:sz w:val="24"/>
        </w:rPr>
        <w:t xml:space="preserve">. This requires a vast amount of reading to be able </w:t>
      </w:r>
      <w:r w:rsidR="00E57803" w:rsidRPr="00676FCC">
        <w:rPr>
          <w:rFonts w:ascii="Arial" w:hAnsi="Arial" w:cs="Arial"/>
          <w:iCs/>
          <w:sz w:val="24"/>
        </w:rPr>
        <w:t xml:space="preserve">to </w:t>
      </w:r>
      <w:r w:rsidR="00E57025">
        <w:rPr>
          <w:rFonts w:ascii="Arial" w:hAnsi="Arial" w:cs="Arial"/>
          <w:iCs/>
          <w:sz w:val="24"/>
        </w:rPr>
        <w:t>digest and select relevant</w:t>
      </w:r>
      <w:r w:rsidR="00E428B5" w:rsidRPr="00676FCC">
        <w:rPr>
          <w:rFonts w:ascii="Arial" w:hAnsi="Arial" w:cs="Arial"/>
          <w:iCs/>
          <w:sz w:val="24"/>
        </w:rPr>
        <w:t xml:space="preserve"> </w:t>
      </w:r>
      <w:r w:rsidR="00E57025" w:rsidRPr="00676FCC">
        <w:rPr>
          <w:rFonts w:ascii="Arial" w:hAnsi="Arial" w:cs="Arial"/>
          <w:iCs/>
          <w:sz w:val="24"/>
        </w:rPr>
        <w:t>material</w:t>
      </w:r>
      <w:r w:rsidR="00193E74" w:rsidRPr="00676FCC">
        <w:rPr>
          <w:rFonts w:ascii="Arial" w:hAnsi="Arial" w:cs="Arial"/>
          <w:iCs/>
          <w:sz w:val="24"/>
        </w:rPr>
        <w:t xml:space="preserve">. Therefore more time is needed and </w:t>
      </w:r>
      <w:r w:rsidR="008737D4" w:rsidRPr="00676FCC">
        <w:rPr>
          <w:rFonts w:ascii="Arial" w:hAnsi="Arial" w:cs="Arial"/>
          <w:iCs/>
          <w:sz w:val="24"/>
        </w:rPr>
        <w:t>better</w:t>
      </w:r>
      <w:r w:rsidR="0033222D">
        <w:rPr>
          <w:rFonts w:ascii="Arial" w:hAnsi="Arial" w:cs="Arial"/>
          <w:iCs/>
          <w:sz w:val="24"/>
        </w:rPr>
        <w:t xml:space="preserve"> management of that time</w:t>
      </w:r>
      <w:r w:rsidR="000153FE" w:rsidRPr="00676FCC">
        <w:rPr>
          <w:rFonts w:ascii="Arial" w:hAnsi="Arial" w:cs="Arial"/>
          <w:iCs/>
          <w:sz w:val="24"/>
        </w:rPr>
        <w:t xml:space="preserve">. </w:t>
      </w:r>
      <w:r w:rsidR="00BF64F0" w:rsidRPr="00676FCC">
        <w:rPr>
          <w:rFonts w:ascii="Arial" w:hAnsi="Arial" w:cs="Arial"/>
          <w:iCs/>
          <w:sz w:val="24"/>
        </w:rPr>
        <w:t xml:space="preserve">The presentation of the work requires accurate grammar </w:t>
      </w:r>
      <w:r w:rsidR="00E57803" w:rsidRPr="00676FCC">
        <w:rPr>
          <w:rFonts w:ascii="Arial" w:hAnsi="Arial" w:cs="Arial"/>
          <w:iCs/>
          <w:sz w:val="24"/>
        </w:rPr>
        <w:t>and Harvard</w:t>
      </w:r>
      <w:r w:rsidR="00BF64F0" w:rsidRPr="00676FCC">
        <w:rPr>
          <w:rFonts w:ascii="Arial" w:hAnsi="Arial" w:cs="Arial"/>
          <w:iCs/>
          <w:sz w:val="24"/>
        </w:rPr>
        <w:t xml:space="preserve"> referencing. </w:t>
      </w:r>
      <w:r w:rsidR="0033222D">
        <w:rPr>
          <w:rFonts w:ascii="Arial" w:hAnsi="Arial" w:cs="Arial"/>
          <w:iCs/>
          <w:sz w:val="24"/>
        </w:rPr>
        <w:t>Another skill needed is c</w:t>
      </w:r>
      <w:r w:rsidR="00BF64F0" w:rsidRPr="00676FCC">
        <w:rPr>
          <w:rFonts w:ascii="Arial" w:hAnsi="Arial" w:cs="Arial"/>
          <w:iCs/>
          <w:sz w:val="24"/>
        </w:rPr>
        <w:t>ritical thinking</w:t>
      </w:r>
      <w:r w:rsidR="0033222D">
        <w:rPr>
          <w:rFonts w:ascii="Arial" w:hAnsi="Arial" w:cs="Arial"/>
          <w:iCs/>
          <w:sz w:val="24"/>
        </w:rPr>
        <w:t>. T</w:t>
      </w:r>
      <w:r w:rsidR="00206EAB">
        <w:rPr>
          <w:rFonts w:ascii="Arial" w:hAnsi="Arial" w:cs="Arial"/>
          <w:iCs/>
          <w:sz w:val="24"/>
        </w:rPr>
        <w:t>o do this the</w:t>
      </w:r>
      <w:r w:rsidR="00BF64F0" w:rsidRPr="00676FCC">
        <w:rPr>
          <w:rFonts w:ascii="Arial" w:hAnsi="Arial" w:cs="Arial"/>
          <w:iCs/>
          <w:sz w:val="24"/>
        </w:rPr>
        <w:t xml:space="preserve"> student </w:t>
      </w:r>
      <w:r w:rsidR="000153FE" w:rsidRPr="00676FCC">
        <w:rPr>
          <w:rFonts w:ascii="Arial" w:hAnsi="Arial" w:cs="Arial"/>
          <w:iCs/>
          <w:sz w:val="24"/>
        </w:rPr>
        <w:t>must</w:t>
      </w:r>
      <w:r w:rsidR="00BF64F0" w:rsidRPr="00676FCC">
        <w:rPr>
          <w:rFonts w:ascii="Arial" w:hAnsi="Arial" w:cs="Arial"/>
          <w:iCs/>
          <w:sz w:val="24"/>
        </w:rPr>
        <w:t xml:space="preserve"> look at </w:t>
      </w:r>
      <w:r w:rsidR="000153FE" w:rsidRPr="00676FCC">
        <w:rPr>
          <w:rFonts w:ascii="Arial" w:hAnsi="Arial" w:cs="Arial"/>
          <w:iCs/>
          <w:sz w:val="24"/>
        </w:rPr>
        <w:t xml:space="preserve">the subject matter from a distance, taking in all points of view and </w:t>
      </w:r>
      <w:r w:rsidR="0033222D">
        <w:rPr>
          <w:rFonts w:ascii="Arial" w:hAnsi="Arial" w:cs="Arial"/>
          <w:iCs/>
          <w:sz w:val="24"/>
        </w:rPr>
        <w:t>analyse</w:t>
      </w:r>
      <w:r w:rsidR="00021314" w:rsidRPr="00676FCC">
        <w:rPr>
          <w:rFonts w:ascii="Arial" w:hAnsi="Arial" w:cs="Arial"/>
          <w:iCs/>
          <w:sz w:val="24"/>
        </w:rPr>
        <w:t xml:space="preserve"> </w:t>
      </w:r>
      <w:r w:rsidR="000153FE" w:rsidRPr="00676FCC">
        <w:rPr>
          <w:rFonts w:ascii="Arial" w:hAnsi="Arial" w:cs="Arial"/>
          <w:iCs/>
          <w:sz w:val="24"/>
        </w:rPr>
        <w:t>these points</w:t>
      </w:r>
      <w:r w:rsidR="0033222D">
        <w:rPr>
          <w:rFonts w:ascii="Arial" w:hAnsi="Arial" w:cs="Arial"/>
          <w:iCs/>
          <w:sz w:val="24"/>
        </w:rPr>
        <w:t xml:space="preserve"> by questioning them</w:t>
      </w:r>
      <w:r w:rsidR="00B404D9">
        <w:rPr>
          <w:rFonts w:ascii="Arial" w:hAnsi="Arial" w:cs="Arial"/>
          <w:iCs/>
          <w:sz w:val="24"/>
        </w:rPr>
        <w:t xml:space="preserve">. </w:t>
      </w:r>
      <w:r w:rsidR="00DC3D18">
        <w:rPr>
          <w:rFonts w:ascii="Arial" w:hAnsi="Arial" w:cs="Arial"/>
          <w:iCs/>
          <w:sz w:val="24"/>
        </w:rPr>
        <w:t>Subsequently, the student must be able t</w:t>
      </w:r>
      <w:r w:rsidR="0033222D">
        <w:rPr>
          <w:rFonts w:ascii="Arial" w:hAnsi="Arial" w:cs="Arial"/>
          <w:iCs/>
          <w:sz w:val="24"/>
        </w:rPr>
        <w:t>o</w:t>
      </w:r>
      <w:r w:rsidR="00206EAB">
        <w:rPr>
          <w:rFonts w:ascii="Arial" w:hAnsi="Arial" w:cs="Arial"/>
          <w:iCs/>
          <w:sz w:val="24"/>
        </w:rPr>
        <w:t xml:space="preserve"> </w:t>
      </w:r>
      <w:r w:rsidR="000153FE" w:rsidRPr="00676FCC">
        <w:rPr>
          <w:rFonts w:ascii="Arial" w:hAnsi="Arial" w:cs="Arial"/>
          <w:iCs/>
          <w:sz w:val="24"/>
        </w:rPr>
        <w:t>reflect o</w:t>
      </w:r>
      <w:r w:rsidR="00B404D9">
        <w:rPr>
          <w:rFonts w:ascii="Arial" w:hAnsi="Arial" w:cs="Arial"/>
          <w:iCs/>
          <w:sz w:val="24"/>
        </w:rPr>
        <w:t xml:space="preserve">n what they have read </w:t>
      </w:r>
      <w:r w:rsidR="001661DF">
        <w:rPr>
          <w:rFonts w:ascii="Arial" w:hAnsi="Arial" w:cs="Arial"/>
          <w:iCs/>
          <w:sz w:val="24"/>
        </w:rPr>
        <w:t xml:space="preserve">by taking apart the information piece </w:t>
      </w:r>
      <w:r w:rsidR="00B404D9">
        <w:rPr>
          <w:rFonts w:ascii="Arial" w:hAnsi="Arial" w:cs="Arial"/>
          <w:iCs/>
          <w:sz w:val="24"/>
        </w:rPr>
        <w:t xml:space="preserve">by piece, </w:t>
      </w:r>
      <w:proofErr w:type="gramStart"/>
      <w:r w:rsidR="00B404D9">
        <w:rPr>
          <w:rFonts w:ascii="Arial" w:hAnsi="Arial" w:cs="Arial"/>
          <w:iCs/>
          <w:sz w:val="24"/>
        </w:rPr>
        <w:t>then</w:t>
      </w:r>
      <w:proofErr w:type="gramEnd"/>
      <w:r w:rsidR="001661DF">
        <w:rPr>
          <w:rFonts w:ascii="Arial" w:hAnsi="Arial" w:cs="Arial"/>
          <w:iCs/>
          <w:sz w:val="24"/>
        </w:rPr>
        <w:t xml:space="preserve"> be able to use it in an</w:t>
      </w:r>
      <w:r w:rsidR="000153FE" w:rsidRPr="00676FCC">
        <w:rPr>
          <w:rFonts w:ascii="Arial" w:hAnsi="Arial" w:cs="Arial"/>
          <w:iCs/>
          <w:sz w:val="24"/>
        </w:rPr>
        <w:t xml:space="preserve"> essay</w:t>
      </w:r>
      <w:r w:rsidR="001661DF">
        <w:rPr>
          <w:rFonts w:ascii="Arial" w:hAnsi="Arial" w:cs="Arial"/>
          <w:iCs/>
          <w:sz w:val="24"/>
        </w:rPr>
        <w:t xml:space="preserve"> to make it</w:t>
      </w:r>
      <w:r w:rsidR="009E5B6A" w:rsidRPr="00676FCC">
        <w:rPr>
          <w:rFonts w:ascii="Arial" w:hAnsi="Arial" w:cs="Arial"/>
          <w:iCs/>
          <w:sz w:val="24"/>
        </w:rPr>
        <w:t xml:space="preserve"> interesting and enlightening</w:t>
      </w:r>
      <w:r w:rsidR="000153FE" w:rsidRPr="00676FCC">
        <w:rPr>
          <w:rFonts w:ascii="Arial" w:hAnsi="Arial" w:cs="Arial"/>
          <w:iCs/>
          <w:sz w:val="24"/>
        </w:rPr>
        <w:t xml:space="preserve">. </w:t>
      </w:r>
    </w:p>
    <w:p w:rsidR="00807B3D" w:rsidRDefault="00807B3D" w:rsidP="00433A5D">
      <w:pPr>
        <w:pStyle w:val="Heading2"/>
      </w:pPr>
      <w:bookmarkStart w:id="15" w:name="_Toc32491444"/>
      <w:r w:rsidRPr="007D049A">
        <w:t>2.</w:t>
      </w:r>
      <w:r w:rsidR="00EA66F7">
        <w:t>1</w:t>
      </w:r>
      <w:r w:rsidRPr="007D049A">
        <w:t xml:space="preserve"> Evaluate own </w:t>
      </w:r>
      <w:r w:rsidR="000059A8">
        <w:t>A</w:t>
      </w:r>
      <w:r>
        <w:t xml:space="preserve">cademic </w:t>
      </w:r>
      <w:r w:rsidR="000059A8">
        <w:t>S</w:t>
      </w:r>
      <w:r>
        <w:t>kills</w:t>
      </w:r>
      <w:bookmarkEnd w:id="15"/>
    </w:p>
    <w:p w:rsidR="00336BB8" w:rsidRPr="00336BB8" w:rsidRDefault="00336BB8" w:rsidP="00336BB8"/>
    <w:p w:rsidR="001F2BFD" w:rsidRDefault="001F2BFD" w:rsidP="001F2BFD">
      <w:pPr>
        <w:pStyle w:val="Heading3"/>
      </w:pPr>
      <w:bookmarkStart w:id="16" w:name="_Toc2954650"/>
      <w:bookmarkEnd w:id="13"/>
      <w:r>
        <w:t>Current Academic Skills</w:t>
      </w:r>
      <w:bookmarkEnd w:id="16"/>
    </w:p>
    <w:p w:rsidR="00336BB8" w:rsidRPr="00336BB8" w:rsidRDefault="00336BB8" w:rsidP="00336BB8"/>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 author has advantages over others due to their past working roles and for different companies. They have vast experience in customer care. Due to </w:t>
      </w:r>
      <w:proofErr w:type="gramStart"/>
      <w:r w:rsidRPr="00676FCC">
        <w:rPr>
          <w:rFonts w:ascii="Arial" w:hAnsi="Arial" w:cs="Arial"/>
          <w:sz w:val="24"/>
        </w:rPr>
        <w:t>the their</w:t>
      </w:r>
      <w:proofErr w:type="gramEnd"/>
      <w:r w:rsidRPr="00676FCC">
        <w:rPr>
          <w:rFonts w:ascii="Arial" w:hAnsi="Arial" w:cs="Arial"/>
          <w:sz w:val="24"/>
        </w:rPr>
        <w:t xml:space="preserve"> many car</w:t>
      </w:r>
      <w:r w:rsidR="0096415F">
        <w:rPr>
          <w:rFonts w:ascii="Arial" w:hAnsi="Arial" w:cs="Arial"/>
          <w:sz w:val="24"/>
        </w:rPr>
        <w:t xml:space="preserve">eer moves, they have been able </w:t>
      </w:r>
      <w:r w:rsidRPr="00676FCC">
        <w:rPr>
          <w:rFonts w:ascii="Arial" w:hAnsi="Arial" w:cs="Arial"/>
          <w:sz w:val="24"/>
        </w:rPr>
        <w:t xml:space="preserve">to grasp new challenges and roles quickly. This includes new systems, legal requirements and general duties in their posts. The author has worked with a diverse section of the public and gained interpersonal skills through this. They believe they are more open to change due to their extensive career path. They have challenged their self every two to three years by achieving promotions. </w:t>
      </w:r>
    </w:p>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They have immense patience which they believe is a </w:t>
      </w:r>
      <w:r w:rsidR="007A258F">
        <w:rPr>
          <w:rFonts w:ascii="Arial" w:hAnsi="Arial" w:cs="Arial"/>
          <w:sz w:val="24"/>
        </w:rPr>
        <w:t>rare quality</w:t>
      </w:r>
      <w:r w:rsidRPr="00676FCC">
        <w:rPr>
          <w:rFonts w:ascii="Arial" w:hAnsi="Arial" w:cs="Arial"/>
          <w:sz w:val="24"/>
        </w:rPr>
        <w:t xml:space="preserve">. They have also experienced </w:t>
      </w:r>
      <w:r w:rsidR="007A258F">
        <w:rPr>
          <w:rFonts w:ascii="Arial" w:hAnsi="Arial" w:cs="Arial"/>
          <w:sz w:val="24"/>
        </w:rPr>
        <w:t xml:space="preserve">in their workplace </w:t>
      </w:r>
      <w:r w:rsidRPr="00676FCC">
        <w:rPr>
          <w:rFonts w:ascii="Arial" w:hAnsi="Arial" w:cs="Arial"/>
          <w:sz w:val="24"/>
        </w:rPr>
        <w:t>a lack of professionalism in a limited displ</w:t>
      </w:r>
      <w:r w:rsidR="007A258F">
        <w:rPr>
          <w:rFonts w:ascii="Arial" w:hAnsi="Arial" w:cs="Arial"/>
          <w:sz w:val="24"/>
        </w:rPr>
        <w:t>ay of empathy</w:t>
      </w:r>
      <w:r w:rsidRPr="00676FCC">
        <w:rPr>
          <w:rFonts w:ascii="Arial" w:hAnsi="Arial" w:cs="Arial"/>
          <w:sz w:val="24"/>
        </w:rPr>
        <w:t xml:space="preserve">. For example, anger management issues with a challenging customer. </w:t>
      </w:r>
    </w:p>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 author has enthusiasm to learn new ways of working to benefit themselves and the organisation they work for. </w:t>
      </w:r>
    </w:p>
    <w:p w:rsidR="001F2BFD" w:rsidRPr="00676FCC" w:rsidRDefault="001F2BFD" w:rsidP="00676FCC">
      <w:pPr>
        <w:spacing w:line="360" w:lineRule="auto"/>
        <w:rPr>
          <w:rFonts w:ascii="Arial" w:hAnsi="Arial" w:cs="Arial"/>
          <w:sz w:val="24"/>
        </w:rPr>
      </w:pPr>
      <w:r w:rsidRPr="00676FCC">
        <w:rPr>
          <w:rFonts w:ascii="Arial" w:hAnsi="Arial" w:cs="Arial"/>
          <w:sz w:val="24"/>
        </w:rPr>
        <w:lastRenderedPageBreak/>
        <w:t xml:space="preserve">Their time management skills enable them to organise procedures in a more productive way. </w:t>
      </w:r>
      <w:proofErr w:type="gramStart"/>
      <w:r w:rsidRPr="00676FCC">
        <w:rPr>
          <w:rFonts w:ascii="Arial" w:hAnsi="Arial" w:cs="Arial"/>
          <w:sz w:val="24"/>
        </w:rPr>
        <w:t>For example</w:t>
      </w:r>
      <w:r w:rsidR="0096415F">
        <w:rPr>
          <w:rFonts w:ascii="Arial" w:hAnsi="Arial" w:cs="Arial"/>
          <w:sz w:val="24"/>
        </w:rPr>
        <w:t>,</w:t>
      </w:r>
      <w:r w:rsidRPr="00676FCC">
        <w:rPr>
          <w:rFonts w:ascii="Arial" w:hAnsi="Arial" w:cs="Arial"/>
          <w:sz w:val="24"/>
        </w:rPr>
        <w:t xml:space="preserve"> being able to see that tasks could be streamlined to reach the same goal.</w:t>
      </w:r>
      <w:proofErr w:type="gramEnd"/>
      <w:r w:rsidRPr="00676FCC">
        <w:rPr>
          <w:rFonts w:ascii="Arial" w:hAnsi="Arial" w:cs="Arial"/>
          <w:sz w:val="24"/>
        </w:rPr>
        <w:t xml:space="preserve"> </w:t>
      </w:r>
    </w:p>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 author has patience in helping others, customers and work colleagues and this shows strength as a valued member of the working team. They always offer to help. </w:t>
      </w:r>
    </w:p>
    <w:p w:rsidR="001F2BFD" w:rsidRPr="00676FCC" w:rsidRDefault="0096415F" w:rsidP="00676FCC">
      <w:pPr>
        <w:spacing w:line="360" w:lineRule="auto"/>
        <w:rPr>
          <w:rFonts w:ascii="Arial" w:hAnsi="Arial" w:cs="Arial"/>
          <w:sz w:val="24"/>
        </w:rPr>
      </w:pPr>
      <w:r>
        <w:rPr>
          <w:rFonts w:ascii="Arial" w:hAnsi="Arial" w:cs="Arial"/>
          <w:sz w:val="24"/>
        </w:rPr>
        <w:t>The author has</w:t>
      </w:r>
      <w:r w:rsidR="001F2BFD" w:rsidRPr="00676FCC">
        <w:rPr>
          <w:rFonts w:ascii="Arial" w:hAnsi="Arial" w:cs="Arial"/>
          <w:sz w:val="24"/>
        </w:rPr>
        <w:t xml:space="preserve"> strong</w:t>
      </w:r>
      <w:r>
        <w:rPr>
          <w:rFonts w:ascii="Arial" w:hAnsi="Arial" w:cs="Arial"/>
          <w:sz w:val="24"/>
        </w:rPr>
        <w:t xml:space="preserve"> interpersonal skills with her</w:t>
      </w:r>
      <w:r w:rsidR="001F2BFD" w:rsidRPr="00676FCC">
        <w:rPr>
          <w:rFonts w:ascii="Arial" w:hAnsi="Arial" w:cs="Arial"/>
          <w:sz w:val="24"/>
        </w:rPr>
        <w:t xml:space="preserve"> customers. She is conscientiou</w:t>
      </w:r>
      <w:r>
        <w:rPr>
          <w:rFonts w:ascii="Arial" w:hAnsi="Arial" w:cs="Arial"/>
          <w:sz w:val="24"/>
        </w:rPr>
        <w:t>s and willing to exceed in her</w:t>
      </w:r>
      <w:r w:rsidR="001F2BFD" w:rsidRPr="00676FCC">
        <w:rPr>
          <w:rFonts w:ascii="Arial" w:hAnsi="Arial" w:cs="Arial"/>
          <w:sz w:val="24"/>
        </w:rPr>
        <w:t xml:space="preserve"> duties to enable a better connection to the customer, </w:t>
      </w:r>
      <w:r w:rsidR="00B54690">
        <w:rPr>
          <w:rFonts w:ascii="Arial" w:hAnsi="Arial" w:cs="Arial"/>
          <w:sz w:val="24"/>
        </w:rPr>
        <w:t>this results</w:t>
      </w:r>
      <w:r w:rsidR="001F2BFD" w:rsidRPr="00676FCC">
        <w:rPr>
          <w:rFonts w:ascii="Arial" w:hAnsi="Arial" w:cs="Arial"/>
          <w:sz w:val="24"/>
        </w:rPr>
        <w:t xml:space="preserve"> in a more lucrative outcome for both th</w:t>
      </w:r>
      <w:r>
        <w:rPr>
          <w:rFonts w:ascii="Arial" w:hAnsi="Arial" w:cs="Arial"/>
          <w:sz w:val="24"/>
        </w:rPr>
        <w:t>em and the company.</w:t>
      </w:r>
      <w:r w:rsidR="001F7BF1">
        <w:rPr>
          <w:rFonts w:ascii="Arial" w:hAnsi="Arial" w:cs="Arial"/>
          <w:sz w:val="24"/>
        </w:rPr>
        <w:t xml:space="preserve"> </w:t>
      </w:r>
      <w:r>
        <w:rPr>
          <w:rFonts w:ascii="Arial" w:hAnsi="Arial" w:cs="Arial"/>
          <w:sz w:val="24"/>
        </w:rPr>
        <w:t xml:space="preserve"> For example, </w:t>
      </w:r>
      <w:r w:rsidR="00B54690">
        <w:rPr>
          <w:rFonts w:ascii="Arial" w:hAnsi="Arial" w:cs="Arial"/>
          <w:sz w:val="24"/>
        </w:rPr>
        <w:t xml:space="preserve">helping to avoid charges to the customer; getting </w:t>
      </w:r>
      <w:r>
        <w:rPr>
          <w:rFonts w:ascii="Arial" w:hAnsi="Arial" w:cs="Arial"/>
          <w:sz w:val="24"/>
        </w:rPr>
        <w:t>f</w:t>
      </w:r>
      <w:r w:rsidR="00FD2A1E">
        <w:rPr>
          <w:rFonts w:ascii="Arial" w:hAnsi="Arial" w:cs="Arial"/>
          <w:sz w:val="24"/>
        </w:rPr>
        <w:t>aster payments to the company.</w:t>
      </w:r>
    </w:p>
    <w:p w:rsidR="001F2BFD" w:rsidRPr="00676FCC" w:rsidRDefault="001F2BFD" w:rsidP="00676FCC">
      <w:pPr>
        <w:spacing w:line="360" w:lineRule="auto"/>
        <w:rPr>
          <w:rFonts w:ascii="Arial" w:hAnsi="Arial" w:cs="Arial"/>
          <w:sz w:val="24"/>
        </w:rPr>
      </w:pPr>
      <w:r w:rsidRPr="00676FCC">
        <w:rPr>
          <w:rFonts w:ascii="Arial" w:hAnsi="Arial" w:cs="Arial"/>
          <w:sz w:val="24"/>
        </w:rPr>
        <w:t>The author</w:t>
      </w:r>
      <w:r w:rsidR="00FD2A1E">
        <w:rPr>
          <w:rFonts w:ascii="Arial" w:hAnsi="Arial" w:cs="Arial"/>
          <w:sz w:val="24"/>
        </w:rPr>
        <w:t>’s</w:t>
      </w:r>
      <w:r w:rsidRPr="00676FCC">
        <w:rPr>
          <w:rFonts w:ascii="Arial" w:hAnsi="Arial" w:cs="Arial"/>
          <w:sz w:val="24"/>
        </w:rPr>
        <w:t xml:space="preserve"> manager has pointed out that </w:t>
      </w:r>
      <w:r w:rsidR="00FD2A1E">
        <w:rPr>
          <w:rFonts w:ascii="Arial" w:hAnsi="Arial" w:cs="Arial"/>
          <w:sz w:val="24"/>
        </w:rPr>
        <w:t>her notes are clear and concise. This makes</w:t>
      </w:r>
      <w:r w:rsidRPr="00676FCC">
        <w:rPr>
          <w:rFonts w:ascii="Arial" w:hAnsi="Arial" w:cs="Arial"/>
          <w:sz w:val="24"/>
        </w:rPr>
        <w:t xml:space="preserve"> the managers decisions on the case easier and more efficient with their time</w:t>
      </w:r>
      <w:r w:rsidR="00FD2A1E">
        <w:rPr>
          <w:rFonts w:ascii="Arial" w:hAnsi="Arial" w:cs="Arial"/>
          <w:sz w:val="24"/>
        </w:rPr>
        <w:t>,</w:t>
      </w:r>
      <w:r w:rsidRPr="00676FCC">
        <w:rPr>
          <w:rFonts w:ascii="Arial" w:hAnsi="Arial" w:cs="Arial"/>
          <w:sz w:val="24"/>
        </w:rPr>
        <w:t xml:space="preserve"> as they have all the facts. The author is a dependable member of the team. </w:t>
      </w:r>
    </w:p>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 author is not afraid or too proud to ask for help as this would benefit the workplace. They welcome feedback to better themselves as a productive member of the team. </w:t>
      </w:r>
    </w:p>
    <w:p w:rsidR="001F2BFD" w:rsidRPr="00676FCC" w:rsidRDefault="001F2BFD" w:rsidP="00676FCC">
      <w:pPr>
        <w:spacing w:line="360" w:lineRule="auto"/>
        <w:rPr>
          <w:rFonts w:ascii="Arial" w:hAnsi="Arial" w:cs="Arial"/>
          <w:sz w:val="24"/>
        </w:rPr>
      </w:pPr>
      <w:r w:rsidRPr="00676FCC">
        <w:rPr>
          <w:rFonts w:ascii="Arial" w:hAnsi="Arial" w:cs="Arial"/>
          <w:sz w:val="24"/>
        </w:rPr>
        <w:t xml:space="preserve">The author is proud that she </w:t>
      </w:r>
      <w:r w:rsidR="00FD2A1E">
        <w:rPr>
          <w:rFonts w:ascii="Arial" w:hAnsi="Arial" w:cs="Arial"/>
          <w:sz w:val="24"/>
        </w:rPr>
        <w:t>single-handedly ran</w:t>
      </w:r>
      <w:r w:rsidRPr="00676FCC">
        <w:rPr>
          <w:rFonts w:ascii="Arial" w:hAnsi="Arial" w:cs="Arial"/>
          <w:sz w:val="24"/>
        </w:rPr>
        <w:t xml:space="preserve"> a Po</w:t>
      </w:r>
      <w:r w:rsidR="00FD2A1E">
        <w:rPr>
          <w:rFonts w:ascii="Arial" w:hAnsi="Arial" w:cs="Arial"/>
          <w:sz w:val="24"/>
        </w:rPr>
        <w:t xml:space="preserve">st Office in her early thirties, </w:t>
      </w:r>
      <w:r w:rsidRPr="00676FCC">
        <w:rPr>
          <w:rFonts w:ascii="Arial" w:hAnsi="Arial" w:cs="Arial"/>
          <w:sz w:val="24"/>
        </w:rPr>
        <w:t xml:space="preserve">and at that time </w:t>
      </w:r>
      <w:r w:rsidR="00FD2A1E">
        <w:rPr>
          <w:rFonts w:ascii="Arial" w:hAnsi="Arial" w:cs="Arial"/>
          <w:sz w:val="24"/>
        </w:rPr>
        <w:t>was the youngest post m</w:t>
      </w:r>
      <w:r w:rsidRPr="00676FCC">
        <w:rPr>
          <w:rFonts w:ascii="Arial" w:hAnsi="Arial" w:cs="Arial"/>
          <w:sz w:val="24"/>
        </w:rPr>
        <w:t>istress in her town. S</w:t>
      </w:r>
      <w:r w:rsidR="0092212B">
        <w:rPr>
          <w:rFonts w:ascii="Arial" w:hAnsi="Arial" w:cs="Arial"/>
          <w:sz w:val="24"/>
        </w:rPr>
        <w:t>he was respected and valued as</w:t>
      </w:r>
      <w:r w:rsidR="00FD2A1E">
        <w:rPr>
          <w:rFonts w:ascii="Arial" w:hAnsi="Arial" w:cs="Arial"/>
          <w:sz w:val="24"/>
        </w:rPr>
        <w:t xml:space="preserve"> it </w:t>
      </w:r>
      <w:r w:rsidRPr="00676FCC">
        <w:rPr>
          <w:rFonts w:ascii="Arial" w:hAnsi="Arial" w:cs="Arial"/>
          <w:sz w:val="24"/>
        </w:rPr>
        <w:t>was a responsibl</w:t>
      </w:r>
      <w:r w:rsidR="00FD2A1E">
        <w:rPr>
          <w:rFonts w:ascii="Arial" w:hAnsi="Arial" w:cs="Arial"/>
          <w:sz w:val="24"/>
        </w:rPr>
        <w:t>e role in the community. She had</w:t>
      </w:r>
      <w:r w:rsidRPr="00676FCC">
        <w:rPr>
          <w:rFonts w:ascii="Arial" w:hAnsi="Arial" w:cs="Arial"/>
          <w:sz w:val="24"/>
        </w:rPr>
        <w:t xml:space="preserve"> full control of the stock and money and was solely answerable for any discrepancies that arose. </w:t>
      </w:r>
    </w:p>
    <w:p w:rsidR="001F2BFD" w:rsidRPr="00676FCC" w:rsidRDefault="001F2BFD" w:rsidP="00676FCC">
      <w:pPr>
        <w:spacing w:line="360" w:lineRule="auto"/>
        <w:rPr>
          <w:rFonts w:ascii="Arial" w:hAnsi="Arial" w:cs="Arial"/>
          <w:sz w:val="24"/>
        </w:rPr>
      </w:pPr>
      <w:r w:rsidRPr="00676FCC">
        <w:rPr>
          <w:rFonts w:ascii="Arial" w:hAnsi="Arial" w:cs="Arial"/>
          <w:sz w:val="24"/>
        </w:rPr>
        <w:t>In the authors last role she was one of only two employees i</w:t>
      </w:r>
      <w:r w:rsidR="00117E6E">
        <w:rPr>
          <w:rFonts w:ascii="Arial" w:hAnsi="Arial" w:cs="Arial"/>
          <w:sz w:val="24"/>
        </w:rPr>
        <w:t xml:space="preserve">n an office of thirty five that were multi skilled; being </w:t>
      </w:r>
      <w:r w:rsidRPr="00676FCC">
        <w:rPr>
          <w:rFonts w:ascii="Arial" w:hAnsi="Arial" w:cs="Arial"/>
          <w:sz w:val="24"/>
        </w:rPr>
        <w:t>able to do two different roles with</w:t>
      </w:r>
      <w:r w:rsidR="00653877" w:rsidRPr="00676FCC">
        <w:rPr>
          <w:rFonts w:ascii="Arial" w:hAnsi="Arial" w:cs="Arial"/>
          <w:sz w:val="24"/>
        </w:rPr>
        <w:t>in</w:t>
      </w:r>
      <w:r w:rsidRPr="00676FCC">
        <w:rPr>
          <w:rFonts w:ascii="Arial" w:hAnsi="Arial" w:cs="Arial"/>
          <w:sz w:val="24"/>
        </w:rPr>
        <w:t xml:space="preserve"> the finance section. These would include different tasks, laws and regulations. She could switch from one to the other with ease. This ma</w:t>
      </w:r>
      <w:r w:rsidR="00FD2A1E">
        <w:rPr>
          <w:rFonts w:ascii="Arial" w:hAnsi="Arial" w:cs="Arial"/>
          <w:sz w:val="24"/>
        </w:rPr>
        <w:t>de her a valued and sought after employee.</w:t>
      </w:r>
    </w:p>
    <w:p w:rsidR="001F2BFD" w:rsidRDefault="000521B0" w:rsidP="00676FCC">
      <w:pPr>
        <w:spacing w:line="360" w:lineRule="auto"/>
        <w:rPr>
          <w:rFonts w:ascii="Arial" w:hAnsi="Arial" w:cs="Arial"/>
          <w:sz w:val="24"/>
        </w:rPr>
      </w:pPr>
      <w:r>
        <w:rPr>
          <w:rFonts w:ascii="Arial" w:hAnsi="Arial" w:cs="Arial"/>
          <w:sz w:val="24"/>
        </w:rPr>
        <w:t>T</w:t>
      </w:r>
      <w:r w:rsidR="00684A7E">
        <w:rPr>
          <w:rFonts w:ascii="Arial" w:hAnsi="Arial" w:cs="Arial"/>
          <w:sz w:val="24"/>
        </w:rPr>
        <w:t>he author has always attempted</w:t>
      </w:r>
      <w:r w:rsidR="001F2BFD" w:rsidRPr="00676FCC">
        <w:rPr>
          <w:rFonts w:ascii="Arial" w:hAnsi="Arial" w:cs="Arial"/>
          <w:sz w:val="24"/>
        </w:rPr>
        <w:t xml:space="preserve"> to improve her educational skills</w:t>
      </w:r>
      <w:r>
        <w:rPr>
          <w:rFonts w:ascii="Arial" w:hAnsi="Arial" w:cs="Arial"/>
          <w:sz w:val="24"/>
        </w:rPr>
        <w:t xml:space="preserve">. She went to evening classes in her twenties to learn sign language. </w:t>
      </w:r>
      <w:r w:rsidR="00DB4F1B">
        <w:rPr>
          <w:rFonts w:ascii="Arial" w:hAnsi="Arial" w:cs="Arial"/>
          <w:sz w:val="24"/>
        </w:rPr>
        <w:t>She is proud that she is studying t</w:t>
      </w:r>
      <w:r>
        <w:rPr>
          <w:rFonts w:ascii="Arial" w:hAnsi="Arial" w:cs="Arial"/>
          <w:sz w:val="24"/>
        </w:rPr>
        <w:t xml:space="preserve">his current “Skills for the workplace” course </w:t>
      </w:r>
      <w:r w:rsidR="00DB4F1B">
        <w:rPr>
          <w:rFonts w:ascii="Arial" w:hAnsi="Arial" w:cs="Arial"/>
          <w:sz w:val="24"/>
        </w:rPr>
        <w:t xml:space="preserve">and </w:t>
      </w:r>
      <w:r>
        <w:rPr>
          <w:rFonts w:ascii="Arial" w:hAnsi="Arial" w:cs="Arial"/>
          <w:sz w:val="24"/>
        </w:rPr>
        <w:t xml:space="preserve">proves the drive she has to </w:t>
      </w:r>
      <w:r w:rsidR="00684A7E">
        <w:rPr>
          <w:rFonts w:ascii="Arial" w:hAnsi="Arial" w:cs="Arial"/>
          <w:sz w:val="24"/>
        </w:rPr>
        <w:t xml:space="preserve">push herself to </w:t>
      </w:r>
      <w:r>
        <w:rPr>
          <w:rFonts w:ascii="Arial" w:hAnsi="Arial" w:cs="Arial"/>
          <w:sz w:val="24"/>
        </w:rPr>
        <w:t>gain more qualifications</w:t>
      </w:r>
      <w:r w:rsidR="001F2BFD" w:rsidRPr="00676FCC">
        <w:rPr>
          <w:rFonts w:ascii="Arial" w:hAnsi="Arial" w:cs="Arial"/>
          <w:sz w:val="24"/>
        </w:rPr>
        <w:t>.</w:t>
      </w:r>
      <w:r w:rsidR="00684206" w:rsidRPr="00684206">
        <w:rPr>
          <w:rFonts w:ascii="Arial" w:hAnsi="Arial" w:cs="Arial"/>
          <w:sz w:val="24"/>
        </w:rPr>
        <w:t xml:space="preserve"> </w:t>
      </w:r>
      <w:r w:rsidR="001F2BFD" w:rsidRPr="00676FCC">
        <w:rPr>
          <w:rFonts w:ascii="Arial" w:hAnsi="Arial" w:cs="Arial"/>
          <w:sz w:val="24"/>
        </w:rPr>
        <w:t>To be a single working mum and to balance these roles takes commitment</w:t>
      </w:r>
      <w:r w:rsidR="00DB4F1B">
        <w:rPr>
          <w:rFonts w:ascii="Arial" w:hAnsi="Arial" w:cs="Arial"/>
          <w:sz w:val="24"/>
        </w:rPr>
        <w:t xml:space="preserve">. </w:t>
      </w:r>
      <w:r w:rsidR="001F2BFD" w:rsidRPr="00676FCC">
        <w:rPr>
          <w:rFonts w:ascii="Arial" w:hAnsi="Arial" w:cs="Arial"/>
          <w:sz w:val="24"/>
        </w:rPr>
        <w:t xml:space="preserve"> </w:t>
      </w:r>
    </w:p>
    <w:p w:rsidR="000C5884" w:rsidRPr="00676FCC" w:rsidRDefault="000C5884" w:rsidP="00676FCC">
      <w:pPr>
        <w:spacing w:line="360" w:lineRule="auto"/>
        <w:rPr>
          <w:rFonts w:ascii="Arial" w:eastAsiaTheme="majorEastAsia" w:hAnsi="Arial" w:cs="Arial"/>
          <w:color w:val="1F4D78" w:themeColor="accent1" w:themeShade="7F"/>
          <w:szCs w:val="24"/>
        </w:rPr>
      </w:pPr>
      <w:bookmarkStart w:id="17" w:name="_Toc32491445"/>
      <w:r w:rsidRPr="00676FCC">
        <w:rPr>
          <w:rFonts w:ascii="Arial" w:hAnsi="Arial" w:cs="Arial"/>
          <w:sz w:val="24"/>
        </w:rPr>
        <w:br w:type="page"/>
      </w:r>
    </w:p>
    <w:p w:rsidR="00E619FA" w:rsidRPr="002049FE" w:rsidRDefault="00E619FA" w:rsidP="00E619FA">
      <w:pPr>
        <w:pStyle w:val="Heading3"/>
      </w:pPr>
      <w:proofErr w:type="gramStart"/>
      <w:r>
        <w:lastRenderedPageBreak/>
        <w:t>2.1.1  Current</w:t>
      </w:r>
      <w:proofErr w:type="gramEnd"/>
      <w:r>
        <w:t xml:space="preserve"> Academic Skills</w:t>
      </w:r>
      <w:bookmarkEnd w:id="17"/>
    </w:p>
    <w:p w:rsidR="00E619FA" w:rsidRPr="00825C15" w:rsidRDefault="00E619FA" w:rsidP="00D75A4F">
      <w:pPr>
        <w:rPr>
          <w:b/>
          <w:sz w:val="24"/>
          <w:szCs w:val="32"/>
        </w:rPr>
      </w:pPr>
    </w:p>
    <w:p w:rsidR="00190075" w:rsidRPr="00676FCC" w:rsidRDefault="007A291D" w:rsidP="00676FCC">
      <w:pPr>
        <w:pStyle w:val="NoSpacing"/>
        <w:spacing w:line="360" w:lineRule="auto"/>
        <w:rPr>
          <w:rFonts w:ascii="Arial" w:hAnsi="Arial" w:cs="Arial"/>
          <w:sz w:val="24"/>
        </w:rPr>
      </w:pPr>
      <w:r w:rsidRPr="00676FCC">
        <w:rPr>
          <w:rFonts w:ascii="Arial" w:hAnsi="Arial" w:cs="Arial"/>
          <w:sz w:val="24"/>
        </w:rPr>
        <w:t xml:space="preserve">The author has conducted two questionnaires within her workplace to establish her current academic skills. </w:t>
      </w:r>
    </w:p>
    <w:p w:rsidR="007A291D" w:rsidRPr="00676FCC" w:rsidRDefault="007A291D" w:rsidP="00676FCC">
      <w:pPr>
        <w:pStyle w:val="NoSpacing"/>
        <w:spacing w:line="360" w:lineRule="auto"/>
        <w:rPr>
          <w:rFonts w:ascii="Arial" w:hAnsi="Arial" w:cs="Arial"/>
          <w:sz w:val="24"/>
        </w:rPr>
      </w:pPr>
    </w:p>
    <w:p w:rsidR="00DB4626" w:rsidRPr="00676FCC" w:rsidRDefault="009F2A0D" w:rsidP="00676FCC">
      <w:pPr>
        <w:pStyle w:val="NoSpacing"/>
        <w:spacing w:line="360" w:lineRule="auto"/>
        <w:rPr>
          <w:rFonts w:ascii="Arial" w:hAnsi="Arial" w:cs="Arial"/>
          <w:sz w:val="24"/>
        </w:rPr>
      </w:pPr>
      <w:r w:rsidRPr="00676FCC">
        <w:rPr>
          <w:rFonts w:ascii="Arial" w:hAnsi="Arial" w:cs="Arial"/>
          <w:sz w:val="24"/>
        </w:rPr>
        <w:t>Questionnaire</w:t>
      </w:r>
      <w:r w:rsidR="00363D2A" w:rsidRPr="00676FCC">
        <w:rPr>
          <w:rFonts w:ascii="Arial" w:hAnsi="Arial" w:cs="Arial"/>
          <w:sz w:val="24"/>
        </w:rPr>
        <w:t xml:space="preserve"> (1)</w:t>
      </w:r>
      <w:r w:rsidR="00117E6E">
        <w:rPr>
          <w:rFonts w:ascii="Arial" w:hAnsi="Arial" w:cs="Arial"/>
          <w:sz w:val="24"/>
        </w:rPr>
        <w:t xml:space="preserve"> </w:t>
      </w:r>
      <w:r w:rsidRPr="00676FCC">
        <w:rPr>
          <w:rFonts w:ascii="Arial" w:hAnsi="Arial" w:cs="Arial"/>
          <w:sz w:val="24"/>
        </w:rPr>
        <w:t>completed in the author’s workplace Feb 2020</w:t>
      </w:r>
      <w:r w:rsidR="00117E6E">
        <w:rPr>
          <w:rFonts w:ascii="Arial" w:hAnsi="Arial" w:cs="Arial"/>
          <w:sz w:val="24"/>
        </w:rPr>
        <w:t>. It questioned</w:t>
      </w:r>
      <w:r w:rsidR="00363D2A" w:rsidRPr="00676FCC">
        <w:rPr>
          <w:rFonts w:ascii="Arial" w:hAnsi="Arial" w:cs="Arial"/>
          <w:sz w:val="24"/>
        </w:rPr>
        <w:t xml:space="preserve"> the author</w:t>
      </w:r>
      <w:r w:rsidR="004D7260">
        <w:rPr>
          <w:rFonts w:ascii="Arial" w:hAnsi="Arial" w:cs="Arial"/>
          <w:sz w:val="24"/>
        </w:rPr>
        <w:t>’</w:t>
      </w:r>
      <w:r w:rsidR="00363D2A" w:rsidRPr="00676FCC">
        <w:rPr>
          <w:rFonts w:ascii="Arial" w:hAnsi="Arial" w:cs="Arial"/>
          <w:sz w:val="24"/>
        </w:rPr>
        <w:t xml:space="preserve">s </w:t>
      </w:r>
      <w:r w:rsidR="00117E6E">
        <w:rPr>
          <w:rFonts w:ascii="Arial" w:hAnsi="Arial" w:cs="Arial"/>
          <w:sz w:val="24"/>
        </w:rPr>
        <w:t xml:space="preserve">skills of </w:t>
      </w:r>
      <w:r w:rsidR="00DB4626" w:rsidRPr="00676FCC">
        <w:rPr>
          <w:rFonts w:ascii="Arial" w:hAnsi="Arial" w:cs="Arial"/>
          <w:sz w:val="24"/>
        </w:rPr>
        <w:t>empathy,</w:t>
      </w:r>
      <w:r w:rsidR="00924262" w:rsidRPr="00676FCC">
        <w:rPr>
          <w:rFonts w:ascii="Arial" w:hAnsi="Arial" w:cs="Arial"/>
          <w:sz w:val="24"/>
        </w:rPr>
        <w:t xml:space="preserve"> </w:t>
      </w:r>
      <w:r w:rsidR="00DB4626" w:rsidRPr="00676FCC">
        <w:rPr>
          <w:rFonts w:ascii="Arial" w:hAnsi="Arial" w:cs="Arial"/>
          <w:sz w:val="24"/>
        </w:rPr>
        <w:t>confidence,</w:t>
      </w:r>
      <w:r w:rsidR="00924262" w:rsidRPr="00676FCC">
        <w:rPr>
          <w:rFonts w:ascii="Arial" w:hAnsi="Arial" w:cs="Arial"/>
          <w:sz w:val="24"/>
        </w:rPr>
        <w:t xml:space="preserve"> </w:t>
      </w:r>
      <w:r w:rsidR="00DB4626" w:rsidRPr="00676FCC">
        <w:rPr>
          <w:rFonts w:ascii="Arial" w:hAnsi="Arial" w:cs="Arial"/>
          <w:sz w:val="24"/>
        </w:rPr>
        <w:t>dedication</w:t>
      </w:r>
      <w:r w:rsidR="00924262" w:rsidRPr="00676FCC">
        <w:rPr>
          <w:rFonts w:ascii="Arial" w:hAnsi="Arial" w:cs="Arial"/>
          <w:sz w:val="24"/>
        </w:rPr>
        <w:t xml:space="preserve"> </w:t>
      </w:r>
      <w:r w:rsidR="00DB4626" w:rsidRPr="00676FCC">
        <w:rPr>
          <w:rFonts w:ascii="Arial" w:hAnsi="Arial" w:cs="Arial"/>
          <w:sz w:val="24"/>
        </w:rPr>
        <w:t xml:space="preserve">interpersonal skills and </w:t>
      </w:r>
      <w:r w:rsidR="00952379" w:rsidRPr="00676FCC">
        <w:rPr>
          <w:rFonts w:ascii="Arial" w:hAnsi="Arial" w:cs="Arial"/>
          <w:sz w:val="24"/>
        </w:rPr>
        <w:t>decisiveness</w:t>
      </w:r>
      <w:r w:rsidR="004D7260">
        <w:rPr>
          <w:rFonts w:ascii="Arial" w:hAnsi="Arial" w:cs="Arial"/>
          <w:sz w:val="24"/>
        </w:rPr>
        <w:t xml:space="preserve"> in the workplace</w:t>
      </w:r>
      <w:r w:rsidR="00DB4626" w:rsidRPr="00676FCC">
        <w:rPr>
          <w:rFonts w:ascii="Arial" w:hAnsi="Arial" w:cs="Arial"/>
          <w:sz w:val="24"/>
        </w:rPr>
        <w:t xml:space="preserve">. </w:t>
      </w:r>
    </w:p>
    <w:p w:rsidR="003D13EF" w:rsidRPr="00676FCC" w:rsidRDefault="00CD51F8" w:rsidP="00676FCC">
      <w:pPr>
        <w:pStyle w:val="NoSpacing"/>
        <w:spacing w:line="360" w:lineRule="auto"/>
        <w:rPr>
          <w:rFonts w:ascii="Arial" w:hAnsi="Arial" w:cs="Arial"/>
          <w:sz w:val="24"/>
        </w:rPr>
      </w:pPr>
      <w:r w:rsidRPr="00676FCC">
        <w:rPr>
          <w:rFonts w:ascii="Arial" w:hAnsi="Arial" w:cs="Arial"/>
          <w:sz w:val="24"/>
        </w:rPr>
        <w:t>The resul</w:t>
      </w:r>
      <w:r w:rsidR="00D75A4F" w:rsidRPr="00676FCC">
        <w:rPr>
          <w:rFonts w:ascii="Arial" w:hAnsi="Arial" w:cs="Arial"/>
          <w:sz w:val="24"/>
        </w:rPr>
        <w:t>t</w:t>
      </w:r>
      <w:r w:rsidRPr="00676FCC">
        <w:rPr>
          <w:rFonts w:ascii="Arial" w:hAnsi="Arial" w:cs="Arial"/>
          <w:sz w:val="24"/>
        </w:rPr>
        <w:t xml:space="preserve">s show </w:t>
      </w:r>
      <w:r w:rsidR="009F2A0D" w:rsidRPr="00676FCC">
        <w:rPr>
          <w:rFonts w:ascii="Arial" w:hAnsi="Arial" w:cs="Arial"/>
          <w:sz w:val="24"/>
        </w:rPr>
        <w:t>in the graph (appendix</w:t>
      </w:r>
      <w:r w:rsidR="00020ADB" w:rsidRPr="00676FCC">
        <w:rPr>
          <w:rFonts w:ascii="Arial" w:hAnsi="Arial" w:cs="Arial"/>
          <w:sz w:val="24"/>
        </w:rPr>
        <w:t xml:space="preserve"> 3</w:t>
      </w:r>
      <w:r w:rsidR="009F2A0D" w:rsidRPr="00676FCC">
        <w:rPr>
          <w:rFonts w:ascii="Arial" w:hAnsi="Arial" w:cs="Arial"/>
          <w:sz w:val="24"/>
        </w:rPr>
        <w:t xml:space="preserve">) </w:t>
      </w:r>
      <w:r w:rsidRPr="00676FCC">
        <w:rPr>
          <w:rFonts w:ascii="Arial" w:hAnsi="Arial" w:cs="Arial"/>
          <w:sz w:val="24"/>
        </w:rPr>
        <w:t>t</w:t>
      </w:r>
      <w:r w:rsidR="00D75A4F" w:rsidRPr="00676FCC">
        <w:rPr>
          <w:rFonts w:ascii="Arial" w:hAnsi="Arial" w:cs="Arial"/>
          <w:sz w:val="24"/>
        </w:rPr>
        <w:t xml:space="preserve">hat the author has very good empathy and dedication. Overall, her interpersonal skills and decisiveness are good. However, her confidence is where she needs to concentrate more on improving. </w:t>
      </w:r>
    </w:p>
    <w:p w:rsidR="00190075" w:rsidRPr="00676FCC" w:rsidRDefault="00190075" w:rsidP="00676FCC">
      <w:pPr>
        <w:spacing w:line="360" w:lineRule="auto"/>
        <w:rPr>
          <w:rFonts w:ascii="Arial" w:hAnsi="Arial" w:cs="Arial"/>
          <w:sz w:val="24"/>
        </w:rPr>
      </w:pPr>
    </w:p>
    <w:p w:rsidR="00F32952" w:rsidRPr="00676FCC" w:rsidRDefault="00E664D4" w:rsidP="00676FCC">
      <w:pPr>
        <w:pStyle w:val="NoSpacing"/>
        <w:spacing w:line="360" w:lineRule="auto"/>
        <w:rPr>
          <w:rFonts w:ascii="Arial" w:hAnsi="Arial" w:cs="Arial"/>
          <w:sz w:val="24"/>
        </w:rPr>
      </w:pPr>
      <w:r w:rsidRPr="00676FCC">
        <w:rPr>
          <w:rFonts w:ascii="Arial" w:hAnsi="Arial" w:cs="Arial"/>
          <w:sz w:val="24"/>
        </w:rPr>
        <w:t xml:space="preserve">Another questionnaire </w:t>
      </w:r>
      <w:r w:rsidR="00363D2A" w:rsidRPr="00676FCC">
        <w:rPr>
          <w:rFonts w:ascii="Arial" w:hAnsi="Arial" w:cs="Arial"/>
          <w:sz w:val="24"/>
        </w:rPr>
        <w:t>(2)</w:t>
      </w:r>
      <w:r w:rsidR="004D7260">
        <w:rPr>
          <w:rFonts w:ascii="Arial" w:hAnsi="Arial" w:cs="Arial"/>
          <w:sz w:val="24"/>
        </w:rPr>
        <w:t xml:space="preserve"> </w:t>
      </w:r>
      <w:r w:rsidRPr="00676FCC">
        <w:rPr>
          <w:rFonts w:ascii="Arial" w:hAnsi="Arial" w:cs="Arial"/>
          <w:sz w:val="24"/>
        </w:rPr>
        <w:t>was complete</w:t>
      </w:r>
      <w:r w:rsidR="009F2A0D" w:rsidRPr="00676FCC">
        <w:rPr>
          <w:rFonts w:ascii="Arial" w:hAnsi="Arial" w:cs="Arial"/>
          <w:sz w:val="24"/>
        </w:rPr>
        <w:t xml:space="preserve">d in </w:t>
      </w:r>
      <w:r w:rsidR="00144B92">
        <w:rPr>
          <w:rFonts w:ascii="Arial" w:hAnsi="Arial" w:cs="Arial"/>
          <w:sz w:val="24"/>
        </w:rPr>
        <w:t xml:space="preserve">the </w:t>
      </w:r>
      <w:r w:rsidR="009F2A0D" w:rsidRPr="00676FCC">
        <w:rPr>
          <w:rFonts w:ascii="Arial" w:hAnsi="Arial" w:cs="Arial"/>
          <w:sz w:val="24"/>
        </w:rPr>
        <w:t>author’s workplace March</w:t>
      </w:r>
      <w:r w:rsidRPr="00676FCC">
        <w:rPr>
          <w:rFonts w:ascii="Arial" w:hAnsi="Arial" w:cs="Arial"/>
          <w:sz w:val="24"/>
        </w:rPr>
        <w:t xml:space="preserve"> 2020. This questionnaire asked what the author’s strengths and weaknesses</w:t>
      </w:r>
      <w:r w:rsidR="004D7260">
        <w:rPr>
          <w:rFonts w:ascii="Arial" w:hAnsi="Arial" w:cs="Arial"/>
          <w:sz w:val="24"/>
        </w:rPr>
        <w:t xml:space="preserve"> were in</w:t>
      </w:r>
      <w:r w:rsidR="00E904A7" w:rsidRPr="00676FCC">
        <w:rPr>
          <w:rFonts w:ascii="Arial" w:hAnsi="Arial" w:cs="Arial"/>
          <w:sz w:val="24"/>
        </w:rPr>
        <w:t xml:space="preserve"> the workplace. </w:t>
      </w:r>
      <w:r w:rsidRPr="00676FCC">
        <w:rPr>
          <w:rFonts w:ascii="Arial" w:hAnsi="Arial" w:cs="Arial"/>
          <w:sz w:val="24"/>
        </w:rPr>
        <w:t>The author ha</w:t>
      </w:r>
      <w:r w:rsidR="004D7260">
        <w:rPr>
          <w:rFonts w:ascii="Arial" w:hAnsi="Arial" w:cs="Arial"/>
          <w:sz w:val="24"/>
        </w:rPr>
        <w:t>s used these answers along</w:t>
      </w:r>
      <w:r w:rsidR="00AA6DBA">
        <w:rPr>
          <w:rFonts w:ascii="Arial" w:hAnsi="Arial" w:cs="Arial"/>
          <w:sz w:val="24"/>
        </w:rPr>
        <w:t xml:space="preserve"> wit</w:t>
      </w:r>
      <w:r w:rsidR="00144B92">
        <w:rPr>
          <w:rFonts w:ascii="Arial" w:hAnsi="Arial" w:cs="Arial"/>
          <w:sz w:val="24"/>
        </w:rPr>
        <w:t>h some self awareness to complete a</w:t>
      </w:r>
      <w:r w:rsidRPr="00676FCC">
        <w:rPr>
          <w:rFonts w:ascii="Arial" w:hAnsi="Arial" w:cs="Arial"/>
          <w:sz w:val="24"/>
        </w:rPr>
        <w:t xml:space="preserve"> </w:t>
      </w:r>
      <w:proofErr w:type="spellStart"/>
      <w:r w:rsidRPr="00676FCC">
        <w:rPr>
          <w:rFonts w:ascii="Arial" w:hAnsi="Arial" w:cs="Arial"/>
          <w:sz w:val="24"/>
        </w:rPr>
        <w:t>Johari</w:t>
      </w:r>
      <w:proofErr w:type="spellEnd"/>
      <w:r w:rsidRPr="00676FCC">
        <w:rPr>
          <w:rFonts w:ascii="Arial" w:hAnsi="Arial" w:cs="Arial"/>
          <w:sz w:val="24"/>
        </w:rPr>
        <w:t xml:space="preserve"> window</w:t>
      </w:r>
      <w:r w:rsidR="00020ADB" w:rsidRPr="00676FCC">
        <w:rPr>
          <w:rFonts w:ascii="Arial" w:hAnsi="Arial" w:cs="Arial"/>
          <w:sz w:val="24"/>
        </w:rPr>
        <w:t xml:space="preserve"> (Appendix 4</w:t>
      </w:r>
      <w:r w:rsidR="00EB5A31" w:rsidRPr="00676FCC">
        <w:rPr>
          <w:rFonts w:ascii="Arial" w:hAnsi="Arial" w:cs="Arial"/>
          <w:sz w:val="24"/>
        </w:rPr>
        <w:t>)</w:t>
      </w:r>
      <w:r w:rsidRPr="00676FCC">
        <w:rPr>
          <w:rFonts w:ascii="Arial" w:hAnsi="Arial" w:cs="Arial"/>
          <w:sz w:val="24"/>
        </w:rPr>
        <w:t>. What was unknown to her, was that she displays an ‘over thinking attitude’ but can see her willingn</w:t>
      </w:r>
      <w:r w:rsidR="00CA1BDA" w:rsidRPr="00676FCC">
        <w:rPr>
          <w:rFonts w:ascii="Arial" w:hAnsi="Arial" w:cs="Arial"/>
          <w:sz w:val="24"/>
        </w:rPr>
        <w:t xml:space="preserve">ess to learn can be interpreted </w:t>
      </w:r>
      <w:r w:rsidRPr="00676FCC">
        <w:rPr>
          <w:rFonts w:ascii="Arial" w:hAnsi="Arial" w:cs="Arial"/>
          <w:sz w:val="24"/>
        </w:rPr>
        <w:t>as this. Being told that she communicates well with partner agencies has given the author so</w:t>
      </w:r>
      <w:r w:rsidR="00144B92">
        <w:rPr>
          <w:rFonts w:ascii="Arial" w:hAnsi="Arial" w:cs="Arial"/>
          <w:sz w:val="24"/>
        </w:rPr>
        <w:t xml:space="preserve">me assurance </w:t>
      </w:r>
      <w:r w:rsidRPr="00676FCC">
        <w:rPr>
          <w:rFonts w:ascii="Arial" w:hAnsi="Arial" w:cs="Arial"/>
          <w:sz w:val="24"/>
        </w:rPr>
        <w:t xml:space="preserve">that she does display </w:t>
      </w:r>
      <w:r w:rsidR="006E3B34" w:rsidRPr="00676FCC">
        <w:rPr>
          <w:rFonts w:ascii="Arial" w:hAnsi="Arial" w:cs="Arial"/>
          <w:sz w:val="24"/>
        </w:rPr>
        <w:t>some</w:t>
      </w:r>
      <w:r w:rsidR="000803BF" w:rsidRPr="00676FCC">
        <w:rPr>
          <w:rFonts w:ascii="Arial" w:hAnsi="Arial" w:cs="Arial"/>
          <w:sz w:val="24"/>
        </w:rPr>
        <w:t xml:space="preserve"> confidence</w:t>
      </w:r>
      <w:r w:rsidR="00144B92">
        <w:rPr>
          <w:rFonts w:ascii="Arial" w:hAnsi="Arial" w:cs="Arial"/>
          <w:sz w:val="24"/>
        </w:rPr>
        <w:t xml:space="preserve"> in the workplace. However, this confidence needs</w:t>
      </w:r>
      <w:r w:rsidRPr="00676FCC">
        <w:rPr>
          <w:rFonts w:ascii="Arial" w:hAnsi="Arial" w:cs="Arial"/>
          <w:sz w:val="24"/>
        </w:rPr>
        <w:t xml:space="preserve"> to be improved in other areas, such as public speaking.</w:t>
      </w:r>
      <w:r w:rsidR="003D13EF" w:rsidRPr="00676FCC">
        <w:rPr>
          <w:rFonts w:ascii="Arial" w:hAnsi="Arial" w:cs="Arial"/>
          <w:sz w:val="24"/>
        </w:rPr>
        <w:t xml:space="preserve"> The author</w:t>
      </w:r>
      <w:r w:rsidR="003F398F" w:rsidRPr="00676FCC">
        <w:rPr>
          <w:rFonts w:ascii="Arial" w:hAnsi="Arial" w:cs="Arial"/>
          <w:sz w:val="24"/>
        </w:rPr>
        <w:t xml:space="preserve"> understands </w:t>
      </w:r>
      <w:r w:rsidR="003D13EF" w:rsidRPr="00676FCC">
        <w:rPr>
          <w:rFonts w:ascii="Arial" w:hAnsi="Arial" w:cs="Arial"/>
          <w:sz w:val="24"/>
        </w:rPr>
        <w:t>that she needs to be more resilient and look at the</w:t>
      </w:r>
      <w:r w:rsidR="00144B92">
        <w:rPr>
          <w:rFonts w:ascii="Arial" w:hAnsi="Arial" w:cs="Arial"/>
          <w:sz w:val="24"/>
        </w:rPr>
        <w:t xml:space="preserve"> bigger picture of the task</w:t>
      </w:r>
      <w:r w:rsidR="003D13EF" w:rsidRPr="00676FCC">
        <w:rPr>
          <w:rFonts w:ascii="Arial" w:hAnsi="Arial" w:cs="Arial"/>
          <w:sz w:val="24"/>
        </w:rPr>
        <w:t xml:space="preserve">. </w:t>
      </w:r>
      <w:r w:rsidR="00352ADE" w:rsidRPr="00676FCC">
        <w:rPr>
          <w:rFonts w:ascii="Arial" w:hAnsi="Arial" w:cs="Arial"/>
          <w:sz w:val="24"/>
        </w:rPr>
        <w:t xml:space="preserve">She recognises that this is still early days in her role </w:t>
      </w:r>
      <w:r w:rsidR="00807400">
        <w:rPr>
          <w:rFonts w:ascii="Arial" w:hAnsi="Arial" w:cs="Arial"/>
          <w:sz w:val="24"/>
        </w:rPr>
        <w:t xml:space="preserve">and that she is still learning. This is probably why she tends to like a ‘Black or White’ answer as it is clearer to her. </w:t>
      </w:r>
      <w:r w:rsidR="001355E8">
        <w:rPr>
          <w:rFonts w:ascii="Arial" w:hAnsi="Arial" w:cs="Arial"/>
          <w:sz w:val="24"/>
        </w:rPr>
        <w:t>This was unknown to the author until she had the results of the questionnaire but s</w:t>
      </w:r>
      <w:r w:rsidR="00807400">
        <w:rPr>
          <w:rFonts w:ascii="Arial" w:hAnsi="Arial" w:cs="Arial"/>
          <w:sz w:val="24"/>
        </w:rPr>
        <w:t xml:space="preserve">he will learn </w:t>
      </w:r>
      <w:r w:rsidR="001355E8">
        <w:rPr>
          <w:rFonts w:ascii="Arial" w:hAnsi="Arial" w:cs="Arial"/>
          <w:sz w:val="24"/>
        </w:rPr>
        <w:t xml:space="preserve">from this </w:t>
      </w:r>
      <w:r w:rsidR="00807400">
        <w:rPr>
          <w:rFonts w:ascii="Arial" w:hAnsi="Arial" w:cs="Arial"/>
          <w:sz w:val="24"/>
        </w:rPr>
        <w:t xml:space="preserve">and attempt to look </w:t>
      </w:r>
      <w:r w:rsidR="001355E8">
        <w:rPr>
          <w:rFonts w:ascii="Arial" w:hAnsi="Arial" w:cs="Arial"/>
          <w:sz w:val="24"/>
        </w:rPr>
        <w:t>at the bigger picture more</w:t>
      </w:r>
      <w:r w:rsidR="00807400">
        <w:rPr>
          <w:rFonts w:ascii="Arial" w:hAnsi="Arial" w:cs="Arial"/>
          <w:sz w:val="24"/>
        </w:rPr>
        <w:t xml:space="preserve">. </w:t>
      </w:r>
      <w:r w:rsidR="00352ADE" w:rsidRPr="00676FCC">
        <w:rPr>
          <w:rFonts w:ascii="Arial" w:hAnsi="Arial" w:cs="Arial"/>
          <w:sz w:val="24"/>
        </w:rPr>
        <w:t xml:space="preserve"> Until the author looked at the question </w:t>
      </w:r>
      <w:r w:rsidR="001355E8">
        <w:rPr>
          <w:rFonts w:ascii="Arial" w:hAnsi="Arial" w:cs="Arial"/>
          <w:sz w:val="24"/>
        </w:rPr>
        <w:t>‘</w:t>
      </w:r>
      <w:r w:rsidR="00352ADE" w:rsidRPr="00676FCC">
        <w:rPr>
          <w:rFonts w:ascii="Arial" w:hAnsi="Arial" w:cs="Arial"/>
          <w:sz w:val="24"/>
        </w:rPr>
        <w:t>what was known to her but not known to other</w:t>
      </w:r>
      <w:r w:rsidR="001355E8">
        <w:rPr>
          <w:rFonts w:ascii="Arial" w:hAnsi="Arial" w:cs="Arial"/>
          <w:sz w:val="24"/>
        </w:rPr>
        <w:t xml:space="preserve">s’ </w:t>
      </w:r>
      <w:r w:rsidR="00352ADE" w:rsidRPr="00676FCC">
        <w:rPr>
          <w:rFonts w:ascii="Arial" w:hAnsi="Arial" w:cs="Arial"/>
          <w:sz w:val="24"/>
        </w:rPr>
        <w:t>is</w:t>
      </w:r>
      <w:r w:rsidR="00144B92">
        <w:rPr>
          <w:rFonts w:ascii="Arial" w:hAnsi="Arial" w:cs="Arial"/>
          <w:sz w:val="24"/>
        </w:rPr>
        <w:t xml:space="preserve"> that she hides the confusion that</w:t>
      </w:r>
      <w:r w:rsidR="00352ADE" w:rsidRPr="00676FCC">
        <w:rPr>
          <w:rFonts w:ascii="Arial" w:hAnsi="Arial" w:cs="Arial"/>
          <w:sz w:val="24"/>
        </w:rPr>
        <w:t xml:space="preserve"> her diabetes</w:t>
      </w:r>
      <w:r w:rsidR="001355E8">
        <w:rPr>
          <w:rFonts w:ascii="Arial" w:hAnsi="Arial" w:cs="Arial"/>
          <w:sz w:val="24"/>
        </w:rPr>
        <w:t xml:space="preserve"> causes. She tries to hide</w:t>
      </w:r>
      <w:r w:rsidR="00352ADE" w:rsidRPr="00676FCC">
        <w:rPr>
          <w:rFonts w:ascii="Arial" w:hAnsi="Arial" w:cs="Arial"/>
          <w:sz w:val="24"/>
        </w:rPr>
        <w:t xml:space="preserve"> her confusion and visual disturbances due to the fear of it affecting her chances of a permanent post. </w:t>
      </w:r>
      <w:r w:rsidR="000368A9" w:rsidRPr="00676FCC">
        <w:rPr>
          <w:rFonts w:ascii="Arial" w:hAnsi="Arial" w:cs="Arial"/>
          <w:sz w:val="24"/>
        </w:rPr>
        <w:t xml:space="preserve">The author was pleased that there were not many weaknesses </w:t>
      </w:r>
      <w:r w:rsidR="00352ADE" w:rsidRPr="00676FCC">
        <w:rPr>
          <w:rFonts w:ascii="Arial" w:hAnsi="Arial" w:cs="Arial"/>
          <w:sz w:val="24"/>
        </w:rPr>
        <w:t xml:space="preserve">given by her work colleagues </w:t>
      </w:r>
      <w:r w:rsidR="000368A9" w:rsidRPr="00676FCC">
        <w:rPr>
          <w:rFonts w:ascii="Arial" w:hAnsi="Arial" w:cs="Arial"/>
          <w:sz w:val="24"/>
        </w:rPr>
        <w:t xml:space="preserve">and </w:t>
      </w:r>
      <w:proofErr w:type="gramStart"/>
      <w:r w:rsidR="001355E8" w:rsidRPr="00676FCC">
        <w:rPr>
          <w:rFonts w:ascii="Arial" w:hAnsi="Arial" w:cs="Arial"/>
          <w:sz w:val="24"/>
        </w:rPr>
        <w:t>herself</w:t>
      </w:r>
      <w:proofErr w:type="gramEnd"/>
      <w:r w:rsidR="000368A9" w:rsidRPr="00676FCC">
        <w:rPr>
          <w:rFonts w:ascii="Arial" w:hAnsi="Arial" w:cs="Arial"/>
          <w:sz w:val="24"/>
        </w:rPr>
        <w:t xml:space="preserve"> doubt might be the reason for holding her back.</w:t>
      </w:r>
      <w:r w:rsidR="00C90D39" w:rsidRPr="00676FCC">
        <w:rPr>
          <w:rFonts w:ascii="Arial" w:hAnsi="Arial" w:cs="Arial"/>
          <w:sz w:val="24"/>
        </w:rPr>
        <w:t xml:space="preserve"> </w:t>
      </w:r>
      <w:r w:rsidR="00CD51F8" w:rsidRPr="00676FCC">
        <w:rPr>
          <w:rFonts w:ascii="Arial" w:hAnsi="Arial" w:cs="Arial"/>
          <w:sz w:val="24"/>
        </w:rPr>
        <w:t xml:space="preserve">A common </w:t>
      </w:r>
      <w:r w:rsidR="00CD51F8" w:rsidRPr="00676FCC">
        <w:rPr>
          <w:rFonts w:ascii="Arial" w:hAnsi="Arial" w:cs="Arial"/>
          <w:sz w:val="24"/>
        </w:rPr>
        <w:lastRenderedPageBreak/>
        <w:t>thread of both questionnaires is that the author is seen as a valued member of the team</w:t>
      </w:r>
      <w:r w:rsidR="005813E1" w:rsidRPr="00676FCC">
        <w:rPr>
          <w:rFonts w:ascii="Arial" w:hAnsi="Arial" w:cs="Arial"/>
          <w:sz w:val="24"/>
        </w:rPr>
        <w:t>.</w:t>
      </w:r>
    </w:p>
    <w:p w:rsidR="00F32952" w:rsidRPr="00676FCC" w:rsidRDefault="00F32952" w:rsidP="00676FCC">
      <w:pPr>
        <w:pStyle w:val="NoSpacing"/>
        <w:spacing w:line="360" w:lineRule="auto"/>
        <w:rPr>
          <w:rFonts w:ascii="Arial" w:hAnsi="Arial" w:cs="Arial"/>
          <w:sz w:val="24"/>
        </w:rPr>
      </w:pPr>
    </w:p>
    <w:p w:rsidR="00F32952" w:rsidRPr="00676FCC" w:rsidRDefault="00D36FC0" w:rsidP="00676FCC">
      <w:pPr>
        <w:pStyle w:val="NoSpacing"/>
        <w:spacing w:line="360" w:lineRule="auto"/>
        <w:rPr>
          <w:rFonts w:ascii="Arial" w:hAnsi="Arial" w:cs="Arial"/>
          <w:sz w:val="24"/>
        </w:rPr>
      </w:pPr>
      <w:r w:rsidRPr="00676FCC">
        <w:rPr>
          <w:rFonts w:ascii="Arial" w:hAnsi="Arial" w:cs="Arial"/>
          <w:sz w:val="24"/>
        </w:rPr>
        <w:t xml:space="preserve">With the </w:t>
      </w:r>
      <w:r w:rsidR="00363D2A" w:rsidRPr="00676FCC">
        <w:rPr>
          <w:rFonts w:ascii="Arial" w:hAnsi="Arial" w:cs="Arial"/>
          <w:sz w:val="24"/>
        </w:rPr>
        <w:t>results of these two questionnaires</w:t>
      </w:r>
      <w:r w:rsidRPr="00676FCC">
        <w:rPr>
          <w:rFonts w:ascii="Arial" w:hAnsi="Arial" w:cs="Arial"/>
          <w:sz w:val="24"/>
        </w:rPr>
        <w:t xml:space="preserve"> the author </w:t>
      </w:r>
      <w:r w:rsidR="00716942" w:rsidRPr="00676FCC">
        <w:rPr>
          <w:rFonts w:ascii="Arial" w:hAnsi="Arial" w:cs="Arial"/>
          <w:sz w:val="24"/>
        </w:rPr>
        <w:t>was able to complete the SWOT</w:t>
      </w:r>
      <w:r w:rsidRPr="00676FCC">
        <w:rPr>
          <w:rFonts w:ascii="Arial" w:hAnsi="Arial" w:cs="Arial"/>
          <w:sz w:val="24"/>
        </w:rPr>
        <w:t xml:space="preserve"> below. </w:t>
      </w:r>
      <w:r w:rsidR="00363D2A" w:rsidRPr="00676FCC">
        <w:rPr>
          <w:rFonts w:ascii="Arial" w:hAnsi="Arial" w:cs="Arial"/>
          <w:sz w:val="24"/>
        </w:rPr>
        <w:t xml:space="preserve"> </w:t>
      </w:r>
    </w:p>
    <w:p w:rsidR="00F32952" w:rsidRDefault="00F32952" w:rsidP="00F32952">
      <w:pPr>
        <w:jc w:val="center"/>
        <w:rPr>
          <w:b/>
          <w:sz w:val="36"/>
          <w:szCs w:val="36"/>
        </w:rPr>
      </w:pPr>
      <w:r>
        <w:rPr>
          <w:color w:val="00B0F0"/>
          <w:sz w:val="72"/>
          <w:szCs w:val="72"/>
        </w:rPr>
        <w:t>S</w:t>
      </w:r>
      <w:r>
        <w:rPr>
          <w:color w:val="00B050"/>
          <w:sz w:val="72"/>
          <w:szCs w:val="72"/>
        </w:rPr>
        <w:t>W</w:t>
      </w:r>
      <w:r>
        <w:rPr>
          <w:color w:val="7030A0"/>
          <w:sz w:val="72"/>
          <w:szCs w:val="72"/>
        </w:rPr>
        <w:t>O</w:t>
      </w:r>
      <w:r>
        <w:rPr>
          <w:color w:val="FF0000"/>
          <w:sz w:val="72"/>
          <w:szCs w:val="72"/>
        </w:rPr>
        <w:t>T</w:t>
      </w:r>
    </w:p>
    <w:p w:rsidR="00F32952" w:rsidRDefault="00F32952" w:rsidP="00F32952">
      <w:pPr>
        <w:rPr>
          <w:b/>
          <w:sz w:val="36"/>
          <w:szCs w:val="36"/>
        </w:rPr>
      </w:pPr>
    </w:p>
    <w:tbl>
      <w:tblPr>
        <w:tblStyle w:val="TableGrid"/>
        <w:tblW w:w="0" w:type="auto"/>
        <w:tblLook w:val="04A0"/>
      </w:tblPr>
      <w:tblGrid>
        <w:gridCol w:w="4788"/>
        <w:gridCol w:w="4788"/>
      </w:tblGrid>
      <w:tr w:rsidR="00F32952" w:rsidTr="00A82F67">
        <w:tc>
          <w:tcPr>
            <w:tcW w:w="4788" w:type="dxa"/>
          </w:tcPr>
          <w:p w:rsidR="00F32952" w:rsidRDefault="00F32952" w:rsidP="00A82F67">
            <w:pPr>
              <w:rPr>
                <w:b/>
                <w:sz w:val="36"/>
                <w:szCs w:val="36"/>
              </w:rPr>
            </w:pPr>
            <w:r w:rsidRPr="00344359">
              <w:rPr>
                <w:color w:val="0070C0"/>
                <w:sz w:val="44"/>
                <w:szCs w:val="44"/>
              </w:rPr>
              <w:t>Strengths</w:t>
            </w:r>
          </w:p>
        </w:tc>
        <w:tc>
          <w:tcPr>
            <w:tcW w:w="4788" w:type="dxa"/>
          </w:tcPr>
          <w:p w:rsidR="00F32952" w:rsidRDefault="00F32952" w:rsidP="00A82F67">
            <w:pPr>
              <w:rPr>
                <w:b/>
                <w:sz w:val="36"/>
                <w:szCs w:val="36"/>
              </w:rPr>
            </w:pPr>
            <w:r w:rsidRPr="00344359">
              <w:rPr>
                <w:color w:val="00B050"/>
                <w:sz w:val="44"/>
                <w:szCs w:val="44"/>
              </w:rPr>
              <w:t>Weaknesses</w:t>
            </w:r>
          </w:p>
        </w:tc>
      </w:tr>
      <w:tr w:rsidR="00F32952" w:rsidTr="00A82F67">
        <w:tc>
          <w:tcPr>
            <w:tcW w:w="4788" w:type="dxa"/>
          </w:tcPr>
          <w:p w:rsidR="00F32952" w:rsidRDefault="00F32952" w:rsidP="00A82F67">
            <w:pPr>
              <w:pStyle w:val="ListParagraph"/>
              <w:numPr>
                <w:ilvl w:val="0"/>
                <w:numId w:val="16"/>
              </w:numPr>
              <w:rPr>
                <w:sz w:val="28"/>
                <w:szCs w:val="28"/>
              </w:rPr>
            </w:pPr>
            <w:r>
              <w:rPr>
                <w:sz w:val="28"/>
                <w:szCs w:val="28"/>
              </w:rPr>
              <w:t>Good team player</w:t>
            </w:r>
          </w:p>
          <w:p w:rsidR="00F32952" w:rsidRDefault="00F32952" w:rsidP="00A82F67">
            <w:pPr>
              <w:pStyle w:val="ListParagraph"/>
              <w:numPr>
                <w:ilvl w:val="0"/>
                <w:numId w:val="16"/>
              </w:numPr>
              <w:rPr>
                <w:sz w:val="28"/>
                <w:szCs w:val="28"/>
              </w:rPr>
            </w:pPr>
            <w:r>
              <w:rPr>
                <w:sz w:val="28"/>
                <w:szCs w:val="28"/>
              </w:rPr>
              <w:t>Empathy</w:t>
            </w:r>
          </w:p>
          <w:p w:rsidR="00F32952" w:rsidRDefault="00F32952" w:rsidP="00A82F67">
            <w:pPr>
              <w:pStyle w:val="ListParagraph"/>
              <w:numPr>
                <w:ilvl w:val="0"/>
                <w:numId w:val="16"/>
              </w:numPr>
              <w:rPr>
                <w:sz w:val="28"/>
                <w:szCs w:val="28"/>
              </w:rPr>
            </w:pPr>
            <w:r>
              <w:rPr>
                <w:sz w:val="28"/>
                <w:szCs w:val="28"/>
              </w:rPr>
              <w:t>Wide experience of customer care</w:t>
            </w:r>
          </w:p>
          <w:p w:rsidR="00F32952" w:rsidRDefault="00F32952" w:rsidP="00A82F67">
            <w:pPr>
              <w:pStyle w:val="ListParagraph"/>
              <w:numPr>
                <w:ilvl w:val="0"/>
                <w:numId w:val="16"/>
              </w:numPr>
              <w:rPr>
                <w:sz w:val="28"/>
                <w:szCs w:val="28"/>
              </w:rPr>
            </w:pPr>
            <w:r>
              <w:rPr>
                <w:sz w:val="28"/>
                <w:szCs w:val="28"/>
              </w:rPr>
              <w:t>Knowledgeable in other arrears/sections of her organisation</w:t>
            </w:r>
          </w:p>
          <w:p w:rsidR="00F32952" w:rsidRDefault="00F32952" w:rsidP="00A82F67">
            <w:pPr>
              <w:pStyle w:val="ListParagraph"/>
              <w:numPr>
                <w:ilvl w:val="0"/>
                <w:numId w:val="16"/>
              </w:numPr>
              <w:rPr>
                <w:sz w:val="28"/>
                <w:szCs w:val="28"/>
              </w:rPr>
            </w:pPr>
            <w:r>
              <w:rPr>
                <w:sz w:val="28"/>
                <w:szCs w:val="28"/>
              </w:rPr>
              <w:t xml:space="preserve">Keen to learn </w:t>
            </w:r>
          </w:p>
          <w:p w:rsidR="00F32952" w:rsidRDefault="00F32952" w:rsidP="00A82F67">
            <w:pPr>
              <w:rPr>
                <w:b/>
                <w:sz w:val="36"/>
                <w:szCs w:val="36"/>
              </w:rPr>
            </w:pPr>
          </w:p>
        </w:tc>
        <w:tc>
          <w:tcPr>
            <w:tcW w:w="4788" w:type="dxa"/>
          </w:tcPr>
          <w:p w:rsidR="00F32952" w:rsidRDefault="00F32952" w:rsidP="00A82F67">
            <w:pPr>
              <w:pStyle w:val="ListParagraph"/>
              <w:numPr>
                <w:ilvl w:val="0"/>
                <w:numId w:val="16"/>
              </w:numPr>
              <w:rPr>
                <w:sz w:val="28"/>
                <w:szCs w:val="28"/>
              </w:rPr>
            </w:pPr>
            <w:r>
              <w:rPr>
                <w:sz w:val="28"/>
                <w:szCs w:val="28"/>
              </w:rPr>
              <w:t>Lack of IT skills</w:t>
            </w:r>
          </w:p>
          <w:p w:rsidR="00F32952" w:rsidRDefault="00F32952" w:rsidP="00A82F67">
            <w:pPr>
              <w:pStyle w:val="ListParagraph"/>
              <w:numPr>
                <w:ilvl w:val="0"/>
                <w:numId w:val="16"/>
              </w:numPr>
              <w:rPr>
                <w:sz w:val="28"/>
                <w:szCs w:val="28"/>
              </w:rPr>
            </w:pPr>
            <w:r>
              <w:rPr>
                <w:sz w:val="28"/>
                <w:szCs w:val="28"/>
              </w:rPr>
              <w:t xml:space="preserve">Not fully trained/experienced in her current role </w:t>
            </w:r>
          </w:p>
          <w:p w:rsidR="00F32952" w:rsidRDefault="00F32952" w:rsidP="00A82F67">
            <w:pPr>
              <w:rPr>
                <w:b/>
                <w:sz w:val="36"/>
                <w:szCs w:val="36"/>
              </w:rPr>
            </w:pPr>
            <w:r>
              <w:rPr>
                <w:sz w:val="28"/>
                <w:szCs w:val="28"/>
              </w:rPr>
              <w:t>Reading and dyslexia issues result in a slower pace of work that other members of the team</w:t>
            </w:r>
          </w:p>
        </w:tc>
      </w:tr>
      <w:tr w:rsidR="00F32952" w:rsidTr="00A82F67">
        <w:tc>
          <w:tcPr>
            <w:tcW w:w="4788" w:type="dxa"/>
          </w:tcPr>
          <w:p w:rsidR="00F32952" w:rsidRDefault="00F32952" w:rsidP="00A82F67">
            <w:pPr>
              <w:rPr>
                <w:b/>
                <w:sz w:val="36"/>
                <w:szCs w:val="36"/>
              </w:rPr>
            </w:pPr>
            <w:r>
              <w:rPr>
                <w:color w:val="7030A0"/>
                <w:sz w:val="44"/>
                <w:szCs w:val="44"/>
              </w:rPr>
              <w:t>Opportunities</w:t>
            </w:r>
          </w:p>
        </w:tc>
        <w:tc>
          <w:tcPr>
            <w:tcW w:w="4788" w:type="dxa"/>
          </w:tcPr>
          <w:p w:rsidR="00F32952" w:rsidRDefault="00F32952" w:rsidP="00A82F67">
            <w:pPr>
              <w:rPr>
                <w:b/>
                <w:sz w:val="36"/>
                <w:szCs w:val="36"/>
              </w:rPr>
            </w:pPr>
            <w:r>
              <w:rPr>
                <w:color w:val="FF0000"/>
                <w:sz w:val="48"/>
                <w:szCs w:val="48"/>
              </w:rPr>
              <w:t>Threats</w:t>
            </w:r>
          </w:p>
        </w:tc>
      </w:tr>
      <w:tr w:rsidR="00F32952" w:rsidTr="00A82F67">
        <w:tc>
          <w:tcPr>
            <w:tcW w:w="4788" w:type="dxa"/>
          </w:tcPr>
          <w:p w:rsidR="00F32952" w:rsidRDefault="00F32952" w:rsidP="00A82F67">
            <w:pPr>
              <w:pStyle w:val="ListParagraph"/>
              <w:numPr>
                <w:ilvl w:val="0"/>
                <w:numId w:val="17"/>
              </w:numPr>
              <w:rPr>
                <w:sz w:val="28"/>
                <w:szCs w:val="28"/>
              </w:rPr>
            </w:pPr>
            <w:r>
              <w:rPr>
                <w:sz w:val="28"/>
                <w:szCs w:val="28"/>
              </w:rPr>
              <w:t xml:space="preserve">Present role may be made permanent </w:t>
            </w:r>
          </w:p>
          <w:p w:rsidR="00F32952" w:rsidRDefault="00F32952" w:rsidP="00A82F67">
            <w:pPr>
              <w:pStyle w:val="ListParagraph"/>
              <w:numPr>
                <w:ilvl w:val="0"/>
                <w:numId w:val="17"/>
              </w:numPr>
              <w:rPr>
                <w:sz w:val="28"/>
                <w:szCs w:val="28"/>
              </w:rPr>
            </w:pPr>
            <w:r>
              <w:rPr>
                <w:sz w:val="28"/>
                <w:szCs w:val="28"/>
              </w:rPr>
              <w:t>New section has greater chances of career progression</w:t>
            </w:r>
          </w:p>
          <w:p w:rsidR="00F32952" w:rsidRDefault="00F32952" w:rsidP="00A82F67">
            <w:pPr>
              <w:pStyle w:val="ListParagraph"/>
              <w:numPr>
                <w:ilvl w:val="0"/>
                <w:numId w:val="17"/>
              </w:numPr>
              <w:rPr>
                <w:sz w:val="28"/>
                <w:szCs w:val="28"/>
              </w:rPr>
            </w:pPr>
            <w:r>
              <w:rPr>
                <w:sz w:val="28"/>
                <w:szCs w:val="28"/>
              </w:rPr>
              <w:t>This course will open up new opportunities in other aspects of her organisation</w:t>
            </w:r>
          </w:p>
          <w:p w:rsidR="00F32952" w:rsidRPr="00BF79F1" w:rsidRDefault="00F32952" w:rsidP="00A82F67">
            <w:pPr>
              <w:pStyle w:val="ListParagraph"/>
              <w:numPr>
                <w:ilvl w:val="0"/>
                <w:numId w:val="17"/>
              </w:numPr>
              <w:rPr>
                <w:b/>
                <w:sz w:val="36"/>
                <w:szCs w:val="36"/>
              </w:rPr>
            </w:pPr>
            <w:r w:rsidRPr="00BF79F1">
              <w:rPr>
                <w:sz w:val="28"/>
                <w:szCs w:val="28"/>
              </w:rPr>
              <w:t xml:space="preserve">The experience of this new role along with this </w:t>
            </w:r>
            <w:proofErr w:type="gramStart"/>
            <w:r w:rsidRPr="00BF79F1">
              <w:rPr>
                <w:sz w:val="28"/>
                <w:szCs w:val="28"/>
              </w:rPr>
              <w:t>course,</w:t>
            </w:r>
            <w:proofErr w:type="gramEnd"/>
            <w:r w:rsidRPr="00BF79F1">
              <w:rPr>
                <w:sz w:val="28"/>
                <w:szCs w:val="28"/>
              </w:rPr>
              <w:t xml:space="preserve"> would increase her employability and confidence.  This would be advantageous to go for interviews at high paid competitor companies</w:t>
            </w:r>
          </w:p>
        </w:tc>
        <w:tc>
          <w:tcPr>
            <w:tcW w:w="4788" w:type="dxa"/>
          </w:tcPr>
          <w:p w:rsidR="00F32952" w:rsidRPr="00BF79F1" w:rsidRDefault="00F32952" w:rsidP="00A82F67">
            <w:pPr>
              <w:pStyle w:val="ListParagraph"/>
              <w:numPr>
                <w:ilvl w:val="0"/>
                <w:numId w:val="17"/>
              </w:numPr>
              <w:rPr>
                <w:sz w:val="28"/>
                <w:szCs w:val="28"/>
              </w:rPr>
            </w:pPr>
            <w:r w:rsidRPr="00BF79F1">
              <w:rPr>
                <w:sz w:val="28"/>
                <w:szCs w:val="28"/>
              </w:rPr>
              <w:t>Present contract is temporary until May and might not be extended</w:t>
            </w:r>
          </w:p>
          <w:p w:rsidR="00F32952" w:rsidRPr="00BF79F1" w:rsidRDefault="00F32952" w:rsidP="00A82F67">
            <w:pPr>
              <w:pStyle w:val="ListParagraph"/>
              <w:numPr>
                <w:ilvl w:val="0"/>
                <w:numId w:val="17"/>
              </w:numPr>
              <w:rPr>
                <w:sz w:val="28"/>
                <w:szCs w:val="28"/>
              </w:rPr>
            </w:pPr>
            <w:r w:rsidRPr="00BF79F1">
              <w:rPr>
                <w:sz w:val="28"/>
                <w:szCs w:val="28"/>
              </w:rPr>
              <w:t>Her Diabetes may have an impact on her role. If the position has to be advertised and interviews conducted, Diabetes may be a negative</w:t>
            </w:r>
          </w:p>
          <w:p w:rsidR="00F32952" w:rsidRPr="00BF79F1" w:rsidRDefault="00F32952" w:rsidP="00A82F67">
            <w:pPr>
              <w:pStyle w:val="ListParagraph"/>
              <w:numPr>
                <w:ilvl w:val="0"/>
                <w:numId w:val="17"/>
              </w:numPr>
              <w:rPr>
                <w:sz w:val="28"/>
                <w:szCs w:val="28"/>
              </w:rPr>
            </w:pPr>
            <w:r w:rsidRPr="00BF79F1">
              <w:rPr>
                <w:sz w:val="28"/>
                <w:szCs w:val="28"/>
              </w:rPr>
              <w:t>Other member of the section have shown interest in filling the position if it is made permanent and advertised</w:t>
            </w:r>
          </w:p>
          <w:p w:rsidR="00F32952" w:rsidRPr="00BF79F1" w:rsidRDefault="00F32952" w:rsidP="00A82F67">
            <w:pPr>
              <w:pStyle w:val="ListParagraph"/>
              <w:numPr>
                <w:ilvl w:val="0"/>
                <w:numId w:val="17"/>
              </w:numPr>
              <w:rPr>
                <w:b/>
                <w:sz w:val="36"/>
                <w:szCs w:val="36"/>
              </w:rPr>
            </w:pPr>
            <w:r w:rsidRPr="00BF79F1">
              <w:rPr>
                <w:sz w:val="28"/>
                <w:szCs w:val="28"/>
              </w:rPr>
              <w:t>Budget threats.  Staff numbers are being cut. Redeployed. Redundancies.</w:t>
            </w:r>
          </w:p>
        </w:tc>
      </w:tr>
    </w:tbl>
    <w:p w:rsidR="00F32952" w:rsidRDefault="00F32952" w:rsidP="00351E27">
      <w:pPr>
        <w:pStyle w:val="NoSpacing"/>
      </w:pPr>
    </w:p>
    <w:p w:rsidR="006C0DCA" w:rsidRDefault="006C0DCA">
      <w:r>
        <w:lastRenderedPageBreak/>
        <w:br w:type="page"/>
      </w:r>
    </w:p>
    <w:p w:rsidR="00F32952" w:rsidRDefault="00F32952" w:rsidP="00351E27">
      <w:pPr>
        <w:pStyle w:val="NoSpacing"/>
      </w:pPr>
    </w:p>
    <w:p w:rsidR="0024294C" w:rsidRPr="00E42283" w:rsidRDefault="00EA66F7" w:rsidP="00E42283">
      <w:pPr>
        <w:rPr>
          <w:rFonts w:asciiTheme="majorHAnsi" w:eastAsiaTheme="majorEastAsia" w:hAnsiTheme="majorHAnsi" w:cstheme="majorBidi"/>
          <w:color w:val="1F4D78" w:themeColor="accent1" w:themeShade="7F"/>
          <w:sz w:val="20"/>
          <w:szCs w:val="24"/>
        </w:rPr>
      </w:pPr>
      <w:bookmarkStart w:id="18" w:name="_Toc32491447"/>
      <w:r>
        <w:t>2.1.</w:t>
      </w:r>
      <w:r w:rsidR="00B63993">
        <w:t xml:space="preserve">2 </w:t>
      </w:r>
      <w:r w:rsidR="0024294C">
        <w:t>Action Plan for Improvement</w:t>
      </w:r>
      <w:bookmarkEnd w:id="18"/>
    </w:p>
    <w:p w:rsidR="00885114" w:rsidRDefault="00B37976" w:rsidP="00C1246B">
      <w:pPr>
        <w:pStyle w:val="Heading1"/>
      </w:pPr>
      <w:bookmarkStart w:id="19" w:name="_Toc32491448"/>
      <w:r>
        <w:t>Conclusion</w:t>
      </w:r>
      <w:bookmarkEnd w:id="19"/>
      <w:r w:rsidR="00A82F67">
        <w:t xml:space="preserve"> and action plan. </w:t>
      </w:r>
    </w:p>
    <w:p w:rsidR="00B37976" w:rsidRPr="00676FCC" w:rsidRDefault="00B37976" w:rsidP="00676FCC">
      <w:pPr>
        <w:spacing w:line="360" w:lineRule="auto"/>
        <w:rPr>
          <w:rFonts w:ascii="Arial" w:hAnsi="Arial" w:cs="Arial"/>
          <w:sz w:val="24"/>
          <w:szCs w:val="24"/>
        </w:rPr>
      </w:pPr>
    </w:p>
    <w:p w:rsidR="00AC184E" w:rsidRPr="00676FCC" w:rsidRDefault="00F438F4" w:rsidP="00676FCC">
      <w:pPr>
        <w:spacing w:line="360" w:lineRule="auto"/>
        <w:rPr>
          <w:rFonts w:ascii="Arial" w:hAnsi="Arial" w:cs="Arial"/>
          <w:sz w:val="24"/>
          <w:szCs w:val="24"/>
        </w:rPr>
      </w:pPr>
      <w:r w:rsidRPr="00676FCC">
        <w:rPr>
          <w:rFonts w:ascii="Arial" w:hAnsi="Arial" w:cs="Arial"/>
          <w:sz w:val="24"/>
          <w:szCs w:val="24"/>
        </w:rPr>
        <w:t xml:space="preserve">The reason I have joined this course is to better my leadership and management skills. </w:t>
      </w:r>
      <w:r w:rsidR="00AC184E" w:rsidRPr="00676FCC">
        <w:rPr>
          <w:rFonts w:ascii="Arial" w:hAnsi="Arial" w:cs="Arial"/>
          <w:sz w:val="24"/>
          <w:szCs w:val="24"/>
        </w:rPr>
        <w:t xml:space="preserve"> Reflecting o</w:t>
      </w:r>
      <w:r w:rsidR="00C066D2" w:rsidRPr="00676FCC">
        <w:rPr>
          <w:rFonts w:ascii="Arial" w:hAnsi="Arial" w:cs="Arial"/>
          <w:sz w:val="24"/>
          <w:szCs w:val="24"/>
        </w:rPr>
        <w:t xml:space="preserve">n the results of my </w:t>
      </w:r>
      <w:r w:rsidR="0004763A" w:rsidRPr="00676FCC">
        <w:rPr>
          <w:rFonts w:ascii="Arial" w:hAnsi="Arial" w:cs="Arial"/>
          <w:sz w:val="24"/>
          <w:szCs w:val="24"/>
        </w:rPr>
        <w:t>questionnaires</w:t>
      </w:r>
      <w:r w:rsidR="00796775" w:rsidRPr="00676FCC">
        <w:rPr>
          <w:rFonts w:ascii="Arial" w:hAnsi="Arial" w:cs="Arial"/>
          <w:sz w:val="24"/>
          <w:szCs w:val="24"/>
        </w:rPr>
        <w:t xml:space="preserve"> (appendix 1</w:t>
      </w:r>
      <w:r w:rsidR="002E0EB3" w:rsidRPr="00676FCC">
        <w:rPr>
          <w:rFonts w:ascii="Arial" w:hAnsi="Arial" w:cs="Arial"/>
          <w:sz w:val="24"/>
          <w:szCs w:val="24"/>
        </w:rPr>
        <w:t>, 3</w:t>
      </w:r>
      <w:r w:rsidR="00796775" w:rsidRPr="00676FCC">
        <w:rPr>
          <w:rFonts w:ascii="Arial" w:hAnsi="Arial" w:cs="Arial"/>
          <w:sz w:val="24"/>
          <w:szCs w:val="24"/>
        </w:rPr>
        <w:t xml:space="preserve"> &amp;4</w:t>
      </w:r>
      <w:r w:rsidR="00C066D2" w:rsidRPr="00676FCC">
        <w:rPr>
          <w:rFonts w:ascii="Arial" w:hAnsi="Arial" w:cs="Arial"/>
          <w:sz w:val="24"/>
          <w:szCs w:val="24"/>
        </w:rPr>
        <w:t>) along with my GAP analysis</w:t>
      </w:r>
      <w:r w:rsidR="00796775" w:rsidRPr="00676FCC">
        <w:rPr>
          <w:rFonts w:ascii="Arial" w:hAnsi="Arial" w:cs="Arial"/>
          <w:sz w:val="24"/>
          <w:szCs w:val="24"/>
        </w:rPr>
        <w:t xml:space="preserve"> (appendix 5)</w:t>
      </w:r>
      <w:r w:rsidR="00C066D2" w:rsidRPr="00676FCC">
        <w:rPr>
          <w:rFonts w:ascii="Arial" w:hAnsi="Arial" w:cs="Arial"/>
          <w:sz w:val="24"/>
          <w:szCs w:val="24"/>
        </w:rPr>
        <w:t xml:space="preserve">, </w:t>
      </w:r>
      <w:r w:rsidR="0004763A" w:rsidRPr="00676FCC">
        <w:rPr>
          <w:rFonts w:ascii="Arial" w:hAnsi="Arial" w:cs="Arial"/>
          <w:sz w:val="24"/>
          <w:szCs w:val="24"/>
        </w:rPr>
        <w:t xml:space="preserve">I am now </w:t>
      </w:r>
      <w:r w:rsidR="00812E3C" w:rsidRPr="00676FCC">
        <w:rPr>
          <w:rFonts w:ascii="Arial" w:hAnsi="Arial" w:cs="Arial"/>
          <w:sz w:val="24"/>
          <w:szCs w:val="24"/>
        </w:rPr>
        <w:t>more</w:t>
      </w:r>
      <w:r w:rsidR="0004763A" w:rsidRPr="00676FCC">
        <w:rPr>
          <w:rFonts w:ascii="Arial" w:hAnsi="Arial" w:cs="Arial"/>
          <w:sz w:val="24"/>
          <w:szCs w:val="24"/>
        </w:rPr>
        <w:t xml:space="preserve"> informed</w:t>
      </w:r>
      <w:r w:rsidR="00AC184E" w:rsidRPr="00676FCC">
        <w:rPr>
          <w:rFonts w:ascii="Arial" w:hAnsi="Arial" w:cs="Arial"/>
          <w:sz w:val="24"/>
          <w:szCs w:val="24"/>
        </w:rPr>
        <w:t xml:space="preserve"> of the skil</w:t>
      </w:r>
      <w:r w:rsidR="0004763A" w:rsidRPr="00676FCC">
        <w:rPr>
          <w:rFonts w:ascii="Arial" w:hAnsi="Arial" w:cs="Arial"/>
          <w:sz w:val="24"/>
          <w:szCs w:val="24"/>
        </w:rPr>
        <w:t>ls I need t</w:t>
      </w:r>
      <w:r w:rsidR="00812E3C" w:rsidRPr="00676FCC">
        <w:rPr>
          <w:rFonts w:ascii="Arial" w:hAnsi="Arial" w:cs="Arial"/>
          <w:sz w:val="24"/>
          <w:szCs w:val="24"/>
        </w:rPr>
        <w:t>o improve and grow in my</w:t>
      </w:r>
      <w:r w:rsidR="0004763A" w:rsidRPr="00676FCC">
        <w:rPr>
          <w:rFonts w:ascii="Arial" w:hAnsi="Arial" w:cs="Arial"/>
          <w:sz w:val="24"/>
          <w:szCs w:val="24"/>
        </w:rPr>
        <w:t xml:space="preserve"> academ</w:t>
      </w:r>
      <w:r w:rsidR="00812E3C" w:rsidRPr="00676FCC">
        <w:rPr>
          <w:rFonts w:ascii="Arial" w:hAnsi="Arial" w:cs="Arial"/>
          <w:sz w:val="24"/>
          <w:szCs w:val="24"/>
        </w:rPr>
        <w:t>ic studies</w:t>
      </w:r>
      <w:r w:rsidR="0004763A" w:rsidRPr="00676FCC">
        <w:rPr>
          <w:rFonts w:ascii="Arial" w:hAnsi="Arial" w:cs="Arial"/>
          <w:sz w:val="24"/>
          <w:szCs w:val="24"/>
        </w:rPr>
        <w:t xml:space="preserve">. </w:t>
      </w:r>
      <w:r w:rsidR="00C066D2" w:rsidRPr="00676FCC">
        <w:rPr>
          <w:rFonts w:ascii="Arial" w:hAnsi="Arial" w:cs="Arial"/>
          <w:sz w:val="24"/>
          <w:szCs w:val="24"/>
        </w:rPr>
        <w:t xml:space="preserve"> </w:t>
      </w:r>
      <w:r w:rsidR="00A82F67" w:rsidRPr="00676FCC">
        <w:rPr>
          <w:rFonts w:ascii="Arial" w:hAnsi="Arial" w:cs="Arial"/>
          <w:sz w:val="24"/>
          <w:szCs w:val="24"/>
        </w:rPr>
        <w:t xml:space="preserve">I have completed an </w:t>
      </w:r>
      <w:r w:rsidR="00C066D2" w:rsidRPr="00676FCC">
        <w:rPr>
          <w:rFonts w:ascii="Arial" w:hAnsi="Arial" w:cs="Arial"/>
          <w:sz w:val="24"/>
          <w:szCs w:val="24"/>
        </w:rPr>
        <w:t xml:space="preserve">action plan </w:t>
      </w:r>
      <w:r w:rsidR="005E62CA" w:rsidRPr="00676FCC">
        <w:rPr>
          <w:rFonts w:ascii="Arial" w:hAnsi="Arial" w:cs="Arial"/>
          <w:sz w:val="24"/>
          <w:szCs w:val="24"/>
        </w:rPr>
        <w:t xml:space="preserve">and </w:t>
      </w:r>
      <w:r w:rsidR="00A82F67" w:rsidRPr="00676FCC">
        <w:rPr>
          <w:rFonts w:ascii="Arial" w:hAnsi="Arial" w:cs="Arial"/>
          <w:sz w:val="24"/>
          <w:szCs w:val="24"/>
        </w:rPr>
        <w:t xml:space="preserve">set myself </w:t>
      </w:r>
      <w:r w:rsidR="00796775" w:rsidRPr="00676FCC">
        <w:rPr>
          <w:rFonts w:ascii="Arial" w:hAnsi="Arial" w:cs="Arial"/>
          <w:sz w:val="24"/>
          <w:szCs w:val="24"/>
        </w:rPr>
        <w:t xml:space="preserve">goals </w:t>
      </w:r>
      <w:r w:rsidR="00D91C56" w:rsidRPr="00676FCC">
        <w:rPr>
          <w:rFonts w:ascii="Arial" w:hAnsi="Arial" w:cs="Arial"/>
          <w:sz w:val="24"/>
          <w:szCs w:val="24"/>
        </w:rPr>
        <w:t>to</w:t>
      </w:r>
      <w:r w:rsidR="00445631" w:rsidRPr="00676FCC">
        <w:rPr>
          <w:rFonts w:ascii="Arial" w:hAnsi="Arial" w:cs="Arial"/>
          <w:sz w:val="24"/>
          <w:szCs w:val="24"/>
        </w:rPr>
        <w:t xml:space="preserve"> </w:t>
      </w:r>
      <w:proofErr w:type="gramStart"/>
      <w:r w:rsidR="00B54690" w:rsidRPr="00676FCC">
        <w:rPr>
          <w:rFonts w:ascii="Arial" w:hAnsi="Arial" w:cs="Arial"/>
          <w:sz w:val="24"/>
          <w:szCs w:val="24"/>
        </w:rPr>
        <w:t>improve</w:t>
      </w:r>
      <w:r w:rsidR="00B54690">
        <w:rPr>
          <w:rFonts w:ascii="Arial" w:hAnsi="Arial" w:cs="Arial"/>
          <w:sz w:val="24"/>
          <w:szCs w:val="24"/>
        </w:rPr>
        <w:t>,</w:t>
      </w:r>
      <w:proofErr w:type="gramEnd"/>
      <w:r w:rsidR="00445631" w:rsidRPr="00676FCC">
        <w:rPr>
          <w:rFonts w:ascii="Arial" w:hAnsi="Arial" w:cs="Arial"/>
          <w:sz w:val="24"/>
          <w:szCs w:val="24"/>
        </w:rPr>
        <w:t xml:space="preserve"> progress and set</w:t>
      </w:r>
      <w:r w:rsidR="00D91C56" w:rsidRPr="00676FCC">
        <w:rPr>
          <w:rFonts w:ascii="Arial" w:hAnsi="Arial" w:cs="Arial"/>
          <w:sz w:val="24"/>
          <w:szCs w:val="24"/>
        </w:rPr>
        <w:t xml:space="preserve"> a time frame to achieve </w:t>
      </w:r>
      <w:r w:rsidR="00B54690" w:rsidRPr="00676FCC">
        <w:rPr>
          <w:rFonts w:ascii="Arial" w:hAnsi="Arial" w:cs="Arial"/>
          <w:sz w:val="24"/>
          <w:szCs w:val="24"/>
        </w:rPr>
        <w:t>these</w:t>
      </w:r>
      <w:r w:rsidR="002E0EB3">
        <w:rPr>
          <w:rFonts w:ascii="Arial" w:hAnsi="Arial" w:cs="Arial"/>
          <w:sz w:val="24"/>
          <w:szCs w:val="24"/>
        </w:rPr>
        <w:t xml:space="preserve"> </w:t>
      </w:r>
      <w:r w:rsidR="002E0EB3" w:rsidRPr="00676FCC">
        <w:rPr>
          <w:rFonts w:ascii="Arial" w:hAnsi="Arial" w:cs="Arial"/>
          <w:sz w:val="24"/>
          <w:szCs w:val="24"/>
        </w:rPr>
        <w:t>(appendix 6 &amp; 7)</w:t>
      </w:r>
      <w:r w:rsidR="00B54690" w:rsidRPr="00676FCC">
        <w:rPr>
          <w:rFonts w:ascii="Arial" w:hAnsi="Arial" w:cs="Arial"/>
          <w:sz w:val="24"/>
          <w:szCs w:val="24"/>
        </w:rPr>
        <w:t xml:space="preserve">. </w:t>
      </w:r>
    </w:p>
    <w:p w:rsidR="00F438F4" w:rsidRPr="00676FCC" w:rsidRDefault="00F438F4" w:rsidP="00676FCC">
      <w:pPr>
        <w:spacing w:line="360" w:lineRule="auto"/>
        <w:rPr>
          <w:rFonts w:ascii="Arial" w:hAnsi="Arial" w:cs="Arial"/>
          <w:sz w:val="24"/>
          <w:szCs w:val="24"/>
        </w:rPr>
      </w:pPr>
      <w:r w:rsidRPr="00676FCC">
        <w:rPr>
          <w:rFonts w:ascii="Arial" w:hAnsi="Arial" w:cs="Arial"/>
          <w:sz w:val="24"/>
          <w:szCs w:val="24"/>
        </w:rPr>
        <w:t xml:space="preserve">I am aware that I have the knowledge in my professional capacity but lack the confidence in public speaking, to deliver, engage and inspire others. </w:t>
      </w:r>
    </w:p>
    <w:p w:rsidR="00F438F4" w:rsidRPr="00676FCC" w:rsidRDefault="00F438F4" w:rsidP="00676FCC">
      <w:pPr>
        <w:spacing w:line="360" w:lineRule="auto"/>
        <w:rPr>
          <w:rFonts w:ascii="Arial" w:hAnsi="Arial" w:cs="Arial"/>
          <w:sz w:val="24"/>
          <w:szCs w:val="24"/>
        </w:rPr>
      </w:pPr>
      <w:r w:rsidRPr="00676FCC">
        <w:rPr>
          <w:rFonts w:ascii="Arial" w:hAnsi="Arial" w:cs="Arial"/>
          <w:sz w:val="24"/>
          <w:szCs w:val="24"/>
        </w:rPr>
        <w:t xml:space="preserve">I have a speech impediment which also affects my confidence in my own abilities. I find it difficult being the centre of attention due to my shyness. </w:t>
      </w:r>
    </w:p>
    <w:p w:rsidR="00445631" w:rsidRPr="00676FCC" w:rsidRDefault="006070BA" w:rsidP="00676FCC">
      <w:pPr>
        <w:spacing w:line="360" w:lineRule="auto"/>
        <w:rPr>
          <w:rFonts w:ascii="Arial" w:hAnsi="Arial" w:cs="Arial"/>
          <w:sz w:val="24"/>
          <w:szCs w:val="24"/>
        </w:rPr>
      </w:pPr>
      <w:r w:rsidRPr="00676FCC">
        <w:rPr>
          <w:rFonts w:ascii="Arial" w:hAnsi="Arial" w:cs="Arial"/>
          <w:sz w:val="24"/>
          <w:szCs w:val="24"/>
        </w:rPr>
        <w:t xml:space="preserve">To help </w:t>
      </w:r>
      <w:r w:rsidR="001A5FAF" w:rsidRPr="00676FCC">
        <w:rPr>
          <w:rFonts w:ascii="Arial" w:hAnsi="Arial" w:cs="Arial"/>
          <w:sz w:val="24"/>
          <w:szCs w:val="24"/>
        </w:rPr>
        <w:t>overcome</w:t>
      </w:r>
      <w:r w:rsidRPr="00676FCC">
        <w:rPr>
          <w:rFonts w:ascii="Arial" w:hAnsi="Arial" w:cs="Arial"/>
          <w:sz w:val="24"/>
          <w:szCs w:val="24"/>
        </w:rPr>
        <w:t xml:space="preserve"> these issues, </w:t>
      </w:r>
      <w:r w:rsidR="00F438F4" w:rsidRPr="00676FCC">
        <w:rPr>
          <w:rFonts w:ascii="Arial" w:hAnsi="Arial" w:cs="Arial"/>
          <w:sz w:val="24"/>
          <w:szCs w:val="24"/>
        </w:rPr>
        <w:t>I plan to look into breathing techniques to help</w:t>
      </w:r>
      <w:r w:rsidR="001355E8">
        <w:rPr>
          <w:rFonts w:ascii="Arial" w:hAnsi="Arial" w:cs="Arial"/>
          <w:sz w:val="24"/>
          <w:szCs w:val="24"/>
        </w:rPr>
        <w:t xml:space="preserve"> relax my</w:t>
      </w:r>
      <w:r w:rsidR="00F438F4" w:rsidRPr="00676FCC">
        <w:rPr>
          <w:rFonts w:ascii="Arial" w:hAnsi="Arial" w:cs="Arial"/>
          <w:sz w:val="24"/>
          <w:szCs w:val="24"/>
        </w:rPr>
        <w:t xml:space="preserve"> with anxie</w:t>
      </w:r>
      <w:r w:rsidR="00450A77" w:rsidRPr="00676FCC">
        <w:rPr>
          <w:rFonts w:ascii="Arial" w:hAnsi="Arial" w:cs="Arial"/>
          <w:sz w:val="24"/>
          <w:szCs w:val="24"/>
        </w:rPr>
        <w:t xml:space="preserve">ty and </w:t>
      </w:r>
      <w:r w:rsidR="001355E8">
        <w:rPr>
          <w:rFonts w:ascii="Arial" w:hAnsi="Arial" w:cs="Arial"/>
          <w:sz w:val="24"/>
          <w:szCs w:val="24"/>
        </w:rPr>
        <w:t>stress levels</w:t>
      </w:r>
      <w:r w:rsidR="00450A77" w:rsidRPr="00676FCC">
        <w:rPr>
          <w:rFonts w:ascii="Arial" w:hAnsi="Arial" w:cs="Arial"/>
          <w:sz w:val="24"/>
          <w:szCs w:val="24"/>
        </w:rPr>
        <w:t>.  W</w:t>
      </w:r>
      <w:r w:rsidRPr="00676FCC">
        <w:rPr>
          <w:rFonts w:ascii="Arial" w:hAnsi="Arial" w:cs="Arial"/>
          <w:sz w:val="24"/>
          <w:szCs w:val="24"/>
        </w:rPr>
        <w:t xml:space="preserve">here Green, W (2016) p 99 advises to </w:t>
      </w:r>
      <w:r w:rsidR="00A522A4" w:rsidRPr="00676FCC">
        <w:rPr>
          <w:rFonts w:ascii="Arial" w:hAnsi="Arial" w:cs="Arial"/>
          <w:sz w:val="24"/>
          <w:szCs w:val="24"/>
        </w:rPr>
        <w:t>breathe</w:t>
      </w:r>
      <w:r w:rsidR="00450A77" w:rsidRPr="00676FCC">
        <w:rPr>
          <w:rFonts w:ascii="Arial" w:hAnsi="Arial" w:cs="Arial"/>
          <w:sz w:val="24"/>
          <w:szCs w:val="24"/>
        </w:rPr>
        <w:t xml:space="preserve"> deeply, t</w:t>
      </w:r>
      <w:r w:rsidR="001355E8">
        <w:rPr>
          <w:rFonts w:ascii="Arial" w:hAnsi="Arial" w:cs="Arial"/>
          <w:sz w:val="24"/>
          <w:szCs w:val="24"/>
        </w:rPr>
        <w:t>his slows down the heart rate</w:t>
      </w:r>
      <w:r w:rsidRPr="00676FCC">
        <w:rPr>
          <w:rFonts w:ascii="Arial" w:hAnsi="Arial" w:cs="Arial"/>
          <w:sz w:val="24"/>
          <w:szCs w:val="24"/>
        </w:rPr>
        <w:t>,</w:t>
      </w:r>
      <w:r w:rsidR="001A5FAF" w:rsidRPr="00676FCC">
        <w:rPr>
          <w:rFonts w:ascii="Arial" w:hAnsi="Arial" w:cs="Arial"/>
          <w:sz w:val="24"/>
          <w:szCs w:val="24"/>
        </w:rPr>
        <w:t xml:space="preserve"> </w:t>
      </w:r>
      <w:r w:rsidR="00A522A4" w:rsidRPr="00676FCC">
        <w:rPr>
          <w:rFonts w:ascii="Arial" w:hAnsi="Arial" w:cs="Arial"/>
          <w:sz w:val="24"/>
          <w:szCs w:val="24"/>
        </w:rPr>
        <w:t>releases</w:t>
      </w:r>
      <w:r w:rsidRPr="00676FCC">
        <w:rPr>
          <w:rFonts w:ascii="Arial" w:hAnsi="Arial" w:cs="Arial"/>
          <w:sz w:val="24"/>
          <w:szCs w:val="24"/>
        </w:rPr>
        <w:t xml:space="preserve"> tension and causes the mussels to</w:t>
      </w:r>
      <w:r w:rsidR="00450A77" w:rsidRPr="00676FCC">
        <w:rPr>
          <w:rFonts w:ascii="Arial" w:hAnsi="Arial" w:cs="Arial"/>
          <w:sz w:val="24"/>
          <w:szCs w:val="24"/>
        </w:rPr>
        <w:t xml:space="preserve"> relax</w:t>
      </w:r>
      <w:r w:rsidRPr="00676FCC">
        <w:rPr>
          <w:rFonts w:ascii="Arial" w:hAnsi="Arial" w:cs="Arial"/>
          <w:sz w:val="24"/>
          <w:szCs w:val="24"/>
        </w:rPr>
        <w:t>.</w:t>
      </w:r>
      <w:r w:rsidR="00C2722F" w:rsidRPr="00676FCC">
        <w:rPr>
          <w:rFonts w:ascii="Arial" w:hAnsi="Arial" w:cs="Arial"/>
          <w:sz w:val="24"/>
          <w:szCs w:val="24"/>
        </w:rPr>
        <w:t xml:space="preserve"> I plan to use</w:t>
      </w:r>
      <w:r w:rsidR="000E4DBC" w:rsidRPr="00676FCC">
        <w:rPr>
          <w:rFonts w:ascii="Arial" w:hAnsi="Arial" w:cs="Arial"/>
          <w:sz w:val="24"/>
          <w:szCs w:val="24"/>
        </w:rPr>
        <w:t xml:space="preserve"> the 7/11 breathing technique, </w:t>
      </w:r>
      <w:r w:rsidR="00C2722F" w:rsidRPr="00676FCC">
        <w:rPr>
          <w:rFonts w:ascii="Arial" w:hAnsi="Arial" w:cs="Arial"/>
          <w:sz w:val="24"/>
          <w:szCs w:val="24"/>
        </w:rPr>
        <w:t xml:space="preserve">where Barton, K </w:t>
      </w:r>
      <w:proofErr w:type="spellStart"/>
      <w:r w:rsidR="00C2722F" w:rsidRPr="00676FCC">
        <w:rPr>
          <w:rFonts w:ascii="Arial" w:hAnsi="Arial" w:cs="Arial"/>
          <w:sz w:val="24"/>
          <w:szCs w:val="24"/>
        </w:rPr>
        <w:t>Brinley</w:t>
      </w:r>
      <w:proofErr w:type="spellEnd"/>
      <w:r w:rsidR="00C2722F" w:rsidRPr="00676FCC">
        <w:rPr>
          <w:rFonts w:ascii="Arial" w:hAnsi="Arial" w:cs="Arial"/>
          <w:sz w:val="24"/>
          <w:szCs w:val="24"/>
        </w:rPr>
        <w:t xml:space="preserve">, N </w:t>
      </w:r>
      <w:proofErr w:type="spellStart"/>
      <w:r w:rsidR="00C2722F" w:rsidRPr="00676FCC">
        <w:rPr>
          <w:rFonts w:ascii="Arial" w:hAnsi="Arial" w:cs="Arial"/>
          <w:sz w:val="24"/>
          <w:szCs w:val="24"/>
        </w:rPr>
        <w:t>Platts</w:t>
      </w:r>
      <w:proofErr w:type="spellEnd"/>
      <w:proofErr w:type="gramStart"/>
      <w:r w:rsidR="00C2722F" w:rsidRPr="00676FCC">
        <w:rPr>
          <w:rFonts w:ascii="Arial" w:hAnsi="Arial" w:cs="Arial"/>
          <w:sz w:val="24"/>
          <w:szCs w:val="24"/>
        </w:rPr>
        <w:t>.(</w:t>
      </w:r>
      <w:proofErr w:type="gramEnd"/>
      <w:r w:rsidR="00C2722F" w:rsidRPr="00676FCC">
        <w:rPr>
          <w:rFonts w:ascii="Arial" w:hAnsi="Arial" w:cs="Arial"/>
          <w:sz w:val="24"/>
          <w:szCs w:val="24"/>
        </w:rPr>
        <w:t>2006) p 107</w:t>
      </w:r>
      <w:r w:rsidR="00445631" w:rsidRPr="00676FCC">
        <w:rPr>
          <w:rFonts w:ascii="Arial" w:hAnsi="Arial" w:cs="Arial"/>
          <w:sz w:val="24"/>
          <w:szCs w:val="24"/>
        </w:rPr>
        <w:t xml:space="preserve"> </w:t>
      </w:r>
      <w:r w:rsidR="000E4DBC" w:rsidRPr="00676FCC">
        <w:rPr>
          <w:rFonts w:ascii="Arial" w:hAnsi="Arial" w:cs="Arial"/>
          <w:sz w:val="24"/>
          <w:szCs w:val="24"/>
        </w:rPr>
        <w:t>adv</w:t>
      </w:r>
      <w:r w:rsidR="00C2722F" w:rsidRPr="00676FCC">
        <w:rPr>
          <w:rFonts w:ascii="Arial" w:hAnsi="Arial" w:cs="Arial"/>
          <w:sz w:val="24"/>
          <w:szCs w:val="24"/>
        </w:rPr>
        <w:t>ise</w:t>
      </w:r>
      <w:r w:rsidR="00445631" w:rsidRPr="00676FCC">
        <w:rPr>
          <w:rFonts w:ascii="Arial" w:hAnsi="Arial" w:cs="Arial"/>
          <w:sz w:val="24"/>
          <w:szCs w:val="24"/>
        </w:rPr>
        <w:t>s</w:t>
      </w:r>
      <w:r w:rsidR="000E4DBC" w:rsidRPr="00676FCC">
        <w:rPr>
          <w:rFonts w:ascii="Arial" w:hAnsi="Arial" w:cs="Arial"/>
          <w:sz w:val="24"/>
          <w:szCs w:val="24"/>
        </w:rPr>
        <w:t xml:space="preserve"> to breath</w:t>
      </w:r>
      <w:r w:rsidR="00445631" w:rsidRPr="00676FCC">
        <w:rPr>
          <w:rFonts w:ascii="Arial" w:hAnsi="Arial" w:cs="Arial"/>
          <w:sz w:val="24"/>
          <w:szCs w:val="24"/>
        </w:rPr>
        <w:t>e</w:t>
      </w:r>
      <w:r w:rsidR="000E4DBC" w:rsidRPr="00676FCC">
        <w:rPr>
          <w:rFonts w:ascii="Arial" w:hAnsi="Arial" w:cs="Arial"/>
          <w:sz w:val="24"/>
          <w:szCs w:val="24"/>
        </w:rPr>
        <w:t xml:space="preserve"> in for seven seconds and exhale </w:t>
      </w:r>
      <w:r w:rsidR="00C2722F" w:rsidRPr="00676FCC">
        <w:rPr>
          <w:rFonts w:ascii="Arial" w:hAnsi="Arial" w:cs="Arial"/>
          <w:sz w:val="24"/>
          <w:szCs w:val="24"/>
        </w:rPr>
        <w:t>the breath over eleven</w:t>
      </w:r>
      <w:r w:rsidR="001A5FAF" w:rsidRPr="00676FCC">
        <w:rPr>
          <w:rFonts w:ascii="Arial" w:hAnsi="Arial" w:cs="Arial"/>
          <w:sz w:val="24"/>
          <w:szCs w:val="24"/>
        </w:rPr>
        <w:t xml:space="preserve">.  </w:t>
      </w:r>
      <w:r w:rsidR="00450A77" w:rsidRPr="00676FCC">
        <w:rPr>
          <w:rFonts w:ascii="Arial" w:hAnsi="Arial" w:cs="Arial"/>
          <w:sz w:val="24"/>
          <w:szCs w:val="24"/>
        </w:rPr>
        <w:t>Another is to take a 15 min walk at lunchti</w:t>
      </w:r>
      <w:r w:rsidR="00D66B49" w:rsidRPr="00676FCC">
        <w:rPr>
          <w:rFonts w:ascii="Arial" w:hAnsi="Arial" w:cs="Arial"/>
          <w:sz w:val="24"/>
          <w:szCs w:val="24"/>
        </w:rPr>
        <w:t xml:space="preserve">me to get away from my desk. </w:t>
      </w:r>
      <w:r w:rsidR="00450A77" w:rsidRPr="00676FCC">
        <w:rPr>
          <w:rFonts w:ascii="Arial" w:hAnsi="Arial" w:cs="Arial"/>
          <w:sz w:val="24"/>
          <w:szCs w:val="24"/>
        </w:rPr>
        <w:t xml:space="preserve"> I will also keep</w:t>
      </w:r>
      <w:r w:rsidR="00F438F4" w:rsidRPr="00676FCC">
        <w:rPr>
          <w:rFonts w:ascii="Arial" w:hAnsi="Arial" w:cs="Arial"/>
          <w:sz w:val="24"/>
          <w:szCs w:val="24"/>
        </w:rPr>
        <w:t xml:space="preserve"> a natural relaxant such as St John</w:t>
      </w:r>
      <w:r w:rsidR="000269DB" w:rsidRPr="00676FCC">
        <w:rPr>
          <w:rFonts w:ascii="Arial" w:hAnsi="Arial" w:cs="Arial"/>
          <w:sz w:val="24"/>
          <w:szCs w:val="24"/>
        </w:rPr>
        <w:t>’</w:t>
      </w:r>
      <w:r w:rsidR="00D66B49" w:rsidRPr="00676FCC">
        <w:rPr>
          <w:rFonts w:ascii="Arial" w:hAnsi="Arial" w:cs="Arial"/>
          <w:sz w:val="24"/>
          <w:szCs w:val="24"/>
        </w:rPr>
        <w:t>s Wa</w:t>
      </w:r>
      <w:r w:rsidR="00F438F4" w:rsidRPr="00676FCC">
        <w:rPr>
          <w:rFonts w:ascii="Arial" w:hAnsi="Arial" w:cs="Arial"/>
          <w:sz w:val="24"/>
          <w:szCs w:val="24"/>
        </w:rPr>
        <w:t>rt</w:t>
      </w:r>
      <w:r w:rsidR="00E75CDC" w:rsidRPr="00676FCC">
        <w:rPr>
          <w:rFonts w:ascii="Arial" w:hAnsi="Arial" w:cs="Arial"/>
          <w:sz w:val="24"/>
          <w:szCs w:val="24"/>
        </w:rPr>
        <w:t>in my handbag, for times when I am</w:t>
      </w:r>
      <w:r w:rsidR="00D66B49" w:rsidRPr="00676FCC">
        <w:rPr>
          <w:rFonts w:ascii="Arial" w:hAnsi="Arial" w:cs="Arial"/>
          <w:sz w:val="24"/>
          <w:szCs w:val="24"/>
        </w:rPr>
        <w:t xml:space="preserve"> going into a stressful meeting</w:t>
      </w:r>
      <w:r w:rsidR="00C2722F" w:rsidRPr="00676FCC">
        <w:rPr>
          <w:rFonts w:ascii="Arial" w:hAnsi="Arial" w:cs="Arial"/>
          <w:sz w:val="24"/>
          <w:szCs w:val="24"/>
        </w:rPr>
        <w:t xml:space="preserve"> </w:t>
      </w:r>
      <w:r w:rsidR="00D2107B" w:rsidRPr="00676FCC">
        <w:rPr>
          <w:rFonts w:ascii="Arial" w:hAnsi="Arial" w:cs="Arial"/>
          <w:sz w:val="24"/>
          <w:szCs w:val="24"/>
        </w:rPr>
        <w:t>or an interview where I</w:t>
      </w:r>
      <w:r w:rsidR="00E75CDC" w:rsidRPr="00676FCC">
        <w:rPr>
          <w:rFonts w:ascii="Arial" w:hAnsi="Arial" w:cs="Arial"/>
          <w:sz w:val="24"/>
          <w:szCs w:val="24"/>
        </w:rPr>
        <w:t xml:space="preserve"> feel overwhelmed</w:t>
      </w:r>
      <w:r w:rsidR="00C2722F" w:rsidRPr="00676FCC">
        <w:rPr>
          <w:rFonts w:ascii="Arial" w:hAnsi="Arial" w:cs="Arial"/>
          <w:sz w:val="24"/>
          <w:szCs w:val="24"/>
        </w:rPr>
        <w:t xml:space="preserve">. </w:t>
      </w:r>
    </w:p>
    <w:p w:rsidR="00C32878" w:rsidRPr="00676FCC" w:rsidRDefault="00445631" w:rsidP="00676FCC">
      <w:pPr>
        <w:spacing w:line="360" w:lineRule="auto"/>
        <w:rPr>
          <w:rFonts w:ascii="Arial" w:hAnsi="Arial" w:cs="Arial"/>
          <w:sz w:val="24"/>
          <w:szCs w:val="24"/>
        </w:rPr>
      </w:pPr>
      <w:r w:rsidRPr="00676FCC">
        <w:rPr>
          <w:rFonts w:ascii="Arial" w:hAnsi="Arial" w:cs="Arial"/>
          <w:sz w:val="24"/>
          <w:szCs w:val="24"/>
        </w:rPr>
        <w:t>I would take</w:t>
      </w:r>
      <w:r w:rsidR="00D66B49" w:rsidRPr="00676FCC">
        <w:rPr>
          <w:rFonts w:ascii="Arial" w:hAnsi="Arial" w:cs="Arial"/>
          <w:sz w:val="24"/>
          <w:szCs w:val="24"/>
        </w:rPr>
        <w:t xml:space="preserve"> pa</w:t>
      </w:r>
      <w:r w:rsidRPr="00676FCC">
        <w:rPr>
          <w:rFonts w:ascii="Arial" w:hAnsi="Arial" w:cs="Arial"/>
          <w:sz w:val="24"/>
          <w:szCs w:val="24"/>
        </w:rPr>
        <w:t>rt in a confidence workshop. Spending</w:t>
      </w:r>
      <w:r w:rsidR="00D66B49" w:rsidRPr="00676FCC">
        <w:rPr>
          <w:rFonts w:ascii="Arial" w:hAnsi="Arial" w:cs="Arial"/>
          <w:sz w:val="24"/>
          <w:szCs w:val="24"/>
        </w:rPr>
        <w:t xml:space="preserve"> time listening to inspirational speake</w:t>
      </w:r>
      <w:r w:rsidRPr="00676FCC">
        <w:rPr>
          <w:rFonts w:ascii="Arial" w:hAnsi="Arial" w:cs="Arial"/>
          <w:sz w:val="24"/>
          <w:szCs w:val="24"/>
        </w:rPr>
        <w:t>rs would help me pick up useful</w:t>
      </w:r>
      <w:r w:rsidR="00D66B49" w:rsidRPr="00676FCC">
        <w:rPr>
          <w:rFonts w:ascii="Arial" w:hAnsi="Arial" w:cs="Arial"/>
          <w:sz w:val="24"/>
          <w:szCs w:val="24"/>
        </w:rPr>
        <w:t xml:space="preserve"> practices.  </w:t>
      </w:r>
      <w:r w:rsidR="005E62CA" w:rsidRPr="00676FCC">
        <w:rPr>
          <w:rFonts w:ascii="Arial" w:hAnsi="Arial" w:cs="Arial"/>
          <w:sz w:val="24"/>
          <w:szCs w:val="24"/>
        </w:rPr>
        <w:t>I</w:t>
      </w:r>
      <w:r w:rsidR="00046F49" w:rsidRPr="00676FCC">
        <w:rPr>
          <w:rFonts w:ascii="Arial" w:hAnsi="Arial" w:cs="Arial"/>
          <w:sz w:val="24"/>
          <w:szCs w:val="24"/>
        </w:rPr>
        <w:t xml:space="preserve"> have discovered on my staff </w:t>
      </w:r>
      <w:r w:rsidR="005E62CA" w:rsidRPr="00676FCC">
        <w:rPr>
          <w:rFonts w:ascii="Arial" w:hAnsi="Arial" w:cs="Arial"/>
          <w:sz w:val="24"/>
          <w:szCs w:val="24"/>
        </w:rPr>
        <w:t>website</w:t>
      </w:r>
      <w:r w:rsidR="004F1C0A" w:rsidRPr="00676FCC">
        <w:rPr>
          <w:rFonts w:ascii="Arial" w:hAnsi="Arial" w:cs="Arial"/>
          <w:sz w:val="24"/>
          <w:szCs w:val="24"/>
        </w:rPr>
        <w:t>, that my employer has</w:t>
      </w:r>
      <w:r w:rsidR="001355E8">
        <w:rPr>
          <w:rFonts w:ascii="Arial" w:hAnsi="Arial" w:cs="Arial"/>
          <w:sz w:val="24"/>
          <w:szCs w:val="24"/>
        </w:rPr>
        <w:t xml:space="preserve"> a ‘l</w:t>
      </w:r>
      <w:r w:rsidR="000C24A8" w:rsidRPr="00676FCC">
        <w:rPr>
          <w:rFonts w:ascii="Arial" w:hAnsi="Arial" w:cs="Arial"/>
          <w:sz w:val="24"/>
          <w:szCs w:val="24"/>
        </w:rPr>
        <w:t>eadership hub</w:t>
      </w:r>
      <w:r w:rsidR="001355E8">
        <w:rPr>
          <w:rFonts w:ascii="Arial" w:hAnsi="Arial" w:cs="Arial"/>
          <w:sz w:val="24"/>
          <w:szCs w:val="24"/>
        </w:rPr>
        <w:t>’</w:t>
      </w:r>
      <w:r w:rsidR="000C24A8" w:rsidRPr="00676FCC">
        <w:rPr>
          <w:rFonts w:ascii="Arial" w:hAnsi="Arial" w:cs="Arial"/>
          <w:sz w:val="24"/>
          <w:szCs w:val="24"/>
        </w:rPr>
        <w:t>. It hold</w:t>
      </w:r>
      <w:r w:rsidRPr="00676FCC">
        <w:rPr>
          <w:rFonts w:ascii="Arial" w:hAnsi="Arial" w:cs="Arial"/>
          <w:sz w:val="24"/>
          <w:szCs w:val="24"/>
        </w:rPr>
        <w:t>s</w:t>
      </w:r>
      <w:r w:rsidR="000C24A8" w:rsidRPr="00676FCC">
        <w:rPr>
          <w:rFonts w:ascii="Arial" w:hAnsi="Arial" w:cs="Arial"/>
          <w:sz w:val="24"/>
          <w:szCs w:val="24"/>
        </w:rPr>
        <w:t xml:space="preserve"> events where employees at any gra</w:t>
      </w:r>
      <w:r w:rsidR="001614F2">
        <w:rPr>
          <w:rFonts w:ascii="Arial" w:hAnsi="Arial" w:cs="Arial"/>
          <w:sz w:val="24"/>
          <w:szCs w:val="24"/>
        </w:rPr>
        <w:t>de that have</w:t>
      </w:r>
      <w:r w:rsidRPr="00676FCC">
        <w:rPr>
          <w:rFonts w:ascii="Arial" w:hAnsi="Arial" w:cs="Arial"/>
          <w:sz w:val="24"/>
          <w:szCs w:val="24"/>
        </w:rPr>
        <w:t xml:space="preserve"> an interest</w:t>
      </w:r>
      <w:r w:rsidR="00046F49" w:rsidRPr="00676FCC">
        <w:rPr>
          <w:rFonts w:ascii="Arial" w:hAnsi="Arial" w:cs="Arial"/>
          <w:sz w:val="24"/>
          <w:szCs w:val="24"/>
        </w:rPr>
        <w:t xml:space="preserve"> in or would like to aspire</w:t>
      </w:r>
      <w:r w:rsidR="004F1C0A" w:rsidRPr="00676FCC">
        <w:rPr>
          <w:rFonts w:ascii="Arial" w:hAnsi="Arial" w:cs="Arial"/>
          <w:sz w:val="24"/>
          <w:szCs w:val="24"/>
        </w:rPr>
        <w:t xml:space="preserve"> in</w:t>
      </w:r>
      <w:r w:rsidR="001614F2">
        <w:rPr>
          <w:rFonts w:ascii="Arial" w:hAnsi="Arial" w:cs="Arial"/>
          <w:sz w:val="24"/>
          <w:szCs w:val="24"/>
        </w:rPr>
        <w:t xml:space="preserve">to a </w:t>
      </w:r>
      <w:r w:rsidR="00046F49" w:rsidRPr="00676FCC">
        <w:rPr>
          <w:rFonts w:ascii="Arial" w:hAnsi="Arial" w:cs="Arial"/>
          <w:sz w:val="24"/>
          <w:szCs w:val="24"/>
        </w:rPr>
        <w:t>manager or</w:t>
      </w:r>
      <w:r w:rsidR="004F1C0A" w:rsidRPr="00676FCC">
        <w:rPr>
          <w:rFonts w:ascii="Arial" w:hAnsi="Arial" w:cs="Arial"/>
          <w:sz w:val="24"/>
          <w:szCs w:val="24"/>
        </w:rPr>
        <w:t xml:space="preserve"> leadership ro</w:t>
      </w:r>
      <w:r w:rsidR="001614F2">
        <w:rPr>
          <w:rFonts w:ascii="Arial" w:hAnsi="Arial" w:cs="Arial"/>
          <w:sz w:val="24"/>
          <w:szCs w:val="24"/>
        </w:rPr>
        <w:t>le</w:t>
      </w:r>
      <w:r w:rsidR="004F1C0A" w:rsidRPr="00676FCC">
        <w:rPr>
          <w:rFonts w:ascii="Arial" w:hAnsi="Arial" w:cs="Arial"/>
          <w:sz w:val="24"/>
          <w:szCs w:val="24"/>
        </w:rPr>
        <w:t>.  These hubs give the</w:t>
      </w:r>
      <w:r w:rsidR="000C24A8" w:rsidRPr="00676FCC">
        <w:rPr>
          <w:rFonts w:ascii="Arial" w:hAnsi="Arial" w:cs="Arial"/>
          <w:sz w:val="24"/>
          <w:szCs w:val="24"/>
        </w:rPr>
        <w:t xml:space="preserve"> opportunity to listen and interact with motivational speakers</w:t>
      </w:r>
      <w:r w:rsidR="004F1C0A" w:rsidRPr="00676FCC">
        <w:rPr>
          <w:rFonts w:ascii="Arial" w:hAnsi="Arial" w:cs="Arial"/>
          <w:sz w:val="24"/>
          <w:szCs w:val="24"/>
        </w:rPr>
        <w:t>, to offer tips and their experi</w:t>
      </w:r>
      <w:r w:rsidR="001614F2">
        <w:rPr>
          <w:rFonts w:ascii="Arial" w:hAnsi="Arial" w:cs="Arial"/>
          <w:sz w:val="24"/>
          <w:szCs w:val="24"/>
        </w:rPr>
        <w:t>ences. It will also</w:t>
      </w:r>
      <w:r w:rsidR="00046F49" w:rsidRPr="00676FCC">
        <w:rPr>
          <w:rFonts w:ascii="Arial" w:hAnsi="Arial" w:cs="Arial"/>
          <w:sz w:val="24"/>
          <w:szCs w:val="24"/>
        </w:rPr>
        <w:t xml:space="preserve"> be an advantage to n</w:t>
      </w:r>
      <w:r w:rsidR="004F1C0A" w:rsidRPr="00676FCC">
        <w:rPr>
          <w:rFonts w:ascii="Arial" w:hAnsi="Arial" w:cs="Arial"/>
          <w:sz w:val="24"/>
          <w:szCs w:val="24"/>
        </w:rPr>
        <w:t xml:space="preserve">etwork with other </w:t>
      </w:r>
      <w:proofErr w:type="spellStart"/>
      <w:r w:rsidR="004F1C0A" w:rsidRPr="00676FCC">
        <w:rPr>
          <w:rFonts w:ascii="Arial" w:hAnsi="Arial" w:cs="Arial"/>
          <w:sz w:val="24"/>
          <w:szCs w:val="24"/>
        </w:rPr>
        <w:t>like minded</w:t>
      </w:r>
      <w:proofErr w:type="spellEnd"/>
      <w:r w:rsidR="004F1C0A" w:rsidRPr="00676FCC">
        <w:rPr>
          <w:rFonts w:ascii="Arial" w:hAnsi="Arial" w:cs="Arial"/>
          <w:sz w:val="24"/>
          <w:szCs w:val="24"/>
        </w:rPr>
        <w:t xml:space="preserve"> employees. </w:t>
      </w:r>
      <w:r w:rsidR="001614F2">
        <w:rPr>
          <w:rFonts w:ascii="Arial" w:hAnsi="Arial" w:cs="Arial"/>
          <w:sz w:val="24"/>
          <w:szCs w:val="24"/>
        </w:rPr>
        <w:t>These experiences</w:t>
      </w:r>
      <w:r w:rsidR="00D66B49" w:rsidRPr="00676FCC">
        <w:rPr>
          <w:rFonts w:ascii="Arial" w:hAnsi="Arial" w:cs="Arial"/>
          <w:sz w:val="24"/>
          <w:szCs w:val="24"/>
        </w:rPr>
        <w:t xml:space="preserve"> would also help me in interview situations.  I also need confidence in my body language, to stand tall and be engaging in my hand movements and eye contact.  </w:t>
      </w:r>
      <w:r w:rsidR="00F438F4" w:rsidRPr="00676FCC">
        <w:rPr>
          <w:rFonts w:ascii="Arial" w:hAnsi="Arial" w:cs="Arial"/>
          <w:sz w:val="24"/>
          <w:szCs w:val="24"/>
        </w:rPr>
        <w:t xml:space="preserve">I would practice what I am about to say to a friendly </w:t>
      </w:r>
      <w:r w:rsidR="00F438F4" w:rsidRPr="00676FCC">
        <w:rPr>
          <w:rFonts w:ascii="Arial" w:hAnsi="Arial" w:cs="Arial"/>
          <w:sz w:val="24"/>
          <w:szCs w:val="24"/>
        </w:rPr>
        <w:lastRenderedPageBreak/>
        <w:t xml:space="preserve">audience such as a trusted family member. They could give me honest and constructive feedback. I could then progress to larger numbers. </w:t>
      </w:r>
      <w:r w:rsidR="001401E6" w:rsidRPr="00676FCC">
        <w:rPr>
          <w:rFonts w:ascii="Arial" w:hAnsi="Arial" w:cs="Arial"/>
          <w:sz w:val="24"/>
          <w:szCs w:val="24"/>
        </w:rPr>
        <w:t>I would</w:t>
      </w:r>
      <w:r w:rsidR="0018418F" w:rsidRPr="00676FCC">
        <w:rPr>
          <w:rFonts w:ascii="Arial" w:hAnsi="Arial" w:cs="Arial"/>
          <w:sz w:val="24"/>
          <w:szCs w:val="24"/>
        </w:rPr>
        <w:t xml:space="preserve"> also tape myself to see if and when I am improving. </w:t>
      </w:r>
      <w:r w:rsidR="00D66B49" w:rsidRPr="00676FCC">
        <w:rPr>
          <w:rFonts w:ascii="Arial" w:hAnsi="Arial" w:cs="Arial"/>
          <w:sz w:val="24"/>
          <w:szCs w:val="24"/>
        </w:rPr>
        <w:t>My goal would be to talk on stage at an event</w:t>
      </w:r>
      <w:r w:rsidR="00D2011F" w:rsidRPr="00676FCC">
        <w:rPr>
          <w:rFonts w:ascii="Arial" w:hAnsi="Arial" w:cs="Arial"/>
          <w:sz w:val="24"/>
          <w:szCs w:val="24"/>
        </w:rPr>
        <w:t xml:space="preserve">, with confidence and no speech impediment detected. </w:t>
      </w:r>
      <w:r w:rsidR="000523E5" w:rsidRPr="00676FCC">
        <w:rPr>
          <w:rFonts w:ascii="Arial" w:hAnsi="Arial" w:cs="Arial"/>
          <w:sz w:val="24"/>
          <w:szCs w:val="24"/>
        </w:rPr>
        <w:t>According to Johnson, P (2015) you should not try and be someone else when you are speaking in public, by putting on “speaker disguise</w:t>
      </w:r>
      <w:r w:rsidR="0018418F" w:rsidRPr="00676FCC">
        <w:rPr>
          <w:rFonts w:ascii="Arial" w:hAnsi="Arial" w:cs="Arial"/>
          <w:sz w:val="24"/>
          <w:szCs w:val="24"/>
        </w:rPr>
        <w:t>”</w:t>
      </w:r>
      <w:r w:rsidR="000523E5" w:rsidRPr="00676FCC">
        <w:rPr>
          <w:rFonts w:ascii="Arial" w:hAnsi="Arial" w:cs="Arial"/>
          <w:sz w:val="24"/>
          <w:szCs w:val="24"/>
        </w:rPr>
        <w:t xml:space="preserve"> and let the audience connect with you... show your flaws. </w:t>
      </w:r>
      <w:r w:rsidR="0018418F" w:rsidRPr="00676FCC">
        <w:rPr>
          <w:rFonts w:ascii="Arial" w:hAnsi="Arial" w:cs="Arial"/>
          <w:sz w:val="24"/>
          <w:szCs w:val="24"/>
        </w:rPr>
        <w:t>I can identify with this idea as</w:t>
      </w:r>
      <w:r w:rsidR="00645667" w:rsidRPr="00676FCC">
        <w:rPr>
          <w:rFonts w:ascii="Arial" w:hAnsi="Arial" w:cs="Arial"/>
          <w:sz w:val="24"/>
          <w:szCs w:val="24"/>
        </w:rPr>
        <w:t>,</w:t>
      </w:r>
      <w:r w:rsidR="0018418F" w:rsidRPr="00676FCC">
        <w:rPr>
          <w:rFonts w:ascii="Arial" w:hAnsi="Arial" w:cs="Arial"/>
          <w:sz w:val="24"/>
          <w:szCs w:val="24"/>
        </w:rPr>
        <w:t xml:space="preserve"> when I do try to disguise my personality with the use </w:t>
      </w:r>
      <w:r w:rsidR="00645667" w:rsidRPr="00676FCC">
        <w:rPr>
          <w:rFonts w:ascii="Arial" w:hAnsi="Arial" w:cs="Arial"/>
          <w:sz w:val="24"/>
          <w:szCs w:val="24"/>
        </w:rPr>
        <w:t>of unnecessary</w:t>
      </w:r>
      <w:r w:rsidR="0018418F" w:rsidRPr="00676FCC">
        <w:rPr>
          <w:rFonts w:ascii="Arial" w:hAnsi="Arial" w:cs="Arial"/>
          <w:sz w:val="24"/>
          <w:szCs w:val="24"/>
        </w:rPr>
        <w:t xml:space="preserve"> words a</w:t>
      </w:r>
      <w:r w:rsidR="00645667" w:rsidRPr="00676FCC">
        <w:rPr>
          <w:rFonts w:ascii="Arial" w:hAnsi="Arial" w:cs="Arial"/>
          <w:sz w:val="24"/>
          <w:szCs w:val="24"/>
        </w:rPr>
        <w:t>nd in a</w:t>
      </w:r>
      <w:r w:rsidR="0018418F" w:rsidRPr="00676FCC">
        <w:rPr>
          <w:rFonts w:ascii="Arial" w:hAnsi="Arial" w:cs="Arial"/>
          <w:sz w:val="24"/>
          <w:szCs w:val="24"/>
        </w:rPr>
        <w:t xml:space="preserve"> different tone of voice in the attempt to be more </w:t>
      </w:r>
      <w:r w:rsidR="00645667" w:rsidRPr="00676FCC">
        <w:rPr>
          <w:rFonts w:ascii="Arial" w:hAnsi="Arial" w:cs="Arial"/>
          <w:sz w:val="24"/>
          <w:szCs w:val="24"/>
        </w:rPr>
        <w:t>sophisticated, this</w:t>
      </w:r>
      <w:r w:rsidR="0018418F" w:rsidRPr="00676FCC">
        <w:rPr>
          <w:rFonts w:ascii="Arial" w:hAnsi="Arial" w:cs="Arial"/>
          <w:sz w:val="24"/>
          <w:szCs w:val="24"/>
        </w:rPr>
        <w:t xml:space="preserve"> is where I start to stutter and loose my train of thought. I will now be more natural</w:t>
      </w:r>
      <w:r w:rsidR="00645667" w:rsidRPr="00676FCC">
        <w:rPr>
          <w:rFonts w:ascii="Arial" w:hAnsi="Arial" w:cs="Arial"/>
          <w:sz w:val="24"/>
          <w:szCs w:val="24"/>
        </w:rPr>
        <w:t xml:space="preserve"> and the speech might have a better flow</w:t>
      </w:r>
      <w:r w:rsidR="0018418F" w:rsidRPr="00676FCC">
        <w:rPr>
          <w:rFonts w:ascii="Arial" w:hAnsi="Arial" w:cs="Arial"/>
          <w:sz w:val="24"/>
          <w:szCs w:val="24"/>
        </w:rPr>
        <w:t>.</w:t>
      </w:r>
      <w:r w:rsidR="00C32878" w:rsidRPr="00676FCC">
        <w:rPr>
          <w:rFonts w:ascii="Arial" w:hAnsi="Arial" w:cs="Arial"/>
          <w:sz w:val="24"/>
          <w:szCs w:val="24"/>
        </w:rPr>
        <w:t xml:space="preserve"> </w:t>
      </w:r>
    </w:p>
    <w:p w:rsidR="00C32878" w:rsidRPr="00676FCC" w:rsidRDefault="00C32878" w:rsidP="00676FCC">
      <w:pPr>
        <w:spacing w:line="360" w:lineRule="auto"/>
        <w:rPr>
          <w:rFonts w:ascii="Arial" w:hAnsi="Arial" w:cs="Arial"/>
          <w:sz w:val="24"/>
          <w:szCs w:val="24"/>
        </w:rPr>
      </w:pPr>
      <w:r w:rsidRPr="00676FCC">
        <w:rPr>
          <w:rFonts w:ascii="Arial" w:hAnsi="Arial" w:cs="Arial"/>
          <w:sz w:val="24"/>
          <w:szCs w:val="24"/>
        </w:rPr>
        <w:t>My SWOT analysis has made me aware of my threats in the workplace.  Other members of my team have mad</w:t>
      </w:r>
      <w:r w:rsidR="00852E4A" w:rsidRPr="00676FCC">
        <w:rPr>
          <w:rFonts w:ascii="Arial" w:hAnsi="Arial" w:cs="Arial"/>
          <w:sz w:val="24"/>
          <w:szCs w:val="24"/>
        </w:rPr>
        <w:t xml:space="preserve">e it clear that they would apply for </w:t>
      </w:r>
      <w:r w:rsidRPr="00676FCC">
        <w:rPr>
          <w:rFonts w:ascii="Arial" w:hAnsi="Arial" w:cs="Arial"/>
          <w:sz w:val="24"/>
          <w:szCs w:val="24"/>
        </w:rPr>
        <w:t>my p</w:t>
      </w:r>
      <w:r w:rsidR="00852E4A" w:rsidRPr="00676FCC">
        <w:rPr>
          <w:rFonts w:ascii="Arial" w:hAnsi="Arial" w:cs="Arial"/>
          <w:sz w:val="24"/>
          <w:szCs w:val="24"/>
        </w:rPr>
        <w:t>osition, if it were re-adv</w:t>
      </w:r>
      <w:r w:rsidR="001614F2">
        <w:rPr>
          <w:rFonts w:ascii="Arial" w:hAnsi="Arial" w:cs="Arial"/>
          <w:sz w:val="24"/>
          <w:szCs w:val="24"/>
        </w:rPr>
        <w:t>ertised after my contract ends.</w:t>
      </w:r>
      <w:r w:rsidRPr="00676FCC">
        <w:rPr>
          <w:rFonts w:ascii="Arial" w:hAnsi="Arial" w:cs="Arial"/>
          <w:sz w:val="24"/>
          <w:szCs w:val="24"/>
        </w:rPr>
        <w:t xml:space="preserve">  I need to be aware of this competition and make m</w:t>
      </w:r>
      <w:r w:rsidR="001614F2">
        <w:rPr>
          <w:rFonts w:ascii="Arial" w:hAnsi="Arial" w:cs="Arial"/>
          <w:sz w:val="24"/>
          <w:szCs w:val="24"/>
        </w:rPr>
        <w:t>yself stand out more...</w:t>
      </w:r>
      <w:r w:rsidRPr="00676FCC">
        <w:rPr>
          <w:rFonts w:ascii="Arial" w:hAnsi="Arial" w:cs="Arial"/>
          <w:sz w:val="24"/>
          <w:szCs w:val="24"/>
        </w:rPr>
        <w:t xml:space="preserve"> this again shows where the</w:t>
      </w:r>
      <w:r w:rsidR="001614F2">
        <w:rPr>
          <w:rFonts w:ascii="Arial" w:hAnsi="Arial" w:cs="Arial"/>
          <w:sz w:val="24"/>
          <w:szCs w:val="24"/>
        </w:rPr>
        <w:t xml:space="preserve"> confidence action plan is </w:t>
      </w:r>
      <w:r w:rsidRPr="00676FCC">
        <w:rPr>
          <w:rFonts w:ascii="Arial" w:hAnsi="Arial" w:cs="Arial"/>
          <w:sz w:val="24"/>
          <w:szCs w:val="24"/>
        </w:rPr>
        <w:t xml:space="preserve">needed. </w:t>
      </w:r>
    </w:p>
    <w:p w:rsidR="00C32878" w:rsidRPr="00676FCC" w:rsidRDefault="00C32878" w:rsidP="00676FCC">
      <w:pPr>
        <w:spacing w:line="360" w:lineRule="auto"/>
        <w:rPr>
          <w:rFonts w:ascii="Arial" w:hAnsi="Arial" w:cs="Arial"/>
          <w:sz w:val="24"/>
          <w:szCs w:val="24"/>
        </w:rPr>
      </w:pPr>
    </w:p>
    <w:p w:rsidR="002F79FC" w:rsidRPr="00676FCC" w:rsidRDefault="002F79FC" w:rsidP="00676FCC">
      <w:pPr>
        <w:spacing w:line="360" w:lineRule="auto"/>
        <w:rPr>
          <w:rFonts w:ascii="Arial" w:hAnsi="Arial" w:cs="Arial"/>
          <w:sz w:val="24"/>
          <w:szCs w:val="24"/>
        </w:rPr>
      </w:pPr>
    </w:p>
    <w:p w:rsidR="00F438F4" w:rsidRPr="00676FCC" w:rsidRDefault="00F438F4" w:rsidP="00676FCC">
      <w:pPr>
        <w:spacing w:line="360" w:lineRule="auto"/>
        <w:rPr>
          <w:rFonts w:ascii="Arial" w:hAnsi="Arial" w:cs="Arial"/>
          <w:sz w:val="24"/>
          <w:szCs w:val="24"/>
        </w:rPr>
      </w:pPr>
      <w:r w:rsidRPr="00676FCC">
        <w:rPr>
          <w:rFonts w:ascii="Arial" w:hAnsi="Arial" w:cs="Arial"/>
          <w:sz w:val="24"/>
          <w:szCs w:val="24"/>
        </w:rPr>
        <w:t xml:space="preserve">To increase my vocabulary and memory, I plan to read more for pleasure. This would also help my dyslexia. </w:t>
      </w:r>
      <w:r w:rsidR="00726A94">
        <w:rPr>
          <w:rFonts w:ascii="Arial" w:hAnsi="Arial" w:cs="Arial"/>
          <w:sz w:val="24"/>
          <w:szCs w:val="24"/>
        </w:rPr>
        <w:t xml:space="preserve"> I </w:t>
      </w:r>
      <w:r w:rsidR="00D2107B" w:rsidRPr="00676FCC">
        <w:rPr>
          <w:rFonts w:ascii="Arial" w:hAnsi="Arial" w:cs="Arial"/>
          <w:sz w:val="24"/>
          <w:szCs w:val="24"/>
        </w:rPr>
        <w:t>will try to speed up my reading by using ‘The pointer method’ designed by Evelyn Nielsen Wood in the 1950s where your finger scrolls underne</w:t>
      </w:r>
      <w:r w:rsidR="00504E45" w:rsidRPr="00676FCC">
        <w:rPr>
          <w:rFonts w:ascii="Arial" w:hAnsi="Arial" w:cs="Arial"/>
          <w:sz w:val="24"/>
          <w:szCs w:val="24"/>
        </w:rPr>
        <w:t>ath the li</w:t>
      </w:r>
      <w:r w:rsidR="00D66B49" w:rsidRPr="00676FCC">
        <w:rPr>
          <w:rFonts w:ascii="Arial" w:hAnsi="Arial" w:cs="Arial"/>
          <w:sz w:val="24"/>
          <w:szCs w:val="24"/>
        </w:rPr>
        <w:t>ne</w:t>
      </w:r>
      <w:r w:rsidR="00504E45" w:rsidRPr="00676FCC">
        <w:rPr>
          <w:rFonts w:ascii="Arial" w:hAnsi="Arial" w:cs="Arial"/>
          <w:sz w:val="24"/>
          <w:szCs w:val="24"/>
        </w:rPr>
        <w:t xml:space="preserve">. </w:t>
      </w:r>
      <w:r w:rsidR="001A5FAF" w:rsidRPr="00676FCC">
        <w:rPr>
          <w:rFonts w:ascii="Arial" w:hAnsi="Arial" w:cs="Arial"/>
          <w:sz w:val="24"/>
          <w:szCs w:val="24"/>
        </w:rPr>
        <w:t>This is also advised by Cottrell, S</w:t>
      </w:r>
      <w:r w:rsidR="007B0821">
        <w:rPr>
          <w:rFonts w:ascii="Arial" w:hAnsi="Arial" w:cs="Arial"/>
          <w:sz w:val="24"/>
          <w:szCs w:val="24"/>
        </w:rPr>
        <w:t xml:space="preserve"> </w:t>
      </w:r>
      <w:r w:rsidR="001A5FAF" w:rsidRPr="00676FCC">
        <w:rPr>
          <w:rFonts w:ascii="Arial" w:hAnsi="Arial" w:cs="Arial"/>
          <w:sz w:val="24"/>
          <w:szCs w:val="24"/>
        </w:rPr>
        <w:t xml:space="preserve">(2008) where this is called finger-tracking. </w:t>
      </w:r>
      <w:r w:rsidR="00592216" w:rsidRPr="00676FCC">
        <w:rPr>
          <w:rFonts w:ascii="Arial" w:hAnsi="Arial" w:cs="Arial"/>
          <w:sz w:val="24"/>
          <w:szCs w:val="24"/>
        </w:rPr>
        <w:t>This trains the eye to move along faster.</w:t>
      </w:r>
      <w:r w:rsidR="00726A94">
        <w:rPr>
          <w:rFonts w:ascii="Arial" w:hAnsi="Arial" w:cs="Arial"/>
          <w:sz w:val="24"/>
          <w:szCs w:val="24"/>
        </w:rPr>
        <w:t xml:space="preserve"> </w:t>
      </w:r>
      <w:r w:rsidR="00B07EE1" w:rsidRPr="00676FCC">
        <w:rPr>
          <w:rFonts w:ascii="Arial" w:hAnsi="Arial" w:cs="Arial"/>
          <w:sz w:val="24"/>
          <w:szCs w:val="24"/>
        </w:rPr>
        <w:t>With this in mind, I believe this would a</w:t>
      </w:r>
      <w:r w:rsidR="00726A94">
        <w:rPr>
          <w:rFonts w:ascii="Arial" w:hAnsi="Arial" w:cs="Arial"/>
          <w:sz w:val="24"/>
          <w:szCs w:val="24"/>
        </w:rPr>
        <w:t>lso increase my productivity.  B</w:t>
      </w:r>
      <w:r w:rsidR="00B07EE1" w:rsidRPr="00676FCC">
        <w:rPr>
          <w:rFonts w:ascii="Arial" w:hAnsi="Arial" w:cs="Arial"/>
          <w:sz w:val="24"/>
          <w:szCs w:val="24"/>
        </w:rPr>
        <w:t>ei</w:t>
      </w:r>
      <w:r w:rsidR="009669C6">
        <w:rPr>
          <w:rFonts w:ascii="Arial" w:hAnsi="Arial" w:cs="Arial"/>
          <w:sz w:val="24"/>
          <w:szCs w:val="24"/>
        </w:rPr>
        <w:t>ng able to read legislation and case files</w:t>
      </w:r>
      <w:r w:rsidR="00B07EE1" w:rsidRPr="00676FCC">
        <w:rPr>
          <w:rFonts w:ascii="Arial" w:hAnsi="Arial" w:cs="Arial"/>
          <w:sz w:val="24"/>
          <w:szCs w:val="24"/>
        </w:rPr>
        <w:t xml:space="preserve"> </w:t>
      </w:r>
      <w:r w:rsidR="003E7220" w:rsidRPr="00676FCC">
        <w:rPr>
          <w:rFonts w:ascii="Arial" w:hAnsi="Arial" w:cs="Arial"/>
          <w:sz w:val="24"/>
          <w:szCs w:val="24"/>
        </w:rPr>
        <w:t>ac</w:t>
      </w:r>
      <w:r w:rsidR="009669C6">
        <w:rPr>
          <w:rFonts w:ascii="Arial" w:hAnsi="Arial" w:cs="Arial"/>
          <w:sz w:val="24"/>
          <w:szCs w:val="24"/>
        </w:rPr>
        <w:t>c</w:t>
      </w:r>
      <w:r w:rsidR="003E7220" w:rsidRPr="00676FCC">
        <w:rPr>
          <w:rFonts w:ascii="Arial" w:hAnsi="Arial" w:cs="Arial"/>
          <w:sz w:val="24"/>
          <w:szCs w:val="24"/>
        </w:rPr>
        <w:t>u</w:t>
      </w:r>
      <w:r w:rsidR="009669C6">
        <w:rPr>
          <w:rFonts w:ascii="Arial" w:hAnsi="Arial" w:cs="Arial"/>
          <w:sz w:val="24"/>
          <w:szCs w:val="24"/>
        </w:rPr>
        <w:t>ratel</w:t>
      </w:r>
      <w:r w:rsidR="003E7220" w:rsidRPr="00676FCC">
        <w:rPr>
          <w:rFonts w:ascii="Arial" w:hAnsi="Arial" w:cs="Arial"/>
          <w:sz w:val="24"/>
          <w:szCs w:val="24"/>
        </w:rPr>
        <w:t>y</w:t>
      </w:r>
      <w:r w:rsidR="001C67F7">
        <w:rPr>
          <w:rFonts w:ascii="Arial" w:hAnsi="Arial" w:cs="Arial"/>
          <w:sz w:val="24"/>
          <w:szCs w:val="24"/>
        </w:rPr>
        <w:t xml:space="preserve"> and </w:t>
      </w:r>
      <w:r w:rsidR="00B07EE1" w:rsidRPr="00676FCC">
        <w:rPr>
          <w:rFonts w:ascii="Arial" w:hAnsi="Arial" w:cs="Arial"/>
          <w:sz w:val="24"/>
          <w:szCs w:val="24"/>
        </w:rPr>
        <w:t>with more speed</w:t>
      </w:r>
      <w:r w:rsidR="001C67F7">
        <w:rPr>
          <w:rFonts w:ascii="Arial" w:hAnsi="Arial" w:cs="Arial"/>
          <w:sz w:val="24"/>
          <w:szCs w:val="24"/>
        </w:rPr>
        <w:t>,</w:t>
      </w:r>
      <w:r w:rsidR="009669C6">
        <w:rPr>
          <w:rFonts w:ascii="Arial" w:hAnsi="Arial" w:cs="Arial"/>
          <w:sz w:val="24"/>
          <w:szCs w:val="24"/>
        </w:rPr>
        <w:t xml:space="preserve"> would better my chances of </w:t>
      </w:r>
      <w:r w:rsidR="003E7220" w:rsidRPr="00676FCC">
        <w:rPr>
          <w:rFonts w:ascii="Arial" w:hAnsi="Arial" w:cs="Arial"/>
          <w:sz w:val="24"/>
          <w:szCs w:val="24"/>
        </w:rPr>
        <w:t xml:space="preserve">getting through more cases in a week. </w:t>
      </w:r>
      <w:r w:rsidR="000D0121" w:rsidRPr="00676FCC">
        <w:rPr>
          <w:rFonts w:ascii="Arial" w:hAnsi="Arial" w:cs="Arial"/>
          <w:sz w:val="24"/>
          <w:szCs w:val="24"/>
        </w:rPr>
        <w:t xml:space="preserve"> This would also help my time management. </w:t>
      </w:r>
    </w:p>
    <w:p w:rsidR="002F79FC" w:rsidRPr="00676FCC" w:rsidRDefault="002F79FC" w:rsidP="00676FCC">
      <w:pPr>
        <w:pStyle w:val="Heading2"/>
        <w:spacing w:line="360" w:lineRule="auto"/>
        <w:rPr>
          <w:rFonts w:ascii="Arial" w:hAnsi="Arial" w:cs="Arial"/>
          <w:sz w:val="24"/>
          <w:szCs w:val="24"/>
        </w:rPr>
      </w:pPr>
      <w:r w:rsidRPr="00676FCC">
        <w:rPr>
          <w:rFonts w:ascii="Arial" w:hAnsi="Arial" w:cs="Arial"/>
          <w:sz w:val="24"/>
          <w:szCs w:val="24"/>
        </w:rPr>
        <w:t>I also have dyslexic tendencies. This puts a higher risk of mistakes than others on all aspects of the written work. However, the article The Positives of Dyslexia (David Morgan Education, 2013) states</w:t>
      </w:r>
    </w:p>
    <w:p w:rsidR="00191CD8" w:rsidRPr="00676FCC" w:rsidRDefault="002F79FC" w:rsidP="00676FCC">
      <w:pPr>
        <w:pStyle w:val="NormalWeb"/>
        <w:spacing w:line="360" w:lineRule="auto"/>
        <w:rPr>
          <w:rStyle w:val="Strong"/>
          <w:rFonts w:ascii="Arial" w:hAnsi="Arial" w:cs="Arial"/>
          <w:b w:val="0"/>
        </w:rPr>
      </w:pPr>
      <w:r w:rsidRPr="00676FCC">
        <w:rPr>
          <w:rStyle w:val="Strong"/>
          <w:rFonts w:ascii="Arial" w:hAnsi="Arial" w:cs="Arial"/>
          <w:b w:val="0"/>
        </w:rPr>
        <w:t>“There’s so much that’s positive about being dyslexic</w:t>
      </w:r>
      <w:r w:rsidRPr="00676FCC">
        <w:rPr>
          <w:rFonts w:ascii="Arial" w:hAnsi="Arial" w:cs="Arial"/>
        </w:rPr>
        <w:t xml:space="preserve"> – the </w:t>
      </w:r>
      <w:r w:rsidRPr="00676FCC">
        <w:rPr>
          <w:rStyle w:val="Strong"/>
          <w:rFonts w:ascii="Arial" w:hAnsi="Arial" w:cs="Arial"/>
          <w:b w:val="0"/>
        </w:rPr>
        <w:t>creativity</w:t>
      </w:r>
      <w:r w:rsidRPr="00676FCC">
        <w:rPr>
          <w:rFonts w:ascii="Arial" w:hAnsi="Arial" w:cs="Arial"/>
        </w:rPr>
        <w:t xml:space="preserve"> often expressed in the design or drama fields, </w:t>
      </w:r>
      <w:r w:rsidRPr="00676FCC">
        <w:rPr>
          <w:rStyle w:val="Strong"/>
          <w:rFonts w:ascii="Arial" w:hAnsi="Arial" w:cs="Arial"/>
          <w:b w:val="0"/>
        </w:rPr>
        <w:t>sporting abilities</w:t>
      </w:r>
      <w:r w:rsidRPr="00676FCC">
        <w:rPr>
          <w:rFonts w:ascii="Arial" w:hAnsi="Arial" w:cs="Arial"/>
        </w:rPr>
        <w:t xml:space="preserve">, the ability to think quickly “on your feet”  </w:t>
      </w:r>
      <w:r w:rsidRPr="00676FCC">
        <w:rPr>
          <w:rFonts w:ascii="Arial" w:hAnsi="Arial" w:cs="Arial"/>
        </w:rPr>
        <w:lastRenderedPageBreak/>
        <w:t xml:space="preserve">twined with </w:t>
      </w:r>
      <w:r w:rsidRPr="00676FCC">
        <w:rPr>
          <w:rStyle w:val="Strong"/>
          <w:rFonts w:ascii="Arial" w:hAnsi="Arial" w:cs="Arial"/>
        </w:rPr>
        <w:t>natural leadership potential</w:t>
      </w:r>
      <w:r w:rsidRPr="00676FCC">
        <w:rPr>
          <w:rFonts w:ascii="Arial" w:hAnsi="Arial" w:cs="Arial"/>
        </w:rPr>
        <w:t xml:space="preserve"> and </w:t>
      </w:r>
      <w:r w:rsidRPr="00676FCC">
        <w:rPr>
          <w:rStyle w:val="Strong"/>
          <w:rFonts w:ascii="Arial" w:hAnsi="Arial" w:cs="Arial"/>
        </w:rPr>
        <w:t xml:space="preserve">above average IQ.”    </w:t>
      </w:r>
      <w:r w:rsidRPr="00676FCC">
        <w:rPr>
          <w:rStyle w:val="Strong"/>
          <w:rFonts w:ascii="Arial" w:hAnsi="Arial" w:cs="Arial"/>
          <w:b w:val="0"/>
        </w:rPr>
        <w:t xml:space="preserve">This article by a guest speaker Anita who has dyslexia herself made me want to explore more about dyslexia and leadership, that it may have its advantages. </w:t>
      </w:r>
      <w:r w:rsidR="007D0C63" w:rsidRPr="00676FCC">
        <w:rPr>
          <w:rStyle w:val="Strong"/>
          <w:rFonts w:ascii="Arial" w:hAnsi="Arial" w:cs="Arial"/>
          <w:b w:val="0"/>
        </w:rPr>
        <w:t xml:space="preserve"> </w:t>
      </w:r>
    </w:p>
    <w:p w:rsidR="007D0C63" w:rsidRPr="00676FCC" w:rsidRDefault="007D0C63" w:rsidP="00676FCC">
      <w:pPr>
        <w:pStyle w:val="NormalWeb"/>
        <w:spacing w:line="360" w:lineRule="auto"/>
        <w:rPr>
          <w:rStyle w:val="Strong"/>
          <w:rFonts w:ascii="Arial" w:hAnsi="Arial" w:cs="Arial"/>
        </w:rPr>
      </w:pPr>
      <w:r w:rsidRPr="00676FCC">
        <w:rPr>
          <w:rStyle w:val="Strong"/>
          <w:rFonts w:ascii="Arial" w:hAnsi="Arial" w:cs="Arial"/>
          <w:b w:val="0"/>
        </w:rPr>
        <w:t xml:space="preserve">Richard Branson has been discussed in section one under good leadership skills, he is dyslexic. </w:t>
      </w:r>
    </w:p>
    <w:p w:rsidR="002F79FC" w:rsidRPr="00676FCC" w:rsidRDefault="002F79FC" w:rsidP="00676FCC">
      <w:pPr>
        <w:pStyle w:val="NormalWeb"/>
        <w:spacing w:line="360" w:lineRule="auto"/>
        <w:rPr>
          <w:rFonts w:ascii="Arial" w:hAnsi="Arial" w:cs="Arial"/>
          <w:b/>
          <w:bCs/>
        </w:rPr>
      </w:pPr>
      <w:r w:rsidRPr="00676FCC">
        <w:rPr>
          <w:rStyle w:val="Strong"/>
          <w:rFonts w:ascii="Arial" w:hAnsi="Arial" w:cs="Arial"/>
          <w:b w:val="0"/>
        </w:rPr>
        <w:t xml:space="preserve">According to </w:t>
      </w:r>
      <w:r w:rsidRPr="00676FCC">
        <w:rPr>
          <w:rStyle w:val="Emphasis"/>
          <w:rFonts w:ascii="Arial" w:hAnsi="Arial" w:cs="Arial"/>
          <w:i w:val="0"/>
        </w:rPr>
        <w:t>Petrova</w:t>
      </w:r>
      <w:r w:rsidR="00757042" w:rsidRPr="00676FCC">
        <w:rPr>
          <w:rStyle w:val="Emphasis"/>
          <w:rFonts w:ascii="Arial" w:hAnsi="Arial" w:cs="Arial"/>
          <w:i w:val="0"/>
        </w:rPr>
        <w:t>, J</w:t>
      </w:r>
      <w:r w:rsidRPr="00676FCC">
        <w:rPr>
          <w:rStyle w:val="Emphasis"/>
          <w:rFonts w:ascii="Arial" w:hAnsi="Arial" w:cs="Arial"/>
          <w:i w:val="0"/>
        </w:rPr>
        <w:t xml:space="preserve"> (2020</w:t>
      </w:r>
      <w:r w:rsidR="00757042" w:rsidRPr="00676FCC">
        <w:rPr>
          <w:rStyle w:val="Emphasis"/>
          <w:rFonts w:ascii="Arial" w:hAnsi="Arial" w:cs="Arial"/>
          <w:i w:val="0"/>
        </w:rPr>
        <w:t>) dyslexics</w:t>
      </w:r>
      <w:r w:rsidRPr="00676FCC">
        <w:rPr>
          <w:rStyle w:val="Emphasis"/>
          <w:rFonts w:ascii="Arial" w:hAnsi="Arial" w:cs="Arial"/>
          <w:i w:val="0"/>
        </w:rPr>
        <w:t xml:space="preserve"> have skills such as critical thinking using </w:t>
      </w:r>
      <w:r w:rsidR="00BE6E96" w:rsidRPr="00676FCC">
        <w:rPr>
          <w:rStyle w:val="Emphasis"/>
          <w:rFonts w:ascii="Arial" w:hAnsi="Arial" w:cs="Arial"/>
          <w:i w:val="0"/>
        </w:rPr>
        <w:t>analytical</w:t>
      </w:r>
      <w:r w:rsidRPr="00676FCC">
        <w:rPr>
          <w:rStyle w:val="Emphasis"/>
          <w:rFonts w:ascii="Arial" w:hAnsi="Arial" w:cs="Arial"/>
          <w:i w:val="0"/>
        </w:rPr>
        <w:t xml:space="preserve"> skills</w:t>
      </w:r>
      <w:r w:rsidRPr="00676FCC">
        <w:rPr>
          <w:rFonts w:ascii="Arial" w:hAnsi="Arial" w:cs="Arial"/>
        </w:rPr>
        <w:t xml:space="preserve"> with logical reasoning. Even through the difficulties of reading Dyslexics demonstrate certain skills sometimes more than non dyslexics. They have the ability to think outside the box, being able to problem solve and </w:t>
      </w:r>
      <w:r w:rsidRPr="00676FCC">
        <w:rPr>
          <w:rStyle w:val="Strong"/>
          <w:rFonts w:ascii="Arial" w:hAnsi="Arial" w:cs="Arial"/>
          <w:b w:val="0"/>
        </w:rPr>
        <w:t xml:space="preserve">can communicate well being able to explain what they want in clear but caring way, perhaps because they understand their own difficulties and challenges they face in the workplace. They have great empathy.   This is evident in my questionnaire 1 (appendix 3) where my empathy is the strongest skill noted by my work colleagues. </w:t>
      </w:r>
    </w:p>
    <w:p w:rsidR="00B26FEE" w:rsidRPr="00676FCC" w:rsidRDefault="000D0121" w:rsidP="00676FCC">
      <w:pPr>
        <w:spacing w:line="360" w:lineRule="auto"/>
        <w:rPr>
          <w:rFonts w:ascii="Arial" w:hAnsi="Arial" w:cs="Arial"/>
          <w:sz w:val="24"/>
          <w:szCs w:val="24"/>
        </w:rPr>
      </w:pPr>
      <w:r w:rsidRPr="00676FCC">
        <w:rPr>
          <w:rFonts w:ascii="Arial" w:hAnsi="Arial" w:cs="Arial"/>
          <w:sz w:val="24"/>
          <w:szCs w:val="24"/>
        </w:rPr>
        <w:t>Another improvement I</w:t>
      </w:r>
      <w:r w:rsidR="00F438F4" w:rsidRPr="00676FCC">
        <w:rPr>
          <w:rFonts w:ascii="Arial" w:hAnsi="Arial" w:cs="Arial"/>
          <w:sz w:val="24"/>
          <w:szCs w:val="24"/>
        </w:rPr>
        <w:t xml:space="preserve"> need </w:t>
      </w:r>
      <w:r w:rsidRPr="00676FCC">
        <w:rPr>
          <w:rFonts w:ascii="Arial" w:hAnsi="Arial" w:cs="Arial"/>
          <w:sz w:val="24"/>
          <w:szCs w:val="24"/>
        </w:rPr>
        <w:t>as displayed in my GAP appendix</w:t>
      </w:r>
      <w:r w:rsidR="00796775" w:rsidRPr="00676FCC">
        <w:rPr>
          <w:rFonts w:ascii="Arial" w:hAnsi="Arial" w:cs="Arial"/>
          <w:sz w:val="24"/>
          <w:szCs w:val="24"/>
        </w:rPr>
        <w:t xml:space="preserve"> (5</w:t>
      </w:r>
      <w:r w:rsidR="00697984" w:rsidRPr="00676FCC">
        <w:rPr>
          <w:rFonts w:ascii="Arial" w:hAnsi="Arial" w:cs="Arial"/>
          <w:sz w:val="24"/>
          <w:szCs w:val="24"/>
        </w:rPr>
        <w:t>)</w:t>
      </w:r>
      <w:r w:rsidRPr="00676FCC">
        <w:rPr>
          <w:rFonts w:ascii="Arial" w:hAnsi="Arial" w:cs="Arial"/>
          <w:sz w:val="24"/>
          <w:szCs w:val="24"/>
        </w:rPr>
        <w:t xml:space="preserve"> is </w:t>
      </w:r>
      <w:r w:rsidR="00F438F4" w:rsidRPr="00676FCC">
        <w:rPr>
          <w:rFonts w:ascii="Arial" w:hAnsi="Arial" w:cs="Arial"/>
          <w:sz w:val="24"/>
          <w:szCs w:val="24"/>
        </w:rPr>
        <w:t xml:space="preserve">to be more decisive. For example, if I believe my idea is correct, I hold back to hear what others have to say for fear that my idea is inadequate or ridiculed. In most cases my ideas turn out to be most effective. I realise that my idea and thoughts are equally valid to others and the workplace. I believe that </w:t>
      </w:r>
      <w:r w:rsidR="00B26FEE" w:rsidRPr="00676FCC">
        <w:rPr>
          <w:rFonts w:ascii="Arial" w:hAnsi="Arial" w:cs="Arial"/>
          <w:sz w:val="24"/>
          <w:szCs w:val="24"/>
        </w:rPr>
        <w:t xml:space="preserve">I could have spoken earlier and will next time.  If my idea is shown to be weak, I will take on board the thoughts and quickly move on to think of </w:t>
      </w:r>
      <w:r w:rsidR="00C32878" w:rsidRPr="00676FCC">
        <w:rPr>
          <w:rFonts w:ascii="Arial" w:hAnsi="Arial" w:cs="Arial"/>
          <w:sz w:val="24"/>
          <w:szCs w:val="24"/>
        </w:rPr>
        <w:t>new ideas</w:t>
      </w:r>
      <w:r w:rsidR="00B26FEE" w:rsidRPr="00676FCC">
        <w:rPr>
          <w:rFonts w:ascii="Arial" w:hAnsi="Arial" w:cs="Arial"/>
          <w:sz w:val="24"/>
          <w:szCs w:val="24"/>
        </w:rPr>
        <w:t xml:space="preserve">. </w:t>
      </w:r>
      <w:r w:rsidR="00E500FA" w:rsidRPr="00676FCC">
        <w:rPr>
          <w:rFonts w:ascii="Arial" w:hAnsi="Arial" w:cs="Arial"/>
          <w:sz w:val="24"/>
          <w:szCs w:val="24"/>
        </w:rPr>
        <w:t xml:space="preserve"> The advice proposed by</w:t>
      </w:r>
      <w:r w:rsidR="00833CD2" w:rsidRPr="00676FCC">
        <w:rPr>
          <w:rFonts w:ascii="Arial" w:hAnsi="Arial" w:cs="Arial"/>
          <w:sz w:val="24"/>
          <w:szCs w:val="24"/>
        </w:rPr>
        <w:t xml:space="preserve"> </w:t>
      </w:r>
      <w:r w:rsidR="00C1246B" w:rsidRPr="00676FCC">
        <w:rPr>
          <w:rFonts w:ascii="Arial" w:hAnsi="Arial" w:cs="Arial"/>
          <w:sz w:val="24"/>
          <w:szCs w:val="24"/>
        </w:rPr>
        <w:t>McKay B et al</w:t>
      </w:r>
      <w:r w:rsidR="00E500FA" w:rsidRPr="00676FCC">
        <w:rPr>
          <w:rFonts w:ascii="Arial" w:hAnsi="Arial" w:cs="Arial"/>
          <w:sz w:val="24"/>
          <w:szCs w:val="24"/>
        </w:rPr>
        <w:t xml:space="preserve"> (2009) is that you be fully prepared with all the information and with this make a list of the pros and cons. Reflect on these things </w:t>
      </w:r>
      <w:r w:rsidR="00DA13B2" w:rsidRPr="00676FCC">
        <w:rPr>
          <w:rFonts w:ascii="Arial" w:hAnsi="Arial" w:cs="Arial"/>
          <w:sz w:val="24"/>
          <w:szCs w:val="24"/>
        </w:rPr>
        <w:t xml:space="preserve">and also </w:t>
      </w:r>
      <w:r w:rsidR="00E500FA" w:rsidRPr="00676FCC">
        <w:rPr>
          <w:rFonts w:ascii="Arial" w:hAnsi="Arial" w:cs="Arial"/>
          <w:sz w:val="24"/>
          <w:szCs w:val="24"/>
        </w:rPr>
        <w:t xml:space="preserve">your gut instinct. </w:t>
      </w:r>
      <w:r w:rsidR="00DA13B2" w:rsidRPr="00676FCC">
        <w:rPr>
          <w:rFonts w:ascii="Arial" w:hAnsi="Arial" w:cs="Arial"/>
          <w:sz w:val="24"/>
          <w:szCs w:val="24"/>
        </w:rPr>
        <w:t xml:space="preserve"> After this it is important to keep a diary of’ good and bad decisions’ so you can learn from them, to repeat or not repeat if necessary. </w:t>
      </w:r>
    </w:p>
    <w:p w:rsidR="00A3610E" w:rsidRPr="00676FCC" w:rsidRDefault="00833E17" w:rsidP="00676FCC">
      <w:pPr>
        <w:spacing w:line="360" w:lineRule="auto"/>
        <w:rPr>
          <w:rFonts w:ascii="Arial" w:hAnsi="Arial" w:cs="Arial"/>
          <w:sz w:val="24"/>
          <w:szCs w:val="24"/>
        </w:rPr>
      </w:pPr>
      <w:r w:rsidRPr="00676FCC">
        <w:rPr>
          <w:rFonts w:ascii="Arial" w:hAnsi="Arial" w:cs="Arial"/>
          <w:sz w:val="24"/>
          <w:szCs w:val="24"/>
        </w:rPr>
        <w:t>M</w:t>
      </w:r>
      <w:r w:rsidR="001B5A3D" w:rsidRPr="00676FCC">
        <w:rPr>
          <w:rFonts w:ascii="Arial" w:hAnsi="Arial" w:cs="Arial"/>
          <w:sz w:val="24"/>
          <w:szCs w:val="24"/>
        </w:rPr>
        <w:t xml:space="preserve">y critical thinking and writing skills </w:t>
      </w:r>
      <w:r w:rsidR="00F33F79" w:rsidRPr="00676FCC">
        <w:rPr>
          <w:rFonts w:ascii="Arial" w:hAnsi="Arial" w:cs="Arial"/>
          <w:sz w:val="24"/>
          <w:szCs w:val="24"/>
        </w:rPr>
        <w:t>do n</w:t>
      </w:r>
      <w:r w:rsidR="001B5A3D" w:rsidRPr="00676FCC">
        <w:rPr>
          <w:rFonts w:ascii="Arial" w:hAnsi="Arial" w:cs="Arial"/>
          <w:sz w:val="24"/>
          <w:szCs w:val="24"/>
        </w:rPr>
        <w:t>eed to improve</w:t>
      </w:r>
      <w:r w:rsidR="00F33F79" w:rsidRPr="00676FCC">
        <w:rPr>
          <w:rFonts w:ascii="Arial" w:hAnsi="Arial" w:cs="Arial"/>
          <w:sz w:val="24"/>
          <w:szCs w:val="24"/>
        </w:rPr>
        <w:t xml:space="preserve">.  I can see the benefit already of our class discussions and the thought process of my tutor. I am looking forward to more of these in the future </w:t>
      </w:r>
      <w:r w:rsidR="00073986" w:rsidRPr="00676FCC">
        <w:rPr>
          <w:rFonts w:ascii="Arial" w:hAnsi="Arial" w:cs="Arial"/>
          <w:sz w:val="24"/>
          <w:szCs w:val="24"/>
        </w:rPr>
        <w:t>welcoming</w:t>
      </w:r>
      <w:r w:rsidR="00F33F79" w:rsidRPr="00676FCC">
        <w:rPr>
          <w:rFonts w:ascii="Arial" w:hAnsi="Arial" w:cs="Arial"/>
          <w:sz w:val="24"/>
          <w:szCs w:val="24"/>
        </w:rPr>
        <w:t xml:space="preserve"> other people</w:t>
      </w:r>
      <w:r w:rsidR="00073986" w:rsidRPr="00676FCC">
        <w:rPr>
          <w:rFonts w:ascii="Arial" w:hAnsi="Arial" w:cs="Arial"/>
          <w:sz w:val="24"/>
          <w:szCs w:val="24"/>
        </w:rPr>
        <w:t>’</w:t>
      </w:r>
      <w:r w:rsidR="00F33F79" w:rsidRPr="00676FCC">
        <w:rPr>
          <w:rFonts w:ascii="Arial" w:hAnsi="Arial" w:cs="Arial"/>
          <w:sz w:val="24"/>
          <w:szCs w:val="24"/>
        </w:rPr>
        <w:t>s view</w:t>
      </w:r>
      <w:r w:rsidR="001B5A3D" w:rsidRPr="00676FCC">
        <w:rPr>
          <w:rFonts w:ascii="Arial" w:hAnsi="Arial" w:cs="Arial"/>
          <w:sz w:val="24"/>
          <w:szCs w:val="24"/>
        </w:rPr>
        <w:t>s</w:t>
      </w:r>
      <w:r w:rsidR="00F33F79" w:rsidRPr="00676FCC">
        <w:rPr>
          <w:rFonts w:ascii="Arial" w:hAnsi="Arial" w:cs="Arial"/>
          <w:sz w:val="24"/>
          <w:szCs w:val="24"/>
        </w:rPr>
        <w:t xml:space="preserve"> and input.</w:t>
      </w:r>
      <w:r w:rsidR="00073986" w:rsidRPr="00676FCC">
        <w:rPr>
          <w:rFonts w:ascii="Arial" w:hAnsi="Arial" w:cs="Arial"/>
          <w:sz w:val="24"/>
          <w:szCs w:val="24"/>
        </w:rPr>
        <w:t xml:space="preserve"> To enable me to structure the essays I will</w:t>
      </w:r>
      <w:r w:rsidR="001B5A3D" w:rsidRPr="00676FCC">
        <w:rPr>
          <w:rFonts w:ascii="Arial" w:hAnsi="Arial" w:cs="Arial"/>
          <w:sz w:val="24"/>
          <w:szCs w:val="24"/>
        </w:rPr>
        <w:t xml:space="preserve"> </w:t>
      </w:r>
      <w:r w:rsidR="00757042" w:rsidRPr="00676FCC">
        <w:rPr>
          <w:rFonts w:ascii="Arial" w:hAnsi="Arial" w:cs="Arial"/>
          <w:sz w:val="24"/>
          <w:szCs w:val="24"/>
        </w:rPr>
        <w:t>follow</w:t>
      </w:r>
      <w:r w:rsidR="001B5A3D" w:rsidRPr="00676FCC">
        <w:rPr>
          <w:rFonts w:ascii="Arial" w:hAnsi="Arial" w:cs="Arial"/>
          <w:sz w:val="24"/>
          <w:szCs w:val="24"/>
        </w:rPr>
        <w:t xml:space="preserve"> the guild of </w:t>
      </w:r>
      <w:proofErr w:type="spellStart"/>
      <w:r w:rsidR="00F33F79" w:rsidRPr="00676FCC">
        <w:rPr>
          <w:rFonts w:ascii="Arial" w:hAnsi="Arial" w:cs="Arial"/>
          <w:sz w:val="24"/>
          <w:szCs w:val="24"/>
        </w:rPr>
        <w:t>Cottell</w:t>
      </w:r>
      <w:proofErr w:type="spellEnd"/>
      <w:r w:rsidR="00F33F79" w:rsidRPr="00676FCC">
        <w:rPr>
          <w:rFonts w:ascii="Arial" w:hAnsi="Arial" w:cs="Arial"/>
          <w:sz w:val="24"/>
          <w:szCs w:val="24"/>
        </w:rPr>
        <w:t>, S (2008)</w:t>
      </w:r>
      <w:r w:rsidR="00757042">
        <w:rPr>
          <w:rFonts w:ascii="Arial" w:hAnsi="Arial" w:cs="Arial"/>
          <w:sz w:val="24"/>
          <w:szCs w:val="24"/>
        </w:rPr>
        <w:t xml:space="preserve">. </w:t>
      </w:r>
      <w:proofErr w:type="gramStart"/>
      <w:r w:rsidR="00073986" w:rsidRPr="00676FCC">
        <w:rPr>
          <w:rFonts w:ascii="Arial" w:hAnsi="Arial" w:cs="Arial"/>
          <w:sz w:val="24"/>
          <w:szCs w:val="24"/>
        </w:rPr>
        <w:t>T</w:t>
      </w:r>
      <w:r w:rsidR="001B5A3D" w:rsidRPr="00676FCC">
        <w:rPr>
          <w:rFonts w:ascii="Arial" w:hAnsi="Arial" w:cs="Arial"/>
          <w:sz w:val="24"/>
          <w:szCs w:val="24"/>
        </w:rPr>
        <w:t>o be clear about your reasoning and conclusions.</w:t>
      </w:r>
      <w:proofErr w:type="gramEnd"/>
      <w:r w:rsidR="001B5A3D" w:rsidRPr="00676FCC">
        <w:rPr>
          <w:rFonts w:ascii="Arial" w:hAnsi="Arial" w:cs="Arial"/>
          <w:sz w:val="24"/>
          <w:szCs w:val="24"/>
        </w:rPr>
        <w:t xml:space="preserve"> Use evidence to support your view and evaluate it. Raise </w:t>
      </w:r>
      <w:r w:rsidR="001B5A3D" w:rsidRPr="00676FCC">
        <w:rPr>
          <w:rFonts w:ascii="Arial" w:hAnsi="Arial" w:cs="Arial"/>
          <w:sz w:val="24"/>
          <w:szCs w:val="24"/>
        </w:rPr>
        <w:lastRenderedPageBreak/>
        <w:t xml:space="preserve">several </w:t>
      </w:r>
      <w:r w:rsidR="00073986" w:rsidRPr="00676FCC">
        <w:rPr>
          <w:rFonts w:ascii="Arial" w:hAnsi="Arial" w:cs="Arial"/>
          <w:sz w:val="24"/>
          <w:szCs w:val="24"/>
        </w:rPr>
        <w:t xml:space="preserve">perceptive views </w:t>
      </w:r>
      <w:r w:rsidR="001B5A3D" w:rsidRPr="00676FCC">
        <w:rPr>
          <w:rFonts w:ascii="Arial" w:hAnsi="Arial" w:cs="Arial"/>
          <w:sz w:val="24"/>
          <w:szCs w:val="24"/>
        </w:rPr>
        <w:t xml:space="preserve">in the argument.   </w:t>
      </w:r>
      <w:r w:rsidR="00704B83" w:rsidRPr="00676FCC">
        <w:rPr>
          <w:rFonts w:ascii="Arial" w:hAnsi="Arial" w:cs="Arial"/>
          <w:sz w:val="24"/>
          <w:szCs w:val="24"/>
        </w:rPr>
        <w:t xml:space="preserve"> Another is by Tyler, </w:t>
      </w:r>
      <w:proofErr w:type="gramStart"/>
      <w:r w:rsidR="00704B83" w:rsidRPr="00676FCC">
        <w:rPr>
          <w:rFonts w:ascii="Arial" w:hAnsi="Arial" w:cs="Arial"/>
          <w:sz w:val="24"/>
          <w:szCs w:val="24"/>
        </w:rPr>
        <w:t>S(</w:t>
      </w:r>
      <w:proofErr w:type="gramEnd"/>
      <w:r w:rsidR="00704B83" w:rsidRPr="00676FCC">
        <w:rPr>
          <w:rFonts w:ascii="Arial" w:hAnsi="Arial" w:cs="Arial"/>
          <w:sz w:val="24"/>
          <w:szCs w:val="24"/>
        </w:rPr>
        <w:t>2007) to prepare to build sound arguments is set in three parts. 1, Is the foundations which includes your data and assumptions. 2</w:t>
      </w:r>
      <w:r w:rsidR="00757042">
        <w:rPr>
          <w:rFonts w:ascii="Arial" w:hAnsi="Arial" w:cs="Arial"/>
          <w:sz w:val="24"/>
          <w:szCs w:val="24"/>
        </w:rPr>
        <w:t xml:space="preserve"> </w:t>
      </w:r>
      <w:r w:rsidR="00757042">
        <w:rPr>
          <w:rStyle w:val="e24kjd"/>
          <w:rFonts w:ascii="Arial" w:hAnsi="Arial" w:cs="Arial"/>
          <w:bCs/>
          <w:sz w:val="24"/>
          <w:szCs w:val="24"/>
        </w:rPr>
        <w:t>I</w:t>
      </w:r>
      <w:r w:rsidR="00EB0BE2" w:rsidRPr="00676FCC">
        <w:rPr>
          <w:rStyle w:val="e24kjd"/>
          <w:rFonts w:ascii="Arial" w:hAnsi="Arial" w:cs="Arial"/>
          <w:bCs/>
          <w:sz w:val="24"/>
          <w:szCs w:val="24"/>
        </w:rPr>
        <w:t>nferences (educa</w:t>
      </w:r>
      <w:r w:rsidR="00757042">
        <w:rPr>
          <w:rStyle w:val="e24kjd"/>
          <w:rFonts w:ascii="Arial" w:hAnsi="Arial" w:cs="Arial"/>
          <w:bCs/>
          <w:sz w:val="24"/>
          <w:szCs w:val="24"/>
        </w:rPr>
        <w:t xml:space="preserve">ted guesses from the data) .3, </w:t>
      </w:r>
      <w:r w:rsidR="00EB0BE2" w:rsidRPr="00676FCC">
        <w:rPr>
          <w:rStyle w:val="e24kjd"/>
          <w:rFonts w:ascii="Arial" w:hAnsi="Arial" w:cs="Arial"/>
          <w:bCs/>
          <w:sz w:val="24"/>
          <w:szCs w:val="24"/>
        </w:rPr>
        <w:t>The Conclusion</w:t>
      </w:r>
    </w:p>
    <w:p w:rsidR="00BE6E96" w:rsidRPr="00676FCC" w:rsidRDefault="00B26FEE" w:rsidP="00676FCC">
      <w:pPr>
        <w:spacing w:line="360" w:lineRule="auto"/>
        <w:rPr>
          <w:rFonts w:ascii="Arial" w:hAnsi="Arial" w:cs="Arial"/>
          <w:sz w:val="24"/>
          <w:szCs w:val="24"/>
        </w:rPr>
      </w:pPr>
      <w:r w:rsidRPr="00676FCC">
        <w:rPr>
          <w:rFonts w:ascii="Arial" w:hAnsi="Arial" w:cs="Arial"/>
          <w:sz w:val="24"/>
          <w:szCs w:val="24"/>
        </w:rPr>
        <w:t>Since the start of this course I can see my skills are already improving.  I have increased my IT skills to be able to complete the questionnaire table chart</w:t>
      </w:r>
      <w:r w:rsidR="00C05992" w:rsidRPr="00676FCC">
        <w:rPr>
          <w:rFonts w:ascii="Arial" w:hAnsi="Arial" w:cs="Arial"/>
          <w:sz w:val="24"/>
          <w:szCs w:val="24"/>
        </w:rPr>
        <w:t>s (appendix 1</w:t>
      </w:r>
      <w:r w:rsidR="002E0EB3">
        <w:rPr>
          <w:rFonts w:ascii="Arial" w:hAnsi="Arial" w:cs="Arial"/>
          <w:sz w:val="24"/>
          <w:szCs w:val="24"/>
        </w:rPr>
        <w:t xml:space="preserve"> and 3)</w:t>
      </w:r>
      <w:r w:rsidRPr="00676FCC">
        <w:rPr>
          <w:rFonts w:ascii="Arial" w:hAnsi="Arial" w:cs="Arial"/>
          <w:sz w:val="24"/>
          <w:szCs w:val="24"/>
        </w:rPr>
        <w:t xml:space="preserve">.  </w:t>
      </w:r>
      <w:r w:rsidR="00DA13B2" w:rsidRPr="00676FCC">
        <w:rPr>
          <w:rFonts w:ascii="Arial" w:hAnsi="Arial" w:cs="Arial"/>
          <w:sz w:val="24"/>
          <w:szCs w:val="24"/>
        </w:rPr>
        <w:t>I am learning through experimenting, learning from my mistakes as well as my achievements.  I am also asking help from others and</w:t>
      </w:r>
      <w:r w:rsidR="00C05992" w:rsidRPr="00676FCC">
        <w:rPr>
          <w:rFonts w:ascii="Arial" w:hAnsi="Arial" w:cs="Arial"/>
          <w:sz w:val="24"/>
          <w:szCs w:val="24"/>
        </w:rPr>
        <w:t xml:space="preserve"> I</w:t>
      </w:r>
      <w:r w:rsidR="00DA13B2" w:rsidRPr="00676FCC">
        <w:rPr>
          <w:rFonts w:ascii="Arial" w:hAnsi="Arial" w:cs="Arial"/>
          <w:sz w:val="24"/>
          <w:szCs w:val="24"/>
        </w:rPr>
        <w:t xml:space="preserve"> am looking into a study course</w:t>
      </w:r>
      <w:r w:rsidR="00103C8E" w:rsidRPr="00676FCC">
        <w:rPr>
          <w:rFonts w:ascii="Arial" w:hAnsi="Arial" w:cs="Arial"/>
          <w:sz w:val="24"/>
          <w:szCs w:val="24"/>
        </w:rPr>
        <w:t xml:space="preserve"> that is run by my employer to gather more skills. </w:t>
      </w:r>
    </w:p>
    <w:p w:rsidR="00CD5892" w:rsidRPr="00676FCC" w:rsidRDefault="00BE6E96" w:rsidP="00676FCC">
      <w:pPr>
        <w:spacing w:line="360" w:lineRule="auto"/>
        <w:rPr>
          <w:rFonts w:ascii="Arial" w:hAnsi="Arial" w:cs="Arial"/>
          <w:sz w:val="24"/>
          <w:szCs w:val="24"/>
        </w:rPr>
      </w:pPr>
      <w:r w:rsidRPr="00676FCC">
        <w:rPr>
          <w:rFonts w:ascii="Arial" w:hAnsi="Arial" w:cs="Arial"/>
          <w:sz w:val="24"/>
          <w:szCs w:val="24"/>
        </w:rPr>
        <w:t>M</w:t>
      </w:r>
      <w:r w:rsidR="00697984" w:rsidRPr="00676FCC">
        <w:rPr>
          <w:rFonts w:ascii="Arial" w:hAnsi="Arial" w:cs="Arial"/>
          <w:sz w:val="24"/>
          <w:szCs w:val="24"/>
        </w:rPr>
        <w:t xml:space="preserve">y vocabulary and understanding </w:t>
      </w:r>
      <w:r w:rsidRPr="00676FCC">
        <w:rPr>
          <w:rFonts w:ascii="Arial" w:hAnsi="Arial" w:cs="Arial"/>
          <w:sz w:val="24"/>
          <w:szCs w:val="24"/>
        </w:rPr>
        <w:t xml:space="preserve">of manager’s skills has also improved and </w:t>
      </w:r>
      <w:r w:rsidR="00477247" w:rsidRPr="00676FCC">
        <w:rPr>
          <w:rFonts w:ascii="Arial" w:hAnsi="Arial" w:cs="Arial"/>
          <w:sz w:val="24"/>
          <w:szCs w:val="24"/>
        </w:rPr>
        <w:t xml:space="preserve">I </w:t>
      </w:r>
      <w:r w:rsidRPr="00676FCC">
        <w:rPr>
          <w:rFonts w:ascii="Arial" w:hAnsi="Arial" w:cs="Arial"/>
          <w:sz w:val="24"/>
          <w:szCs w:val="24"/>
        </w:rPr>
        <w:t>feel more comfortable in meetings due to this knowledge. I am able to activ</w:t>
      </w:r>
      <w:r w:rsidR="00477247" w:rsidRPr="00676FCC">
        <w:rPr>
          <w:rFonts w:ascii="Arial" w:hAnsi="Arial" w:cs="Arial"/>
          <w:sz w:val="24"/>
          <w:szCs w:val="24"/>
        </w:rPr>
        <w:t xml:space="preserve">ely listen and contribute more. </w:t>
      </w:r>
      <w:r w:rsidRPr="00676FCC">
        <w:rPr>
          <w:rFonts w:ascii="Arial" w:hAnsi="Arial" w:cs="Arial"/>
          <w:sz w:val="24"/>
          <w:szCs w:val="24"/>
        </w:rPr>
        <w:t xml:space="preserve"> This course is opening up new avenues in my employability and giving me the confidence to look at a higher grade and career advancement.  </w:t>
      </w:r>
      <w:r w:rsidR="00B26FEE" w:rsidRPr="00676FCC">
        <w:rPr>
          <w:rFonts w:ascii="Arial" w:hAnsi="Arial" w:cs="Arial"/>
          <w:sz w:val="24"/>
          <w:szCs w:val="24"/>
        </w:rPr>
        <w:t xml:space="preserve">There is a long way to go but it is a </w:t>
      </w:r>
      <w:r w:rsidRPr="00676FCC">
        <w:rPr>
          <w:rFonts w:ascii="Arial" w:hAnsi="Arial" w:cs="Arial"/>
          <w:sz w:val="24"/>
          <w:szCs w:val="24"/>
        </w:rPr>
        <w:t xml:space="preserve">productive </w:t>
      </w:r>
      <w:r w:rsidR="00B26FEE" w:rsidRPr="00676FCC">
        <w:rPr>
          <w:rFonts w:ascii="Arial" w:hAnsi="Arial" w:cs="Arial"/>
          <w:sz w:val="24"/>
          <w:szCs w:val="24"/>
        </w:rPr>
        <w:t>start to my University journey.</w:t>
      </w:r>
    </w:p>
    <w:p w:rsidR="00344359" w:rsidRPr="00676FCC" w:rsidRDefault="00344359" w:rsidP="00676FCC">
      <w:pPr>
        <w:spacing w:line="360" w:lineRule="auto"/>
        <w:rPr>
          <w:rFonts w:ascii="Arial" w:hAnsi="Arial" w:cs="Arial"/>
          <w:sz w:val="24"/>
          <w:szCs w:val="24"/>
        </w:rPr>
      </w:pPr>
    </w:p>
    <w:p w:rsidR="00344359" w:rsidRPr="00676FCC" w:rsidRDefault="00344359" w:rsidP="00676FCC">
      <w:pPr>
        <w:spacing w:line="360" w:lineRule="auto"/>
        <w:rPr>
          <w:rFonts w:ascii="Arial" w:hAnsi="Arial" w:cs="Arial"/>
          <w:sz w:val="24"/>
          <w:szCs w:val="24"/>
        </w:rPr>
      </w:pPr>
    </w:p>
    <w:p w:rsidR="00ED54E3" w:rsidRPr="00676FCC" w:rsidRDefault="00213590" w:rsidP="00676FCC">
      <w:pPr>
        <w:spacing w:line="360" w:lineRule="auto"/>
        <w:rPr>
          <w:rFonts w:ascii="Arial" w:hAnsi="Arial" w:cs="Arial"/>
          <w:b/>
          <w:sz w:val="24"/>
          <w:szCs w:val="24"/>
        </w:rPr>
      </w:pPr>
      <w:r w:rsidRPr="00676FCC">
        <w:rPr>
          <w:rFonts w:ascii="Arial" w:hAnsi="Arial" w:cs="Arial"/>
          <w:b/>
          <w:sz w:val="24"/>
          <w:szCs w:val="24"/>
        </w:rPr>
        <w:br w:type="page"/>
      </w:r>
    </w:p>
    <w:p w:rsidR="00ED54E3" w:rsidRDefault="00213590" w:rsidP="00232E06">
      <w:pPr>
        <w:rPr>
          <w:b/>
          <w:sz w:val="36"/>
          <w:szCs w:val="36"/>
        </w:rPr>
      </w:pPr>
      <w:r>
        <w:rPr>
          <w:b/>
          <w:sz w:val="36"/>
          <w:szCs w:val="36"/>
        </w:rPr>
        <w:lastRenderedPageBreak/>
        <w:t>APPENDICES</w:t>
      </w:r>
    </w:p>
    <w:p w:rsidR="009C74B9" w:rsidRDefault="009C74B9" w:rsidP="00ED54E3">
      <w:pPr>
        <w:pStyle w:val="Heading3"/>
        <w:rPr>
          <w:b/>
          <w:sz w:val="36"/>
          <w:szCs w:val="36"/>
        </w:rPr>
      </w:pPr>
    </w:p>
    <w:p w:rsidR="009C74B9" w:rsidRDefault="001F4512" w:rsidP="00ED54E3">
      <w:pPr>
        <w:pStyle w:val="Heading3"/>
        <w:rPr>
          <w:b/>
          <w:sz w:val="36"/>
          <w:szCs w:val="36"/>
        </w:rPr>
      </w:pPr>
      <w:r>
        <w:rPr>
          <w:b/>
          <w:sz w:val="36"/>
          <w:szCs w:val="36"/>
        </w:rPr>
        <w:t>Appendix (1)</w:t>
      </w:r>
    </w:p>
    <w:p w:rsidR="006A2B26" w:rsidRDefault="006A2B26" w:rsidP="006A2B26"/>
    <w:p w:rsidR="006A2B26" w:rsidRPr="006A2B26" w:rsidRDefault="006A2B26" w:rsidP="006A2B26">
      <w:r>
        <w:t xml:space="preserve">Leadership style questionnaire </w:t>
      </w:r>
    </w:p>
    <w:p w:rsidR="009C74B9" w:rsidRDefault="009C74B9" w:rsidP="00ED54E3">
      <w:pPr>
        <w:pStyle w:val="Heading3"/>
        <w:rPr>
          <w:b/>
          <w:sz w:val="36"/>
          <w:szCs w:val="36"/>
        </w:rPr>
      </w:pPr>
    </w:p>
    <w:p w:rsidR="00B02EAC" w:rsidRDefault="009C74B9" w:rsidP="00ED54E3">
      <w:pPr>
        <w:pStyle w:val="Heading3"/>
        <w:rPr>
          <w:b/>
          <w:sz w:val="36"/>
          <w:szCs w:val="36"/>
        </w:rPr>
      </w:pPr>
      <w:r w:rsidRPr="009C74B9">
        <w:rPr>
          <w:b/>
          <w:noProof/>
          <w:sz w:val="36"/>
          <w:szCs w:val="36"/>
          <w:lang w:eastAsia="en-GB"/>
        </w:rPr>
        <w:drawing>
          <wp:inline distT="0" distB="0" distL="0" distR="0">
            <wp:extent cx="5486400" cy="3200400"/>
            <wp:effectExtent l="19050" t="0" r="1905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02EAC" w:rsidRPr="00B02EAC" w:rsidRDefault="00B02EAC" w:rsidP="00B02EAC"/>
    <w:p w:rsidR="00B02EAC" w:rsidRPr="00676FCC" w:rsidRDefault="00B02EAC" w:rsidP="00676FCC">
      <w:pPr>
        <w:pStyle w:val="Heading3"/>
        <w:spacing w:line="360" w:lineRule="auto"/>
        <w:rPr>
          <w:rFonts w:ascii="Arial" w:hAnsi="Arial" w:cs="Arial"/>
          <w:sz w:val="24"/>
        </w:rPr>
      </w:pPr>
      <w:r w:rsidRPr="00676FCC">
        <w:rPr>
          <w:rFonts w:ascii="Arial" w:hAnsi="Arial" w:cs="Arial"/>
          <w:sz w:val="24"/>
        </w:rPr>
        <w:t xml:space="preserve">The sample included 24 questions to </w:t>
      </w:r>
      <w:r w:rsidR="0043544A" w:rsidRPr="00676FCC">
        <w:rPr>
          <w:rFonts w:ascii="Arial" w:hAnsi="Arial" w:cs="Arial"/>
          <w:sz w:val="24"/>
        </w:rPr>
        <w:t>determining</w:t>
      </w:r>
      <w:r w:rsidRPr="00676FCC">
        <w:rPr>
          <w:rFonts w:ascii="Arial" w:hAnsi="Arial" w:cs="Arial"/>
          <w:sz w:val="24"/>
        </w:rPr>
        <w:t xml:space="preserve"> the style of leadership by the author. It was conducted 10.03.20. </w:t>
      </w:r>
    </w:p>
    <w:p w:rsidR="00B02EAC" w:rsidRPr="00676FCC" w:rsidRDefault="00B02EAC" w:rsidP="00676FCC">
      <w:pPr>
        <w:spacing w:line="360" w:lineRule="auto"/>
        <w:rPr>
          <w:rFonts w:ascii="Arial" w:hAnsi="Arial" w:cs="Arial"/>
          <w:sz w:val="24"/>
          <w:szCs w:val="24"/>
        </w:rPr>
      </w:pPr>
    </w:p>
    <w:p w:rsidR="00B02EAC" w:rsidRPr="00676FCC" w:rsidRDefault="00B02EAC" w:rsidP="00676FCC">
      <w:pPr>
        <w:pStyle w:val="ListParagraph"/>
        <w:numPr>
          <w:ilvl w:val="0"/>
          <w:numId w:val="18"/>
        </w:numPr>
        <w:spacing w:line="360" w:lineRule="auto"/>
        <w:rPr>
          <w:rFonts w:ascii="Arial" w:hAnsi="Arial" w:cs="Arial"/>
          <w:sz w:val="24"/>
          <w:szCs w:val="24"/>
        </w:rPr>
      </w:pPr>
      <w:r w:rsidRPr="00676FCC">
        <w:rPr>
          <w:rFonts w:ascii="Arial" w:hAnsi="Arial" w:cs="Arial"/>
          <w:sz w:val="24"/>
          <w:szCs w:val="24"/>
        </w:rPr>
        <w:t xml:space="preserve">Directing style: </w:t>
      </w:r>
      <w:r w:rsidR="00C114A0" w:rsidRPr="00676FCC">
        <w:rPr>
          <w:rFonts w:ascii="Arial" w:hAnsi="Arial" w:cs="Arial"/>
          <w:sz w:val="24"/>
          <w:szCs w:val="24"/>
        </w:rPr>
        <w:t xml:space="preserve"> </w:t>
      </w:r>
      <w:r w:rsidR="00E12A85" w:rsidRPr="00676FCC">
        <w:rPr>
          <w:rStyle w:val="e24kjd"/>
          <w:rFonts w:ascii="Arial" w:hAnsi="Arial" w:cs="Arial"/>
          <w:sz w:val="24"/>
          <w:szCs w:val="24"/>
        </w:rPr>
        <w:t>Dictate tasks</w:t>
      </w:r>
      <w:r w:rsidR="00BA2DE5" w:rsidRPr="00676FCC">
        <w:rPr>
          <w:rStyle w:val="e24kjd"/>
          <w:rFonts w:ascii="Arial" w:hAnsi="Arial" w:cs="Arial"/>
          <w:sz w:val="24"/>
          <w:szCs w:val="24"/>
        </w:rPr>
        <w:t xml:space="preserve">. Frequent checks of quality and work. </w:t>
      </w:r>
      <w:r w:rsidR="00B67008" w:rsidRPr="00676FCC">
        <w:rPr>
          <w:rStyle w:val="e24kjd"/>
          <w:rFonts w:ascii="Arial" w:hAnsi="Arial" w:cs="Arial"/>
          <w:sz w:val="24"/>
          <w:szCs w:val="24"/>
        </w:rPr>
        <w:t xml:space="preserve"> </w:t>
      </w:r>
    </w:p>
    <w:p w:rsidR="00B02EAC" w:rsidRPr="00676FCC" w:rsidRDefault="00B02EAC" w:rsidP="00676FCC">
      <w:pPr>
        <w:pStyle w:val="ListParagraph"/>
        <w:numPr>
          <w:ilvl w:val="0"/>
          <w:numId w:val="18"/>
        </w:numPr>
        <w:spacing w:line="360" w:lineRule="auto"/>
        <w:rPr>
          <w:rFonts w:ascii="Arial" w:hAnsi="Arial" w:cs="Arial"/>
          <w:sz w:val="24"/>
          <w:szCs w:val="24"/>
        </w:rPr>
      </w:pPr>
      <w:r w:rsidRPr="00676FCC">
        <w:rPr>
          <w:rFonts w:ascii="Arial" w:hAnsi="Arial" w:cs="Arial"/>
          <w:sz w:val="24"/>
          <w:szCs w:val="24"/>
        </w:rPr>
        <w:t>Coaching style:</w:t>
      </w:r>
      <w:r w:rsidR="00C114A0" w:rsidRPr="00676FCC">
        <w:rPr>
          <w:rFonts w:ascii="Arial" w:hAnsi="Arial" w:cs="Arial"/>
          <w:sz w:val="24"/>
          <w:szCs w:val="24"/>
        </w:rPr>
        <w:t xml:space="preserve"> </w:t>
      </w:r>
      <w:r w:rsidRPr="00676FCC">
        <w:rPr>
          <w:rFonts w:ascii="Arial" w:hAnsi="Arial" w:cs="Arial"/>
          <w:sz w:val="24"/>
          <w:szCs w:val="24"/>
        </w:rPr>
        <w:t xml:space="preserve"> </w:t>
      </w:r>
      <w:r w:rsidR="00E12A85" w:rsidRPr="00676FCC">
        <w:rPr>
          <w:rFonts w:ascii="Arial" w:hAnsi="Arial" w:cs="Arial"/>
          <w:sz w:val="24"/>
          <w:szCs w:val="24"/>
        </w:rPr>
        <w:t>Motivation and praise. Feedback</w:t>
      </w:r>
      <w:r w:rsidR="00BC751F" w:rsidRPr="00676FCC">
        <w:rPr>
          <w:rFonts w:ascii="Arial" w:hAnsi="Arial" w:cs="Arial"/>
          <w:sz w:val="24"/>
          <w:szCs w:val="24"/>
        </w:rPr>
        <w:t>.</w:t>
      </w:r>
    </w:p>
    <w:p w:rsidR="00BC751F" w:rsidRPr="00676FCC" w:rsidRDefault="00E12A85" w:rsidP="00676FCC">
      <w:pPr>
        <w:pStyle w:val="ListParagraph"/>
        <w:numPr>
          <w:ilvl w:val="0"/>
          <w:numId w:val="18"/>
        </w:numPr>
        <w:spacing w:line="360" w:lineRule="auto"/>
        <w:rPr>
          <w:rStyle w:val="e24kjd"/>
          <w:rFonts w:ascii="Arial" w:hAnsi="Arial" w:cs="Arial"/>
          <w:sz w:val="24"/>
          <w:szCs w:val="24"/>
        </w:rPr>
      </w:pPr>
      <w:r w:rsidRPr="00676FCC">
        <w:rPr>
          <w:rFonts w:ascii="Arial" w:hAnsi="Arial" w:cs="Arial"/>
          <w:sz w:val="24"/>
          <w:szCs w:val="24"/>
        </w:rPr>
        <w:t>Facilitat</w:t>
      </w:r>
      <w:r w:rsidR="00C114A0" w:rsidRPr="00676FCC">
        <w:rPr>
          <w:rFonts w:ascii="Arial" w:hAnsi="Arial" w:cs="Arial"/>
          <w:sz w:val="24"/>
          <w:szCs w:val="24"/>
        </w:rPr>
        <w:t>ing</w:t>
      </w:r>
      <w:r w:rsidRPr="00676FCC">
        <w:rPr>
          <w:rFonts w:ascii="Arial" w:hAnsi="Arial" w:cs="Arial"/>
          <w:sz w:val="24"/>
          <w:szCs w:val="24"/>
        </w:rPr>
        <w:t>:</w:t>
      </w:r>
      <w:r w:rsidR="00C114A0" w:rsidRPr="00676FCC">
        <w:rPr>
          <w:rFonts w:ascii="Arial" w:hAnsi="Arial" w:cs="Arial"/>
          <w:sz w:val="24"/>
          <w:szCs w:val="24"/>
        </w:rPr>
        <w:t xml:space="preserve"> </w:t>
      </w:r>
      <w:r w:rsidRPr="00676FCC">
        <w:rPr>
          <w:rFonts w:ascii="Arial" w:hAnsi="Arial" w:cs="Arial"/>
          <w:sz w:val="24"/>
          <w:szCs w:val="24"/>
        </w:rPr>
        <w:t xml:space="preserve"> </w:t>
      </w:r>
      <w:r w:rsidR="001E4693" w:rsidRPr="00676FCC">
        <w:rPr>
          <w:rStyle w:val="e24kjd"/>
          <w:rFonts w:ascii="Arial" w:hAnsi="Arial" w:cs="Arial"/>
          <w:sz w:val="24"/>
          <w:szCs w:val="24"/>
        </w:rPr>
        <w:t>People–cent</w:t>
      </w:r>
      <w:r w:rsidRPr="00676FCC">
        <w:rPr>
          <w:rStyle w:val="e24kjd"/>
          <w:rFonts w:ascii="Arial" w:hAnsi="Arial" w:cs="Arial"/>
          <w:sz w:val="24"/>
          <w:szCs w:val="24"/>
        </w:rPr>
        <w:t xml:space="preserve">red. Holding staff meetings for more involvement in the tasks and goals. </w:t>
      </w:r>
    </w:p>
    <w:p w:rsidR="00BA2DE5" w:rsidRPr="00676FCC" w:rsidRDefault="00BA2DE5" w:rsidP="00676FCC">
      <w:pPr>
        <w:pStyle w:val="ListParagraph"/>
        <w:numPr>
          <w:ilvl w:val="0"/>
          <w:numId w:val="18"/>
        </w:numPr>
        <w:spacing w:line="360" w:lineRule="auto"/>
        <w:rPr>
          <w:rFonts w:ascii="Arial" w:hAnsi="Arial" w:cs="Arial"/>
          <w:sz w:val="24"/>
          <w:szCs w:val="24"/>
        </w:rPr>
      </w:pPr>
      <w:r w:rsidRPr="00676FCC">
        <w:rPr>
          <w:rStyle w:val="e24kjd"/>
          <w:rFonts w:ascii="Arial" w:hAnsi="Arial" w:cs="Arial"/>
          <w:sz w:val="24"/>
          <w:szCs w:val="24"/>
        </w:rPr>
        <w:t xml:space="preserve">Delegating: </w:t>
      </w:r>
      <w:r w:rsidR="00C114A0" w:rsidRPr="00676FCC">
        <w:rPr>
          <w:rStyle w:val="e24kjd"/>
          <w:rFonts w:ascii="Arial" w:hAnsi="Arial" w:cs="Arial"/>
          <w:sz w:val="24"/>
          <w:szCs w:val="24"/>
        </w:rPr>
        <w:t xml:space="preserve"> </w:t>
      </w:r>
      <w:r w:rsidRPr="00676FCC">
        <w:rPr>
          <w:rStyle w:val="e24kjd"/>
          <w:rFonts w:ascii="Arial" w:hAnsi="Arial" w:cs="Arial"/>
          <w:sz w:val="24"/>
          <w:szCs w:val="24"/>
        </w:rPr>
        <w:t xml:space="preserve">Employees have more free reign to work and make decisions on how to do the task. </w:t>
      </w:r>
    </w:p>
    <w:p w:rsidR="006C0DCA" w:rsidRDefault="006C0DCA">
      <w:pPr>
        <w:rPr>
          <w:rFonts w:ascii="Arial" w:hAnsi="Arial" w:cs="Arial"/>
          <w:b/>
          <w:sz w:val="24"/>
          <w:szCs w:val="24"/>
        </w:rPr>
      </w:pPr>
      <w:r>
        <w:rPr>
          <w:rFonts w:ascii="Arial" w:hAnsi="Arial" w:cs="Arial"/>
          <w:b/>
          <w:sz w:val="24"/>
          <w:szCs w:val="24"/>
        </w:rPr>
        <w:br w:type="page"/>
      </w:r>
    </w:p>
    <w:p w:rsidR="003322B1" w:rsidRPr="00676FCC" w:rsidRDefault="003322B1" w:rsidP="00676FCC">
      <w:pPr>
        <w:spacing w:line="360" w:lineRule="auto"/>
        <w:rPr>
          <w:rFonts w:ascii="Arial" w:hAnsi="Arial" w:cs="Arial"/>
          <w:b/>
          <w:sz w:val="24"/>
          <w:szCs w:val="24"/>
        </w:rPr>
      </w:pPr>
      <w:r w:rsidRPr="00676FCC">
        <w:rPr>
          <w:rFonts w:ascii="Arial" w:hAnsi="Arial" w:cs="Arial"/>
          <w:b/>
          <w:sz w:val="24"/>
          <w:szCs w:val="24"/>
        </w:rPr>
        <w:lastRenderedPageBreak/>
        <w:t xml:space="preserve">Appendix 2 </w:t>
      </w:r>
    </w:p>
    <w:p w:rsidR="003322B1" w:rsidRDefault="003322B1" w:rsidP="003322B1">
      <w:pPr>
        <w:rPr>
          <w:b/>
        </w:rPr>
      </w:pPr>
      <w:r w:rsidRPr="006A7370">
        <w:rPr>
          <w:b/>
          <w:noProof/>
          <w:lang w:eastAsia="en-GB"/>
        </w:rPr>
        <w:drawing>
          <wp:inline distT="0" distB="0" distL="0" distR="0">
            <wp:extent cx="5938147" cy="3699545"/>
            <wp:effectExtent l="19050" t="0" r="5453" b="0"/>
            <wp:docPr id="7" name="Picture 1" descr="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in"/>
                    <pic:cNvPicPr>
                      <a:picLocks noChangeAspect="1" noChangeArrowheads="1"/>
                    </pic:cNvPicPr>
                  </pic:nvPicPr>
                  <pic:blipFill>
                    <a:blip r:embed="rId12"/>
                    <a:srcRect/>
                    <a:stretch>
                      <a:fillRect/>
                    </a:stretch>
                  </pic:blipFill>
                  <pic:spPr bwMode="auto">
                    <a:xfrm>
                      <a:off x="0" y="0"/>
                      <a:ext cx="5943600" cy="3702942"/>
                    </a:xfrm>
                    <a:prstGeom prst="rect">
                      <a:avLst/>
                    </a:prstGeom>
                    <a:noFill/>
                    <a:ln w="9525">
                      <a:noFill/>
                      <a:miter lim="800000"/>
                      <a:headEnd/>
                      <a:tailEnd/>
                    </a:ln>
                  </pic:spPr>
                </pic:pic>
              </a:graphicData>
            </a:graphic>
          </wp:inline>
        </w:drawing>
      </w:r>
    </w:p>
    <w:p w:rsidR="003322B1" w:rsidRDefault="003322B1" w:rsidP="003322B1">
      <w:pPr>
        <w:rPr>
          <w:b/>
        </w:rPr>
      </w:pPr>
    </w:p>
    <w:p w:rsidR="003322B1" w:rsidRDefault="003322B1" w:rsidP="00ED54E3">
      <w:pPr>
        <w:pStyle w:val="Heading3"/>
      </w:pPr>
    </w:p>
    <w:p w:rsidR="003322B1" w:rsidRPr="00AA4BDA" w:rsidRDefault="003322B1" w:rsidP="00ED54E3">
      <w:pPr>
        <w:pStyle w:val="Heading3"/>
        <w:rPr>
          <w:rFonts w:ascii="Arial" w:hAnsi="Arial" w:cs="Arial"/>
          <w:color w:val="auto"/>
          <w:sz w:val="24"/>
        </w:rPr>
      </w:pPr>
    </w:p>
    <w:p w:rsidR="00E2004D" w:rsidRDefault="00796775" w:rsidP="00ED54E3">
      <w:pPr>
        <w:pStyle w:val="Heading3"/>
      </w:pPr>
      <w:r w:rsidRPr="00AA4BDA">
        <w:rPr>
          <w:rFonts w:ascii="Arial" w:hAnsi="Arial" w:cs="Arial"/>
          <w:color w:val="auto"/>
          <w:sz w:val="24"/>
        </w:rPr>
        <w:t>Left Brain Right Brain Test</w:t>
      </w:r>
      <w:r w:rsidRPr="00AA4BDA">
        <w:rPr>
          <w:sz w:val="24"/>
        </w:rPr>
        <w:t xml:space="preserve">  </w:t>
      </w:r>
      <w:r w:rsidR="00ED54E3" w:rsidRPr="00B02EAC">
        <w:br w:type="page"/>
      </w:r>
    </w:p>
    <w:p w:rsidR="00F649C7" w:rsidRPr="00676FCC" w:rsidRDefault="003322B1" w:rsidP="00F649C7">
      <w:pPr>
        <w:rPr>
          <w:rFonts w:ascii="Arial" w:hAnsi="Arial" w:cs="Arial"/>
          <w:b/>
          <w:sz w:val="24"/>
          <w:szCs w:val="24"/>
        </w:rPr>
      </w:pPr>
      <w:r w:rsidRPr="00676FCC">
        <w:rPr>
          <w:rFonts w:ascii="Arial" w:hAnsi="Arial" w:cs="Arial"/>
          <w:b/>
          <w:sz w:val="24"/>
          <w:szCs w:val="24"/>
        </w:rPr>
        <w:lastRenderedPageBreak/>
        <w:t>Appendix (3</w:t>
      </w:r>
      <w:r w:rsidR="00E2004D" w:rsidRPr="00676FCC">
        <w:rPr>
          <w:rFonts w:ascii="Arial" w:hAnsi="Arial" w:cs="Arial"/>
          <w:b/>
          <w:sz w:val="24"/>
          <w:szCs w:val="24"/>
        </w:rPr>
        <w:t>)</w:t>
      </w:r>
    </w:p>
    <w:p w:rsidR="00F649C7" w:rsidRPr="00676FCC" w:rsidRDefault="00F649C7" w:rsidP="00F649C7">
      <w:pPr>
        <w:rPr>
          <w:rFonts w:ascii="Arial" w:hAnsi="Arial" w:cs="Arial"/>
          <w:b/>
          <w:sz w:val="24"/>
          <w:szCs w:val="24"/>
        </w:rPr>
      </w:pPr>
      <w:r w:rsidRPr="00676FCC">
        <w:rPr>
          <w:rFonts w:ascii="Arial" w:hAnsi="Arial" w:cs="Arial"/>
          <w:b/>
          <w:sz w:val="24"/>
          <w:szCs w:val="24"/>
        </w:rPr>
        <w:t>Colleague questionnaire (1)</w:t>
      </w:r>
    </w:p>
    <w:p w:rsidR="00F649C7" w:rsidRDefault="00F649C7" w:rsidP="00F649C7"/>
    <w:p w:rsidR="00F649C7" w:rsidRDefault="00DA7BD8" w:rsidP="00F649C7">
      <w:r w:rsidRPr="00DA7BD8">
        <w:rPr>
          <w:noProof/>
          <w:lang w:val="en-US" w:eastAsia="zh-TW"/>
        </w:rPr>
        <w:pict>
          <v:shapetype id="_x0000_t202" coordsize="21600,21600" o:spt="202" path="m,l,21600r21600,l21600,xe">
            <v:stroke joinstyle="miter"/>
            <v:path gradientshapeok="t" o:connecttype="rect"/>
          </v:shapetype>
          <v:shape id="_x0000_s1032" type="#_x0000_t202" style="position:absolute;margin-left:0;margin-top:0;width:186.35pt;height:110.6pt;z-index:251661824;mso-width-percent:400;mso-height-percent:200;mso-position-horizontal:center;mso-width-percent:400;mso-height-percent:200;mso-width-relative:margin;mso-height-relative:margin">
            <v:textbox style="mso-fit-shape-to-text:t">
              <w:txbxContent>
                <w:p w:rsidR="000E231F" w:rsidRDefault="000E231F" w:rsidP="00F649C7">
                  <w:pPr>
                    <w:jc w:val="center"/>
                  </w:pPr>
                  <w:r>
                    <w:t>Skills Audit Questionnaire – Jan 2020</w:t>
                  </w:r>
                </w:p>
              </w:txbxContent>
            </v:textbox>
          </v:shape>
        </w:pict>
      </w:r>
      <w:r w:rsidR="00F649C7" w:rsidRPr="004039BD">
        <w:rPr>
          <w:noProof/>
          <w:lang w:eastAsia="en-GB"/>
        </w:rPr>
        <w:drawing>
          <wp:inline distT="0" distB="0" distL="0" distR="0">
            <wp:extent cx="5731510" cy="3124775"/>
            <wp:effectExtent l="19050" t="0" r="2159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649C7" w:rsidRDefault="00F649C7" w:rsidP="00E2004D">
      <w:pPr>
        <w:rPr>
          <w:b/>
          <w:sz w:val="28"/>
          <w:szCs w:val="28"/>
        </w:rPr>
      </w:pPr>
    </w:p>
    <w:p w:rsidR="00F649C7" w:rsidRPr="00676FCC" w:rsidRDefault="00F649C7" w:rsidP="00676FCC">
      <w:pPr>
        <w:pStyle w:val="NoSpacing"/>
        <w:spacing w:line="360" w:lineRule="auto"/>
        <w:rPr>
          <w:rFonts w:ascii="Arial" w:hAnsi="Arial" w:cs="Arial"/>
          <w:sz w:val="24"/>
          <w:szCs w:val="24"/>
        </w:rPr>
      </w:pPr>
      <w:r w:rsidRPr="00676FCC">
        <w:rPr>
          <w:rFonts w:ascii="Arial" w:hAnsi="Arial" w:cs="Arial"/>
          <w:sz w:val="24"/>
          <w:szCs w:val="24"/>
        </w:rPr>
        <w:t xml:space="preserve">This Skills Audit was conducted during the month of January 2020 at </w:t>
      </w:r>
      <w:proofErr w:type="spellStart"/>
      <w:r w:rsidRPr="00676FCC">
        <w:rPr>
          <w:rFonts w:ascii="Arial" w:hAnsi="Arial" w:cs="Arial"/>
          <w:sz w:val="24"/>
          <w:szCs w:val="24"/>
        </w:rPr>
        <w:t>Blaen</w:t>
      </w:r>
      <w:proofErr w:type="spellEnd"/>
      <w:r w:rsidRPr="00676FCC">
        <w:rPr>
          <w:rFonts w:ascii="Arial" w:hAnsi="Arial" w:cs="Arial"/>
          <w:sz w:val="24"/>
          <w:szCs w:val="24"/>
        </w:rPr>
        <w:t>-Y-</w:t>
      </w:r>
      <w:proofErr w:type="spellStart"/>
      <w:r w:rsidRPr="00676FCC">
        <w:rPr>
          <w:rFonts w:ascii="Arial" w:hAnsi="Arial" w:cs="Arial"/>
          <w:sz w:val="24"/>
          <w:szCs w:val="24"/>
        </w:rPr>
        <w:t>Maes</w:t>
      </w:r>
      <w:proofErr w:type="spellEnd"/>
      <w:r w:rsidRPr="00676FCC">
        <w:rPr>
          <w:rFonts w:ascii="Arial" w:hAnsi="Arial" w:cs="Arial"/>
          <w:sz w:val="24"/>
          <w:szCs w:val="24"/>
        </w:rPr>
        <w:t xml:space="preserve"> District Housing Office – Rents Team. The personnel consisted of colleagues and peers (up to senior management level). The sample size was 10.</w:t>
      </w:r>
    </w:p>
    <w:p w:rsidR="00F649C7" w:rsidRPr="00676FCC" w:rsidRDefault="00F649C7" w:rsidP="00676FCC">
      <w:pPr>
        <w:pStyle w:val="NoSpacing"/>
        <w:spacing w:line="360" w:lineRule="auto"/>
        <w:rPr>
          <w:rFonts w:ascii="Arial" w:hAnsi="Arial" w:cs="Arial"/>
          <w:sz w:val="24"/>
          <w:szCs w:val="24"/>
        </w:rPr>
      </w:pPr>
      <w:r w:rsidRPr="00676FCC">
        <w:rPr>
          <w:rFonts w:ascii="Arial" w:hAnsi="Arial" w:cs="Arial"/>
          <w:sz w:val="24"/>
          <w:szCs w:val="24"/>
        </w:rPr>
        <w:t>Mitigating factors regarding the results were: -</w:t>
      </w:r>
    </w:p>
    <w:p w:rsidR="00F649C7" w:rsidRPr="00676FCC" w:rsidRDefault="00F649C7" w:rsidP="00676FCC">
      <w:pPr>
        <w:pStyle w:val="NoSpacing"/>
        <w:spacing w:line="360" w:lineRule="auto"/>
        <w:rPr>
          <w:rFonts w:ascii="Arial" w:hAnsi="Arial" w:cs="Arial"/>
          <w:sz w:val="24"/>
          <w:szCs w:val="24"/>
        </w:rPr>
      </w:pPr>
      <w:r w:rsidRPr="00676FCC">
        <w:rPr>
          <w:rFonts w:ascii="Arial" w:hAnsi="Arial" w:cs="Arial"/>
          <w:sz w:val="24"/>
          <w:szCs w:val="24"/>
        </w:rPr>
        <w:t>The author has only been part of the team since August 2019. Most members of the data sample are in the author’s daily team, however, two managers may only see the author for a small period of time, and may not be witness to her full capabilities.</w:t>
      </w:r>
    </w:p>
    <w:p w:rsidR="006C0DCA" w:rsidRDefault="006C0DCA">
      <w:pPr>
        <w:rPr>
          <w:rFonts w:ascii="Arial" w:hAnsi="Arial" w:cs="Arial"/>
          <w:b/>
          <w:sz w:val="24"/>
          <w:szCs w:val="24"/>
        </w:rPr>
      </w:pPr>
      <w:r>
        <w:rPr>
          <w:rFonts w:ascii="Arial" w:hAnsi="Arial" w:cs="Arial"/>
          <w:b/>
          <w:sz w:val="24"/>
          <w:szCs w:val="24"/>
        </w:rPr>
        <w:br w:type="page"/>
      </w:r>
    </w:p>
    <w:p w:rsidR="00E2004D" w:rsidRPr="00676FCC" w:rsidRDefault="00D0019A" w:rsidP="00676FCC">
      <w:pPr>
        <w:spacing w:line="360" w:lineRule="auto"/>
        <w:rPr>
          <w:rFonts w:ascii="Arial" w:hAnsi="Arial" w:cs="Arial"/>
          <w:b/>
          <w:sz w:val="24"/>
          <w:szCs w:val="24"/>
        </w:rPr>
      </w:pPr>
      <w:r w:rsidRPr="00676FCC">
        <w:rPr>
          <w:rFonts w:ascii="Arial" w:hAnsi="Arial" w:cs="Arial"/>
          <w:b/>
          <w:sz w:val="24"/>
          <w:szCs w:val="24"/>
        </w:rPr>
        <w:lastRenderedPageBreak/>
        <w:t>Colleague questionnaire (1</w:t>
      </w:r>
      <w:r w:rsidR="00E2004D" w:rsidRPr="00676FCC">
        <w:rPr>
          <w:rFonts w:ascii="Arial" w:hAnsi="Arial" w:cs="Arial"/>
          <w:b/>
          <w:sz w:val="24"/>
          <w:szCs w:val="24"/>
        </w:rPr>
        <w:t xml:space="preserve">) </w:t>
      </w:r>
    </w:p>
    <w:p w:rsidR="00E2004D" w:rsidRPr="006C0DCA" w:rsidRDefault="00E2004D" w:rsidP="00676FCC">
      <w:pPr>
        <w:spacing w:line="360" w:lineRule="auto"/>
        <w:rPr>
          <w:rFonts w:ascii="Arial" w:hAnsi="Arial" w:cs="Arial"/>
          <w:sz w:val="24"/>
          <w:szCs w:val="24"/>
        </w:rPr>
      </w:pPr>
      <w:r w:rsidRPr="006C0DCA">
        <w:rPr>
          <w:rFonts w:ascii="Arial" w:hAnsi="Arial" w:cs="Arial"/>
          <w:sz w:val="24"/>
          <w:szCs w:val="24"/>
        </w:rPr>
        <w:t xml:space="preserve">Hello everyone, could you please spare some time to complete this questionnaire on these skills. Please put a tick in the box where you feel most describes me in the workplace. </w:t>
      </w:r>
    </w:p>
    <w:tbl>
      <w:tblPr>
        <w:tblW w:w="6560" w:type="dxa"/>
        <w:tblInd w:w="103" w:type="dxa"/>
        <w:tblLook w:val="04A0"/>
      </w:tblPr>
      <w:tblGrid>
        <w:gridCol w:w="1760"/>
        <w:gridCol w:w="960"/>
        <w:gridCol w:w="960"/>
        <w:gridCol w:w="960"/>
        <w:gridCol w:w="960"/>
        <w:gridCol w:w="960"/>
      </w:tblGrid>
      <w:tr w:rsidR="00E2004D" w:rsidRPr="00872674" w:rsidTr="00445631">
        <w:trPr>
          <w:trHeight w:val="288"/>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Skills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V.Poor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Poor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Average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Good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V.Good</w:t>
            </w:r>
          </w:p>
        </w:tc>
      </w:tr>
      <w:tr w:rsidR="00E2004D" w:rsidRPr="00872674" w:rsidTr="00445631">
        <w:trPr>
          <w:trHeight w:val="288"/>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Empathy</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r>
      <w:tr w:rsidR="00E2004D" w:rsidRPr="00872674" w:rsidTr="00445631">
        <w:trPr>
          <w:trHeight w:val="288"/>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Confidence</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r>
      <w:tr w:rsidR="00E2004D" w:rsidRPr="00872674" w:rsidTr="00445631">
        <w:trPr>
          <w:trHeight w:val="288"/>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Dedication</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r>
      <w:tr w:rsidR="00E2004D" w:rsidRPr="00872674" w:rsidTr="00445631">
        <w:trPr>
          <w:trHeight w:val="288"/>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Interpersonal Skills</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r>
      <w:tr w:rsidR="00E2004D" w:rsidRPr="00872674" w:rsidTr="00445631">
        <w:trPr>
          <w:trHeight w:val="288"/>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rPr>
                <w:rFonts w:ascii="Calibri" w:eastAsia="Times New Roman" w:hAnsi="Calibri" w:cs="Calibri"/>
                <w:color w:val="000000"/>
                <w:lang w:eastAsia="en-GB"/>
              </w:rPr>
            </w:pPr>
            <w:r w:rsidRPr="00872674">
              <w:rPr>
                <w:rFonts w:ascii="Calibri" w:eastAsia="Times New Roman" w:hAnsi="Calibri" w:cs="Calibri"/>
                <w:color w:val="000000"/>
                <w:lang w:eastAsia="en-GB"/>
              </w:rPr>
              <w:t>Decisiveness</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r w:rsidRPr="00872674">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auto" w:fill="auto"/>
            <w:noWrap/>
            <w:vAlign w:val="bottom"/>
            <w:hideMark/>
          </w:tcPr>
          <w:p w:rsidR="00E2004D" w:rsidRPr="00872674" w:rsidRDefault="00E2004D" w:rsidP="00445631">
            <w:pPr>
              <w:spacing w:after="0" w:line="240" w:lineRule="auto"/>
              <w:jc w:val="center"/>
              <w:rPr>
                <w:rFonts w:ascii="Calibri" w:eastAsia="Times New Roman" w:hAnsi="Calibri" w:cs="Calibri"/>
                <w:color w:val="000000"/>
                <w:lang w:eastAsia="en-GB"/>
              </w:rPr>
            </w:pPr>
          </w:p>
        </w:tc>
      </w:tr>
    </w:tbl>
    <w:p w:rsidR="00E2004D" w:rsidRDefault="00E2004D" w:rsidP="00E2004D"/>
    <w:p w:rsidR="006C0DCA" w:rsidRDefault="006C0DCA">
      <w:pPr>
        <w:rPr>
          <w:rFonts w:ascii="Arial" w:hAnsi="Arial" w:cs="Arial"/>
          <w:sz w:val="24"/>
          <w:szCs w:val="24"/>
        </w:rPr>
      </w:pPr>
      <w:r>
        <w:rPr>
          <w:rFonts w:ascii="Arial" w:hAnsi="Arial" w:cs="Arial"/>
          <w:sz w:val="24"/>
          <w:szCs w:val="24"/>
        </w:rPr>
        <w:br w:type="page"/>
      </w:r>
    </w:p>
    <w:p w:rsidR="001C6FE2" w:rsidRPr="00676FCC" w:rsidRDefault="003322B1" w:rsidP="00676FCC">
      <w:pPr>
        <w:spacing w:line="360" w:lineRule="auto"/>
        <w:rPr>
          <w:rFonts w:ascii="Arial" w:hAnsi="Arial" w:cs="Arial"/>
          <w:sz w:val="24"/>
          <w:szCs w:val="24"/>
        </w:rPr>
      </w:pPr>
      <w:r w:rsidRPr="00676FCC">
        <w:rPr>
          <w:rFonts w:ascii="Arial" w:hAnsi="Arial" w:cs="Arial"/>
          <w:sz w:val="24"/>
          <w:szCs w:val="24"/>
        </w:rPr>
        <w:lastRenderedPageBreak/>
        <w:t>Appendix (4</w:t>
      </w:r>
      <w:r w:rsidR="001C6FE2" w:rsidRPr="00676FCC">
        <w:rPr>
          <w:rFonts w:ascii="Arial" w:hAnsi="Arial" w:cs="Arial"/>
          <w:sz w:val="24"/>
          <w:szCs w:val="24"/>
        </w:rPr>
        <w:t xml:space="preserve">) </w:t>
      </w:r>
    </w:p>
    <w:p w:rsidR="001C6FE2" w:rsidRPr="006C0DCA" w:rsidRDefault="00757042" w:rsidP="00676FCC">
      <w:pPr>
        <w:spacing w:line="360" w:lineRule="auto"/>
        <w:rPr>
          <w:rFonts w:ascii="Arial" w:hAnsi="Arial" w:cs="Arial"/>
          <w:b/>
          <w:sz w:val="24"/>
          <w:szCs w:val="24"/>
        </w:rPr>
      </w:pPr>
      <w:r>
        <w:rPr>
          <w:rFonts w:ascii="Arial" w:hAnsi="Arial" w:cs="Arial"/>
          <w:b/>
          <w:sz w:val="24"/>
          <w:szCs w:val="24"/>
        </w:rPr>
        <w:t>Colleague questionnaire</w:t>
      </w:r>
      <w:r w:rsidR="001C6FE2" w:rsidRPr="006C0DCA">
        <w:rPr>
          <w:rFonts w:ascii="Arial" w:hAnsi="Arial" w:cs="Arial"/>
          <w:b/>
          <w:sz w:val="24"/>
          <w:szCs w:val="24"/>
        </w:rPr>
        <w:t xml:space="preserve"> (2)</w:t>
      </w:r>
    </w:p>
    <w:p w:rsidR="00EB5A31" w:rsidRPr="006C0DCA" w:rsidRDefault="00EB5A31" w:rsidP="00676FCC">
      <w:pPr>
        <w:pStyle w:val="NoSpacing"/>
        <w:spacing w:line="360" w:lineRule="auto"/>
        <w:rPr>
          <w:rFonts w:ascii="Arial" w:hAnsi="Arial" w:cs="Arial"/>
          <w:sz w:val="24"/>
          <w:szCs w:val="24"/>
        </w:rPr>
      </w:pPr>
      <w:r w:rsidRPr="006C0DCA">
        <w:rPr>
          <w:rFonts w:ascii="Arial" w:hAnsi="Arial" w:cs="Arial"/>
          <w:sz w:val="24"/>
          <w:szCs w:val="24"/>
        </w:rPr>
        <w:t>Morgan, P (2017)</w:t>
      </w:r>
    </w:p>
    <w:p w:rsidR="00F649C7" w:rsidRPr="00676FCC" w:rsidRDefault="00F649C7" w:rsidP="00676FCC">
      <w:pPr>
        <w:pStyle w:val="NoSpacing"/>
        <w:spacing w:line="360" w:lineRule="auto"/>
        <w:rPr>
          <w:rFonts w:ascii="Arial" w:hAnsi="Arial" w:cs="Arial"/>
          <w:b/>
          <w:sz w:val="24"/>
          <w:szCs w:val="24"/>
        </w:rPr>
      </w:pPr>
      <w:r w:rsidRPr="00676FCC">
        <w:rPr>
          <w:rFonts w:ascii="Arial" w:hAnsi="Arial" w:cs="Arial"/>
          <w:sz w:val="24"/>
          <w:szCs w:val="24"/>
        </w:rPr>
        <w:t xml:space="preserve">                </w:t>
      </w:r>
      <w:r w:rsidR="004854B0" w:rsidRPr="00676FCC">
        <w:rPr>
          <w:rFonts w:ascii="Arial" w:hAnsi="Arial" w:cs="Arial"/>
          <w:sz w:val="24"/>
          <w:szCs w:val="24"/>
        </w:rPr>
        <w:t xml:space="preserve">                       </w:t>
      </w:r>
      <w:r w:rsidRPr="00676FCC">
        <w:rPr>
          <w:rFonts w:ascii="Arial" w:hAnsi="Arial" w:cs="Arial"/>
          <w:sz w:val="24"/>
          <w:szCs w:val="24"/>
        </w:rPr>
        <w:t xml:space="preserve"> </w:t>
      </w:r>
      <w:r w:rsidRPr="00676FCC">
        <w:rPr>
          <w:rFonts w:ascii="Arial" w:hAnsi="Arial" w:cs="Arial"/>
          <w:b/>
          <w:sz w:val="24"/>
          <w:szCs w:val="24"/>
        </w:rPr>
        <w:t xml:space="preserve">The Johari Window (1955) </w:t>
      </w:r>
    </w:p>
    <w:p w:rsidR="00F649C7" w:rsidRDefault="00DA7BD8" w:rsidP="00F649C7">
      <w:r>
        <w:rPr>
          <w:noProof/>
        </w:rPr>
        <w:pict>
          <v:shape id="_x0000_s1033" type="#_x0000_t202" style="position:absolute;margin-left:202.35pt;margin-top:16.55pt;width:100.6pt;height:24.35pt;z-index:251663872;mso-width-relative:margin;mso-height-relative:margin">
            <v:textbox>
              <w:txbxContent>
                <w:p w:rsidR="000E231F" w:rsidRDefault="000E231F" w:rsidP="00F649C7">
                  <w:pPr>
                    <w:jc w:val="center"/>
                  </w:pPr>
                  <w:r>
                    <w:t>Unknown to Self</w:t>
                  </w:r>
                </w:p>
              </w:txbxContent>
            </v:textbox>
          </v:shape>
        </w:pict>
      </w:r>
      <w:r w:rsidRPr="00DA7BD8">
        <w:rPr>
          <w:noProof/>
          <w:lang w:val="en-US" w:eastAsia="zh-TW"/>
        </w:rPr>
        <w:pict>
          <v:shape id="_x0000_s1034" type="#_x0000_t202" style="position:absolute;margin-left:11.55pt;margin-top:16.55pt;width:100.6pt;height:24.35pt;z-index:251664896;mso-width-relative:margin;mso-height-relative:margin">
            <v:textbox>
              <w:txbxContent>
                <w:p w:rsidR="000E231F" w:rsidRDefault="000E231F" w:rsidP="00F649C7">
                  <w:pPr>
                    <w:jc w:val="center"/>
                  </w:pPr>
                  <w:r>
                    <w:t>Known to Self</w:t>
                  </w:r>
                </w:p>
              </w:txbxContent>
            </v:textbox>
          </v:shape>
        </w:pict>
      </w:r>
    </w:p>
    <w:p w:rsidR="00F649C7" w:rsidRDefault="00F649C7" w:rsidP="00F649C7"/>
    <w:tbl>
      <w:tblPr>
        <w:tblStyle w:val="TableGrid"/>
        <w:tblW w:w="8330" w:type="dxa"/>
        <w:tblLook w:val="04A0"/>
      </w:tblPr>
      <w:tblGrid>
        <w:gridCol w:w="3936"/>
        <w:gridCol w:w="4394"/>
      </w:tblGrid>
      <w:tr w:rsidR="00F649C7" w:rsidTr="00445631">
        <w:trPr>
          <w:trHeight w:val="2474"/>
        </w:trPr>
        <w:tc>
          <w:tcPr>
            <w:tcW w:w="3936" w:type="dxa"/>
          </w:tcPr>
          <w:p w:rsidR="00F649C7" w:rsidRPr="00676FCC" w:rsidRDefault="00F649C7" w:rsidP="00445631">
            <w:pPr>
              <w:rPr>
                <w:rFonts w:ascii="Arial" w:hAnsi="Arial" w:cs="Arial"/>
                <w:sz w:val="24"/>
                <w:szCs w:val="24"/>
              </w:rPr>
            </w:pPr>
          </w:p>
          <w:p w:rsidR="00F649C7" w:rsidRPr="00676FCC" w:rsidRDefault="00F649C7" w:rsidP="00445631">
            <w:pPr>
              <w:rPr>
                <w:rFonts w:ascii="Arial" w:hAnsi="Arial" w:cs="Arial"/>
                <w:sz w:val="24"/>
                <w:szCs w:val="24"/>
              </w:rPr>
            </w:pPr>
            <w:r w:rsidRPr="00676FCC">
              <w:rPr>
                <w:rFonts w:ascii="Arial" w:hAnsi="Arial" w:cs="Arial"/>
                <w:sz w:val="24"/>
                <w:szCs w:val="24"/>
              </w:rPr>
              <w:t xml:space="preserve">Lacking confidence.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Not afraid to ask questions.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Team player. </w:t>
            </w:r>
          </w:p>
          <w:p w:rsidR="00F649C7" w:rsidRPr="00676FCC" w:rsidRDefault="00F649C7" w:rsidP="00445631">
            <w:pPr>
              <w:rPr>
                <w:rFonts w:ascii="Arial" w:hAnsi="Arial" w:cs="Arial"/>
                <w:sz w:val="24"/>
                <w:szCs w:val="24"/>
              </w:rPr>
            </w:pPr>
            <w:r w:rsidRPr="00676FCC">
              <w:rPr>
                <w:rFonts w:ascii="Arial" w:hAnsi="Arial" w:cs="Arial"/>
                <w:sz w:val="24"/>
                <w:szCs w:val="24"/>
              </w:rPr>
              <w:t>Self doubt.</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Kind and caring of her tenants.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Keen to learn and help.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Good engagement with tenants.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Attentive and inquisitive.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Makes lots of notes to insure she understands the tasks.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Honest. </w:t>
            </w:r>
          </w:p>
          <w:p w:rsidR="00F649C7" w:rsidRPr="00676FCC" w:rsidRDefault="00F649C7" w:rsidP="00445631">
            <w:pPr>
              <w:rPr>
                <w:rFonts w:ascii="Arial" w:hAnsi="Arial" w:cs="Arial"/>
                <w:sz w:val="24"/>
                <w:szCs w:val="24"/>
              </w:rPr>
            </w:pPr>
          </w:p>
        </w:tc>
        <w:tc>
          <w:tcPr>
            <w:tcW w:w="4394" w:type="dxa"/>
          </w:tcPr>
          <w:p w:rsidR="00F649C7" w:rsidRPr="00676FCC" w:rsidRDefault="00F649C7" w:rsidP="00445631">
            <w:pPr>
              <w:rPr>
                <w:rFonts w:ascii="Arial" w:hAnsi="Arial" w:cs="Arial"/>
                <w:sz w:val="24"/>
                <w:szCs w:val="24"/>
              </w:rPr>
            </w:pPr>
          </w:p>
          <w:p w:rsidR="00F649C7" w:rsidRPr="00676FCC" w:rsidRDefault="00DA7BD8" w:rsidP="00445631">
            <w:pPr>
              <w:rPr>
                <w:rFonts w:ascii="Arial" w:hAnsi="Arial" w:cs="Arial"/>
                <w:sz w:val="24"/>
                <w:szCs w:val="24"/>
              </w:rPr>
            </w:pPr>
            <w:r>
              <w:rPr>
                <w:rFonts w:ascii="Arial" w:hAnsi="Arial" w:cs="Arial"/>
                <w:noProof/>
                <w:sz w:val="24"/>
                <w:szCs w:val="24"/>
              </w:rPr>
              <w:pict>
                <v:shape id="_x0000_s1035" type="#_x0000_t202" style="position:absolute;margin-left:220.35pt;margin-top:1.45pt;width:100.6pt;height:30.65pt;z-index:251665920;mso-width-relative:margin;mso-height-relative:margin">
                  <v:textbox>
                    <w:txbxContent>
                      <w:p w:rsidR="000E231F" w:rsidRDefault="000E231F" w:rsidP="00F649C7">
                        <w:pPr>
                          <w:jc w:val="center"/>
                        </w:pPr>
                        <w:r>
                          <w:t>Known to Others</w:t>
                        </w:r>
                      </w:p>
                    </w:txbxContent>
                  </v:textbox>
                </v:shape>
              </w:pict>
            </w:r>
          </w:p>
          <w:p w:rsidR="00F649C7" w:rsidRPr="00676FCC" w:rsidRDefault="00F649C7" w:rsidP="00445631">
            <w:pPr>
              <w:rPr>
                <w:rFonts w:ascii="Arial" w:hAnsi="Arial" w:cs="Arial"/>
                <w:sz w:val="24"/>
                <w:szCs w:val="24"/>
              </w:rPr>
            </w:pPr>
            <w:r w:rsidRPr="00676FCC">
              <w:rPr>
                <w:rFonts w:ascii="Arial" w:hAnsi="Arial" w:cs="Arial"/>
                <w:sz w:val="24"/>
                <w:szCs w:val="24"/>
              </w:rPr>
              <w:t>Over thinking.</w:t>
            </w:r>
          </w:p>
          <w:p w:rsidR="00F649C7" w:rsidRPr="00676FCC" w:rsidRDefault="00F649C7" w:rsidP="00445631">
            <w:pPr>
              <w:rPr>
                <w:rFonts w:ascii="Arial" w:hAnsi="Arial" w:cs="Arial"/>
                <w:sz w:val="24"/>
                <w:szCs w:val="24"/>
              </w:rPr>
            </w:pPr>
            <w:r w:rsidRPr="00676FCC">
              <w:rPr>
                <w:rFonts w:ascii="Arial" w:hAnsi="Arial" w:cs="Arial"/>
                <w:sz w:val="24"/>
                <w:szCs w:val="24"/>
              </w:rPr>
              <w:t>Integrates extremely well in the team.</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Communicates well with partner agencies and stake holders.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Wanting things ‘too black and white’ in some tasks. </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Adapts very well. </w:t>
            </w:r>
          </w:p>
          <w:p w:rsidR="00F649C7" w:rsidRPr="00676FCC" w:rsidRDefault="00F649C7" w:rsidP="00445631">
            <w:pPr>
              <w:rPr>
                <w:rFonts w:ascii="Arial" w:hAnsi="Arial" w:cs="Arial"/>
                <w:sz w:val="24"/>
                <w:szCs w:val="24"/>
              </w:rPr>
            </w:pPr>
          </w:p>
          <w:p w:rsidR="00F649C7" w:rsidRPr="00676FCC" w:rsidRDefault="00F649C7" w:rsidP="00445631">
            <w:pPr>
              <w:rPr>
                <w:rFonts w:ascii="Arial" w:hAnsi="Arial" w:cs="Arial"/>
                <w:sz w:val="24"/>
                <w:szCs w:val="24"/>
              </w:rPr>
            </w:pPr>
          </w:p>
        </w:tc>
      </w:tr>
      <w:tr w:rsidR="00F649C7" w:rsidTr="00445631">
        <w:trPr>
          <w:trHeight w:val="2586"/>
        </w:trPr>
        <w:tc>
          <w:tcPr>
            <w:tcW w:w="3936" w:type="dxa"/>
          </w:tcPr>
          <w:p w:rsidR="00F649C7" w:rsidRPr="00676FCC" w:rsidRDefault="00F649C7" w:rsidP="00445631">
            <w:pPr>
              <w:rPr>
                <w:rFonts w:ascii="Arial" w:hAnsi="Arial" w:cs="Arial"/>
                <w:sz w:val="24"/>
                <w:szCs w:val="24"/>
              </w:rPr>
            </w:pPr>
          </w:p>
          <w:p w:rsidR="00F649C7" w:rsidRPr="00676FCC" w:rsidRDefault="00F649C7" w:rsidP="00445631">
            <w:pPr>
              <w:rPr>
                <w:rFonts w:ascii="Arial" w:hAnsi="Arial" w:cs="Arial"/>
                <w:sz w:val="24"/>
                <w:szCs w:val="24"/>
              </w:rPr>
            </w:pPr>
            <w:r w:rsidRPr="00676FCC">
              <w:rPr>
                <w:rFonts w:ascii="Arial" w:hAnsi="Arial" w:cs="Arial"/>
                <w:sz w:val="24"/>
                <w:szCs w:val="24"/>
              </w:rPr>
              <w:t xml:space="preserve">When the author’s diabetes makes her feel ill at work, this brings on confusion and visual disturbances. She hides this from her work colleagues and managers in the fear this would affect her chances of not being kept on in her role. </w:t>
            </w:r>
          </w:p>
        </w:tc>
        <w:tc>
          <w:tcPr>
            <w:tcW w:w="4394" w:type="dxa"/>
          </w:tcPr>
          <w:p w:rsidR="00F649C7" w:rsidRPr="00676FCC" w:rsidRDefault="00F649C7" w:rsidP="00445631">
            <w:pPr>
              <w:rPr>
                <w:rFonts w:ascii="Arial" w:hAnsi="Arial" w:cs="Arial"/>
                <w:sz w:val="24"/>
                <w:szCs w:val="24"/>
              </w:rPr>
            </w:pPr>
          </w:p>
          <w:p w:rsidR="00F649C7" w:rsidRPr="00676FCC" w:rsidRDefault="00F649C7" w:rsidP="00445631">
            <w:pPr>
              <w:rPr>
                <w:rFonts w:ascii="Arial" w:hAnsi="Arial" w:cs="Arial"/>
                <w:sz w:val="24"/>
                <w:szCs w:val="24"/>
              </w:rPr>
            </w:pPr>
          </w:p>
          <w:p w:rsidR="00F649C7" w:rsidRPr="00676FCC" w:rsidRDefault="00F649C7" w:rsidP="00445631">
            <w:pPr>
              <w:rPr>
                <w:rFonts w:ascii="Arial" w:hAnsi="Arial" w:cs="Arial"/>
                <w:sz w:val="24"/>
                <w:szCs w:val="24"/>
              </w:rPr>
            </w:pPr>
            <w:r w:rsidRPr="00676FCC">
              <w:rPr>
                <w:rFonts w:ascii="Arial" w:hAnsi="Arial" w:cs="Arial"/>
                <w:sz w:val="24"/>
                <w:szCs w:val="24"/>
              </w:rPr>
              <w:t>My potential growth in the workplace.</w:t>
            </w:r>
          </w:p>
          <w:p w:rsidR="00F649C7" w:rsidRPr="00676FCC" w:rsidRDefault="00F649C7" w:rsidP="00445631">
            <w:pPr>
              <w:rPr>
                <w:rFonts w:ascii="Arial" w:hAnsi="Arial" w:cs="Arial"/>
                <w:sz w:val="24"/>
                <w:szCs w:val="24"/>
              </w:rPr>
            </w:pPr>
            <w:r w:rsidRPr="00676FCC">
              <w:rPr>
                <w:rFonts w:ascii="Arial" w:hAnsi="Arial" w:cs="Arial"/>
                <w:sz w:val="24"/>
                <w:szCs w:val="24"/>
              </w:rPr>
              <w:t xml:space="preserve">Making my working contract permanent. </w:t>
            </w:r>
          </w:p>
          <w:p w:rsidR="00F649C7" w:rsidRPr="00676FCC" w:rsidRDefault="00DA7BD8" w:rsidP="00445631">
            <w:pPr>
              <w:rPr>
                <w:rFonts w:ascii="Arial" w:hAnsi="Arial" w:cs="Arial"/>
                <w:sz w:val="24"/>
                <w:szCs w:val="24"/>
              </w:rPr>
            </w:pPr>
            <w:r>
              <w:rPr>
                <w:rFonts w:ascii="Arial" w:hAnsi="Arial" w:cs="Arial"/>
                <w:noProof/>
                <w:sz w:val="24"/>
                <w:szCs w:val="24"/>
              </w:rPr>
              <w:pict>
                <v:shape id="_x0000_s1036" type="#_x0000_t202" style="position:absolute;margin-left:220.35pt;margin-top:23.4pt;width:100.6pt;height:33.95pt;z-index:251666944;mso-width-relative:margin;mso-height-relative:margin">
                  <v:textbox>
                    <w:txbxContent>
                      <w:p w:rsidR="000E231F" w:rsidRDefault="000E231F" w:rsidP="00F649C7">
                        <w:pPr>
                          <w:jc w:val="center"/>
                        </w:pPr>
                        <w:r>
                          <w:t>Unknown to Others</w:t>
                        </w:r>
                      </w:p>
                    </w:txbxContent>
                  </v:textbox>
                </v:shape>
              </w:pict>
            </w:r>
            <w:r w:rsidR="00F649C7" w:rsidRPr="00676FCC">
              <w:rPr>
                <w:rFonts w:ascii="Arial" w:hAnsi="Arial" w:cs="Arial"/>
                <w:sz w:val="24"/>
                <w:szCs w:val="24"/>
              </w:rPr>
              <w:t xml:space="preserve">Ability to pass this ‘skills for the workplace’ course. </w:t>
            </w:r>
          </w:p>
        </w:tc>
      </w:tr>
    </w:tbl>
    <w:p w:rsidR="004854B0" w:rsidRDefault="004854B0" w:rsidP="00E2004D"/>
    <w:p w:rsidR="00E2004D" w:rsidRPr="00676FCC" w:rsidRDefault="00E2004D" w:rsidP="00676FCC">
      <w:pPr>
        <w:spacing w:line="360" w:lineRule="auto"/>
        <w:rPr>
          <w:rFonts w:ascii="Arial" w:hAnsi="Arial" w:cs="Arial"/>
          <w:sz w:val="24"/>
          <w:szCs w:val="24"/>
        </w:rPr>
      </w:pPr>
      <w:r w:rsidRPr="00676FCC">
        <w:rPr>
          <w:rFonts w:ascii="Arial" w:hAnsi="Arial" w:cs="Arial"/>
          <w:sz w:val="24"/>
          <w:szCs w:val="24"/>
        </w:rPr>
        <w:t xml:space="preserve">Hi guys, I am studying a course outside of work called ‘skills for the workplace’.  I would be grateful if you could spare just a few minutes in completing the questionnaire regarding myself. </w:t>
      </w:r>
      <w:r w:rsidR="00757042">
        <w:rPr>
          <w:rFonts w:ascii="Arial" w:hAnsi="Arial" w:cs="Arial"/>
          <w:sz w:val="24"/>
          <w:szCs w:val="24"/>
        </w:rPr>
        <w:t>Please state m</w:t>
      </w:r>
      <w:r w:rsidRPr="00676FCC">
        <w:rPr>
          <w:rFonts w:ascii="Arial" w:hAnsi="Arial" w:cs="Arial"/>
          <w:sz w:val="24"/>
          <w:szCs w:val="24"/>
        </w:rPr>
        <w:t xml:space="preserve">y strengths and weaknesses in the workplace, within the team and as a person.  It can be just one word answers and anonymous. Thank you so much for your time. Caroline </w:t>
      </w:r>
    </w:p>
    <w:p w:rsidR="006C0DCA" w:rsidRPr="006C0DCA" w:rsidRDefault="00E2004D" w:rsidP="006C0DCA">
      <w:pPr>
        <w:pStyle w:val="ListParagraph"/>
        <w:numPr>
          <w:ilvl w:val="0"/>
          <w:numId w:val="21"/>
        </w:numPr>
        <w:spacing w:line="360" w:lineRule="auto"/>
        <w:rPr>
          <w:rFonts w:ascii="Arial" w:hAnsi="Arial" w:cs="Arial"/>
          <w:sz w:val="24"/>
          <w:szCs w:val="24"/>
        </w:rPr>
      </w:pPr>
      <w:r w:rsidRPr="006C0DCA">
        <w:rPr>
          <w:rFonts w:ascii="Arial" w:hAnsi="Arial" w:cs="Arial"/>
          <w:sz w:val="24"/>
          <w:szCs w:val="24"/>
        </w:rPr>
        <w:t>Strengths:</w:t>
      </w:r>
    </w:p>
    <w:p w:rsidR="00E2004D" w:rsidRPr="006C0DCA" w:rsidRDefault="00E2004D" w:rsidP="006C0DCA">
      <w:pPr>
        <w:pStyle w:val="ListParagraph"/>
        <w:numPr>
          <w:ilvl w:val="0"/>
          <w:numId w:val="21"/>
        </w:numPr>
        <w:spacing w:line="360" w:lineRule="auto"/>
        <w:rPr>
          <w:rFonts w:ascii="Arial" w:hAnsi="Arial" w:cs="Arial"/>
          <w:sz w:val="24"/>
          <w:szCs w:val="24"/>
        </w:rPr>
      </w:pPr>
      <w:r w:rsidRPr="006C0DCA">
        <w:rPr>
          <w:rFonts w:ascii="Arial" w:hAnsi="Arial" w:cs="Arial"/>
          <w:sz w:val="24"/>
          <w:szCs w:val="24"/>
        </w:rPr>
        <w:t>Weaknesses:</w:t>
      </w:r>
    </w:p>
    <w:p w:rsidR="00ED54E3" w:rsidRPr="00676FCC" w:rsidRDefault="00ED54E3" w:rsidP="00676FCC">
      <w:pPr>
        <w:pStyle w:val="Heading3"/>
        <w:spacing w:line="360" w:lineRule="auto"/>
        <w:rPr>
          <w:rFonts w:ascii="Arial" w:hAnsi="Arial" w:cs="Arial"/>
          <w:sz w:val="24"/>
        </w:rPr>
      </w:pPr>
      <w:r w:rsidRPr="00676FCC">
        <w:rPr>
          <w:rFonts w:ascii="Arial" w:hAnsi="Arial" w:cs="Arial"/>
          <w:sz w:val="24"/>
        </w:rPr>
        <w:lastRenderedPageBreak/>
        <w:t>Gap Analysis to identify ‘gaps’ in knowledge/skills</w:t>
      </w:r>
    </w:p>
    <w:p w:rsidR="00ED54E3" w:rsidRPr="00676FCC" w:rsidRDefault="003322B1" w:rsidP="00676FCC">
      <w:pPr>
        <w:spacing w:line="360" w:lineRule="auto"/>
        <w:rPr>
          <w:rFonts w:ascii="Arial" w:hAnsi="Arial" w:cs="Arial"/>
          <w:sz w:val="24"/>
          <w:szCs w:val="24"/>
        </w:rPr>
      </w:pPr>
      <w:r w:rsidRPr="00676FCC">
        <w:rPr>
          <w:rFonts w:ascii="Arial" w:hAnsi="Arial" w:cs="Arial"/>
          <w:sz w:val="24"/>
          <w:szCs w:val="24"/>
        </w:rPr>
        <w:t>Appendix (5</w:t>
      </w:r>
      <w:r w:rsidR="00DB6B91" w:rsidRPr="00676FCC">
        <w:rPr>
          <w:rFonts w:ascii="Arial" w:hAnsi="Arial" w:cs="Arial"/>
          <w:sz w:val="24"/>
          <w:szCs w:val="24"/>
        </w:rPr>
        <w:t xml:space="preserve">) </w:t>
      </w:r>
    </w:p>
    <w:tbl>
      <w:tblPr>
        <w:tblW w:w="0" w:type="auto"/>
        <w:tblInd w:w="421" w:type="dxa"/>
        <w:tblCellMar>
          <w:left w:w="0" w:type="dxa"/>
          <w:right w:w="0" w:type="dxa"/>
        </w:tblCellMar>
        <w:tblLook w:val="0000"/>
      </w:tblPr>
      <w:tblGrid>
        <w:gridCol w:w="2695"/>
        <w:gridCol w:w="2291"/>
        <w:gridCol w:w="1919"/>
        <w:gridCol w:w="2024"/>
      </w:tblGrid>
      <w:tr w:rsidR="00ED54E3" w:rsidRPr="00B80B76" w:rsidTr="0070096A">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rsidR="00ED54E3" w:rsidRPr="0009373F" w:rsidRDefault="00ED54E3" w:rsidP="0070096A">
            <w:pPr>
              <w:spacing w:line="360" w:lineRule="auto"/>
              <w:jc w:val="center"/>
              <w:rPr>
                <w:rFonts w:ascii="Arial" w:hAnsi="Arial" w:cs="Arial"/>
                <w:bCs/>
                <w:sz w:val="20"/>
                <w:szCs w:val="20"/>
              </w:rPr>
            </w:pPr>
            <w:r w:rsidRPr="0009373F">
              <w:rPr>
                <w:rFonts w:ascii="Arial" w:hAnsi="Arial" w:cs="Arial"/>
                <w:bCs/>
                <w:sz w:val="20"/>
                <w:szCs w:val="20"/>
              </w:rPr>
              <w:t>Objective</w:t>
            </w:r>
          </w:p>
          <w:p w:rsidR="00ED54E3" w:rsidRPr="0009373F" w:rsidRDefault="00ED54E3" w:rsidP="0070096A">
            <w:pPr>
              <w:spacing w:line="360" w:lineRule="auto"/>
              <w:jc w:val="center"/>
              <w:rPr>
                <w:rFonts w:ascii="Arial" w:hAnsi="Arial" w:cs="Arial"/>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rsidR="00ED54E3" w:rsidRPr="0009373F" w:rsidRDefault="00ED54E3" w:rsidP="0070096A">
            <w:pPr>
              <w:spacing w:line="360" w:lineRule="auto"/>
              <w:jc w:val="center"/>
              <w:rPr>
                <w:rFonts w:ascii="Arial" w:hAnsi="Arial" w:cs="Arial"/>
                <w:bCs/>
                <w:sz w:val="20"/>
                <w:szCs w:val="20"/>
              </w:rPr>
            </w:pPr>
            <w:r w:rsidRPr="0009373F">
              <w:rPr>
                <w:rFonts w:ascii="Arial" w:hAnsi="Arial" w:cs="Arial"/>
                <w:bCs/>
                <w:sz w:val="20"/>
                <w:szCs w:val="20"/>
              </w:rPr>
              <w:t>Current Position</w:t>
            </w:r>
          </w:p>
          <w:p w:rsidR="00ED54E3" w:rsidRPr="0009373F" w:rsidRDefault="00ED54E3" w:rsidP="0070096A">
            <w:pPr>
              <w:spacing w:line="360" w:lineRule="auto"/>
              <w:jc w:val="center"/>
              <w:rPr>
                <w:rFonts w:ascii="Arial" w:hAnsi="Arial" w:cs="Arial"/>
                <w:bCs/>
                <w:sz w:val="20"/>
                <w:szCs w:val="20"/>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rsidR="00ED54E3" w:rsidRPr="0009373F" w:rsidRDefault="00ED54E3" w:rsidP="0070096A">
            <w:pPr>
              <w:spacing w:line="360" w:lineRule="auto"/>
              <w:jc w:val="center"/>
              <w:rPr>
                <w:rFonts w:ascii="Arial" w:hAnsi="Arial" w:cs="Arial"/>
                <w:bCs/>
                <w:sz w:val="20"/>
                <w:szCs w:val="20"/>
              </w:rPr>
            </w:pPr>
            <w:r w:rsidRPr="0009373F">
              <w:rPr>
                <w:rFonts w:ascii="Arial" w:hAnsi="Arial" w:cs="Arial"/>
                <w:bCs/>
                <w:sz w:val="20"/>
                <w:szCs w:val="20"/>
              </w:rPr>
              <w:t>Deficiency</w:t>
            </w:r>
          </w:p>
          <w:p w:rsidR="00ED54E3" w:rsidRPr="0009373F" w:rsidRDefault="00ED54E3" w:rsidP="0070096A">
            <w:pPr>
              <w:spacing w:line="360" w:lineRule="auto"/>
              <w:jc w:val="center"/>
              <w:rPr>
                <w:rFonts w:ascii="Arial" w:hAnsi="Arial" w:cs="Arial"/>
                <w:sz w:val="20"/>
                <w:szCs w:val="20"/>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rsidR="00ED54E3" w:rsidRPr="0009373F" w:rsidRDefault="00ED54E3" w:rsidP="0070096A">
            <w:pPr>
              <w:spacing w:line="360" w:lineRule="auto"/>
              <w:jc w:val="center"/>
              <w:rPr>
                <w:rFonts w:ascii="Arial" w:hAnsi="Arial" w:cs="Arial"/>
                <w:bCs/>
                <w:sz w:val="20"/>
                <w:szCs w:val="20"/>
              </w:rPr>
            </w:pPr>
            <w:r w:rsidRPr="0009373F">
              <w:rPr>
                <w:rFonts w:ascii="Arial" w:hAnsi="Arial" w:cs="Arial"/>
                <w:bCs/>
                <w:sz w:val="20"/>
                <w:szCs w:val="20"/>
              </w:rPr>
              <w:t>Action</w:t>
            </w:r>
          </w:p>
          <w:p w:rsidR="00ED54E3" w:rsidRPr="0009373F" w:rsidRDefault="00ED54E3" w:rsidP="0070096A">
            <w:pPr>
              <w:spacing w:line="360" w:lineRule="auto"/>
              <w:jc w:val="center"/>
              <w:rPr>
                <w:rFonts w:ascii="Arial" w:hAnsi="Arial" w:cs="Arial"/>
                <w:sz w:val="20"/>
                <w:szCs w:val="20"/>
              </w:rPr>
            </w:pPr>
          </w:p>
        </w:tc>
      </w:tr>
      <w:tr w:rsidR="00ED54E3" w:rsidRPr="00B80B76" w:rsidTr="0070096A">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jc w:val="center"/>
              <w:rPr>
                <w:rFonts w:ascii="Arial" w:hAnsi="Arial" w:cs="Arial"/>
                <w:sz w:val="20"/>
                <w:szCs w:val="20"/>
              </w:rPr>
            </w:pPr>
            <w:r w:rsidRPr="0009373F">
              <w:rPr>
                <w:rFonts w:ascii="Arial" w:hAnsi="Arial" w:cs="Arial"/>
                <w:bCs/>
                <w:sz w:val="20"/>
                <w:szCs w:val="20"/>
              </w:rPr>
              <w:t>What do I want to do?</w:t>
            </w:r>
          </w:p>
          <w:p w:rsidR="00ED54E3" w:rsidRPr="0009373F" w:rsidRDefault="00ED54E3" w:rsidP="0070096A">
            <w:pPr>
              <w:spacing w:line="360" w:lineRule="auto"/>
              <w:rPr>
                <w:rFonts w:ascii="Arial" w:hAnsi="Arial" w:cs="Arial"/>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bCs/>
                <w:sz w:val="20"/>
                <w:szCs w:val="20"/>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bCs/>
                <w:sz w:val="20"/>
                <w:szCs w:val="20"/>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bCs/>
                <w:sz w:val="20"/>
                <w:szCs w:val="20"/>
              </w:rPr>
              <w:t>How do I fix this?</w:t>
            </w:r>
          </w:p>
        </w:tc>
      </w:tr>
      <w:tr w:rsidR="00ED54E3" w:rsidRPr="00B80B76" w:rsidTr="0070096A">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Be able to speak confidently to a large group of people.</w:t>
            </w:r>
          </w:p>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p>
        </w:tc>
        <w:tc>
          <w:tcPr>
            <w:tcW w:w="2291"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Good at one to one discussions. </w:t>
            </w:r>
          </w:p>
        </w:tc>
        <w:tc>
          <w:tcPr>
            <w:tcW w:w="1919"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Confidence and experience of talking to larger groups. </w:t>
            </w:r>
          </w:p>
        </w:tc>
        <w:tc>
          <w:tcPr>
            <w:tcW w:w="2024"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Start to practice to smaller groups and increase numbers. </w:t>
            </w:r>
          </w:p>
        </w:tc>
      </w:tr>
      <w:tr w:rsidR="00ED54E3" w:rsidRPr="00B80B76" w:rsidTr="0070096A">
        <w:trPr>
          <w:trHeight w:hRule="exact" w:val="2756"/>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Improve her spelling. </w:t>
            </w:r>
          </w:p>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p>
          <w:p w:rsidR="00ED54E3" w:rsidRPr="0009373F" w:rsidRDefault="00ED54E3" w:rsidP="0070096A">
            <w:pPr>
              <w:spacing w:line="360" w:lineRule="auto"/>
              <w:rPr>
                <w:rFonts w:ascii="Arial" w:hAnsi="Arial" w:cs="Arial"/>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The author gets by with basic knowledge but has to check certain words.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The ability to spell complex and rare words due to Dyslexic tendencies.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To allocate time to read more to increase her memory in spelling. Daily crosswords and puzzles. Scrabble games.  Reading of a daily paper. </w:t>
            </w:r>
          </w:p>
        </w:tc>
      </w:tr>
      <w:tr w:rsidR="00ED54E3" w:rsidRPr="00B80B76" w:rsidTr="0070096A">
        <w:trPr>
          <w:trHeight w:hRule="exact" w:val="1995"/>
        </w:trPr>
        <w:tc>
          <w:tcPr>
            <w:tcW w:w="2695"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Increase her employability opportunities.  </w:t>
            </w:r>
          </w:p>
        </w:tc>
        <w:tc>
          <w:tcPr>
            <w:tcW w:w="2291"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The author has many skills and experience yet job threats are constant. Her present employment is temporary. </w:t>
            </w:r>
          </w:p>
        </w:tc>
        <w:tc>
          <w:tcPr>
            <w:tcW w:w="1919"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Qualifications that make the author stand out in the workplace. </w:t>
            </w:r>
          </w:p>
        </w:tc>
        <w:tc>
          <w:tcPr>
            <w:tcW w:w="2024"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By taking on more academic courses to improve employability.</w:t>
            </w:r>
          </w:p>
        </w:tc>
      </w:tr>
      <w:tr w:rsidR="00ED54E3" w:rsidRPr="00B80B76" w:rsidTr="0070096A">
        <w:trPr>
          <w:trHeight w:hRule="exact" w:val="1980"/>
        </w:trPr>
        <w:tc>
          <w:tcPr>
            <w:tcW w:w="2695"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Be more IT competent. </w:t>
            </w:r>
          </w:p>
        </w:tc>
        <w:tc>
          <w:tcPr>
            <w:tcW w:w="2291"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Basis IT operations in my day to day work. Work specific programmes. Word. Email. </w:t>
            </w:r>
          </w:p>
        </w:tc>
        <w:tc>
          <w:tcPr>
            <w:tcW w:w="1919"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More advanced IT skills. Creating Excel spreadsheets. Using PowerPoint. Exporting information </w:t>
            </w:r>
          </w:p>
        </w:tc>
        <w:tc>
          <w:tcPr>
            <w:tcW w:w="2024"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IT courses.  Asking work colleagues for help. Watching  YouTube examples. Experimenting. </w:t>
            </w:r>
          </w:p>
        </w:tc>
      </w:tr>
      <w:tr w:rsidR="00ED54E3" w:rsidRPr="00B80B76" w:rsidTr="0070096A">
        <w:trPr>
          <w:trHeight w:hRule="exact" w:val="2122"/>
        </w:trPr>
        <w:tc>
          <w:tcPr>
            <w:tcW w:w="2695"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Wanting to go for more challenging and at a higher grade interviews. </w:t>
            </w:r>
          </w:p>
        </w:tc>
        <w:tc>
          <w:tcPr>
            <w:tcW w:w="2291"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Sticking to safer interviews at the authors grade or slightly higher. </w:t>
            </w:r>
          </w:p>
        </w:tc>
        <w:tc>
          <w:tcPr>
            <w:tcW w:w="1919"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Confidence in own abilities. Lacking relevant qualification.  </w:t>
            </w:r>
          </w:p>
        </w:tc>
        <w:tc>
          <w:tcPr>
            <w:tcW w:w="2024" w:type="dxa"/>
            <w:tcBorders>
              <w:top w:val="single" w:sz="4" w:space="0" w:color="000000"/>
              <w:left w:val="single" w:sz="4" w:space="0" w:color="000000"/>
              <w:bottom w:val="single" w:sz="4" w:space="0" w:color="000000"/>
              <w:right w:val="single" w:sz="4" w:space="0" w:color="000000"/>
            </w:tcBorders>
          </w:tcPr>
          <w:p w:rsidR="00ED54E3" w:rsidRPr="0009373F" w:rsidRDefault="00ED54E3" w:rsidP="0070096A">
            <w:pPr>
              <w:spacing w:line="360" w:lineRule="auto"/>
              <w:rPr>
                <w:rFonts w:ascii="Arial" w:hAnsi="Arial" w:cs="Arial"/>
                <w:sz w:val="20"/>
                <w:szCs w:val="20"/>
              </w:rPr>
            </w:pPr>
            <w:r w:rsidRPr="0009373F">
              <w:rPr>
                <w:rFonts w:ascii="Arial" w:hAnsi="Arial" w:cs="Arial"/>
                <w:sz w:val="20"/>
                <w:szCs w:val="20"/>
              </w:rPr>
              <w:t xml:space="preserve">The author has enrolled on ‘Skills for the workplace’ academic course with the intent of gaining further qualifications. </w:t>
            </w:r>
          </w:p>
        </w:tc>
      </w:tr>
    </w:tbl>
    <w:p w:rsidR="00213590" w:rsidRDefault="00213590" w:rsidP="00213590">
      <w:pPr>
        <w:pStyle w:val="Heading3"/>
      </w:pPr>
      <w:r w:rsidRPr="0033280D">
        <w:lastRenderedPageBreak/>
        <w:t>1.2.2 Action Plan for Improvement</w:t>
      </w:r>
    </w:p>
    <w:p w:rsidR="00213590" w:rsidRPr="00676FCC" w:rsidRDefault="003322B1" w:rsidP="00213590">
      <w:pPr>
        <w:rPr>
          <w:rFonts w:ascii="Arial" w:hAnsi="Arial" w:cs="Arial"/>
          <w:sz w:val="24"/>
        </w:rPr>
      </w:pPr>
      <w:r w:rsidRPr="00676FCC">
        <w:rPr>
          <w:rFonts w:ascii="Arial" w:hAnsi="Arial" w:cs="Arial"/>
          <w:sz w:val="24"/>
        </w:rPr>
        <w:t>Appendix (6</w:t>
      </w:r>
      <w:r w:rsidR="009B5045" w:rsidRPr="00676FCC">
        <w:rPr>
          <w:rFonts w:ascii="Arial" w:hAnsi="Arial" w:cs="Arial"/>
          <w:sz w:val="24"/>
        </w:rPr>
        <w:t>)</w:t>
      </w:r>
    </w:p>
    <w:p w:rsidR="00213590" w:rsidRDefault="00213590" w:rsidP="00213590"/>
    <w:tbl>
      <w:tblPr>
        <w:tblStyle w:val="GridTable41"/>
        <w:tblW w:w="9493" w:type="dxa"/>
        <w:tblLook w:val="04A0"/>
      </w:tblPr>
      <w:tblGrid>
        <w:gridCol w:w="1696"/>
        <w:gridCol w:w="1990"/>
        <w:gridCol w:w="2268"/>
        <w:gridCol w:w="1696"/>
        <w:gridCol w:w="1843"/>
      </w:tblGrid>
      <w:tr w:rsidR="00213590" w:rsidRPr="00987305" w:rsidTr="0070096A">
        <w:trPr>
          <w:cnfStyle w:val="100000000000"/>
          <w:trHeight w:val="558"/>
        </w:trPr>
        <w:tc>
          <w:tcPr>
            <w:cnfStyle w:val="001000000000"/>
            <w:tcW w:w="1696" w:type="dxa"/>
          </w:tcPr>
          <w:p w:rsidR="00213590" w:rsidRPr="00987305" w:rsidRDefault="00213590" w:rsidP="0070096A">
            <w:pPr>
              <w:jc w:val="center"/>
              <w:rPr>
                <w:rFonts w:ascii="Arial Rounded MT Bold" w:eastAsia="Calibri" w:hAnsi="Arial Rounded MT Bold" w:cs="Times New Roman"/>
                <w:sz w:val="24"/>
              </w:rPr>
            </w:pPr>
            <w:r w:rsidRPr="00987305">
              <w:rPr>
                <w:rFonts w:ascii="Arial Rounded MT Bold" w:eastAsia="Calibri" w:hAnsi="Arial Rounded MT Bold" w:cs="Times New Roman"/>
                <w:sz w:val="24"/>
              </w:rPr>
              <w:t>Objectives</w:t>
            </w:r>
          </w:p>
        </w:tc>
        <w:tc>
          <w:tcPr>
            <w:tcW w:w="1990" w:type="dxa"/>
          </w:tcPr>
          <w:p w:rsidR="00213590" w:rsidRPr="00987305" w:rsidRDefault="00213590" w:rsidP="0070096A">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rsidR="00213590" w:rsidRPr="00987305" w:rsidRDefault="00213590" w:rsidP="0070096A">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rsidR="00213590" w:rsidRPr="00987305" w:rsidRDefault="00213590" w:rsidP="0070096A">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rsidR="00213590" w:rsidRPr="00987305" w:rsidRDefault="00213590" w:rsidP="0070096A">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213590" w:rsidRPr="00987305" w:rsidTr="0070096A">
        <w:trPr>
          <w:cnfStyle w:val="000000100000"/>
          <w:trHeight w:val="991"/>
        </w:trPr>
        <w:tc>
          <w:tcPr>
            <w:cnfStyle w:val="001000000000"/>
            <w:tcW w:w="1696" w:type="dxa"/>
          </w:tcPr>
          <w:p w:rsidR="00213590" w:rsidRPr="00987305" w:rsidRDefault="00213590" w:rsidP="0070096A">
            <w:pPr>
              <w:rPr>
                <w:rFonts w:ascii="Arial" w:eastAsia="Calibri" w:hAnsi="Arial" w:cs="Arial"/>
                <w:i/>
              </w:rPr>
            </w:pPr>
            <w:r w:rsidRPr="00987305">
              <w:rPr>
                <w:rFonts w:ascii="Arial" w:eastAsia="Calibri" w:hAnsi="Arial" w:cs="Arial"/>
                <w:i/>
              </w:rPr>
              <w:t>List your Goals</w:t>
            </w:r>
          </w:p>
        </w:tc>
        <w:tc>
          <w:tcPr>
            <w:tcW w:w="1990" w:type="dxa"/>
          </w:tcPr>
          <w:p w:rsidR="00213590" w:rsidRPr="00987305" w:rsidRDefault="00213590" w:rsidP="0070096A">
            <w:pPr>
              <w:cnfStyle w:val="000000100000"/>
              <w:rPr>
                <w:rFonts w:ascii="Arial" w:eastAsia="Calibri" w:hAnsi="Arial" w:cs="Arial"/>
                <w:i/>
              </w:rPr>
            </w:pPr>
            <w:r w:rsidRPr="00987305">
              <w:rPr>
                <w:rFonts w:ascii="Arial" w:eastAsia="Calibri" w:hAnsi="Arial" w:cs="Arial"/>
                <w:i/>
              </w:rPr>
              <w:t>What do you need to do to achieve these goals?</w:t>
            </w:r>
          </w:p>
        </w:tc>
        <w:tc>
          <w:tcPr>
            <w:tcW w:w="2268" w:type="dxa"/>
          </w:tcPr>
          <w:p w:rsidR="00213590" w:rsidRPr="00987305" w:rsidRDefault="00213590" w:rsidP="0070096A">
            <w:pPr>
              <w:cnfStyle w:val="000000100000"/>
              <w:rPr>
                <w:rFonts w:ascii="Arial" w:eastAsia="Calibri" w:hAnsi="Arial" w:cs="Arial"/>
                <w:i/>
              </w:rPr>
            </w:pPr>
            <w:r w:rsidRPr="00987305">
              <w:rPr>
                <w:rFonts w:ascii="Arial" w:eastAsia="Calibri" w:hAnsi="Arial" w:cs="Arial"/>
                <w:i/>
              </w:rPr>
              <w:t xml:space="preserve">How will you identify your success? </w:t>
            </w:r>
          </w:p>
        </w:tc>
        <w:tc>
          <w:tcPr>
            <w:tcW w:w="1696" w:type="dxa"/>
          </w:tcPr>
          <w:p w:rsidR="00213590" w:rsidRPr="00987305" w:rsidRDefault="00213590" w:rsidP="0070096A">
            <w:pPr>
              <w:cnfStyle w:val="000000100000"/>
              <w:rPr>
                <w:rFonts w:ascii="Arial" w:eastAsia="Calibri" w:hAnsi="Arial" w:cs="Arial"/>
                <w:i/>
              </w:rPr>
            </w:pPr>
            <w:r w:rsidRPr="00987305">
              <w:rPr>
                <w:rFonts w:ascii="Arial" w:eastAsia="Calibri" w:hAnsi="Arial" w:cs="Arial"/>
                <w:i/>
              </w:rPr>
              <w:t>When do they need to be done by?</w:t>
            </w:r>
          </w:p>
        </w:tc>
        <w:tc>
          <w:tcPr>
            <w:tcW w:w="1843" w:type="dxa"/>
          </w:tcPr>
          <w:p w:rsidR="00213590" w:rsidRPr="00987305" w:rsidRDefault="00213590" w:rsidP="0070096A">
            <w:pPr>
              <w:cnfStyle w:val="000000100000"/>
              <w:rPr>
                <w:rFonts w:ascii="Arial" w:eastAsia="Calibri" w:hAnsi="Arial" w:cs="Arial"/>
                <w:i/>
              </w:rPr>
            </w:pPr>
            <w:r w:rsidRPr="00987305">
              <w:rPr>
                <w:rFonts w:ascii="Arial" w:eastAsia="Calibri" w:hAnsi="Arial" w:cs="Arial"/>
                <w:i/>
              </w:rPr>
              <w:t>Who or what do you need to help you?</w:t>
            </w:r>
          </w:p>
        </w:tc>
      </w:tr>
      <w:tr w:rsidR="00213590" w:rsidRPr="00987305" w:rsidTr="0070096A">
        <w:trPr>
          <w:trHeight w:val="1249"/>
        </w:trPr>
        <w:tc>
          <w:tcPr>
            <w:cnfStyle w:val="001000000000"/>
            <w:tcW w:w="1696" w:type="dxa"/>
          </w:tcPr>
          <w:p w:rsidR="00213590" w:rsidRPr="00455CD6" w:rsidRDefault="00213590" w:rsidP="0070096A">
            <w:pPr>
              <w:rPr>
                <w:b w:val="0"/>
                <w:bCs w:val="0"/>
                <w:sz w:val="24"/>
              </w:rPr>
            </w:pPr>
            <w:r>
              <w:rPr>
                <w:b w:val="0"/>
                <w:bCs w:val="0"/>
                <w:sz w:val="24"/>
              </w:rPr>
              <w:t>To be more decisive.</w:t>
            </w:r>
          </w:p>
        </w:tc>
        <w:tc>
          <w:tcPr>
            <w:tcW w:w="1990" w:type="dxa"/>
          </w:tcPr>
          <w:p w:rsidR="00213590" w:rsidRPr="00455CD6" w:rsidRDefault="00213590" w:rsidP="0070096A">
            <w:pPr>
              <w:cnfStyle w:val="000000000000"/>
              <w:rPr>
                <w:sz w:val="24"/>
              </w:rPr>
            </w:pPr>
            <w:r>
              <w:rPr>
                <w:sz w:val="24"/>
              </w:rPr>
              <w:t xml:space="preserve">Confidence in own abilities. Stop over analysing. </w:t>
            </w:r>
          </w:p>
        </w:tc>
        <w:tc>
          <w:tcPr>
            <w:tcW w:w="2268" w:type="dxa"/>
          </w:tcPr>
          <w:p w:rsidR="00213590" w:rsidRPr="00455CD6" w:rsidRDefault="00213590" w:rsidP="0070096A">
            <w:pPr>
              <w:cnfStyle w:val="000000000000"/>
              <w:rPr>
                <w:sz w:val="24"/>
              </w:rPr>
            </w:pPr>
            <w:r>
              <w:rPr>
                <w:sz w:val="24"/>
              </w:rPr>
              <w:t xml:space="preserve">To be able to speak up first in a meeting with my views. To cease self doubt. </w:t>
            </w:r>
          </w:p>
        </w:tc>
        <w:tc>
          <w:tcPr>
            <w:tcW w:w="1696" w:type="dxa"/>
          </w:tcPr>
          <w:p w:rsidR="00213590" w:rsidRPr="00455CD6" w:rsidRDefault="00213590" w:rsidP="0070096A">
            <w:pPr>
              <w:cnfStyle w:val="000000000000"/>
              <w:rPr>
                <w:sz w:val="24"/>
              </w:rPr>
            </w:pPr>
            <w:r>
              <w:rPr>
                <w:sz w:val="24"/>
              </w:rPr>
              <w:t xml:space="preserve">End of May 2020(contract end date) </w:t>
            </w:r>
          </w:p>
        </w:tc>
        <w:tc>
          <w:tcPr>
            <w:tcW w:w="1843" w:type="dxa"/>
          </w:tcPr>
          <w:p w:rsidR="00213590" w:rsidRPr="00455CD6" w:rsidRDefault="00213590" w:rsidP="0070096A">
            <w:pPr>
              <w:cnfStyle w:val="000000000000"/>
              <w:rPr>
                <w:sz w:val="24"/>
              </w:rPr>
            </w:pPr>
            <w:r>
              <w:rPr>
                <w:sz w:val="24"/>
              </w:rPr>
              <w:t>Self help books on anxiety, confidence and decisiveness.</w:t>
            </w:r>
          </w:p>
        </w:tc>
      </w:tr>
      <w:tr w:rsidR="00213590" w:rsidRPr="00987305" w:rsidTr="0070096A">
        <w:trPr>
          <w:cnfStyle w:val="000000100000"/>
          <w:trHeight w:val="1199"/>
        </w:trPr>
        <w:tc>
          <w:tcPr>
            <w:cnfStyle w:val="001000000000"/>
            <w:tcW w:w="1696" w:type="dxa"/>
          </w:tcPr>
          <w:p w:rsidR="00213590" w:rsidRPr="00455CD6" w:rsidRDefault="00213590" w:rsidP="0070096A">
            <w:pPr>
              <w:rPr>
                <w:b w:val="0"/>
                <w:bCs w:val="0"/>
                <w:sz w:val="24"/>
              </w:rPr>
            </w:pPr>
            <w:r>
              <w:rPr>
                <w:b w:val="0"/>
                <w:bCs w:val="0"/>
                <w:sz w:val="24"/>
              </w:rPr>
              <w:t xml:space="preserve">To increase my productivity. </w:t>
            </w:r>
          </w:p>
        </w:tc>
        <w:tc>
          <w:tcPr>
            <w:tcW w:w="1990" w:type="dxa"/>
          </w:tcPr>
          <w:p w:rsidR="00213590" w:rsidRPr="00455CD6" w:rsidRDefault="00213590" w:rsidP="0070096A">
            <w:pPr>
              <w:cnfStyle w:val="000000100000"/>
              <w:rPr>
                <w:sz w:val="24"/>
              </w:rPr>
            </w:pPr>
            <w:r>
              <w:rPr>
                <w:sz w:val="24"/>
              </w:rPr>
              <w:t xml:space="preserve">Gain more experience in my work tasks to enable me to process more quickly.  Continuing exposure to work duties. </w:t>
            </w:r>
          </w:p>
        </w:tc>
        <w:tc>
          <w:tcPr>
            <w:tcW w:w="2268" w:type="dxa"/>
          </w:tcPr>
          <w:p w:rsidR="00213590" w:rsidRPr="00455CD6" w:rsidRDefault="00213590" w:rsidP="0070096A">
            <w:pPr>
              <w:cnfStyle w:val="000000100000"/>
              <w:rPr>
                <w:sz w:val="24"/>
              </w:rPr>
            </w:pPr>
            <w:r>
              <w:rPr>
                <w:sz w:val="24"/>
              </w:rPr>
              <w:t>Increasing my day to day workload, taking on more tasks and being a</w:t>
            </w:r>
            <w:r w:rsidR="00C34238">
              <w:rPr>
                <w:sz w:val="24"/>
              </w:rPr>
              <w:t>ble to offer my help with other</w:t>
            </w:r>
            <w:r>
              <w:rPr>
                <w:sz w:val="24"/>
              </w:rPr>
              <w:t xml:space="preserve"> work.  Few</w:t>
            </w:r>
            <w:r w:rsidR="00C34238">
              <w:rPr>
                <w:sz w:val="24"/>
              </w:rPr>
              <w:t>er</w:t>
            </w:r>
            <w:r>
              <w:rPr>
                <w:sz w:val="24"/>
              </w:rPr>
              <w:t xml:space="preserve"> occurrences of asking colleagues for assistance.  Doing more cases in a quicker time frame. </w:t>
            </w:r>
          </w:p>
        </w:tc>
        <w:tc>
          <w:tcPr>
            <w:tcW w:w="1696" w:type="dxa"/>
          </w:tcPr>
          <w:p w:rsidR="00213590" w:rsidRPr="00455CD6" w:rsidRDefault="00213590" w:rsidP="0070096A">
            <w:pPr>
              <w:cnfStyle w:val="000000100000"/>
              <w:rPr>
                <w:sz w:val="24"/>
              </w:rPr>
            </w:pPr>
            <w:r>
              <w:rPr>
                <w:sz w:val="24"/>
              </w:rPr>
              <w:t xml:space="preserve">By the end of my contract in May 2020. </w:t>
            </w:r>
          </w:p>
        </w:tc>
        <w:tc>
          <w:tcPr>
            <w:tcW w:w="1843" w:type="dxa"/>
          </w:tcPr>
          <w:p w:rsidR="00213590" w:rsidRPr="00455CD6" w:rsidRDefault="00213590" w:rsidP="0070096A">
            <w:pPr>
              <w:cnfStyle w:val="000000100000"/>
              <w:rPr>
                <w:sz w:val="24"/>
              </w:rPr>
            </w:pPr>
            <w:r>
              <w:rPr>
                <w:sz w:val="24"/>
              </w:rPr>
              <w:t xml:space="preserve">Early morning starts when the office is quiet will increase my productivity. No distractions. As experience grows, productivity will naturally increase. </w:t>
            </w:r>
          </w:p>
        </w:tc>
      </w:tr>
      <w:tr w:rsidR="00213590" w:rsidRPr="00987305" w:rsidTr="0070096A">
        <w:trPr>
          <w:trHeight w:val="1199"/>
        </w:trPr>
        <w:tc>
          <w:tcPr>
            <w:cnfStyle w:val="001000000000"/>
            <w:tcW w:w="1696" w:type="dxa"/>
          </w:tcPr>
          <w:p w:rsidR="00213590" w:rsidRPr="00455CD6" w:rsidRDefault="00213590" w:rsidP="0070096A">
            <w:pPr>
              <w:rPr>
                <w:b w:val="0"/>
                <w:bCs w:val="0"/>
                <w:sz w:val="24"/>
              </w:rPr>
            </w:pPr>
            <w:r>
              <w:rPr>
                <w:b w:val="0"/>
                <w:bCs w:val="0"/>
                <w:sz w:val="24"/>
              </w:rPr>
              <w:t>Manage stress</w:t>
            </w:r>
          </w:p>
        </w:tc>
        <w:tc>
          <w:tcPr>
            <w:tcW w:w="1990" w:type="dxa"/>
          </w:tcPr>
          <w:p w:rsidR="00213590" w:rsidRPr="00455CD6" w:rsidRDefault="00213590" w:rsidP="0070096A">
            <w:pPr>
              <w:cnfStyle w:val="000000000000"/>
              <w:rPr>
                <w:sz w:val="24"/>
              </w:rPr>
            </w:pPr>
            <w:r>
              <w:rPr>
                <w:sz w:val="24"/>
              </w:rPr>
              <w:t xml:space="preserve">To meditate. Eat well. Breathing exercises. Sleep well. </w:t>
            </w:r>
          </w:p>
        </w:tc>
        <w:tc>
          <w:tcPr>
            <w:tcW w:w="2268" w:type="dxa"/>
          </w:tcPr>
          <w:p w:rsidR="00213590" w:rsidRPr="00455CD6" w:rsidRDefault="00213590" w:rsidP="0070096A">
            <w:pPr>
              <w:cnfStyle w:val="000000000000"/>
              <w:rPr>
                <w:sz w:val="24"/>
              </w:rPr>
            </w:pPr>
            <w:r>
              <w:rPr>
                <w:sz w:val="24"/>
              </w:rPr>
              <w:t xml:space="preserve">To be able to cope well with larger case loads in a smaller time frame. </w:t>
            </w:r>
          </w:p>
        </w:tc>
        <w:tc>
          <w:tcPr>
            <w:tcW w:w="1696" w:type="dxa"/>
          </w:tcPr>
          <w:p w:rsidR="00213590" w:rsidRPr="00455CD6" w:rsidRDefault="00213590" w:rsidP="00132FDC">
            <w:pPr>
              <w:cnfStyle w:val="000000000000"/>
              <w:rPr>
                <w:sz w:val="24"/>
              </w:rPr>
            </w:pPr>
            <w:r>
              <w:rPr>
                <w:sz w:val="24"/>
              </w:rPr>
              <w:t xml:space="preserve">April 2020. Rent review. </w:t>
            </w:r>
          </w:p>
        </w:tc>
        <w:tc>
          <w:tcPr>
            <w:tcW w:w="1843" w:type="dxa"/>
          </w:tcPr>
          <w:p w:rsidR="00213590" w:rsidRDefault="00213590" w:rsidP="0070096A">
            <w:pPr>
              <w:cnfStyle w:val="000000000000"/>
            </w:pPr>
            <w:r>
              <w:t xml:space="preserve">Self help books on stress management. </w:t>
            </w:r>
          </w:p>
          <w:p w:rsidR="00213590" w:rsidRPr="007A2449" w:rsidRDefault="00757042" w:rsidP="0070096A">
            <w:pPr>
              <w:cnfStyle w:val="000000000000"/>
            </w:pPr>
            <w:r>
              <w:t>An</w:t>
            </w:r>
            <w:r w:rsidR="00213590">
              <w:t xml:space="preserve"> herbal supplement such as passion flower and St John’s Wart. Yoga classes. </w:t>
            </w:r>
          </w:p>
        </w:tc>
      </w:tr>
      <w:tr w:rsidR="00213590" w:rsidRPr="00987305" w:rsidTr="0070096A">
        <w:trPr>
          <w:cnfStyle w:val="000000100000"/>
          <w:trHeight w:val="1199"/>
        </w:trPr>
        <w:tc>
          <w:tcPr>
            <w:cnfStyle w:val="001000000000"/>
            <w:tcW w:w="1696" w:type="dxa"/>
          </w:tcPr>
          <w:p w:rsidR="00213590" w:rsidRPr="00455CD6" w:rsidRDefault="00213590" w:rsidP="0070096A">
            <w:pPr>
              <w:rPr>
                <w:b w:val="0"/>
                <w:bCs w:val="0"/>
                <w:sz w:val="24"/>
              </w:rPr>
            </w:pPr>
            <w:r>
              <w:rPr>
                <w:b w:val="0"/>
                <w:bCs w:val="0"/>
                <w:sz w:val="24"/>
              </w:rPr>
              <w:t>More confident in interviews</w:t>
            </w:r>
          </w:p>
        </w:tc>
        <w:tc>
          <w:tcPr>
            <w:tcW w:w="1990" w:type="dxa"/>
          </w:tcPr>
          <w:p w:rsidR="00213590" w:rsidRPr="00455CD6" w:rsidRDefault="00213590" w:rsidP="0070096A">
            <w:pPr>
              <w:cnfStyle w:val="000000100000"/>
              <w:rPr>
                <w:sz w:val="24"/>
              </w:rPr>
            </w:pPr>
            <w:r>
              <w:rPr>
                <w:sz w:val="24"/>
              </w:rPr>
              <w:t xml:space="preserve">Improve my body language. Engage in eye contact. Give off confidence. </w:t>
            </w:r>
          </w:p>
        </w:tc>
        <w:tc>
          <w:tcPr>
            <w:tcW w:w="2268" w:type="dxa"/>
          </w:tcPr>
          <w:p w:rsidR="00213590" w:rsidRPr="00455CD6" w:rsidRDefault="00213590" w:rsidP="0070096A">
            <w:pPr>
              <w:cnfStyle w:val="000000100000"/>
              <w:rPr>
                <w:sz w:val="24"/>
              </w:rPr>
            </w:pPr>
            <w:r>
              <w:rPr>
                <w:sz w:val="24"/>
              </w:rPr>
              <w:t xml:space="preserve">By being successful at getting the job. </w:t>
            </w:r>
          </w:p>
        </w:tc>
        <w:tc>
          <w:tcPr>
            <w:tcW w:w="1696" w:type="dxa"/>
          </w:tcPr>
          <w:p w:rsidR="00213590" w:rsidRPr="00455CD6" w:rsidRDefault="00213590" w:rsidP="0070096A">
            <w:pPr>
              <w:cnfStyle w:val="000000100000"/>
              <w:rPr>
                <w:sz w:val="24"/>
              </w:rPr>
            </w:pPr>
            <w:r>
              <w:rPr>
                <w:sz w:val="24"/>
              </w:rPr>
              <w:t xml:space="preserve">End of my contract in May. New interviews will soon follow. </w:t>
            </w:r>
          </w:p>
        </w:tc>
        <w:tc>
          <w:tcPr>
            <w:tcW w:w="1843" w:type="dxa"/>
          </w:tcPr>
          <w:p w:rsidR="00213590" w:rsidRPr="00455CD6" w:rsidRDefault="00213590" w:rsidP="0070096A">
            <w:pPr>
              <w:cnfStyle w:val="000000100000"/>
              <w:rPr>
                <w:sz w:val="24"/>
              </w:rPr>
            </w:pPr>
            <w:r>
              <w:rPr>
                <w:sz w:val="24"/>
              </w:rPr>
              <w:t>Body confidence impro</w:t>
            </w:r>
            <w:r w:rsidR="00136144">
              <w:rPr>
                <w:sz w:val="24"/>
              </w:rPr>
              <w:t>vement books.  Recordings</w:t>
            </w:r>
            <w:r>
              <w:rPr>
                <w:sz w:val="24"/>
              </w:rPr>
              <w:t xml:space="preserve"> in role play interviews.  </w:t>
            </w:r>
          </w:p>
        </w:tc>
      </w:tr>
    </w:tbl>
    <w:p w:rsidR="00790A14" w:rsidRDefault="00790A14" w:rsidP="00232E06"/>
    <w:p w:rsidR="00FF72CF" w:rsidRDefault="00FF72CF" w:rsidP="00232E06"/>
    <w:p w:rsidR="00790A14" w:rsidRDefault="00790A14" w:rsidP="00232E06"/>
    <w:p w:rsidR="002E5353" w:rsidRPr="00676FCC" w:rsidRDefault="003322B1" w:rsidP="00232E06">
      <w:pPr>
        <w:rPr>
          <w:rFonts w:ascii="Arial" w:hAnsi="Arial" w:cs="Arial"/>
          <w:b/>
          <w:sz w:val="24"/>
          <w:szCs w:val="24"/>
        </w:rPr>
      </w:pPr>
      <w:proofErr w:type="gramStart"/>
      <w:r w:rsidRPr="00676FCC">
        <w:rPr>
          <w:rFonts w:ascii="Arial" w:hAnsi="Arial" w:cs="Arial"/>
          <w:b/>
          <w:sz w:val="24"/>
          <w:szCs w:val="24"/>
        </w:rPr>
        <w:lastRenderedPageBreak/>
        <w:t>Appendix(</w:t>
      </w:r>
      <w:proofErr w:type="gramEnd"/>
      <w:r w:rsidRPr="00676FCC">
        <w:rPr>
          <w:rFonts w:ascii="Arial" w:hAnsi="Arial" w:cs="Arial"/>
          <w:b/>
          <w:sz w:val="24"/>
          <w:szCs w:val="24"/>
        </w:rPr>
        <w:t>7</w:t>
      </w:r>
      <w:r w:rsidR="000A470E" w:rsidRPr="00676FCC">
        <w:rPr>
          <w:rFonts w:ascii="Arial" w:hAnsi="Arial" w:cs="Arial"/>
          <w:b/>
          <w:sz w:val="24"/>
          <w:szCs w:val="24"/>
        </w:rPr>
        <w:t>)</w:t>
      </w:r>
    </w:p>
    <w:tbl>
      <w:tblPr>
        <w:tblStyle w:val="GridTable41"/>
        <w:tblW w:w="9493" w:type="dxa"/>
        <w:tblLook w:val="04A0"/>
      </w:tblPr>
      <w:tblGrid>
        <w:gridCol w:w="1696"/>
        <w:gridCol w:w="1990"/>
        <w:gridCol w:w="2268"/>
        <w:gridCol w:w="1696"/>
        <w:gridCol w:w="1843"/>
      </w:tblGrid>
      <w:tr w:rsidR="00B17330" w:rsidRPr="0033280D" w:rsidTr="0087448D">
        <w:trPr>
          <w:cnfStyle w:val="100000000000"/>
          <w:trHeight w:val="558"/>
        </w:trPr>
        <w:tc>
          <w:tcPr>
            <w:cnfStyle w:val="001000000000"/>
            <w:tcW w:w="1696" w:type="dxa"/>
          </w:tcPr>
          <w:p w:rsidR="00B17330" w:rsidRPr="0033280D" w:rsidRDefault="00B17330" w:rsidP="00BF64F0">
            <w:pPr>
              <w:jc w:val="center"/>
              <w:rPr>
                <w:rFonts w:ascii="Arial" w:eastAsia="Calibri" w:hAnsi="Arial" w:cs="Arial"/>
              </w:rPr>
            </w:pPr>
            <w:r w:rsidRPr="0033280D">
              <w:rPr>
                <w:rFonts w:ascii="Arial" w:eastAsia="Calibri" w:hAnsi="Arial" w:cs="Arial"/>
              </w:rPr>
              <w:t>Objectives</w:t>
            </w:r>
          </w:p>
        </w:tc>
        <w:tc>
          <w:tcPr>
            <w:tcW w:w="1990" w:type="dxa"/>
          </w:tcPr>
          <w:p w:rsidR="00B17330" w:rsidRPr="0033280D" w:rsidRDefault="00B17330" w:rsidP="00BF64F0">
            <w:pPr>
              <w:jc w:val="center"/>
              <w:cnfStyle w:val="100000000000"/>
              <w:rPr>
                <w:rFonts w:ascii="Arial" w:eastAsia="Calibri" w:hAnsi="Arial" w:cs="Arial"/>
              </w:rPr>
            </w:pPr>
            <w:r w:rsidRPr="0033280D">
              <w:rPr>
                <w:rFonts w:ascii="Arial" w:eastAsia="Calibri" w:hAnsi="Arial" w:cs="Arial"/>
              </w:rPr>
              <w:t>Tasks</w:t>
            </w:r>
          </w:p>
        </w:tc>
        <w:tc>
          <w:tcPr>
            <w:tcW w:w="2268" w:type="dxa"/>
          </w:tcPr>
          <w:p w:rsidR="00B17330" w:rsidRPr="0033280D" w:rsidRDefault="00B17330" w:rsidP="00BF64F0">
            <w:pPr>
              <w:jc w:val="center"/>
              <w:cnfStyle w:val="100000000000"/>
              <w:rPr>
                <w:rFonts w:ascii="Arial" w:eastAsia="Calibri" w:hAnsi="Arial" w:cs="Arial"/>
              </w:rPr>
            </w:pPr>
            <w:r w:rsidRPr="0033280D">
              <w:rPr>
                <w:rFonts w:ascii="Arial" w:eastAsia="Calibri" w:hAnsi="Arial" w:cs="Arial"/>
              </w:rPr>
              <w:t>Success Criteria</w:t>
            </w:r>
          </w:p>
        </w:tc>
        <w:tc>
          <w:tcPr>
            <w:tcW w:w="1696" w:type="dxa"/>
          </w:tcPr>
          <w:p w:rsidR="00B17330" w:rsidRPr="0033280D" w:rsidRDefault="00B17330" w:rsidP="00BF64F0">
            <w:pPr>
              <w:jc w:val="center"/>
              <w:cnfStyle w:val="100000000000"/>
              <w:rPr>
                <w:rFonts w:ascii="Arial" w:eastAsia="Calibri" w:hAnsi="Arial" w:cs="Arial"/>
              </w:rPr>
            </w:pPr>
            <w:r w:rsidRPr="0033280D">
              <w:rPr>
                <w:rFonts w:ascii="Arial" w:eastAsia="Calibri" w:hAnsi="Arial" w:cs="Arial"/>
              </w:rPr>
              <w:t>Time Frame</w:t>
            </w:r>
          </w:p>
        </w:tc>
        <w:tc>
          <w:tcPr>
            <w:tcW w:w="1843" w:type="dxa"/>
          </w:tcPr>
          <w:p w:rsidR="00B17330" w:rsidRPr="0033280D" w:rsidRDefault="00B17330" w:rsidP="00BF64F0">
            <w:pPr>
              <w:jc w:val="center"/>
              <w:cnfStyle w:val="100000000000"/>
              <w:rPr>
                <w:rFonts w:ascii="Arial" w:eastAsia="Calibri" w:hAnsi="Arial" w:cs="Arial"/>
              </w:rPr>
            </w:pPr>
            <w:r w:rsidRPr="0033280D">
              <w:rPr>
                <w:rFonts w:ascii="Arial" w:eastAsia="Calibri" w:hAnsi="Arial" w:cs="Arial"/>
              </w:rPr>
              <w:t>Resources</w:t>
            </w:r>
          </w:p>
        </w:tc>
      </w:tr>
      <w:tr w:rsidR="00B17330" w:rsidRPr="0033280D" w:rsidTr="0087448D">
        <w:trPr>
          <w:cnfStyle w:val="000000100000"/>
          <w:trHeight w:val="991"/>
        </w:trPr>
        <w:tc>
          <w:tcPr>
            <w:cnfStyle w:val="001000000000"/>
            <w:tcW w:w="1696" w:type="dxa"/>
          </w:tcPr>
          <w:p w:rsidR="00B17330" w:rsidRPr="0033280D" w:rsidRDefault="00B17330" w:rsidP="00BF64F0">
            <w:pPr>
              <w:rPr>
                <w:rFonts w:ascii="Arial" w:eastAsia="Calibri" w:hAnsi="Arial" w:cs="Arial"/>
                <w:i/>
              </w:rPr>
            </w:pPr>
            <w:r w:rsidRPr="0033280D">
              <w:rPr>
                <w:rFonts w:ascii="Arial" w:eastAsia="Calibri" w:hAnsi="Arial" w:cs="Arial"/>
                <w:i/>
              </w:rPr>
              <w:t>List your Goals</w:t>
            </w:r>
          </w:p>
        </w:tc>
        <w:tc>
          <w:tcPr>
            <w:tcW w:w="1990" w:type="dxa"/>
          </w:tcPr>
          <w:p w:rsidR="00B17330" w:rsidRPr="0033280D" w:rsidRDefault="00B17330" w:rsidP="00BF64F0">
            <w:pPr>
              <w:cnfStyle w:val="000000100000"/>
              <w:rPr>
                <w:rFonts w:ascii="Arial" w:eastAsia="Calibri" w:hAnsi="Arial" w:cs="Arial"/>
                <w:i/>
              </w:rPr>
            </w:pPr>
            <w:r w:rsidRPr="0033280D">
              <w:rPr>
                <w:rFonts w:ascii="Arial" w:eastAsia="Calibri" w:hAnsi="Arial" w:cs="Arial"/>
                <w:i/>
              </w:rPr>
              <w:t>What do you need to do to achieve these goals?</w:t>
            </w:r>
          </w:p>
        </w:tc>
        <w:tc>
          <w:tcPr>
            <w:tcW w:w="2268" w:type="dxa"/>
          </w:tcPr>
          <w:p w:rsidR="00B17330" w:rsidRPr="0033280D" w:rsidRDefault="00B17330" w:rsidP="00BF64F0">
            <w:pPr>
              <w:cnfStyle w:val="000000100000"/>
              <w:rPr>
                <w:rFonts w:ascii="Arial" w:eastAsia="Calibri" w:hAnsi="Arial" w:cs="Arial"/>
                <w:i/>
              </w:rPr>
            </w:pPr>
            <w:r w:rsidRPr="0033280D">
              <w:rPr>
                <w:rFonts w:ascii="Arial" w:eastAsia="Calibri" w:hAnsi="Arial" w:cs="Arial"/>
                <w:i/>
              </w:rPr>
              <w:t xml:space="preserve">How will you identify your success? </w:t>
            </w:r>
          </w:p>
        </w:tc>
        <w:tc>
          <w:tcPr>
            <w:tcW w:w="1696" w:type="dxa"/>
          </w:tcPr>
          <w:p w:rsidR="00B17330" w:rsidRPr="0033280D" w:rsidRDefault="00B17330" w:rsidP="00BF64F0">
            <w:pPr>
              <w:cnfStyle w:val="000000100000"/>
              <w:rPr>
                <w:rFonts w:ascii="Arial" w:eastAsia="Calibri" w:hAnsi="Arial" w:cs="Arial"/>
                <w:i/>
              </w:rPr>
            </w:pPr>
            <w:r w:rsidRPr="0033280D">
              <w:rPr>
                <w:rFonts w:ascii="Arial" w:eastAsia="Calibri" w:hAnsi="Arial" w:cs="Arial"/>
                <w:i/>
              </w:rPr>
              <w:t>When do they need to be done by?</w:t>
            </w:r>
          </w:p>
        </w:tc>
        <w:tc>
          <w:tcPr>
            <w:tcW w:w="1843" w:type="dxa"/>
          </w:tcPr>
          <w:p w:rsidR="00B17330" w:rsidRPr="0033280D" w:rsidRDefault="00B17330" w:rsidP="00BF64F0">
            <w:pPr>
              <w:cnfStyle w:val="000000100000"/>
              <w:rPr>
                <w:rFonts w:ascii="Arial" w:eastAsia="Calibri" w:hAnsi="Arial" w:cs="Arial"/>
                <w:i/>
              </w:rPr>
            </w:pPr>
            <w:r w:rsidRPr="0033280D">
              <w:rPr>
                <w:rFonts w:ascii="Arial" w:eastAsia="Calibri" w:hAnsi="Arial" w:cs="Arial"/>
                <w:i/>
              </w:rPr>
              <w:t>Who or what do you need to help you?</w:t>
            </w:r>
          </w:p>
        </w:tc>
      </w:tr>
      <w:tr w:rsidR="00B17330" w:rsidRPr="0033280D" w:rsidTr="0087448D">
        <w:trPr>
          <w:trHeight w:val="1249"/>
        </w:trPr>
        <w:tc>
          <w:tcPr>
            <w:cnfStyle w:val="001000000000"/>
            <w:tcW w:w="1696" w:type="dxa"/>
          </w:tcPr>
          <w:p w:rsidR="00B17330" w:rsidRPr="00F551E8" w:rsidRDefault="00B17330" w:rsidP="00BF64F0">
            <w:pPr>
              <w:rPr>
                <w:rFonts w:cstheme="minorHAnsi"/>
                <w:b w:val="0"/>
                <w:bCs w:val="0"/>
                <w:sz w:val="24"/>
                <w:szCs w:val="20"/>
              </w:rPr>
            </w:pPr>
            <w:r w:rsidRPr="00F551E8">
              <w:rPr>
                <w:rFonts w:cstheme="minorHAnsi"/>
                <w:b w:val="0"/>
                <w:bCs w:val="0"/>
                <w:sz w:val="24"/>
                <w:szCs w:val="20"/>
              </w:rPr>
              <w:t>To be able to get a secure well paid employment.</w:t>
            </w:r>
          </w:p>
        </w:tc>
        <w:tc>
          <w:tcPr>
            <w:tcW w:w="1990"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To broaden my academic skills.  </w:t>
            </w:r>
          </w:p>
        </w:tc>
        <w:tc>
          <w:tcPr>
            <w:tcW w:w="2268"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By advancement within my present organisation.  </w:t>
            </w:r>
          </w:p>
        </w:tc>
        <w:tc>
          <w:tcPr>
            <w:tcW w:w="1696"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By the end of May as the author’s secondment ends. </w:t>
            </w:r>
          </w:p>
        </w:tc>
        <w:tc>
          <w:tcPr>
            <w:tcW w:w="1843" w:type="dxa"/>
          </w:tcPr>
          <w:p w:rsidR="00B17330" w:rsidRPr="00F551E8" w:rsidRDefault="00D83DF7" w:rsidP="00BF64F0">
            <w:pPr>
              <w:jc w:val="center"/>
              <w:cnfStyle w:val="000000000000"/>
              <w:rPr>
                <w:rFonts w:cstheme="minorHAnsi"/>
                <w:sz w:val="24"/>
                <w:szCs w:val="20"/>
              </w:rPr>
            </w:pPr>
            <w:r w:rsidRPr="00F551E8">
              <w:rPr>
                <w:rFonts w:cstheme="minorHAnsi"/>
                <w:sz w:val="24"/>
                <w:szCs w:val="20"/>
              </w:rPr>
              <w:t>More</w:t>
            </w:r>
            <w:r w:rsidR="00B17330" w:rsidRPr="00F551E8">
              <w:rPr>
                <w:rFonts w:cstheme="minorHAnsi"/>
                <w:sz w:val="24"/>
                <w:szCs w:val="20"/>
              </w:rPr>
              <w:t xml:space="preserve"> academic qualifications will help me secure a well paid job. Support from fellow learners and course tutor. </w:t>
            </w:r>
          </w:p>
        </w:tc>
      </w:tr>
      <w:tr w:rsidR="00B17330" w:rsidRPr="0033280D" w:rsidTr="0087448D">
        <w:trPr>
          <w:cnfStyle w:val="000000100000"/>
          <w:trHeight w:val="1199"/>
        </w:trPr>
        <w:tc>
          <w:tcPr>
            <w:cnfStyle w:val="001000000000"/>
            <w:tcW w:w="1696" w:type="dxa"/>
          </w:tcPr>
          <w:p w:rsidR="00B17330" w:rsidRPr="00F551E8" w:rsidRDefault="00B17330" w:rsidP="00BF64F0">
            <w:pPr>
              <w:rPr>
                <w:rFonts w:cstheme="minorHAnsi"/>
                <w:b w:val="0"/>
                <w:bCs w:val="0"/>
                <w:sz w:val="24"/>
                <w:szCs w:val="20"/>
              </w:rPr>
            </w:pPr>
            <w:r w:rsidRPr="00F551E8">
              <w:rPr>
                <w:rFonts w:cstheme="minorHAnsi"/>
                <w:b w:val="0"/>
                <w:bCs w:val="0"/>
                <w:sz w:val="24"/>
                <w:szCs w:val="20"/>
              </w:rPr>
              <w:t>To increase my IT skills</w:t>
            </w:r>
          </w:p>
        </w:tc>
        <w:tc>
          <w:tcPr>
            <w:tcW w:w="1990"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Learn new IT skills.  To have extra training. Practice and explore new systems. </w:t>
            </w:r>
          </w:p>
        </w:tc>
        <w:tc>
          <w:tcPr>
            <w:tcW w:w="2268"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By being </w:t>
            </w:r>
            <w:r w:rsidR="00090476">
              <w:rPr>
                <w:rFonts w:cstheme="minorHAnsi"/>
                <w:sz w:val="24"/>
                <w:szCs w:val="20"/>
              </w:rPr>
              <w:t xml:space="preserve">more </w:t>
            </w:r>
            <w:r w:rsidRPr="00F551E8">
              <w:rPr>
                <w:rFonts w:cstheme="minorHAnsi"/>
                <w:sz w:val="24"/>
                <w:szCs w:val="20"/>
              </w:rPr>
              <w:t>confident</w:t>
            </w:r>
            <w:r w:rsidR="00090476">
              <w:rPr>
                <w:rFonts w:cstheme="minorHAnsi"/>
                <w:sz w:val="24"/>
                <w:szCs w:val="20"/>
              </w:rPr>
              <w:t xml:space="preserve"> and </w:t>
            </w:r>
            <w:r w:rsidRPr="00F551E8">
              <w:rPr>
                <w:rFonts w:cstheme="minorHAnsi"/>
                <w:sz w:val="24"/>
                <w:szCs w:val="20"/>
              </w:rPr>
              <w:t xml:space="preserve">without </w:t>
            </w:r>
            <w:r w:rsidR="00090476">
              <w:rPr>
                <w:rFonts w:cstheme="minorHAnsi"/>
                <w:sz w:val="24"/>
                <w:szCs w:val="20"/>
              </w:rPr>
              <w:t xml:space="preserve">the </w:t>
            </w:r>
            <w:r w:rsidRPr="00F551E8">
              <w:rPr>
                <w:rFonts w:cstheme="minorHAnsi"/>
                <w:sz w:val="24"/>
                <w:szCs w:val="20"/>
              </w:rPr>
              <w:t xml:space="preserve">need to refer to others.  Use of more systems. </w:t>
            </w:r>
          </w:p>
        </w:tc>
        <w:tc>
          <w:tcPr>
            <w:tcW w:w="1696"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By secondment end, May. </w:t>
            </w:r>
          </w:p>
        </w:tc>
        <w:tc>
          <w:tcPr>
            <w:tcW w:w="1843" w:type="dxa"/>
          </w:tcPr>
          <w:p w:rsidR="00B17330" w:rsidRPr="00F551E8" w:rsidRDefault="00AE56A5" w:rsidP="00BF64F0">
            <w:pPr>
              <w:cnfStyle w:val="000000100000"/>
              <w:rPr>
                <w:rFonts w:cstheme="minorHAnsi"/>
                <w:sz w:val="24"/>
                <w:szCs w:val="20"/>
              </w:rPr>
            </w:pPr>
            <w:r w:rsidRPr="00F551E8">
              <w:rPr>
                <w:rFonts w:cstheme="minorHAnsi"/>
                <w:sz w:val="24"/>
                <w:szCs w:val="20"/>
              </w:rPr>
              <w:t>Attending an</w:t>
            </w:r>
            <w:r w:rsidR="00B17330" w:rsidRPr="00F551E8">
              <w:rPr>
                <w:rFonts w:cstheme="minorHAnsi"/>
                <w:sz w:val="24"/>
                <w:szCs w:val="20"/>
              </w:rPr>
              <w:t xml:space="preserve"> IT course.  Shadowing another member of the team in order to observe extended use of IT programmes. </w:t>
            </w:r>
          </w:p>
        </w:tc>
      </w:tr>
      <w:tr w:rsidR="00B17330" w:rsidRPr="0033280D" w:rsidTr="0087448D">
        <w:trPr>
          <w:trHeight w:val="1199"/>
        </w:trPr>
        <w:tc>
          <w:tcPr>
            <w:cnfStyle w:val="001000000000"/>
            <w:tcW w:w="1696" w:type="dxa"/>
          </w:tcPr>
          <w:p w:rsidR="00B17330" w:rsidRPr="00F551E8" w:rsidRDefault="00B17330" w:rsidP="00BF64F0">
            <w:pPr>
              <w:rPr>
                <w:rFonts w:cstheme="minorHAnsi"/>
                <w:b w:val="0"/>
                <w:bCs w:val="0"/>
                <w:sz w:val="24"/>
                <w:szCs w:val="20"/>
              </w:rPr>
            </w:pPr>
            <w:r w:rsidRPr="00F551E8">
              <w:rPr>
                <w:rFonts w:cstheme="minorHAnsi"/>
                <w:b w:val="0"/>
                <w:bCs w:val="0"/>
                <w:sz w:val="24"/>
                <w:szCs w:val="20"/>
              </w:rPr>
              <w:t xml:space="preserve">Improve public speaking. </w:t>
            </w:r>
          </w:p>
        </w:tc>
        <w:tc>
          <w:tcPr>
            <w:tcW w:w="1990"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Practice with friends and family in a supportive environment. </w:t>
            </w:r>
          </w:p>
        </w:tc>
        <w:tc>
          <w:tcPr>
            <w:tcW w:w="2268"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By being able to make a speech or public announcement an unfriendly ordinance. </w:t>
            </w:r>
          </w:p>
        </w:tc>
        <w:tc>
          <w:tcPr>
            <w:tcW w:w="1696"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In four months. </w:t>
            </w:r>
          </w:p>
        </w:tc>
        <w:tc>
          <w:tcPr>
            <w:tcW w:w="1843" w:type="dxa"/>
          </w:tcPr>
          <w:p w:rsidR="00B17330" w:rsidRPr="00F551E8" w:rsidRDefault="00B17330" w:rsidP="00BF64F0">
            <w:pPr>
              <w:cnfStyle w:val="000000000000"/>
              <w:rPr>
                <w:rFonts w:cstheme="minorHAnsi"/>
                <w:sz w:val="24"/>
                <w:szCs w:val="20"/>
              </w:rPr>
            </w:pPr>
            <w:r w:rsidRPr="00F551E8">
              <w:rPr>
                <w:rFonts w:cstheme="minorHAnsi"/>
                <w:sz w:val="24"/>
                <w:szCs w:val="20"/>
              </w:rPr>
              <w:t xml:space="preserve">Support from colleagues and family. </w:t>
            </w:r>
          </w:p>
        </w:tc>
      </w:tr>
      <w:tr w:rsidR="00B17330" w:rsidRPr="0033280D" w:rsidTr="0087448D">
        <w:trPr>
          <w:cnfStyle w:val="000000100000"/>
          <w:trHeight w:val="1199"/>
        </w:trPr>
        <w:tc>
          <w:tcPr>
            <w:cnfStyle w:val="001000000000"/>
            <w:tcW w:w="1696" w:type="dxa"/>
          </w:tcPr>
          <w:p w:rsidR="00B17330" w:rsidRPr="00F551E8" w:rsidRDefault="00B17330" w:rsidP="00BF64F0">
            <w:pPr>
              <w:rPr>
                <w:rFonts w:cstheme="minorHAnsi"/>
                <w:b w:val="0"/>
                <w:bCs w:val="0"/>
                <w:sz w:val="24"/>
                <w:szCs w:val="20"/>
              </w:rPr>
            </w:pPr>
            <w:r w:rsidRPr="00F551E8">
              <w:rPr>
                <w:rFonts w:cstheme="minorHAnsi"/>
                <w:b w:val="0"/>
                <w:bCs w:val="0"/>
                <w:sz w:val="24"/>
                <w:szCs w:val="20"/>
              </w:rPr>
              <w:t xml:space="preserve">Improve spelling. </w:t>
            </w:r>
          </w:p>
        </w:tc>
        <w:tc>
          <w:tcPr>
            <w:tcW w:w="1990"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Time, resources (books) and practice. </w:t>
            </w:r>
          </w:p>
        </w:tc>
        <w:tc>
          <w:tcPr>
            <w:tcW w:w="2268" w:type="dxa"/>
          </w:tcPr>
          <w:p w:rsidR="00B17330" w:rsidRPr="00F551E8" w:rsidRDefault="00B17330" w:rsidP="00BF64F0">
            <w:pPr>
              <w:cnfStyle w:val="000000100000"/>
              <w:rPr>
                <w:rFonts w:cstheme="minorHAnsi"/>
                <w:sz w:val="24"/>
                <w:szCs w:val="20"/>
              </w:rPr>
            </w:pPr>
            <w:r w:rsidRPr="00F551E8">
              <w:rPr>
                <w:rFonts w:cstheme="minorHAnsi"/>
                <w:sz w:val="24"/>
                <w:szCs w:val="20"/>
              </w:rPr>
              <w:t>Spell che</w:t>
            </w:r>
            <w:r w:rsidR="00090476">
              <w:rPr>
                <w:rFonts w:cstheme="minorHAnsi"/>
                <w:sz w:val="24"/>
                <w:szCs w:val="20"/>
              </w:rPr>
              <w:t>ck outlining a smaller</w:t>
            </w:r>
            <w:r w:rsidR="00D83DF7" w:rsidRPr="00F551E8">
              <w:rPr>
                <w:rFonts w:cstheme="minorHAnsi"/>
                <w:sz w:val="24"/>
                <w:szCs w:val="20"/>
              </w:rPr>
              <w:t xml:space="preserve"> amount of </w:t>
            </w:r>
            <w:r w:rsidRPr="00F551E8">
              <w:rPr>
                <w:rFonts w:cstheme="minorHAnsi"/>
                <w:sz w:val="24"/>
                <w:szCs w:val="20"/>
              </w:rPr>
              <w:t xml:space="preserve">errors.  Less need to refer to dictionaries. </w:t>
            </w:r>
          </w:p>
        </w:tc>
        <w:tc>
          <w:tcPr>
            <w:tcW w:w="1696"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As soon as possible. </w:t>
            </w:r>
          </w:p>
        </w:tc>
        <w:tc>
          <w:tcPr>
            <w:tcW w:w="1843" w:type="dxa"/>
          </w:tcPr>
          <w:p w:rsidR="00B17330" w:rsidRPr="00F551E8" w:rsidRDefault="00B17330" w:rsidP="00BF64F0">
            <w:pPr>
              <w:cnfStyle w:val="000000100000"/>
              <w:rPr>
                <w:rFonts w:cstheme="minorHAnsi"/>
                <w:sz w:val="24"/>
                <w:szCs w:val="20"/>
              </w:rPr>
            </w:pPr>
            <w:r w:rsidRPr="00F551E8">
              <w:rPr>
                <w:rFonts w:cstheme="minorHAnsi"/>
                <w:sz w:val="24"/>
                <w:szCs w:val="20"/>
              </w:rPr>
              <w:t xml:space="preserve">Books, crosswords, newspapers, word games. </w:t>
            </w:r>
          </w:p>
          <w:p w:rsidR="00B17330" w:rsidRPr="00F551E8" w:rsidRDefault="00B17330" w:rsidP="00BF64F0">
            <w:pPr>
              <w:cnfStyle w:val="000000100000"/>
              <w:rPr>
                <w:rFonts w:cstheme="minorHAnsi"/>
                <w:sz w:val="24"/>
                <w:szCs w:val="20"/>
              </w:rPr>
            </w:pPr>
            <w:r w:rsidRPr="00F551E8">
              <w:rPr>
                <w:rFonts w:cstheme="minorHAnsi"/>
                <w:sz w:val="24"/>
                <w:szCs w:val="20"/>
              </w:rPr>
              <w:t xml:space="preserve">TV with subtitles. </w:t>
            </w:r>
          </w:p>
        </w:tc>
      </w:tr>
      <w:tr w:rsidR="00D83DF7" w:rsidRPr="0033280D" w:rsidTr="0087448D">
        <w:trPr>
          <w:trHeight w:val="1199"/>
        </w:trPr>
        <w:tc>
          <w:tcPr>
            <w:cnfStyle w:val="001000000000"/>
            <w:tcW w:w="1696" w:type="dxa"/>
          </w:tcPr>
          <w:p w:rsidR="00D83DF7" w:rsidRPr="00F551E8" w:rsidRDefault="00D83DF7" w:rsidP="00BF64F0">
            <w:pPr>
              <w:rPr>
                <w:rFonts w:cstheme="minorHAnsi"/>
                <w:b w:val="0"/>
                <w:bCs w:val="0"/>
                <w:sz w:val="24"/>
                <w:szCs w:val="20"/>
              </w:rPr>
            </w:pPr>
            <w:r w:rsidRPr="00F551E8">
              <w:rPr>
                <w:rFonts w:cstheme="minorHAnsi"/>
                <w:b w:val="0"/>
                <w:bCs w:val="0"/>
                <w:sz w:val="24"/>
                <w:szCs w:val="20"/>
              </w:rPr>
              <w:t xml:space="preserve">Improve critical thinking and essays. </w:t>
            </w:r>
          </w:p>
        </w:tc>
        <w:tc>
          <w:tcPr>
            <w:tcW w:w="1990" w:type="dxa"/>
          </w:tcPr>
          <w:p w:rsidR="00D83DF7" w:rsidRPr="00F551E8" w:rsidRDefault="00D83DF7" w:rsidP="00BF64F0">
            <w:pPr>
              <w:cnfStyle w:val="000000000000"/>
              <w:rPr>
                <w:rFonts w:cstheme="minorHAnsi"/>
                <w:sz w:val="24"/>
                <w:szCs w:val="20"/>
              </w:rPr>
            </w:pPr>
            <w:r w:rsidRPr="00F551E8">
              <w:rPr>
                <w:rFonts w:cstheme="minorHAnsi"/>
                <w:sz w:val="24"/>
                <w:szCs w:val="20"/>
              </w:rPr>
              <w:t xml:space="preserve">More reading of study skills books. </w:t>
            </w:r>
          </w:p>
        </w:tc>
        <w:tc>
          <w:tcPr>
            <w:tcW w:w="2268" w:type="dxa"/>
          </w:tcPr>
          <w:p w:rsidR="00D83DF7" w:rsidRPr="00F551E8" w:rsidRDefault="00D83DF7" w:rsidP="00BF64F0">
            <w:pPr>
              <w:cnfStyle w:val="000000000000"/>
              <w:rPr>
                <w:rFonts w:cstheme="minorHAnsi"/>
                <w:sz w:val="24"/>
                <w:szCs w:val="20"/>
              </w:rPr>
            </w:pPr>
            <w:r w:rsidRPr="00F551E8">
              <w:rPr>
                <w:rFonts w:cstheme="minorHAnsi"/>
                <w:sz w:val="24"/>
                <w:szCs w:val="20"/>
              </w:rPr>
              <w:t xml:space="preserve">To get a high pass mark in this first module showing that I am gaining more experience of critical thinking and writing. </w:t>
            </w:r>
          </w:p>
        </w:tc>
        <w:tc>
          <w:tcPr>
            <w:tcW w:w="1696" w:type="dxa"/>
          </w:tcPr>
          <w:p w:rsidR="00D83DF7" w:rsidRPr="00F551E8" w:rsidRDefault="00D83DF7" w:rsidP="00BF64F0">
            <w:pPr>
              <w:cnfStyle w:val="000000000000"/>
              <w:rPr>
                <w:rFonts w:cstheme="minorHAnsi"/>
                <w:sz w:val="24"/>
                <w:szCs w:val="20"/>
              </w:rPr>
            </w:pPr>
            <w:r w:rsidRPr="00F551E8">
              <w:rPr>
                <w:rFonts w:cstheme="minorHAnsi"/>
                <w:sz w:val="24"/>
                <w:szCs w:val="20"/>
              </w:rPr>
              <w:t xml:space="preserve">By submission of this module. </w:t>
            </w:r>
          </w:p>
        </w:tc>
        <w:tc>
          <w:tcPr>
            <w:tcW w:w="1843" w:type="dxa"/>
          </w:tcPr>
          <w:p w:rsidR="00D83DF7" w:rsidRPr="00F551E8" w:rsidRDefault="00D83DF7" w:rsidP="00BF64F0">
            <w:pPr>
              <w:cnfStyle w:val="000000000000"/>
              <w:rPr>
                <w:rFonts w:cstheme="minorHAnsi"/>
                <w:sz w:val="24"/>
                <w:szCs w:val="20"/>
              </w:rPr>
            </w:pPr>
            <w:r w:rsidRPr="00F551E8">
              <w:rPr>
                <w:rFonts w:cstheme="minorHAnsi"/>
                <w:sz w:val="24"/>
                <w:szCs w:val="20"/>
              </w:rPr>
              <w:t xml:space="preserve">Study skills books. Feedback from tutor. Class discussions to broaden my critical thinking. </w:t>
            </w:r>
          </w:p>
        </w:tc>
      </w:tr>
    </w:tbl>
    <w:p w:rsidR="002E5353" w:rsidRPr="00676FCC" w:rsidRDefault="002E5353" w:rsidP="00676FCC">
      <w:pPr>
        <w:spacing w:line="360" w:lineRule="auto"/>
        <w:rPr>
          <w:rFonts w:ascii="Arial" w:eastAsiaTheme="majorEastAsia" w:hAnsi="Arial" w:cs="Arial"/>
          <w:iCs/>
          <w:color w:val="0D0D0D" w:themeColor="text1" w:themeTint="F2"/>
          <w:sz w:val="24"/>
          <w:szCs w:val="24"/>
        </w:rPr>
      </w:pPr>
      <w:bookmarkStart w:id="20" w:name="_Toc32491449"/>
      <w:bookmarkEnd w:id="14"/>
      <w:r w:rsidRPr="00676FCC">
        <w:rPr>
          <w:rFonts w:ascii="Arial" w:hAnsi="Arial" w:cs="Arial"/>
          <w:sz w:val="24"/>
          <w:szCs w:val="24"/>
        </w:rPr>
        <w:lastRenderedPageBreak/>
        <w:t>Referen</w:t>
      </w:r>
      <w:bookmarkEnd w:id="20"/>
      <w:r w:rsidRPr="00676FCC">
        <w:rPr>
          <w:rFonts w:ascii="Arial" w:hAnsi="Arial" w:cs="Arial"/>
          <w:sz w:val="24"/>
          <w:szCs w:val="24"/>
        </w:rPr>
        <w:t xml:space="preserve">ces </w:t>
      </w:r>
    </w:p>
    <w:p w:rsidR="002E5353" w:rsidRPr="00676FCC" w:rsidRDefault="002E5353" w:rsidP="00676FCC">
      <w:pPr>
        <w:spacing w:line="360" w:lineRule="auto"/>
        <w:rPr>
          <w:rFonts w:ascii="Arial" w:hAnsi="Arial" w:cs="Arial"/>
          <w:sz w:val="24"/>
          <w:szCs w:val="24"/>
        </w:rPr>
      </w:pPr>
    </w:p>
    <w:p w:rsidR="002E5353" w:rsidRPr="00676FCC" w:rsidRDefault="002E5353" w:rsidP="00676FCC">
      <w:pPr>
        <w:spacing w:line="360" w:lineRule="auto"/>
        <w:rPr>
          <w:rFonts w:ascii="Arial" w:hAnsi="Arial" w:cs="Arial"/>
          <w:sz w:val="24"/>
          <w:szCs w:val="24"/>
        </w:rPr>
      </w:pPr>
      <w:proofErr w:type="gramStart"/>
      <w:r w:rsidRPr="00676FCC">
        <w:rPr>
          <w:rFonts w:ascii="Arial" w:hAnsi="Arial" w:cs="Arial"/>
          <w:sz w:val="24"/>
          <w:szCs w:val="24"/>
        </w:rPr>
        <w:t xml:space="preserve">Branson, R (2014) </w:t>
      </w:r>
      <w:r w:rsidRPr="00676FCC">
        <w:rPr>
          <w:rFonts w:ascii="Arial" w:hAnsi="Arial" w:cs="Arial"/>
          <w:i/>
          <w:sz w:val="24"/>
          <w:szCs w:val="24"/>
        </w:rPr>
        <w:t xml:space="preserve">The Virgin </w:t>
      </w:r>
      <w:proofErr w:type="spellStart"/>
      <w:r w:rsidRPr="00676FCC">
        <w:rPr>
          <w:rFonts w:ascii="Arial" w:hAnsi="Arial" w:cs="Arial"/>
          <w:i/>
          <w:sz w:val="24"/>
          <w:szCs w:val="24"/>
        </w:rPr>
        <w:t>Way.How</w:t>
      </w:r>
      <w:proofErr w:type="spellEnd"/>
      <w:r w:rsidRPr="00676FCC">
        <w:rPr>
          <w:rFonts w:ascii="Arial" w:hAnsi="Arial" w:cs="Arial"/>
          <w:i/>
          <w:sz w:val="24"/>
          <w:szCs w:val="24"/>
        </w:rPr>
        <w:t xml:space="preserve"> to listen, learn and lead.</w:t>
      </w:r>
      <w:proofErr w:type="gramEnd"/>
      <w:r w:rsidRPr="00676FCC">
        <w:rPr>
          <w:rFonts w:ascii="Arial" w:hAnsi="Arial" w:cs="Arial"/>
          <w:sz w:val="24"/>
          <w:szCs w:val="24"/>
        </w:rPr>
        <w:t xml:space="preserve"> London: Virgin Books</w:t>
      </w:r>
    </w:p>
    <w:p w:rsidR="00833CD2" w:rsidRPr="00676FCC" w:rsidRDefault="00833CD2" w:rsidP="00676FCC">
      <w:pPr>
        <w:pStyle w:val="Heading1"/>
        <w:spacing w:line="360" w:lineRule="auto"/>
        <w:rPr>
          <w:rFonts w:ascii="Arial" w:hAnsi="Arial" w:cs="Arial"/>
          <w:szCs w:val="24"/>
        </w:rPr>
      </w:pPr>
      <w:r w:rsidRPr="00B76EDF">
        <w:rPr>
          <w:rStyle w:val="vcard"/>
          <w:rFonts w:ascii="Arial" w:hAnsi="Arial" w:cs="Arial"/>
          <w:szCs w:val="24"/>
        </w:rPr>
        <w:t>McKay B, McKay K,</w:t>
      </w:r>
      <w:r w:rsidRPr="00676FCC">
        <w:rPr>
          <w:rStyle w:val="vcard"/>
          <w:rFonts w:ascii="Arial" w:hAnsi="Arial" w:cs="Arial"/>
          <w:szCs w:val="24"/>
        </w:rPr>
        <w:t xml:space="preserve"> </w:t>
      </w:r>
      <w:r w:rsidR="00C1246B" w:rsidRPr="00676FCC">
        <w:rPr>
          <w:rStyle w:val="vcard"/>
          <w:rFonts w:ascii="Arial" w:hAnsi="Arial" w:cs="Arial"/>
          <w:szCs w:val="24"/>
        </w:rPr>
        <w:t>(2009</w:t>
      </w:r>
      <w:proofErr w:type="gramStart"/>
      <w:r w:rsidR="00C1246B" w:rsidRPr="00676FCC">
        <w:rPr>
          <w:rStyle w:val="vcard"/>
          <w:rFonts w:ascii="Arial" w:hAnsi="Arial" w:cs="Arial"/>
          <w:szCs w:val="24"/>
        </w:rPr>
        <w:t xml:space="preserve">) </w:t>
      </w:r>
      <w:r w:rsidRPr="00676FCC">
        <w:rPr>
          <w:rFonts w:ascii="Arial" w:hAnsi="Arial" w:cs="Arial"/>
          <w:szCs w:val="24"/>
        </w:rPr>
        <w:t xml:space="preserve"> </w:t>
      </w:r>
      <w:r w:rsidRPr="00B76EDF">
        <w:rPr>
          <w:rFonts w:ascii="Arial" w:hAnsi="Arial" w:cs="Arial"/>
          <w:i/>
          <w:szCs w:val="24"/>
        </w:rPr>
        <w:t>Being</w:t>
      </w:r>
      <w:proofErr w:type="gramEnd"/>
      <w:r w:rsidRPr="00B76EDF">
        <w:rPr>
          <w:rFonts w:ascii="Arial" w:hAnsi="Arial" w:cs="Arial"/>
          <w:i/>
          <w:szCs w:val="24"/>
        </w:rPr>
        <w:t xml:space="preserve"> Decisive</w:t>
      </w:r>
      <w:r w:rsidR="00C1246B" w:rsidRPr="00676FCC">
        <w:rPr>
          <w:rFonts w:ascii="Arial" w:hAnsi="Arial" w:cs="Arial"/>
          <w:szCs w:val="24"/>
        </w:rPr>
        <w:t xml:space="preserve"> :Available at:</w:t>
      </w:r>
    </w:p>
    <w:p w:rsidR="00833CD2" w:rsidRPr="00676FCC" w:rsidRDefault="00833CD2" w:rsidP="00676FCC">
      <w:pPr>
        <w:spacing w:line="360" w:lineRule="auto"/>
        <w:rPr>
          <w:rFonts w:ascii="Arial" w:hAnsi="Arial" w:cs="Arial"/>
          <w:sz w:val="24"/>
          <w:szCs w:val="24"/>
        </w:rPr>
      </w:pPr>
      <w:r w:rsidRPr="00676FCC">
        <w:rPr>
          <w:rFonts w:ascii="Arial" w:hAnsi="Arial" w:cs="Arial"/>
          <w:sz w:val="24"/>
          <w:szCs w:val="24"/>
        </w:rPr>
        <w:t>https://www.artofmanliness.com/articles/being-decisive/ [Accessed 09.03.20]</w:t>
      </w:r>
    </w:p>
    <w:p w:rsidR="002E5353" w:rsidRPr="00676FCC" w:rsidRDefault="002E5353" w:rsidP="00676FCC">
      <w:pPr>
        <w:pStyle w:val="Heading1"/>
        <w:spacing w:line="360" w:lineRule="auto"/>
        <w:rPr>
          <w:rFonts w:ascii="Arial" w:hAnsi="Arial" w:cs="Arial"/>
          <w:szCs w:val="24"/>
        </w:rPr>
      </w:pPr>
      <w:r w:rsidRPr="00D75260">
        <w:rPr>
          <w:rFonts w:ascii="Arial" w:hAnsi="Arial" w:cs="Arial"/>
          <w:szCs w:val="24"/>
        </w:rPr>
        <w:t>David Morgan Education</w:t>
      </w:r>
      <w:r w:rsidRPr="00676FCC">
        <w:rPr>
          <w:rFonts w:ascii="Arial" w:hAnsi="Arial" w:cs="Arial"/>
          <w:i/>
          <w:szCs w:val="24"/>
        </w:rPr>
        <w:t>:</w:t>
      </w:r>
      <w:r w:rsidRPr="00676FCC">
        <w:rPr>
          <w:rFonts w:ascii="Arial" w:hAnsi="Arial" w:cs="Arial"/>
          <w:szCs w:val="24"/>
        </w:rPr>
        <w:t xml:space="preserve">  </w:t>
      </w:r>
      <w:r w:rsidRPr="00D75260">
        <w:rPr>
          <w:rFonts w:ascii="Arial" w:hAnsi="Arial" w:cs="Arial"/>
          <w:i/>
          <w:szCs w:val="24"/>
        </w:rPr>
        <w:t>GUEST POST: How To Cope With Dyslexia As An Adult:</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 xml:space="preserve">Available </w:t>
      </w:r>
      <w:proofErr w:type="spellStart"/>
      <w:r w:rsidRPr="00676FCC">
        <w:rPr>
          <w:rFonts w:ascii="Arial" w:hAnsi="Arial" w:cs="Arial"/>
          <w:sz w:val="24"/>
          <w:szCs w:val="24"/>
        </w:rPr>
        <w:t>at</w:t>
      </w:r>
      <w:proofErr w:type="gramStart"/>
      <w:r w:rsidRPr="00676FCC">
        <w:rPr>
          <w:rFonts w:ascii="Arial" w:hAnsi="Arial" w:cs="Arial"/>
          <w:sz w:val="24"/>
          <w:szCs w:val="24"/>
        </w:rPr>
        <w:t>:</w:t>
      </w:r>
      <w:proofErr w:type="gramEnd"/>
      <w:r w:rsidR="00DA7BD8" w:rsidRPr="00676FCC">
        <w:rPr>
          <w:rFonts w:ascii="Arial" w:hAnsi="Arial" w:cs="Arial"/>
          <w:sz w:val="24"/>
          <w:szCs w:val="24"/>
        </w:rPr>
        <w:fldChar w:fldCharType="begin"/>
      </w:r>
      <w:r w:rsidRPr="00676FCC">
        <w:rPr>
          <w:rFonts w:ascii="Arial" w:hAnsi="Arial" w:cs="Arial"/>
          <w:sz w:val="24"/>
          <w:szCs w:val="24"/>
        </w:rPr>
        <w:instrText xml:space="preserve"> HYPERLINK "https://dm-ed.com/news/how-to-cope-with-dyslexia-as-an-adult/        [Accessed" </w:instrText>
      </w:r>
      <w:r w:rsidR="00DA7BD8" w:rsidRPr="00676FCC">
        <w:rPr>
          <w:rFonts w:ascii="Arial" w:hAnsi="Arial" w:cs="Arial"/>
          <w:sz w:val="24"/>
          <w:szCs w:val="24"/>
        </w:rPr>
        <w:fldChar w:fldCharType="separate"/>
      </w:r>
      <w:r w:rsidRPr="00676FCC">
        <w:rPr>
          <w:rStyle w:val="Hyperlink"/>
          <w:rFonts w:ascii="Arial" w:hAnsi="Arial" w:cs="Arial"/>
          <w:sz w:val="24"/>
          <w:szCs w:val="24"/>
        </w:rPr>
        <w:t>https</w:t>
      </w:r>
      <w:proofErr w:type="spellEnd"/>
      <w:r w:rsidRPr="00676FCC">
        <w:rPr>
          <w:rStyle w:val="Hyperlink"/>
          <w:rFonts w:ascii="Arial" w:hAnsi="Arial" w:cs="Arial"/>
          <w:sz w:val="24"/>
          <w:szCs w:val="24"/>
        </w:rPr>
        <w:t xml:space="preserve">://dm-ed.com/news/how-to-cope-with-dyslexia-as-an-adult/        </w:t>
      </w:r>
      <w:r w:rsidRPr="00676FCC">
        <w:rPr>
          <w:rStyle w:val="Hyperlink"/>
          <w:rFonts w:ascii="Arial" w:hAnsi="Arial" w:cs="Arial"/>
          <w:color w:val="0D0D0D" w:themeColor="text1" w:themeTint="F2"/>
          <w:sz w:val="24"/>
          <w:szCs w:val="24"/>
        </w:rPr>
        <w:t>[Accessed</w:t>
      </w:r>
      <w:r w:rsidR="00DA7BD8" w:rsidRPr="00676FCC">
        <w:rPr>
          <w:rFonts w:ascii="Arial" w:hAnsi="Arial" w:cs="Arial"/>
          <w:sz w:val="24"/>
          <w:szCs w:val="24"/>
        </w:rPr>
        <w:fldChar w:fldCharType="end"/>
      </w:r>
      <w:r w:rsidRPr="00676FCC">
        <w:rPr>
          <w:rFonts w:ascii="Arial" w:hAnsi="Arial" w:cs="Arial"/>
          <w:sz w:val="24"/>
          <w:szCs w:val="24"/>
        </w:rPr>
        <w:t xml:space="preserve"> 07.03.20]</w:t>
      </w:r>
    </w:p>
    <w:p w:rsidR="002E5353" w:rsidRPr="00676FCC" w:rsidRDefault="00DA7BD8" w:rsidP="00676FCC">
      <w:pPr>
        <w:spacing w:line="360" w:lineRule="auto"/>
        <w:rPr>
          <w:rFonts w:ascii="Arial" w:hAnsi="Arial" w:cs="Arial"/>
          <w:sz w:val="24"/>
          <w:szCs w:val="24"/>
        </w:rPr>
      </w:pPr>
      <w:hyperlink r:id="rId14" w:history="1">
        <w:proofErr w:type="spellStart"/>
        <w:r w:rsidR="002E5353" w:rsidRPr="00676FCC">
          <w:rPr>
            <w:rStyle w:val="Hyperlink"/>
            <w:rFonts w:ascii="Arial" w:hAnsi="Arial" w:cs="Arial"/>
            <w:sz w:val="24"/>
            <w:szCs w:val="24"/>
          </w:rPr>
          <w:t>Domanska</w:t>
        </w:r>
        <w:proofErr w:type="spellEnd"/>
        <w:r w:rsidR="002E5353" w:rsidRPr="00676FCC">
          <w:rPr>
            <w:rStyle w:val="Hyperlink"/>
            <w:rFonts w:ascii="Arial" w:hAnsi="Arial" w:cs="Arial"/>
            <w:sz w:val="24"/>
            <w:szCs w:val="24"/>
          </w:rPr>
          <w:t xml:space="preserve">, </w:t>
        </w:r>
      </w:hyperlink>
      <w:r w:rsidR="002E5353" w:rsidRPr="00676FCC">
        <w:rPr>
          <w:rStyle w:val="entry-author"/>
          <w:rFonts w:ascii="Arial" w:hAnsi="Arial" w:cs="Arial"/>
          <w:sz w:val="24"/>
          <w:szCs w:val="24"/>
        </w:rPr>
        <w:t>A</w:t>
      </w:r>
      <w:r w:rsidR="002E5353" w:rsidRPr="00676FCC">
        <w:rPr>
          <w:rFonts w:ascii="Arial" w:hAnsi="Arial" w:cs="Arial"/>
          <w:sz w:val="24"/>
          <w:szCs w:val="24"/>
        </w:rPr>
        <w:t xml:space="preserve">. 2018 </w:t>
      </w:r>
      <w:r w:rsidR="002E5353" w:rsidRPr="00676FCC">
        <w:rPr>
          <w:rFonts w:ascii="Arial" w:hAnsi="Arial" w:cs="Arial"/>
          <w:i/>
          <w:sz w:val="24"/>
          <w:szCs w:val="24"/>
        </w:rPr>
        <w:t>What makes a good leader</w:t>
      </w:r>
      <w:r w:rsidR="00833CD2" w:rsidRPr="00676FCC">
        <w:rPr>
          <w:rFonts w:ascii="Arial" w:hAnsi="Arial" w:cs="Arial"/>
          <w:i/>
          <w:sz w:val="24"/>
          <w:szCs w:val="24"/>
        </w:rPr>
        <w:t xml:space="preserve"> </w:t>
      </w:r>
      <w:r w:rsidR="002E5353" w:rsidRPr="00676FCC">
        <w:rPr>
          <w:rFonts w:ascii="Arial" w:hAnsi="Arial" w:cs="Arial"/>
          <w:sz w:val="24"/>
          <w:szCs w:val="24"/>
        </w:rPr>
        <w:t>Available at</w:t>
      </w:r>
      <w:proofErr w:type="gramStart"/>
      <w:r w:rsidR="002E5353" w:rsidRPr="00676FCC">
        <w:rPr>
          <w:rFonts w:ascii="Arial" w:hAnsi="Arial" w:cs="Arial"/>
          <w:sz w:val="24"/>
          <w:szCs w:val="24"/>
        </w:rPr>
        <w:t>:</w:t>
      </w:r>
      <w:proofErr w:type="gramEnd"/>
      <w:r w:rsidRPr="00676FCC">
        <w:rPr>
          <w:rFonts w:ascii="Arial" w:hAnsi="Arial" w:cs="Arial"/>
          <w:sz w:val="24"/>
          <w:szCs w:val="24"/>
        </w:rPr>
        <w:fldChar w:fldCharType="begin"/>
      </w:r>
      <w:r w:rsidR="002E5353" w:rsidRPr="00676FCC">
        <w:rPr>
          <w:rFonts w:ascii="Arial" w:hAnsi="Arial" w:cs="Arial"/>
          <w:sz w:val="24"/>
          <w:szCs w:val="24"/>
        </w:rPr>
        <w:instrText>HYPERLINK "https://www.industryleadersmagazine.com/makes-richard-branson-great-leader/"</w:instrText>
      </w:r>
      <w:r w:rsidRPr="00676FCC">
        <w:rPr>
          <w:rFonts w:ascii="Arial" w:hAnsi="Arial" w:cs="Arial"/>
          <w:sz w:val="24"/>
          <w:szCs w:val="24"/>
        </w:rPr>
        <w:fldChar w:fldCharType="separate"/>
      </w:r>
      <w:r w:rsidR="002E5353" w:rsidRPr="00676FCC">
        <w:rPr>
          <w:rStyle w:val="Hyperlink"/>
          <w:rFonts w:ascii="Arial" w:hAnsi="Arial" w:cs="Arial"/>
          <w:sz w:val="24"/>
          <w:szCs w:val="24"/>
        </w:rPr>
        <w:t>https://www.industryleadersmagazine.com/makes-richard-branson-great-leader/</w:t>
      </w:r>
      <w:r w:rsidRPr="00676FCC">
        <w:rPr>
          <w:rFonts w:ascii="Arial" w:hAnsi="Arial" w:cs="Arial"/>
          <w:sz w:val="24"/>
          <w:szCs w:val="24"/>
        </w:rPr>
        <w:fldChar w:fldCharType="end"/>
      </w:r>
      <w:r w:rsidR="002E5353" w:rsidRPr="00676FCC">
        <w:rPr>
          <w:rFonts w:ascii="Arial" w:hAnsi="Arial" w:cs="Arial"/>
          <w:sz w:val="24"/>
          <w:szCs w:val="24"/>
        </w:rPr>
        <w:t xml:space="preserve">  [Accessed at 16.02.20]</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 xml:space="preserve">Cardiff Met </w:t>
      </w:r>
      <w:proofErr w:type="gramStart"/>
      <w:r w:rsidRPr="00676FCC">
        <w:rPr>
          <w:rFonts w:ascii="Arial" w:hAnsi="Arial" w:cs="Arial"/>
          <w:sz w:val="24"/>
          <w:szCs w:val="24"/>
        </w:rPr>
        <w:t xml:space="preserve">University  </w:t>
      </w:r>
      <w:r w:rsidRPr="00D74F53">
        <w:rPr>
          <w:rFonts w:ascii="Arial" w:hAnsi="Arial" w:cs="Arial"/>
          <w:i/>
          <w:sz w:val="24"/>
          <w:szCs w:val="24"/>
        </w:rPr>
        <w:t>Academic</w:t>
      </w:r>
      <w:proofErr w:type="gramEnd"/>
      <w:r w:rsidRPr="00D74F53">
        <w:rPr>
          <w:rFonts w:ascii="Arial" w:hAnsi="Arial" w:cs="Arial"/>
          <w:i/>
          <w:sz w:val="24"/>
          <w:szCs w:val="24"/>
        </w:rPr>
        <w:t xml:space="preserve"> Skills</w:t>
      </w:r>
      <w:r w:rsidRPr="00676FCC">
        <w:rPr>
          <w:rFonts w:ascii="Arial" w:hAnsi="Arial" w:cs="Arial"/>
          <w:sz w:val="24"/>
          <w:szCs w:val="24"/>
        </w:rPr>
        <w:t xml:space="preserve"> Available at:</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https://study.cardiffmet.ac.uk/AcSkills/Pages/About.aspx [Accessed 06.03.20]</w:t>
      </w:r>
    </w:p>
    <w:p w:rsidR="002E5353" w:rsidRPr="00676FCC" w:rsidRDefault="002E5353" w:rsidP="00676FCC">
      <w:pPr>
        <w:spacing w:line="360" w:lineRule="auto"/>
        <w:rPr>
          <w:rFonts w:ascii="Arial" w:hAnsi="Arial" w:cs="Arial"/>
          <w:sz w:val="24"/>
          <w:szCs w:val="24"/>
        </w:rPr>
      </w:pPr>
      <w:proofErr w:type="spellStart"/>
      <w:r w:rsidRPr="00676FCC">
        <w:rPr>
          <w:rFonts w:ascii="Arial" w:hAnsi="Arial" w:cs="Arial"/>
          <w:sz w:val="24"/>
          <w:szCs w:val="24"/>
        </w:rPr>
        <w:t>Goleman</w:t>
      </w:r>
      <w:proofErr w:type="spellEnd"/>
      <w:r w:rsidRPr="00676FCC">
        <w:rPr>
          <w:rFonts w:ascii="Arial" w:hAnsi="Arial" w:cs="Arial"/>
          <w:sz w:val="24"/>
          <w:szCs w:val="24"/>
        </w:rPr>
        <w:t>, D.</w:t>
      </w:r>
      <w:proofErr w:type="gramStart"/>
      <w:r w:rsidRPr="00676FCC">
        <w:rPr>
          <w:rFonts w:ascii="Arial" w:hAnsi="Arial" w:cs="Arial"/>
          <w:sz w:val="24"/>
          <w:szCs w:val="24"/>
        </w:rPr>
        <w:t>,</w:t>
      </w:r>
      <w:r w:rsidR="00E05DBA">
        <w:rPr>
          <w:rFonts w:ascii="Arial" w:hAnsi="Arial" w:cs="Arial"/>
          <w:sz w:val="24"/>
          <w:szCs w:val="24"/>
        </w:rPr>
        <w:t>(</w:t>
      </w:r>
      <w:proofErr w:type="gramEnd"/>
      <w:r w:rsidRPr="00676FCC">
        <w:rPr>
          <w:rFonts w:ascii="Arial" w:hAnsi="Arial" w:cs="Arial"/>
          <w:sz w:val="24"/>
          <w:szCs w:val="24"/>
        </w:rPr>
        <w:t>2000</w:t>
      </w:r>
      <w:r w:rsidR="00E05DBA">
        <w:rPr>
          <w:rFonts w:ascii="Arial" w:hAnsi="Arial" w:cs="Arial"/>
          <w:sz w:val="24"/>
          <w:szCs w:val="24"/>
        </w:rPr>
        <w:t>)</w:t>
      </w:r>
      <w:r w:rsidRPr="00676FCC">
        <w:rPr>
          <w:rFonts w:ascii="Arial" w:hAnsi="Arial" w:cs="Arial"/>
          <w:sz w:val="24"/>
          <w:szCs w:val="24"/>
        </w:rPr>
        <w:t>.</w:t>
      </w:r>
      <w:r w:rsidRPr="00E05DBA">
        <w:rPr>
          <w:rFonts w:ascii="Arial" w:hAnsi="Arial" w:cs="Arial"/>
          <w:i/>
          <w:sz w:val="24"/>
          <w:szCs w:val="24"/>
        </w:rPr>
        <w:t>Leadership that gets results</w:t>
      </w:r>
      <w:r w:rsidRPr="00676FCC">
        <w:rPr>
          <w:rFonts w:ascii="Arial" w:hAnsi="Arial" w:cs="Arial"/>
          <w:sz w:val="24"/>
          <w:szCs w:val="24"/>
        </w:rPr>
        <w:t xml:space="preserve">. </w:t>
      </w:r>
      <w:r w:rsidRPr="00E05DBA">
        <w:rPr>
          <w:rFonts w:ascii="Arial" w:hAnsi="Arial" w:cs="Arial"/>
          <w:sz w:val="24"/>
          <w:szCs w:val="24"/>
        </w:rPr>
        <w:t>Harvard business review</w:t>
      </w:r>
      <w:r w:rsidRPr="00676FCC">
        <w:rPr>
          <w:rFonts w:ascii="Arial" w:hAnsi="Arial" w:cs="Arial"/>
          <w:i/>
          <w:sz w:val="24"/>
          <w:szCs w:val="24"/>
        </w:rPr>
        <w:t xml:space="preserve">, </w:t>
      </w:r>
      <w:r w:rsidR="00E05DBA">
        <w:rPr>
          <w:rFonts w:ascii="Arial" w:hAnsi="Arial" w:cs="Arial"/>
          <w:sz w:val="24"/>
          <w:szCs w:val="24"/>
        </w:rPr>
        <w:t xml:space="preserve">78(2), </w:t>
      </w:r>
      <w:r w:rsidRPr="00676FCC">
        <w:rPr>
          <w:rFonts w:ascii="Arial" w:hAnsi="Arial" w:cs="Arial"/>
          <w:sz w:val="24"/>
          <w:szCs w:val="24"/>
        </w:rPr>
        <w:t>p.4-7</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 xml:space="preserve">Green, W (2016) </w:t>
      </w:r>
      <w:r w:rsidRPr="00B65C53">
        <w:rPr>
          <w:rFonts w:ascii="Arial" w:hAnsi="Arial" w:cs="Arial"/>
          <w:i/>
          <w:sz w:val="24"/>
          <w:szCs w:val="24"/>
        </w:rPr>
        <w:t xml:space="preserve">Anxiety. </w:t>
      </w:r>
      <w:proofErr w:type="gramStart"/>
      <w:r w:rsidRPr="00B65C53">
        <w:rPr>
          <w:rFonts w:ascii="Arial" w:hAnsi="Arial" w:cs="Arial"/>
          <w:i/>
          <w:sz w:val="24"/>
          <w:szCs w:val="24"/>
        </w:rPr>
        <w:t>A self-help guide to feeling better.</w:t>
      </w:r>
      <w:proofErr w:type="gramEnd"/>
      <w:r w:rsidRPr="00676FCC">
        <w:rPr>
          <w:rFonts w:ascii="Arial" w:hAnsi="Arial" w:cs="Arial"/>
          <w:sz w:val="24"/>
          <w:szCs w:val="24"/>
        </w:rPr>
        <w:t xml:space="preserve">  West Sussex: Vie Books</w:t>
      </w:r>
    </w:p>
    <w:p w:rsidR="002E5353" w:rsidRPr="00676FCC" w:rsidRDefault="002E5353" w:rsidP="00676FCC">
      <w:pPr>
        <w:pStyle w:val="Heading1"/>
        <w:spacing w:line="360" w:lineRule="auto"/>
        <w:rPr>
          <w:rFonts w:ascii="Arial" w:hAnsi="Arial" w:cs="Arial"/>
          <w:szCs w:val="24"/>
        </w:rPr>
      </w:pPr>
      <w:r w:rsidRPr="00FF6E92">
        <w:rPr>
          <w:rFonts w:ascii="Arial" w:hAnsi="Arial" w:cs="Arial"/>
          <w:szCs w:val="24"/>
        </w:rPr>
        <w:t xml:space="preserve">Johnson, P (2015) </w:t>
      </w:r>
      <w:r w:rsidRPr="00FF6E92">
        <w:rPr>
          <w:rFonts w:ascii="Arial" w:hAnsi="Arial" w:cs="Arial"/>
          <w:i/>
          <w:szCs w:val="24"/>
        </w:rPr>
        <w:t>6 Tips to Be a More Confident Speaker</w:t>
      </w:r>
      <w:r w:rsidRPr="00676FCC">
        <w:rPr>
          <w:rFonts w:ascii="Arial" w:hAnsi="Arial" w:cs="Arial"/>
          <w:szCs w:val="24"/>
        </w:rPr>
        <w:t xml:space="preserve"> Available at:</w:t>
      </w:r>
    </w:p>
    <w:p w:rsidR="002E5353" w:rsidRPr="00676FCC" w:rsidRDefault="00DA7BD8" w:rsidP="00676FCC">
      <w:pPr>
        <w:spacing w:line="360" w:lineRule="auto"/>
        <w:rPr>
          <w:rFonts w:ascii="Arial" w:hAnsi="Arial" w:cs="Arial"/>
          <w:sz w:val="24"/>
          <w:szCs w:val="24"/>
        </w:rPr>
      </w:pPr>
      <w:hyperlink r:id="rId15" w:history="1">
        <w:r w:rsidR="002E5353" w:rsidRPr="00676FCC">
          <w:rPr>
            <w:rStyle w:val="Hyperlink"/>
            <w:rFonts w:ascii="Arial" w:hAnsi="Arial" w:cs="Arial"/>
            <w:sz w:val="24"/>
            <w:szCs w:val="24"/>
          </w:rPr>
          <w:t>https://www.success.com/6-tips-to-be-a-more-confident-speaker/</w:t>
        </w:r>
      </w:hyperlink>
      <w:r w:rsidR="002E5353" w:rsidRPr="00676FCC">
        <w:rPr>
          <w:rFonts w:ascii="Arial" w:hAnsi="Arial" w:cs="Arial"/>
          <w:sz w:val="24"/>
          <w:szCs w:val="24"/>
        </w:rPr>
        <w:t xml:space="preserve"> [Accessed at 07.03.20]</w:t>
      </w:r>
    </w:p>
    <w:p w:rsidR="002E5353" w:rsidRPr="00676FCC" w:rsidRDefault="002E5353" w:rsidP="00676FCC">
      <w:pPr>
        <w:pStyle w:val="Heading1"/>
        <w:spacing w:line="360" w:lineRule="auto"/>
        <w:rPr>
          <w:rFonts w:ascii="Arial" w:hAnsi="Arial" w:cs="Arial"/>
          <w:szCs w:val="24"/>
        </w:rPr>
      </w:pPr>
      <w:proofErr w:type="spellStart"/>
      <w:r w:rsidRPr="00676FCC">
        <w:rPr>
          <w:rFonts w:ascii="Arial" w:hAnsi="Arial" w:cs="Arial"/>
          <w:szCs w:val="24"/>
        </w:rPr>
        <w:t>Tankersley</w:t>
      </w:r>
      <w:proofErr w:type="spellEnd"/>
      <w:r w:rsidRPr="00676FCC">
        <w:rPr>
          <w:rFonts w:ascii="Arial" w:hAnsi="Arial" w:cs="Arial"/>
          <w:szCs w:val="24"/>
        </w:rPr>
        <w:t>, J. (2015)</w:t>
      </w:r>
      <w:r w:rsidR="005C2BBF">
        <w:rPr>
          <w:rFonts w:ascii="Arial" w:hAnsi="Arial" w:cs="Arial"/>
          <w:szCs w:val="24"/>
        </w:rPr>
        <w:t xml:space="preserve"> </w:t>
      </w:r>
      <w:r w:rsidRPr="005C2BBF">
        <w:rPr>
          <w:rStyle w:val="hscoswrapper"/>
          <w:rFonts w:ascii="Arial" w:hAnsi="Arial" w:cs="Arial"/>
          <w:i/>
          <w:color w:val="auto"/>
          <w:szCs w:val="24"/>
        </w:rPr>
        <w:t>6 Professional Development Goals To Set For Your Managers</w:t>
      </w:r>
      <w:r w:rsidRPr="00676FCC">
        <w:rPr>
          <w:rStyle w:val="hscoswrapper"/>
          <w:rFonts w:ascii="Arial" w:hAnsi="Arial" w:cs="Arial"/>
          <w:color w:val="auto"/>
          <w:szCs w:val="24"/>
        </w:rPr>
        <w:t xml:space="preserve"> Available at:</w:t>
      </w:r>
    </w:p>
    <w:p w:rsidR="002E5353" w:rsidRPr="00676FCC" w:rsidRDefault="00DA7BD8" w:rsidP="00676FCC">
      <w:pPr>
        <w:spacing w:line="360" w:lineRule="auto"/>
        <w:rPr>
          <w:rFonts w:ascii="Arial" w:hAnsi="Arial" w:cs="Arial"/>
          <w:sz w:val="24"/>
          <w:szCs w:val="24"/>
        </w:rPr>
      </w:pPr>
      <w:hyperlink r:id="rId16" w:history="1">
        <w:r w:rsidR="002E5353" w:rsidRPr="00676FCC">
          <w:rPr>
            <w:rStyle w:val="Hyperlink"/>
            <w:rFonts w:ascii="Arial" w:hAnsi="Arial" w:cs="Arial"/>
            <w:sz w:val="24"/>
            <w:szCs w:val="24"/>
          </w:rPr>
          <w:t>https://www.vital-learning.com/blog/6-professional-development-goals-to-set-for-your-managers</w:t>
        </w:r>
      </w:hyperlink>
      <w:r w:rsidR="002E5353" w:rsidRPr="00676FCC">
        <w:rPr>
          <w:rFonts w:ascii="Arial" w:hAnsi="Arial" w:cs="Arial"/>
          <w:sz w:val="24"/>
          <w:szCs w:val="24"/>
        </w:rPr>
        <w:t xml:space="preserve"> [Accessed at 18.02.20]</w:t>
      </w:r>
    </w:p>
    <w:p w:rsidR="002E5353" w:rsidRPr="00676FCC" w:rsidRDefault="002E5353" w:rsidP="00676FCC">
      <w:pPr>
        <w:spacing w:line="360" w:lineRule="auto"/>
        <w:rPr>
          <w:rFonts w:ascii="Arial" w:hAnsi="Arial" w:cs="Arial"/>
          <w:sz w:val="24"/>
          <w:szCs w:val="24"/>
        </w:rPr>
      </w:pPr>
      <w:r w:rsidRPr="005C2BBF">
        <w:rPr>
          <w:rFonts w:ascii="Arial" w:hAnsi="Arial" w:cs="Arial"/>
          <w:i/>
          <w:sz w:val="24"/>
          <w:szCs w:val="24"/>
        </w:rPr>
        <w:t xml:space="preserve">Left Brain Right Brain </w:t>
      </w:r>
      <w:proofErr w:type="gramStart"/>
      <w:r w:rsidRPr="005C2BBF">
        <w:rPr>
          <w:rFonts w:ascii="Arial" w:hAnsi="Arial" w:cs="Arial"/>
          <w:i/>
          <w:sz w:val="24"/>
          <w:szCs w:val="24"/>
        </w:rPr>
        <w:t>Test</w:t>
      </w:r>
      <w:r w:rsidRPr="00676FCC">
        <w:rPr>
          <w:rFonts w:ascii="Arial" w:hAnsi="Arial" w:cs="Arial"/>
          <w:sz w:val="24"/>
          <w:szCs w:val="24"/>
        </w:rPr>
        <w:t xml:space="preserve">  Available</w:t>
      </w:r>
      <w:proofErr w:type="gramEnd"/>
      <w:r w:rsidRPr="00676FCC">
        <w:rPr>
          <w:rFonts w:ascii="Arial" w:hAnsi="Arial" w:cs="Arial"/>
          <w:sz w:val="24"/>
          <w:szCs w:val="24"/>
        </w:rPr>
        <w:t xml:space="preserve"> at:</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https://www.arealme.com/left-right-brain/en [Accessed 20.02.20]</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lastRenderedPageBreak/>
        <w:t>Morgan, P (2017</w:t>
      </w:r>
      <w:proofErr w:type="gramStart"/>
      <w:r w:rsidRPr="00676FCC">
        <w:rPr>
          <w:rFonts w:ascii="Arial" w:hAnsi="Arial" w:cs="Arial"/>
          <w:sz w:val="24"/>
          <w:szCs w:val="24"/>
        </w:rPr>
        <w:t>)</w:t>
      </w:r>
      <w:r w:rsidRPr="00676FCC">
        <w:rPr>
          <w:rFonts w:ascii="Arial" w:hAnsi="Arial" w:cs="Arial"/>
          <w:i/>
          <w:sz w:val="24"/>
          <w:szCs w:val="24"/>
        </w:rPr>
        <w:t>The</w:t>
      </w:r>
      <w:proofErr w:type="gramEnd"/>
      <w:r w:rsidRPr="00676FCC">
        <w:rPr>
          <w:rFonts w:ascii="Arial" w:hAnsi="Arial" w:cs="Arial"/>
          <w:i/>
          <w:sz w:val="24"/>
          <w:szCs w:val="24"/>
        </w:rPr>
        <w:t xml:space="preserve"> Business Student’s Guild to Study and Employability</w:t>
      </w:r>
      <w:r w:rsidRPr="00676FCC">
        <w:rPr>
          <w:rFonts w:ascii="Arial" w:hAnsi="Arial" w:cs="Arial"/>
          <w:sz w:val="24"/>
          <w:szCs w:val="24"/>
        </w:rPr>
        <w:t xml:space="preserve">  p29 The </w:t>
      </w:r>
      <w:proofErr w:type="spellStart"/>
      <w:r w:rsidRPr="00676FCC">
        <w:rPr>
          <w:rFonts w:ascii="Arial" w:hAnsi="Arial" w:cs="Arial"/>
          <w:sz w:val="24"/>
          <w:szCs w:val="24"/>
        </w:rPr>
        <w:t>Johari</w:t>
      </w:r>
      <w:proofErr w:type="spellEnd"/>
      <w:r w:rsidR="00D02CCA">
        <w:rPr>
          <w:rFonts w:ascii="Arial" w:hAnsi="Arial" w:cs="Arial"/>
          <w:sz w:val="24"/>
          <w:szCs w:val="24"/>
        </w:rPr>
        <w:t xml:space="preserve"> Window </w:t>
      </w:r>
      <w:r w:rsidRPr="00676FCC">
        <w:rPr>
          <w:rFonts w:ascii="Arial" w:hAnsi="Arial" w:cs="Arial"/>
          <w:sz w:val="24"/>
          <w:szCs w:val="24"/>
        </w:rPr>
        <w:t xml:space="preserve">(Josef </w:t>
      </w:r>
      <w:proofErr w:type="spellStart"/>
      <w:r w:rsidRPr="00676FCC">
        <w:rPr>
          <w:rFonts w:ascii="Arial" w:hAnsi="Arial" w:cs="Arial"/>
          <w:sz w:val="24"/>
          <w:szCs w:val="24"/>
        </w:rPr>
        <w:t>Luft</w:t>
      </w:r>
      <w:proofErr w:type="spellEnd"/>
      <w:r w:rsidRPr="00676FCC">
        <w:rPr>
          <w:rFonts w:ascii="Arial" w:hAnsi="Arial" w:cs="Arial"/>
          <w:sz w:val="24"/>
          <w:szCs w:val="24"/>
        </w:rPr>
        <w:t xml:space="preserve"> and Harrington </w:t>
      </w:r>
      <w:proofErr w:type="spellStart"/>
      <w:r w:rsidRPr="00676FCC">
        <w:rPr>
          <w:rFonts w:ascii="Arial" w:hAnsi="Arial" w:cs="Arial"/>
          <w:sz w:val="24"/>
          <w:szCs w:val="24"/>
        </w:rPr>
        <w:t>Ingham</w:t>
      </w:r>
      <w:proofErr w:type="spellEnd"/>
      <w:r w:rsidRPr="00676FCC">
        <w:rPr>
          <w:rFonts w:ascii="Arial" w:hAnsi="Arial" w:cs="Arial"/>
          <w:sz w:val="24"/>
          <w:szCs w:val="24"/>
        </w:rPr>
        <w:t>, 1955) London: Sage Publications Ltd</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 xml:space="preserve">Linked in Learning </w:t>
      </w:r>
      <w:r w:rsidRPr="00D02CCA">
        <w:rPr>
          <w:rFonts w:ascii="Arial" w:hAnsi="Arial" w:cs="Arial"/>
          <w:i/>
          <w:sz w:val="24"/>
          <w:szCs w:val="24"/>
        </w:rPr>
        <w:t>2018 Workplace learning report</w:t>
      </w:r>
      <w:r w:rsidRPr="00676FCC">
        <w:rPr>
          <w:rFonts w:ascii="Arial" w:hAnsi="Arial" w:cs="Arial"/>
          <w:sz w:val="24"/>
          <w:szCs w:val="24"/>
        </w:rPr>
        <w:t xml:space="preserve"> Available at:</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https://learning.linkedin.com/resources/workplace-learning-report-2018 [Accessed 17.02.20]</w:t>
      </w:r>
    </w:p>
    <w:p w:rsidR="002E5353" w:rsidRPr="00676FCC" w:rsidRDefault="002E5353" w:rsidP="00676FCC">
      <w:pPr>
        <w:spacing w:line="360" w:lineRule="auto"/>
        <w:rPr>
          <w:rFonts w:ascii="Arial" w:hAnsi="Arial" w:cs="Arial"/>
          <w:sz w:val="24"/>
          <w:szCs w:val="24"/>
        </w:rPr>
      </w:pPr>
    </w:p>
    <w:p w:rsidR="002E5353" w:rsidRPr="00676FCC" w:rsidRDefault="002E5353" w:rsidP="00676FCC">
      <w:pPr>
        <w:pStyle w:val="Heading1"/>
        <w:spacing w:line="360" w:lineRule="auto"/>
        <w:rPr>
          <w:rFonts w:ascii="Arial" w:hAnsi="Arial" w:cs="Arial"/>
          <w:szCs w:val="24"/>
        </w:rPr>
      </w:pPr>
      <w:proofErr w:type="spellStart"/>
      <w:proofErr w:type="gramStart"/>
      <w:r w:rsidRPr="008270E0">
        <w:rPr>
          <w:rStyle w:val="Emphasis"/>
          <w:rFonts w:ascii="Arial" w:hAnsi="Arial" w:cs="Arial"/>
          <w:i w:val="0"/>
          <w:szCs w:val="24"/>
        </w:rPr>
        <w:t>Petrova</w:t>
      </w:r>
      <w:proofErr w:type="spellEnd"/>
      <w:r w:rsidRPr="00676FCC">
        <w:rPr>
          <w:rFonts w:ascii="Arial" w:hAnsi="Arial" w:cs="Arial"/>
          <w:szCs w:val="24"/>
        </w:rPr>
        <w:t xml:space="preserve"> ,J</w:t>
      </w:r>
      <w:proofErr w:type="gramEnd"/>
      <w:r w:rsidRPr="00676FCC">
        <w:rPr>
          <w:rFonts w:ascii="Arial" w:hAnsi="Arial" w:cs="Arial"/>
          <w:szCs w:val="24"/>
        </w:rPr>
        <w:t>. (2020)</w:t>
      </w:r>
      <w:r w:rsidR="008270E0">
        <w:rPr>
          <w:rFonts w:ascii="Arial" w:hAnsi="Arial" w:cs="Arial"/>
          <w:szCs w:val="24"/>
        </w:rPr>
        <w:t xml:space="preserve"> </w:t>
      </w:r>
      <w:r w:rsidRPr="008270E0">
        <w:rPr>
          <w:rFonts w:ascii="Arial" w:hAnsi="Arial" w:cs="Arial"/>
          <w:i/>
          <w:szCs w:val="24"/>
        </w:rPr>
        <w:t>The Many Strengths of Dyslexics</w:t>
      </w:r>
      <w:r w:rsidRPr="00676FCC">
        <w:rPr>
          <w:rFonts w:ascii="Arial" w:hAnsi="Arial" w:cs="Arial"/>
          <w:szCs w:val="24"/>
        </w:rPr>
        <w:t xml:space="preserve"> Available at:</w:t>
      </w:r>
    </w:p>
    <w:p w:rsidR="002E5353" w:rsidRPr="00676FCC" w:rsidRDefault="00DA7BD8" w:rsidP="00676FCC">
      <w:pPr>
        <w:spacing w:line="360" w:lineRule="auto"/>
        <w:rPr>
          <w:rFonts w:ascii="Arial" w:hAnsi="Arial" w:cs="Arial"/>
          <w:sz w:val="24"/>
          <w:szCs w:val="24"/>
        </w:rPr>
      </w:pPr>
      <w:hyperlink r:id="rId17" w:history="1">
        <w:r w:rsidR="002E5353" w:rsidRPr="00676FCC">
          <w:rPr>
            <w:rStyle w:val="Hyperlink"/>
            <w:rFonts w:ascii="Arial" w:hAnsi="Arial" w:cs="Arial"/>
            <w:sz w:val="24"/>
            <w:szCs w:val="24"/>
          </w:rPr>
          <w:t>http://dyslexiahelp.umich.edu/dyslexics/learn-about-dyslexia/what-is-dyslexia/the-many-strengths-of-dyslexics</w:t>
        </w:r>
      </w:hyperlink>
      <w:r w:rsidR="002E5353" w:rsidRPr="00676FCC">
        <w:rPr>
          <w:rFonts w:ascii="Arial" w:hAnsi="Arial" w:cs="Arial"/>
          <w:sz w:val="24"/>
          <w:szCs w:val="24"/>
        </w:rPr>
        <w:t xml:space="preserve"> [Accessed 06.03.20]</w:t>
      </w:r>
    </w:p>
    <w:p w:rsidR="002E5353" w:rsidRPr="00676FCC" w:rsidRDefault="002E5353" w:rsidP="00676FCC">
      <w:pPr>
        <w:spacing w:line="360" w:lineRule="auto"/>
        <w:rPr>
          <w:rFonts w:ascii="Arial" w:hAnsi="Arial" w:cs="Arial"/>
          <w:sz w:val="24"/>
          <w:szCs w:val="24"/>
        </w:rPr>
      </w:pPr>
    </w:p>
    <w:p w:rsidR="002E5353" w:rsidRPr="00676FCC" w:rsidRDefault="002E5353" w:rsidP="00676FCC">
      <w:pPr>
        <w:spacing w:line="360" w:lineRule="auto"/>
        <w:rPr>
          <w:rFonts w:ascii="Arial" w:hAnsi="Arial" w:cs="Arial"/>
          <w:sz w:val="24"/>
          <w:szCs w:val="24"/>
        </w:rPr>
      </w:pPr>
    </w:p>
    <w:p w:rsidR="00DC7DB9" w:rsidRDefault="00DC7DB9">
      <w:pPr>
        <w:rPr>
          <w:rFonts w:ascii="Arial" w:hAnsi="Arial" w:cs="Arial"/>
          <w:b/>
          <w:sz w:val="24"/>
          <w:szCs w:val="24"/>
        </w:rPr>
      </w:pPr>
      <w:r>
        <w:rPr>
          <w:rFonts w:ascii="Arial" w:hAnsi="Arial" w:cs="Arial"/>
          <w:b/>
          <w:sz w:val="24"/>
          <w:szCs w:val="24"/>
        </w:rPr>
        <w:br w:type="page"/>
      </w:r>
    </w:p>
    <w:p w:rsidR="002E5353" w:rsidRPr="00676FCC" w:rsidRDefault="002E5353" w:rsidP="00676FCC">
      <w:pPr>
        <w:spacing w:line="360" w:lineRule="auto"/>
        <w:rPr>
          <w:rFonts w:ascii="Arial" w:hAnsi="Arial" w:cs="Arial"/>
          <w:b/>
          <w:sz w:val="24"/>
          <w:szCs w:val="24"/>
        </w:rPr>
      </w:pPr>
      <w:r w:rsidRPr="00676FCC">
        <w:rPr>
          <w:rFonts w:ascii="Arial" w:hAnsi="Arial" w:cs="Arial"/>
          <w:b/>
          <w:sz w:val="24"/>
          <w:szCs w:val="24"/>
        </w:rPr>
        <w:lastRenderedPageBreak/>
        <w:t>Bibliography</w:t>
      </w:r>
    </w:p>
    <w:p w:rsidR="00E20B3A" w:rsidRDefault="00E20B3A" w:rsidP="00E20B3A">
      <w:pPr>
        <w:spacing w:line="360" w:lineRule="auto"/>
        <w:rPr>
          <w:rFonts w:ascii="Arial" w:hAnsi="Arial" w:cs="Arial"/>
          <w:sz w:val="24"/>
          <w:szCs w:val="24"/>
        </w:rPr>
      </w:pPr>
    </w:p>
    <w:p w:rsidR="00E20B3A" w:rsidRPr="00676FCC" w:rsidRDefault="00E20B3A" w:rsidP="00E20B3A">
      <w:pPr>
        <w:spacing w:line="360" w:lineRule="auto"/>
        <w:rPr>
          <w:rFonts w:ascii="Arial" w:hAnsi="Arial" w:cs="Arial"/>
          <w:sz w:val="24"/>
          <w:szCs w:val="24"/>
        </w:rPr>
      </w:pPr>
      <w:proofErr w:type="spellStart"/>
      <w:r w:rsidRPr="00676FCC">
        <w:rPr>
          <w:rFonts w:ascii="Arial" w:hAnsi="Arial" w:cs="Arial"/>
          <w:sz w:val="24"/>
          <w:szCs w:val="24"/>
        </w:rPr>
        <w:t>Yoskovitz</w:t>
      </w:r>
      <w:proofErr w:type="spellEnd"/>
      <w:r>
        <w:rPr>
          <w:rFonts w:ascii="Arial" w:hAnsi="Arial" w:cs="Arial"/>
          <w:sz w:val="24"/>
          <w:szCs w:val="24"/>
        </w:rPr>
        <w:t>, B</w:t>
      </w:r>
      <w:r w:rsidRPr="00676FCC">
        <w:rPr>
          <w:rFonts w:ascii="Arial" w:hAnsi="Arial" w:cs="Arial"/>
          <w:sz w:val="24"/>
          <w:szCs w:val="24"/>
        </w:rPr>
        <w:t xml:space="preserve"> </w:t>
      </w:r>
      <w:r>
        <w:rPr>
          <w:rFonts w:ascii="Arial" w:hAnsi="Arial" w:cs="Arial"/>
          <w:sz w:val="24"/>
          <w:szCs w:val="24"/>
        </w:rPr>
        <w:t xml:space="preserve">(2007) </w:t>
      </w:r>
      <w:r w:rsidRPr="00E20B3A">
        <w:rPr>
          <w:rFonts w:ascii="Arial" w:hAnsi="Arial" w:cs="Arial"/>
          <w:i/>
          <w:sz w:val="24"/>
          <w:szCs w:val="24"/>
        </w:rPr>
        <w:t>10 Essential Business Leadership Skills</w:t>
      </w:r>
    </w:p>
    <w:p w:rsidR="002E5353" w:rsidRPr="00676FCC" w:rsidRDefault="002E5353" w:rsidP="00676FCC">
      <w:pPr>
        <w:spacing w:line="360" w:lineRule="auto"/>
        <w:rPr>
          <w:rFonts w:ascii="Arial" w:hAnsi="Arial" w:cs="Arial"/>
          <w:sz w:val="24"/>
          <w:szCs w:val="24"/>
        </w:rPr>
      </w:pPr>
      <w:r w:rsidRPr="00676FCC">
        <w:rPr>
          <w:rFonts w:ascii="Arial" w:hAnsi="Arial" w:cs="Arial"/>
          <w:sz w:val="24"/>
          <w:szCs w:val="24"/>
        </w:rPr>
        <w:t>https://www.instigatorblog.com/10-essential-business-leadership-skills/2007/04/16/</w:t>
      </w:r>
    </w:p>
    <w:p w:rsidR="00E20B3A"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proofErr w:type="spellStart"/>
      <w:r w:rsidRPr="00676FCC">
        <w:rPr>
          <w:rFonts w:ascii="Arial" w:hAnsi="Arial" w:cs="Arial"/>
          <w:sz w:val="24"/>
          <w:szCs w:val="24"/>
        </w:rPr>
        <w:t>Branson</w:t>
      </w:r>
      <w:proofErr w:type="gramStart"/>
      <w:r w:rsidRPr="00676FCC">
        <w:rPr>
          <w:rFonts w:ascii="Arial" w:hAnsi="Arial" w:cs="Arial"/>
          <w:sz w:val="24"/>
          <w:szCs w:val="24"/>
        </w:rPr>
        <w:t>,R</w:t>
      </w:r>
      <w:proofErr w:type="spellEnd"/>
      <w:proofErr w:type="gramEnd"/>
      <w:r w:rsidRPr="00676FCC">
        <w:rPr>
          <w:rFonts w:ascii="Arial" w:hAnsi="Arial" w:cs="Arial"/>
          <w:sz w:val="24"/>
          <w:szCs w:val="24"/>
        </w:rPr>
        <w:t xml:space="preserve">. (2017) </w:t>
      </w:r>
      <w:r w:rsidRPr="00E20B3A">
        <w:rPr>
          <w:rFonts w:ascii="Arial" w:hAnsi="Arial" w:cs="Arial"/>
          <w:i/>
          <w:sz w:val="24"/>
          <w:szCs w:val="24"/>
        </w:rPr>
        <w:t>Finding my Virginity</w:t>
      </w:r>
      <w:r w:rsidRPr="00676FCC">
        <w:rPr>
          <w:rFonts w:ascii="Arial" w:hAnsi="Arial" w:cs="Arial"/>
          <w:sz w:val="24"/>
          <w:szCs w:val="24"/>
        </w:rPr>
        <w:t>. London: Virgin Books</w:t>
      </w:r>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r w:rsidRPr="00676FCC">
        <w:rPr>
          <w:rFonts w:ascii="Arial" w:hAnsi="Arial" w:cs="Arial"/>
          <w:sz w:val="24"/>
          <w:szCs w:val="24"/>
        </w:rPr>
        <w:t xml:space="preserve">Burton, K. </w:t>
      </w:r>
      <w:proofErr w:type="spellStart"/>
      <w:r w:rsidRPr="00676FCC">
        <w:rPr>
          <w:rFonts w:ascii="Arial" w:hAnsi="Arial" w:cs="Arial"/>
          <w:sz w:val="24"/>
          <w:szCs w:val="24"/>
        </w:rPr>
        <w:t>Platts</w:t>
      </w:r>
      <w:proofErr w:type="spellEnd"/>
      <w:r w:rsidRPr="00676FCC">
        <w:rPr>
          <w:rFonts w:ascii="Arial" w:hAnsi="Arial" w:cs="Arial"/>
          <w:sz w:val="24"/>
          <w:szCs w:val="24"/>
        </w:rPr>
        <w:t>, B</w:t>
      </w:r>
      <w:proofErr w:type="gramStart"/>
      <w:r w:rsidRPr="00676FCC">
        <w:rPr>
          <w:rFonts w:ascii="Arial" w:hAnsi="Arial" w:cs="Arial"/>
          <w:sz w:val="24"/>
          <w:szCs w:val="24"/>
        </w:rPr>
        <w:t>,N</w:t>
      </w:r>
      <w:proofErr w:type="gramEnd"/>
      <w:r w:rsidRPr="00676FCC">
        <w:rPr>
          <w:rFonts w:ascii="Arial" w:hAnsi="Arial" w:cs="Arial"/>
          <w:sz w:val="24"/>
          <w:szCs w:val="24"/>
        </w:rPr>
        <w:t xml:space="preserve">. (2006) </w:t>
      </w:r>
      <w:r w:rsidRPr="00E20B3A">
        <w:rPr>
          <w:rFonts w:ascii="Arial" w:hAnsi="Arial" w:cs="Arial"/>
          <w:i/>
          <w:sz w:val="24"/>
          <w:szCs w:val="24"/>
        </w:rPr>
        <w:t>Building Self-Confidence for Dummies</w:t>
      </w:r>
      <w:r w:rsidRPr="00676FCC">
        <w:rPr>
          <w:rFonts w:ascii="Arial" w:hAnsi="Arial" w:cs="Arial"/>
          <w:sz w:val="24"/>
          <w:szCs w:val="24"/>
        </w:rPr>
        <w:t>. West Sussex: John Wiley &amp; Sons, Ltd</w:t>
      </w:r>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proofErr w:type="spellStart"/>
      <w:r w:rsidRPr="00676FCC">
        <w:rPr>
          <w:rFonts w:ascii="Arial" w:hAnsi="Arial" w:cs="Arial"/>
          <w:sz w:val="24"/>
          <w:szCs w:val="24"/>
        </w:rPr>
        <w:t>Buzan</w:t>
      </w:r>
      <w:proofErr w:type="spellEnd"/>
      <w:r w:rsidRPr="00676FCC">
        <w:rPr>
          <w:rFonts w:ascii="Arial" w:hAnsi="Arial" w:cs="Arial"/>
          <w:sz w:val="24"/>
          <w:szCs w:val="24"/>
        </w:rPr>
        <w:t>, T. (1974</w:t>
      </w:r>
      <w:r w:rsidRPr="00E20B3A">
        <w:rPr>
          <w:rFonts w:ascii="Arial" w:hAnsi="Arial" w:cs="Arial"/>
          <w:sz w:val="24"/>
          <w:szCs w:val="24"/>
        </w:rPr>
        <w:t xml:space="preserve">) </w:t>
      </w:r>
      <w:r w:rsidRPr="00E20B3A">
        <w:rPr>
          <w:rFonts w:ascii="Arial" w:hAnsi="Arial" w:cs="Arial"/>
          <w:i/>
          <w:sz w:val="24"/>
          <w:szCs w:val="24"/>
        </w:rPr>
        <w:t>Use your head</w:t>
      </w:r>
      <w:r w:rsidRPr="00676FCC">
        <w:rPr>
          <w:rFonts w:ascii="Arial" w:hAnsi="Arial" w:cs="Arial"/>
          <w:sz w:val="24"/>
          <w:szCs w:val="24"/>
        </w:rPr>
        <w:t xml:space="preserve">. London: BBC TV </w:t>
      </w:r>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r w:rsidRPr="00676FCC">
        <w:rPr>
          <w:rFonts w:ascii="Arial" w:hAnsi="Arial" w:cs="Arial"/>
          <w:sz w:val="24"/>
          <w:szCs w:val="24"/>
        </w:rPr>
        <w:t xml:space="preserve">Cottrell, S. (2008) </w:t>
      </w:r>
      <w:proofErr w:type="gramStart"/>
      <w:r w:rsidRPr="00E20B3A">
        <w:rPr>
          <w:rFonts w:ascii="Arial" w:hAnsi="Arial" w:cs="Arial"/>
          <w:i/>
          <w:sz w:val="24"/>
          <w:szCs w:val="24"/>
        </w:rPr>
        <w:t>The</w:t>
      </w:r>
      <w:proofErr w:type="gramEnd"/>
      <w:r w:rsidRPr="00E20B3A">
        <w:rPr>
          <w:rFonts w:ascii="Arial" w:hAnsi="Arial" w:cs="Arial"/>
          <w:i/>
          <w:sz w:val="24"/>
          <w:szCs w:val="24"/>
        </w:rPr>
        <w:t xml:space="preserve"> Study Skills Handbook. </w:t>
      </w:r>
      <w:proofErr w:type="gramStart"/>
      <w:r w:rsidRPr="00E20B3A">
        <w:rPr>
          <w:rFonts w:ascii="Arial" w:hAnsi="Arial" w:cs="Arial"/>
          <w:sz w:val="24"/>
          <w:szCs w:val="24"/>
        </w:rPr>
        <w:t xml:space="preserve">3rd </w:t>
      </w:r>
      <w:proofErr w:type="spellStart"/>
      <w:r w:rsidRPr="00E20B3A">
        <w:rPr>
          <w:rFonts w:ascii="Arial" w:hAnsi="Arial" w:cs="Arial"/>
          <w:sz w:val="24"/>
          <w:szCs w:val="24"/>
        </w:rPr>
        <w:t>Edn</w:t>
      </w:r>
      <w:proofErr w:type="spellEnd"/>
      <w:r w:rsidRPr="00E20B3A">
        <w:rPr>
          <w:rFonts w:ascii="Arial" w:hAnsi="Arial" w:cs="Arial"/>
          <w:sz w:val="24"/>
          <w:szCs w:val="24"/>
        </w:rPr>
        <w:t>.</w:t>
      </w:r>
      <w:proofErr w:type="gramEnd"/>
      <w:r w:rsidRPr="00E20B3A">
        <w:rPr>
          <w:rFonts w:ascii="Arial" w:hAnsi="Arial" w:cs="Arial"/>
          <w:sz w:val="24"/>
          <w:szCs w:val="24"/>
        </w:rPr>
        <w:t xml:space="preserve"> </w:t>
      </w:r>
      <w:r w:rsidRPr="00676FCC">
        <w:rPr>
          <w:rFonts w:ascii="Arial" w:hAnsi="Arial" w:cs="Arial"/>
          <w:sz w:val="24"/>
          <w:szCs w:val="24"/>
        </w:rPr>
        <w:t xml:space="preserve">Hampshire: Palgrave </w:t>
      </w:r>
      <w:proofErr w:type="spellStart"/>
      <w:r w:rsidRPr="00676FCC">
        <w:rPr>
          <w:rFonts w:ascii="Arial" w:hAnsi="Arial" w:cs="Arial"/>
          <w:sz w:val="24"/>
          <w:szCs w:val="24"/>
        </w:rPr>
        <w:t>Macmillian</w:t>
      </w:r>
      <w:proofErr w:type="spellEnd"/>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proofErr w:type="spellStart"/>
      <w:r w:rsidRPr="00676FCC">
        <w:rPr>
          <w:rFonts w:ascii="Arial" w:hAnsi="Arial" w:cs="Arial"/>
          <w:sz w:val="24"/>
          <w:szCs w:val="24"/>
        </w:rPr>
        <w:t>Kennerley</w:t>
      </w:r>
      <w:proofErr w:type="spellEnd"/>
      <w:r w:rsidRPr="00676FCC">
        <w:rPr>
          <w:rFonts w:ascii="Arial" w:hAnsi="Arial" w:cs="Arial"/>
          <w:sz w:val="24"/>
          <w:szCs w:val="24"/>
        </w:rPr>
        <w:t xml:space="preserve">, H. (2014) </w:t>
      </w:r>
      <w:r w:rsidRPr="00E20B3A">
        <w:rPr>
          <w:rFonts w:ascii="Arial" w:hAnsi="Arial" w:cs="Arial"/>
          <w:i/>
          <w:sz w:val="24"/>
          <w:szCs w:val="24"/>
        </w:rPr>
        <w:t xml:space="preserve">Overcoming Anxiety. </w:t>
      </w:r>
      <w:proofErr w:type="gramStart"/>
      <w:r w:rsidRPr="00E20B3A">
        <w:rPr>
          <w:rFonts w:ascii="Arial" w:hAnsi="Arial" w:cs="Arial"/>
          <w:sz w:val="24"/>
          <w:szCs w:val="24"/>
        </w:rPr>
        <w:t xml:space="preserve">2nd </w:t>
      </w:r>
      <w:proofErr w:type="spellStart"/>
      <w:r w:rsidRPr="00E20B3A">
        <w:rPr>
          <w:rFonts w:ascii="Arial" w:hAnsi="Arial" w:cs="Arial"/>
          <w:sz w:val="24"/>
          <w:szCs w:val="24"/>
        </w:rPr>
        <w:t>edn</w:t>
      </w:r>
      <w:proofErr w:type="spellEnd"/>
      <w:r w:rsidRPr="00E20B3A">
        <w:rPr>
          <w:rFonts w:ascii="Arial" w:hAnsi="Arial" w:cs="Arial"/>
          <w:sz w:val="24"/>
          <w:szCs w:val="24"/>
        </w:rPr>
        <w:t>.</w:t>
      </w:r>
      <w:proofErr w:type="gramEnd"/>
      <w:r w:rsidRPr="00676FCC">
        <w:rPr>
          <w:rFonts w:ascii="Arial" w:hAnsi="Arial" w:cs="Arial"/>
          <w:sz w:val="24"/>
          <w:szCs w:val="24"/>
        </w:rPr>
        <w:t xml:space="preserve"> Great Britain: Robinson Publishing Ltd </w:t>
      </w:r>
    </w:p>
    <w:p w:rsidR="00E20B3A" w:rsidRPr="00676FCC" w:rsidRDefault="00E20B3A" w:rsidP="00676FCC">
      <w:pPr>
        <w:spacing w:line="360" w:lineRule="auto"/>
        <w:rPr>
          <w:rFonts w:ascii="Arial" w:hAnsi="Arial" w:cs="Arial"/>
          <w:sz w:val="24"/>
          <w:szCs w:val="24"/>
        </w:rPr>
      </w:pPr>
    </w:p>
    <w:p w:rsidR="002E5353" w:rsidRDefault="00E20B3A" w:rsidP="00676FCC">
      <w:pPr>
        <w:spacing w:line="360" w:lineRule="auto"/>
        <w:rPr>
          <w:rFonts w:ascii="Arial" w:hAnsi="Arial" w:cs="Arial"/>
          <w:sz w:val="24"/>
          <w:szCs w:val="24"/>
        </w:rPr>
      </w:pPr>
      <w:proofErr w:type="spellStart"/>
      <w:r>
        <w:rPr>
          <w:rFonts w:ascii="Arial" w:hAnsi="Arial" w:cs="Arial"/>
          <w:sz w:val="24"/>
          <w:szCs w:val="24"/>
        </w:rPr>
        <w:t>MindToolsVideos</w:t>
      </w:r>
      <w:proofErr w:type="spellEnd"/>
      <w:r>
        <w:rPr>
          <w:rFonts w:ascii="Arial" w:hAnsi="Arial" w:cs="Arial"/>
          <w:sz w:val="24"/>
          <w:szCs w:val="24"/>
        </w:rPr>
        <w:t xml:space="preserve"> </w:t>
      </w:r>
      <w:r w:rsidR="002E5353" w:rsidRPr="00E20B3A">
        <w:rPr>
          <w:rFonts w:ascii="Arial" w:hAnsi="Arial" w:cs="Arial"/>
          <w:i/>
          <w:sz w:val="24"/>
          <w:szCs w:val="24"/>
        </w:rPr>
        <w:t>Speed Reading</w:t>
      </w:r>
      <w:r w:rsidR="002E5353" w:rsidRPr="00676FCC">
        <w:rPr>
          <w:rFonts w:ascii="Arial" w:hAnsi="Arial" w:cs="Arial"/>
          <w:sz w:val="24"/>
          <w:szCs w:val="24"/>
        </w:rPr>
        <w:t xml:space="preserve"> Available </w:t>
      </w:r>
      <w:proofErr w:type="gramStart"/>
      <w:r w:rsidR="002E5353" w:rsidRPr="00676FCC">
        <w:rPr>
          <w:rFonts w:ascii="Arial" w:hAnsi="Arial" w:cs="Arial"/>
          <w:sz w:val="24"/>
          <w:szCs w:val="24"/>
        </w:rPr>
        <w:t>at :https</w:t>
      </w:r>
      <w:proofErr w:type="gramEnd"/>
      <w:r w:rsidR="002E5353" w:rsidRPr="00676FCC">
        <w:rPr>
          <w:rFonts w:ascii="Arial" w:hAnsi="Arial" w:cs="Arial"/>
          <w:sz w:val="24"/>
          <w:szCs w:val="24"/>
        </w:rPr>
        <w:t>://www.mindtools.com/speedrd.html? [Accessed 04.03.20]</w:t>
      </w:r>
    </w:p>
    <w:p w:rsidR="00E20B3A" w:rsidRPr="00676FCC" w:rsidRDefault="00E20B3A" w:rsidP="00676FCC">
      <w:pPr>
        <w:spacing w:line="360" w:lineRule="auto"/>
        <w:rPr>
          <w:rFonts w:ascii="Arial" w:hAnsi="Arial" w:cs="Arial"/>
          <w:sz w:val="24"/>
          <w:szCs w:val="24"/>
        </w:rPr>
      </w:pPr>
    </w:p>
    <w:p w:rsidR="002E5353" w:rsidRPr="00676FCC" w:rsidRDefault="002E5353" w:rsidP="00676FCC">
      <w:pPr>
        <w:spacing w:line="360" w:lineRule="auto"/>
        <w:rPr>
          <w:rFonts w:ascii="Arial" w:hAnsi="Arial" w:cs="Arial"/>
          <w:sz w:val="24"/>
          <w:szCs w:val="24"/>
        </w:rPr>
      </w:pPr>
      <w:proofErr w:type="gramStart"/>
      <w:r w:rsidRPr="00676FCC">
        <w:rPr>
          <w:rFonts w:ascii="Arial" w:hAnsi="Arial" w:cs="Arial"/>
          <w:sz w:val="24"/>
          <w:szCs w:val="24"/>
        </w:rPr>
        <w:t>Oxford Royale Academy (2014)</w:t>
      </w:r>
      <w:r w:rsidR="00E20B3A">
        <w:rPr>
          <w:rFonts w:ascii="Arial" w:hAnsi="Arial" w:cs="Arial"/>
          <w:sz w:val="24"/>
          <w:szCs w:val="24"/>
        </w:rPr>
        <w:t xml:space="preserve"> </w:t>
      </w:r>
      <w:r w:rsidRPr="00E20B3A">
        <w:rPr>
          <w:rFonts w:ascii="Arial" w:hAnsi="Arial" w:cs="Arial"/>
          <w:i/>
          <w:sz w:val="24"/>
          <w:szCs w:val="24"/>
        </w:rPr>
        <w:t>19 Practical and Fun Ways to Improve at English Spelling</w:t>
      </w:r>
      <w:r w:rsidRPr="00676FCC">
        <w:rPr>
          <w:rFonts w:ascii="Arial" w:hAnsi="Arial" w:cs="Arial"/>
          <w:sz w:val="24"/>
          <w:szCs w:val="24"/>
        </w:rPr>
        <w:t>.</w:t>
      </w:r>
      <w:proofErr w:type="gramEnd"/>
      <w:r w:rsidRPr="00676FCC">
        <w:rPr>
          <w:rFonts w:ascii="Arial" w:hAnsi="Arial" w:cs="Arial"/>
          <w:sz w:val="24"/>
          <w:szCs w:val="24"/>
        </w:rPr>
        <w:t xml:space="preserve"> Available at:https://www.oxford-royale.com/articles/improve-english-spelling.htm [Accessed 04.03.20]</w:t>
      </w:r>
    </w:p>
    <w:p w:rsidR="002E5353" w:rsidRDefault="002E5353" w:rsidP="00676FCC">
      <w:pPr>
        <w:spacing w:line="360" w:lineRule="auto"/>
        <w:rPr>
          <w:rFonts w:ascii="Arial" w:hAnsi="Arial" w:cs="Arial"/>
          <w:sz w:val="24"/>
          <w:szCs w:val="24"/>
        </w:rPr>
      </w:pPr>
      <w:r w:rsidRPr="00676FCC">
        <w:rPr>
          <w:rFonts w:ascii="Arial" w:hAnsi="Arial" w:cs="Arial"/>
          <w:sz w:val="24"/>
          <w:szCs w:val="24"/>
        </w:rPr>
        <w:lastRenderedPageBreak/>
        <w:t xml:space="preserve">Pears, R. and Shields, G. (2010) </w:t>
      </w:r>
      <w:r w:rsidRPr="00E20B3A">
        <w:rPr>
          <w:rFonts w:ascii="Arial" w:hAnsi="Arial" w:cs="Arial"/>
          <w:i/>
          <w:sz w:val="24"/>
          <w:szCs w:val="24"/>
        </w:rPr>
        <w:t xml:space="preserve">Cite them right: The </w:t>
      </w:r>
      <w:r w:rsidR="00E20B3A" w:rsidRPr="00E20B3A">
        <w:rPr>
          <w:rFonts w:ascii="Arial" w:hAnsi="Arial" w:cs="Arial"/>
          <w:i/>
          <w:sz w:val="24"/>
          <w:szCs w:val="24"/>
        </w:rPr>
        <w:t>essential referencing guide.</w:t>
      </w:r>
      <w:r w:rsidR="00E20B3A" w:rsidRPr="00E20B3A">
        <w:rPr>
          <w:rFonts w:ascii="Arial" w:hAnsi="Arial" w:cs="Arial"/>
          <w:sz w:val="24"/>
          <w:szCs w:val="24"/>
        </w:rPr>
        <w:t xml:space="preserve"> </w:t>
      </w:r>
      <w:proofErr w:type="gramStart"/>
      <w:r w:rsidR="00E20B3A" w:rsidRPr="00E20B3A">
        <w:rPr>
          <w:rFonts w:ascii="Arial" w:hAnsi="Arial" w:cs="Arial"/>
          <w:sz w:val="24"/>
          <w:szCs w:val="24"/>
        </w:rPr>
        <w:t>3</w:t>
      </w:r>
      <w:r w:rsidR="00E20B3A" w:rsidRPr="00E20B3A">
        <w:rPr>
          <w:rFonts w:ascii="Arial" w:hAnsi="Arial" w:cs="Arial"/>
          <w:sz w:val="24"/>
          <w:szCs w:val="24"/>
          <w:vertAlign w:val="superscript"/>
        </w:rPr>
        <w:t>rd</w:t>
      </w:r>
      <w:r w:rsidR="00E20B3A" w:rsidRPr="00E20B3A">
        <w:rPr>
          <w:rFonts w:ascii="Arial" w:hAnsi="Arial" w:cs="Arial"/>
          <w:sz w:val="24"/>
          <w:szCs w:val="24"/>
        </w:rPr>
        <w:t xml:space="preserve"> </w:t>
      </w:r>
      <w:proofErr w:type="spellStart"/>
      <w:r w:rsidRPr="00E20B3A">
        <w:rPr>
          <w:rFonts w:ascii="Arial" w:hAnsi="Arial" w:cs="Arial"/>
          <w:sz w:val="24"/>
          <w:szCs w:val="24"/>
        </w:rPr>
        <w:t>edn</w:t>
      </w:r>
      <w:proofErr w:type="spellEnd"/>
      <w:r w:rsidRPr="00E20B3A">
        <w:rPr>
          <w:rFonts w:ascii="Arial" w:hAnsi="Arial" w:cs="Arial"/>
          <w:sz w:val="24"/>
          <w:szCs w:val="24"/>
        </w:rPr>
        <w:t>.</w:t>
      </w:r>
      <w:proofErr w:type="gramEnd"/>
      <w:r w:rsidRPr="00676FCC">
        <w:rPr>
          <w:rFonts w:ascii="Arial" w:hAnsi="Arial" w:cs="Arial"/>
          <w:sz w:val="24"/>
          <w:szCs w:val="24"/>
        </w:rPr>
        <w:t xml:space="preserve">   Basingstoke: Palgrave Macmillan.</w:t>
      </w:r>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r w:rsidRPr="00676FCC">
        <w:rPr>
          <w:rFonts w:ascii="Arial" w:hAnsi="Arial" w:cs="Arial"/>
          <w:sz w:val="24"/>
          <w:szCs w:val="24"/>
        </w:rPr>
        <w:t xml:space="preserve">Tyler, S. (2007) </w:t>
      </w:r>
      <w:r w:rsidRPr="00E20B3A">
        <w:rPr>
          <w:rFonts w:ascii="Arial" w:hAnsi="Arial" w:cs="Arial"/>
          <w:i/>
          <w:sz w:val="24"/>
          <w:szCs w:val="24"/>
        </w:rPr>
        <w:t>The Manager’s Good Study Gui</w:t>
      </w:r>
      <w:r w:rsidR="00E20B3A">
        <w:rPr>
          <w:rFonts w:ascii="Arial" w:hAnsi="Arial" w:cs="Arial"/>
          <w:i/>
          <w:sz w:val="24"/>
          <w:szCs w:val="24"/>
        </w:rPr>
        <w:t>de</w:t>
      </w:r>
      <w:r w:rsidRPr="00676FCC">
        <w:rPr>
          <w:rFonts w:ascii="Arial" w:hAnsi="Arial" w:cs="Arial"/>
          <w:sz w:val="24"/>
          <w:szCs w:val="24"/>
        </w:rPr>
        <w:t xml:space="preserve">. 3rd </w:t>
      </w:r>
      <w:proofErr w:type="spellStart"/>
      <w:r w:rsidRPr="00676FCC">
        <w:rPr>
          <w:rFonts w:ascii="Arial" w:hAnsi="Arial" w:cs="Arial"/>
          <w:sz w:val="24"/>
          <w:szCs w:val="24"/>
        </w:rPr>
        <w:t>edn</w:t>
      </w:r>
      <w:proofErr w:type="spellEnd"/>
      <w:r w:rsidRPr="00676FCC">
        <w:rPr>
          <w:rFonts w:ascii="Arial" w:hAnsi="Arial" w:cs="Arial"/>
          <w:sz w:val="24"/>
          <w:szCs w:val="24"/>
        </w:rPr>
        <w:t xml:space="preserve"> Milton Keynes: The Open University</w:t>
      </w:r>
    </w:p>
    <w:p w:rsidR="00E20B3A" w:rsidRPr="00676FCC" w:rsidRDefault="00E20B3A" w:rsidP="00676FCC">
      <w:pPr>
        <w:spacing w:line="360" w:lineRule="auto"/>
        <w:rPr>
          <w:rFonts w:ascii="Arial" w:hAnsi="Arial" w:cs="Arial"/>
          <w:sz w:val="24"/>
          <w:szCs w:val="24"/>
        </w:rPr>
      </w:pPr>
    </w:p>
    <w:p w:rsidR="002E5353" w:rsidRDefault="002E5353" w:rsidP="00676FCC">
      <w:pPr>
        <w:spacing w:line="360" w:lineRule="auto"/>
        <w:rPr>
          <w:rFonts w:ascii="Arial" w:hAnsi="Arial" w:cs="Arial"/>
          <w:sz w:val="24"/>
          <w:szCs w:val="24"/>
        </w:rPr>
      </w:pPr>
      <w:proofErr w:type="spellStart"/>
      <w:r w:rsidRPr="00676FCC">
        <w:rPr>
          <w:rFonts w:ascii="Arial" w:hAnsi="Arial" w:cs="Arial"/>
          <w:sz w:val="24"/>
          <w:szCs w:val="24"/>
        </w:rPr>
        <w:t>Willson</w:t>
      </w:r>
      <w:proofErr w:type="spellEnd"/>
      <w:r w:rsidRPr="00676FCC">
        <w:rPr>
          <w:rFonts w:ascii="Arial" w:hAnsi="Arial" w:cs="Arial"/>
          <w:sz w:val="24"/>
          <w:szCs w:val="24"/>
        </w:rPr>
        <w:t xml:space="preserve">, R. Veale, D. (2009) </w:t>
      </w:r>
      <w:r w:rsidRPr="00E20B3A">
        <w:rPr>
          <w:rFonts w:ascii="Arial" w:hAnsi="Arial" w:cs="Arial"/>
          <w:i/>
          <w:sz w:val="24"/>
          <w:szCs w:val="24"/>
        </w:rPr>
        <w:t>Overcoming Health Anxiety</w:t>
      </w:r>
      <w:r w:rsidRPr="00676FCC">
        <w:rPr>
          <w:rFonts w:ascii="Arial" w:hAnsi="Arial" w:cs="Arial"/>
          <w:sz w:val="24"/>
          <w:szCs w:val="24"/>
        </w:rPr>
        <w:t>. Great Britain: Robinson Publishing Ltd</w:t>
      </w:r>
    </w:p>
    <w:p w:rsidR="00E20B3A" w:rsidRDefault="00E20B3A" w:rsidP="00676FCC">
      <w:pPr>
        <w:spacing w:line="360" w:lineRule="auto"/>
        <w:rPr>
          <w:rFonts w:ascii="Arial" w:hAnsi="Arial" w:cs="Arial"/>
          <w:sz w:val="24"/>
          <w:szCs w:val="24"/>
        </w:rPr>
      </w:pPr>
    </w:p>
    <w:p w:rsidR="00E20B3A" w:rsidRPr="00676FCC" w:rsidRDefault="00E20B3A" w:rsidP="00E20B3A">
      <w:pPr>
        <w:spacing w:line="360" w:lineRule="auto"/>
        <w:rPr>
          <w:rFonts w:ascii="Arial" w:hAnsi="Arial" w:cs="Arial"/>
          <w:sz w:val="24"/>
          <w:szCs w:val="24"/>
        </w:rPr>
      </w:pPr>
      <w:r w:rsidRPr="00676FCC">
        <w:rPr>
          <w:rFonts w:ascii="Arial" w:hAnsi="Arial" w:cs="Arial"/>
          <w:sz w:val="24"/>
          <w:szCs w:val="24"/>
        </w:rPr>
        <w:t xml:space="preserve">Zeeman, A. (2019). </w:t>
      </w:r>
      <w:proofErr w:type="spellStart"/>
      <w:proofErr w:type="gramStart"/>
      <w:r w:rsidRPr="00E20B3A">
        <w:rPr>
          <w:rFonts w:ascii="Arial" w:hAnsi="Arial" w:cs="Arial"/>
          <w:i/>
          <w:sz w:val="24"/>
          <w:szCs w:val="24"/>
        </w:rPr>
        <w:t>Goleman</w:t>
      </w:r>
      <w:proofErr w:type="spellEnd"/>
      <w:r w:rsidRPr="00E20B3A">
        <w:rPr>
          <w:rFonts w:ascii="Arial" w:hAnsi="Arial" w:cs="Arial"/>
          <w:i/>
          <w:sz w:val="24"/>
          <w:szCs w:val="24"/>
        </w:rPr>
        <w:t xml:space="preserve"> Leadership Styles</w:t>
      </w:r>
      <w:r w:rsidRPr="00676FCC">
        <w:rPr>
          <w:rFonts w:ascii="Arial" w:hAnsi="Arial" w:cs="Arial"/>
          <w:sz w:val="24"/>
          <w:szCs w:val="24"/>
        </w:rPr>
        <w:t>.</w:t>
      </w:r>
      <w:proofErr w:type="gramEnd"/>
      <w:r w:rsidRPr="00676FCC">
        <w:rPr>
          <w:rFonts w:ascii="Arial" w:hAnsi="Arial" w:cs="Arial"/>
          <w:sz w:val="24"/>
          <w:szCs w:val="24"/>
        </w:rPr>
        <w:t xml:space="preserve"> Available at: https://www.toolshero.com/leadership/daniel-golemans-leadership-styles/ [Accessed 24.02.20]</w:t>
      </w:r>
    </w:p>
    <w:p w:rsidR="00E20B3A" w:rsidRPr="00676FCC" w:rsidRDefault="00E20B3A" w:rsidP="00E20B3A">
      <w:pPr>
        <w:spacing w:line="360" w:lineRule="auto"/>
        <w:rPr>
          <w:rFonts w:ascii="Arial" w:hAnsi="Arial" w:cs="Arial"/>
          <w:sz w:val="24"/>
          <w:szCs w:val="24"/>
        </w:rPr>
      </w:pPr>
    </w:p>
    <w:sectPr w:rsidR="00E20B3A" w:rsidRPr="00676FCC"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96281"/>
    <w:multiLevelType w:val="hybridMultilevel"/>
    <w:tmpl w:val="71E6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184A55"/>
    <w:multiLevelType w:val="hybridMultilevel"/>
    <w:tmpl w:val="A502B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463410"/>
    <w:multiLevelType w:val="hybridMultilevel"/>
    <w:tmpl w:val="14BC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836B8C"/>
    <w:multiLevelType w:val="hybridMultilevel"/>
    <w:tmpl w:val="3FF8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4C42DD"/>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nsid w:val="5F2C6663"/>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6"/>
  </w:num>
  <w:num w:numId="3">
    <w:abstractNumId w:val="4"/>
  </w:num>
  <w:num w:numId="4">
    <w:abstractNumId w:val="12"/>
  </w:num>
  <w:num w:numId="5">
    <w:abstractNumId w:val="2"/>
  </w:num>
  <w:num w:numId="6">
    <w:abstractNumId w:val="5"/>
  </w:num>
  <w:num w:numId="7">
    <w:abstractNumId w:val="1"/>
  </w:num>
  <w:num w:numId="8">
    <w:abstractNumId w:val="18"/>
  </w:num>
  <w:num w:numId="9">
    <w:abstractNumId w:val="11"/>
  </w:num>
  <w:num w:numId="10">
    <w:abstractNumId w:val="17"/>
  </w:num>
  <w:num w:numId="11">
    <w:abstractNumId w:val="14"/>
  </w:num>
  <w:num w:numId="12">
    <w:abstractNumId w:val="3"/>
  </w:num>
  <w:num w:numId="13">
    <w:abstractNumId w:val="13"/>
  </w:num>
  <w:num w:numId="14">
    <w:abstractNumId w:val="15"/>
  </w:num>
  <w:num w:numId="15">
    <w:abstractNumId w:val="10"/>
  </w:num>
  <w:num w:numId="16">
    <w:abstractNumId w:val="15"/>
  </w:num>
  <w:num w:numId="17">
    <w:abstractNumId w:val="10"/>
  </w:num>
  <w:num w:numId="18">
    <w:abstractNumId w:val="7"/>
  </w:num>
  <w:num w:numId="19">
    <w:abstractNumId w:val="8"/>
  </w:num>
  <w:num w:numId="20">
    <w:abstractNumId w:val="0"/>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2484"/>
    <w:rsid w:val="000059A8"/>
    <w:rsid w:val="00006969"/>
    <w:rsid w:val="000127DA"/>
    <w:rsid w:val="000144A6"/>
    <w:rsid w:val="000153FE"/>
    <w:rsid w:val="00016992"/>
    <w:rsid w:val="000178FF"/>
    <w:rsid w:val="00020ADB"/>
    <w:rsid w:val="00021314"/>
    <w:rsid w:val="00023683"/>
    <w:rsid w:val="00024324"/>
    <w:rsid w:val="000269DB"/>
    <w:rsid w:val="00030BF4"/>
    <w:rsid w:val="000311B5"/>
    <w:rsid w:val="000331F9"/>
    <w:rsid w:val="000368A9"/>
    <w:rsid w:val="000373A4"/>
    <w:rsid w:val="00037C93"/>
    <w:rsid w:val="000405FD"/>
    <w:rsid w:val="00043792"/>
    <w:rsid w:val="00045814"/>
    <w:rsid w:val="00045C47"/>
    <w:rsid w:val="00046A6B"/>
    <w:rsid w:val="00046F49"/>
    <w:rsid w:val="0004763A"/>
    <w:rsid w:val="000476C4"/>
    <w:rsid w:val="000521B0"/>
    <w:rsid w:val="000523E5"/>
    <w:rsid w:val="00055BD9"/>
    <w:rsid w:val="000578CE"/>
    <w:rsid w:val="0006008A"/>
    <w:rsid w:val="00060A91"/>
    <w:rsid w:val="00073986"/>
    <w:rsid w:val="00075692"/>
    <w:rsid w:val="000803BF"/>
    <w:rsid w:val="000875DC"/>
    <w:rsid w:val="00090476"/>
    <w:rsid w:val="0009373F"/>
    <w:rsid w:val="0009445B"/>
    <w:rsid w:val="000A470E"/>
    <w:rsid w:val="000A61C9"/>
    <w:rsid w:val="000C24A8"/>
    <w:rsid w:val="000C2E05"/>
    <w:rsid w:val="000C2F3D"/>
    <w:rsid w:val="000C5884"/>
    <w:rsid w:val="000C5E1B"/>
    <w:rsid w:val="000C6F35"/>
    <w:rsid w:val="000D0121"/>
    <w:rsid w:val="000E033B"/>
    <w:rsid w:val="000E1552"/>
    <w:rsid w:val="000E231F"/>
    <w:rsid w:val="000E4DBC"/>
    <w:rsid w:val="000F0F90"/>
    <w:rsid w:val="000F539B"/>
    <w:rsid w:val="00101DDC"/>
    <w:rsid w:val="00103C8E"/>
    <w:rsid w:val="001130F2"/>
    <w:rsid w:val="001138F3"/>
    <w:rsid w:val="00117E6E"/>
    <w:rsid w:val="001217EB"/>
    <w:rsid w:val="001221FD"/>
    <w:rsid w:val="00125B2C"/>
    <w:rsid w:val="001262B8"/>
    <w:rsid w:val="00132FDC"/>
    <w:rsid w:val="001355E8"/>
    <w:rsid w:val="00136144"/>
    <w:rsid w:val="001401E6"/>
    <w:rsid w:val="00144B92"/>
    <w:rsid w:val="00144E2A"/>
    <w:rsid w:val="00144E43"/>
    <w:rsid w:val="0014577A"/>
    <w:rsid w:val="0015027C"/>
    <w:rsid w:val="00150919"/>
    <w:rsid w:val="00154A94"/>
    <w:rsid w:val="001555AC"/>
    <w:rsid w:val="001614F2"/>
    <w:rsid w:val="00165731"/>
    <w:rsid w:val="001661DF"/>
    <w:rsid w:val="00172301"/>
    <w:rsid w:val="001735F3"/>
    <w:rsid w:val="001805D4"/>
    <w:rsid w:val="0018214D"/>
    <w:rsid w:val="001828EE"/>
    <w:rsid w:val="001836B1"/>
    <w:rsid w:val="00183771"/>
    <w:rsid w:val="0018418F"/>
    <w:rsid w:val="00190075"/>
    <w:rsid w:val="0019058E"/>
    <w:rsid w:val="0019097D"/>
    <w:rsid w:val="00191CD8"/>
    <w:rsid w:val="00193E74"/>
    <w:rsid w:val="00196286"/>
    <w:rsid w:val="00197285"/>
    <w:rsid w:val="0019755F"/>
    <w:rsid w:val="001A5FAF"/>
    <w:rsid w:val="001B5A3D"/>
    <w:rsid w:val="001C236B"/>
    <w:rsid w:val="001C3C3C"/>
    <w:rsid w:val="001C67F7"/>
    <w:rsid w:val="001C6FE2"/>
    <w:rsid w:val="001D3BD6"/>
    <w:rsid w:val="001D5480"/>
    <w:rsid w:val="001D61C1"/>
    <w:rsid w:val="001E4693"/>
    <w:rsid w:val="001E60C6"/>
    <w:rsid w:val="001F2BFD"/>
    <w:rsid w:val="001F4512"/>
    <w:rsid w:val="001F5437"/>
    <w:rsid w:val="001F7BF1"/>
    <w:rsid w:val="00201181"/>
    <w:rsid w:val="002049FE"/>
    <w:rsid w:val="00206EAB"/>
    <w:rsid w:val="002077F3"/>
    <w:rsid w:val="00213590"/>
    <w:rsid w:val="0021380A"/>
    <w:rsid w:val="002278A7"/>
    <w:rsid w:val="00232E06"/>
    <w:rsid w:val="00237367"/>
    <w:rsid w:val="0024294C"/>
    <w:rsid w:val="00244585"/>
    <w:rsid w:val="00244789"/>
    <w:rsid w:val="00252E68"/>
    <w:rsid w:val="00255FC4"/>
    <w:rsid w:val="00256188"/>
    <w:rsid w:val="00262AF4"/>
    <w:rsid w:val="00262D42"/>
    <w:rsid w:val="002708A3"/>
    <w:rsid w:val="00273DFC"/>
    <w:rsid w:val="00276A31"/>
    <w:rsid w:val="002802DD"/>
    <w:rsid w:val="00284720"/>
    <w:rsid w:val="00285D09"/>
    <w:rsid w:val="00296FAF"/>
    <w:rsid w:val="002C0836"/>
    <w:rsid w:val="002C305F"/>
    <w:rsid w:val="002C4CAC"/>
    <w:rsid w:val="002E0EB3"/>
    <w:rsid w:val="002E49C2"/>
    <w:rsid w:val="002E5353"/>
    <w:rsid w:val="002E7719"/>
    <w:rsid w:val="002F28F6"/>
    <w:rsid w:val="002F79FC"/>
    <w:rsid w:val="0030173B"/>
    <w:rsid w:val="0030202B"/>
    <w:rsid w:val="003119C8"/>
    <w:rsid w:val="00320810"/>
    <w:rsid w:val="00322C2E"/>
    <w:rsid w:val="00325FF1"/>
    <w:rsid w:val="00331B7F"/>
    <w:rsid w:val="0033222D"/>
    <w:rsid w:val="003322B1"/>
    <w:rsid w:val="0033280D"/>
    <w:rsid w:val="003333AD"/>
    <w:rsid w:val="00336BB8"/>
    <w:rsid w:val="00344359"/>
    <w:rsid w:val="00351E27"/>
    <w:rsid w:val="00352ADE"/>
    <w:rsid w:val="003579D2"/>
    <w:rsid w:val="00362CE9"/>
    <w:rsid w:val="00363D2A"/>
    <w:rsid w:val="00370D8C"/>
    <w:rsid w:val="00371999"/>
    <w:rsid w:val="00382FAC"/>
    <w:rsid w:val="003860FB"/>
    <w:rsid w:val="00387218"/>
    <w:rsid w:val="00391011"/>
    <w:rsid w:val="00395640"/>
    <w:rsid w:val="003B291F"/>
    <w:rsid w:val="003B602D"/>
    <w:rsid w:val="003C3B33"/>
    <w:rsid w:val="003C4A80"/>
    <w:rsid w:val="003C6A1E"/>
    <w:rsid w:val="003D13EF"/>
    <w:rsid w:val="003D31B9"/>
    <w:rsid w:val="003D34E8"/>
    <w:rsid w:val="003E6EE6"/>
    <w:rsid w:val="003E7220"/>
    <w:rsid w:val="003F398F"/>
    <w:rsid w:val="003F3E37"/>
    <w:rsid w:val="003F64EA"/>
    <w:rsid w:val="003F69D6"/>
    <w:rsid w:val="0040189D"/>
    <w:rsid w:val="0040464C"/>
    <w:rsid w:val="0040523C"/>
    <w:rsid w:val="00425C34"/>
    <w:rsid w:val="00433A5D"/>
    <w:rsid w:val="0043544A"/>
    <w:rsid w:val="00445631"/>
    <w:rsid w:val="00450A77"/>
    <w:rsid w:val="00456AFA"/>
    <w:rsid w:val="0046229B"/>
    <w:rsid w:val="00462679"/>
    <w:rsid w:val="00474335"/>
    <w:rsid w:val="00475D80"/>
    <w:rsid w:val="00477247"/>
    <w:rsid w:val="004810C5"/>
    <w:rsid w:val="00481CB5"/>
    <w:rsid w:val="004854B0"/>
    <w:rsid w:val="00487552"/>
    <w:rsid w:val="00490231"/>
    <w:rsid w:val="00493AF3"/>
    <w:rsid w:val="004965A8"/>
    <w:rsid w:val="004A4E98"/>
    <w:rsid w:val="004B144F"/>
    <w:rsid w:val="004B3D6C"/>
    <w:rsid w:val="004B5B5A"/>
    <w:rsid w:val="004D453C"/>
    <w:rsid w:val="004D5CB1"/>
    <w:rsid w:val="004D7260"/>
    <w:rsid w:val="004E4211"/>
    <w:rsid w:val="004F03CD"/>
    <w:rsid w:val="004F1C0A"/>
    <w:rsid w:val="005042B9"/>
    <w:rsid w:val="00504E45"/>
    <w:rsid w:val="0051013F"/>
    <w:rsid w:val="00512761"/>
    <w:rsid w:val="00513050"/>
    <w:rsid w:val="00522139"/>
    <w:rsid w:val="005225BF"/>
    <w:rsid w:val="005342F1"/>
    <w:rsid w:val="00535B7F"/>
    <w:rsid w:val="005444E3"/>
    <w:rsid w:val="00561E02"/>
    <w:rsid w:val="005711AB"/>
    <w:rsid w:val="005813E1"/>
    <w:rsid w:val="00586056"/>
    <w:rsid w:val="00592216"/>
    <w:rsid w:val="0059562E"/>
    <w:rsid w:val="005A00D6"/>
    <w:rsid w:val="005B0DF1"/>
    <w:rsid w:val="005C2BBF"/>
    <w:rsid w:val="005C41A6"/>
    <w:rsid w:val="005E35AD"/>
    <w:rsid w:val="005E62CA"/>
    <w:rsid w:val="005F2C22"/>
    <w:rsid w:val="006005C0"/>
    <w:rsid w:val="006016FD"/>
    <w:rsid w:val="00602214"/>
    <w:rsid w:val="006070BA"/>
    <w:rsid w:val="00624C6A"/>
    <w:rsid w:val="0062657F"/>
    <w:rsid w:val="00634015"/>
    <w:rsid w:val="00634AE8"/>
    <w:rsid w:val="00641F2F"/>
    <w:rsid w:val="00645488"/>
    <w:rsid w:val="00645667"/>
    <w:rsid w:val="00653877"/>
    <w:rsid w:val="0066637C"/>
    <w:rsid w:val="00670D2E"/>
    <w:rsid w:val="00671CBC"/>
    <w:rsid w:val="00672176"/>
    <w:rsid w:val="00676233"/>
    <w:rsid w:val="00676FCC"/>
    <w:rsid w:val="00684206"/>
    <w:rsid w:val="00684A7E"/>
    <w:rsid w:val="00697984"/>
    <w:rsid w:val="006A12A1"/>
    <w:rsid w:val="006A2B26"/>
    <w:rsid w:val="006A684D"/>
    <w:rsid w:val="006A7370"/>
    <w:rsid w:val="006B2157"/>
    <w:rsid w:val="006C0DCA"/>
    <w:rsid w:val="006C6000"/>
    <w:rsid w:val="006E3B34"/>
    <w:rsid w:val="0070096A"/>
    <w:rsid w:val="00704B83"/>
    <w:rsid w:val="007103D9"/>
    <w:rsid w:val="00715A8B"/>
    <w:rsid w:val="00716942"/>
    <w:rsid w:val="00716A81"/>
    <w:rsid w:val="00726A94"/>
    <w:rsid w:val="0072732D"/>
    <w:rsid w:val="00745ED7"/>
    <w:rsid w:val="0075131B"/>
    <w:rsid w:val="00757042"/>
    <w:rsid w:val="007660CE"/>
    <w:rsid w:val="00776D3A"/>
    <w:rsid w:val="00790A14"/>
    <w:rsid w:val="0079623C"/>
    <w:rsid w:val="00796775"/>
    <w:rsid w:val="007A0F0B"/>
    <w:rsid w:val="007A258F"/>
    <w:rsid w:val="007A291D"/>
    <w:rsid w:val="007A2D6D"/>
    <w:rsid w:val="007A44A5"/>
    <w:rsid w:val="007A7DB8"/>
    <w:rsid w:val="007B0821"/>
    <w:rsid w:val="007B1688"/>
    <w:rsid w:val="007B3521"/>
    <w:rsid w:val="007B7AF2"/>
    <w:rsid w:val="007C1828"/>
    <w:rsid w:val="007C35BC"/>
    <w:rsid w:val="007C4200"/>
    <w:rsid w:val="007C5D2E"/>
    <w:rsid w:val="007D001E"/>
    <w:rsid w:val="007D0C63"/>
    <w:rsid w:val="007D2C63"/>
    <w:rsid w:val="007E4BBE"/>
    <w:rsid w:val="007E734B"/>
    <w:rsid w:val="007F6D91"/>
    <w:rsid w:val="00803CD1"/>
    <w:rsid w:val="00807400"/>
    <w:rsid w:val="00807B3D"/>
    <w:rsid w:val="00812E3C"/>
    <w:rsid w:val="008138EC"/>
    <w:rsid w:val="00817077"/>
    <w:rsid w:val="00825C15"/>
    <w:rsid w:val="008270E0"/>
    <w:rsid w:val="00830978"/>
    <w:rsid w:val="00833CD2"/>
    <w:rsid w:val="00833E17"/>
    <w:rsid w:val="008346D5"/>
    <w:rsid w:val="00834ED4"/>
    <w:rsid w:val="00843CD1"/>
    <w:rsid w:val="00852E4A"/>
    <w:rsid w:val="00857C22"/>
    <w:rsid w:val="00872674"/>
    <w:rsid w:val="008737D4"/>
    <w:rsid w:val="00874333"/>
    <w:rsid w:val="0087448D"/>
    <w:rsid w:val="00877040"/>
    <w:rsid w:val="00885114"/>
    <w:rsid w:val="00885ECB"/>
    <w:rsid w:val="00892948"/>
    <w:rsid w:val="00893A23"/>
    <w:rsid w:val="008A0633"/>
    <w:rsid w:val="008A1155"/>
    <w:rsid w:val="008A463E"/>
    <w:rsid w:val="008B1ABB"/>
    <w:rsid w:val="008B27CA"/>
    <w:rsid w:val="008B498D"/>
    <w:rsid w:val="008B58A2"/>
    <w:rsid w:val="008C17EF"/>
    <w:rsid w:val="008C2930"/>
    <w:rsid w:val="008C3B2E"/>
    <w:rsid w:val="008C47F2"/>
    <w:rsid w:val="008D3594"/>
    <w:rsid w:val="008E1E8D"/>
    <w:rsid w:val="008E29F3"/>
    <w:rsid w:val="008E7877"/>
    <w:rsid w:val="008F0AA5"/>
    <w:rsid w:val="008F2B5B"/>
    <w:rsid w:val="008F4EC6"/>
    <w:rsid w:val="009215D9"/>
    <w:rsid w:val="0092212B"/>
    <w:rsid w:val="00924262"/>
    <w:rsid w:val="00933B58"/>
    <w:rsid w:val="00936E0A"/>
    <w:rsid w:val="00952379"/>
    <w:rsid w:val="009556EE"/>
    <w:rsid w:val="00960326"/>
    <w:rsid w:val="0096415F"/>
    <w:rsid w:val="00964538"/>
    <w:rsid w:val="00966551"/>
    <w:rsid w:val="009669C6"/>
    <w:rsid w:val="009732C7"/>
    <w:rsid w:val="009743FE"/>
    <w:rsid w:val="00987305"/>
    <w:rsid w:val="0099079A"/>
    <w:rsid w:val="00991FF0"/>
    <w:rsid w:val="00997524"/>
    <w:rsid w:val="009B09F0"/>
    <w:rsid w:val="009B5045"/>
    <w:rsid w:val="009B7585"/>
    <w:rsid w:val="009C74B9"/>
    <w:rsid w:val="009D0524"/>
    <w:rsid w:val="009D0D52"/>
    <w:rsid w:val="009E5B6A"/>
    <w:rsid w:val="009E6788"/>
    <w:rsid w:val="009E7864"/>
    <w:rsid w:val="009F0A37"/>
    <w:rsid w:val="009F21C6"/>
    <w:rsid w:val="009F2A0D"/>
    <w:rsid w:val="00A01266"/>
    <w:rsid w:val="00A030A3"/>
    <w:rsid w:val="00A03144"/>
    <w:rsid w:val="00A23310"/>
    <w:rsid w:val="00A31843"/>
    <w:rsid w:val="00A3471E"/>
    <w:rsid w:val="00A3610E"/>
    <w:rsid w:val="00A4397C"/>
    <w:rsid w:val="00A43CC0"/>
    <w:rsid w:val="00A51F56"/>
    <w:rsid w:val="00A522A4"/>
    <w:rsid w:val="00A56A6F"/>
    <w:rsid w:val="00A61AE5"/>
    <w:rsid w:val="00A674DB"/>
    <w:rsid w:val="00A75E17"/>
    <w:rsid w:val="00A77481"/>
    <w:rsid w:val="00A801A5"/>
    <w:rsid w:val="00A82313"/>
    <w:rsid w:val="00A82F67"/>
    <w:rsid w:val="00A90A1F"/>
    <w:rsid w:val="00A91384"/>
    <w:rsid w:val="00A930CB"/>
    <w:rsid w:val="00A976D8"/>
    <w:rsid w:val="00AA4BDA"/>
    <w:rsid w:val="00AA5D87"/>
    <w:rsid w:val="00AA6DBA"/>
    <w:rsid w:val="00AB4149"/>
    <w:rsid w:val="00AC1402"/>
    <w:rsid w:val="00AC17B7"/>
    <w:rsid w:val="00AC184E"/>
    <w:rsid w:val="00AC3241"/>
    <w:rsid w:val="00AE05D3"/>
    <w:rsid w:val="00AE56A5"/>
    <w:rsid w:val="00AE79EE"/>
    <w:rsid w:val="00AF167D"/>
    <w:rsid w:val="00B02818"/>
    <w:rsid w:val="00B02EAC"/>
    <w:rsid w:val="00B03190"/>
    <w:rsid w:val="00B07EE1"/>
    <w:rsid w:val="00B10254"/>
    <w:rsid w:val="00B17330"/>
    <w:rsid w:val="00B2386C"/>
    <w:rsid w:val="00B25084"/>
    <w:rsid w:val="00B259E2"/>
    <w:rsid w:val="00B26C7E"/>
    <w:rsid w:val="00B26FEE"/>
    <w:rsid w:val="00B37976"/>
    <w:rsid w:val="00B404D9"/>
    <w:rsid w:val="00B40B6D"/>
    <w:rsid w:val="00B53478"/>
    <w:rsid w:val="00B54690"/>
    <w:rsid w:val="00B60361"/>
    <w:rsid w:val="00B603D9"/>
    <w:rsid w:val="00B63993"/>
    <w:rsid w:val="00B6475F"/>
    <w:rsid w:val="00B65C53"/>
    <w:rsid w:val="00B67008"/>
    <w:rsid w:val="00B73667"/>
    <w:rsid w:val="00B744DF"/>
    <w:rsid w:val="00B76EDF"/>
    <w:rsid w:val="00B80B76"/>
    <w:rsid w:val="00B814BD"/>
    <w:rsid w:val="00B932F6"/>
    <w:rsid w:val="00B978A1"/>
    <w:rsid w:val="00BA1D53"/>
    <w:rsid w:val="00BA2DE5"/>
    <w:rsid w:val="00BB07BE"/>
    <w:rsid w:val="00BB3A8C"/>
    <w:rsid w:val="00BB452C"/>
    <w:rsid w:val="00BB45C1"/>
    <w:rsid w:val="00BB58E9"/>
    <w:rsid w:val="00BB7EA0"/>
    <w:rsid w:val="00BC0EBB"/>
    <w:rsid w:val="00BC1159"/>
    <w:rsid w:val="00BC6043"/>
    <w:rsid w:val="00BC751F"/>
    <w:rsid w:val="00BD3AA5"/>
    <w:rsid w:val="00BD4E71"/>
    <w:rsid w:val="00BE1408"/>
    <w:rsid w:val="00BE4D93"/>
    <w:rsid w:val="00BE5EBD"/>
    <w:rsid w:val="00BE6E96"/>
    <w:rsid w:val="00BF2C08"/>
    <w:rsid w:val="00BF64F0"/>
    <w:rsid w:val="00BF79F1"/>
    <w:rsid w:val="00C00226"/>
    <w:rsid w:val="00C05992"/>
    <w:rsid w:val="00C06157"/>
    <w:rsid w:val="00C066D2"/>
    <w:rsid w:val="00C114A0"/>
    <w:rsid w:val="00C1246B"/>
    <w:rsid w:val="00C1589C"/>
    <w:rsid w:val="00C16C7C"/>
    <w:rsid w:val="00C20FCC"/>
    <w:rsid w:val="00C2722F"/>
    <w:rsid w:val="00C32878"/>
    <w:rsid w:val="00C34238"/>
    <w:rsid w:val="00C379FE"/>
    <w:rsid w:val="00C460CE"/>
    <w:rsid w:val="00C46961"/>
    <w:rsid w:val="00C52B64"/>
    <w:rsid w:val="00C53B1A"/>
    <w:rsid w:val="00C67028"/>
    <w:rsid w:val="00C72D6A"/>
    <w:rsid w:val="00C74EB7"/>
    <w:rsid w:val="00C760F0"/>
    <w:rsid w:val="00C76243"/>
    <w:rsid w:val="00C80AF8"/>
    <w:rsid w:val="00C90D39"/>
    <w:rsid w:val="00C97B4F"/>
    <w:rsid w:val="00CA1BDA"/>
    <w:rsid w:val="00CB5F9F"/>
    <w:rsid w:val="00CC0B42"/>
    <w:rsid w:val="00CC6920"/>
    <w:rsid w:val="00CD51F8"/>
    <w:rsid w:val="00CD5892"/>
    <w:rsid w:val="00CE5B27"/>
    <w:rsid w:val="00CE5F5A"/>
    <w:rsid w:val="00CF644C"/>
    <w:rsid w:val="00D0019A"/>
    <w:rsid w:val="00D01FF9"/>
    <w:rsid w:val="00D02CCA"/>
    <w:rsid w:val="00D0636D"/>
    <w:rsid w:val="00D15FF5"/>
    <w:rsid w:val="00D2011F"/>
    <w:rsid w:val="00D2107B"/>
    <w:rsid w:val="00D2291D"/>
    <w:rsid w:val="00D305C8"/>
    <w:rsid w:val="00D34969"/>
    <w:rsid w:val="00D36FC0"/>
    <w:rsid w:val="00D4403D"/>
    <w:rsid w:val="00D450BB"/>
    <w:rsid w:val="00D4615F"/>
    <w:rsid w:val="00D61434"/>
    <w:rsid w:val="00D62B28"/>
    <w:rsid w:val="00D63058"/>
    <w:rsid w:val="00D66199"/>
    <w:rsid w:val="00D66B49"/>
    <w:rsid w:val="00D67E1F"/>
    <w:rsid w:val="00D73E2F"/>
    <w:rsid w:val="00D74F53"/>
    <w:rsid w:val="00D75260"/>
    <w:rsid w:val="00D75A4F"/>
    <w:rsid w:val="00D83DF7"/>
    <w:rsid w:val="00D83FA6"/>
    <w:rsid w:val="00D91C56"/>
    <w:rsid w:val="00D96901"/>
    <w:rsid w:val="00DA0845"/>
    <w:rsid w:val="00DA13B2"/>
    <w:rsid w:val="00DA3020"/>
    <w:rsid w:val="00DA3853"/>
    <w:rsid w:val="00DA68AD"/>
    <w:rsid w:val="00DA72CF"/>
    <w:rsid w:val="00DA7BD8"/>
    <w:rsid w:val="00DB4626"/>
    <w:rsid w:val="00DB4F1B"/>
    <w:rsid w:val="00DB6B91"/>
    <w:rsid w:val="00DC3D18"/>
    <w:rsid w:val="00DC7DB9"/>
    <w:rsid w:val="00DD3304"/>
    <w:rsid w:val="00DE5148"/>
    <w:rsid w:val="00DE5A0B"/>
    <w:rsid w:val="00DF0980"/>
    <w:rsid w:val="00DF21D0"/>
    <w:rsid w:val="00DF2E8D"/>
    <w:rsid w:val="00E026F2"/>
    <w:rsid w:val="00E05A40"/>
    <w:rsid w:val="00E05DBA"/>
    <w:rsid w:val="00E07B51"/>
    <w:rsid w:val="00E07CCF"/>
    <w:rsid w:val="00E12A85"/>
    <w:rsid w:val="00E1558C"/>
    <w:rsid w:val="00E2004D"/>
    <w:rsid w:val="00E2094F"/>
    <w:rsid w:val="00E20B3A"/>
    <w:rsid w:val="00E228BC"/>
    <w:rsid w:val="00E24560"/>
    <w:rsid w:val="00E307C6"/>
    <w:rsid w:val="00E35828"/>
    <w:rsid w:val="00E401ED"/>
    <w:rsid w:val="00E4218F"/>
    <w:rsid w:val="00E42283"/>
    <w:rsid w:val="00E428B5"/>
    <w:rsid w:val="00E458E3"/>
    <w:rsid w:val="00E500FA"/>
    <w:rsid w:val="00E57025"/>
    <w:rsid w:val="00E57803"/>
    <w:rsid w:val="00E619FA"/>
    <w:rsid w:val="00E632E4"/>
    <w:rsid w:val="00E63399"/>
    <w:rsid w:val="00E642D3"/>
    <w:rsid w:val="00E65518"/>
    <w:rsid w:val="00E664D4"/>
    <w:rsid w:val="00E73690"/>
    <w:rsid w:val="00E74D87"/>
    <w:rsid w:val="00E750E6"/>
    <w:rsid w:val="00E75CDC"/>
    <w:rsid w:val="00E760EF"/>
    <w:rsid w:val="00E77A46"/>
    <w:rsid w:val="00E82EAC"/>
    <w:rsid w:val="00E904A7"/>
    <w:rsid w:val="00E9394F"/>
    <w:rsid w:val="00EA6686"/>
    <w:rsid w:val="00EA66F7"/>
    <w:rsid w:val="00EB0BE2"/>
    <w:rsid w:val="00EB1FDF"/>
    <w:rsid w:val="00EB5A31"/>
    <w:rsid w:val="00EC64A7"/>
    <w:rsid w:val="00EC674C"/>
    <w:rsid w:val="00ED54E3"/>
    <w:rsid w:val="00ED69F3"/>
    <w:rsid w:val="00EF215B"/>
    <w:rsid w:val="00EF3ED4"/>
    <w:rsid w:val="00EF6B36"/>
    <w:rsid w:val="00F00C5E"/>
    <w:rsid w:val="00F01E64"/>
    <w:rsid w:val="00F04173"/>
    <w:rsid w:val="00F164F8"/>
    <w:rsid w:val="00F201A0"/>
    <w:rsid w:val="00F202A3"/>
    <w:rsid w:val="00F21245"/>
    <w:rsid w:val="00F32952"/>
    <w:rsid w:val="00F334D8"/>
    <w:rsid w:val="00F33F79"/>
    <w:rsid w:val="00F36C6A"/>
    <w:rsid w:val="00F438F4"/>
    <w:rsid w:val="00F532B5"/>
    <w:rsid w:val="00F53EF8"/>
    <w:rsid w:val="00F551E8"/>
    <w:rsid w:val="00F649C7"/>
    <w:rsid w:val="00F668CA"/>
    <w:rsid w:val="00F75D71"/>
    <w:rsid w:val="00F76EC6"/>
    <w:rsid w:val="00F90967"/>
    <w:rsid w:val="00FA3DD1"/>
    <w:rsid w:val="00FA3F78"/>
    <w:rsid w:val="00FB11A6"/>
    <w:rsid w:val="00FB42C7"/>
    <w:rsid w:val="00FB5030"/>
    <w:rsid w:val="00FC382E"/>
    <w:rsid w:val="00FC4F27"/>
    <w:rsid w:val="00FD2A1E"/>
    <w:rsid w:val="00FD3A42"/>
    <w:rsid w:val="00FD68BB"/>
    <w:rsid w:val="00FE4E19"/>
    <w:rsid w:val="00FE6F0A"/>
    <w:rsid w:val="00FF29C3"/>
    <w:rsid w:val="00FF6E92"/>
    <w:rsid w:val="00FF72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D80"/>
  </w:style>
  <w:style w:type="paragraph" w:styleId="Heading1">
    <w:name w:val="heading 1"/>
    <w:basedOn w:val="Normal"/>
    <w:next w:val="Normal"/>
    <w:link w:val="Heading1Char"/>
    <w:autoRedefine/>
    <w:uiPriority w:val="9"/>
    <w:qFormat/>
    <w:rsid w:val="00C1246B"/>
    <w:pPr>
      <w:keepNext/>
      <w:keepLines/>
      <w:spacing w:before="240" w:after="0"/>
      <w:outlineLvl w:val="0"/>
    </w:pPr>
    <w:rPr>
      <w:rFonts w:asciiTheme="majorHAnsi" w:eastAsiaTheme="majorEastAsia" w:hAnsiTheme="majorHAnsi" w:cstheme="majorBidi"/>
      <w:iCs/>
      <w:color w:val="0D0D0D" w:themeColor="text1" w:themeTint="F2"/>
      <w:sz w:val="24"/>
      <w:szCs w:val="32"/>
    </w:rPr>
  </w:style>
  <w:style w:type="paragraph" w:styleId="Heading2">
    <w:name w:val="heading 2"/>
    <w:basedOn w:val="Normal"/>
    <w:next w:val="Normal"/>
    <w:link w:val="Heading2Char"/>
    <w:autoRedefine/>
    <w:uiPriority w:val="9"/>
    <w:unhideWhenUsed/>
    <w:qFormat/>
    <w:rsid w:val="00433A5D"/>
    <w:pPr>
      <w:keepNext/>
      <w:keepLines/>
      <w:spacing w:before="40" w:after="0"/>
      <w:outlineLvl w:val="1"/>
    </w:pPr>
    <w:rPr>
      <w:rFonts w:asciiTheme="majorHAnsi" w:eastAsiaTheme="majorEastAsia" w:hAnsiTheme="majorHAnsi" w:cstheme="majorBidi"/>
      <w:color w:val="0D0D0D" w:themeColor="text1" w:themeTint="F2"/>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1246B"/>
    <w:rPr>
      <w:rFonts w:asciiTheme="majorHAnsi" w:eastAsiaTheme="majorEastAsia" w:hAnsiTheme="majorHAnsi" w:cstheme="majorBidi"/>
      <w:iCs/>
      <w:color w:val="0D0D0D" w:themeColor="text1" w:themeTint="F2"/>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433A5D"/>
    <w:rPr>
      <w:rFonts w:asciiTheme="majorHAnsi" w:eastAsiaTheme="majorEastAsia" w:hAnsiTheme="majorHAnsi" w:cstheme="majorBidi"/>
      <w:color w:val="0D0D0D" w:themeColor="text1" w:themeTint="F2"/>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2"/>
    <w:uiPriority w:val="49"/>
    <w:rsid w:val="00987305"/>
    <w:pPr>
      <w:spacing w:after="0" w:line="240" w:lineRule="auto"/>
    </w:p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2">
    <w:name w:val="Grid Table 42"/>
    <w:basedOn w:val="TableNormal"/>
    <w:uiPriority w:val="49"/>
    <w:rsid w:val="0098730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055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BD9"/>
    <w:rPr>
      <w:rFonts w:ascii="Tahoma" w:hAnsi="Tahoma" w:cs="Tahoma"/>
      <w:sz w:val="16"/>
      <w:szCs w:val="16"/>
    </w:rPr>
  </w:style>
  <w:style w:type="paragraph" w:customStyle="1" w:styleId="entry-meta">
    <w:name w:val="entry-meta"/>
    <w:basedOn w:val="Normal"/>
    <w:rsid w:val="00AF16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167D"/>
    <w:rPr>
      <w:b/>
      <w:bCs/>
    </w:rPr>
  </w:style>
  <w:style w:type="character" w:customStyle="1" w:styleId="entry-author">
    <w:name w:val="entry-author"/>
    <w:basedOn w:val="DefaultParagraphFont"/>
    <w:rsid w:val="00165731"/>
  </w:style>
  <w:style w:type="character" w:customStyle="1" w:styleId="entry-author-name">
    <w:name w:val="entry-author-name"/>
    <w:basedOn w:val="DefaultParagraphFont"/>
    <w:rsid w:val="00165731"/>
  </w:style>
  <w:style w:type="character" w:customStyle="1" w:styleId="hscoswrapper">
    <w:name w:val="hs_cos_wrapper"/>
    <w:basedOn w:val="DefaultParagraphFont"/>
    <w:rsid w:val="00165731"/>
  </w:style>
  <w:style w:type="character" w:styleId="Emphasis">
    <w:name w:val="Emphasis"/>
    <w:basedOn w:val="DefaultParagraphFont"/>
    <w:uiPriority w:val="20"/>
    <w:qFormat/>
    <w:rsid w:val="00165731"/>
    <w:rPr>
      <w:i/>
      <w:iCs/>
    </w:rPr>
  </w:style>
  <w:style w:type="character" w:customStyle="1" w:styleId="footer-company">
    <w:name w:val="footer-company"/>
    <w:basedOn w:val="DefaultParagraphFont"/>
    <w:rsid w:val="00006969"/>
  </w:style>
  <w:style w:type="character" w:customStyle="1" w:styleId="UnresolvedMention">
    <w:name w:val="Unresolved Mention"/>
    <w:basedOn w:val="DefaultParagraphFont"/>
    <w:uiPriority w:val="99"/>
    <w:semiHidden/>
    <w:unhideWhenUsed/>
    <w:rsid w:val="0099079A"/>
    <w:rPr>
      <w:color w:val="605E5C"/>
      <w:shd w:val="clear" w:color="auto" w:fill="E1DFDD"/>
    </w:rPr>
  </w:style>
  <w:style w:type="paragraph" w:styleId="NormalWeb">
    <w:name w:val="Normal (Web)"/>
    <w:basedOn w:val="Normal"/>
    <w:uiPriority w:val="99"/>
    <w:unhideWhenUsed/>
    <w:rsid w:val="00BE14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51E27"/>
    <w:pPr>
      <w:spacing w:after="0" w:line="240" w:lineRule="auto"/>
    </w:pPr>
  </w:style>
  <w:style w:type="character" w:customStyle="1" w:styleId="vcard">
    <w:name w:val="vcard"/>
    <w:basedOn w:val="DefaultParagraphFont"/>
    <w:rsid w:val="00833CD2"/>
  </w:style>
  <w:style w:type="character" w:customStyle="1" w:styleId="e24kjd">
    <w:name w:val="e24kjd"/>
    <w:basedOn w:val="DefaultParagraphFont"/>
    <w:rsid w:val="00E12A85"/>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28974">
      <w:bodyDiv w:val="1"/>
      <w:marLeft w:val="0"/>
      <w:marRight w:val="0"/>
      <w:marTop w:val="0"/>
      <w:marBottom w:val="0"/>
      <w:divBdr>
        <w:top w:val="none" w:sz="0" w:space="0" w:color="auto"/>
        <w:left w:val="none" w:sz="0" w:space="0" w:color="auto"/>
        <w:bottom w:val="none" w:sz="0" w:space="0" w:color="auto"/>
        <w:right w:val="none" w:sz="0" w:space="0" w:color="auto"/>
      </w:divBdr>
    </w:div>
    <w:div w:id="288627143">
      <w:bodyDiv w:val="1"/>
      <w:marLeft w:val="0"/>
      <w:marRight w:val="0"/>
      <w:marTop w:val="0"/>
      <w:marBottom w:val="0"/>
      <w:divBdr>
        <w:top w:val="none" w:sz="0" w:space="0" w:color="auto"/>
        <w:left w:val="none" w:sz="0" w:space="0" w:color="auto"/>
        <w:bottom w:val="none" w:sz="0" w:space="0" w:color="auto"/>
        <w:right w:val="none" w:sz="0" w:space="0" w:color="auto"/>
      </w:divBdr>
    </w:div>
    <w:div w:id="562103591">
      <w:bodyDiv w:val="1"/>
      <w:marLeft w:val="0"/>
      <w:marRight w:val="0"/>
      <w:marTop w:val="0"/>
      <w:marBottom w:val="0"/>
      <w:divBdr>
        <w:top w:val="none" w:sz="0" w:space="0" w:color="auto"/>
        <w:left w:val="none" w:sz="0" w:space="0" w:color="auto"/>
        <w:bottom w:val="none" w:sz="0" w:space="0" w:color="auto"/>
        <w:right w:val="none" w:sz="0" w:space="0" w:color="auto"/>
      </w:divBdr>
    </w:div>
    <w:div w:id="662852972">
      <w:bodyDiv w:val="1"/>
      <w:marLeft w:val="0"/>
      <w:marRight w:val="0"/>
      <w:marTop w:val="0"/>
      <w:marBottom w:val="0"/>
      <w:divBdr>
        <w:top w:val="none" w:sz="0" w:space="0" w:color="auto"/>
        <w:left w:val="none" w:sz="0" w:space="0" w:color="auto"/>
        <w:bottom w:val="none" w:sz="0" w:space="0" w:color="auto"/>
        <w:right w:val="none" w:sz="0" w:space="0" w:color="auto"/>
      </w:divBdr>
    </w:div>
    <w:div w:id="765346434">
      <w:bodyDiv w:val="1"/>
      <w:marLeft w:val="0"/>
      <w:marRight w:val="0"/>
      <w:marTop w:val="0"/>
      <w:marBottom w:val="0"/>
      <w:divBdr>
        <w:top w:val="none" w:sz="0" w:space="0" w:color="auto"/>
        <w:left w:val="none" w:sz="0" w:space="0" w:color="auto"/>
        <w:bottom w:val="none" w:sz="0" w:space="0" w:color="auto"/>
        <w:right w:val="none" w:sz="0" w:space="0" w:color="auto"/>
      </w:divBdr>
    </w:div>
    <w:div w:id="926499792">
      <w:bodyDiv w:val="1"/>
      <w:marLeft w:val="0"/>
      <w:marRight w:val="0"/>
      <w:marTop w:val="0"/>
      <w:marBottom w:val="0"/>
      <w:divBdr>
        <w:top w:val="none" w:sz="0" w:space="0" w:color="auto"/>
        <w:left w:val="none" w:sz="0" w:space="0" w:color="auto"/>
        <w:bottom w:val="none" w:sz="0" w:space="0" w:color="auto"/>
        <w:right w:val="none" w:sz="0" w:space="0" w:color="auto"/>
      </w:divBdr>
    </w:div>
    <w:div w:id="940533088">
      <w:bodyDiv w:val="1"/>
      <w:marLeft w:val="0"/>
      <w:marRight w:val="0"/>
      <w:marTop w:val="0"/>
      <w:marBottom w:val="0"/>
      <w:divBdr>
        <w:top w:val="none" w:sz="0" w:space="0" w:color="auto"/>
        <w:left w:val="none" w:sz="0" w:space="0" w:color="auto"/>
        <w:bottom w:val="none" w:sz="0" w:space="0" w:color="auto"/>
        <w:right w:val="none" w:sz="0" w:space="0" w:color="auto"/>
      </w:divBdr>
    </w:div>
    <w:div w:id="967711208">
      <w:bodyDiv w:val="1"/>
      <w:marLeft w:val="0"/>
      <w:marRight w:val="0"/>
      <w:marTop w:val="0"/>
      <w:marBottom w:val="0"/>
      <w:divBdr>
        <w:top w:val="none" w:sz="0" w:space="0" w:color="auto"/>
        <w:left w:val="none" w:sz="0" w:space="0" w:color="auto"/>
        <w:bottom w:val="none" w:sz="0" w:space="0" w:color="auto"/>
        <w:right w:val="none" w:sz="0" w:space="0" w:color="auto"/>
      </w:divBdr>
    </w:div>
    <w:div w:id="987981994">
      <w:bodyDiv w:val="1"/>
      <w:marLeft w:val="0"/>
      <w:marRight w:val="0"/>
      <w:marTop w:val="0"/>
      <w:marBottom w:val="0"/>
      <w:divBdr>
        <w:top w:val="none" w:sz="0" w:space="0" w:color="auto"/>
        <w:left w:val="none" w:sz="0" w:space="0" w:color="auto"/>
        <w:bottom w:val="none" w:sz="0" w:space="0" w:color="auto"/>
        <w:right w:val="none" w:sz="0" w:space="0" w:color="auto"/>
      </w:divBdr>
    </w:div>
    <w:div w:id="998968376">
      <w:bodyDiv w:val="1"/>
      <w:marLeft w:val="0"/>
      <w:marRight w:val="0"/>
      <w:marTop w:val="0"/>
      <w:marBottom w:val="0"/>
      <w:divBdr>
        <w:top w:val="none" w:sz="0" w:space="0" w:color="auto"/>
        <w:left w:val="none" w:sz="0" w:space="0" w:color="auto"/>
        <w:bottom w:val="none" w:sz="0" w:space="0" w:color="auto"/>
        <w:right w:val="none" w:sz="0" w:space="0" w:color="auto"/>
      </w:divBdr>
    </w:div>
    <w:div w:id="1009218578">
      <w:bodyDiv w:val="1"/>
      <w:marLeft w:val="0"/>
      <w:marRight w:val="0"/>
      <w:marTop w:val="0"/>
      <w:marBottom w:val="0"/>
      <w:divBdr>
        <w:top w:val="none" w:sz="0" w:space="0" w:color="auto"/>
        <w:left w:val="none" w:sz="0" w:space="0" w:color="auto"/>
        <w:bottom w:val="none" w:sz="0" w:space="0" w:color="auto"/>
        <w:right w:val="none" w:sz="0" w:space="0" w:color="auto"/>
      </w:divBdr>
      <w:divsChild>
        <w:div w:id="726297986">
          <w:marLeft w:val="0"/>
          <w:marRight w:val="0"/>
          <w:marTop w:val="0"/>
          <w:marBottom w:val="0"/>
          <w:divBdr>
            <w:top w:val="none" w:sz="0" w:space="0" w:color="auto"/>
            <w:left w:val="none" w:sz="0" w:space="0" w:color="auto"/>
            <w:bottom w:val="none" w:sz="0" w:space="0" w:color="auto"/>
            <w:right w:val="none" w:sz="0" w:space="0" w:color="auto"/>
          </w:divBdr>
          <w:divsChild>
            <w:div w:id="290134239">
              <w:marLeft w:val="0"/>
              <w:marRight w:val="0"/>
              <w:marTop w:val="0"/>
              <w:marBottom w:val="0"/>
              <w:divBdr>
                <w:top w:val="none" w:sz="0" w:space="0" w:color="auto"/>
                <w:left w:val="none" w:sz="0" w:space="0" w:color="auto"/>
                <w:bottom w:val="none" w:sz="0" w:space="0" w:color="auto"/>
                <w:right w:val="none" w:sz="0" w:space="0" w:color="auto"/>
              </w:divBdr>
              <w:divsChild>
                <w:div w:id="102367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9464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9456948">
      <w:bodyDiv w:val="1"/>
      <w:marLeft w:val="0"/>
      <w:marRight w:val="0"/>
      <w:marTop w:val="0"/>
      <w:marBottom w:val="0"/>
      <w:divBdr>
        <w:top w:val="none" w:sz="0" w:space="0" w:color="auto"/>
        <w:left w:val="none" w:sz="0" w:space="0" w:color="auto"/>
        <w:bottom w:val="none" w:sz="0" w:space="0" w:color="auto"/>
        <w:right w:val="none" w:sz="0" w:space="0" w:color="auto"/>
      </w:divBdr>
    </w:div>
    <w:div w:id="202297291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612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dyslexiahelp.umich.edu/dyslexics/learn-about-dyslexia/what-is-dyslexia/the-many-strengths-of-dyslexics" TargetMode="External"/><Relationship Id="rId2" Type="http://schemas.openxmlformats.org/officeDocument/2006/relationships/customXml" Target="../customXml/item2.xml"/><Relationship Id="rId16" Type="http://schemas.openxmlformats.org/officeDocument/2006/relationships/hyperlink" Target="https://www.vital-learning.com/blog/6-professional-development-goals-to-set-for-your-manag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hyperlink" Target="https://www.success.com/6-tips-to-be-a-more-confident-speaker/" TargetMode="External"/><Relationship Id="rId10" Type="http://schemas.openxmlformats.org/officeDocument/2006/relationships/hyperlink" Target="https://www.vital-learning.com/blog/author/jay-tankersley"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industryleadersmagazine.com/author/editorindleaders-co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ocuments\Skills%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pieChart>
        <c:varyColors val="1"/>
        <c:ser>
          <c:idx val="0"/>
          <c:order val="0"/>
          <c:tx>
            <c:strRef>
              <c:f>Sheet1!$B$1</c:f>
              <c:strCache>
                <c:ptCount val="1"/>
                <c:pt idx="0">
                  <c:v>Sales</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Sheet1!$A$2:$A$5</c:f>
              <c:strCache>
                <c:ptCount val="4"/>
                <c:pt idx="0">
                  <c:v>Facilitating</c:v>
                </c:pt>
                <c:pt idx="1">
                  <c:v>Coaching</c:v>
                </c:pt>
                <c:pt idx="2">
                  <c:v>Delegating</c:v>
                </c:pt>
                <c:pt idx="3">
                  <c:v>Directing</c:v>
                </c:pt>
              </c:strCache>
            </c:strRef>
          </c:cat>
          <c:val>
            <c:numRef>
              <c:f>Sheet1!$B$2:$B$5</c:f>
              <c:numCache>
                <c:formatCode>General</c:formatCode>
                <c:ptCount val="4"/>
                <c:pt idx="0">
                  <c:v>2</c:v>
                </c:pt>
                <c:pt idx="1">
                  <c:v>2</c:v>
                </c:pt>
                <c:pt idx="2">
                  <c:v>2</c:v>
                </c:pt>
                <c:pt idx="3">
                  <c:v>3</c:v>
                </c:pt>
              </c:numCache>
            </c:numRef>
          </c:val>
        </c:ser>
        <c:firstSliceAng val="0"/>
      </c:pieChart>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col"/>
        <c:grouping val="clustered"/>
        <c:ser>
          <c:idx val="0"/>
          <c:order val="0"/>
          <c:tx>
            <c:strRef>
              <c:f>Sheet1!$B$3</c:f>
              <c:strCache>
                <c:ptCount val="1"/>
                <c:pt idx="0">
                  <c:v>Empathy</c:v>
                </c:pt>
              </c:strCache>
            </c:strRef>
          </c:tx>
          <c:spPr>
            <a:solidFill>
              <a:schemeClr val="tx1">
                <a:lumMod val="85000"/>
                <a:lumOff val="15000"/>
              </a:schemeClr>
            </a:solidFill>
          </c:spPr>
          <c:cat>
            <c:strRef>
              <c:f>Sheet1!$C$2:$G$2</c:f>
              <c:strCache>
                <c:ptCount val="5"/>
                <c:pt idx="0">
                  <c:v>V.Poor</c:v>
                </c:pt>
                <c:pt idx="1">
                  <c:v>Poor</c:v>
                </c:pt>
                <c:pt idx="2">
                  <c:v>Average</c:v>
                </c:pt>
                <c:pt idx="3">
                  <c:v>Good</c:v>
                </c:pt>
                <c:pt idx="4">
                  <c:v>V.Good</c:v>
                </c:pt>
              </c:strCache>
            </c:strRef>
          </c:cat>
          <c:val>
            <c:numRef>
              <c:f>Sheet1!$C$3:$G$3</c:f>
              <c:numCache>
                <c:formatCode>General</c:formatCode>
                <c:ptCount val="5"/>
                <c:pt idx="3">
                  <c:v>2</c:v>
                </c:pt>
                <c:pt idx="4">
                  <c:v>8</c:v>
                </c:pt>
              </c:numCache>
            </c:numRef>
          </c:val>
          <c:extLst xmlns:c16r2="http://schemas.microsoft.com/office/drawing/2015/06/chart">
            <c:ext xmlns:c16="http://schemas.microsoft.com/office/drawing/2014/chart" uri="{C3380CC4-5D6E-409C-BE32-E72D297353CC}">
              <c16:uniqueId val="{00000000-1AA4-4819-878D-5EFEE9ADC534}"/>
            </c:ext>
          </c:extLst>
        </c:ser>
        <c:ser>
          <c:idx val="1"/>
          <c:order val="1"/>
          <c:tx>
            <c:strRef>
              <c:f>Sheet1!$B$4</c:f>
              <c:strCache>
                <c:ptCount val="1"/>
                <c:pt idx="0">
                  <c:v>Confidence</c:v>
                </c:pt>
              </c:strCache>
            </c:strRef>
          </c:tx>
          <c:spPr>
            <a:solidFill>
              <a:srgbClr val="FF0000"/>
            </a:solidFill>
          </c:spPr>
          <c:cat>
            <c:strRef>
              <c:f>Sheet1!$C$2:$G$2</c:f>
              <c:strCache>
                <c:ptCount val="5"/>
                <c:pt idx="0">
                  <c:v>V.Poor</c:v>
                </c:pt>
                <c:pt idx="1">
                  <c:v>Poor</c:v>
                </c:pt>
                <c:pt idx="2">
                  <c:v>Average</c:v>
                </c:pt>
                <c:pt idx="3">
                  <c:v>Good</c:v>
                </c:pt>
                <c:pt idx="4">
                  <c:v>V.Good</c:v>
                </c:pt>
              </c:strCache>
            </c:strRef>
          </c:cat>
          <c:val>
            <c:numRef>
              <c:f>Sheet1!$C$4:$G$4</c:f>
              <c:numCache>
                <c:formatCode>General</c:formatCode>
                <c:ptCount val="5"/>
                <c:pt idx="1">
                  <c:v>1</c:v>
                </c:pt>
                <c:pt idx="2">
                  <c:v>4</c:v>
                </c:pt>
                <c:pt idx="3">
                  <c:v>3</c:v>
                </c:pt>
                <c:pt idx="4">
                  <c:v>2</c:v>
                </c:pt>
              </c:numCache>
            </c:numRef>
          </c:val>
          <c:extLst xmlns:c16r2="http://schemas.microsoft.com/office/drawing/2015/06/chart">
            <c:ext xmlns:c16="http://schemas.microsoft.com/office/drawing/2014/chart" uri="{C3380CC4-5D6E-409C-BE32-E72D297353CC}">
              <c16:uniqueId val="{00000001-1AA4-4819-878D-5EFEE9ADC534}"/>
            </c:ext>
          </c:extLst>
        </c:ser>
        <c:ser>
          <c:idx val="2"/>
          <c:order val="2"/>
          <c:tx>
            <c:strRef>
              <c:f>Sheet1!$B$5</c:f>
              <c:strCache>
                <c:ptCount val="1"/>
                <c:pt idx="0">
                  <c:v>Dedication</c:v>
                </c:pt>
              </c:strCache>
            </c:strRef>
          </c:tx>
          <c:spPr>
            <a:solidFill>
              <a:srgbClr val="00B050"/>
            </a:solidFill>
          </c:spPr>
          <c:cat>
            <c:strRef>
              <c:f>Sheet1!$C$2:$G$2</c:f>
              <c:strCache>
                <c:ptCount val="5"/>
                <c:pt idx="0">
                  <c:v>V.Poor</c:v>
                </c:pt>
                <c:pt idx="1">
                  <c:v>Poor</c:v>
                </c:pt>
                <c:pt idx="2">
                  <c:v>Average</c:v>
                </c:pt>
                <c:pt idx="3">
                  <c:v>Good</c:v>
                </c:pt>
                <c:pt idx="4">
                  <c:v>V.Good</c:v>
                </c:pt>
              </c:strCache>
            </c:strRef>
          </c:cat>
          <c:val>
            <c:numRef>
              <c:f>Sheet1!$C$5:$G$5</c:f>
              <c:numCache>
                <c:formatCode>General</c:formatCode>
                <c:ptCount val="5"/>
                <c:pt idx="3">
                  <c:v>2</c:v>
                </c:pt>
                <c:pt idx="4">
                  <c:v>8</c:v>
                </c:pt>
              </c:numCache>
            </c:numRef>
          </c:val>
          <c:extLst xmlns:c16r2="http://schemas.microsoft.com/office/drawing/2015/06/chart">
            <c:ext xmlns:c16="http://schemas.microsoft.com/office/drawing/2014/chart" uri="{C3380CC4-5D6E-409C-BE32-E72D297353CC}">
              <c16:uniqueId val="{00000002-1AA4-4819-878D-5EFEE9ADC534}"/>
            </c:ext>
          </c:extLst>
        </c:ser>
        <c:ser>
          <c:idx val="3"/>
          <c:order val="3"/>
          <c:tx>
            <c:strRef>
              <c:f>Sheet1!$B$6</c:f>
              <c:strCache>
                <c:ptCount val="1"/>
                <c:pt idx="0">
                  <c:v>Interpersonal Skills</c:v>
                </c:pt>
              </c:strCache>
            </c:strRef>
          </c:tx>
          <c:cat>
            <c:strRef>
              <c:f>Sheet1!$C$2:$G$2</c:f>
              <c:strCache>
                <c:ptCount val="5"/>
                <c:pt idx="0">
                  <c:v>V.Poor</c:v>
                </c:pt>
                <c:pt idx="1">
                  <c:v>Poor</c:v>
                </c:pt>
                <c:pt idx="2">
                  <c:v>Average</c:v>
                </c:pt>
                <c:pt idx="3">
                  <c:v>Good</c:v>
                </c:pt>
                <c:pt idx="4">
                  <c:v>V.Good</c:v>
                </c:pt>
              </c:strCache>
            </c:strRef>
          </c:cat>
          <c:val>
            <c:numRef>
              <c:f>Sheet1!$C$6:$G$6</c:f>
              <c:numCache>
                <c:formatCode>General</c:formatCode>
                <c:ptCount val="5"/>
                <c:pt idx="2">
                  <c:v>1</c:v>
                </c:pt>
                <c:pt idx="3">
                  <c:v>4</c:v>
                </c:pt>
                <c:pt idx="4">
                  <c:v>5</c:v>
                </c:pt>
              </c:numCache>
            </c:numRef>
          </c:val>
          <c:extLst xmlns:c16r2="http://schemas.microsoft.com/office/drawing/2015/06/chart">
            <c:ext xmlns:c16="http://schemas.microsoft.com/office/drawing/2014/chart" uri="{C3380CC4-5D6E-409C-BE32-E72D297353CC}">
              <c16:uniqueId val="{00000003-1AA4-4819-878D-5EFEE9ADC534}"/>
            </c:ext>
          </c:extLst>
        </c:ser>
        <c:ser>
          <c:idx val="4"/>
          <c:order val="4"/>
          <c:tx>
            <c:strRef>
              <c:f>Sheet1!$B$7</c:f>
              <c:strCache>
                <c:ptCount val="1"/>
                <c:pt idx="0">
                  <c:v>Decisiveness</c:v>
                </c:pt>
              </c:strCache>
            </c:strRef>
          </c:tx>
          <c:cat>
            <c:strRef>
              <c:f>Sheet1!$C$2:$G$2</c:f>
              <c:strCache>
                <c:ptCount val="5"/>
                <c:pt idx="0">
                  <c:v>V.Poor</c:v>
                </c:pt>
                <c:pt idx="1">
                  <c:v>Poor</c:v>
                </c:pt>
                <c:pt idx="2">
                  <c:v>Average</c:v>
                </c:pt>
                <c:pt idx="3">
                  <c:v>Good</c:v>
                </c:pt>
                <c:pt idx="4">
                  <c:v>V.Good</c:v>
                </c:pt>
              </c:strCache>
            </c:strRef>
          </c:cat>
          <c:val>
            <c:numRef>
              <c:f>Sheet1!$C$7:$G$7</c:f>
              <c:numCache>
                <c:formatCode>General</c:formatCode>
                <c:ptCount val="5"/>
                <c:pt idx="1">
                  <c:v>1</c:v>
                </c:pt>
                <c:pt idx="2">
                  <c:v>3</c:v>
                </c:pt>
                <c:pt idx="3">
                  <c:v>4</c:v>
                </c:pt>
                <c:pt idx="4">
                  <c:v>2</c:v>
                </c:pt>
              </c:numCache>
            </c:numRef>
          </c:val>
          <c:extLst xmlns:c16r2="http://schemas.microsoft.com/office/drawing/2015/06/chart">
            <c:ext xmlns:c16="http://schemas.microsoft.com/office/drawing/2014/chart" uri="{C3380CC4-5D6E-409C-BE32-E72D297353CC}">
              <c16:uniqueId val="{00000004-1AA4-4819-878D-5EFEE9ADC534}"/>
            </c:ext>
          </c:extLst>
        </c:ser>
        <c:axId val="62386176"/>
        <c:axId val="62387712"/>
      </c:barChart>
      <c:catAx>
        <c:axId val="62386176"/>
        <c:scaling>
          <c:orientation val="minMax"/>
        </c:scaling>
        <c:axPos val="b"/>
        <c:numFmt formatCode="General" sourceLinked="0"/>
        <c:tickLblPos val="nextTo"/>
        <c:txPr>
          <a:bodyPr/>
          <a:lstStyle/>
          <a:p>
            <a:pPr>
              <a:defRPr lang="en-US"/>
            </a:pPr>
            <a:endParaRPr lang="en-US"/>
          </a:p>
        </c:txPr>
        <c:crossAx val="62387712"/>
        <c:crosses val="autoZero"/>
        <c:auto val="1"/>
        <c:lblAlgn val="ctr"/>
        <c:lblOffset val="100"/>
      </c:catAx>
      <c:valAx>
        <c:axId val="62387712"/>
        <c:scaling>
          <c:orientation val="minMax"/>
          <c:max val="10"/>
        </c:scaling>
        <c:axPos val="l"/>
        <c:majorGridlines/>
        <c:numFmt formatCode="General" sourceLinked="1"/>
        <c:tickLblPos val="nextTo"/>
        <c:txPr>
          <a:bodyPr/>
          <a:lstStyle/>
          <a:p>
            <a:pPr>
              <a:defRPr lang="en-US"/>
            </a:pPr>
            <a:endParaRPr lang="en-US"/>
          </a:p>
        </c:txPr>
        <c:crossAx val="62386176"/>
        <c:crosses val="autoZero"/>
        <c:crossBetween val="between"/>
      </c:valAx>
    </c:plotArea>
    <c:legend>
      <c:legendPos val="r"/>
      <c:txPr>
        <a:bodyPr/>
        <a:lstStyle/>
        <a:p>
          <a:pPr>
            <a:defRPr lang="en-US"/>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26B71A8-A0C4-4336-9027-42A21937B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5330</TotalTime>
  <Pages>1</Pages>
  <Words>6610</Words>
  <Characters>34307</Characters>
  <Application>Microsoft Office Word</Application>
  <DocSecurity>0</DocSecurity>
  <Lines>1072</Lines>
  <Paragraphs>413</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40504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creator>Julia Ault</dc:creator>
  <cp:lastModifiedBy>Admin</cp:lastModifiedBy>
  <cp:revision>464</cp:revision>
  <cp:lastPrinted>2020-03-01T11:35:00Z</cp:lastPrinted>
  <dcterms:created xsi:type="dcterms:W3CDTF">2020-02-13T19:54:00Z</dcterms:created>
  <dcterms:modified xsi:type="dcterms:W3CDTF">2020-03-25T18:57:00Z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