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3B545" w14:textId="77777777" w:rsidR="00524340" w:rsidRDefault="00524340" w:rsidP="00BE598B">
      <w:pPr>
        <w:pStyle w:val="NormalWeb"/>
        <w:jc w:val="center"/>
        <w:rPr>
          <w:rFonts w:ascii="Calibri" w:hAnsi="Calibri"/>
          <w:sz w:val="44"/>
          <w:szCs w:val="44"/>
        </w:rPr>
      </w:pPr>
    </w:p>
    <w:p w14:paraId="4C2FBB53" w14:textId="77777777" w:rsidR="00524340" w:rsidRDefault="00524340" w:rsidP="00BE598B">
      <w:pPr>
        <w:pStyle w:val="NormalWeb"/>
        <w:jc w:val="center"/>
        <w:rPr>
          <w:rFonts w:ascii="Calibri" w:hAnsi="Calibri"/>
          <w:sz w:val="44"/>
          <w:szCs w:val="44"/>
        </w:rPr>
      </w:pPr>
    </w:p>
    <w:p w14:paraId="45BEB118" w14:textId="77777777" w:rsidR="00524340" w:rsidRDefault="00524340" w:rsidP="00BE598B">
      <w:pPr>
        <w:pStyle w:val="NormalWeb"/>
        <w:jc w:val="center"/>
        <w:rPr>
          <w:rFonts w:ascii="Calibri" w:hAnsi="Calibri"/>
          <w:sz w:val="44"/>
          <w:szCs w:val="44"/>
        </w:rPr>
      </w:pPr>
    </w:p>
    <w:p w14:paraId="7CACB443" w14:textId="77777777" w:rsidR="00524340" w:rsidRDefault="00524340" w:rsidP="00BE598B">
      <w:pPr>
        <w:pStyle w:val="NormalWeb"/>
        <w:jc w:val="center"/>
        <w:rPr>
          <w:rFonts w:ascii="Calibri" w:hAnsi="Calibri"/>
          <w:sz w:val="44"/>
          <w:szCs w:val="44"/>
        </w:rPr>
      </w:pPr>
    </w:p>
    <w:p w14:paraId="3BD482EB" w14:textId="77777777" w:rsidR="00ED51C7" w:rsidRDefault="00ED51C7" w:rsidP="00ED51C7">
      <w:pPr>
        <w:pStyle w:val="NormalWeb"/>
        <w:jc w:val="center"/>
      </w:pPr>
      <w:r>
        <w:rPr>
          <w:rFonts w:ascii="Calibri" w:hAnsi="Calibri"/>
          <w:sz w:val="44"/>
          <w:szCs w:val="44"/>
        </w:rPr>
        <w:t>University of Wales Trinity Saint David School of Engineering</w:t>
      </w:r>
    </w:p>
    <w:p w14:paraId="62AF4703" w14:textId="2405E81C" w:rsidR="00ED51C7" w:rsidRDefault="007F189D" w:rsidP="00ED51C7">
      <w:pPr>
        <w:pStyle w:val="NormalWeb"/>
        <w:jc w:val="center"/>
        <w:rPr>
          <w:rFonts w:ascii="Calibri" w:hAnsi="Calibri"/>
          <w:i/>
          <w:iCs/>
          <w:sz w:val="44"/>
          <w:szCs w:val="44"/>
        </w:rPr>
      </w:pPr>
      <w:r>
        <w:rPr>
          <w:rFonts w:ascii="Calibri" w:hAnsi="Calibri"/>
          <w:i/>
          <w:iCs/>
          <w:sz w:val="44"/>
          <w:szCs w:val="44"/>
        </w:rPr>
        <w:t>Line Launcher Reflection</w:t>
      </w:r>
    </w:p>
    <w:p w14:paraId="79442F87" w14:textId="78FD7DA7" w:rsidR="00ED51C7" w:rsidRDefault="00ED51C7" w:rsidP="00ED51C7">
      <w:pPr>
        <w:pStyle w:val="NormalWeb"/>
        <w:jc w:val="center"/>
        <w:rPr>
          <w:rFonts w:ascii="Calibri" w:hAnsi="Calibri"/>
          <w:i/>
          <w:iCs/>
          <w:sz w:val="44"/>
          <w:szCs w:val="44"/>
        </w:rPr>
      </w:pPr>
      <w:r w:rsidRPr="003E1917">
        <w:rPr>
          <w:rFonts w:ascii="Calibri" w:hAnsi="Calibri"/>
          <w:i/>
          <w:iCs/>
          <w:sz w:val="44"/>
          <w:szCs w:val="44"/>
        </w:rPr>
        <w:t>Engi</w:t>
      </w:r>
      <w:r w:rsidR="007F189D">
        <w:rPr>
          <w:rFonts w:ascii="Calibri" w:hAnsi="Calibri"/>
          <w:i/>
          <w:iCs/>
          <w:sz w:val="44"/>
          <w:szCs w:val="44"/>
        </w:rPr>
        <w:t>neering Design</w:t>
      </w:r>
      <w:r w:rsidR="005342F2">
        <w:rPr>
          <w:rFonts w:ascii="Calibri" w:hAnsi="Calibri"/>
          <w:i/>
          <w:iCs/>
          <w:sz w:val="44"/>
          <w:szCs w:val="44"/>
        </w:rPr>
        <w:t xml:space="preserve"> (M4X01160)</w:t>
      </w:r>
    </w:p>
    <w:p w14:paraId="47E04E65" w14:textId="77777777" w:rsidR="00ED51C7" w:rsidRDefault="00ED51C7" w:rsidP="00ED51C7">
      <w:pPr>
        <w:pStyle w:val="NormalWeb"/>
        <w:jc w:val="center"/>
        <w:rPr>
          <w:rFonts w:ascii="Calibri" w:hAnsi="Calibri"/>
          <w:i/>
          <w:iCs/>
          <w:sz w:val="44"/>
          <w:szCs w:val="44"/>
        </w:rPr>
      </w:pPr>
      <w:r>
        <w:rPr>
          <w:rFonts w:ascii="Calibri" w:hAnsi="Calibri"/>
          <w:i/>
          <w:iCs/>
          <w:sz w:val="44"/>
          <w:szCs w:val="44"/>
        </w:rPr>
        <w:t>Rhodri Jenkins</w:t>
      </w:r>
    </w:p>
    <w:p w14:paraId="032C5861" w14:textId="77777777" w:rsidR="00ED51C7" w:rsidRDefault="00ED51C7" w:rsidP="00ED51C7">
      <w:pPr>
        <w:pStyle w:val="NormalWeb"/>
        <w:jc w:val="center"/>
        <w:rPr>
          <w:rFonts w:ascii="Calibri" w:hAnsi="Calibri"/>
          <w:i/>
          <w:iCs/>
          <w:sz w:val="44"/>
          <w:szCs w:val="44"/>
        </w:rPr>
      </w:pPr>
      <w:r>
        <w:rPr>
          <w:rFonts w:ascii="Calibri" w:hAnsi="Calibri"/>
          <w:i/>
          <w:iCs/>
          <w:sz w:val="44"/>
          <w:szCs w:val="44"/>
        </w:rPr>
        <w:t>1801396</w:t>
      </w:r>
    </w:p>
    <w:p w14:paraId="574732FD" w14:textId="639DBB35" w:rsidR="00ED51C7" w:rsidRPr="00C677C8" w:rsidRDefault="00ED51C7" w:rsidP="00ED51C7">
      <w:pPr>
        <w:pStyle w:val="NormalWeb"/>
        <w:jc w:val="center"/>
        <w:rPr>
          <w:rFonts w:ascii="Calibri" w:hAnsi="Calibri"/>
          <w:i/>
          <w:iCs/>
          <w:sz w:val="44"/>
          <w:szCs w:val="44"/>
        </w:rPr>
      </w:pPr>
      <w:r>
        <w:rPr>
          <w:rFonts w:ascii="Calibri" w:hAnsi="Calibri"/>
          <w:i/>
          <w:iCs/>
          <w:sz w:val="44"/>
          <w:szCs w:val="44"/>
        </w:rPr>
        <w:t>0</w:t>
      </w:r>
      <w:r w:rsidR="00D233DC">
        <w:rPr>
          <w:rFonts w:ascii="Calibri" w:hAnsi="Calibri"/>
          <w:i/>
          <w:iCs/>
          <w:sz w:val="44"/>
          <w:szCs w:val="44"/>
        </w:rPr>
        <w:t>7</w:t>
      </w:r>
      <w:r>
        <w:rPr>
          <w:rFonts w:ascii="Calibri" w:hAnsi="Calibri"/>
          <w:i/>
          <w:iCs/>
          <w:sz w:val="44"/>
          <w:szCs w:val="44"/>
        </w:rPr>
        <w:t>/</w:t>
      </w:r>
      <w:r w:rsidR="00D233DC">
        <w:rPr>
          <w:rFonts w:ascii="Calibri" w:hAnsi="Calibri"/>
          <w:i/>
          <w:iCs/>
          <w:sz w:val="44"/>
          <w:szCs w:val="44"/>
        </w:rPr>
        <w:t>07</w:t>
      </w:r>
      <w:r>
        <w:rPr>
          <w:rFonts w:ascii="Calibri" w:hAnsi="Calibri"/>
          <w:i/>
          <w:iCs/>
          <w:sz w:val="44"/>
          <w:szCs w:val="44"/>
        </w:rPr>
        <w:t>/</w:t>
      </w:r>
      <w:r w:rsidR="00D233DC">
        <w:rPr>
          <w:rFonts w:ascii="Calibri" w:hAnsi="Calibri"/>
          <w:i/>
          <w:iCs/>
          <w:sz w:val="44"/>
          <w:szCs w:val="44"/>
        </w:rPr>
        <w:t>20</w:t>
      </w:r>
    </w:p>
    <w:p w14:paraId="0ED877E7" w14:textId="1A4DF59F" w:rsidR="00524340" w:rsidRDefault="00524340" w:rsidP="00BE598B">
      <w:pPr>
        <w:pStyle w:val="NormalWeb"/>
        <w:jc w:val="center"/>
        <w:rPr>
          <w:rFonts w:ascii="Calibri" w:hAnsi="Calibri"/>
          <w:sz w:val="44"/>
          <w:szCs w:val="44"/>
        </w:rPr>
      </w:pPr>
    </w:p>
    <w:p w14:paraId="201E46E5" w14:textId="6B027BCE" w:rsidR="00ED51C7" w:rsidRPr="00BE598B" w:rsidRDefault="00BE598B" w:rsidP="00ED51C7">
      <w:pPr>
        <w:rPr>
          <w:rStyle w:val="normaltextrun"/>
          <w:rFonts w:ascii="Times New Roman" w:eastAsia="Times New Roman" w:hAnsi="Times New Roman" w:cs="Times New Roman"/>
          <w:sz w:val="28"/>
          <w:szCs w:val="28"/>
          <w:lang w:eastAsia="en-GB"/>
        </w:rPr>
      </w:pPr>
      <w:r>
        <w:rPr>
          <w:rStyle w:val="normaltextrun"/>
          <w:sz w:val="28"/>
          <w:szCs w:val="28"/>
        </w:rPr>
        <w:br w:type="page"/>
      </w:r>
    </w:p>
    <w:sdt>
      <w:sdtPr>
        <w:rPr>
          <w:rFonts w:asciiTheme="minorHAnsi" w:eastAsiaTheme="minorHAnsi" w:hAnsiTheme="minorHAnsi" w:cstheme="minorHAnsi"/>
          <w:b w:val="0"/>
          <w:bCs w:val="0"/>
          <w:color w:val="auto"/>
          <w:sz w:val="24"/>
          <w:szCs w:val="24"/>
          <w:lang w:val="en-GB"/>
        </w:rPr>
        <w:id w:val="-889726690"/>
        <w:docPartObj>
          <w:docPartGallery w:val="Table of Contents"/>
          <w:docPartUnique/>
        </w:docPartObj>
      </w:sdtPr>
      <w:sdtEndPr>
        <w:rPr>
          <w:noProof/>
        </w:rPr>
      </w:sdtEndPr>
      <w:sdtContent>
        <w:p w14:paraId="4492761D" w14:textId="77777777" w:rsidR="00ED51C7" w:rsidRPr="00F05D50" w:rsidRDefault="00ED51C7" w:rsidP="00ED51C7">
          <w:pPr>
            <w:pStyle w:val="TOCHeading"/>
            <w:rPr>
              <w:rFonts w:asciiTheme="minorHAnsi" w:hAnsiTheme="minorHAnsi" w:cstheme="minorHAnsi"/>
            </w:rPr>
          </w:pPr>
          <w:r w:rsidRPr="00F05D50">
            <w:rPr>
              <w:rFonts w:asciiTheme="minorHAnsi" w:hAnsiTheme="minorHAnsi" w:cstheme="minorHAnsi"/>
            </w:rPr>
            <w:t>Table of Contents</w:t>
          </w:r>
        </w:p>
        <w:p w14:paraId="6060E67C" w14:textId="4E610031" w:rsidR="001B4518" w:rsidRDefault="00ED51C7">
          <w:pPr>
            <w:pStyle w:val="TOC1"/>
            <w:tabs>
              <w:tab w:val="right" w:leader="dot" w:pos="9010"/>
            </w:tabs>
            <w:rPr>
              <w:rFonts w:eastAsiaTheme="minorEastAsia" w:cstheme="minorBidi"/>
              <w:b w:val="0"/>
              <w:bCs w:val="0"/>
              <w:i w:val="0"/>
              <w:iCs w:val="0"/>
              <w:noProof/>
              <w:lang w:eastAsia="en-GB"/>
            </w:rPr>
          </w:pPr>
          <w:r w:rsidRPr="00F05D50">
            <w:rPr>
              <w:b w:val="0"/>
              <w:bCs w:val="0"/>
            </w:rPr>
            <w:fldChar w:fldCharType="begin"/>
          </w:r>
          <w:r w:rsidRPr="00F05D50">
            <w:instrText xml:space="preserve"> TOC \o "1-3" \h \z \u </w:instrText>
          </w:r>
          <w:r w:rsidRPr="00F05D50">
            <w:rPr>
              <w:b w:val="0"/>
              <w:bCs w:val="0"/>
            </w:rPr>
            <w:fldChar w:fldCharType="separate"/>
          </w:r>
          <w:hyperlink w:anchor="_Toc34854903" w:history="1">
            <w:r w:rsidR="001B4518" w:rsidRPr="00543C84">
              <w:rPr>
                <w:rStyle w:val="Hyperlink"/>
                <w:noProof/>
              </w:rPr>
              <w:t>1.Introduction</w:t>
            </w:r>
            <w:r w:rsidR="001B4518">
              <w:rPr>
                <w:noProof/>
                <w:webHidden/>
              </w:rPr>
              <w:tab/>
            </w:r>
            <w:r w:rsidR="001B4518">
              <w:rPr>
                <w:noProof/>
                <w:webHidden/>
              </w:rPr>
              <w:fldChar w:fldCharType="begin"/>
            </w:r>
            <w:r w:rsidR="001B4518">
              <w:rPr>
                <w:noProof/>
                <w:webHidden/>
              </w:rPr>
              <w:instrText xml:space="preserve"> PAGEREF _Toc34854903 \h </w:instrText>
            </w:r>
            <w:r w:rsidR="001B4518">
              <w:rPr>
                <w:noProof/>
                <w:webHidden/>
              </w:rPr>
            </w:r>
            <w:r w:rsidR="001B4518">
              <w:rPr>
                <w:noProof/>
                <w:webHidden/>
              </w:rPr>
              <w:fldChar w:fldCharType="separate"/>
            </w:r>
            <w:r w:rsidR="001B4518">
              <w:rPr>
                <w:noProof/>
                <w:webHidden/>
              </w:rPr>
              <w:t>3</w:t>
            </w:r>
            <w:r w:rsidR="001B4518">
              <w:rPr>
                <w:noProof/>
                <w:webHidden/>
              </w:rPr>
              <w:fldChar w:fldCharType="end"/>
            </w:r>
          </w:hyperlink>
        </w:p>
        <w:p w14:paraId="00771EC2" w14:textId="2A8F34B1" w:rsidR="001B4518" w:rsidRDefault="001B4518">
          <w:pPr>
            <w:pStyle w:val="TOC1"/>
            <w:tabs>
              <w:tab w:val="right" w:leader="dot" w:pos="9010"/>
            </w:tabs>
            <w:rPr>
              <w:rFonts w:eastAsiaTheme="minorEastAsia" w:cstheme="minorBidi"/>
              <w:b w:val="0"/>
              <w:bCs w:val="0"/>
              <w:i w:val="0"/>
              <w:iCs w:val="0"/>
              <w:noProof/>
              <w:lang w:eastAsia="en-GB"/>
            </w:rPr>
          </w:pPr>
          <w:hyperlink w:anchor="_Toc34854904" w:history="1">
            <w:r w:rsidRPr="00543C84">
              <w:rPr>
                <w:rStyle w:val="Hyperlink"/>
                <w:noProof/>
              </w:rPr>
              <w:t>2.Group Working Dynamic</w:t>
            </w:r>
            <w:r>
              <w:rPr>
                <w:noProof/>
                <w:webHidden/>
              </w:rPr>
              <w:tab/>
            </w:r>
            <w:r>
              <w:rPr>
                <w:noProof/>
                <w:webHidden/>
              </w:rPr>
              <w:fldChar w:fldCharType="begin"/>
            </w:r>
            <w:r>
              <w:rPr>
                <w:noProof/>
                <w:webHidden/>
              </w:rPr>
              <w:instrText xml:space="preserve"> PAGEREF _Toc34854904 \h </w:instrText>
            </w:r>
            <w:r>
              <w:rPr>
                <w:noProof/>
                <w:webHidden/>
              </w:rPr>
            </w:r>
            <w:r>
              <w:rPr>
                <w:noProof/>
                <w:webHidden/>
              </w:rPr>
              <w:fldChar w:fldCharType="separate"/>
            </w:r>
            <w:r>
              <w:rPr>
                <w:noProof/>
                <w:webHidden/>
              </w:rPr>
              <w:t>4</w:t>
            </w:r>
            <w:r>
              <w:rPr>
                <w:noProof/>
                <w:webHidden/>
              </w:rPr>
              <w:fldChar w:fldCharType="end"/>
            </w:r>
          </w:hyperlink>
        </w:p>
        <w:p w14:paraId="74E3A7AE" w14:textId="4CCFF0B7" w:rsidR="001B4518" w:rsidRDefault="001B4518">
          <w:pPr>
            <w:pStyle w:val="TOC1"/>
            <w:tabs>
              <w:tab w:val="right" w:leader="dot" w:pos="9010"/>
            </w:tabs>
            <w:rPr>
              <w:rFonts w:eastAsiaTheme="minorEastAsia" w:cstheme="minorBidi"/>
              <w:b w:val="0"/>
              <w:bCs w:val="0"/>
              <w:i w:val="0"/>
              <w:iCs w:val="0"/>
              <w:noProof/>
              <w:lang w:eastAsia="en-GB"/>
            </w:rPr>
          </w:pPr>
          <w:hyperlink w:anchor="_Toc34854905" w:history="1">
            <w:r w:rsidRPr="00543C84">
              <w:rPr>
                <w:rStyle w:val="Hyperlink"/>
                <w:noProof/>
              </w:rPr>
              <w:t>3.Time management/organisation/communication</w:t>
            </w:r>
            <w:r>
              <w:rPr>
                <w:noProof/>
                <w:webHidden/>
              </w:rPr>
              <w:tab/>
            </w:r>
            <w:r>
              <w:rPr>
                <w:noProof/>
                <w:webHidden/>
              </w:rPr>
              <w:fldChar w:fldCharType="begin"/>
            </w:r>
            <w:r>
              <w:rPr>
                <w:noProof/>
                <w:webHidden/>
              </w:rPr>
              <w:instrText xml:space="preserve"> PAGEREF _Toc34854905 \h </w:instrText>
            </w:r>
            <w:r>
              <w:rPr>
                <w:noProof/>
                <w:webHidden/>
              </w:rPr>
            </w:r>
            <w:r>
              <w:rPr>
                <w:noProof/>
                <w:webHidden/>
              </w:rPr>
              <w:fldChar w:fldCharType="separate"/>
            </w:r>
            <w:r>
              <w:rPr>
                <w:noProof/>
                <w:webHidden/>
              </w:rPr>
              <w:t>5</w:t>
            </w:r>
            <w:r>
              <w:rPr>
                <w:noProof/>
                <w:webHidden/>
              </w:rPr>
              <w:fldChar w:fldCharType="end"/>
            </w:r>
          </w:hyperlink>
        </w:p>
        <w:p w14:paraId="5CA4A8AF" w14:textId="4E1973F9" w:rsidR="001B4518" w:rsidRDefault="001B4518">
          <w:pPr>
            <w:pStyle w:val="TOC1"/>
            <w:tabs>
              <w:tab w:val="right" w:leader="dot" w:pos="9010"/>
            </w:tabs>
            <w:rPr>
              <w:rFonts w:eastAsiaTheme="minorEastAsia" w:cstheme="minorBidi"/>
              <w:b w:val="0"/>
              <w:bCs w:val="0"/>
              <w:i w:val="0"/>
              <w:iCs w:val="0"/>
              <w:noProof/>
              <w:lang w:eastAsia="en-GB"/>
            </w:rPr>
          </w:pPr>
          <w:hyperlink w:anchor="_Toc34854906" w:history="1">
            <w:r w:rsidRPr="00543C84">
              <w:rPr>
                <w:rStyle w:val="Hyperlink"/>
                <w:noProof/>
              </w:rPr>
              <w:t>4.Building phase/prototype</w:t>
            </w:r>
            <w:r>
              <w:rPr>
                <w:noProof/>
                <w:webHidden/>
              </w:rPr>
              <w:tab/>
            </w:r>
            <w:r>
              <w:rPr>
                <w:noProof/>
                <w:webHidden/>
              </w:rPr>
              <w:fldChar w:fldCharType="begin"/>
            </w:r>
            <w:r>
              <w:rPr>
                <w:noProof/>
                <w:webHidden/>
              </w:rPr>
              <w:instrText xml:space="preserve"> PAGEREF _Toc34854906 \h </w:instrText>
            </w:r>
            <w:r>
              <w:rPr>
                <w:noProof/>
                <w:webHidden/>
              </w:rPr>
            </w:r>
            <w:r>
              <w:rPr>
                <w:noProof/>
                <w:webHidden/>
              </w:rPr>
              <w:fldChar w:fldCharType="separate"/>
            </w:r>
            <w:r>
              <w:rPr>
                <w:noProof/>
                <w:webHidden/>
              </w:rPr>
              <w:t>6</w:t>
            </w:r>
            <w:r>
              <w:rPr>
                <w:noProof/>
                <w:webHidden/>
              </w:rPr>
              <w:fldChar w:fldCharType="end"/>
            </w:r>
          </w:hyperlink>
        </w:p>
        <w:p w14:paraId="49F30BF3" w14:textId="33E82B4D" w:rsidR="00ED51C7" w:rsidRPr="00F05D50" w:rsidRDefault="00ED51C7" w:rsidP="00ED51C7">
          <w:pPr>
            <w:rPr>
              <w:rFonts w:cstheme="minorHAnsi"/>
            </w:rPr>
          </w:pPr>
          <w:r w:rsidRPr="00F05D50">
            <w:rPr>
              <w:rFonts w:cstheme="minorHAnsi"/>
              <w:b/>
              <w:bCs/>
              <w:noProof/>
            </w:rPr>
            <w:fldChar w:fldCharType="end"/>
          </w:r>
        </w:p>
      </w:sdtContent>
    </w:sdt>
    <w:p w14:paraId="1EF459B6" w14:textId="125877BD" w:rsidR="003C6B69" w:rsidRPr="00205E4B" w:rsidRDefault="00ED51C7" w:rsidP="003C5E58">
      <w:pPr>
        <w:rPr>
          <w:rStyle w:val="normaltextrun"/>
          <w:rFonts w:eastAsia="Times New Roman" w:cstheme="minorHAnsi"/>
          <w:sz w:val="28"/>
          <w:szCs w:val="28"/>
          <w:lang w:eastAsia="en-GB"/>
        </w:rPr>
      </w:pPr>
      <w:r w:rsidRPr="00F05D50">
        <w:rPr>
          <w:rStyle w:val="normaltextrun"/>
          <w:rFonts w:cstheme="minorHAnsi"/>
          <w:sz w:val="28"/>
          <w:szCs w:val="28"/>
        </w:rPr>
        <w:br w:type="page"/>
      </w:r>
    </w:p>
    <w:p w14:paraId="6DE515A5" w14:textId="3E86CFA2" w:rsidR="00FE4F2E" w:rsidRPr="00F05D50" w:rsidRDefault="003C5E58" w:rsidP="00F05D50">
      <w:pPr>
        <w:pStyle w:val="Heading1"/>
        <w:jc w:val="both"/>
        <w:rPr>
          <w:rStyle w:val="eop"/>
          <w:rFonts w:asciiTheme="minorHAnsi" w:hAnsiTheme="minorHAnsi" w:cstheme="minorHAnsi"/>
          <w:sz w:val="24"/>
          <w:szCs w:val="24"/>
        </w:rPr>
      </w:pPr>
      <w:bookmarkStart w:id="0" w:name="_Toc34854903"/>
      <w:r w:rsidRPr="00F05D50">
        <w:rPr>
          <w:rStyle w:val="normaltextrun"/>
          <w:rFonts w:asciiTheme="minorHAnsi" w:hAnsiTheme="minorHAnsi" w:cstheme="minorHAnsi"/>
          <w:sz w:val="24"/>
          <w:szCs w:val="24"/>
        </w:rPr>
        <w:lastRenderedPageBreak/>
        <w:t>1.</w:t>
      </w:r>
      <w:r w:rsidR="00FE4F2E" w:rsidRPr="00F05D50">
        <w:rPr>
          <w:rStyle w:val="normaltextrun"/>
          <w:rFonts w:asciiTheme="minorHAnsi" w:hAnsiTheme="minorHAnsi" w:cstheme="minorHAnsi"/>
          <w:sz w:val="24"/>
          <w:szCs w:val="24"/>
        </w:rPr>
        <w:t>Introduction</w:t>
      </w:r>
      <w:bookmarkEnd w:id="0"/>
    </w:p>
    <w:p w14:paraId="0731431D" w14:textId="2FF24576" w:rsidR="00FE4F2E" w:rsidRPr="00F05D50" w:rsidRDefault="00FE4F2E" w:rsidP="00F05D50">
      <w:pPr>
        <w:pStyle w:val="paragraph"/>
        <w:spacing w:before="0" w:beforeAutospacing="0" w:after="0" w:afterAutospacing="0"/>
        <w:jc w:val="both"/>
        <w:textAlignment w:val="baseline"/>
        <w:rPr>
          <w:rStyle w:val="eop"/>
          <w:rFonts w:asciiTheme="minorHAnsi" w:hAnsiTheme="minorHAnsi" w:cstheme="minorHAnsi"/>
        </w:rPr>
      </w:pPr>
      <w:bookmarkStart w:id="1" w:name="_GoBack"/>
      <w:bookmarkEnd w:id="1"/>
    </w:p>
    <w:p w14:paraId="66455775" w14:textId="3E1064BD" w:rsidR="004E6095" w:rsidRDefault="0008693F" w:rsidP="00F05D50">
      <w:pPr>
        <w:jc w:val="both"/>
        <w:rPr>
          <w:rStyle w:val="eop"/>
          <w:rFonts w:cstheme="minorHAnsi"/>
        </w:rPr>
      </w:pPr>
      <w:r>
        <w:rPr>
          <w:rStyle w:val="eop"/>
          <w:rFonts w:cstheme="minorHAnsi"/>
        </w:rPr>
        <w:t>The aim of this reflective report is to analyse my</w:t>
      </w:r>
      <w:r w:rsidR="00CC42E2">
        <w:rPr>
          <w:rStyle w:val="eop"/>
          <w:rFonts w:cstheme="minorHAnsi"/>
        </w:rPr>
        <w:t xml:space="preserve"> </w:t>
      </w:r>
      <w:r w:rsidR="00E752D2">
        <w:rPr>
          <w:rStyle w:val="eop"/>
          <w:rFonts w:cstheme="minorHAnsi"/>
        </w:rPr>
        <w:t>role</w:t>
      </w:r>
      <w:r>
        <w:rPr>
          <w:rStyle w:val="eop"/>
          <w:rFonts w:cstheme="minorHAnsi"/>
        </w:rPr>
        <w:t xml:space="preserve"> </w:t>
      </w:r>
      <w:r w:rsidR="00CC42E2">
        <w:rPr>
          <w:rStyle w:val="eop"/>
          <w:rFonts w:cstheme="minorHAnsi"/>
        </w:rPr>
        <w:t xml:space="preserve">and the time taken to produce </w:t>
      </w:r>
      <w:r>
        <w:rPr>
          <w:rStyle w:val="eop"/>
          <w:rFonts w:cstheme="minorHAnsi"/>
        </w:rPr>
        <w:t>the line launcher group assessment</w:t>
      </w:r>
      <w:r w:rsidR="004E6095">
        <w:rPr>
          <w:rStyle w:val="eop"/>
          <w:rFonts w:cstheme="minorHAnsi"/>
        </w:rPr>
        <w:t>.</w:t>
      </w:r>
    </w:p>
    <w:p w14:paraId="2ACFD086" w14:textId="7268DDE8" w:rsidR="00FE4F2E" w:rsidRPr="00F05D50" w:rsidRDefault="004E6095" w:rsidP="00F05D50">
      <w:pPr>
        <w:jc w:val="both"/>
        <w:rPr>
          <w:rFonts w:eastAsia="Times New Roman" w:cstheme="minorHAnsi"/>
          <w:lang w:eastAsia="en-GB"/>
        </w:rPr>
      </w:pPr>
      <w:r>
        <w:rPr>
          <w:rStyle w:val="eop"/>
          <w:rFonts w:cstheme="minorHAnsi"/>
        </w:rPr>
        <w:t>This will include working dynamic as a group from the beginning up until the final concept design and 2</w:t>
      </w:r>
      <w:r w:rsidRPr="004E6095">
        <w:rPr>
          <w:rStyle w:val="eop"/>
          <w:rFonts w:cstheme="minorHAnsi"/>
          <w:vertAlign w:val="superscript"/>
        </w:rPr>
        <w:t>nd</w:t>
      </w:r>
      <w:r>
        <w:rPr>
          <w:rStyle w:val="eop"/>
          <w:rFonts w:cstheme="minorHAnsi"/>
        </w:rPr>
        <w:t xml:space="preserve"> </w:t>
      </w:r>
      <w:r w:rsidR="00205E4B">
        <w:rPr>
          <w:rStyle w:val="eop"/>
          <w:rFonts w:cstheme="minorHAnsi"/>
        </w:rPr>
        <w:t>demonstration</w:t>
      </w:r>
      <w:r w:rsidR="00E752D2">
        <w:rPr>
          <w:rStyle w:val="eop"/>
          <w:rFonts w:cstheme="minorHAnsi"/>
        </w:rPr>
        <w:t>.</w:t>
      </w:r>
      <w:r w:rsidR="00FE4F2E" w:rsidRPr="00F05D50">
        <w:rPr>
          <w:rStyle w:val="eop"/>
          <w:rFonts w:cstheme="minorHAnsi"/>
        </w:rPr>
        <w:br w:type="page"/>
      </w:r>
    </w:p>
    <w:p w14:paraId="7881F994" w14:textId="764B6A5A" w:rsidR="00AD03BB" w:rsidRPr="004E6095" w:rsidRDefault="003C5E58" w:rsidP="004E6095">
      <w:pPr>
        <w:pStyle w:val="Heading1"/>
        <w:jc w:val="both"/>
        <w:rPr>
          <w:rStyle w:val="eop"/>
          <w:rFonts w:asciiTheme="minorHAnsi" w:hAnsiTheme="minorHAnsi" w:cstheme="minorHAnsi"/>
          <w:sz w:val="24"/>
          <w:szCs w:val="24"/>
        </w:rPr>
      </w:pPr>
      <w:bookmarkStart w:id="2" w:name="_Toc34854904"/>
      <w:r w:rsidRPr="00F05D50">
        <w:rPr>
          <w:rStyle w:val="normaltextrun"/>
          <w:rFonts w:asciiTheme="minorHAnsi" w:hAnsiTheme="minorHAnsi" w:cstheme="minorHAnsi"/>
          <w:sz w:val="24"/>
          <w:szCs w:val="24"/>
        </w:rPr>
        <w:lastRenderedPageBreak/>
        <w:t>2</w:t>
      </w:r>
      <w:r w:rsidR="003F4934">
        <w:rPr>
          <w:rStyle w:val="normaltextrun"/>
          <w:rFonts w:asciiTheme="minorHAnsi" w:hAnsiTheme="minorHAnsi" w:cstheme="minorHAnsi"/>
          <w:sz w:val="24"/>
          <w:szCs w:val="24"/>
        </w:rPr>
        <w:t>.</w:t>
      </w:r>
      <w:r w:rsidR="004E6095">
        <w:rPr>
          <w:rStyle w:val="normaltextrun"/>
          <w:rFonts w:asciiTheme="minorHAnsi" w:hAnsiTheme="minorHAnsi" w:cstheme="minorHAnsi"/>
          <w:sz w:val="24"/>
          <w:szCs w:val="24"/>
        </w:rPr>
        <w:t>Group Working Dynamic</w:t>
      </w:r>
      <w:bookmarkEnd w:id="2"/>
    </w:p>
    <w:p w14:paraId="4669FDD1" w14:textId="77777777" w:rsidR="004E6095" w:rsidRDefault="004E6095" w:rsidP="00F05D50">
      <w:pPr>
        <w:jc w:val="both"/>
        <w:rPr>
          <w:rStyle w:val="eop"/>
          <w:rFonts w:cstheme="minorHAnsi"/>
        </w:rPr>
      </w:pPr>
    </w:p>
    <w:p w14:paraId="06931AA9" w14:textId="4C6831B8" w:rsidR="00FE4F2E" w:rsidRPr="00F05D50" w:rsidRDefault="004E6095" w:rsidP="00D61099">
      <w:pPr>
        <w:spacing w:line="360" w:lineRule="auto"/>
        <w:rPr>
          <w:rFonts w:eastAsia="Times New Roman" w:cstheme="minorHAnsi"/>
          <w:lang w:eastAsia="en-GB"/>
        </w:rPr>
      </w:pPr>
      <w:r>
        <w:rPr>
          <w:rStyle w:val="eop"/>
          <w:rFonts w:cstheme="minorHAnsi"/>
        </w:rPr>
        <w:t>At the beginning of this assignment I was put into a group where I did not know most of the members, this is because they were 1</w:t>
      </w:r>
      <w:r w:rsidRPr="004E6095">
        <w:rPr>
          <w:rStyle w:val="eop"/>
          <w:rFonts w:cstheme="minorHAnsi"/>
          <w:vertAlign w:val="superscript"/>
        </w:rPr>
        <w:t>st</w:t>
      </w:r>
      <w:r>
        <w:rPr>
          <w:rStyle w:val="eop"/>
          <w:rFonts w:cstheme="minorHAnsi"/>
        </w:rPr>
        <w:t xml:space="preserve"> year direct entry, unlike myself</w:t>
      </w:r>
      <w:r w:rsidR="0071797D">
        <w:rPr>
          <w:rStyle w:val="eop"/>
          <w:rFonts w:cstheme="minorHAnsi"/>
        </w:rPr>
        <w:t xml:space="preserve"> who</w:t>
      </w:r>
      <w:r>
        <w:rPr>
          <w:rStyle w:val="eop"/>
          <w:rFonts w:cstheme="minorHAnsi"/>
        </w:rPr>
        <w:t xml:space="preserve"> came from foundation year. I did</w:t>
      </w:r>
      <w:r w:rsidR="00985937">
        <w:rPr>
          <w:rStyle w:val="eop"/>
          <w:rFonts w:cstheme="minorHAnsi"/>
        </w:rPr>
        <w:t xml:space="preserve"> not</w:t>
      </w:r>
      <w:r>
        <w:rPr>
          <w:rStyle w:val="eop"/>
          <w:rFonts w:cstheme="minorHAnsi"/>
        </w:rPr>
        <w:t xml:space="preserve"> elect myself as project co-ordinator because in my foundation year group project</w:t>
      </w:r>
      <w:r w:rsidR="00E752D2">
        <w:rPr>
          <w:rStyle w:val="eop"/>
          <w:rFonts w:cstheme="minorHAnsi"/>
        </w:rPr>
        <w:t>,</w:t>
      </w:r>
      <w:r>
        <w:rPr>
          <w:rStyle w:val="eop"/>
          <w:rFonts w:cstheme="minorHAnsi"/>
        </w:rPr>
        <w:t xml:space="preserve"> I took on that role and wanted to give someone</w:t>
      </w:r>
      <w:r w:rsidR="00E752D2">
        <w:rPr>
          <w:rStyle w:val="eop"/>
          <w:rFonts w:cstheme="minorHAnsi"/>
        </w:rPr>
        <w:t xml:space="preserve"> else the opportunity</w:t>
      </w:r>
      <w:r>
        <w:rPr>
          <w:rStyle w:val="eop"/>
          <w:rFonts w:cstheme="minorHAnsi"/>
        </w:rPr>
        <w:t xml:space="preserve">. This role was mostly responsible </w:t>
      </w:r>
      <w:r w:rsidR="00681990">
        <w:rPr>
          <w:rStyle w:val="eop"/>
          <w:rFonts w:cstheme="minorHAnsi"/>
        </w:rPr>
        <w:t>for</w:t>
      </w:r>
      <w:r>
        <w:rPr>
          <w:rStyle w:val="eop"/>
          <w:rFonts w:cstheme="minorHAnsi"/>
        </w:rPr>
        <w:t xml:space="preserve"> mak</w:t>
      </w:r>
      <w:r w:rsidR="00681990">
        <w:rPr>
          <w:rStyle w:val="eop"/>
          <w:rFonts w:cstheme="minorHAnsi"/>
        </w:rPr>
        <w:t>ing</w:t>
      </w:r>
      <w:r>
        <w:rPr>
          <w:rStyle w:val="eop"/>
          <w:rFonts w:cstheme="minorHAnsi"/>
        </w:rPr>
        <w:t xml:space="preserve"> sure </w:t>
      </w:r>
      <w:r w:rsidR="00681990">
        <w:rPr>
          <w:rStyle w:val="eop"/>
          <w:rFonts w:cstheme="minorHAnsi"/>
        </w:rPr>
        <w:t xml:space="preserve">that </w:t>
      </w:r>
      <w:r>
        <w:rPr>
          <w:rStyle w:val="eop"/>
          <w:rFonts w:cstheme="minorHAnsi"/>
        </w:rPr>
        <w:t xml:space="preserve">each member </w:t>
      </w:r>
      <w:r w:rsidR="00681990">
        <w:rPr>
          <w:rStyle w:val="eop"/>
          <w:rFonts w:cstheme="minorHAnsi"/>
        </w:rPr>
        <w:t>was</w:t>
      </w:r>
      <w:r>
        <w:rPr>
          <w:rStyle w:val="eop"/>
          <w:rFonts w:cstheme="minorHAnsi"/>
        </w:rPr>
        <w:t xml:space="preserve"> contributing and giving work at a specific time, also making sure that reports </w:t>
      </w:r>
      <w:r w:rsidR="00681990">
        <w:rPr>
          <w:rStyle w:val="eop"/>
          <w:rFonts w:cstheme="minorHAnsi"/>
        </w:rPr>
        <w:t>were</w:t>
      </w:r>
      <w:r>
        <w:rPr>
          <w:rStyle w:val="eop"/>
          <w:rFonts w:cstheme="minorHAnsi"/>
        </w:rPr>
        <w:t xml:space="preserve"> in a technical report format as issued by the </w:t>
      </w:r>
      <w:r w:rsidR="00944C69">
        <w:rPr>
          <w:rStyle w:val="eop"/>
          <w:rFonts w:cstheme="minorHAnsi"/>
        </w:rPr>
        <w:t>U</w:t>
      </w:r>
      <w:r>
        <w:rPr>
          <w:rStyle w:val="eop"/>
          <w:rFonts w:cstheme="minorHAnsi"/>
        </w:rPr>
        <w:t xml:space="preserve">niversity. </w:t>
      </w:r>
      <w:r w:rsidR="00944C69">
        <w:rPr>
          <w:rStyle w:val="eop"/>
          <w:rFonts w:cstheme="minorHAnsi"/>
        </w:rPr>
        <w:t>T</w:t>
      </w:r>
      <w:r>
        <w:rPr>
          <w:rStyle w:val="eop"/>
          <w:rFonts w:cstheme="minorHAnsi"/>
        </w:rPr>
        <w:t xml:space="preserve">hroughout this project, I found myself being </w:t>
      </w:r>
      <w:r w:rsidR="00944C69">
        <w:rPr>
          <w:rStyle w:val="eop"/>
          <w:rFonts w:cstheme="minorHAnsi"/>
        </w:rPr>
        <w:t>the</w:t>
      </w:r>
      <w:r>
        <w:rPr>
          <w:rStyle w:val="eop"/>
          <w:rFonts w:cstheme="minorHAnsi"/>
        </w:rPr>
        <w:t xml:space="preserve"> </w:t>
      </w:r>
      <w:r w:rsidR="00D61099">
        <w:rPr>
          <w:rStyle w:val="eop"/>
          <w:rFonts w:cstheme="minorHAnsi"/>
        </w:rPr>
        <w:t xml:space="preserve">leader/co-ordinator by </w:t>
      </w:r>
      <w:r w:rsidR="00EE5F81">
        <w:rPr>
          <w:rStyle w:val="eop"/>
          <w:rFonts w:cstheme="minorHAnsi"/>
        </w:rPr>
        <w:t>writing</w:t>
      </w:r>
      <w:r w:rsidR="00D61099">
        <w:rPr>
          <w:rStyle w:val="eop"/>
          <w:rFonts w:cstheme="minorHAnsi"/>
        </w:rPr>
        <w:t xml:space="preserve"> the reports and making sure references are in Harvard form and general layout of figures and organising the technical reports. By doing the foundation year, I feel like </w:t>
      </w:r>
      <w:r w:rsidR="00EE5F81">
        <w:rPr>
          <w:rStyle w:val="eop"/>
          <w:rFonts w:cstheme="minorHAnsi"/>
        </w:rPr>
        <w:t>other</w:t>
      </w:r>
      <w:r w:rsidR="00D61099">
        <w:rPr>
          <w:rStyle w:val="eop"/>
          <w:rFonts w:cstheme="minorHAnsi"/>
        </w:rPr>
        <w:t xml:space="preserve"> members of the group wanted to take advantage of that because I have had positive feedback on my previous reports. By me doing this, the group was able to create high standards of work within the reports</w:t>
      </w:r>
      <w:r w:rsidR="003D3C34">
        <w:rPr>
          <w:rStyle w:val="eop"/>
          <w:rFonts w:cstheme="minorHAnsi"/>
        </w:rPr>
        <w:t>.</w:t>
      </w:r>
      <w:r w:rsidR="008913C3">
        <w:rPr>
          <w:rStyle w:val="eop"/>
          <w:rFonts w:cstheme="minorHAnsi"/>
        </w:rPr>
        <w:t xml:space="preserve"> Throughout this process I learned how important each member is in a group project, and by taking the group leader role, I learned how important it is to know the abilities of each member</w:t>
      </w:r>
      <w:r w:rsidR="001F192F">
        <w:rPr>
          <w:rStyle w:val="eop"/>
          <w:rFonts w:cstheme="minorHAnsi"/>
        </w:rPr>
        <w:t xml:space="preserve">. </w:t>
      </w:r>
      <w:r w:rsidR="008913C3">
        <w:rPr>
          <w:rStyle w:val="eop"/>
          <w:rFonts w:cstheme="minorHAnsi"/>
        </w:rPr>
        <w:t xml:space="preserve"> </w:t>
      </w:r>
      <w:r w:rsidR="00131142">
        <w:rPr>
          <w:rStyle w:val="eop"/>
          <w:rFonts w:cstheme="minorHAnsi"/>
        </w:rPr>
        <w:t>This helped me in giving members their specific roles by using their past experiences e. g A level Electronics.</w:t>
      </w:r>
      <w:r w:rsidR="00FE4F2E" w:rsidRPr="00F05D50">
        <w:rPr>
          <w:rStyle w:val="eop"/>
          <w:rFonts w:cstheme="minorHAnsi"/>
        </w:rPr>
        <w:br w:type="page"/>
      </w:r>
    </w:p>
    <w:p w14:paraId="0BDDB6E0" w14:textId="6842A325" w:rsidR="004F6C8C" w:rsidRPr="00FB226F" w:rsidRDefault="003C5E58" w:rsidP="00FB226F">
      <w:pPr>
        <w:pStyle w:val="Heading1"/>
        <w:jc w:val="both"/>
        <w:rPr>
          <w:rStyle w:val="eop"/>
          <w:rFonts w:asciiTheme="minorHAnsi" w:hAnsiTheme="minorHAnsi" w:cstheme="minorHAnsi"/>
          <w:sz w:val="24"/>
          <w:szCs w:val="24"/>
        </w:rPr>
      </w:pPr>
      <w:bookmarkStart w:id="3" w:name="_Toc34854905"/>
      <w:r w:rsidRPr="00F05D50">
        <w:rPr>
          <w:rStyle w:val="normaltextrun"/>
          <w:rFonts w:asciiTheme="minorHAnsi" w:hAnsiTheme="minorHAnsi" w:cstheme="minorHAnsi"/>
          <w:sz w:val="24"/>
          <w:szCs w:val="24"/>
        </w:rPr>
        <w:lastRenderedPageBreak/>
        <w:t>3.</w:t>
      </w:r>
      <w:r w:rsidR="00FB226F">
        <w:rPr>
          <w:rStyle w:val="normaltextrun"/>
          <w:rFonts w:asciiTheme="minorHAnsi" w:hAnsiTheme="minorHAnsi" w:cstheme="minorHAnsi"/>
          <w:sz w:val="24"/>
          <w:szCs w:val="24"/>
        </w:rPr>
        <w:t>Time management/organisation</w:t>
      </w:r>
      <w:r w:rsidR="00E106DA">
        <w:rPr>
          <w:rStyle w:val="normaltextrun"/>
          <w:rFonts w:asciiTheme="minorHAnsi" w:hAnsiTheme="minorHAnsi" w:cstheme="minorHAnsi"/>
          <w:sz w:val="24"/>
          <w:szCs w:val="24"/>
        </w:rPr>
        <w:t>/communication</w:t>
      </w:r>
      <w:bookmarkEnd w:id="3"/>
    </w:p>
    <w:p w14:paraId="5A600CE1" w14:textId="77777777" w:rsidR="00FB226F" w:rsidRDefault="00FB226F" w:rsidP="0004209B">
      <w:pPr>
        <w:pStyle w:val="paragraph"/>
        <w:spacing w:before="0" w:beforeAutospacing="0" w:after="0" w:afterAutospacing="0" w:line="360" w:lineRule="auto"/>
        <w:jc w:val="both"/>
        <w:textAlignment w:val="baseline"/>
        <w:rPr>
          <w:rStyle w:val="eop"/>
          <w:rFonts w:asciiTheme="minorHAnsi" w:hAnsiTheme="minorHAnsi" w:cstheme="minorHAnsi"/>
          <w:color w:val="000000" w:themeColor="text1"/>
        </w:rPr>
      </w:pPr>
    </w:p>
    <w:p w14:paraId="5C0D928B" w14:textId="3987E5A1" w:rsidR="00E106DA" w:rsidRDefault="00FB226F" w:rsidP="0004209B">
      <w:pPr>
        <w:pStyle w:val="paragraph"/>
        <w:spacing w:before="0" w:beforeAutospacing="0" w:after="0" w:afterAutospacing="0" w:line="360" w:lineRule="auto"/>
        <w:jc w:val="both"/>
        <w:textAlignment w:val="baseline"/>
        <w:rPr>
          <w:rStyle w:val="eop"/>
          <w:rFonts w:asciiTheme="minorHAnsi" w:hAnsiTheme="minorHAnsi" w:cstheme="minorHAnsi"/>
          <w:color w:val="000000" w:themeColor="text1"/>
        </w:rPr>
      </w:pPr>
      <w:r>
        <w:rPr>
          <w:rStyle w:val="eop"/>
          <w:rFonts w:asciiTheme="minorHAnsi" w:hAnsiTheme="minorHAnsi" w:cstheme="minorHAnsi"/>
          <w:color w:val="000000" w:themeColor="text1"/>
        </w:rPr>
        <w:t xml:space="preserve">Time management was generally well </w:t>
      </w:r>
      <w:r w:rsidR="007D3A10">
        <w:rPr>
          <w:rStyle w:val="eop"/>
          <w:rFonts w:asciiTheme="minorHAnsi" w:hAnsiTheme="minorHAnsi" w:cstheme="minorHAnsi"/>
          <w:color w:val="000000" w:themeColor="text1"/>
        </w:rPr>
        <w:t xml:space="preserve">Controlled </w:t>
      </w:r>
      <w:r>
        <w:rPr>
          <w:rStyle w:val="eop"/>
          <w:rFonts w:asciiTheme="minorHAnsi" w:hAnsiTheme="minorHAnsi" w:cstheme="minorHAnsi"/>
          <w:color w:val="000000" w:themeColor="text1"/>
        </w:rPr>
        <w:t xml:space="preserve">throughout </w:t>
      </w:r>
      <w:r w:rsidR="007D3A10">
        <w:rPr>
          <w:rStyle w:val="eop"/>
          <w:rFonts w:asciiTheme="minorHAnsi" w:hAnsiTheme="minorHAnsi" w:cstheme="minorHAnsi"/>
          <w:color w:val="000000" w:themeColor="text1"/>
        </w:rPr>
        <w:t xml:space="preserve">the </w:t>
      </w:r>
      <w:r>
        <w:rPr>
          <w:rStyle w:val="eop"/>
          <w:rFonts w:asciiTheme="minorHAnsi" w:hAnsiTheme="minorHAnsi" w:cstheme="minorHAnsi"/>
          <w:color w:val="000000" w:themeColor="text1"/>
        </w:rPr>
        <w:t xml:space="preserve">project, all members were made aware from myself what was required for each report and </w:t>
      </w:r>
      <w:r w:rsidR="00131142">
        <w:rPr>
          <w:rStyle w:val="eop"/>
          <w:rFonts w:asciiTheme="minorHAnsi" w:hAnsiTheme="minorHAnsi" w:cstheme="minorHAnsi"/>
          <w:color w:val="000000" w:themeColor="text1"/>
        </w:rPr>
        <w:t>a</w:t>
      </w:r>
      <w:r>
        <w:rPr>
          <w:rStyle w:val="eop"/>
          <w:rFonts w:asciiTheme="minorHAnsi" w:hAnsiTheme="minorHAnsi" w:cstheme="minorHAnsi"/>
          <w:color w:val="000000" w:themeColor="text1"/>
        </w:rPr>
        <w:t xml:space="preserve"> set time for when I wanted them to email me their contribution </w:t>
      </w:r>
      <w:r w:rsidR="00131142">
        <w:rPr>
          <w:rStyle w:val="eop"/>
          <w:rFonts w:asciiTheme="minorHAnsi" w:hAnsiTheme="minorHAnsi" w:cstheme="minorHAnsi"/>
          <w:color w:val="000000" w:themeColor="text1"/>
        </w:rPr>
        <w:t>to</w:t>
      </w:r>
      <w:r>
        <w:rPr>
          <w:rStyle w:val="eop"/>
          <w:rFonts w:asciiTheme="minorHAnsi" w:hAnsiTheme="minorHAnsi" w:cstheme="minorHAnsi"/>
          <w:color w:val="000000" w:themeColor="text1"/>
        </w:rPr>
        <w:t xml:space="preserve"> the report</w:t>
      </w:r>
      <w:r w:rsidR="00131142">
        <w:rPr>
          <w:rStyle w:val="eop"/>
          <w:rFonts w:asciiTheme="minorHAnsi" w:hAnsiTheme="minorHAnsi" w:cstheme="minorHAnsi"/>
          <w:color w:val="000000" w:themeColor="text1"/>
        </w:rPr>
        <w:t>s</w:t>
      </w:r>
      <w:r>
        <w:rPr>
          <w:rStyle w:val="eop"/>
          <w:rFonts w:asciiTheme="minorHAnsi" w:hAnsiTheme="minorHAnsi" w:cstheme="minorHAnsi"/>
          <w:color w:val="000000" w:themeColor="text1"/>
        </w:rPr>
        <w:t>. The deadline</w:t>
      </w:r>
      <w:r w:rsidR="00A11B77">
        <w:rPr>
          <w:rStyle w:val="eop"/>
          <w:rFonts w:asciiTheme="minorHAnsi" w:hAnsiTheme="minorHAnsi" w:cstheme="minorHAnsi"/>
          <w:color w:val="000000" w:themeColor="text1"/>
        </w:rPr>
        <w:t>s</w:t>
      </w:r>
      <w:r>
        <w:rPr>
          <w:rStyle w:val="eop"/>
          <w:rFonts w:asciiTheme="minorHAnsi" w:hAnsiTheme="minorHAnsi" w:cstheme="minorHAnsi"/>
          <w:color w:val="000000" w:themeColor="text1"/>
        </w:rPr>
        <w:t xml:space="preserve"> I set for my group w</w:t>
      </w:r>
      <w:r w:rsidR="00A11B77">
        <w:rPr>
          <w:rStyle w:val="eop"/>
          <w:rFonts w:asciiTheme="minorHAnsi" w:hAnsiTheme="minorHAnsi" w:cstheme="minorHAnsi"/>
          <w:color w:val="000000" w:themeColor="text1"/>
        </w:rPr>
        <w:t>ere</w:t>
      </w:r>
      <w:r>
        <w:rPr>
          <w:rStyle w:val="eop"/>
          <w:rFonts w:asciiTheme="minorHAnsi" w:hAnsiTheme="minorHAnsi" w:cstheme="minorHAnsi"/>
          <w:color w:val="000000" w:themeColor="text1"/>
        </w:rPr>
        <w:t xml:space="preserve"> on the Fridays before the report</w:t>
      </w:r>
      <w:r w:rsidR="00A11B77">
        <w:rPr>
          <w:rStyle w:val="eop"/>
          <w:rFonts w:asciiTheme="minorHAnsi" w:hAnsiTheme="minorHAnsi" w:cstheme="minorHAnsi"/>
          <w:color w:val="000000" w:themeColor="text1"/>
        </w:rPr>
        <w:t>s</w:t>
      </w:r>
      <w:r>
        <w:rPr>
          <w:rStyle w:val="eop"/>
          <w:rFonts w:asciiTheme="minorHAnsi" w:hAnsiTheme="minorHAnsi" w:cstheme="minorHAnsi"/>
          <w:color w:val="000000" w:themeColor="text1"/>
        </w:rPr>
        <w:t xml:space="preserve"> official deadline which were Monday nights, this gave me </w:t>
      </w:r>
      <w:r w:rsidR="00A11B77">
        <w:rPr>
          <w:rStyle w:val="eop"/>
          <w:rFonts w:asciiTheme="minorHAnsi" w:hAnsiTheme="minorHAnsi" w:cstheme="minorHAnsi"/>
          <w:color w:val="000000" w:themeColor="text1"/>
        </w:rPr>
        <w:t>an</w:t>
      </w:r>
      <w:r>
        <w:rPr>
          <w:rStyle w:val="eop"/>
          <w:rFonts w:asciiTheme="minorHAnsi" w:hAnsiTheme="minorHAnsi" w:cstheme="minorHAnsi"/>
          <w:color w:val="000000" w:themeColor="text1"/>
        </w:rPr>
        <w:t xml:space="preserve"> opportunity to make a technical report over the weekend and if I needed anything else from any member, then it would get resolved on the Monday before the deadline</w:t>
      </w:r>
      <w:r w:rsidR="00660B4A">
        <w:rPr>
          <w:rStyle w:val="eop"/>
          <w:rFonts w:asciiTheme="minorHAnsi" w:hAnsiTheme="minorHAnsi" w:cstheme="minorHAnsi"/>
          <w:color w:val="000000" w:themeColor="text1"/>
        </w:rPr>
        <w:t>.</w:t>
      </w:r>
      <w:r>
        <w:rPr>
          <w:rStyle w:val="eop"/>
          <w:rFonts w:asciiTheme="minorHAnsi" w:hAnsiTheme="minorHAnsi" w:cstheme="minorHAnsi"/>
          <w:color w:val="000000" w:themeColor="text1"/>
        </w:rPr>
        <w:t xml:space="preserve"> </w:t>
      </w:r>
      <w:r w:rsidR="005C1C56">
        <w:rPr>
          <w:rStyle w:val="eop"/>
          <w:rFonts w:asciiTheme="minorHAnsi" w:hAnsiTheme="minorHAnsi" w:cstheme="minorHAnsi"/>
          <w:color w:val="000000" w:themeColor="text1"/>
        </w:rPr>
        <w:t>This organisation worked well with most of the group and the</w:t>
      </w:r>
      <w:r w:rsidR="00A11B77">
        <w:rPr>
          <w:rStyle w:val="eop"/>
          <w:rFonts w:asciiTheme="minorHAnsi" w:hAnsiTheme="minorHAnsi" w:cstheme="minorHAnsi"/>
          <w:color w:val="000000" w:themeColor="text1"/>
        </w:rPr>
        <w:t>se</w:t>
      </w:r>
      <w:r w:rsidR="005C1C56">
        <w:rPr>
          <w:rStyle w:val="eop"/>
          <w:rFonts w:asciiTheme="minorHAnsi" w:hAnsiTheme="minorHAnsi" w:cstheme="minorHAnsi"/>
          <w:color w:val="000000" w:themeColor="text1"/>
        </w:rPr>
        <w:t xml:space="preserve"> report</w:t>
      </w:r>
      <w:r w:rsidR="00A11B77">
        <w:rPr>
          <w:rStyle w:val="eop"/>
          <w:rFonts w:asciiTheme="minorHAnsi" w:hAnsiTheme="minorHAnsi" w:cstheme="minorHAnsi"/>
          <w:color w:val="000000" w:themeColor="text1"/>
        </w:rPr>
        <w:t>s</w:t>
      </w:r>
      <w:r w:rsidR="005C1C56">
        <w:rPr>
          <w:rStyle w:val="eop"/>
          <w:rFonts w:asciiTheme="minorHAnsi" w:hAnsiTheme="minorHAnsi" w:cstheme="minorHAnsi"/>
          <w:color w:val="000000" w:themeColor="text1"/>
        </w:rPr>
        <w:t xml:space="preserve"> were finished with most members giving work and was able to enhance their ideas for the design of their roles. This made organisation very easy for myself because I knew what most members ideas were for the line launcher and I was able to input suggestions if needed</w:t>
      </w:r>
      <w:r w:rsidR="00E106DA">
        <w:rPr>
          <w:rStyle w:val="eop"/>
          <w:rFonts w:asciiTheme="minorHAnsi" w:hAnsiTheme="minorHAnsi" w:cstheme="minorHAnsi"/>
          <w:color w:val="000000" w:themeColor="text1"/>
        </w:rPr>
        <w:t>.</w:t>
      </w:r>
    </w:p>
    <w:p w14:paraId="3B8DFB85" w14:textId="6EE094BD" w:rsidR="00FE4F2E" w:rsidRPr="00F05D50" w:rsidRDefault="00E106DA" w:rsidP="0004209B">
      <w:pPr>
        <w:pStyle w:val="paragraph"/>
        <w:spacing w:before="0" w:beforeAutospacing="0" w:after="0" w:afterAutospacing="0" w:line="360" w:lineRule="auto"/>
        <w:jc w:val="both"/>
        <w:textAlignment w:val="baseline"/>
        <w:rPr>
          <w:rFonts w:asciiTheme="minorHAnsi" w:hAnsiTheme="minorHAnsi" w:cstheme="minorHAnsi"/>
        </w:rPr>
      </w:pPr>
      <w:r>
        <w:rPr>
          <w:rStyle w:val="eop"/>
          <w:rFonts w:asciiTheme="minorHAnsi" w:hAnsiTheme="minorHAnsi" w:cstheme="minorHAnsi"/>
          <w:color w:val="000000" w:themeColor="text1"/>
        </w:rPr>
        <w:t xml:space="preserve">All of this was made via good team communication throughout the project, if a member found anything difficult in any part of the assignment, I was happy to aid them through their section or give ideas on a design and describe how it will work. </w:t>
      </w:r>
      <w:r w:rsidR="004A5E0D">
        <w:rPr>
          <w:rStyle w:val="eop"/>
          <w:rFonts w:asciiTheme="minorHAnsi" w:hAnsiTheme="minorHAnsi" w:cstheme="minorHAnsi"/>
          <w:color w:val="000000" w:themeColor="text1"/>
        </w:rPr>
        <w:t>Problems raised when members did not fully understand the concept idea/design, I was able to resolve this by spending time as a team to make sure any questions regarding the concept idea was answered. If I could not answer or suggest any ideas</w:t>
      </w:r>
      <w:r w:rsidR="00BB5EC4">
        <w:rPr>
          <w:rStyle w:val="eop"/>
          <w:rFonts w:asciiTheme="minorHAnsi" w:hAnsiTheme="minorHAnsi" w:cstheme="minorHAnsi"/>
          <w:color w:val="000000" w:themeColor="text1"/>
        </w:rPr>
        <w:t xml:space="preserve">, I took time researching </w:t>
      </w:r>
      <w:r w:rsidR="00A90A5B">
        <w:rPr>
          <w:rStyle w:val="eop"/>
          <w:rFonts w:asciiTheme="minorHAnsi" w:hAnsiTheme="minorHAnsi" w:cstheme="minorHAnsi"/>
          <w:color w:val="000000" w:themeColor="text1"/>
        </w:rPr>
        <w:t xml:space="preserve">into </w:t>
      </w:r>
      <w:r w:rsidR="00E04E1B">
        <w:rPr>
          <w:rStyle w:val="eop"/>
          <w:rFonts w:asciiTheme="minorHAnsi" w:hAnsiTheme="minorHAnsi" w:cstheme="minorHAnsi"/>
          <w:color w:val="000000" w:themeColor="text1"/>
        </w:rPr>
        <w:t xml:space="preserve">similar </w:t>
      </w:r>
      <w:r w:rsidR="00BB5EC4">
        <w:rPr>
          <w:rStyle w:val="eop"/>
          <w:rFonts w:asciiTheme="minorHAnsi" w:hAnsiTheme="minorHAnsi" w:cstheme="minorHAnsi"/>
          <w:color w:val="000000" w:themeColor="text1"/>
        </w:rPr>
        <w:t>previous challenges</w:t>
      </w:r>
      <w:r w:rsidR="00A861B3">
        <w:rPr>
          <w:rStyle w:val="eop"/>
          <w:rFonts w:asciiTheme="minorHAnsi" w:hAnsiTheme="minorHAnsi" w:cstheme="minorHAnsi"/>
          <w:color w:val="000000" w:themeColor="text1"/>
        </w:rPr>
        <w:t xml:space="preserve"> </w:t>
      </w:r>
      <w:r w:rsidR="00A90A5B">
        <w:rPr>
          <w:rStyle w:val="eop"/>
          <w:rFonts w:asciiTheme="minorHAnsi" w:hAnsiTheme="minorHAnsi" w:cstheme="minorHAnsi"/>
          <w:color w:val="000000" w:themeColor="text1"/>
        </w:rPr>
        <w:t>i.e.</w:t>
      </w:r>
      <w:r w:rsidR="00BB5EC4">
        <w:rPr>
          <w:rStyle w:val="eop"/>
          <w:rFonts w:asciiTheme="minorHAnsi" w:hAnsiTheme="minorHAnsi" w:cstheme="minorHAnsi"/>
          <w:color w:val="000000" w:themeColor="text1"/>
        </w:rPr>
        <w:t xml:space="preserve"> the ideas they had and understand the functionality of each section.</w:t>
      </w:r>
    </w:p>
    <w:p w14:paraId="563E7720" w14:textId="77777777" w:rsidR="00205E4B" w:rsidRDefault="00205E4B" w:rsidP="00FB226F">
      <w:pPr>
        <w:pStyle w:val="Heading1"/>
        <w:jc w:val="both"/>
        <w:rPr>
          <w:rStyle w:val="normaltextrun"/>
          <w:rFonts w:asciiTheme="minorHAnsi" w:hAnsiTheme="minorHAnsi" w:cstheme="minorHAnsi"/>
          <w:sz w:val="24"/>
          <w:szCs w:val="24"/>
        </w:rPr>
      </w:pPr>
    </w:p>
    <w:p w14:paraId="2EFCEF1C" w14:textId="77777777" w:rsidR="00205E4B" w:rsidRDefault="00205E4B" w:rsidP="00FB226F">
      <w:pPr>
        <w:pStyle w:val="Heading1"/>
        <w:jc w:val="both"/>
        <w:rPr>
          <w:rStyle w:val="normaltextrun"/>
          <w:rFonts w:asciiTheme="minorHAnsi" w:hAnsiTheme="minorHAnsi" w:cstheme="minorHAnsi"/>
          <w:sz w:val="24"/>
          <w:szCs w:val="24"/>
        </w:rPr>
      </w:pPr>
    </w:p>
    <w:p w14:paraId="65993B3B" w14:textId="77777777" w:rsidR="00205E4B" w:rsidRDefault="00205E4B" w:rsidP="00FB226F">
      <w:pPr>
        <w:pStyle w:val="Heading1"/>
        <w:jc w:val="both"/>
        <w:rPr>
          <w:rStyle w:val="normaltextrun"/>
          <w:rFonts w:asciiTheme="minorHAnsi" w:hAnsiTheme="minorHAnsi" w:cstheme="minorHAnsi"/>
          <w:sz w:val="24"/>
          <w:szCs w:val="24"/>
        </w:rPr>
      </w:pPr>
    </w:p>
    <w:p w14:paraId="19613DF6" w14:textId="77777777" w:rsidR="00205E4B" w:rsidRDefault="00205E4B" w:rsidP="00FB226F">
      <w:pPr>
        <w:pStyle w:val="Heading1"/>
        <w:jc w:val="both"/>
        <w:rPr>
          <w:rStyle w:val="normaltextrun"/>
          <w:rFonts w:asciiTheme="minorHAnsi" w:hAnsiTheme="minorHAnsi" w:cstheme="minorHAnsi"/>
          <w:sz w:val="24"/>
          <w:szCs w:val="24"/>
        </w:rPr>
      </w:pPr>
    </w:p>
    <w:p w14:paraId="12E79A06" w14:textId="77777777" w:rsidR="00205E4B" w:rsidRDefault="00205E4B" w:rsidP="00FB226F">
      <w:pPr>
        <w:pStyle w:val="Heading1"/>
        <w:jc w:val="both"/>
        <w:rPr>
          <w:rStyle w:val="normaltextrun"/>
          <w:rFonts w:asciiTheme="minorHAnsi" w:hAnsiTheme="minorHAnsi" w:cstheme="minorHAnsi"/>
          <w:sz w:val="24"/>
          <w:szCs w:val="24"/>
        </w:rPr>
      </w:pPr>
    </w:p>
    <w:p w14:paraId="2CE68E42" w14:textId="77777777" w:rsidR="00205E4B" w:rsidRDefault="00205E4B" w:rsidP="00FB226F">
      <w:pPr>
        <w:pStyle w:val="Heading1"/>
        <w:jc w:val="both"/>
        <w:rPr>
          <w:rStyle w:val="normaltextrun"/>
          <w:rFonts w:asciiTheme="minorHAnsi" w:hAnsiTheme="minorHAnsi" w:cstheme="minorHAnsi"/>
          <w:sz w:val="24"/>
          <w:szCs w:val="24"/>
        </w:rPr>
      </w:pPr>
    </w:p>
    <w:p w14:paraId="3AD71BEE" w14:textId="77777777" w:rsidR="00205E4B" w:rsidRDefault="00205E4B" w:rsidP="00FB226F">
      <w:pPr>
        <w:pStyle w:val="Heading1"/>
        <w:jc w:val="both"/>
        <w:rPr>
          <w:rStyle w:val="normaltextrun"/>
          <w:rFonts w:asciiTheme="minorHAnsi" w:hAnsiTheme="minorHAnsi" w:cstheme="minorHAnsi"/>
          <w:sz w:val="24"/>
          <w:szCs w:val="24"/>
        </w:rPr>
      </w:pPr>
    </w:p>
    <w:p w14:paraId="503A0407" w14:textId="5CB972F5" w:rsidR="00205E4B" w:rsidRDefault="00205E4B" w:rsidP="00FB226F">
      <w:pPr>
        <w:pStyle w:val="Heading1"/>
        <w:jc w:val="both"/>
        <w:rPr>
          <w:rStyle w:val="normaltextrun"/>
          <w:rFonts w:asciiTheme="minorHAnsi" w:hAnsiTheme="minorHAnsi" w:cstheme="minorHAnsi"/>
          <w:sz w:val="24"/>
          <w:szCs w:val="24"/>
        </w:rPr>
      </w:pPr>
    </w:p>
    <w:p w14:paraId="517C08DB" w14:textId="1E6C89F6" w:rsidR="00205E4B" w:rsidRDefault="00205E4B" w:rsidP="00205E4B"/>
    <w:p w14:paraId="44F55206" w14:textId="77777777" w:rsidR="00205E4B" w:rsidRPr="00205E4B" w:rsidRDefault="00205E4B" w:rsidP="00205E4B"/>
    <w:p w14:paraId="104EFCBD" w14:textId="0C6D17E3" w:rsidR="009D2E1F" w:rsidRDefault="003C5E58" w:rsidP="00FB226F">
      <w:pPr>
        <w:pStyle w:val="Heading1"/>
        <w:jc w:val="both"/>
        <w:rPr>
          <w:rStyle w:val="normaltextrun"/>
          <w:rFonts w:asciiTheme="minorHAnsi" w:hAnsiTheme="minorHAnsi" w:cstheme="minorHAnsi"/>
          <w:sz w:val="24"/>
          <w:szCs w:val="24"/>
        </w:rPr>
      </w:pPr>
      <w:bookmarkStart w:id="4" w:name="_Toc34854906"/>
      <w:r w:rsidRPr="00F05D50">
        <w:rPr>
          <w:rStyle w:val="normaltextrun"/>
          <w:rFonts w:asciiTheme="minorHAnsi" w:hAnsiTheme="minorHAnsi" w:cstheme="minorHAnsi"/>
          <w:sz w:val="24"/>
          <w:szCs w:val="24"/>
        </w:rPr>
        <w:lastRenderedPageBreak/>
        <w:t>4.</w:t>
      </w:r>
      <w:r w:rsidR="000445E4">
        <w:rPr>
          <w:rStyle w:val="normaltextrun"/>
          <w:rFonts w:asciiTheme="minorHAnsi" w:hAnsiTheme="minorHAnsi" w:cstheme="minorHAnsi"/>
          <w:sz w:val="24"/>
          <w:szCs w:val="24"/>
        </w:rPr>
        <w:t>Building phase/prototype</w:t>
      </w:r>
      <w:bookmarkEnd w:id="4"/>
    </w:p>
    <w:p w14:paraId="64F9E28B" w14:textId="6174E87A" w:rsidR="000445E4" w:rsidRDefault="000445E4" w:rsidP="000445E4"/>
    <w:p w14:paraId="64EB2EC3" w14:textId="4D15E7F9" w:rsidR="00476EB5" w:rsidRDefault="000445E4" w:rsidP="00B86B68">
      <w:pPr>
        <w:spacing w:line="360" w:lineRule="auto"/>
      </w:pPr>
      <w:r>
        <w:t>The building phase was proven to be the mo</w:t>
      </w:r>
      <w:r w:rsidR="00734AE7">
        <w:t>st</w:t>
      </w:r>
      <w:r>
        <w:t xml:space="preserve"> difficult phase of them all, initially working towards the first </w:t>
      </w:r>
      <w:r w:rsidR="00476EB5">
        <w:t xml:space="preserve">demonstration, I was able to see that members in the group did not fully understand the initial concept idea, by having this problem the issue arise when members did not design the required parts. To be able to address these issues for the final concept design and demonstration, I took it </w:t>
      </w:r>
      <w:r w:rsidR="00734AE7">
        <w:t>upon</w:t>
      </w:r>
      <w:r w:rsidR="00476EB5">
        <w:t xml:space="preserve"> myself to make adjustments to some parts and help other members create their sections to successfully create the final concept as planned</w:t>
      </w:r>
      <w:r w:rsidR="00925C78">
        <w:t>.</w:t>
      </w:r>
    </w:p>
    <w:p w14:paraId="6922BC96" w14:textId="041D10D6" w:rsidR="00476EB5" w:rsidRDefault="00925C78" w:rsidP="00B86B68">
      <w:pPr>
        <w:spacing w:line="360" w:lineRule="auto"/>
      </w:pPr>
      <w:r>
        <w:t>Due to a member not able to contribute, this was resolved by me adding that role alongside my role, this meant that our concept would be able to function for the final demonstration.</w:t>
      </w:r>
    </w:p>
    <w:p w14:paraId="6A1B966A" w14:textId="2D1FCD5A" w:rsidR="00925C78" w:rsidRDefault="00925C78" w:rsidP="00B86B68">
      <w:pPr>
        <w:spacing w:line="360" w:lineRule="auto"/>
      </w:pPr>
      <w:r>
        <w:t xml:space="preserve">To avoid this problem in the future, I </w:t>
      </w:r>
      <w:r w:rsidR="00023FC4">
        <w:t>would</w:t>
      </w:r>
      <w:r>
        <w:t xml:space="preserve"> make sure every role/section for the line launcher is complete and that a prototype is made a week before demonstrations, if a problem arises then </w:t>
      </w:r>
      <w:r w:rsidR="005E515E">
        <w:t>an</w:t>
      </w:r>
      <w:r>
        <w:t xml:space="preserve"> alternative solution </w:t>
      </w:r>
      <w:r w:rsidR="00023FC4">
        <w:t>would</w:t>
      </w:r>
      <w:r>
        <w:t xml:space="preserve"> also be created. </w:t>
      </w:r>
      <w:r w:rsidR="006D5E53">
        <w:t>A problem was solved when members were not able to purchase the material/parts. I took it upon myself to make sure each member had the materials required</w:t>
      </w:r>
      <w:r w:rsidR="00620AC3">
        <w:t xml:space="preserve">, additionally helping as much as I </w:t>
      </w:r>
      <w:r w:rsidR="00023FC4">
        <w:t>could</w:t>
      </w:r>
      <w:r w:rsidR="00620AC3">
        <w:t xml:space="preserve"> in cutting (via laser cutter). This helped me develop my practical skills and also monitor the groups progress.</w:t>
      </w:r>
    </w:p>
    <w:p w14:paraId="5ACCDB4F" w14:textId="00065EDD" w:rsidR="00C018C4" w:rsidRDefault="00C018C4" w:rsidP="00205E4B">
      <w:pPr>
        <w:spacing w:line="360" w:lineRule="auto"/>
      </w:pPr>
    </w:p>
    <w:p w14:paraId="0F71ECC0" w14:textId="18C2FD37" w:rsidR="00C018C4" w:rsidRDefault="00C018C4" w:rsidP="00310CB8">
      <w:pPr>
        <w:spacing w:line="360" w:lineRule="auto"/>
        <w:jc w:val="center"/>
      </w:pPr>
    </w:p>
    <w:p w14:paraId="0B78DE5B" w14:textId="36F70574" w:rsidR="00310CB8" w:rsidRDefault="00310CB8" w:rsidP="00310CB8">
      <w:pPr>
        <w:spacing w:line="360" w:lineRule="auto"/>
        <w:jc w:val="center"/>
      </w:pPr>
    </w:p>
    <w:p w14:paraId="3D98F60D" w14:textId="0BB3B5DC" w:rsidR="00310CB8" w:rsidRDefault="00310CB8" w:rsidP="00310CB8">
      <w:pPr>
        <w:spacing w:line="360" w:lineRule="auto"/>
        <w:jc w:val="center"/>
      </w:pPr>
      <w:r>
        <w:t>The first thing I would have told myself before this group project is to be prepared to go the extra mile.</w:t>
      </w:r>
    </w:p>
    <w:p w14:paraId="08547FE2" w14:textId="1EDB9CA5" w:rsidR="00310CB8" w:rsidRDefault="00310CB8" w:rsidP="00310CB8">
      <w:pPr>
        <w:spacing w:line="360" w:lineRule="auto"/>
        <w:jc w:val="center"/>
      </w:pPr>
      <w:r>
        <w:t xml:space="preserve">The second thing is </w:t>
      </w:r>
      <w:r w:rsidR="00250844">
        <w:t>to</w:t>
      </w:r>
      <w:r>
        <w:t xml:space="preserve"> be prepared for failures, not everything goes to plan and therefore alternatives need to be considered.</w:t>
      </w:r>
    </w:p>
    <w:p w14:paraId="7383786F" w14:textId="3BCF7912" w:rsidR="00310CB8" w:rsidRDefault="00310CB8" w:rsidP="00310CB8">
      <w:pPr>
        <w:spacing w:line="360" w:lineRule="auto"/>
        <w:jc w:val="center"/>
      </w:pPr>
      <w:r>
        <w:t>The third</w:t>
      </w:r>
      <w:r w:rsidR="001E3C9C">
        <w:t xml:space="preserve"> and</w:t>
      </w:r>
      <w:r>
        <w:t xml:space="preserve"> final thing is to evaluate all possible failures that can happen and to quickly resolve them before they become failures.</w:t>
      </w:r>
    </w:p>
    <w:p w14:paraId="3A4A64B7" w14:textId="77777777" w:rsidR="00925C78" w:rsidRDefault="00925C78" w:rsidP="003F4934">
      <w:pPr>
        <w:spacing w:line="360" w:lineRule="auto"/>
      </w:pPr>
    </w:p>
    <w:p w14:paraId="03959169" w14:textId="11C01FC9" w:rsidR="00B32FB6" w:rsidRDefault="00B32FB6" w:rsidP="009D2E1F">
      <w:pPr>
        <w:pStyle w:val="paragraph"/>
        <w:spacing w:before="0" w:beforeAutospacing="0" w:after="0" w:afterAutospacing="0" w:line="360" w:lineRule="auto"/>
        <w:jc w:val="both"/>
        <w:textAlignment w:val="baseline"/>
        <w:rPr>
          <w:rStyle w:val="normaltextrun"/>
          <w:rFonts w:asciiTheme="minorHAnsi" w:hAnsiTheme="minorHAnsi" w:cstheme="minorHAnsi"/>
        </w:rPr>
      </w:pPr>
    </w:p>
    <w:p w14:paraId="129012E0" w14:textId="77777777" w:rsidR="00131F7A" w:rsidRDefault="00131F7A" w:rsidP="009D2E1F">
      <w:pPr>
        <w:pStyle w:val="paragraph"/>
        <w:spacing w:before="0" w:beforeAutospacing="0" w:after="0" w:afterAutospacing="0" w:line="360" w:lineRule="auto"/>
        <w:jc w:val="both"/>
        <w:textAlignment w:val="baseline"/>
        <w:rPr>
          <w:rStyle w:val="normaltextrun"/>
          <w:rFonts w:asciiTheme="minorHAnsi" w:hAnsiTheme="minorHAnsi" w:cstheme="minorHAnsi"/>
        </w:rPr>
      </w:pPr>
    </w:p>
    <w:p w14:paraId="4D160232" w14:textId="605F2748" w:rsidR="002B6475" w:rsidRPr="00F05D50" w:rsidRDefault="002B6475" w:rsidP="00F05D50">
      <w:pPr>
        <w:jc w:val="both"/>
        <w:rPr>
          <w:rFonts w:cstheme="minorHAnsi"/>
        </w:rPr>
      </w:pPr>
    </w:p>
    <w:p w14:paraId="7E7E6C21" w14:textId="3BC9142E" w:rsidR="00742DC2" w:rsidRDefault="00742DC2"/>
    <w:sectPr w:rsidR="00742DC2" w:rsidSect="00651873">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06DBC" w14:textId="77777777" w:rsidR="00B24D12" w:rsidRDefault="00B24D12" w:rsidP="00FA0FF9">
      <w:r>
        <w:separator/>
      </w:r>
    </w:p>
  </w:endnote>
  <w:endnote w:type="continuationSeparator" w:id="0">
    <w:p w14:paraId="68D63AE7" w14:textId="77777777" w:rsidR="00B24D12" w:rsidRDefault="00B24D12" w:rsidP="00FA0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4454856"/>
      <w:docPartObj>
        <w:docPartGallery w:val="Page Numbers (Bottom of Page)"/>
        <w:docPartUnique/>
      </w:docPartObj>
    </w:sdtPr>
    <w:sdtEndPr>
      <w:rPr>
        <w:rStyle w:val="PageNumber"/>
      </w:rPr>
    </w:sdtEndPr>
    <w:sdtContent>
      <w:p w14:paraId="59EC7FA5" w14:textId="050C9AAE" w:rsidR="00742DC2" w:rsidRDefault="00742DC2" w:rsidP="00742D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EB536E" w14:textId="77777777" w:rsidR="00742DC2" w:rsidRDefault="00742DC2" w:rsidP="00FA0F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1739161"/>
      <w:docPartObj>
        <w:docPartGallery w:val="Page Numbers (Bottom of Page)"/>
        <w:docPartUnique/>
      </w:docPartObj>
    </w:sdtPr>
    <w:sdtEndPr>
      <w:rPr>
        <w:rStyle w:val="PageNumber"/>
      </w:rPr>
    </w:sdtEndPr>
    <w:sdtContent>
      <w:p w14:paraId="14AD584E" w14:textId="558FB021" w:rsidR="00742DC2" w:rsidRDefault="00742DC2" w:rsidP="00742D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E74E23" w14:textId="77777777" w:rsidR="00742DC2" w:rsidRDefault="00742DC2" w:rsidP="00FA0F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8C815" w14:textId="77777777" w:rsidR="00B24D12" w:rsidRDefault="00B24D12" w:rsidP="00FA0FF9">
      <w:r>
        <w:separator/>
      </w:r>
    </w:p>
  </w:footnote>
  <w:footnote w:type="continuationSeparator" w:id="0">
    <w:p w14:paraId="6BD0393A" w14:textId="77777777" w:rsidR="00B24D12" w:rsidRDefault="00B24D12" w:rsidP="00FA0F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B626F" w14:textId="7D27FB04" w:rsidR="00C61ACD" w:rsidRDefault="00C61ACD">
    <w:pPr>
      <w:pStyle w:val="Header"/>
    </w:pPr>
    <w:r>
      <w:t>Rhodri Jenkins</w:t>
    </w:r>
  </w:p>
  <w:p w14:paraId="01D5BC85" w14:textId="6DE84194" w:rsidR="00C61ACD" w:rsidRDefault="00C61ACD">
    <w:pPr>
      <w:pStyle w:val="Header"/>
    </w:pPr>
    <w:r>
      <w:t>(1801396)</w:t>
    </w:r>
  </w:p>
  <w:p w14:paraId="6C9A1D2B" w14:textId="77777777" w:rsidR="00C61ACD" w:rsidRDefault="00C61A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C7CA5"/>
    <w:multiLevelType w:val="multilevel"/>
    <w:tmpl w:val="54302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0D9D"/>
    <w:multiLevelType w:val="multilevel"/>
    <w:tmpl w:val="00E4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217101"/>
    <w:multiLevelType w:val="multilevel"/>
    <w:tmpl w:val="EA60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32C77AD"/>
    <w:multiLevelType w:val="multilevel"/>
    <w:tmpl w:val="CEE4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F66549"/>
    <w:multiLevelType w:val="multilevel"/>
    <w:tmpl w:val="C0E6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2E"/>
    <w:rsid w:val="00023FC4"/>
    <w:rsid w:val="0004209B"/>
    <w:rsid w:val="000445E4"/>
    <w:rsid w:val="0008693F"/>
    <w:rsid w:val="000B64F5"/>
    <w:rsid w:val="000D49D4"/>
    <w:rsid w:val="000F6725"/>
    <w:rsid w:val="00131142"/>
    <w:rsid w:val="00131F7A"/>
    <w:rsid w:val="001631D8"/>
    <w:rsid w:val="00174D55"/>
    <w:rsid w:val="001B4518"/>
    <w:rsid w:val="001C4FD6"/>
    <w:rsid w:val="001E3798"/>
    <w:rsid w:val="001E3C9C"/>
    <w:rsid w:val="001F192F"/>
    <w:rsid w:val="00205E4B"/>
    <w:rsid w:val="00250844"/>
    <w:rsid w:val="00252FE5"/>
    <w:rsid w:val="00267E89"/>
    <w:rsid w:val="002A0F3D"/>
    <w:rsid w:val="002B6475"/>
    <w:rsid w:val="002B6CAF"/>
    <w:rsid w:val="002C35ED"/>
    <w:rsid w:val="00310CB8"/>
    <w:rsid w:val="003451E8"/>
    <w:rsid w:val="003512DA"/>
    <w:rsid w:val="00371E5D"/>
    <w:rsid w:val="0038525A"/>
    <w:rsid w:val="00397D73"/>
    <w:rsid w:val="003B5C76"/>
    <w:rsid w:val="003C5E58"/>
    <w:rsid w:val="003C6B69"/>
    <w:rsid w:val="003D3C34"/>
    <w:rsid w:val="003E1917"/>
    <w:rsid w:val="003F4934"/>
    <w:rsid w:val="00400511"/>
    <w:rsid w:val="0043234D"/>
    <w:rsid w:val="004412DC"/>
    <w:rsid w:val="00476EB5"/>
    <w:rsid w:val="004828AE"/>
    <w:rsid w:val="004A0C90"/>
    <w:rsid w:val="004A5E0D"/>
    <w:rsid w:val="004E6095"/>
    <w:rsid w:val="004F6C8C"/>
    <w:rsid w:val="005065F4"/>
    <w:rsid w:val="00524340"/>
    <w:rsid w:val="005342F2"/>
    <w:rsid w:val="005351F6"/>
    <w:rsid w:val="005731A5"/>
    <w:rsid w:val="00592708"/>
    <w:rsid w:val="00596260"/>
    <w:rsid w:val="005C1C56"/>
    <w:rsid w:val="005C74DD"/>
    <w:rsid w:val="005E515E"/>
    <w:rsid w:val="005E7621"/>
    <w:rsid w:val="0061074E"/>
    <w:rsid w:val="00620AC3"/>
    <w:rsid w:val="006219B4"/>
    <w:rsid w:val="00624BB7"/>
    <w:rsid w:val="0062642A"/>
    <w:rsid w:val="00626D3E"/>
    <w:rsid w:val="00651873"/>
    <w:rsid w:val="00660B4A"/>
    <w:rsid w:val="00681990"/>
    <w:rsid w:val="006926C4"/>
    <w:rsid w:val="006D5E53"/>
    <w:rsid w:val="006D679D"/>
    <w:rsid w:val="00701D9C"/>
    <w:rsid w:val="0071797D"/>
    <w:rsid w:val="00734AE7"/>
    <w:rsid w:val="0074244A"/>
    <w:rsid w:val="00742DC2"/>
    <w:rsid w:val="007435A8"/>
    <w:rsid w:val="0079211B"/>
    <w:rsid w:val="007B23A4"/>
    <w:rsid w:val="007D3A10"/>
    <w:rsid w:val="007F189D"/>
    <w:rsid w:val="00800B5F"/>
    <w:rsid w:val="008256A8"/>
    <w:rsid w:val="00833782"/>
    <w:rsid w:val="00836058"/>
    <w:rsid w:val="00845CCA"/>
    <w:rsid w:val="00852FC4"/>
    <w:rsid w:val="00862D3F"/>
    <w:rsid w:val="008913C3"/>
    <w:rsid w:val="008B5084"/>
    <w:rsid w:val="008E5CA4"/>
    <w:rsid w:val="00900F0A"/>
    <w:rsid w:val="00901AFD"/>
    <w:rsid w:val="0091258E"/>
    <w:rsid w:val="00925C78"/>
    <w:rsid w:val="00926359"/>
    <w:rsid w:val="00940030"/>
    <w:rsid w:val="00941CEB"/>
    <w:rsid w:val="00944C69"/>
    <w:rsid w:val="00970CA9"/>
    <w:rsid w:val="00985937"/>
    <w:rsid w:val="009D2E1F"/>
    <w:rsid w:val="00A012DC"/>
    <w:rsid w:val="00A108C8"/>
    <w:rsid w:val="00A11B77"/>
    <w:rsid w:val="00A60E61"/>
    <w:rsid w:val="00A861B3"/>
    <w:rsid w:val="00A90A5B"/>
    <w:rsid w:val="00AB1B1C"/>
    <w:rsid w:val="00AC493D"/>
    <w:rsid w:val="00AD03BB"/>
    <w:rsid w:val="00AE4A44"/>
    <w:rsid w:val="00B24D12"/>
    <w:rsid w:val="00B305C1"/>
    <w:rsid w:val="00B32FB6"/>
    <w:rsid w:val="00B55B22"/>
    <w:rsid w:val="00B86B68"/>
    <w:rsid w:val="00B925D7"/>
    <w:rsid w:val="00BB5EC4"/>
    <w:rsid w:val="00BE598B"/>
    <w:rsid w:val="00C018C4"/>
    <w:rsid w:val="00C61ACD"/>
    <w:rsid w:val="00CC42E2"/>
    <w:rsid w:val="00CE0922"/>
    <w:rsid w:val="00D233DC"/>
    <w:rsid w:val="00D35943"/>
    <w:rsid w:val="00D478D4"/>
    <w:rsid w:val="00D56AF1"/>
    <w:rsid w:val="00D61099"/>
    <w:rsid w:val="00D7182A"/>
    <w:rsid w:val="00D947F5"/>
    <w:rsid w:val="00DC597E"/>
    <w:rsid w:val="00DF3DD4"/>
    <w:rsid w:val="00E04E1B"/>
    <w:rsid w:val="00E106DA"/>
    <w:rsid w:val="00E426D2"/>
    <w:rsid w:val="00E752D2"/>
    <w:rsid w:val="00E80D40"/>
    <w:rsid w:val="00EA46DA"/>
    <w:rsid w:val="00EB6383"/>
    <w:rsid w:val="00ED51C7"/>
    <w:rsid w:val="00ED55C1"/>
    <w:rsid w:val="00EE5F81"/>
    <w:rsid w:val="00F05D50"/>
    <w:rsid w:val="00F12639"/>
    <w:rsid w:val="00F629CD"/>
    <w:rsid w:val="00F8046E"/>
    <w:rsid w:val="00F920EA"/>
    <w:rsid w:val="00FA0645"/>
    <w:rsid w:val="00FA0FF9"/>
    <w:rsid w:val="00FB226F"/>
    <w:rsid w:val="00FB3005"/>
    <w:rsid w:val="00FE3843"/>
    <w:rsid w:val="00FE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4A264"/>
  <w15:chartTrackingRefBased/>
  <w15:docId w15:val="{65040D37-F93E-2F45-9B39-E85B7C4B7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E5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65F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E4F2E"/>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E4F2E"/>
  </w:style>
  <w:style w:type="character" w:customStyle="1" w:styleId="apple-converted-space">
    <w:name w:val="apple-converted-space"/>
    <w:basedOn w:val="DefaultParagraphFont"/>
    <w:rsid w:val="00FE4F2E"/>
  </w:style>
  <w:style w:type="character" w:customStyle="1" w:styleId="eop">
    <w:name w:val="eop"/>
    <w:basedOn w:val="DefaultParagraphFont"/>
    <w:rsid w:val="00FE4F2E"/>
  </w:style>
  <w:style w:type="character" w:customStyle="1" w:styleId="contextualspellingandgrammarerror">
    <w:name w:val="contextualspellingandgrammarerror"/>
    <w:basedOn w:val="DefaultParagraphFont"/>
    <w:rsid w:val="00FE4F2E"/>
  </w:style>
  <w:style w:type="paragraph" w:styleId="NormalWeb">
    <w:name w:val="Normal (Web)"/>
    <w:basedOn w:val="Normal"/>
    <w:uiPriority w:val="99"/>
    <w:semiHidden/>
    <w:unhideWhenUsed/>
    <w:rsid w:val="00BE598B"/>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C5E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5E5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C5E58"/>
    <w:pPr>
      <w:spacing w:before="120"/>
    </w:pPr>
    <w:rPr>
      <w:rFonts w:cstheme="minorHAnsi"/>
      <w:b/>
      <w:bCs/>
      <w:i/>
      <w:iCs/>
    </w:rPr>
  </w:style>
  <w:style w:type="paragraph" w:styleId="TOC2">
    <w:name w:val="toc 2"/>
    <w:basedOn w:val="Normal"/>
    <w:next w:val="Normal"/>
    <w:autoRedefine/>
    <w:uiPriority w:val="39"/>
    <w:unhideWhenUsed/>
    <w:rsid w:val="003C5E5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C5E58"/>
    <w:pPr>
      <w:ind w:left="480"/>
    </w:pPr>
    <w:rPr>
      <w:rFonts w:cstheme="minorHAnsi"/>
      <w:sz w:val="20"/>
      <w:szCs w:val="20"/>
    </w:rPr>
  </w:style>
  <w:style w:type="paragraph" w:styleId="TOC4">
    <w:name w:val="toc 4"/>
    <w:basedOn w:val="Normal"/>
    <w:next w:val="Normal"/>
    <w:autoRedefine/>
    <w:uiPriority w:val="39"/>
    <w:semiHidden/>
    <w:unhideWhenUsed/>
    <w:rsid w:val="003C5E58"/>
    <w:pPr>
      <w:ind w:left="720"/>
    </w:pPr>
    <w:rPr>
      <w:rFonts w:cstheme="minorHAnsi"/>
      <w:sz w:val="20"/>
      <w:szCs w:val="20"/>
    </w:rPr>
  </w:style>
  <w:style w:type="paragraph" w:styleId="TOC5">
    <w:name w:val="toc 5"/>
    <w:basedOn w:val="Normal"/>
    <w:next w:val="Normal"/>
    <w:autoRedefine/>
    <w:uiPriority w:val="39"/>
    <w:semiHidden/>
    <w:unhideWhenUsed/>
    <w:rsid w:val="003C5E58"/>
    <w:pPr>
      <w:ind w:left="960"/>
    </w:pPr>
    <w:rPr>
      <w:rFonts w:cstheme="minorHAnsi"/>
      <w:sz w:val="20"/>
      <w:szCs w:val="20"/>
    </w:rPr>
  </w:style>
  <w:style w:type="paragraph" w:styleId="TOC6">
    <w:name w:val="toc 6"/>
    <w:basedOn w:val="Normal"/>
    <w:next w:val="Normal"/>
    <w:autoRedefine/>
    <w:uiPriority w:val="39"/>
    <w:semiHidden/>
    <w:unhideWhenUsed/>
    <w:rsid w:val="003C5E58"/>
    <w:pPr>
      <w:ind w:left="1200"/>
    </w:pPr>
    <w:rPr>
      <w:rFonts w:cstheme="minorHAnsi"/>
      <w:sz w:val="20"/>
      <w:szCs w:val="20"/>
    </w:rPr>
  </w:style>
  <w:style w:type="paragraph" w:styleId="TOC7">
    <w:name w:val="toc 7"/>
    <w:basedOn w:val="Normal"/>
    <w:next w:val="Normal"/>
    <w:autoRedefine/>
    <w:uiPriority w:val="39"/>
    <w:semiHidden/>
    <w:unhideWhenUsed/>
    <w:rsid w:val="003C5E58"/>
    <w:pPr>
      <w:ind w:left="1440"/>
    </w:pPr>
    <w:rPr>
      <w:rFonts w:cstheme="minorHAnsi"/>
      <w:sz w:val="20"/>
      <w:szCs w:val="20"/>
    </w:rPr>
  </w:style>
  <w:style w:type="paragraph" w:styleId="TOC8">
    <w:name w:val="toc 8"/>
    <w:basedOn w:val="Normal"/>
    <w:next w:val="Normal"/>
    <w:autoRedefine/>
    <w:uiPriority w:val="39"/>
    <w:semiHidden/>
    <w:unhideWhenUsed/>
    <w:rsid w:val="003C5E58"/>
    <w:pPr>
      <w:ind w:left="1680"/>
    </w:pPr>
    <w:rPr>
      <w:rFonts w:cstheme="minorHAnsi"/>
      <w:sz w:val="20"/>
      <w:szCs w:val="20"/>
    </w:rPr>
  </w:style>
  <w:style w:type="paragraph" w:styleId="TOC9">
    <w:name w:val="toc 9"/>
    <w:basedOn w:val="Normal"/>
    <w:next w:val="Normal"/>
    <w:autoRedefine/>
    <w:uiPriority w:val="39"/>
    <w:semiHidden/>
    <w:unhideWhenUsed/>
    <w:rsid w:val="003C5E58"/>
    <w:pPr>
      <w:ind w:left="1920"/>
    </w:pPr>
    <w:rPr>
      <w:rFonts w:cstheme="minorHAnsi"/>
      <w:sz w:val="20"/>
      <w:szCs w:val="20"/>
    </w:rPr>
  </w:style>
  <w:style w:type="paragraph" w:styleId="Title">
    <w:name w:val="Title"/>
    <w:basedOn w:val="Normal"/>
    <w:next w:val="Normal"/>
    <w:link w:val="TitleChar"/>
    <w:uiPriority w:val="10"/>
    <w:qFormat/>
    <w:rsid w:val="00FA0FF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FF9"/>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FA0FF9"/>
    <w:pPr>
      <w:tabs>
        <w:tab w:val="center" w:pos="4680"/>
        <w:tab w:val="right" w:pos="9360"/>
      </w:tabs>
    </w:pPr>
  </w:style>
  <w:style w:type="character" w:customStyle="1" w:styleId="FooterChar">
    <w:name w:val="Footer Char"/>
    <w:basedOn w:val="DefaultParagraphFont"/>
    <w:link w:val="Footer"/>
    <w:uiPriority w:val="99"/>
    <w:rsid w:val="00FA0FF9"/>
  </w:style>
  <w:style w:type="character" w:styleId="PageNumber">
    <w:name w:val="page number"/>
    <w:basedOn w:val="DefaultParagraphFont"/>
    <w:uiPriority w:val="99"/>
    <w:semiHidden/>
    <w:unhideWhenUsed/>
    <w:rsid w:val="00FA0FF9"/>
  </w:style>
  <w:style w:type="character" w:styleId="Hyperlink">
    <w:name w:val="Hyperlink"/>
    <w:basedOn w:val="DefaultParagraphFont"/>
    <w:uiPriority w:val="99"/>
    <w:unhideWhenUsed/>
    <w:rsid w:val="00FA0FF9"/>
    <w:rPr>
      <w:color w:val="0563C1" w:themeColor="hyperlink"/>
      <w:u w:val="single"/>
    </w:rPr>
  </w:style>
  <w:style w:type="character" w:customStyle="1" w:styleId="Heading2Char">
    <w:name w:val="Heading 2 Char"/>
    <w:basedOn w:val="DefaultParagraphFont"/>
    <w:link w:val="Heading2"/>
    <w:uiPriority w:val="9"/>
    <w:rsid w:val="005065F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61ACD"/>
    <w:pPr>
      <w:tabs>
        <w:tab w:val="center" w:pos="4680"/>
        <w:tab w:val="right" w:pos="9360"/>
      </w:tabs>
    </w:pPr>
  </w:style>
  <w:style w:type="character" w:customStyle="1" w:styleId="HeaderChar">
    <w:name w:val="Header Char"/>
    <w:basedOn w:val="DefaultParagraphFont"/>
    <w:link w:val="Header"/>
    <w:uiPriority w:val="99"/>
    <w:rsid w:val="00C61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737413">
      <w:bodyDiv w:val="1"/>
      <w:marLeft w:val="0"/>
      <w:marRight w:val="0"/>
      <w:marTop w:val="0"/>
      <w:marBottom w:val="0"/>
      <w:divBdr>
        <w:top w:val="none" w:sz="0" w:space="0" w:color="auto"/>
        <w:left w:val="none" w:sz="0" w:space="0" w:color="auto"/>
        <w:bottom w:val="none" w:sz="0" w:space="0" w:color="auto"/>
        <w:right w:val="none" w:sz="0" w:space="0" w:color="auto"/>
      </w:divBdr>
    </w:div>
    <w:div w:id="557788230">
      <w:bodyDiv w:val="1"/>
      <w:marLeft w:val="0"/>
      <w:marRight w:val="0"/>
      <w:marTop w:val="0"/>
      <w:marBottom w:val="0"/>
      <w:divBdr>
        <w:top w:val="none" w:sz="0" w:space="0" w:color="auto"/>
        <w:left w:val="none" w:sz="0" w:space="0" w:color="auto"/>
        <w:bottom w:val="none" w:sz="0" w:space="0" w:color="auto"/>
        <w:right w:val="none" w:sz="0" w:space="0" w:color="auto"/>
      </w:divBdr>
      <w:divsChild>
        <w:div w:id="1040015000">
          <w:marLeft w:val="0"/>
          <w:marRight w:val="0"/>
          <w:marTop w:val="0"/>
          <w:marBottom w:val="0"/>
          <w:divBdr>
            <w:top w:val="none" w:sz="0" w:space="0" w:color="auto"/>
            <w:left w:val="none" w:sz="0" w:space="0" w:color="auto"/>
            <w:bottom w:val="none" w:sz="0" w:space="0" w:color="auto"/>
            <w:right w:val="none" w:sz="0" w:space="0" w:color="auto"/>
          </w:divBdr>
          <w:divsChild>
            <w:div w:id="1562401284">
              <w:marLeft w:val="0"/>
              <w:marRight w:val="0"/>
              <w:marTop w:val="0"/>
              <w:marBottom w:val="0"/>
              <w:divBdr>
                <w:top w:val="none" w:sz="0" w:space="0" w:color="auto"/>
                <w:left w:val="none" w:sz="0" w:space="0" w:color="auto"/>
                <w:bottom w:val="none" w:sz="0" w:space="0" w:color="auto"/>
                <w:right w:val="none" w:sz="0" w:space="0" w:color="auto"/>
              </w:divBdr>
            </w:div>
            <w:div w:id="1705249122">
              <w:marLeft w:val="0"/>
              <w:marRight w:val="0"/>
              <w:marTop w:val="0"/>
              <w:marBottom w:val="0"/>
              <w:divBdr>
                <w:top w:val="none" w:sz="0" w:space="0" w:color="auto"/>
                <w:left w:val="none" w:sz="0" w:space="0" w:color="auto"/>
                <w:bottom w:val="none" w:sz="0" w:space="0" w:color="auto"/>
                <w:right w:val="none" w:sz="0" w:space="0" w:color="auto"/>
              </w:divBdr>
            </w:div>
            <w:div w:id="1852528838">
              <w:marLeft w:val="0"/>
              <w:marRight w:val="0"/>
              <w:marTop w:val="0"/>
              <w:marBottom w:val="0"/>
              <w:divBdr>
                <w:top w:val="none" w:sz="0" w:space="0" w:color="auto"/>
                <w:left w:val="none" w:sz="0" w:space="0" w:color="auto"/>
                <w:bottom w:val="none" w:sz="0" w:space="0" w:color="auto"/>
                <w:right w:val="none" w:sz="0" w:space="0" w:color="auto"/>
              </w:divBdr>
            </w:div>
          </w:divsChild>
        </w:div>
        <w:div w:id="1817061556">
          <w:marLeft w:val="0"/>
          <w:marRight w:val="0"/>
          <w:marTop w:val="0"/>
          <w:marBottom w:val="0"/>
          <w:divBdr>
            <w:top w:val="none" w:sz="0" w:space="0" w:color="auto"/>
            <w:left w:val="none" w:sz="0" w:space="0" w:color="auto"/>
            <w:bottom w:val="none" w:sz="0" w:space="0" w:color="auto"/>
            <w:right w:val="none" w:sz="0" w:space="0" w:color="auto"/>
          </w:divBdr>
          <w:divsChild>
            <w:div w:id="27805533">
              <w:marLeft w:val="0"/>
              <w:marRight w:val="0"/>
              <w:marTop w:val="0"/>
              <w:marBottom w:val="0"/>
              <w:divBdr>
                <w:top w:val="none" w:sz="0" w:space="0" w:color="auto"/>
                <w:left w:val="none" w:sz="0" w:space="0" w:color="auto"/>
                <w:bottom w:val="none" w:sz="0" w:space="0" w:color="auto"/>
                <w:right w:val="none" w:sz="0" w:space="0" w:color="auto"/>
              </w:divBdr>
            </w:div>
            <w:div w:id="688062871">
              <w:marLeft w:val="0"/>
              <w:marRight w:val="0"/>
              <w:marTop w:val="0"/>
              <w:marBottom w:val="0"/>
              <w:divBdr>
                <w:top w:val="none" w:sz="0" w:space="0" w:color="auto"/>
                <w:left w:val="none" w:sz="0" w:space="0" w:color="auto"/>
                <w:bottom w:val="none" w:sz="0" w:space="0" w:color="auto"/>
                <w:right w:val="none" w:sz="0" w:space="0" w:color="auto"/>
              </w:divBdr>
            </w:div>
            <w:div w:id="2107846632">
              <w:marLeft w:val="0"/>
              <w:marRight w:val="0"/>
              <w:marTop w:val="0"/>
              <w:marBottom w:val="0"/>
              <w:divBdr>
                <w:top w:val="none" w:sz="0" w:space="0" w:color="auto"/>
                <w:left w:val="none" w:sz="0" w:space="0" w:color="auto"/>
                <w:bottom w:val="none" w:sz="0" w:space="0" w:color="auto"/>
                <w:right w:val="none" w:sz="0" w:space="0" w:color="auto"/>
              </w:divBdr>
            </w:div>
          </w:divsChild>
        </w:div>
        <w:div w:id="1165511722">
          <w:marLeft w:val="0"/>
          <w:marRight w:val="0"/>
          <w:marTop w:val="0"/>
          <w:marBottom w:val="0"/>
          <w:divBdr>
            <w:top w:val="none" w:sz="0" w:space="0" w:color="auto"/>
            <w:left w:val="none" w:sz="0" w:space="0" w:color="auto"/>
            <w:bottom w:val="none" w:sz="0" w:space="0" w:color="auto"/>
            <w:right w:val="none" w:sz="0" w:space="0" w:color="auto"/>
          </w:divBdr>
          <w:divsChild>
            <w:div w:id="1709648949">
              <w:marLeft w:val="0"/>
              <w:marRight w:val="0"/>
              <w:marTop w:val="0"/>
              <w:marBottom w:val="0"/>
              <w:divBdr>
                <w:top w:val="none" w:sz="0" w:space="0" w:color="auto"/>
                <w:left w:val="none" w:sz="0" w:space="0" w:color="auto"/>
                <w:bottom w:val="none" w:sz="0" w:space="0" w:color="auto"/>
                <w:right w:val="none" w:sz="0" w:space="0" w:color="auto"/>
              </w:divBdr>
            </w:div>
            <w:div w:id="226040217">
              <w:marLeft w:val="0"/>
              <w:marRight w:val="0"/>
              <w:marTop w:val="0"/>
              <w:marBottom w:val="0"/>
              <w:divBdr>
                <w:top w:val="none" w:sz="0" w:space="0" w:color="auto"/>
                <w:left w:val="none" w:sz="0" w:space="0" w:color="auto"/>
                <w:bottom w:val="none" w:sz="0" w:space="0" w:color="auto"/>
                <w:right w:val="none" w:sz="0" w:space="0" w:color="auto"/>
              </w:divBdr>
            </w:div>
            <w:div w:id="1498153332">
              <w:marLeft w:val="0"/>
              <w:marRight w:val="0"/>
              <w:marTop w:val="0"/>
              <w:marBottom w:val="0"/>
              <w:divBdr>
                <w:top w:val="none" w:sz="0" w:space="0" w:color="auto"/>
                <w:left w:val="none" w:sz="0" w:space="0" w:color="auto"/>
                <w:bottom w:val="none" w:sz="0" w:space="0" w:color="auto"/>
                <w:right w:val="none" w:sz="0" w:space="0" w:color="auto"/>
              </w:divBdr>
            </w:div>
          </w:divsChild>
        </w:div>
        <w:div w:id="814376381">
          <w:marLeft w:val="0"/>
          <w:marRight w:val="0"/>
          <w:marTop w:val="0"/>
          <w:marBottom w:val="0"/>
          <w:divBdr>
            <w:top w:val="none" w:sz="0" w:space="0" w:color="auto"/>
            <w:left w:val="none" w:sz="0" w:space="0" w:color="auto"/>
            <w:bottom w:val="none" w:sz="0" w:space="0" w:color="auto"/>
            <w:right w:val="none" w:sz="0" w:space="0" w:color="auto"/>
          </w:divBdr>
          <w:divsChild>
            <w:div w:id="438766559">
              <w:marLeft w:val="0"/>
              <w:marRight w:val="0"/>
              <w:marTop w:val="0"/>
              <w:marBottom w:val="0"/>
              <w:divBdr>
                <w:top w:val="none" w:sz="0" w:space="0" w:color="auto"/>
                <w:left w:val="none" w:sz="0" w:space="0" w:color="auto"/>
                <w:bottom w:val="none" w:sz="0" w:space="0" w:color="auto"/>
                <w:right w:val="none" w:sz="0" w:space="0" w:color="auto"/>
              </w:divBdr>
            </w:div>
            <w:div w:id="214696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653B8-8355-C647-833D-56B061716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Jenkins (1801396)</dc:creator>
  <cp:keywords/>
  <dc:description/>
  <cp:lastModifiedBy>Rhodri Jenkins (1801396)</cp:lastModifiedBy>
  <cp:revision>3</cp:revision>
  <dcterms:created xsi:type="dcterms:W3CDTF">2020-03-11T21:34:00Z</dcterms:created>
  <dcterms:modified xsi:type="dcterms:W3CDTF">2020-03-11T21:35:00Z</dcterms:modified>
</cp:coreProperties>
</file>