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3B483" w14:textId="1878EBE1" w:rsidR="00450EB4" w:rsidRPr="00520805" w:rsidRDefault="00520805" w:rsidP="00520805">
      <w:pPr>
        <w:jc w:val="center"/>
        <w:rPr>
          <w:b/>
          <w:bCs/>
          <w:sz w:val="40"/>
          <w:szCs w:val="40"/>
        </w:rPr>
      </w:pPr>
      <w:r w:rsidRPr="00520805">
        <w:rPr>
          <w:b/>
          <w:bCs/>
          <w:sz w:val="40"/>
          <w:szCs w:val="40"/>
        </w:rPr>
        <w:t>Individual Report</w:t>
      </w:r>
    </w:p>
    <w:p w14:paraId="66343DD7" w14:textId="6B6166ED" w:rsidR="00450EB4" w:rsidRPr="000137FC" w:rsidRDefault="00DB1026" w:rsidP="00872495">
      <w:pPr>
        <w:rPr>
          <w:sz w:val="28"/>
          <w:szCs w:val="28"/>
        </w:rPr>
      </w:pPr>
      <w:r w:rsidRPr="004920F5">
        <w:rPr>
          <w:sz w:val="28"/>
          <w:szCs w:val="28"/>
        </w:rPr>
        <w:t>Module Name:</w:t>
      </w:r>
      <w:r>
        <w:rPr>
          <w:sz w:val="32"/>
          <w:szCs w:val="32"/>
        </w:rPr>
        <w:t xml:space="preserve"> </w:t>
      </w:r>
      <w:r w:rsidR="000137FC" w:rsidRPr="000137FC">
        <w:rPr>
          <w:sz w:val="28"/>
          <w:szCs w:val="28"/>
        </w:rPr>
        <w:t xml:space="preserve">Digital skills Research Methods </w:t>
      </w:r>
    </w:p>
    <w:p w14:paraId="010EC609" w14:textId="09D45D97" w:rsidR="000137FC" w:rsidRDefault="000137FC" w:rsidP="00872495">
      <w:pPr>
        <w:rPr>
          <w:sz w:val="28"/>
          <w:szCs w:val="28"/>
        </w:rPr>
      </w:pPr>
      <w:r w:rsidRPr="004920F5">
        <w:rPr>
          <w:sz w:val="28"/>
          <w:szCs w:val="28"/>
        </w:rPr>
        <w:t>Module Code:</w:t>
      </w:r>
      <w:r>
        <w:rPr>
          <w:sz w:val="32"/>
          <w:szCs w:val="32"/>
        </w:rPr>
        <w:t xml:space="preserve"> </w:t>
      </w:r>
      <w:r w:rsidR="004920F5">
        <w:rPr>
          <w:sz w:val="28"/>
          <w:szCs w:val="28"/>
        </w:rPr>
        <w:t>LCHS4007</w:t>
      </w:r>
    </w:p>
    <w:p w14:paraId="5A830320" w14:textId="5D349EEE" w:rsidR="004920F5" w:rsidRDefault="004B7A2E" w:rsidP="00872495">
      <w:pPr>
        <w:rPr>
          <w:sz w:val="28"/>
          <w:szCs w:val="28"/>
        </w:rPr>
      </w:pPr>
      <w:r>
        <w:rPr>
          <w:sz w:val="28"/>
          <w:szCs w:val="28"/>
        </w:rPr>
        <w:t>Student Name: Mardy Tatad</w:t>
      </w:r>
    </w:p>
    <w:p w14:paraId="184C1D63" w14:textId="55E6E279" w:rsidR="004B7A2E" w:rsidRDefault="004B7A2E" w:rsidP="00872495">
      <w:pPr>
        <w:rPr>
          <w:sz w:val="28"/>
          <w:szCs w:val="28"/>
        </w:rPr>
      </w:pPr>
      <w:r>
        <w:rPr>
          <w:sz w:val="28"/>
          <w:szCs w:val="28"/>
        </w:rPr>
        <w:t>Student ID: 2526088</w:t>
      </w:r>
    </w:p>
    <w:p w14:paraId="75CFFD0B" w14:textId="7B194306" w:rsidR="004C2253" w:rsidRDefault="004C2253" w:rsidP="00872495">
      <w:pPr>
        <w:rPr>
          <w:sz w:val="28"/>
          <w:szCs w:val="28"/>
        </w:rPr>
      </w:pPr>
      <w:r>
        <w:rPr>
          <w:sz w:val="28"/>
          <w:szCs w:val="28"/>
        </w:rPr>
        <w:t xml:space="preserve">Lecturer:  Sam </w:t>
      </w:r>
      <w:r w:rsidR="008D3B38">
        <w:rPr>
          <w:sz w:val="28"/>
          <w:szCs w:val="28"/>
        </w:rPr>
        <w:t xml:space="preserve">Parker </w:t>
      </w:r>
    </w:p>
    <w:p w14:paraId="17A504E0" w14:textId="77777777" w:rsidR="004920F5" w:rsidRPr="000137FC" w:rsidRDefault="004920F5" w:rsidP="00872495">
      <w:pPr>
        <w:rPr>
          <w:sz w:val="28"/>
          <w:szCs w:val="28"/>
        </w:rPr>
      </w:pPr>
    </w:p>
    <w:p w14:paraId="0244F800" w14:textId="77777777" w:rsidR="00450EB4" w:rsidRDefault="00450EB4" w:rsidP="00872495">
      <w:pPr>
        <w:rPr>
          <w:sz w:val="32"/>
          <w:szCs w:val="32"/>
        </w:rPr>
      </w:pPr>
    </w:p>
    <w:p w14:paraId="312AE6A1" w14:textId="7D355684" w:rsidR="00872495" w:rsidRDefault="00872495" w:rsidP="00872495">
      <w:pPr>
        <w:rPr>
          <w:sz w:val="32"/>
          <w:szCs w:val="32"/>
        </w:rPr>
      </w:pPr>
      <w:r>
        <w:rPr>
          <w:sz w:val="32"/>
          <w:szCs w:val="32"/>
        </w:rPr>
        <w:t>TABLE OF CONTENTS</w:t>
      </w:r>
    </w:p>
    <w:p w14:paraId="3CE59943" w14:textId="090DC8C0" w:rsidR="00872495" w:rsidRPr="007333DC" w:rsidRDefault="00872495" w:rsidP="007333DC">
      <w:pPr>
        <w:pStyle w:val="ListParagraph"/>
        <w:numPr>
          <w:ilvl w:val="0"/>
          <w:numId w:val="6"/>
        </w:numPr>
        <w:rPr>
          <w:sz w:val="24"/>
          <w:szCs w:val="24"/>
        </w:rPr>
      </w:pPr>
      <w:r w:rsidRPr="007333DC">
        <w:rPr>
          <w:sz w:val="24"/>
          <w:szCs w:val="24"/>
        </w:rPr>
        <w:t>Tittle</w:t>
      </w:r>
    </w:p>
    <w:p w14:paraId="47DE5780" w14:textId="0EA16318" w:rsidR="00872495" w:rsidRPr="007333DC" w:rsidRDefault="00872495" w:rsidP="007333DC">
      <w:pPr>
        <w:pStyle w:val="ListParagraph"/>
        <w:numPr>
          <w:ilvl w:val="0"/>
          <w:numId w:val="6"/>
        </w:numPr>
        <w:rPr>
          <w:sz w:val="24"/>
          <w:szCs w:val="24"/>
        </w:rPr>
      </w:pPr>
      <w:r w:rsidRPr="007333DC">
        <w:rPr>
          <w:sz w:val="24"/>
          <w:szCs w:val="24"/>
        </w:rPr>
        <w:t xml:space="preserve">Introduction </w:t>
      </w:r>
    </w:p>
    <w:p w14:paraId="7B13AFD0" w14:textId="4C2918A9" w:rsidR="007333DC" w:rsidRPr="007333DC" w:rsidRDefault="007333DC" w:rsidP="007333DC">
      <w:pPr>
        <w:pStyle w:val="ListParagraph"/>
        <w:numPr>
          <w:ilvl w:val="0"/>
          <w:numId w:val="6"/>
        </w:numPr>
        <w:rPr>
          <w:sz w:val="24"/>
          <w:szCs w:val="24"/>
        </w:rPr>
      </w:pPr>
      <w:r w:rsidRPr="007333DC">
        <w:rPr>
          <w:sz w:val="24"/>
          <w:szCs w:val="24"/>
        </w:rPr>
        <w:t>Cho</w:t>
      </w:r>
      <w:r w:rsidR="00D23812">
        <w:rPr>
          <w:sz w:val="24"/>
          <w:szCs w:val="24"/>
        </w:rPr>
        <w:t xml:space="preserve">sen topic for research </w:t>
      </w:r>
      <w:r w:rsidRPr="007333DC">
        <w:rPr>
          <w:sz w:val="24"/>
          <w:szCs w:val="24"/>
        </w:rPr>
        <w:t xml:space="preserve"> </w:t>
      </w:r>
    </w:p>
    <w:p w14:paraId="3D78ECB1" w14:textId="5AB1E85B" w:rsidR="007333DC" w:rsidRDefault="007333DC" w:rsidP="007333DC">
      <w:pPr>
        <w:pStyle w:val="ListParagraph"/>
        <w:numPr>
          <w:ilvl w:val="0"/>
          <w:numId w:val="6"/>
        </w:numPr>
        <w:rPr>
          <w:sz w:val="24"/>
          <w:szCs w:val="24"/>
        </w:rPr>
      </w:pPr>
      <w:r w:rsidRPr="007333DC">
        <w:rPr>
          <w:sz w:val="24"/>
          <w:szCs w:val="24"/>
        </w:rPr>
        <w:t xml:space="preserve">Understanding of domestic abuse and violence </w:t>
      </w:r>
    </w:p>
    <w:p w14:paraId="24D91F72" w14:textId="7D2E1FC3" w:rsidR="007333DC" w:rsidRPr="007333DC" w:rsidRDefault="007333DC" w:rsidP="007333DC">
      <w:pPr>
        <w:pStyle w:val="ListParagraph"/>
        <w:numPr>
          <w:ilvl w:val="0"/>
          <w:numId w:val="6"/>
        </w:numPr>
        <w:rPr>
          <w:sz w:val="24"/>
          <w:szCs w:val="24"/>
        </w:rPr>
      </w:pPr>
      <w:r>
        <w:rPr>
          <w:sz w:val="24"/>
          <w:szCs w:val="24"/>
        </w:rPr>
        <w:t xml:space="preserve">Data and Survey &amp; data collective </w:t>
      </w:r>
    </w:p>
    <w:p w14:paraId="0619995F" w14:textId="4C89FECC" w:rsidR="005A246B" w:rsidRPr="005A246B" w:rsidRDefault="007333DC" w:rsidP="005A246B">
      <w:pPr>
        <w:pStyle w:val="ListParagraph"/>
        <w:numPr>
          <w:ilvl w:val="0"/>
          <w:numId w:val="6"/>
        </w:numPr>
        <w:rPr>
          <w:sz w:val="24"/>
          <w:szCs w:val="24"/>
        </w:rPr>
      </w:pPr>
      <w:r>
        <w:rPr>
          <w:sz w:val="24"/>
          <w:szCs w:val="24"/>
        </w:rPr>
        <w:t xml:space="preserve">Different type of abuse and violence </w:t>
      </w:r>
    </w:p>
    <w:p w14:paraId="5BCCE102" w14:textId="4BF7478D" w:rsidR="007333DC" w:rsidRDefault="007333DC" w:rsidP="007333DC">
      <w:pPr>
        <w:pStyle w:val="ListParagraph"/>
        <w:numPr>
          <w:ilvl w:val="0"/>
          <w:numId w:val="6"/>
        </w:numPr>
        <w:rPr>
          <w:sz w:val="24"/>
          <w:szCs w:val="24"/>
        </w:rPr>
      </w:pPr>
      <w:r>
        <w:rPr>
          <w:sz w:val="24"/>
          <w:szCs w:val="24"/>
        </w:rPr>
        <w:t xml:space="preserve">Justification of Mythology using quantitative and qualitative </w:t>
      </w:r>
    </w:p>
    <w:p w14:paraId="1B8723B4" w14:textId="4C6B5959" w:rsidR="00803869" w:rsidRDefault="00803869" w:rsidP="007333DC">
      <w:pPr>
        <w:pStyle w:val="ListParagraph"/>
        <w:numPr>
          <w:ilvl w:val="0"/>
          <w:numId w:val="6"/>
        </w:numPr>
        <w:rPr>
          <w:sz w:val="24"/>
          <w:szCs w:val="24"/>
        </w:rPr>
      </w:pPr>
      <w:r>
        <w:rPr>
          <w:sz w:val="24"/>
          <w:szCs w:val="24"/>
        </w:rPr>
        <w:t>Advantage and Challenges</w:t>
      </w:r>
    </w:p>
    <w:p w14:paraId="2E217229" w14:textId="6308CE74" w:rsidR="007333DC" w:rsidRDefault="007333DC" w:rsidP="007333DC">
      <w:pPr>
        <w:pStyle w:val="ListParagraph"/>
        <w:numPr>
          <w:ilvl w:val="0"/>
          <w:numId w:val="6"/>
        </w:numPr>
        <w:rPr>
          <w:sz w:val="24"/>
          <w:szCs w:val="24"/>
        </w:rPr>
      </w:pPr>
      <w:r>
        <w:rPr>
          <w:sz w:val="24"/>
          <w:szCs w:val="24"/>
        </w:rPr>
        <w:t xml:space="preserve">Conclusion </w:t>
      </w:r>
    </w:p>
    <w:p w14:paraId="5A6AE55A" w14:textId="4618E661" w:rsidR="007333DC" w:rsidRPr="007333DC" w:rsidRDefault="007333DC" w:rsidP="007333DC">
      <w:pPr>
        <w:pStyle w:val="ListParagraph"/>
        <w:numPr>
          <w:ilvl w:val="0"/>
          <w:numId w:val="6"/>
        </w:numPr>
        <w:rPr>
          <w:sz w:val="24"/>
          <w:szCs w:val="24"/>
        </w:rPr>
      </w:pPr>
      <w:r>
        <w:rPr>
          <w:sz w:val="24"/>
          <w:szCs w:val="24"/>
        </w:rPr>
        <w:t xml:space="preserve">Reference </w:t>
      </w:r>
    </w:p>
    <w:p w14:paraId="50DF6134" w14:textId="77777777" w:rsidR="00872495" w:rsidRDefault="00872495" w:rsidP="00C87DE5">
      <w:pPr>
        <w:jc w:val="center"/>
        <w:rPr>
          <w:sz w:val="36"/>
          <w:szCs w:val="36"/>
        </w:rPr>
      </w:pPr>
    </w:p>
    <w:p w14:paraId="3264EA31" w14:textId="55DE6BEE" w:rsidR="00C87DE5" w:rsidRDefault="00C87DE5" w:rsidP="00C87DE5">
      <w:pPr>
        <w:jc w:val="center"/>
        <w:rPr>
          <w:sz w:val="36"/>
          <w:szCs w:val="36"/>
        </w:rPr>
      </w:pPr>
      <w:r>
        <w:rPr>
          <w:sz w:val="36"/>
          <w:szCs w:val="36"/>
        </w:rPr>
        <w:t>DOMESTIC ABUSE</w:t>
      </w:r>
      <w:r w:rsidR="00075C65">
        <w:rPr>
          <w:sz w:val="36"/>
          <w:szCs w:val="36"/>
        </w:rPr>
        <w:t xml:space="preserve"> AND VIOLENCE </w:t>
      </w:r>
    </w:p>
    <w:p w14:paraId="647915D1" w14:textId="77777777" w:rsidR="00C87DE5" w:rsidRDefault="00C87DE5" w:rsidP="00C87DE5"/>
    <w:p w14:paraId="68A95FD9" w14:textId="4FA34B5B" w:rsidR="00D23812" w:rsidRPr="00D23812" w:rsidRDefault="00E87C0B">
      <w:pPr>
        <w:rPr>
          <w:sz w:val="24"/>
          <w:szCs w:val="24"/>
        </w:rPr>
      </w:pPr>
      <w:r>
        <w:rPr>
          <w:b/>
          <w:bCs/>
          <w:sz w:val="24"/>
          <w:szCs w:val="24"/>
        </w:rPr>
        <w:t>I</w:t>
      </w:r>
      <w:r w:rsidR="00C87DE5">
        <w:rPr>
          <w:b/>
          <w:bCs/>
          <w:sz w:val="24"/>
          <w:szCs w:val="24"/>
        </w:rPr>
        <w:t xml:space="preserve">NTRODUCTION: </w:t>
      </w:r>
      <w:r w:rsidR="00C87DE5">
        <w:rPr>
          <w:sz w:val="24"/>
          <w:szCs w:val="24"/>
        </w:rPr>
        <w:t xml:space="preserve">Domestic </w:t>
      </w:r>
      <w:r w:rsidR="00075C65">
        <w:rPr>
          <w:sz w:val="24"/>
          <w:szCs w:val="24"/>
        </w:rPr>
        <w:t>abuse and violence are</w:t>
      </w:r>
      <w:r w:rsidR="00C87DE5">
        <w:rPr>
          <w:sz w:val="24"/>
          <w:szCs w:val="24"/>
        </w:rPr>
        <w:t xml:space="preserve"> deeply troubling issue that </w:t>
      </w:r>
      <w:r w:rsidR="00A85815">
        <w:rPr>
          <w:sz w:val="24"/>
          <w:szCs w:val="24"/>
        </w:rPr>
        <w:t>affect</w:t>
      </w:r>
      <w:r w:rsidR="00C87DE5">
        <w:rPr>
          <w:sz w:val="24"/>
          <w:szCs w:val="24"/>
        </w:rPr>
        <w:t xml:space="preserve"> many individual and families, both in the UK and around the world</w:t>
      </w:r>
      <w:r w:rsidR="00D23812">
        <w:rPr>
          <w:sz w:val="24"/>
          <w:szCs w:val="24"/>
        </w:rPr>
        <w:t xml:space="preserve">. </w:t>
      </w:r>
      <w:r w:rsidR="004D08E4" w:rsidRPr="004D08E4">
        <w:rPr>
          <w:sz w:val="24"/>
          <w:szCs w:val="24"/>
        </w:rPr>
        <w:t xml:space="preserve">Domestic abuse and violence have profound and lasting effects on those who endure them. </w:t>
      </w:r>
      <w:r w:rsidR="00A85815" w:rsidRPr="004D08E4">
        <w:rPr>
          <w:sz w:val="24"/>
          <w:szCs w:val="24"/>
        </w:rPr>
        <w:t>It is</w:t>
      </w:r>
      <w:r w:rsidR="004D08E4" w:rsidRPr="004D08E4">
        <w:rPr>
          <w:sz w:val="24"/>
          <w:szCs w:val="24"/>
        </w:rPr>
        <w:t xml:space="preserve"> not just the physical acts</w:t>
      </w:r>
      <w:r w:rsidR="004D08E4">
        <w:rPr>
          <w:sz w:val="24"/>
          <w:szCs w:val="24"/>
        </w:rPr>
        <w:t xml:space="preserve">, </w:t>
      </w:r>
      <w:r w:rsidR="004D08E4" w:rsidRPr="004D08E4">
        <w:rPr>
          <w:sz w:val="24"/>
          <w:szCs w:val="24"/>
        </w:rPr>
        <w:t>like choking, slapping, or even stabbing</w:t>
      </w:r>
      <w:r w:rsidR="004D08E4">
        <w:rPr>
          <w:sz w:val="24"/>
          <w:szCs w:val="24"/>
        </w:rPr>
        <w:t xml:space="preserve">, </w:t>
      </w:r>
      <w:r w:rsidR="004D08E4" w:rsidRPr="004D08E4">
        <w:rPr>
          <w:sz w:val="24"/>
          <w:szCs w:val="24"/>
        </w:rPr>
        <w:t>that leave scars; there are also many forms of emotional and psychological abuse that can be just as damaging. Understanding the different types of abuse</w:t>
      </w:r>
      <w:r w:rsidR="00075C65">
        <w:rPr>
          <w:sz w:val="24"/>
          <w:szCs w:val="24"/>
        </w:rPr>
        <w:t xml:space="preserve"> and violence</w:t>
      </w:r>
      <w:r w:rsidR="004D08E4">
        <w:rPr>
          <w:sz w:val="24"/>
          <w:szCs w:val="24"/>
        </w:rPr>
        <w:t xml:space="preserve">, </w:t>
      </w:r>
      <w:r w:rsidR="004D08E4" w:rsidRPr="004D08E4">
        <w:rPr>
          <w:sz w:val="24"/>
          <w:szCs w:val="24"/>
        </w:rPr>
        <w:t>such as sexual, physical, psychological, domestic, financial, and neglect</w:t>
      </w:r>
      <w:r w:rsidR="004D08E4">
        <w:rPr>
          <w:sz w:val="24"/>
          <w:szCs w:val="24"/>
        </w:rPr>
        <w:t xml:space="preserve">, </w:t>
      </w:r>
      <w:r w:rsidR="004D08E4" w:rsidRPr="004D08E4">
        <w:rPr>
          <w:sz w:val="24"/>
          <w:szCs w:val="24"/>
        </w:rPr>
        <w:t xml:space="preserve">is essential for </w:t>
      </w:r>
      <w:r w:rsidR="00A85815" w:rsidRPr="004D08E4">
        <w:rPr>
          <w:sz w:val="24"/>
          <w:szCs w:val="24"/>
        </w:rPr>
        <w:t>recognising</w:t>
      </w:r>
      <w:r w:rsidR="004D08E4" w:rsidRPr="004D08E4">
        <w:rPr>
          <w:sz w:val="24"/>
          <w:szCs w:val="24"/>
        </w:rPr>
        <w:t xml:space="preserve"> these situations and knowing how to navigate them.</w:t>
      </w:r>
      <w:r w:rsidR="004D08E4" w:rsidRPr="004D08E4">
        <w:rPr>
          <w:sz w:val="24"/>
          <w:szCs w:val="24"/>
        </w:rPr>
        <w:br/>
      </w:r>
      <w:r w:rsidR="004D08E4" w:rsidRPr="004D08E4">
        <w:rPr>
          <w:sz w:val="24"/>
          <w:szCs w:val="24"/>
        </w:rPr>
        <w:br/>
        <w:t xml:space="preserve">Many people find themselves caught in a cycle of pain, feeling trapped and unsure of how to escape. This silence can lead to devastating consequences, including mental health struggles like depression and anxiety, social isolation, financial instability, and a </w:t>
      </w:r>
      <w:r w:rsidR="004D08E4" w:rsidRPr="004D08E4">
        <w:rPr>
          <w:sz w:val="24"/>
          <w:szCs w:val="24"/>
        </w:rPr>
        <w:lastRenderedPageBreak/>
        <w:t xml:space="preserve">ripple effect on children and families. Tragically, for some, this hopelessness can </w:t>
      </w:r>
      <w:r w:rsidR="00872495" w:rsidRPr="004D08E4">
        <w:rPr>
          <w:sz w:val="24"/>
          <w:szCs w:val="24"/>
        </w:rPr>
        <w:t>be caused</w:t>
      </w:r>
      <w:r w:rsidR="004D08E4" w:rsidRPr="004D08E4">
        <w:rPr>
          <w:sz w:val="24"/>
          <w:szCs w:val="24"/>
        </w:rPr>
        <w:t xml:space="preserve"> in self-harm or even suicide.</w:t>
      </w:r>
      <w:r w:rsidR="004D08E4" w:rsidRPr="004D08E4">
        <w:rPr>
          <w:sz w:val="24"/>
          <w:szCs w:val="24"/>
        </w:rPr>
        <w:br/>
      </w:r>
      <w:r w:rsidR="004D08E4" w:rsidRPr="004D08E4">
        <w:rPr>
          <w:sz w:val="24"/>
          <w:szCs w:val="24"/>
        </w:rPr>
        <w:br/>
        <w:t>It’s crucial that we create a supportive environment where victims feel safe to speak out and seek help. By fostering open conversations and raising awareness, we can break the cycle of silence and build a culture of compassion and understanding. Together, we can help those in need find their voice and empower them to reclaim their lives.</w:t>
      </w:r>
    </w:p>
    <w:p w14:paraId="0155D48F" w14:textId="25956344" w:rsidR="00DB53C4" w:rsidRDefault="005A246B">
      <w:pPr>
        <w:rPr>
          <w:b/>
          <w:bCs/>
          <w:sz w:val="24"/>
          <w:szCs w:val="24"/>
        </w:rPr>
      </w:pPr>
      <w:r>
        <w:rPr>
          <w:b/>
          <w:bCs/>
          <w:sz w:val="24"/>
          <w:szCs w:val="24"/>
        </w:rPr>
        <w:t xml:space="preserve">PERSONAL REFLECTION </w:t>
      </w:r>
      <w:r w:rsidR="00D23812">
        <w:rPr>
          <w:b/>
          <w:bCs/>
          <w:sz w:val="24"/>
          <w:szCs w:val="24"/>
        </w:rPr>
        <w:t xml:space="preserve"> </w:t>
      </w:r>
      <w:r w:rsidR="00872495" w:rsidRPr="00872495">
        <w:rPr>
          <w:b/>
          <w:bCs/>
          <w:sz w:val="24"/>
          <w:szCs w:val="24"/>
        </w:rPr>
        <w:t xml:space="preserve"> </w:t>
      </w:r>
    </w:p>
    <w:p w14:paraId="32AC2916" w14:textId="77777777" w:rsidR="00132DA0" w:rsidRDefault="00872495" w:rsidP="00132DA0">
      <w:pPr>
        <w:rPr>
          <w:sz w:val="24"/>
          <w:szCs w:val="24"/>
        </w:rPr>
      </w:pPr>
      <w:r w:rsidRPr="00872495">
        <w:rPr>
          <w:sz w:val="24"/>
          <w:szCs w:val="24"/>
        </w:rPr>
        <w:t>I chose this research to better understand the impact of domestic abuse, especially for those who feel they have no voice in seeking help. Many individuals are grappling with depression and anxiety because of such abuse, often feeling too frightened to share their struggles with the community. I want to be part of the solution, helping and</w:t>
      </w:r>
      <w:r w:rsidR="00D23812">
        <w:rPr>
          <w:sz w:val="24"/>
          <w:szCs w:val="24"/>
        </w:rPr>
        <w:t xml:space="preserve"> </w:t>
      </w:r>
      <w:r w:rsidRPr="00872495">
        <w:rPr>
          <w:sz w:val="24"/>
          <w:szCs w:val="24"/>
        </w:rPr>
        <w:t>advocating for those who have survived this kind of violence</w:t>
      </w:r>
      <w:r w:rsidRPr="00132DA0">
        <w:rPr>
          <w:sz w:val="24"/>
          <w:szCs w:val="24"/>
        </w:rPr>
        <w:t>.</w:t>
      </w:r>
      <w:r w:rsidR="00132DA0" w:rsidRPr="00132DA0">
        <w:rPr>
          <w:sz w:val="24"/>
          <w:szCs w:val="24"/>
        </w:rPr>
        <w:t xml:space="preserve"> </w:t>
      </w:r>
    </w:p>
    <w:p w14:paraId="647FBF4B" w14:textId="59885BE2" w:rsidR="00872495" w:rsidRPr="00132DA0" w:rsidRDefault="00132DA0">
      <w:pPr>
        <w:rPr>
          <w:sz w:val="24"/>
          <w:szCs w:val="24"/>
        </w:rPr>
      </w:pPr>
      <w:r w:rsidRPr="00132DA0">
        <w:rPr>
          <w:sz w:val="24"/>
          <w:szCs w:val="24"/>
        </w:rPr>
        <w:t xml:space="preserve">I want to help them navigate this painful journey with safety and dignity, regardless of their gender, status, religion, or cultural background. </w:t>
      </w:r>
      <w:r w:rsidR="00872495" w:rsidRPr="00872495">
        <w:rPr>
          <w:sz w:val="24"/>
          <w:szCs w:val="24"/>
        </w:rPr>
        <w:t xml:space="preserve">Having personally experienced the effects of abuse, I know how overwhelming it can be; it can break a person down in ways that are hard to describe. This fuels my passion for this </w:t>
      </w:r>
      <w:r w:rsidRPr="00872495">
        <w:rPr>
          <w:sz w:val="24"/>
          <w:szCs w:val="24"/>
        </w:rPr>
        <w:t>work</w:t>
      </w:r>
      <w:r w:rsidRPr="00132DA0">
        <w:rPr>
          <w:sz w:val="24"/>
          <w:szCs w:val="24"/>
        </w:rPr>
        <w:t>.</w:t>
      </w:r>
      <w:r>
        <w:rPr>
          <w:b/>
          <w:bCs/>
          <w:sz w:val="24"/>
          <w:szCs w:val="24"/>
        </w:rPr>
        <w:t xml:space="preserve"> </w:t>
      </w:r>
      <w:r w:rsidR="00872495" w:rsidRPr="00872495">
        <w:rPr>
          <w:sz w:val="24"/>
          <w:szCs w:val="24"/>
        </w:rPr>
        <w:t>I believe that through my research and my pursuit of a career in healthcare, I can make a real difference. I want to offer compassion, understanding, and empathy to those who need it most. Together, we can create a supportive environment where survivors feel heard and empowered.</w:t>
      </w:r>
    </w:p>
    <w:p w14:paraId="785BA490" w14:textId="77777777" w:rsidR="00DB53C4" w:rsidRDefault="00DB53C4" w:rsidP="00134524">
      <w:pPr>
        <w:rPr>
          <w:sz w:val="24"/>
          <w:szCs w:val="24"/>
        </w:rPr>
      </w:pPr>
    </w:p>
    <w:p w14:paraId="1F7D6195" w14:textId="77777777" w:rsidR="00A83724" w:rsidRPr="006D79AA" w:rsidRDefault="00A83724" w:rsidP="00A83724">
      <w:pPr>
        <w:rPr>
          <w:b/>
          <w:bCs/>
          <w:sz w:val="24"/>
          <w:szCs w:val="24"/>
        </w:rPr>
      </w:pPr>
      <w:r w:rsidRPr="006D79AA">
        <w:rPr>
          <w:b/>
          <w:bCs/>
          <w:sz w:val="24"/>
          <w:szCs w:val="24"/>
        </w:rPr>
        <w:t xml:space="preserve">TYPE OF ABUSE </w:t>
      </w:r>
      <w:r>
        <w:rPr>
          <w:b/>
          <w:bCs/>
          <w:sz w:val="24"/>
          <w:szCs w:val="24"/>
        </w:rPr>
        <w:t>AND VIOLENCE THAT</w:t>
      </w:r>
      <w:r w:rsidRPr="006D79AA">
        <w:rPr>
          <w:b/>
          <w:bCs/>
          <w:sz w:val="24"/>
          <w:szCs w:val="24"/>
        </w:rPr>
        <w:t xml:space="preserve"> AFFECT MANY LIVES. </w:t>
      </w:r>
    </w:p>
    <w:p w14:paraId="28155251" w14:textId="7C8F400C" w:rsidR="00A83724" w:rsidRPr="00CB1B6A" w:rsidRDefault="00A83724" w:rsidP="00CB1B6A">
      <w:pPr>
        <w:rPr>
          <w:sz w:val="24"/>
          <w:szCs w:val="24"/>
        </w:rPr>
      </w:pPr>
      <w:r w:rsidRPr="00CB1B6A">
        <w:rPr>
          <w:b/>
          <w:bCs/>
          <w:sz w:val="24"/>
          <w:szCs w:val="24"/>
        </w:rPr>
        <w:t>Sexual abuse or assault</w:t>
      </w:r>
      <w:r w:rsidRPr="00CB1B6A">
        <w:rPr>
          <w:sz w:val="24"/>
          <w:szCs w:val="24"/>
        </w:rPr>
        <w:t xml:space="preserve"> &gt; Experiencing inappropriate behaviour can take many form, such as being exposed to someone’s nudity without consent, feeling uncomfortable due to unwanted sexual advances or comments, or enduring unwanted looks or physical contact. It can also involve situation like being subjected to sexual photos, being coerced into watching explicit content, or being pressured to engage in sexual activities against your will. At its most severe, it can include the horrific act of rape. </w:t>
      </w:r>
    </w:p>
    <w:p w14:paraId="5503C850" w14:textId="00AC6ED3" w:rsidR="00A83724" w:rsidRPr="00CB1B6A" w:rsidRDefault="00A83724" w:rsidP="00CB1B6A">
      <w:pPr>
        <w:rPr>
          <w:sz w:val="24"/>
          <w:szCs w:val="24"/>
        </w:rPr>
      </w:pPr>
      <w:r w:rsidRPr="00CB1B6A">
        <w:rPr>
          <w:b/>
          <w:bCs/>
          <w:sz w:val="24"/>
          <w:szCs w:val="24"/>
        </w:rPr>
        <w:t>Physical abuse</w:t>
      </w:r>
      <w:r w:rsidRPr="00CB1B6A">
        <w:rPr>
          <w:sz w:val="24"/>
          <w:szCs w:val="24"/>
        </w:rPr>
        <w:t xml:space="preserve"> &gt; can take many form, and it often involved action that cause harm or distress. This might include being hit, </w:t>
      </w:r>
      <w:r w:rsidR="00725C35" w:rsidRPr="00CB1B6A">
        <w:rPr>
          <w:sz w:val="24"/>
          <w:szCs w:val="24"/>
        </w:rPr>
        <w:t>slapped,</w:t>
      </w:r>
      <w:r w:rsidRPr="00CB1B6A">
        <w:rPr>
          <w:sz w:val="24"/>
          <w:szCs w:val="24"/>
        </w:rPr>
        <w:t xml:space="preserve"> or pushed, as well as being held back against your will. It can also mean being denied basic needs like food and water or not receiving </w:t>
      </w:r>
      <w:r w:rsidR="008F5693" w:rsidRPr="00CB1B6A">
        <w:rPr>
          <w:sz w:val="24"/>
          <w:szCs w:val="24"/>
        </w:rPr>
        <w:t>aid</w:t>
      </w:r>
      <w:r w:rsidRPr="00CB1B6A">
        <w:rPr>
          <w:sz w:val="24"/>
          <w:szCs w:val="24"/>
        </w:rPr>
        <w:t xml:space="preserve"> when you need help using bathroom. Additionally, it can involve the improper use of your medication, which can further </w:t>
      </w:r>
      <w:r w:rsidR="008F5693" w:rsidRPr="00CB1B6A">
        <w:rPr>
          <w:sz w:val="24"/>
          <w:szCs w:val="24"/>
        </w:rPr>
        <w:t>affect</w:t>
      </w:r>
      <w:r w:rsidRPr="00CB1B6A">
        <w:rPr>
          <w:sz w:val="24"/>
          <w:szCs w:val="24"/>
        </w:rPr>
        <w:t xml:space="preserve"> your well-being.</w:t>
      </w:r>
    </w:p>
    <w:p w14:paraId="0D288B91" w14:textId="382118CB" w:rsidR="00A83724" w:rsidRPr="00CB1B6A" w:rsidRDefault="00A83724" w:rsidP="00CB1B6A">
      <w:pPr>
        <w:rPr>
          <w:sz w:val="24"/>
          <w:szCs w:val="24"/>
        </w:rPr>
      </w:pPr>
      <w:r w:rsidRPr="00CB1B6A">
        <w:rPr>
          <w:b/>
          <w:bCs/>
          <w:sz w:val="24"/>
          <w:szCs w:val="24"/>
        </w:rPr>
        <w:t>Psychological abuse</w:t>
      </w:r>
      <w:r w:rsidRPr="00CB1B6A">
        <w:rPr>
          <w:sz w:val="24"/>
          <w:szCs w:val="24"/>
        </w:rPr>
        <w:t xml:space="preserve"> &gt; it might involve emotional abuse, like consistently undermining your feeling or self-worth, you may experience threats that make you feel unsafe or fearful of being abandoned. Sometimes a partner might try to isolate you from friends and family, making it hard for you to seek support. Humiliation, blame and control can creep into everyday interactions, leaving you feeling trapped and intimidated. Verbal </w:t>
      </w:r>
      <w:r w:rsidRPr="00CB1B6A">
        <w:rPr>
          <w:sz w:val="24"/>
          <w:szCs w:val="24"/>
        </w:rPr>
        <w:lastRenderedPageBreak/>
        <w:t xml:space="preserve">abuse can cut deeply, and in today’s digital age, cyberbullying can extend this pain into your online life.  </w:t>
      </w:r>
    </w:p>
    <w:p w14:paraId="677EFFBB" w14:textId="77777777" w:rsidR="00A83724" w:rsidRPr="00CB1B6A" w:rsidRDefault="00A83724" w:rsidP="00CB1B6A">
      <w:pPr>
        <w:rPr>
          <w:sz w:val="24"/>
          <w:szCs w:val="24"/>
        </w:rPr>
      </w:pPr>
      <w:r w:rsidRPr="00CB1B6A">
        <w:rPr>
          <w:b/>
          <w:bCs/>
          <w:sz w:val="24"/>
          <w:szCs w:val="24"/>
        </w:rPr>
        <w:t>Financial abuse</w:t>
      </w:r>
      <w:r w:rsidRPr="00CB1B6A">
        <w:rPr>
          <w:sz w:val="24"/>
          <w:szCs w:val="24"/>
        </w:rPr>
        <w:t xml:space="preserve"> &gt; it might be involve someone stealing money from you, falling victim to an internet scam, or a trusted individual you’ve appointed to manage your finance misusing you funds, this type of abuse can leave you feeling vulnerable and betrayed, as it not only affect your financial situation butt can also impact your trust in others. </w:t>
      </w:r>
    </w:p>
    <w:p w14:paraId="0E25A2C5" w14:textId="77777777" w:rsidR="00A83724" w:rsidRPr="00CB1B6A" w:rsidRDefault="00A83724" w:rsidP="00CB1B6A">
      <w:pPr>
        <w:rPr>
          <w:sz w:val="24"/>
          <w:szCs w:val="24"/>
        </w:rPr>
      </w:pPr>
      <w:r w:rsidRPr="00CB1B6A">
        <w:rPr>
          <w:b/>
          <w:bCs/>
          <w:sz w:val="24"/>
          <w:szCs w:val="24"/>
        </w:rPr>
        <w:t>Neglect</w:t>
      </w:r>
      <w:r w:rsidRPr="00CB1B6A">
        <w:rPr>
          <w:sz w:val="24"/>
          <w:szCs w:val="24"/>
        </w:rPr>
        <w:t xml:space="preserve"> </w:t>
      </w:r>
      <w:r w:rsidRPr="00CB1B6A">
        <w:rPr>
          <w:b/>
          <w:bCs/>
          <w:sz w:val="24"/>
          <w:szCs w:val="24"/>
        </w:rPr>
        <w:t>and abuse in home</w:t>
      </w:r>
      <w:r w:rsidRPr="00CB1B6A">
        <w:rPr>
          <w:sz w:val="24"/>
          <w:szCs w:val="24"/>
        </w:rPr>
        <w:t xml:space="preserve"> &gt; this involve being isolated from your friends and family, or even a neighbour; having memory problems or difficulty communicating, not getting along with your caregiver, or someone looking after you are addicted to drugs or alcohol, and locking financial or emotional support. Not being provided with enough food or not right kind of food, not being taking proper care, leaving alone without help not taking to doctor if you needed. </w:t>
      </w:r>
    </w:p>
    <w:p w14:paraId="54E22061" w14:textId="77777777" w:rsidR="00A83724" w:rsidRDefault="00A83724" w:rsidP="00A83724">
      <w:pPr>
        <w:rPr>
          <w:sz w:val="24"/>
          <w:szCs w:val="24"/>
        </w:rPr>
      </w:pPr>
    </w:p>
    <w:p w14:paraId="5C672275" w14:textId="77777777" w:rsidR="005A246B" w:rsidRDefault="005A246B" w:rsidP="00A83724">
      <w:pPr>
        <w:rPr>
          <w:sz w:val="24"/>
          <w:szCs w:val="24"/>
        </w:rPr>
      </w:pPr>
    </w:p>
    <w:p w14:paraId="11351111" w14:textId="21D45889" w:rsidR="005A246B" w:rsidRPr="00130B7E" w:rsidRDefault="005A246B" w:rsidP="005A246B">
      <w:pPr>
        <w:rPr>
          <w:sz w:val="24"/>
          <w:szCs w:val="24"/>
        </w:rPr>
      </w:pPr>
      <w:r w:rsidRPr="005D69C7">
        <w:rPr>
          <w:b/>
          <w:bCs/>
          <w:sz w:val="28"/>
          <w:szCs w:val="28"/>
        </w:rPr>
        <w:t>Domestic violence and abuse</w:t>
      </w:r>
      <w:r w:rsidRPr="005D69C7">
        <w:rPr>
          <w:sz w:val="28"/>
          <w:szCs w:val="28"/>
        </w:rPr>
        <w:t xml:space="preserve"> </w:t>
      </w:r>
      <w:r w:rsidRPr="00130B7E">
        <w:rPr>
          <w:sz w:val="24"/>
          <w:szCs w:val="24"/>
        </w:rPr>
        <w:t>(DVS) highly cases with estimated of 2.3 million adults in England and Wales (4.8%) experienced domestic abuse in the past 12 months. More woman than man experience DVA.</w:t>
      </w:r>
      <w:r w:rsidRPr="00130B7E">
        <w:rPr>
          <w:b/>
          <w:bCs/>
          <w:sz w:val="24"/>
          <w:szCs w:val="24"/>
        </w:rPr>
        <w:t xml:space="preserve"> release date March 2025 (ONS Centre for crime and justice)</w:t>
      </w:r>
      <w:r w:rsidR="008F5693" w:rsidRPr="00130B7E">
        <w:rPr>
          <w:b/>
          <w:bCs/>
          <w:sz w:val="24"/>
          <w:szCs w:val="24"/>
        </w:rPr>
        <w:t>.</w:t>
      </w:r>
      <w:r w:rsidR="008F5693" w:rsidRPr="00130B7E">
        <w:rPr>
          <w:sz w:val="24"/>
          <w:szCs w:val="24"/>
        </w:rPr>
        <w:t xml:space="preserve"> </w:t>
      </w:r>
      <w:r w:rsidRPr="00130B7E">
        <w:rPr>
          <w:sz w:val="24"/>
          <w:szCs w:val="24"/>
        </w:rPr>
        <w:t xml:space="preserve">two woman each week are killed by their current partner or former partner in England. 1 to 3 women experience domestic abuse every day and </w:t>
      </w:r>
      <w:r>
        <w:rPr>
          <w:sz w:val="24"/>
          <w:szCs w:val="24"/>
        </w:rPr>
        <w:t>8</w:t>
      </w:r>
      <w:r w:rsidRPr="00130B7E">
        <w:rPr>
          <w:sz w:val="24"/>
          <w:szCs w:val="24"/>
        </w:rPr>
        <w:t>4% of young people exposed violence and abuse from school and work.</w:t>
      </w:r>
    </w:p>
    <w:p w14:paraId="3BDC74F8" w14:textId="77777777" w:rsidR="005A246B" w:rsidRPr="00130B7E" w:rsidRDefault="005A246B" w:rsidP="005A246B">
      <w:pPr>
        <w:rPr>
          <w:sz w:val="24"/>
          <w:szCs w:val="24"/>
        </w:rPr>
      </w:pPr>
      <w:r w:rsidRPr="00130B7E">
        <w:rPr>
          <w:sz w:val="24"/>
          <w:szCs w:val="24"/>
        </w:rPr>
        <w:t xml:space="preserve">According to national statistic (ONS) the Northwest of England consistently records higher rates of domestic abuse compared to many other regions in England and Wales, although they are not always the single highest, with Yorkshire and the Humber often reporting higher police recorded rates in the most recent statistics. Release date 2025 November. </w:t>
      </w:r>
    </w:p>
    <w:p w14:paraId="138025FD" w14:textId="7AA63234" w:rsidR="005A246B" w:rsidRDefault="005A246B" w:rsidP="005A246B">
      <w:pPr>
        <w:rPr>
          <w:sz w:val="24"/>
          <w:szCs w:val="24"/>
        </w:rPr>
      </w:pPr>
      <w:r w:rsidRPr="00130B7E">
        <w:rPr>
          <w:sz w:val="24"/>
          <w:szCs w:val="24"/>
        </w:rPr>
        <w:t xml:space="preserve">The world health </w:t>
      </w:r>
      <w:r w:rsidR="008F5693" w:rsidRPr="00130B7E">
        <w:rPr>
          <w:sz w:val="24"/>
          <w:szCs w:val="24"/>
        </w:rPr>
        <w:t>organisation</w:t>
      </w:r>
      <w:r w:rsidRPr="00130B7E">
        <w:rPr>
          <w:sz w:val="24"/>
          <w:szCs w:val="24"/>
        </w:rPr>
        <w:t xml:space="preserve"> (</w:t>
      </w:r>
      <w:r w:rsidRPr="00130B7E">
        <w:rPr>
          <w:b/>
          <w:bCs/>
          <w:sz w:val="24"/>
          <w:szCs w:val="24"/>
        </w:rPr>
        <w:t>WHO</w:t>
      </w:r>
      <w:r w:rsidRPr="00130B7E">
        <w:rPr>
          <w:sz w:val="24"/>
          <w:szCs w:val="24"/>
        </w:rPr>
        <w:t xml:space="preserve">) estimates one in three of all women are subjects to domestic violence at some points in their life. Research has </w:t>
      </w:r>
      <w:r w:rsidR="00A06E30" w:rsidRPr="00130B7E">
        <w:rPr>
          <w:sz w:val="24"/>
          <w:szCs w:val="24"/>
        </w:rPr>
        <w:t>showed</w:t>
      </w:r>
      <w:r w:rsidRPr="00130B7E">
        <w:rPr>
          <w:sz w:val="24"/>
          <w:szCs w:val="24"/>
        </w:rPr>
        <w:t xml:space="preserve"> that there exists a direct and significant correlation between a country’s level of gender inequality and rates of domestic abuse, where countries with less gender equality experience higher rates of domestic abuse violence.</w:t>
      </w:r>
    </w:p>
    <w:p w14:paraId="084D1BED" w14:textId="77777777" w:rsidR="005A246B" w:rsidRDefault="005A246B" w:rsidP="00A83724">
      <w:pPr>
        <w:rPr>
          <w:sz w:val="24"/>
          <w:szCs w:val="24"/>
        </w:rPr>
      </w:pPr>
    </w:p>
    <w:p w14:paraId="1B4BB1BD" w14:textId="77777777" w:rsidR="00DB53C4" w:rsidRPr="00130B7E" w:rsidRDefault="00DB53C4" w:rsidP="00134524">
      <w:pPr>
        <w:rPr>
          <w:sz w:val="24"/>
          <w:szCs w:val="24"/>
        </w:rPr>
      </w:pPr>
    </w:p>
    <w:p w14:paraId="3B929979" w14:textId="0B9B913A" w:rsidR="009F4115" w:rsidRPr="009F4115" w:rsidRDefault="00AD5F9A" w:rsidP="009F4115">
      <w:pPr>
        <w:rPr>
          <w:sz w:val="24"/>
          <w:szCs w:val="24"/>
        </w:rPr>
      </w:pPr>
      <w:r w:rsidRPr="00AD5F9A">
        <w:rPr>
          <w:b/>
          <w:bCs/>
        </w:rPr>
        <w:t>UNDERSTANDING OF DOMESTIC ABUSE</w:t>
      </w:r>
      <w:r w:rsidR="009E2552">
        <w:rPr>
          <w:b/>
          <w:bCs/>
        </w:rPr>
        <w:t xml:space="preserve"> DATA </w:t>
      </w:r>
      <w:r w:rsidR="001474D6">
        <w:rPr>
          <w:b/>
          <w:bCs/>
        </w:rPr>
        <w:t>&amp;</w:t>
      </w:r>
      <w:r w:rsidR="009E2552">
        <w:rPr>
          <w:b/>
          <w:bCs/>
        </w:rPr>
        <w:t xml:space="preserve"> SURVEY</w:t>
      </w:r>
      <w:r w:rsidRPr="00AD5F9A">
        <w:rPr>
          <w:b/>
          <w:bCs/>
        </w:rPr>
        <w:t xml:space="preserve">: </w:t>
      </w:r>
      <w:r w:rsidR="009F4115" w:rsidRPr="009F4115">
        <w:rPr>
          <w:sz w:val="24"/>
          <w:szCs w:val="24"/>
        </w:rPr>
        <w:t xml:space="preserve">Domestic abuse is often a hidden crime that is not reported to the police. Therefore, data held by the police can only provide a partial understanding of the actual level of domestic abuse experienced. Many cases will not enter the criminal justice process as they are not reported to the police. One of the strengths of the Crime Survey for England and Wales (CSEW) is that it </w:t>
      </w:r>
      <w:r w:rsidR="009F4115" w:rsidRPr="009F4115">
        <w:rPr>
          <w:sz w:val="24"/>
          <w:szCs w:val="24"/>
        </w:rPr>
        <w:lastRenderedPageBreak/>
        <w:t>covers many crimes that are not reported to the police and provides reliable estimates of domestic abuse.</w:t>
      </w:r>
    </w:p>
    <w:p w14:paraId="7905FC2F" w14:textId="70CF00ED" w:rsidR="00AD5F9A" w:rsidRDefault="009F4115" w:rsidP="00134524">
      <w:pPr>
        <w:rPr>
          <w:sz w:val="24"/>
          <w:szCs w:val="24"/>
        </w:rPr>
      </w:pPr>
      <w:r w:rsidRPr="009F4115">
        <w:rPr>
          <w:sz w:val="24"/>
          <w:szCs w:val="24"/>
        </w:rPr>
        <w:t xml:space="preserve">Following a thorough programme of research, testing and evaluation </w:t>
      </w:r>
      <w:r w:rsidR="00C10A7B">
        <w:rPr>
          <w:sz w:val="24"/>
          <w:szCs w:val="24"/>
        </w:rPr>
        <w:t>that</w:t>
      </w:r>
      <w:r w:rsidRPr="009F4115">
        <w:rPr>
          <w:sz w:val="24"/>
          <w:szCs w:val="24"/>
        </w:rPr>
        <w:t xml:space="preserve"> have moved to using new survey questions on the CSEW to measure domestic abuse from year ending March 2024 onwards. It is not possible to compare the estimates derived from the new and previous sets of questions or to adjust the new estimates to enable direct comparisons to be made. More information can be found in  </w:t>
      </w:r>
      <w:hyperlink r:id="rId5" w:history="1">
        <w:r w:rsidRPr="009F4115">
          <w:rPr>
            <w:rStyle w:val="Hyperlink"/>
            <w:sz w:val="24"/>
            <w:szCs w:val="24"/>
          </w:rPr>
          <w:t>Redevelopment of domestic abuse statistics: research update May 2025 article</w:t>
        </w:r>
      </w:hyperlink>
      <w:r w:rsidRPr="009F4115">
        <w:rPr>
          <w:sz w:val="24"/>
          <w:szCs w:val="24"/>
        </w:rPr>
        <w:t>.</w:t>
      </w:r>
    </w:p>
    <w:p w14:paraId="43AB9BB8" w14:textId="5C87D2E0" w:rsidR="009E2552" w:rsidRPr="009F4115" w:rsidRDefault="009E2552" w:rsidP="00134524">
      <w:pPr>
        <w:rPr>
          <w:sz w:val="24"/>
          <w:szCs w:val="24"/>
        </w:rPr>
      </w:pPr>
      <w:r w:rsidRPr="009E2552">
        <w:rPr>
          <w:sz w:val="24"/>
          <w:szCs w:val="24"/>
        </w:rPr>
        <w:t>The Home Office collects data on the number of domestic abuse-related incidents and crimes recorded by the police. For the year ending March 2022, 26 police forces supplied data to the Home Office Data Hub. Our </w:t>
      </w:r>
      <w:hyperlink r:id="rId6" w:history="1">
        <w:r w:rsidRPr="009E2552">
          <w:rPr>
            <w:rStyle w:val="Hyperlink"/>
            <w:sz w:val="24"/>
            <w:szCs w:val="24"/>
          </w:rPr>
          <w:t>Domestic abuse prevalence and victim characteristics tables</w:t>
        </w:r>
      </w:hyperlink>
      <w:r w:rsidRPr="009E2552">
        <w:rPr>
          <w:sz w:val="24"/>
          <w:szCs w:val="24"/>
        </w:rPr>
        <w:t> detail the police forces that provided data.</w:t>
      </w:r>
    </w:p>
    <w:p w14:paraId="55F1CB63" w14:textId="7265D4DA" w:rsidR="00EE74A4" w:rsidRPr="00C10A7B" w:rsidRDefault="00EE74A4" w:rsidP="00134524">
      <w:pPr>
        <w:rPr>
          <w:sz w:val="24"/>
          <w:szCs w:val="24"/>
        </w:rPr>
      </w:pPr>
      <w:r>
        <w:t xml:space="preserve">FIGURE </w:t>
      </w:r>
      <w:r w:rsidRPr="00C10A7B">
        <w:rPr>
          <w:sz w:val="24"/>
          <w:szCs w:val="24"/>
        </w:rPr>
        <w:t xml:space="preserve">&gt; </w:t>
      </w:r>
      <w:r w:rsidR="007D11D8">
        <w:rPr>
          <w:sz w:val="24"/>
          <w:szCs w:val="24"/>
        </w:rPr>
        <w:t xml:space="preserve">this chart shows the percentage of individual aged 16 and older who have experienced domestic abuse or violence at least once. The research </w:t>
      </w:r>
      <w:r w:rsidR="00DE1397">
        <w:rPr>
          <w:sz w:val="24"/>
          <w:szCs w:val="24"/>
        </w:rPr>
        <w:t>indicates</w:t>
      </w:r>
      <w:r w:rsidR="007D11D8">
        <w:rPr>
          <w:sz w:val="24"/>
          <w:szCs w:val="24"/>
        </w:rPr>
        <w:t xml:space="preserve"> that a higher percentage of woman than men have been victims of this troubling issue. </w:t>
      </w:r>
    </w:p>
    <w:p w14:paraId="3B1CB7F5" w14:textId="78B16A39" w:rsidR="00EE74A4" w:rsidRDefault="00EA5ACD" w:rsidP="00134524">
      <w:r>
        <w:t xml:space="preserve">DOMESTIC ABUSE: </w:t>
      </w:r>
    </w:p>
    <w:p w14:paraId="7924175B" w14:textId="3898ED12" w:rsidR="00EA5ACD" w:rsidRDefault="00EA5ACD" w:rsidP="00EA5ACD">
      <w:pPr>
        <w:pStyle w:val="ListParagraph"/>
        <w:numPr>
          <w:ilvl w:val="0"/>
          <w:numId w:val="4"/>
        </w:numPr>
      </w:pPr>
      <w:r>
        <w:t>Female</w:t>
      </w:r>
      <w:r w:rsidR="00B33E93">
        <w:t>:</w:t>
      </w:r>
      <w:r>
        <w:t xml:space="preserve"> 9.1%</w:t>
      </w:r>
    </w:p>
    <w:p w14:paraId="190B6AAA" w14:textId="4848D0CB" w:rsidR="00EA5ACD" w:rsidRDefault="00EA5ACD" w:rsidP="00EA5ACD">
      <w:pPr>
        <w:pStyle w:val="ListParagraph"/>
        <w:numPr>
          <w:ilvl w:val="0"/>
          <w:numId w:val="4"/>
        </w:numPr>
      </w:pPr>
      <w:r>
        <w:t>Male: 6.5%</w:t>
      </w:r>
    </w:p>
    <w:p w14:paraId="190B4AB6" w14:textId="42ACE312" w:rsidR="00EA5ACD" w:rsidRDefault="00B33E93" w:rsidP="00EA5ACD">
      <w:r>
        <w:t xml:space="preserve">PARTNER ABUSE: </w:t>
      </w:r>
    </w:p>
    <w:p w14:paraId="175A635F" w14:textId="2FA11F0F" w:rsidR="00B33E93" w:rsidRDefault="00B33E93" w:rsidP="00B33E93">
      <w:pPr>
        <w:pStyle w:val="ListParagraph"/>
        <w:numPr>
          <w:ilvl w:val="0"/>
          <w:numId w:val="4"/>
        </w:numPr>
      </w:pPr>
      <w:r>
        <w:t>Female: 7.3%</w:t>
      </w:r>
    </w:p>
    <w:p w14:paraId="4FFE2471" w14:textId="0C45FA2C" w:rsidR="00B33E93" w:rsidRDefault="00B33E93" w:rsidP="00B33E93">
      <w:pPr>
        <w:pStyle w:val="ListParagraph"/>
        <w:numPr>
          <w:ilvl w:val="0"/>
          <w:numId w:val="4"/>
        </w:numPr>
      </w:pPr>
      <w:r>
        <w:t>Male: 4.9%</w:t>
      </w:r>
    </w:p>
    <w:p w14:paraId="6AFAF402" w14:textId="77777777" w:rsidR="00872495" w:rsidRDefault="00872495" w:rsidP="00B33E93"/>
    <w:p w14:paraId="22BD12E9" w14:textId="310A1601" w:rsidR="00B33E93" w:rsidRDefault="00B33E93" w:rsidP="00B33E93">
      <w:r>
        <w:t xml:space="preserve">FAMILY ABUSE: </w:t>
      </w:r>
    </w:p>
    <w:p w14:paraId="436BA56A" w14:textId="32000115" w:rsidR="00B33E93" w:rsidRDefault="00B33E93" w:rsidP="00B33E93">
      <w:pPr>
        <w:pStyle w:val="ListParagraph"/>
        <w:numPr>
          <w:ilvl w:val="0"/>
          <w:numId w:val="4"/>
        </w:numPr>
      </w:pPr>
      <w:r>
        <w:t>Female: 2.9%</w:t>
      </w:r>
    </w:p>
    <w:p w14:paraId="08CC5C10" w14:textId="764A67D4" w:rsidR="00C10A7B" w:rsidRPr="00DE1397" w:rsidRDefault="00B33E93" w:rsidP="00C10A7B">
      <w:pPr>
        <w:pStyle w:val="ListParagraph"/>
        <w:numPr>
          <w:ilvl w:val="0"/>
          <w:numId w:val="4"/>
        </w:numPr>
      </w:pPr>
      <w:r>
        <w:t>Male: 2.4%</w:t>
      </w:r>
    </w:p>
    <w:p w14:paraId="5BFD279D" w14:textId="7AE39B5E" w:rsidR="00C10A7B" w:rsidRPr="00C10A7B" w:rsidRDefault="00C10A7B" w:rsidP="00C10A7B">
      <w:pPr>
        <w:rPr>
          <w:b/>
          <w:bCs/>
          <w:sz w:val="24"/>
          <w:szCs w:val="24"/>
        </w:rPr>
      </w:pPr>
      <w:r w:rsidRPr="00C10A7B">
        <w:rPr>
          <w:b/>
          <w:bCs/>
          <w:sz w:val="24"/>
          <w:szCs w:val="24"/>
        </w:rPr>
        <w:t>Notes:</w:t>
      </w:r>
    </w:p>
    <w:p w14:paraId="1B8FDEE3" w14:textId="77777777" w:rsidR="00C10A7B" w:rsidRPr="00C10A7B" w:rsidRDefault="00C10A7B" w:rsidP="00C10A7B">
      <w:pPr>
        <w:numPr>
          <w:ilvl w:val="0"/>
          <w:numId w:val="5"/>
        </w:numPr>
        <w:rPr>
          <w:sz w:val="24"/>
          <w:szCs w:val="24"/>
        </w:rPr>
      </w:pPr>
      <w:r w:rsidRPr="00C10A7B">
        <w:rPr>
          <w:sz w:val="24"/>
          <w:szCs w:val="24"/>
        </w:rPr>
        <w:t>The sum of the overarching domestic abuse categories is not the sum of the sub-categories, as victims who have experienced more than one type of abuse will be included in multiple categories.</w:t>
      </w:r>
    </w:p>
    <w:p w14:paraId="05E27B90" w14:textId="4E939513" w:rsidR="00412BC0" w:rsidRDefault="00C10A7B" w:rsidP="00C10A7B">
      <w:pPr>
        <w:numPr>
          <w:ilvl w:val="0"/>
          <w:numId w:val="5"/>
        </w:numPr>
        <w:rPr>
          <w:sz w:val="24"/>
          <w:szCs w:val="24"/>
        </w:rPr>
      </w:pPr>
      <w:r w:rsidRPr="00C10A7B">
        <w:rPr>
          <w:sz w:val="24"/>
          <w:szCs w:val="24"/>
        </w:rPr>
        <w:t>Data for year ending March 2025 are based on a split sample. Caution should be taken because of the impact of the reduced sample size on the quality of the data.</w:t>
      </w:r>
    </w:p>
    <w:p w14:paraId="14A0236A" w14:textId="77777777" w:rsidR="007333DC" w:rsidRPr="007333DC" w:rsidRDefault="007333DC" w:rsidP="007333DC">
      <w:pPr>
        <w:ind w:left="720"/>
        <w:rPr>
          <w:sz w:val="24"/>
          <w:szCs w:val="24"/>
        </w:rPr>
      </w:pPr>
    </w:p>
    <w:p w14:paraId="3DF8DA17" w14:textId="5CAB0626" w:rsidR="00C10A7B" w:rsidRDefault="00412BC0" w:rsidP="00C10A7B">
      <w:pPr>
        <w:rPr>
          <w:b/>
          <w:bCs/>
        </w:rPr>
      </w:pPr>
      <w:r w:rsidRPr="00412BC0">
        <w:rPr>
          <w:b/>
          <w:bCs/>
        </w:rPr>
        <w:t xml:space="preserve">DATA COLLECTIVE: </w:t>
      </w:r>
    </w:p>
    <w:p w14:paraId="12DCC7AF" w14:textId="54135284" w:rsidR="00412BC0" w:rsidRPr="00412BC0" w:rsidRDefault="00412BC0" w:rsidP="00412BC0">
      <w:pPr>
        <w:rPr>
          <w:sz w:val="24"/>
          <w:szCs w:val="24"/>
        </w:rPr>
      </w:pPr>
      <w:r w:rsidRPr="00412BC0">
        <w:rPr>
          <w:sz w:val="24"/>
          <w:szCs w:val="24"/>
        </w:rPr>
        <w:t xml:space="preserve">The data I gathered from a website </w:t>
      </w:r>
      <w:r w:rsidR="001802CB" w:rsidRPr="00412BC0">
        <w:rPr>
          <w:sz w:val="24"/>
          <w:szCs w:val="24"/>
        </w:rPr>
        <w:t>about</w:t>
      </w:r>
      <w:r w:rsidRPr="00412BC0">
        <w:rPr>
          <w:sz w:val="24"/>
          <w:szCs w:val="24"/>
        </w:rPr>
        <w:t xml:space="preserve"> domestic abuse and violence </w:t>
      </w:r>
      <w:r w:rsidR="00D03B6C" w:rsidRPr="00412BC0">
        <w:rPr>
          <w:sz w:val="24"/>
          <w:szCs w:val="24"/>
        </w:rPr>
        <w:t>shows</w:t>
      </w:r>
      <w:r w:rsidRPr="00412BC0">
        <w:rPr>
          <w:sz w:val="24"/>
          <w:szCs w:val="24"/>
        </w:rPr>
        <w:t xml:space="preserve"> that while all collected data has been noted, some cases were not recorded due to a lack of evidence or because they were not reported to the police. From March 202</w:t>
      </w:r>
      <w:r>
        <w:rPr>
          <w:sz w:val="24"/>
          <w:szCs w:val="24"/>
        </w:rPr>
        <w:t>2</w:t>
      </w:r>
      <w:r w:rsidRPr="00412BC0">
        <w:rPr>
          <w:sz w:val="24"/>
          <w:szCs w:val="24"/>
        </w:rPr>
        <w:t xml:space="preserve"> until 2025, </w:t>
      </w:r>
      <w:r w:rsidRPr="00412BC0">
        <w:rPr>
          <w:sz w:val="24"/>
          <w:szCs w:val="24"/>
        </w:rPr>
        <w:lastRenderedPageBreak/>
        <w:t xml:space="preserve">the highest rates of abuse and violence were observed among women, with over 80% of cases involving women compared to 40% involving men in England and Wales. According to my collected data, different types of abuse are categorized accordingly. The highest recorded rates of abuse and violence, at 10.13%, were among elderly individuals with disabilities and former partners. Additionally, there were no significant differences between ethnic groups in March 2022. However, a larger proportion of separated adults experienced domestic abuse compared to those with marital status, at 15.8%. Furthermore, a larger percentage of adults living as single parents, along with their children, experienced domestic abuse, which was about 19.0%. This analysis </w:t>
      </w:r>
      <w:r w:rsidR="00223D85" w:rsidRPr="00412BC0">
        <w:rPr>
          <w:sz w:val="24"/>
          <w:szCs w:val="24"/>
        </w:rPr>
        <w:t>categorises</w:t>
      </w:r>
      <w:r w:rsidRPr="00412BC0">
        <w:rPr>
          <w:sz w:val="24"/>
          <w:szCs w:val="24"/>
        </w:rPr>
        <w:t xml:space="preserve"> the percentages of abuse and violence based on the collected data.</w:t>
      </w:r>
    </w:p>
    <w:p w14:paraId="5D028916" w14:textId="360E59D5" w:rsidR="008312D5" w:rsidRDefault="008312D5" w:rsidP="00FC7FF2">
      <w:pPr>
        <w:rPr>
          <w:sz w:val="24"/>
          <w:szCs w:val="24"/>
        </w:rPr>
      </w:pPr>
    </w:p>
    <w:p w14:paraId="6FCFBD26" w14:textId="77777777" w:rsidR="007333DC" w:rsidRDefault="007333DC" w:rsidP="00FC7FF2">
      <w:pPr>
        <w:rPr>
          <w:sz w:val="24"/>
          <w:szCs w:val="24"/>
        </w:rPr>
      </w:pPr>
    </w:p>
    <w:p w14:paraId="4425B2F3" w14:textId="77777777" w:rsidR="00E63E0A" w:rsidRDefault="00E63E0A" w:rsidP="00FC7FF2">
      <w:pPr>
        <w:rPr>
          <w:b/>
          <w:bCs/>
          <w:sz w:val="24"/>
          <w:szCs w:val="24"/>
        </w:rPr>
      </w:pPr>
    </w:p>
    <w:p w14:paraId="706522D1" w14:textId="77777777" w:rsidR="00E63E0A" w:rsidRDefault="00E63E0A" w:rsidP="00FC7FF2">
      <w:pPr>
        <w:rPr>
          <w:b/>
          <w:bCs/>
          <w:sz w:val="24"/>
          <w:szCs w:val="24"/>
        </w:rPr>
      </w:pPr>
    </w:p>
    <w:p w14:paraId="738E30AF" w14:textId="19EBC123" w:rsidR="00D933D1" w:rsidRPr="008312D5" w:rsidRDefault="00D933D1" w:rsidP="00FC7FF2">
      <w:pPr>
        <w:rPr>
          <w:b/>
          <w:bCs/>
          <w:sz w:val="24"/>
          <w:szCs w:val="24"/>
        </w:rPr>
      </w:pPr>
      <w:r w:rsidRPr="008312D5">
        <w:rPr>
          <w:b/>
          <w:bCs/>
          <w:sz w:val="24"/>
          <w:szCs w:val="24"/>
        </w:rPr>
        <w:t xml:space="preserve">JUSTIFICATION AND </w:t>
      </w:r>
      <w:r w:rsidR="00480FAC" w:rsidRPr="008312D5">
        <w:rPr>
          <w:b/>
          <w:bCs/>
          <w:sz w:val="24"/>
          <w:szCs w:val="24"/>
        </w:rPr>
        <w:t>MYTHOLOGY</w:t>
      </w:r>
      <w:r w:rsidRPr="008312D5">
        <w:rPr>
          <w:b/>
          <w:bCs/>
          <w:sz w:val="24"/>
          <w:szCs w:val="24"/>
        </w:rPr>
        <w:t xml:space="preserve"> </w:t>
      </w:r>
      <w:r w:rsidR="008312D5" w:rsidRPr="008312D5">
        <w:rPr>
          <w:b/>
          <w:bCs/>
          <w:sz w:val="24"/>
          <w:szCs w:val="24"/>
        </w:rPr>
        <w:t xml:space="preserve">USING QUANTITATIVE AND QUALITATIVE. </w:t>
      </w:r>
    </w:p>
    <w:p w14:paraId="1C6C19CE" w14:textId="77777777" w:rsidR="00B23372" w:rsidRDefault="008312D5" w:rsidP="00FC7FF2">
      <w:pPr>
        <w:rPr>
          <w:sz w:val="24"/>
          <w:szCs w:val="24"/>
        </w:rPr>
      </w:pPr>
      <w:r w:rsidRPr="008312D5">
        <w:rPr>
          <w:sz w:val="24"/>
          <w:szCs w:val="24"/>
        </w:rPr>
        <w:t xml:space="preserve">Domestic abuse is a heartbreaking reality for millions of people around the globe. It manifests in various forms, </w:t>
      </w:r>
      <w:r w:rsidR="00480FAC" w:rsidRPr="008312D5">
        <w:rPr>
          <w:sz w:val="24"/>
          <w:szCs w:val="24"/>
        </w:rPr>
        <w:t>affecting</w:t>
      </w:r>
      <w:r w:rsidRPr="008312D5">
        <w:rPr>
          <w:sz w:val="24"/>
          <w:szCs w:val="24"/>
        </w:rPr>
        <w:t xml:space="preserve"> individuals not just physically but also mentally and emotionally, often leading them to self-harm. Understanding the dynamics behind these incidents is crucial for providing better support to those affected.</w:t>
      </w:r>
      <w:r w:rsidRPr="008312D5">
        <w:rPr>
          <w:sz w:val="24"/>
          <w:szCs w:val="24"/>
        </w:rPr>
        <w:br/>
      </w:r>
      <w:r w:rsidRPr="008312D5">
        <w:rPr>
          <w:sz w:val="24"/>
          <w:szCs w:val="24"/>
        </w:rPr>
        <w:br/>
        <w:t>By examining cultural norms and societal attitudes towards domestic abuse, we can uncover the underlying factors that contribute to this issue. This knowledge can empower communities and inform authorities, helping to foster an environment of support and accountability. Additionally, investigating the profiles of both victims and perpetrators helps us understand the cyclical nature of abuse and highlights the critical need for mental health resources.</w:t>
      </w:r>
      <w:r w:rsidRPr="008312D5">
        <w:rPr>
          <w:sz w:val="24"/>
          <w:szCs w:val="24"/>
        </w:rPr>
        <w:br/>
      </w:r>
      <w:r w:rsidRPr="008312D5">
        <w:rPr>
          <w:sz w:val="24"/>
          <w:szCs w:val="24"/>
        </w:rPr>
        <w:br/>
        <w:t xml:space="preserve">Qualitative research, particularly interviews with survivors of domestic abuse, offers invaluable insights into their </w:t>
      </w:r>
      <w:r w:rsidR="001C01A7" w:rsidRPr="008312D5">
        <w:rPr>
          <w:sz w:val="24"/>
          <w:szCs w:val="24"/>
        </w:rPr>
        <w:t>individual experiences</w:t>
      </w:r>
      <w:r w:rsidRPr="008312D5">
        <w:rPr>
          <w:sz w:val="24"/>
          <w:szCs w:val="24"/>
        </w:rPr>
        <w:t xml:space="preserve"> and coping mechanisms. This approach captures the nuanced realities that numbers alone might miss, revealing the complexities of domestic abuse. On the other hand, surveys can reach a broader audience, providing statistical evidence that supports patterns and trends identified in qualitative studies.</w:t>
      </w:r>
    </w:p>
    <w:p w14:paraId="1A0FF1BA" w14:textId="6DED2624" w:rsidR="008312D5" w:rsidRDefault="00714111" w:rsidP="00FC7FF2">
      <w:pPr>
        <w:rPr>
          <w:sz w:val="24"/>
          <w:szCs w:val="24"/>
        </w:rPr>
      </w:pPr>
      <w:r>
        <w:rPr>
          <w:sz w:val="24"/>
          <w:szCs w:val="24"/>
        </w:rPr>
        <w:t>I am conducting a compelling research project focused on understanding the alarming trend of abuse</w:t>
      </w:r>
      <w:r w:rsidR="006008B9">
        <w:rPr>
          <w:sz w:val="24"/>
          <w:szCs w:val="24"/>
        </w:rPr>
        <w:t xml:space="preserve">. By gathering both quantitative and qualitative data, I </w:t>
      </w:r>
      <w:r w:rsidR="008548C6">
        <w:rPr>
          <w:sz w:val="24"/>
          <w:szCs w:val="24"/>
        </w:rPr>
        <w:t>aim to</w:t>
      </w:r>
      <w:r w:rsidR="006008B9">
        <w:rPr>
          <w:sz w:val="24"/>
          <w:szCs w:val="24"/>
        </w:rPr>
        <w:t xml:space="preserve"> paint a comprehensive picture of this critical issue, while the data I have collect</w:t>
      </w:r>
      <w:r w:rsidR="008548C6">
        <w:rPr>
          <w:sz w:val="24"/>
          <w:szCs w:val="24"/>
        </w:rPr>
        <w:t xml:space="preserve">ed is substantial, </w:t>
      </w:r>
      <w:r w:rsidR="00EB49BE">
        <w:rPr>
          <w:sz w:val="24"/>
          <w:szCs w:val="24"/>
        </w:rPr>
        <w:t>it’s</w:t>
      </w:r>
      <w:r w:rsidR="008548C6">
        <w:rPr>
          <w:sz w:val="24"/>
          <w:szCs w:val="24"/>
        </w:rPr>
        <w:t xml:space="preserve"> crucial to recognize that some evidence may be </w:t>
      </w:r>
      <w:r w:rsidR="00EB49BE">
        <w:rPr>
          <w:sz w:val="24"/>
          <w:szCs w:val="24"/>
        </w:rPr>
        <w:t xml:space="preserve">incomplete due to unreliable sources. However, </w:t>
      </w:r>
      <w:r w:rsidR="003F0BA6">
        <w:rPr>
          <w:sz w:val="24"/>
          <w:szCs w:val="24"/>
        </w:rPr>
        <w:t xml:space="preserve">by </w:t>
      </w:r>
      <w:r w:rsidR="00B40D4A">
        <w:rPr>
          <w:sz w:val="24"/>
          <w:szCs w:val="24"/>
        </w:rPr>
        <w:t xml:space="preserve">employing mixed method research, </w:t>
      </w:r>
      <w:r w:rsidR="00EB49BE">
        <w:rPr>
          <w:sz w:val="24"/>
          <w:szCs w:val="24"/>
        </w:rPr>
        <w:t xml:space="preserve">I have been able to achieve </w:t>
      </w:r>
      <w:r w:rsidR="00AA4CE4">
        <w:rPr>
          <w:sz w:val="24"/>
          <w:szCs w:val="24"/>
        </w:rPr>
        <w:t xml:space="preserve">balanced and insightful results from credible websites. </w:t>
      </w:r>
      <w:r w:rsidR="008312D5" w:rsidRPr="008312D5">
        <w:rPr>
          <w:sz w:val="24"/>
          <w:szCs w:val="24"/>
        </w:rPr>
        <w:br/>
      </w:r>
    </w:p>
    <w:p w14:paraId="08F27F54" w14:textId="77777777" w:rsidR="008312D5" w:rsidRDefault="008312D5" w:rsidP="00FC7FF2">
      <w:pPr>
        <w:rPr>
          <w:sz w:val="24"/>
          <w:szCs w:val="24"/>
        </w:rPr>
      </w:pPr>
    </w:p>
    <w:p w14:paraId="350C37C1" w14:textId="77777777" w:rsidR="00B43886" w:rsidRDefault="00B43886" w:rsidP="00FC7FF2">
      <w:pPr>
        <w:rPr>
          <w:b/>
          <w:bCs/>
          <w:sz w:val="24"/>
          <w:szCs w:val="24"/>
        </w:rPr>
      </w:pPr>
    </w:p>
    <w:p w14:paraId="24B7EC2D" w14:textId="265C1130" w:rsidR="006724DD" w:rsidRDefault="00803869" w:rsidP="00FC7FF2">
      <w:pPr>
        <w:rPr>
          <w:b/>
          <w:bCs/>
          <w:sz w:val="24"/>
          <w:szCs w:val="24"/>
        </w:rPr>
      </w:pPr>
      <w:r>
        <w:rPr>
          <w:b/>
          <w:bCs/>
          <w:sz w:val="24"/>
          <w:szCs w:val="24"/>
        </w:rPr>
        <w:t xml:space="preserve">ADVANTAGE AND CHALLENGES </w:t>
      </w:r>
    </w:p>
    <w:p w14:paraId="3C0C54B7" w14:textId="4186306A" w:rsidR="00803869" w:rsidRPr="00803869" w:rsidRDefault="00803869" w:rsidP="00803869">
      <w:pPr>
        <w:rPr>
          <w:sz w:val="24"/>
          <w:szCs w:val="24"/>
        </w:rPr>
      </w:pPr>
      <w:r w:rsidRPr="00803869">
        <w:rPr>
          <w:sz w:val="24"/>
          <w:szCs w:val="24"/>
        </w:rPr>
        <w:t xml:space="preserve">One major advantage of quantitative data is the ability to conduct statistical analyses; this allows </w:t>
      </w:r>
      <w:r w:rsidR="0098382B">
        <w:rPr>
          <w:sz w:val="24"/>
          <w:szCs w:val="24"/>
        </w:rPr>
        <w:t>me</w:t>
      </w:r>
      <w:r w:rsidRPr="00803869">
        <w:rPr>
          <w:sz w:val="24"/>
          <w:szCs w:val="24"/>
        </w:rPr>
        <w:t xml:space="preserve"> to </w:t>
      </w:r>
      <w:r w:rsidR="001C01A7" w:rsidRPr="00803869">
        <w:rPr>
          <w:sz w:val="24"/>
          <w:szCs w:val="24"/>
        </w:rPr>
        <w:t>show</w:t>
      </w:r>
      <w:r w:rsidRPr="00803869">
        <w:rPr>
          <w:sz w:val="24"/>
          <w:szCs w:val="24"/>
        </w:rPr>
        <w:t xml:space="preserve"> trends and prevalence rates of domestic abuse and violence while collecting evidence. This depth of understanding can highlight the emotional, psychological, and social factors at play, which are often overlooked in quantitative studies. It allows me to capture a wealth of information, providing context and depth to the statistics. </w:t>
      </w:r>
    </w:p>
    <w:p w14:paraId="401AC1A1" w14:textId="77CE6DE5" w:rsidR="00803869" w:rsidRPr="00803869" w:rsidRDefault="00803869" w:rsidP="00803869">
      <w:pPr>
        <w:rPr>
          <w:sz w:val="24"/>
          <w:szCs w:val="24"/>
        </w:rPr>
      </w:pPr>
      <w:r w:rsidRPr="00803869">
        <w:rPr>
          <w:sz w:val="24"/>
          <w:szCs w:val="24"/>
        </w:rPr>
        <w:t xml:space="preserve">However, there are some challenges in my research on domestic abuse and violence. While I </w:t>
      </w:r>
      <w:r w:rsidR="00F73F5D" w:rsidRPr="00803869">
        <w:rPr>
          <w:sz w:val="24"/>
          <w:szCs w:val="24"/>
        </w:rPr>
        <w:t>met</w:t>
      </w:r>
      <w:r w:rsidRPr="00803869">
        <w:rPr>
          <w:sz w:val="24"/>
          <w:szCs w:val="24"/>
        </w:rPr>
        <w:t xml:space="preserve"> a lot of data and information, much of it was too weak to support my topic, especially when I faced gaps in knowledge. I am trying to find the right resources to </w:t>
      </w:r>
      <w:r w:rsidR="00DE7459" w:rsidRPr="00803869">
        <w:rPr>
          <w:sz w:val="24"/>
          <w:szCs w:val="24"/>
        </w:rPr>
        <w:t>aid</w:t>
      </w:r>
      <w:r w:rsidRPr="00803869">
        <w:rPr>
          <w:sz w:val="24"/>
          <w:szCs w:val="24"/>
        </w:rPr>
        <w:t xml:space="preserve"> me in my research. I believe this will lead me in the right direction, allowing me to collect and support everything I need for this study. However, I must also focus on analysing my collected evidence and placing it in the </w:t>
      </w:r>
      <w:r w:rsidR="00DE7459" w:rsidRPr="00803869">
        <w:rPr>
          <w:sz w:val="24"/>
          <w:szCs w:val="24"/>
        </w:rPr>
        <w:t>right context</w:t>
      </w:r>
      <w:r w:rsidRPr="00803869">
        <w:rPr>
          <w:sz w:val="24"/>
          <w:szCs w:val="24"/>
        </w:rPr>
        <w:t>.</w:t>
      </w:r>
    </w:p>
    <w:p w14:paraId="521C17C8" w14:textId="77777777" w:rsidR="00803869" w:rsidRDefault="00803869" w:rsidP="00FC7FF2">
      <w:pPr>
        <w:rPr>
          <w:b/>
          <w:bCs/>
          <w:sz w:val="24"/>
          <w:szCs w:val="24"/>
        </w:rPr>
      </w:pPr>
    </w:p>
    <w:p w14:paraId="5954FCF3" w14:textId="77777777" w:rsidR="007333DC" w:rsidRDefault="007333DC" w:rsidP="00FC7FF2">
      <w:pPr>
        <w:rPr>
          <w:b/>
          <w:bCs/>
          <w:sz w:val="24"/>
          <w:szCs w:val="24"/>
        </w:rPr>
      </w:pPr>
    </w:p>
    <w:p w14:paraId="59B7C316" w14:textId="77777777" w:rsidR="007333DC" w:rsidRDefault="007333DC" w:rsidP="00FC7FF2">
      <w:pPr>
        <w:rPr>
          <w:b/>
          <w:bCs/>
          <w:sz w:val="24"/>
          <w:szCs w:val="24"/>
        </w:rPr>
      </w:pPr>
    </w:p>
    <w:p w14:paraId="3D58AA6F" w14:textId="6B0FD6FE" w:rsidR="008312D5" w:rsidRPr="00A83724" w:rsidRDefault="008312D5" w:rsidP="00FC7FF2">
      <w:pPr>
        <w:rPr>
          <w:b/>
          <w:bCs/>
          <w:sz w:val="24"/>
          <w:szCs w:val="24"/>
        </w:rPr>
      </w:pPr>
      <w:r w:rsidRPr="00A83724">
        <w:rPr>
          <w:b/>
          <w:bCs/>
          <w:sz w:val="24"/>
          <w:szCs w:val="24"/>
        </w:rPr>
        <w:t>CONCLUSION</w:t>
      </w:r>
    </w:p>
    <w:p w14:paraId="3F0E3C90" w14:textId="747EBA66" w:rsidR="008312D5" w:rsidRDefault="00C816A5" w:rsidP="00FC7FF2">
      <w:pPr>
        <w:rPr>
          <w:sz w:val="24"/>
          <w:szCs w:val="24"/>
        </w:rPr>
      </w:pPr>
      <w:r w:rsidRPr="00C816A5">
        <w:rPr>
          <w:sz w:val="24"/>
          <w:szCs w:val="24"/>
        </w:rPr>
        <w:t>Domestic violence is a complex issue</w:t>
      </w:r>
      <w:r w:rsidR="00803869">
        <w:rPr>
          <w:sz w:val="24"/>
          <w:szCs w:val="24"/>
        </w:rPr>
        <w:t xml:space="preserve"> globally.</w:t>
      </w:r>
      <w:r w:rsidRPr="00C816A5">
        <w:rPr>
          <w:sz w:val="24"/>
          <w:szCs w:val="24"/>
        </w:rPr>
        <w:t xml:space="preserve"> To tackle this problem effectively, we need to adopt a public health perspective and </w:t>
      </w:r>
      <w:r w:rsidR="00AE03D1" w:rsidRPr="00C816A5">
        <w:rPr>
          <w:sz w:val="24"/>
          <w:szCs w:val="24"/>
        </w:rPr>
        <w:t>prioritise</w:t>
      </w:r>
      <w:r w:rsidRPr="00C816A5">
        <w:rPr>
          <w:sz w:val="24"/>
          <w:szCs w:val="24"/>
        </w:rPr>
        <w:t xml:space="preserve"> proactive prevention strategies. If violent behaviour within families is viewed as a private matter, we risk overlooking its causes and consequences—both on personal well-being and public health.</w:t>
      </w:r>
      <w:r w:rsidRPr="00C816A5">
        <w:rPr>
          <w:sz w:val="24"/>
          <w:szCs w:val="24"/>
        </w:rPr>
        <w:br/>
      </w:r>
      <w:r w:rsidRPr="00C816A5">
        <w:rPr>
          <w:sz w:val="24"/>
          <w:szCs w:val="24"/>
        </w:rPr>
        <w:br/>
        <w:t xml:space="preserve">For real change to happen, we must cultivate a zero-tolerance attitude toward all forms of violence, whether at home or in society. This requires a collective effort across various settings, such as schools, workplaces, and community </w:t>
      </w:r>
      <w:r w:rsidR="00AE03D1" w:rsidRPr="00C816A5">
        <w:rPr>
          <w:sz w:val="24"/>
          <w:szCs w:val="24"/>
        </w:rPr>
        <w:t>organisations</w:t>
      </w:r>
      <w:r w:rsidRPr="00C816A5">
        <w:rPr>
          <w:sz w:val="24"/>
          <w:szCs w:val="24"/>
        </w:rPr>
        <w:t>, to prevent aggressive incidents before they occur. We need to shift societal attitudes, raise awareness through media and political channels, and install new values and relationship skills that promote healthy, non-violent interactions.</w:t>
      </w:r>
      <w:r w:rsidRPr="00C816A5">
        <w:rPr>
          <w:sz w:val="24"/>
          <w:szCs w:val="24"/>
        </w:rPr>
        <w:br/>
      </w:r>
      <w:r w:rsidRPr="00C816A5">
        <w:rPr>
          <w:sz w:val="24"/>
          <w:szCs w:val="24"/>
        </w:rPr>
        <w:br/>
        <w:t xml:space="preserve">Collaboration between schools and communities is essential. By providing children and youth with information about local resources and how to respond to situations involving domestic violence, we can empower them to act and support one another. Relying solely on criminal prosecution of offenders will not bring about the change we </w:t>
      </w:r>
      <w:r w:rsidR="00AE03D1" w:rsidRPr="00C816A5">
        <w:rPr>
          <w:sz w:val="24"/>
          <w:szCs w:val="24"/>
        </w:rPr>
        <w:t>look for</w:t>
      </w:r>
      <w:r w:rsidRPr="00C816A5">
        <w:rPr>
          <w:sz w:val="24"/>
          <w:szCs w:val="24"/>
        </w:rPr>
        <w:t>; we must address the roots of the issue to create a safer, more compassionate society for everyone.</w:t>
      </w:r>
      <w:r w:rsidR="008312D5" w:rsidRPr="008312D5">
        <w:rPr>
          <w:sz w:val="24"/>
          <w:szCs w:val="24"/>
        </w:rPr>
        <w:br/>
      </w:r>
    </w:p>
    <w:p w14:paraId="17BA6213" w14:textId="77777777" w:rsidR="00437218" w:rsidRDefault="00437218" w:rsidP="00FC7FF2">
      <w:pPr>
        <w:rPr>
          <w:sz w:val="24"/>
          <w:szCs w:val="24"/>
        </w:rPr>
      </w:pPr>
    </w:p>
    <w:p w14:paraId="19651B77" w14:textId="77777777" w:rsidR="00437218" w:rsidRDefault="00437218" w:rsidP="00FC7FF2">
      <w:pPr>
        <w:rPr>
          <w:sz w:val="24"/>
          <w:szCs w:val="24"/>
        </w:rPr>
      </w:pPr>
    </w:p>
    <w:p w14:paraId="36B25895" w14:textId="77777777" w:rsidR="00437218" w:rsidRDefault="00437218" w:rsidP="00FC7FF2">
      <w:pPr>
        <w:rPr>
          <w:sz w:val="24"/>
          <w:szCs w:val="24"/>
        </w:rPr>
      </w:pPr>
    </w:p>
    <w:p w14:paraId="7524E713" w14:textId="77777777" w:rsidR="00437218" w:rsidRDefault="00437218" w:rsidP="00FC7FF2">
      <w:pPr>
        <w:rPr>
          <w:sz w:val="24"/>
          <w:szCs w:val="24"/>
        </w:rPr>
      </w:pPr>
    </w:p>
    <w:p w14:paraId="39F646B9" w14:textId="72FD2943" w:rsidR="00872495" w:rsidRDefault="00872495" w:rsidP="00FC7FF2">
      <w:pPr>
        <w:rPr>
          <w:sz w:val="24"/>
          <w:szCs w:val="24"/>
        </w:rPr>
      </w:pPr>
      <w:r>
        <w:rPr>
          <w:sz w:val="24"/>
          <w:szCs w:val="24"/>
        </w:rPr>
        <w:t xml:space="preserve">REFERENCES: </w:t>
      </w:r>
    </w:p>
    <w:p w14:paraId="7929349D" w14:textId="20D53686" w:rsidR="00872495" w:rsidRDefault="00872495" w:rsidP="00872495">
      <w:hyperlink r:id="rId7" w:history="1">
        <w:r w:rsidRPr="00731223">
          <w:rPr>
            <w:rStyle w:val="Hyperlink"/>
          </w:rPr>
          <w:t>https://www.nhs.uk/live-well/getting-help-for-domestic-violence/</w:t>
        </w:r>
      </w:hyperlink>
      <w:r w:rsidR="00A44B29">
        <w:t xml:space="preserve"> NHS help and support for domestic abuse landline 999 woman’s Aid or refuge for woman, Galop for LGBT+</w:t>
      </w:r>
    </w:p>
    <w:p w14:paraId="55261099" w14:textId="392ABFD5" w:rsidR="00872495" w:rsidRPr="007333DC" w:rsidRDefault="007333DC" w:rsidP="00872495">
      <w:hyperlink r:id="rId8" w:history="1">
        <w:r w:rsidRPr="007333DC">
          <w:rPr>
            <w:rStyle w:val="Hyperlink"/>
          </w:rPr>
          <w:t>https://www.ons.gov.uk/peoplepopulationandcommunity/crimeandjustice/articles/domesticabusevictimcharacteristicsenglandandwales/yearendingmarch2025</w:t>
        </w:r>
      </w:hyperlink>
      <w:r w:rsidRPr="007333DC">
        <w:t xml:space="preserve"> Nat</w:t>
      </w:r>
      <w:r>
        <w:t xml:space="preserve">ional Statistics ONS Centre for Crime and Justise </w:t>
      </w:r>
      <w:r w:rsidR="00A44B29">
        <w:t>(Release</w:t>
      </w:r>
      <w:r>
        <w:t xml:space="preserve"> date 26 No</w:t>
      </w:r>
      <w:r w:rsidR="00A44B29">
        <w:t>vember 2025)</w:t>
      </w:r>
    </w:p>
    <w:p w14:paraId="1C9094CC" w14:textId="5D115451" w:rsidR="00837CB5" w:rsidRDefault="00837CB5" w:rsidP="00FC7FF2">
      <w:pPr>
        <w:rPr>
          <w:sz w:val="24"/>
          <w:szCs w:val="24"/>
        </w:rPr>
      </w:pPr>
      <w:r>
        <w:rPr>
          <w:sz w:val="24"/>
          <w:szCs w:val="24"/>
        </w:rPr>
        <w:t>Health Psychology Research 2014 Volume 2:1821</w:t>
      </w:r>
    </w:p>
    <w:p w14:paraId="0443F7F9" w14:textId="3DBE0203" w:rsidR="00837CB5" w:rsidRDefault="00837CB5" w:rsidP="00FC7FF2">
      <w:pPr>
        <w:rPr>
          <w:sz w:val="24"/>
          <w:szCs w:val="24"/>
        </w:rPr>
      </w:pPr>
      <w:r w:rsidRPr="00837CB5">
        <w:rPr>
          <w:sz w:val="24"/>
          <w:szCs w:val="24"/>
        </w:rPr>
        <w:t>Received for publication: 10 July 2014. Revision received: 9 September 2014. Accepted for publication: 14 September 2014.</w:t>
      </w:r>
      <w:r>
        <w:rPr>
          <w:sz w:val="24"/>
          <w:szCs w:val="24"/>
        </w:rPr>
        <w:t xml:space="preserve"> (Zlatka, Walker LE)</w:t>
      </w:r>
    </w:p>
    <w:p w14:paraId="7746F424" w14:textId="77777777" w:rsidR="00837CB5" w:rsidRDefault="00837CB5" w:rsidP="00FC7FF2">
      <w:pPr>
        <w:rPr>
          <w:sz w:val="24"/>
          <w:szCs w:val="24"/>
        </w:rPr>
      </w:pPr>
    </w:p>
    <w:sectPr w:rsidR="00837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E1FC9"/>
    <w:multiLevelType w:val="hybridMultilevel"/>
    <w:tmpl w:val="5B5AD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9135B"/>
    <w:multiLevelType w:val="hybridMultilevel"/>
    <w:tmpl w:val="7F4E5F22"/>
    <w:lvl w:ilvl="0" w:tplc="1BD07A9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F717B"/>
    <w:multiLevelType w:val="multilevel"/>
    <w:tmpl w:val="B19E9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281F7F"/>
    <w:multiLevelType w:val="hybridMultilevel"/>
    <w:tmpl w:val="F3E2A5B4"/>
    <w:lvl w:ilvl="0" w:tplc="1BD07A9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B67EBB"/>
    <w:multiLevelType w:val="hybridMultilevel"/>
    <w:tmpl w:val="EB944DAA"/>
    <w:lvl w:ilvl="0" w:tplc="6288657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0B38C0"/>
    <w:multiLevelType w:val="hybridMultilevel"/>
    <w:tmpl w:val="7228EA3A"/>
    <w:lvl w:ilvl="0" w:tplc="1BD07A9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913181">
    <w:abstractNumId w:val="4"/>
  </w:num>
  <w:num w:numId="2" w16cid:durableId="1581450363">
    <w:abstractNumId w:val="5"/>
  </w:num>
  <w:num w:numId="3" w16cid:durableId="957032297">
    <w:abstractNumId w:val="1"/>
  </w:num>
  <w:num w:numId="4" w16cid:durableId="1376657185">
    <w:abstractNumId w:val="3"/>
  </w:num>
  <w:num w:numId="5" w16cid:durableId="1595552439">
    <w:abstractNumId w:val="2"/>
  </w:num>
  <w:num w:numId="6" w16cid:durableId="1822622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DE5"/>
    <w:rsid w:val="000137FC"/>
    <w:rsid w:val="000311FB"/>
    <w:rsid w:val="00075C65"/>
    <w:rsid w:val="0008676B"/>
    <w:rsid w:val="00130B7E"/>
    <w:rsid w:val="00132DA0"/>
    <w:rsid w:val="00134524"/>
    <w:rsid w:val="001474D6"/>
    <w:rsid w:val="001719A0"/>
    <w:rsid w:val="001802CB"/>
    <w:rsid w:val="001C01A7"/>
    <w:rsid w:val="001F646F"/>
    <w:rsid w:val="00223D85"/>
    <w:rsid w:val="002267BC"/>
    <w:rsid w:val="00262C9A"/>
    <w:rsid w:val="002B4AEA"/>
    <w:rsid w:val="0033211A"/>
    <w:rsid w:val="0037573F"/>
    <w:rsid w:val="003E5F6A"/>
    <w:rsid w:val="003F0BA6"/>
    <w:rsid w:val="00412BC0"/>
    <w:rsid w:val="00437218"/>
    <w:rsid w:val="00450EB4"/>
    <w:rsid w:val="00480FAC"/>
    <w:rsid w:val="004920F5"/>
    <w:rsid w:val="004B7A2E"/>
    <w:rsid w:val="004C2253"/>
    <w:rsid w:val="004D08E4"/>
    <w:rsid w:val="004D266D"/>
    <w:rsid w:val="004E390B"/>
    <w:rsid w:val="00520805"/>
    <w:rsid w:val="005A246B"/>
    <w:rsid w:val="005C2B98"/>
    <w:rsid w:val="006008B9"/>
    <w:rsid w:val="006724DD"/>
    <w:rsid w:val="0069723B"/>
    <w:rsid w:val="006D79AA"/>
    <w:rsid w:val="006F3011"/>
    <w:rsid w:val="00706CFF"/>
    <w:rsid w:val="00714111"/>
    <w:rsid w:val="00725C35"/>
    <w:rsid w:val="00727336"/>
    <w:rsid w:val="007333DC"/>
    <w:rsid w:val="007772C3"/>
    <w:rsid w:val="007C782D"/>
    <w:rsid w:val="007D11D8"/>
    <w:rsid w:val="00800C37"/>
    <w:rsid w:val="00803869"/>
    <w:rsid w:val="008312D5"/>
    <w:rsid w:val="00837CB5"/>
    <w:rsid w:val="00844D26"/>
    <w:rsid w:val="00846526"/>
    <w:rsid w:val="008548C6"/>
    <w:rsid w:val="00872495"/>
    <w:rsid w:val="00883D01"/>
    <w:rsid w:val="008D3B38"/>
    <w:rsid w:val="008F5693"/>
    <w:rsid w:val="009035CD"/>
    <w:rsid w:val="00976745"/>
    <w:rsid w:val="0098382B"/>
    <w:rsid w:val="009E2552"/>
    <w:rsid w:val="009F4115"/>
    <w:rsid w:val="00A06E30"/>
    <w:rsid w:val="00A44B29"/>
    <w:rsid w:val="00A56D4D"/>
    <w:rsid w:val="00A83724"/>
    <w:rsid w:val="00A85815"/>
    <w:rsid w:val="00A9693B"/>
    <w:rsid w:val="00AA4CE4"/>
    <w:rsid w:val="00AA62F4"/>
    <w:rsid w:val="00AD5F9A"/>
    <w:rsid w:val="00AE03D1"/>
    <w:rsid w:val="00B23372"/>
    <w:rsid w:val="00B33E93"/>
    <w:rsid w:val="00B40D4A"/>
    <w:rsid w:val="00B43886"/>
    <w:rsid w:val="00B4705A"/>
    <w:rsid w:val="00C10A7B"/>
    <w:rsid w:val="00C816A5"/>
    <w:rsid w:val="00C87DE5"/>
    <w:rsid w:val="00CB1B6A"/>
    <w:rsid w:val="00CB5400"/>
    <w:rsid w:val="00CC640B"/>
    <w:rsid w:val="00CD3A3D"/>
    <w:rsid w:val="00D03B6C"/>
    <w:rsid w:val="00D130D5"/>
    <w:rsid w:val="00D23812"/>
    <w:rsid w:val="00D91110"/>
    <w:rsid w:val="00D933D1"/>
    <w:rsid w:val="00DB1026"/>
    <w:rsid w:val="00DB53C4"/>
    <w:rsid w:val="00DE1397"/>
    <w:rsid w:val="00DE7459"/>
    <w:rsid w:val="00E63E0A"/>
    <w:rsid w:val="00E87C0B"/>
    <w:rsid w:val="00E91575"/>
    <w:rsid w:val="00EA1C69"/>
    <w:rsid w:val="00EA5ACD"/>
    <w:rsid w:val="00EB49BE"/>
    <w:rsid w:val="00EE74A4"/>
    <w:rsid w:val="00F54035"/>
    <w:rsid w:val="00F73F5D"/>
    <w:rsid w:val="00F77509"/>
    <w:rsid w:val="00FB1485"/>
    <w:rsid w:val="00FC7FF2"/>
    <w:rsid w:val="00FD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6A68"/>
  <w15:chartTrackingRefBased/>
  <w15:docId w15:val="{4DD91C2C-5606-45E2-BB55-239B1E024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DE5"/>
  </w:style>
  <w:style w:type="paragraph" w:styleId="Heading1">
    <w:name w:val="heading 1"/>
    <w:basedOn w:val="Normal"/>
    <w:next w:val="Normal"/>
    <w:link w:val="Heading1Char"/>
    <w:uiPriority w:val="9"/>
    <w:qFormat/>
    <w:rsid w:val="00C87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DE5"/>
    <w:rPr>
      <w:rFonts w:eastAsiaTheme="majorEastAsia" w:cstheme="majorBidi"/>
      <w:color w:val="272727" w:themeColor="text1" w:themeTint="D8"/>
    </w:rPr>
  </w:style>
  <w:style w:type="paragraph" w:styleId="Title">
    <w:name w:val="Title"/>
    <w:basedOn w:val="Normal"/>
    <w:next w:val="Normal"/>
    <w:link w:val="TitleChar"/>
    <w:uiPriority w:val="10"/>
    <w:qFormat/>
    <w:rsid w:val="00C87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DE5"/>
    <w:pPr>
      <w:spacing w:before="160"/>
      <w:jc w:val="center"/>
    </w:pPr>
    <w:rPr>
      <w:i/>
      <w:iCs/>
      <w:color w:val="404040" w:themeColor="text1" w:themeTint="BF"/>
    </w:rPr>
  </w:style>
  <w:style w:type="character" w:customStyle="1" w:styleId="QuoteChar">
    <w:name w:val="Quote Char"/>
    <w:basedOn w:val="DefaultParagraphFont"/>
    <w:link w:val="Quote"/>
    <w:uiPriority w:val="29"/>
    <w:rsid w:val="00C87DE5"/>
    <w:rPr>
      <w:i/>
      <w:iCs/>
      <w:color w:val="404040" w:themeColor="text1" w:themeTint="BF"/>
    </w:rPr>
  </w:style>
  <w:style w:type="paragraph" w:styleId="ListParagraph">
    <w:name w:val="List Paragraph"/>
    <w:basedOn w:val="Normal"/>
    <w:uiPriority w:val="34"/>
    <w:qFormat/>
    <w:rsid w:val="00C87DE5"/>
    <w:pPr>
      <w:ind w:left="720"/>
      <w:contextualSpacing/>
    </w:pPr>
  </w:style>
  <w:style w:type="character" w:styleId="IntenseEmphasis">
    <w:name w:val="Intense Emphasis"/>
    <w:basedOn w:val="DefaultParagraphFont"/>
    <w:uiPriority w:val="21"/>
    <w:qFormat/>
    <w:rsid w:val="00C87DE5"/>
    <w:rPr>
      <w:i/>
      <w:iCs/>
      <w:color w:val="0F4761" w:themeColor="accent1" w:themeShade="BF"/>
    </w:rPr>
  </w:style>
  <w:style w:type="paragraph" w:styleId="IntenseQuote">
    <w:name w:val="Intense Quote"/>
    <w:basedOn w:val="Normal"/>
    <w:next w:val="Normal"/>
    <w:link w:val="IntenseQuoteChar"/>
    <w:uiPriority w:val="30"/>
    <w:qFormat/>
    <w:rsid w:val="00C87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DE5"/>
    <w:rPr>
      <w:i/>
      <w:iCs/>
      <w:color w:val="0F4761" w:themeColor="accent1" w:themeShade="BF"/>
    </w:rPr>
  </w:style>
  <w:style w:type="character" w:styleId="IntenseReference">
    <w:name w:val="Intense Reference"/>
    <w:basedOn w:val="DefaultParagraphFont"/>
    <w:uiPriority w:val="32"/>
    <w:qFormat/>
    <w:rsid w:val="00C87DE5"/>
    <w:rPr>
      <w:b/>
      <w:bCs/>
      <w:smallCaps/>
      <w:color w:val="0F4761" w:themeColor="accent1" w:themeShade="BF"/>
      <w:spacing w:val="5"/>
    </w:rPr>
  </w:style>
  <w:style w:type="paragraph" w:styleId="NormalWeb">
    <w:name w:val="Normal (Web)"/>
    <w:basedOn w:val="Normal"/>
    <w:uiPriority w:val="99"/>
    <w:semiHidden/>
    <w:unhideWhenUsed/>
    <w:rsid w:val="009F4115"/>
    <w:rPr>
      <w:rFonts w:ascii="Times New Roman" w:hAnsi="Times New Roman" w:cs="Times New Roman"/>
      <w:sz w:val="24"/>
      <w:szCs w:val="24"/>
    </w:rPr>
  </w:style>
  <w:style w:type="character" w:styleId="Hyperlink">
    <w:name w:val="Hyperlink"/>
    <w:basedOn w:val="DefaultParagraphFont"/>
    <w:uiPriority w:val="99"/>
    <w:unhideWhenUsed/>
    <w:rsid w:val="009F4115"/>
    <w:rPr>
      <w:color w:val="467886" w:themeColor="hyperlink"/>
      <w:u w:val="single"/>
    </w:rPr>
  </w:style>
  <w:style w:type="character" w:styleId="UnresolvedMention">
    <w:name w:val="Unresolved Mention"/>
    <w:basedOn w:val="DefaultParagraphFont"/>
    <w:uiPriority w:val="99"/>
    <w:semiHidden/>
    <w:unhideWhenUsed/>
    <w:rsid w:val="009F4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articles/domesticabusevictimcharacteristicsenglandandwales/yearendingmarch2025" TargetMode="External"/><Relationship Id="rId3" Type="http://schemas.openxmlformats.org/officeDocument/2006/relationships/settings" Target="settings.xml"/><Relationship Id="rId7" Type="http://schemas.openxmlformats.org/officeDocument/2006/relationships/hyperlink" Target="https://www.nhs.uk/live-well/getting-help-for-domestic-viol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crimeandjustice/datasets/domesticabuseprevalenceandvictimcharacteristicsappendixtables" TargetMode="External"/><Relationship Id="rId5" Type="http://schemas.openxmlformats.org/officeDocument/2006/relationships/hyperlink" Target="https://www.ons.gov.uk/peoplepopulationandcommunity/crimeandjustice/articles/redevelopmentofdomesticabusestatistics/researchupdatemay202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7</Pages>
  <Words>2206</Words>
  <Characters>11982</Characters>
  <Application>Microsoft Office Word</Application>
  <DocSecurity>0</DocSecurity>
  <Lines>238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HIEX Park Royal</dc:creator>
  <cp:keywords/>
  <dc:description/>
  <cp:lastModifiedBy>mardy tatad</cp:lastModifiedBy>
  <cp:revision>37</cp:revision>
  <dcterms:created xsi:type="dcterms:W3CDTF">2026-04-11T07:52:00Z</dcterms:created>
  <dcterms:modified xsi:type="dcterms:W3CDTF">2026-04-16T22:40:00Z</dcterms:modified>
</cp:coreProperties>
</file>