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183E6A" w14:textId="77777777" w:rsidR="004B0741" w:rsidRDefault="00607825" w:rsidP="00607825">
      <w:pPr>
        <w:jc w:val="center"/>
        <w:rPr>
          <w:rFonts w:ascii="Arial" w:hAnsi="Arial" w:cs="Arial"/>
          <w:sz w:val="40"/>
          <w:szCs w:val="40"/>
        </w:rPr>
      </w:pPr>
      <w:r>
        <w:rPr>
          <w:rFonts w:ascii="Arial" w:hAnsi="Arial" w:cs="Arial"/>
          <w:sz w:val="40"/>
          <w:szCs w:val="40"/>
        </w:rPr>
        <w:t xml:space="preserve">Name: Fouhiva Faletau </w:t>
      </w:r>
    </w:p>
    <w:p w14:paraId="191F17DD" w14:textId="77777777" w:rsidR="00607825" w:rsidRDefault="00607825" w:rsidP="00607825">
      <w:pPr>
        <w:jc w:val="center"/>
        <w:rPr>
          <w:rFonts w:ascii="Arial" w:hAnsi="Arial" w:cs="Arial"/>
          <w:sz w:val="40"/>
          <w:szCs w:val="40"/>
        </w:rPr>
      </w:pPr>
    </w:p>
    <w:p w14:paraId="58E34B55" w14:textId="77777777" w:rsidR="00607825" w:rsidRDefault="00607825" w:rsidP="00607825">
      <w:pPr>
        <w:jc w:val="center"/>
        <w:rPr>
          <w:rFonts w:ascii="Arial" w:hAnsi="Arial" w:cs="Arial"/>
          <w:sz w:val="40"/>
          <w:szCs w:val="40"/>
        </w:rPr>
      </w:pPr>
    </w:p>
    <w:p w14:paraId="22CDD1C0" w14:textId="77777777" w:rsidR="00607825" w:rsidRDefault="00607825" w:rsidP="00607825">
      <w:pPr>
        <w:jc w:val="center"/>
        <w:rPr>
          <w:rFonts w:ascii="Arial" w:hAnsi="Arial" w:cs="Arial"/>
          <w:sz w:val="40"/>
          <w:szCs w:val="40"/>
        </w:rPr>
      </w:pPr>
      <w:r>
        <w:rPr>
          <w:rFonts w:ascii="Arial" w:hAnsi="Arial" w:cs="Arial"/>
          <w:sz w:val="40"/>
          <w:szCs w:val="40"/>
        </w:rPr>
        <w:t xml:space="preserve">Student P Number: P145126 </w:t>
      </w:r>
    </w:p>
    <w:p w14:paraId="4CF46C5F" w14:textId="77777777" w:rsidR="00607825" w:rsidRDefault="00607825" w:rsidP="00607825">
      <w:pPr>
        <w:jc w:val="center"/>
        <w:rPr>
          <w:rFonts w:ascii="Arial" w:hAnsi="Arial" w:cs="Arial"/>
          <w:sz w:val="40"/>
          <w:szCs w:val="40"/>
        </w:rPr>
      </w:pPr>
    </w:p>
    <w:p w14:paraId="57EE4623" w14:textId="77777777" w:rsidR="00607825" w:rsidRDefault="00607825" w:rsidP="00607825">
      <w:pPr>
        <w:jc w:val="center"/>
        <w:rPr>
          <w:rFonts w:ascii="Arial" w:hAnsi="Arial" w:cs="Arial"/>
          <w:sz w:val="40"/>
          <w:szCs w:val="40"/>
        </w:rPr>
      </w:pPr>
    </w:p>
    <w:p w14:paraId="6B058D72" w14:textId="77777777" w:rsidR="00607825" w:rsidRDefault="00607825" w:rsidP="00607825">
      <w:pPr>
        <w:jc w:val="center"/>
        <w:rPr>
          <w:rFonts w:ascii="Arial" w:hAnsi="Arial" w:cs="Arial"/>
          <w:sz w:val="40"/>
          <w:szCs w:val="40"/>
        </w:rPr>
      </w:pPr>
      <w:r>
        <w:rPr>
          <w:rFonts w:ascii="Arial" w:hAnsi="Arial" w:cs="Arial"/>
          <w:sz w:val="40"/>
          <w:szCs w:val="40"/>
        </w:rPr>
        <w:t xml:space="preserve">Module: Organisational Leadership: Theory into Practise </w:t>
      </w:r>
    </w:p>
    <w:p w14:paraId="4F103B5C" w14:textId="77777777" w:rsidR="00607825" w:rsidRDefault="00607825" w:rsidP="00607825">
      <w:pPr>
        <w:jc w:val="center"/>
        <w:rPr>
          <w:rFonts w:ascii="Arial" w:hAnsi="Arial" w:cs="Arial"/>
          <w:sz w:val="40"/>
          <w:szCs w:val="40"/>
        </w:rPr>
      </w:pPr>
    </w:p>
    <w:p w14:paraId="3CC21675" w14:textId="77777777" w:rsidR="00607825" w:rsidRDefault="00607825" w:rsidP="00607825">
      <w:pPr>
        <w:jc w:val="center"/>
        <w:rPr>
          <w:rFonts w:ascii="Arial" w:hAnsi="Arial" w:cs="Arial"/>
          <w:sz w:val="40"/>
          <w:szCs w:val="40"/>
        </w:rPr>
      </w:pPr>
    </w:p>
    <w:p w14:paraId="7CE45EC4" w14:textId="77777777" w:rsidR="00607825" w:rsidRDefault="00607825" w:rsidP="00607825">
      <w:pPr>
        <w:jc w:val="center"/>
        <w:rPr>
          <w:rFonts w:ascii="Arial" w:hAnsi="Arial" w:cs="Arial"/>
          <w:sz w:val="40"/>
          <w:szCs w:val="40"/>
        </w:rPr>
      </w:pPr>
      <w:r>
        <w:rPr>
          <w:rFonts w:ascii="Arial" w:hAnsi="Arial" w:cs="Arial"/>
          <w:sz w:val="40"/>
          <w:szCs w:val="40"/>
        </w:rPr>
        <w:t xml:space="preserve">Assignment Title: Supportive Paper </w:t>
      </w:r>
    </w:p>
    <w:p w14:paraId="6014845B" w14:textId="77777777" w:rsidR="00607825" w:rsidRDefault="00607825" w:rsidP="00607825">
      <w:pPr>
        <w:jc w:val="center"/>
        <w:rPr>
          <w:rFonts w:ascii="Arial" w:hAnsi="Arial" w:cs="Arial"/>
          <w:sz w:val="40"/>
          <w:szCs w:val="40"/>
        </w:rPr>
      </w:pPr>
    </w:p>
    <w:p w14:paraId="0E267A58" w14:textId="77777777" w:rsidR="00607825" w:rsidRDefault="00607825" w:rsidP="00607825">
      <w:pPr>
        <w:jc w:val="center"/>
        <w:rPr>
          <w:rFonts w:ascii="Arial" w:hAnsi="Arial" w:cs="Arial"/>
          <w:sz w:val="40"/>
          <w:szCs w:val="40"/>
        </w:rPr>
      </w:pPr>
    </w:p>
    <w:p w14:paraId="753028EE" w14:textId="77777777" w:rsidR="00607825" w:rsidRDefault="00607825" w:rsidP="00607825">
      <w:pPr>
        <w:jc w:val="center"/>
        <w:rPr>
          <w:rFonts w:ascii="Arial" w:hAnsi="Arial" w:cs="Arial"/>
          <w:sz w:val="40"/>
          <w:szCs w:val="40"/>
        </w:rPr>
      </w:pPr>
      <w:r>
        <w:rPr>
          <w:rFonts w:ascii="Arial" w:hAnsi="Arial" w:cs="Arial"/>
          <w:sz w:val="40"/>
          <w:szCs w:val="40"/>
        </w:rPr>
        <w:t xml:space="preserve">Lecturer: Wynne Jones </w:t>
      </w:r>
    </w:p>
    <w:p w14:paraId="539F1DAF" w14:textId="77777777" w:rsidR="00607825" w:rsidRDefault="00607825" w:rsidP="00607825">
      <w:pPr>
        <w:jc w:val="center"/>
        <w:rPr>
          <w:rFonts w:ascii="Arial" w:hAnsi="Arial" w:cs="Arial"/>
          <w:sz w:val="40"/>
          <w:szCs w:val="40"/>
        </w:rPr>
      </w:pPr>
    </w:p>
    <w:p w14:paraId="1A4299B8" w14:textId="77777777" w:rsidR="00607825" w:rsidRDefault="00607825" w:rsidP="00607825">
      <w:pPr>
        <w:jc w:val="center"/>
        <w:rPr>
          <w:rFonts w:ascii="Arial" w:hAnsi="Arial" w:cs="Arial"/>
          <w:sz w:val="40"/>
          <w:szCs w:val="40"/>
        </w:rPr>
      </w:pPr>
    </w:p>
    <w:p w14:paraId="080FE4D7" w14:textId="77777777" w:rsidR="00607825" w:rsidRDefault="00607825" w:rsidP="00607825">
      <w:pPr>
        <w:jc w:val="center"/>
        <w:rPr>
          <w:rFonts w:ascii="Arial" w:hAnsi="Arial" w:cs="Arial"/>
          <w:sz w:val="40"/>
          <w:szCs w:val="40"/>
        </w:rPr>
      </w:pPr>
      <w:r>
        <w:rPr>
          <w:rFonts w:ascii="Arial" w:hAnsi="Arial" w:cs="Arial"/>
          <w:sz w:val="40"/>
          <w:szCs w:val="40"/>
        </w:rPr>
        <w:t>Date: 6</w:t>
      </w:r>
      <w:r w:rsidRPr="00607825">
        <w:rPr>
          <w:rFonts w:ascii="Arial" w:hAnsi="Arial" w:cs="Arial"/>
          <w:sz w:val="40"/>
          <w:szCs w:val="40"/>
          <w:vertAlign w:val="superscript"/>
        </w:rPr>
        <w:t>th</w:t>
      </w:r>
      <w:r>
        <w:rPr>
          <w:rFonts w:ascii="Arial" w:hAnsi="Arial" w:cs="Arial"/>
          <w:sz w:val="40"/>
          <w:szCs w:val="40"/>
        </w:rPr>
        <w:t xml:space="preserve"> March 2018 </w:t>
      </w:r>
    </w:p>
    <w:p w14:paraId="64CABA09" w14:textId="77777777" w:rsidR="00607825" w:rsidRDefault="00607825" w:rsidP="00607825">
      <w:pPr>
        <w:jc w:val="center"/>
        <w:rPr>
          <w:rFonts w:ascii="Arial" w:hAnsi="Arial" w:cs="Arial"/>
          <w:sz w:val="40"/>
          <w:szCs w:val="40"/>
        </w:rPr>
      </w:pPr>
    </w:p>
    <w:p w14:paraId="504FD25F" w14:textId="77777777" w:rsidR="00607825" w:rsidRDefault="00607825" w:rsidP="00607825">
      <w:pPr>
        <w:jc w:val="center"/>
        <w:rPr>
          <w:rFonts w:ascii="Arial" w:hAnsi="Arial" w:cs="Arial"/>
          <w:sz w:val="40"/>
          <w:szCs w:val="40"/>
        </w:rPr>
      </w:pPr>
    </w:p>
    <w:p w14:paraId="21465DF5" w14:textId="77777777" w:rsidR="00607825" w:rsidRDefault="00607825" w:rsidP="00607825">
      <w:pPr>
        <w:jc w:val="center"/>
        <w:rPr>
          <w:rFonts w:ascii="Arial" w:hAnsi="Arial" w:cs="Arial"/>
          <w:sz w:val="40"/>
          <w:szCs w:val="40"/>
        </w:rPr>
      </w:pPr>
    </w:p>
    <w:p w14:paraId="238F3282" w14:textId="77777777" w:rsidR="00607825" w:rsidRDefault="00607825" w:rsidP="00607825">
      <w:pPr>
        <w:jc w:val="center"/>
        <w:rPr>
          <w:rFonts w:ascii="Arial" w:hAnsi="Arial" w:cs="Arial"/>
          <w:sz w:val="40"/>
          <w:szCs w:val="40"/>
        </w:rPr>
      </w:pPr>
    </w:p>
    <w:p w14:paraId="47916909" w14:textId="77777777" w:rsidR="00607825" w:rsidRDefault="00607825" w:rsidP="00607825">
      <w:pPr>
        <w:jc w:val="center"/>
        <w:rPr>
          <w:rFonts w:ascii="Arial" w:hAnsi="Arial" w:cs="Arial"/>
          <w:sz w:val="40"/>
          <w:szCs w:val="40"/>
        </w:rPr>
      </w:pPr>
    </w:p>
    <w:p w14:paraId="307766DF" w14:textId="77777777" w:rsidR="00607825" w:rsidRDefault="00607825" w:rsidP="00607825">
      <w:pPr>
        <w:jc w:val="center"/>
        <w:rPr>
          <w:rFonts w:ascii="Arial" w:hAnsi="Arial" w:cs="Arial"/>
          <w:sz w:val="40"/>
          <w:szCs w:val="40"/>
        </w:rPr>
      </w:pPr>
    </w:p>
    <w:p w14:paraId="6FB2425D" w14:textId="77777777" w:rsidR="00607825" w:rsidRDefault="00607825" w:rsidP="00607825">
      <w:pPr>
        <w:jc w:val="center"/>
        <w:rPr>
          <w:rFonts w:ascii="Arial" w:hAnsi="Arial" w:cs="Arial"/>
          <w:sz w:val="40"/>
          <w:szCs w:val="40"/>
        </w:rPr>
      </w:pPr>
    </w:p>
    <w:p w14:paraId="24A8E352" w14:textId="77777777" w:rsidR="00607825" w:rsidRDefault="00607825" w:rsidP="00607825">
      <w:pPr>
        <w:jc w:val="center"/>
        <w:rPr>
          <w:rFonts w:ascii="Arial" w:hAnsi="Arial" w:cs="Arial"/>
          <w:sz w:val="40"/>
          <w:szCs w:val="40"/>
        </w:rPr>
      </w:pPr>
    </w:p>
    <w:p w14:paraId="7E258C3D" w14:textId="77777777" w:rsidR="00607825" w:rsidRDefault="00607825" w:rsidP="00607825">
      <w:pPr>
        <w:jc w:val="center"/>
        <w:rPr>
          <w:rFonts w:ascii="Arial" w:hAnsi="Arial" w:cs="Arial"/>
          <w:sz w:val="40"/>
          <w:szCs w:val="40"/>
        </w:rPr>
      </w:pPr>
    </w:p>
    <w:p w14:paraId="0181FCFF" w14:textId="77777777" w:rsidR="00607825" w:rsidRDefault="00607825" w:rsidP="00607825">
      <w:pPr>
        <w:jc w:val="center"/>
        <w:rPr>
          <w:rFonts w:ascii="Arial" w:hAnsi="Arial" w:cs="Arial"/>
          <w:sz w:val="40"/>
          <w:szCs w:val="40"/>
        </w:rPr>
      </w:pPr>
    </w:p>
    <w:p w14:paraId="72D3676C" w14:textId="77777777" w:rsidR="00607825" w:rsidRDefault="00607825" w:rsidP="00607825">
      <w:pPr>
        <w:jc w:val="center"/>
        <w:rPr>
          <w:rFonts w:ascii="Arial" w:hAnsi="Arial" w:cs="Arial"/>
          <w:sz w:val="40"/>
          <w:szCs w:val="40"/>
        </w:rPr>
      </w:pPr>
    </w:p>
    <w:p w14:paraId="3333A18F" w14:textId="77777777" w:rsidR="00607825" w:rsidRDefault="00607825" w:rsidP="00607825">
      <w:pPr>
        <w:jc w:val="center"/>
        <w:rPr>
          <w:rFonts w:ascii="Arial" w:hAnsi="Arial" w:cs="Arial"/>
          <w:sz w:val="40"/>
          <w:szCs w:val="40"/>
        </w:rPr>
      </w:pPr>
    </w:p>
    <w:p w14:paraId="5EC9AB9C" w14:textId="77777777" w:rsidR="00607825" w:rsidRDefault="00607825" w:rsidP="00607825">
      <w:pPr>
        <w:jc w:val="center"/>
        <w:rPr>
          <w:rFonts w:ascii="Arial" w:hAnsi="Arial" w:cs="Arial"/>
          <w:sz w:val="40"/>
          <w:szCs w:val="40"/>
        </w:rPr>
      </w:pPr>
    </w:p>
    <w:p w14:paraId="79C97681" w14:textId="77777777" w:rsidR="00F1683D" w:rsidRDefault="00607825" w:rsidP="00F1683D">
      <w:pPr>
        <w:pStyle w:val="p1"/>
        <w:spacing w:line="360" w:lineRule="auto"/>
        <w:rPr>
          <w:rStyle w:val="apple-converted-space"/>
          <w:rFonts w:ascii="Arial" w:hAnsi="Arial" w:cs="Arial"/>
          <w:color w:val="000000" w:themeColor="text1"/>
          <w:sz w:val="24"/>
          <w:szCs w:val="24"/>
        </w:rPr>
      </w:pPr>
      <w:r w:rsidRPr="00F1683D">
        <w:rPr>
          <w:rFonts w:ascii="Arial" w:hAnsi="Arial" w:cs="Arial"/>
          <w:color w:val="000000" w:themeColor="text1"/>
          <w:sz w:val="24"/>
          <w:szCs w:val="24"/>
        </w:rPr>
        <w:lastRenderedPageBreak/>
        <w:t xml:space="preserve">This supportive paper aims to elaborate upon the background of the </w:t>
      </w:r>
      <w:r w:rsidR="00D175B6" w:rsidRPr="00F1683D">
        <w:rPr>
          <w:rFonts w:ascii="Arial" w:hAnsi="Arial" w:cs="Arial"/>
          <w:color w:val="000000" w:themeColor="text1"/>
          <w:sz w:val="24"/>
          <w:szCs w:val="24"/>
        </w:rPr>
        <w:t>Northumbria Police manhunt on Raoul Moat</w:t>
      </w:r>
      <w:r w:rsidR="00DF1E2C">
        <w:rPr>
          <w:rFonts w:ascii="Arial" w:hAnsi="Arial" w:cs="Arial"/>
          <w:color w:val="000000" w:themeColor="text1"/>
          <w:sz w:val="24"/>
          <w:szCs w:val="24"/>
        </w:rPr>
        <w:t>, one of the biggest manhunt to have occurred over the years in the UK</w:t>
      </w:r>
      <w:r w:rsidR="00D175B6" w:rsidRPr="00F1683D">
        <w:rPr>
          <w:rFonts w:ascii="Arial" w:hAnsi="Arial" w:cs="Arial"/>
          <w:color w:val="000000" w:themeColor="text1"/>
          <w:sz w:val="24"/>
          <w:szCs w:val="24"/>
        </w:rPr>
        <w:t xml:space="preserve">. </w:t>
      </w:r>
      <w:r w:rsidR="00F1683D" w:rsidRPr="00F1683D">
        <w:rPr>
          <w:rFonts w:ascii="Arial" w:hAnsi="Arial" w:cs="Arial"/>
          <w:color w:val="000000" w:themeColor="text1"/>
          <w:sz w:val="24"/>
          <w:szCs w:val="24"/>
        </w:rPr>
        <w:t xml:space="preserve">Described as a ‘violent fugitive’, standing at 6ft 3in, Moat was tall and had the physique of someone that looked like he does body building. Moat, was a former nightclub doorman, </w:t>
      </w:r>
      <w:r w:rsidR="005D2610">
        <w:rPr>
          <w:rFonts w:ascii="Arial" w:hAnsi="Arial" w:cs="Arial"/>
          <w:color w:val="000000" w:themeColor="text1"/>
          <w:sz w:val="24"/>
          <w:szCs w:val="24"/>
        </w:rPr>
        <w:t xml:space="preserve">and made </w:t>
      </w:r>
      <w:r w:rsidR="00F1683D" w:rsidRPr="00F1683D">
        <w:rPr>
          <w:rFonts w:ascii="Arial" w:hAnsi="Arial" w:cs="Arial"/>
          <w:color w:val="000000" w:themeColor="text1"/>
          <w:sz w:val="24"/>
          <w:szCs w:val="24"/>
        </w:rPr>
        <w:t>sure that he would not be intimidated by anyone. Moat had been previously a</w:t>
      </w:r>
      <w:r w:rsidR="005D2610">
        <w:rPr>
          <w:rFonts w:ascii="Arial" w:hAnsi="Arial" w:cs="Arial"/>
          <w:color w:val="000000" w:themeColor="text1"/>
          <w:sz w:val="24"/>
          <w:szCs w:val="24"/>
        </w:rPr>
        <w:t>rrested for assaulting a child, i</w:t>
      </w:r>
      <w:r w:rsidR="00F1683D" w:rsidRPr="00F1683D">
        <w:rPr>
          <w:rFonts w:ascii="Arial" w:hAnsi="Arial" w:cs="Arial"/>
          <w:color w:val="000000" w:themeColor="text1"/>
          <w:sz w:val="24"/>
          <w:szCs w:val="24"/>
        </w:rPr>
        <w:t>t was reported that Moat had six children with multiple different women.</w:t>
      </w:r>
      <w:r w:rsidR="00F1683D" w:rsidRPr="00F1683D">
        <w:rPr>
          <w:rStyle w:val="apple-converted-space"/>
          <w:rFonts w:ascii="Arial" w:hAnsi="Arial" w:cs="Arial"/>
          <w:color w:val="000000" w:themeColor="text1"/>
          <w:sz w:val="24"/>
          <w:szCs w:val="24"/>
        </w:rPr>
        <w:t> </w:t>
      </w:r>
    </w:p>
    <w:p w14:paraId="40D43636" w14:textId="77777777" w:rsidR="00B23CD8" w:rsidRDefault="00B23CD8" w:rsidP="00B23CD8">
      <w:pPr>
        <w:pStyle w:val="p1"/>
        <w:spacing w:line="360" w:lineRule="auto"/>
        <w:rPr>
          <w:rFonts w:ascii="Arial" w:hAnsi="Arial" w:cs="Arial"/>
          <w:color w:val="000000" w:themeColor="text1"/>
          <w:sz w:val="24"/>
          <w:szCs w:val="24"/>
        </w:rPr>
      </w:pPr>
    </w:p>
    <w:p w14:paraId="28309F7E" w14:textId="77777777" w:rsidR="00640F4E" w:rsidRDefault="00B23CD8" w:rsidP="00640F4E">
      <w:pPr>
        <w:pStyle w:val="p1"/>
        <w:spacing w:line="360" w:lineRule="auto"/>
        <w:rPr>
          <w:rStyle w:val="apple-converted-space"/>
          <w:rFonts w:ascii="Arial" w:hAnsi="Arial" w:cs="Arial"/>
          <w:color w:val="000000" w:themeColor="text1"/>
          <w:sz w:val="24"/>
          <w:szCs w:val="24"/>
        </w:rPr>
      </w:pPr>
      <w:r w:rsidRPr="00B23CD8">
        <w:rPr>
          <w:rFonts w:ascii="Arial" w:hAnsi="Arial" w:cs="Arial"/>
          <w:color w:val="000000" w:themeColor="text1"/>
          <w:sz w:val="24"/>
          <w:szCs w:val="24"/>
        </w:rPr>
        <w:t xml:space="preserve">Moats girlfriend of six years, had ended their relationship, and reports shown that she had only visited him once during prison, but that was to only talk about their daughter. According to Howard </w:t>
      </w:r>
      <w:r w:rsidRPr="00B23CD8">
        <w:rPr>
          <w:rFonts w:ascii="Arial" w:hAnsi="Arial" w:cs="Arial"/>
          <w:color w:val="000000" w:themeColor="text1"/>
          <w:sz w:val="24"/>
          <w:szCs w:val="24"/>
        </w:rPr>
        <w:t>(2011</w:t>
      </w:r>
      <w:r w:rsidRPr="00B23CD8">
        <w:rPr>
          <w:rFonts w:ascii="Arial" w:hAnsi="Arial" w:cs="Arial"/>
          <w:color w:val="000000" w:themeColor="text1"/>
          <w:sz w:val="24"/>
          <w:szCs w:val="24"/>
        </w:rPr>
        <w:t>), prison staff claimed that Moat was not dealing well with his ex’s decisions to leave the relationship. Clearly, he was devastated from this and not doing well, as he had strong feelings for her. According to reports, he began telling people that he had nothing to live for, however what made him angry was that he heard new information that she had a new boyfriend. A police officer. He felt betrayed that she had dumped him for a police officer. And that was it.</w:t>
      </w:r>
      <w:r w:rsidRPr="00B23CD8">
        <w:rPr>
          <w:rStyle w:val="apple-converted-space"/>
          <w:rFonts w:ascii="Arial" w:hAnsi="Arial" w:cs="Arial"/>
          <w:color w:val="000000" w:themeColor="text1"/>
          <w:sz w:val="24"/>
          <w:szCs w:val="24"/>
        </w:rPr>
        <w:t> </w:t>
      </w:r>
      <w:r>
        <w:rPr>
          <w:rStyle w:val="apple-converted-space"/>
          <w:rFonts w:ascii="Arial" w:hAnsi="Arial" w:cs="Arial"/>
          <w:color w:val="000000" w:themeColor="text1"/>
          <w:sz w:val="24"/>
          <w:szCs w:val="24"/>
        </w:rPr>
        <w:t>Samantha felt that if she told him that her new boyfriend was a police officer, then he would back off, knowing his history with the police, she thought that he knew he would be walking on thin ice. Little did she know, this didn’t calm an</w:t>
      </w:r>
      <w:r w:rsidR="006713A8">
        <w:rPr>
          <w:rStyle w:val="apple-converted-space"/>
          <w:rFonts w:ascii="Arial" w:hAnsi="Arial" w:cs="Arial"/>
          <w:color w:val="000000" w:themeColor="text1"/>
          <w:sz w:val="24"/>
          <w:szCs w:val="24"/>
        </w:rPr>
        <w:t xml:space="preserve">ything, in fact if anything, it created a bomb inside him, that would not be defused. </w:t>
      </w:r>
      <w:r w:rsidR="00640F4E" w:rsidRPr="00640F4E">
        <w:rPr>
          <w:rFonts w:ascii="Arial" w:hAnsi="Arial" w:cs="Arial"/>
          <w:color w:val="000000" w:themeColor="text1"/>
          <w:sz w:val="24"/>
          <w:szCs w:val="24"/>
        </w:rPr>
        <w:t>Moat’s other daughters had come to live with him, yet it didn’t last long as he bad another argument with his ex, which then social workers started asking questions, was he fit enough to be a father to his daughters?</w:t>
      </w:r>
      <w:r w:rsidR="00640F4E" w:rsidRPr="00640F4E">
        <w:rPr>
          <w:rStyle w:val="apple-converted-space"/>
          <w:rFonts w:ascii="Arial" w:hAnsi="Arial" w:cs="Arial"/>
          <w:color w:val="000000" w:themeColor="text1"/>
          <w:sz w:val="24"/>
          <w:szCs w:val="24"/>
        </w:rPr>
        <w:t> </w:t>
      </w:r>
      <w:r w:rsidR="00640F4E">
        <w:rPr>
          <w:rStyle w:val="apple-converted-space"/>
          <w:rFonts w:ascii="Arial" w:hAnsi="Arial" w:cs="Arial"/>
          <w:color w:val="000000" w:themeColor="text1"/>
          <w:sz w:val="24"/>
          <w:szCs w:val="24"/>
        </w:rPr>
        <w:t xml:space="preserve">Yet again, he had lost custody of his daughters. </w:t>
      </w:r>
      <w:r w:rsidR="00640F4E" w:rsidRPr="00640F4E">
        <w:rPr>
          <w:rFonts w:ascii="Arial" w:hAnsi="Arial" w:cs="Arial"/>
          <w:color w:val="000000" w:themeColor="text1"/>
          <w:sz w:val="24"/>
          <w:szCs w:val="24"/>
        </w:rPr>
        <w:t>On the 1st July 2010, Moat was released from prison for assault.</w:t>
      </w:r>
      <w:r w:rsidR="00640F4E" w:rsidRPr="00640F4E">
        <w:rPr>
          <w:rStyle w:val="apple-converted-space"/>
          <w:rFonts w:ascii="Arial" w:hAnsi="Arial" w:cs="Arial"/>
          <w:color w:val="000000" w:themeColor="text1"/>
          <w:sz w:val="24"/>
          <w:szCs w:val="24"/>
        </w:rPr>
        <w:t> </w:t>
      </w:r>
    </w:p>
    <w:p w14:paraId="6C63717F" w14:textId="77777777" w:rsidR="006809F1" w:rsidRPr="006809F1" w:rsidRDefault="006809F1" w:rsidP="006809F1">
      <w:pPr>
        <w:pStyle w:val="p1"/>
        <w:spacing w:line="360" w:lineRule="auto"/>
        <w:rPr>
          <w:rFonts w:ascii="Arial" w:hAnsi="Arial" w:cs="Arial"/>
          <w:color w:val="000000" w:themeColor="text1"/>
          <w:sz w:val="24"/>
          <w:szCs w:val="24"/>
        </w:rPr>
      </w:pPr>
      <w:r w:rsidRPr="006809F1">
        <w:rPr>
          <w:rFonts w:ascii="Arial" w:hAnsi="Arial" w:cs="Arial"/>
          <w:color w:val="000000" w:themeColor="text1"/>
          <w:sz w:val="24"/>
          <w:szCs w:val="24"/>
        </w:rPr>
        <w:t>Once Moat was released from, officers from Durham prison warned the Northumbria Police that Moat may be on a rampage to cause serious harm to his ex and her new boyfriend.</w:t>
      </w:r>
      <w:r w:rsidRPr="006809F1">
        <w:rPr>
          <w:rStyle w:val="apple-converted-space"/>
          <w:rFonts w:ascii="Arial" w:hAnsi="Arial" w:cs="Arial"/>
          <w:color w:val="000000" w:themeColor="text1"/>
          <w:sz w:val="24"/>
          <w:szCs w:val="24"/>
        </w:rPr>
        <w:t> </w:t>
      </w:r>
      <w:r>
        <w:rPr>
          <w:rStyle w:val="apple-converted-space"/>
          <w:rFonts w:ascii="Arial" w:hAnsi="Arial" w:cs="Arial"/>
          <w:color w:val="000000" w:themeColor="text1"/>
          <w:sz w:val="24"/>
          <w:szCs w:val="24"/>
        </w:rPr>
        <w:t xml:space="preserve">(Independent, 2010) </w:t>
      </w:r>
    </w:p>
    <w:p w14:paraId="3E061557" w14:textId="77777777" w:rsidR="006809F1" w:rsidRDefault="006809F1" w:rsidP="00640F4E">
      <w:pPr>
        <w:pStyle w:val="p1"/>
        <w:spacing w:line="360" w:lineRule="auto"/>
      </w:pPr>
    </w:p>
    <w:p w14:paraId="0A6D7C5B" w14:textId="77777777" w:rsidR="008853BC" w:rsidRPr="008853BC" w:rsidRDefault="008853BC" w:rsidP="008853BC">
      <w:pPr>
        <w:pStyle w:val="p1"/>
        <w:spacing w:line="360" w:lineRule="auto"/>
        <w:rPr>
          <w:rFonts w:ascii="Arial" w:hAnsi="Arial" w:cs="Arial"/>
          <w:color w:val="000000" w:themeColor="text1"/>
          <w:sz w:val="24"/>
          <w:szCs w:val="24"/>
        </w:rPr>
      </w:pPr>
      <w:r w:rsidRPr="008853BC">
        <w:rPr>
          <w:rFonts w:ascii="Arial" w:hAnsi="Arial" w:cs="Arial"/>
          <w:color w:val="000000" w:themeColor="text1"/>
          <w:sz w:val="24"/>
          <w:szCs w:val="24"/>
        </w:rPr>
        <w:t>Just two days after Moat was released from jail, he went on a rampage, at this moment he was still full of rage. He had shot Chris Brown, outside Samantha’s house, and with that not only being enough, he then goes on to shoot Sam through the window.</w:t>
      </w:r>
      <w:r w:rsidRPr="008853BC">
        <w:rPr>
          <w:rStyle w:val="apple-converted-space"/>
          <w:rFonts w:ascii="Arial" w:hAnsi="Arial" w:cs="Arial"/>
          <w:color w:val="000000" w:themeColor="text1"/>
          <w:sz w:val="24"/>
          <w:szCs w:val="24"/>
        </w:rPr>
        <w:t> </w:t>
      </w:r>
    </w:p>
    <w:p w14:paraId="2548690E" w14:textId="77777777" w:rsidR="008853BC" w:rsidRDefault="008853BC" w:rsidP="00640F4E">
      <w:pPr>
        <w:pStyle w:val="p1"/>
        <w:spacing w:line="360" w:lineRule="auto"/>
      </w:pPr>
    </w:p>
    <w:p w14:paraId="65F30830" w14:textId="77777777" w:rsidR="00C14DA8" w:rsidRDefault="006713A8" w:rsidP="00C14DA8">
      <w:pPr>
        <w:pStyle w:val="p1"/>
        <w:spacing w:line="360" w:lineRule="auto"/>
        <w:rPr>
          <w:rStyle w:val="apple-converted-space"/>
          <w:rFonts w:ascii="Arial" w:hAnsi="Arial" w:cs="Arial"/>
          <w:color w:val="000000" w:themeColor="text1"/>
          <w:sz w:val="24"/>
          <w:szCs w:val="24"/>
        </w:rPr>
      </w:pPr>
      <w:r w:rsidRPr="00C14DA8">
        <w:rPr>
          <w:rStyle w:val="apple-converted-space"/>
          <w:rFonts w:ascii="Arial" w:hAnsi="Arial" w:cs="Arial"/>
          <w:color w:val="000000" w:themeColor="text1"/>
          <w:sz w:val="24"/>
          <w:szCs w:val="24"/>
        </w:rPr>
        <w:t xml:space="preserve"> </w:t>
      </w:r>
      <w:r w:rsidR="00C14DA8" w:rsidRPr="00C14DA8">
        <w:rPr>
          <w:rFonts w:ascii="Arial" w:hAnsi="Arial" w:cs="Arial"/>
          <w:color w:val="000000" w:themeColor="text1"/>
          <w:sz w:val="24"/>
          <w:szCs w:val="24"/>
        </w:rPr>
        <w:t>Newcastle Crown Court (BBC, 2013) had heard a prisoner say when Moat was released that, ‘he’s a lunatic, and will end up killing someone and that he gave an indication that he was going to take some sort of revenge against them.’ Not only was he right, but precautions should’ve been taken in place, for the safety of others. The police shou</w:t>
      </w:r>
      <w:r w:rsidR="00C14DA8">
        <w:rPr>
          <w:rFonts w:ascii="Arial" w:hAnsi="Arial" w:cs="Arial"/>
          <w:color w:val="000000" w:themeColor="text1"/>
          <w:sz w:val="24"/>
          <w:szCs w:val="24"/>
        </w:rPr>
        <w:t>ld have kept tabs on him twenty-</w:t>
      </w:r>
      <w:r w:rsidR="00C14DA8" w:rsidRPr="00C14DA8">
        <w:rPr>
          <w:rFonts w:ascii="Arial" w:hAnsi="Arial" w:cs="Arial"/>
          <w:color w:val="000000" w:themeColor="text1"/>
          <w:sz w:val="24"/>
          <w:szCs w:val="24"/>
        </w:rPr>
        <w:t>four seven for at least the first few days of his release for the safety of others, especially to those that were close to him.</w:t>
      </w:r>
      <w:r w:rsidR="00C14DA8" w:rsidRPr="00C14DA8">
        <w:rPr>
          <w:rStyle w:val="apple-converted-space"/>
          <w:rFonts w:ascii="Arial" w:hAnsi="Arial" w:cs="Arial"/>
          <w:color w:val="000000" w:themeColor="text1"/>
          <w:sz w:val="24"/>
          <w:szCs w:val="24"/>
        </w:rPr>
        <w:t> </w:t>
      </w:r>
    </w:p>
    <w:p w14:paraId="378E0BEE" w14:textId="77777777" w:rsidR="00EB61C2" w:rsidRPr="00EB61C2" w:rsidRDefault="00EB61C2" w:rsidP="00EB61C2">
      <w:pPr>
        <w:pStyle w:val="p1"/>
        <w:spacing w:line="360" w:lineRule="auto"/>
        <w:rPr>
          <w:rFonts w:ascii="Arial" w:hAnsi="Arial" w:cs="Arial"/>
          <w:color w:val="000000" w:themeColor="text1"/>
          <w:sz w:val="24"/>
          <w:szCs w:val="24"/>
        </w:rPr>
      </w:pPr>
      <w:r w:rsidRPr="00EB61C2">
        <w:rPr>
          <w:rFonts w:ascii="Arial" w:hAnsi="Arial" w:cs="Arial"/>
          <w:color w:val="000000" w:themeColor="text1"/>
          <w:sz w:val="24"/>
          <w:szCs w:val="24"/>
        </w:rPr>
        <w:t xml:space="preserve">An officer on patrol on duty at a roundabout at East Denton, PC David </w:t>
      </w:r>
      <w:proofErr w:type="spellStart"/>
      <w:r w:rsidRPr="00EB61C2">
        <w:rPr>
          <w:rFonts w:ascii="Arial" w:hAnsi="Arial" w:cs="Arial"/>
          <w:color w:val="000000" w:themeColor="text1"/>
          <w:sz w:val="24"/>
          <w:szCs w:val="24"/>
        </w:rPr>
        <w:t>Rathband</w:t>
      </w:r>
      <w:proofErr w:type="spellEnd"/>
      <w:r w:rsidRPr="00EB61C2">
        <w:rPr>
          <w:rFonts w:ascii="Arial" w:hAnsi="Arial" w:cs="Arial"/>
          <w:color w:val="000000" w:themeColor="text1"/>
          <w:sz w:val="24"/>
          <w:szCs w:val="24"/>
        </w:rPr>
        <w:t xml:space="preserve">, had been shot by Moat, and was in critical condition. Moat had blasted him twice in the face whilst he was sat in the car. Since then, life had not been easy for </w:t>
      </w:r>
      <w:proofErr w:type="spellStart"/>
      <w:r w:rsidRPr="00EB61C2">
        <w:rPr>
          <w:rFonts w:ascii="Arial" w:hAnsi="Arial" w:cs="Arial"/>
          <w:color w:val="000000" w:themeColor="text1"/>
          <w:sz w:val="24"/>
          <w:szCs w:val="24"/>
        </w:rPr>
        <w:t>Rathband</w:t>
      </w:r>
      <w:proofErr w:type="spellEnd"/>
      <w:r w:rsidRPr="00EB61C2">
        <w:rPr>
          <w:rFonts w:ascii="Arial" w:hAnsi="Arial" w:cs="Arial"/>
          <w:color w:val="000000" w:themeColor="text1"/>
          <w:sz w:val="24"/>
          <w:szCs w:val="24"/>
        </w:rPr>
        <w:t>, he recalls upon having to relearn how to do things that were easy before he was shot. (BBC, 2016)</w:t>
      </w:r>
      <w:r w:rsidRPr="00EB61C2">
        <w:rPr>
          <w:rStyle w:val="apple-converted-space"/>
          <w:rFonts w:ascii="Arial" w:hAnsi="Arial" w:cs="Arial"/>
          <w:color w:val="000000" w:themeColor="text1"/>
          <w:sz w:val="24"/>
          <w:szCs w:val="24"/>
        </w:rPr>
        <w:t> </w:t>
      </w:r>
    </w:p>
    <w:p w14:paraId="5F6C71EA" w14:textId="77777777" w:rsidR="00AB2A9B" w:rsidRPr="00AB2A9B" w:rsidRDefault="00AB2A9B" w:rsidP="00AB2A9B">
      <w:pPr>
        <w:pStyle w:val="p1"/>
        <w:spacing w:line="360" w:lineRule="auto"/>
        <w:rPr>
          <w:rFonts w:ascii="Arial" w:hAnsi="Arial" w:cs="Arial"/>
          <w:color w:val="000000" w:themeColor="text1"/>
          <w:sz w:val="24"/>
          <w:szCs w:val="24"/>
        </w:rPr>
      </w:pPr>
      <w:r w:rsidRPr="00AB2A9B">
        <w:rPr>
          <w:rFonts w:ascii="Arial" w:hAnsi="Arial" w:cs="Arial"/>
          <w:color w:val="000000" w:themeColor="text1"/>
          <w:sz w:val="24"/>
          <w:szCs w:val="24"/>
        </w:rPr>
        <w:t xml:space="preserve">After that, warnings were sent out that he is a wanted and very dangerous man, and that the public should not approach him, as at the moment he was capable of anything. Police revealed that Moat had phoned the officers in early hours of the morning, saying that he believed that his </w:t>
      </w:r>
      <w:r w:rsidRPr="00AB2A9B">
        <w:rPr>
          <w:rFonts w:ascii="Arial" w:hAnsi="Arial" w:cs="Arial"/>
          <w:color w:val="000000" w:themeColor="text1"/>
          <w:sz w:val="24"/>
          <w:szCs w:val="24"/>
        </w:rPr>
        <w:t>ex-new</w:t>
      </w:r>
      <w:r w:rsidRPr="00AB2A9B">
        <w:rPr>
          <w:rFonts w:ascii="Arial" w:hAnsi="Arial" w:cs="Arial"/>
          <w:color w:val="000000" w:themeColor="text1"/>
          <w:sz w:val="24"/>
          <w:szCs w:val="24"/>
        </w:rPr>
        <w:t xml:space="preserve"> partner was a police officer.</w:t>
      </w:r>
      <w:r w:rsidRPr="00AB2A9B">
        <w:rPr>
          <w:rStyle w:val="apple-converted-space"/>
          <w:rFonts w:ascii="Arial" w:hAnsi="Arial" w:cs="Arial"/>
          <w:color w:val="000000" w:themeColor="text1"/>
          <w:sz w:val="24"/>
          <w:szCs w:val="24"/>
        </w:rPr>
        <w:t> </w:t>
      </w:r>
    </w:p>
    <w:p w14:paraId="5E5B10A6" w14:textId="77777777" w:rsidR="00B23CD8" w:rsidRDefault="00B23CD8" w:rsidP="00F1683D">
      <w:pPr>
        <w:pStyle w:val="p1"/>
        <w:spacing w:line="360" w:lineRule="auto"/>
        <w:rPr>
          <w:rFonts w:ascii="Arial" w:hAnsi="Arial" w:cs="Arial"/>
          <w:color w:val="000000" w:themeColor="text1"/>
          <w:sz w:val="24"/>
          <w:szCs w:val="24"/>
        </w:rPr>
      </w:pPr>
    </w:p>
    <w:p w14:paraId="669A86B2" w14:textId="77777777" w:rsidR="00AB2A9B" w:rsidRDefault="00AB2A9B" w:rsidP="00F1683D">
      <w:pPr>
        <w:pStyle w:val="p1"/>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Samantha had appealed directly to Moat, once she was in no longer critical condition, saying that if he still loved her and </w:t>
      </w:r>
      <w:proofErr w:type="gramStart"/>
      <w:r>
        <w:rPr>
          <w:rFonts w:ascii="Arial" w:hAnsi="Arial" w:cs="Arial"/>
          <w:color w:val="000000" w:themeColor="text1"/>
          <w:sz w:val="24"/>
          <w:szCs w:val="24"/>
        </w:rPr>
        <w:t>there</w:t>
      </w:r>
      <w:proofErr w:type="gramEnd"/>
      <w:r>
        <w:rPr>
          <w:rFonts w:ascii="Arial" w:hAnsi="Arial" w:cs="Arial"/>
          <w:color w:val="000000" w:themeColor="text1"/>
          <w:sz w:val="24"/>
          <w:szCs w:val="24"/>
        </w:rPr>
        <w:t xml:space="preserve"> baby then he would not be doing this, before saying ‘please give yourself up’ (The Guardian, 2010). Police had discovered a </w:t>
      </w:r>
      <w:proofErr w:type="gramStart"/>
      <w:r>
        <w:rPr>
          <w:rFonts w:ascii="Arial" w:hAnsi="Arial" w:cs="Arial"/>
          <w:color w:val="000000" w:themeColor="text1"/>
          <w:sz w:val="24"/>
          <w:szCs w:val="24"/>
        </w:rPr>
        <w:t>forty nine page</w:t>
      </w:r>
      <w:proofErr w:type="gramEnd"/>
      <w:r>
        <w:rPr>
          <w:rFonts w:ascii="Arial" w:hAnsi="Arial" w:cs="Arial"/>
          <w:color w:val="000000" w:themeColor="text1"/>
          <w:sz w:val="24"/>
          <w:szCs w:val="24"/>
        </w:rPr>
        <w:t xml:space="preserve"> letter written by Moat himseld, declasing his grudge against the Police. </w:t>
      </w:r>
    </w:p>
    <w:p w14:paraId="512E4510" w14:textId="77777777" w:rsidR="006809F1" w:rsidRDefault="006809F1" w:rsidP="00F1683D">
      <w:pPr>
        <w:pStyle w:val="p1"/>
        <w:spacing w:line="360" w:lineRule="auto"/>
        <w:rPr>
          <w:rFonts w:ascii="Arial" w:hAnsi="Arial" w:cs="Arial"/>
          <w:b/>
          <w:color w:val="000000" w:themeColor="text1"/>
          <w:sz w:val="24"/>
          <w:szCs w:val="24"/>
        </w:rPr>
      </w:pPr>
    </w:p>
    <w:p w14:paraId="771C4DF3" w14:textId="77777777" w:rsidR="00D72590" w:rsidRDefault="00AB2A9B" w:rsidP="00D72590">
      <w:pPr>
        <w:pStyle w:val="p1"/>
        <w:spacing w:line="360" w:lineRule="auto"/>
      </w:pPr>
      <w:r>
        <w:rPr>
          <w:rFonts w:ascii="Arial" w:hAnsi="Arial" w:cs="Arial"/>
          <w:color w:val="000000" w:themeColor="text1"/>
          <w:sz w:val="24"/>
          <w:szCs w:val="24"/>
        </w:rPr>
        <w:t>Tuesday, 6</w:t>
      </w:r>
      <w:r w:rsidRPr="00AB2A9B">
        <w:rPr>
          <w:rFonts w:ascii="Arial" w:hAnsi="Arial" w:cs="Arial"/>
          <w:color w:val="000000" w:themeColor="text1"/>
          <w:sz w:val="24"/>
          <w:szCs w:val="24"/>
        </w:rPr>
        <w:t>th</w:t>
      </w:r>
      <w:r>
        <w:rPr>
          <w:rFonts w:ascii="Arial" w:hAnsi="Arial" w:cs="Arial"/>
          <w:color w:val="000000" w:themeColor="text1"/>
          <w:sz w:val="24"/>
          <w:szCs w:val="24"/>
        </w:rPr>
        <w:t xml:space="preserve"> July is the </w:t>
      </w:r>
      <w:r w:rsidR="00247184">
        <w:rPr>
          <w:rFonts w:ascii="Arial" w:hAnsi="Arial" w:cs="Arial"/>
          <w:color w:val="000000" w:themeColor="text1"/>
          <w:sz w:val="24"/>
          <w:szCs w:val="24"/>
        </w:rPr>
        <w:t xml:space="preserve">date the town went on lockdown after they had found the car the Moat was said to be seen driving. Moat had declared on the police saying he </w:t>
      </w:r>
      <w:proofErr w:type="spellStart"/>
      <w:r w:rsidR="00247184">
        <w:rPr>
          <w:rFonts w:ascii="Arial" w:hAnsi="Arial" w:cs="Arial"/>
          <w:color w:val="000000" w:themeColor="text1"/>
          <w:sz w:val="24"/>
          <w:szCs w:val="24"/>
        </w:rPr>
        <w:t>wont</w:t>
      </w:r>
      <w:proofErr w:type="spellEnd"/>
      <w:r w:rsidR="00247184">
        <w:rPr>
          <w:rFonts w:ascii="Arial" w:hAnsi="Arial" w:cs="Arial"/>
          <w:color w:val="000000" w:themeColor="text1"/>
          <w:sz w:val="24"/>
          <w:szCs w:val="24"/>
        </w:rPr>
        <w:t xml:space="preserve"> give up ‘until I am dead.’  </w:t>
      </w:r>
      <w:r w:rsidR="00D72590" w:rsidRPr="00D72590">
        <w:rPr>
          <w:rFonts w:ascii="Arial" w:hAnsi="Arial" w:cs="Arial"/>
          <w:color w:val="000000" w:themeColor="text1"/>
          <w:sz w:val="24"/>
          <w:szCs w:val="24"/>
        </w:rPr>
        <w:t xml:space="preserve">Witnesses reports seeing a man lying on the ground, right next to his neck was a shotgun pointed directly to his neck. </w:t>
      </w:r>
      <w:r w:rsidR="00D72590">
        <w:rPr>
          <w:rFonts w:ascii="Arial" w:hAnsi="Arial" w:cs="Arial"/>
          <w:color w:val="000000" w:themeColor="text1"/>
          <w:sz w:val="24"/>
          <w:szCs w:val="24"/>
        </w:rPr>
        <w:t xml:space="preserve"> Reports said that they he believed he was ‘cleansing his soul’ (</w:t>
      </w:r>
      <w:proofErr w:type="spellStart"/>
      <w:r w:rsidR="00D72590">
        <w:rPr>
          <w:rFonts w:ascii="Arial" w:hAnsi="Arial" w:cs="Arial"/>
          <w:color w:val="000000" w:themeColor="text1"/>
          <w:sz w:val="24"/>
          <w:szCs w:val="24"/>
        </w:rPr>
        <w:t>Trott</w:t>
      </w:r>
      <w:proofErr w:type="spellEnd"/>
      <w:r w:rsidR="00D72590">
        <w:rPr>
          <w:rFonts w:ascii="Arial" w:hAnsi="Arial" w:cs="Arial"/>
          <w:color w:val="000000" w:themeColor="text1"/>
          <w:sz w:val="24"/>
          <w:szCs w:val="24"/>
        </w:rPr>
        <w:t xml:space="preserve"> 2011</w:t>
      </w:r>
      <w:proofErr w:type="gramStart"/>
      <w:r w:rsidR="00D72590">
        <w:rPr>
          <w:rFonts w:ascii="Arial" w:hAnsi="Arial" w:cs="Arial"/>
          <w:color w:val="000000" w:themeColor="text1"/>
          <w:sz w:val="24"/>
          <w:szCs w:val="24"/>
        </w:rPr>
        <w:t xml:space="preserve">)  </w:t>
      </w:r>
      <w:r w:rsidR="00D72590" w:rsidRPr="00D72590">
        <w:rPr>
          <w:rFonts w:ascii="Arial" w:hAnsi="Arial" w:cs="Arial"/>
          <w:color w:val="000000" w:themeColor="text1"/>
          <w:sz w:val="24"/>
          <w:szCs w:val="24"/>
        </w:rPr>
        <w:t>They</w:t>
      </w:r>
      <w:proofErr w:type="gramEnd"/>
      <w:r w:rsidR="00D72590" w:rsidRPr="00D72590">
        <w:rPr>
          <w:rFonts w:ascii="Arial" w:hAnsi="Arial" w:cs="Arial"/>
          <w:color w:val="000000" w:themeColor="text1"/>
          <w:sz w:val="24"/>
          <w:szCs w:val="24"/>
        </w:rPr>
        <w:t xml:space="preserve"> started negotiating with him, as their main aim was to prevent Moat from killing himself. Officer had tried to shoot Moat with a </w:t>
      </w:r>
      <w:r w:rsidR="00D72590" w:rsidRPr="00D72590">
        <w:rPr>
          <w:rFonts w:ascii="Arial" w:hAnsi="Arial" w:cs="Arial"/>
          <w:color w:val="000000" w:themeColor="text1"/>
          <w:sz w:val="24"/>
          <w:szCs w:val="24"/>
        </w:rPr>
        <w:t>Taser</w:t>
      </w:r>
      <w:r w:rsidR="00D72590" w:rsidRPr="00D72590">
        <w:rPr>
          <w:rFonts w:ascii="Arial" w:hAnsi="Arial" w:cs="Arial"/>
          <w:color w:val="000000" w:themeColor="text1"/>
          <w:sz w:val="24"/>
          <w:szCs w:val="24"/>
        </w:rPr>
        <w:t xml:space="preserve"> gun, but that failed to hold him off, as Moat was still able to reach up and shoot himself.</w:t>
      </w:r>
      <w:r w:rsidR="00D72590" w:rsidRPr="00D72590">
        <w:rPr>
          <w:rStyle w:val="apple-converted-space"/>
          <w:rFonts w:ascii="Arial" w:hAnsi="Arial" w:cs="Arial"/>
          <w:color w:val="000000" w:themeColor="text1"/>
          <w:sz w:val="24"/>
          <w:szCs w:val="24"/>
        </w:rPr>
        <w:t> </w:t>
      </w:r>
    </w:p>
    <w:p w14:paraId="13E76D00" w14:textId="77777777" w:rsidR="00AB2A9B" w:rsidRPr="00AB2A9B" w:rsidRDefault="00AB2A9B" w:rsidP="00F1683D">
      <w:pPr>
        <w:pStyle w:val="p1"/>
        <w:spacing w:line="360" w:lineRule="auto"/>
        <w:rPr>
          <w:rFonts w:ascii="Arial" w:hAnsi="Arial" w:cs="Arial"/>
          <w:color w:val="000000" w:themeColor="text1"/>
          <w:sz w:val="24"/>
          <w:szCs w:val="24"/>
        </w:rPr>
      </w:pPr>
    </w:p>
    <w:p w14:paraId="304D4715" w14:textId="77777777" w:rsidR="006809F1" w:rsidRDefault="006809F1" w:rsidP="00F1683D">
      <w:pPr>
        <w:pStyle w:val="p1"/>
        <w:spacing w:line="360" w:lineRule="auto"/>
        <w:rPr>
          <w:rFonts w:ascii="Arial" w:hAnsi="Arial" w:cs="Arial"/>
          <w:b/>
          <w:color w:val="000000" w:themeColor="text1"/>
          <w:sz w:val="24"/>
          <w:szCs w:val="24"/>
        </w:rPr>
      </w:pPr>
    </w:p>
    <w:p w14:paraId="1FACBF4E" w14:textId="77777777" w:rsidR="006809F1" w:rsidRDefault="006809F1" w:rsidP="00F1683D">
      <w:pPr>
        <w:pStyle w:val="p1"/>
        <w:spacing w:line="360" w:lineRule="auto"/>
        <w:rPr>
          <w:rFonts w:ascii="Arial" w:hAnsi="Arial" w:cs="Arial"/>
          <w:b/>
          <w:color w:val="000000" w:themeColor="text1"/>
          <w:sz w:val="24"/>
          <w:szCs w:val="24"/>
        </w:rPr>
      </w:pPr>
    </w:p>
    <w:p w14:paraId="4133E289" w14:textId="77777777" w:rsidR="006809F1" w:rsidRDefault="006809F1" w:rsidP="00F1683D">
      <w:pPr>
        <w:pStyle w:val="p1"/>
        <w:spacing w:line="360" w:lineRule="auto"/>
        <w:rPr>
          <w:rFonts w:ascii="Arial" w:hAnsi="Arial" w:cs="Arial"/>
          <w:b/>
          <w:color w:val="000000" w:themeColor="text1"/>
          <w:sz w:val="24"/>
          <w:szCs w:val="24"/>
        </w:rPr>
      </w:pPr>
    </w:p>
    <w:p w14:paraId="7E867B61" w14:textId="77777777" w:rsidR="00B23CD8" w:rsidRDefault="00B23CD8" w:rsidP="00F1683D">
      <w:pPr>
        <w:pStyle w:val="p1"/>
        <w:spacing w:line="360" w:lineRule="auto"/>
        <w:rPr>
          <w:rFonts w:ascii="Arial" w:hAnsi="Arial" w:cs="Arial"/>
          <w:b/>
          <w:color w:val="000000" w:themeColor="text1"/>
          <w:sz w:val="24"/>
          <w:szCs w:val="24"/>
        </w:rPr>
      </w:pPr>
      <w:r w:rsidRPr="00B23CD8">
        <w:rPr>
          <w:rFonts w:ascii="Arial" w:hAnsi="Arial" w:cs="Arial"/>
          <w:b/>
          <w:color w:val="000000" w:themeColor="text1"/>
          <w:sz w:val="24"/>
          <w:szCs w:val="24"/>
        </w:rPr>
        <w:t xml:space="preserve">Bibliography </w:t>
      </w:r>
    </w:p>
    <w:p w14:paraId="083841BC" w14:textId="77777777" w:rsidR="00C14DA8" w:rsidRPr="00C14DA8" w:rsidRDefault="00C14DA8" w:rsidP="00F1683D">
      <w:pPr>
        <w:pStyle w:val="p1"/>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BBC (2013) Raoul Moat victim Christ Brown inquest: Killing predicted (online) Available at: </w:t>
      </w:r>
      <w:hyperlink r:id="rId4" w:history="1">
        <w:r w:rsidRPr="00D31749">
          <w:rPr>
            <w:rStyle w:val="Hyperlink"/>
            <w:rFonts w:ascii="Arial" w:hAnsi="Arial" w:cs="Arial"/>
            <w:sz w:val="24"/>
            <w:szCs w:val="24"/>
          </w:rPr>
          <w:t>http://www.bbc.co.uk/news/uk-england-tyne-25199920</w:t>
        </w:r>
      </w:hyperlink>
      <w:r>
        <w:rPr>
          <w:rFonts w:ascii="Arial" w:hAnsi="Arial" w:cs="Arial"/>
          <w:color w:val="000000" w:themeColor="text1"/>
          <w:sz w:val="24"/>
          <w:szCs w:val="24"/>
        </w:rPr>
        <w:t xml:space="preserve"> Last active: 1st March 2018 </w:t>
      </w:r>
    </w:p>
    <w:p w14:paraId="713E88C2" w14:textId="77777777" w:rsidR="00C14DA8" w:rsidRDefault="00C14DA8" w:rsidP="00F1683D">
      <w:pPr>
        <w:pStyle w:val="p1"/>
        <w:spacing w:line="360" w:lineRule="auto"/>
        <w:rPr>
          <w:rFonts w:ascii="Arial" w:hAnsi="Arial" w:cs="Arial"/>
          <w:color w:val="000000" w:themeColor="text1"/>
          <w:sz w:val="24"/>
          <w:szCs w:val="24"/>
        </w:rPr>
      </w:pPr>
    </w:p>
    <w:p w14:paraId="071174EA" w14:textId="77777777" w:rsidR="00EB61C2" w:rsidRDefault="00EB61C2" w:rsidP="00F1683D">
      <w:pPr>
        <w:pStyle w:val="p1"/>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BBC (2016) Blinded policeman David </w:t>
      </w:r>
      <w:proofErr w:type="spellStart"/>
      <w:r>
        <w:rPr>
          <w:rFonts w:ascii="Arial" w:hAnsi="Arial" w:cs="Arial"/>
          <w:color w:val="000000" w:themeColor="text1"/>
          <w:sz w:val="24"/>
          <w:szCs w:val="24"/>
        </w:rPr>
        <w:t>Rathbands</w:t>
      </w:r>
      <w:proofErr w:type="spellEnd"/>
      <w:r>
        <w:rPr>
          <w:rFonts w:ascii="Arial" w:hAnsi="Arial" w:cs="Arial"/>
          <w:color w:val="000000" w:themeColor="text1"/>
          <w:sz w:val="24"/>
          <w:szCs w:val="24"/>
        </w:rPr>
        <w:t xml:space="preserve"> troubled life (online) Available at: </w:t>
      </w:r>
      <w:hyperlink r:id="rId5" w:history="1">
        <w:r w:rsidRPr="00D31749">
          <w:rPr>
            <w:rStyle w:val="Hyperlink"/>
            <w:rFonts w:ascii="Arial" w:hAnsi="Arial" w:cs="Arial"/>
            <w:sz w:val="24"/>
            <w:szCs w:val="24"/>
          </w:rPr>
          <w:t>http://www.bbc.co.uk/news/uk-england-tyne-35500498</w:t>
        </w:r>
      </w:hyperlink>
      <w:r>
        <w:rPr>
          <w:rFonts w:ascii="Arial" w:hAnsi="Arial" w:cs="Arial"/>
          <w:color w:val="000000" w:themeColor="text1"/>
          <w:sz w:val="24"/>
          <w:szCs w:val="24"/>
        </w:rPr>
        <w:t xml:space="preserve"> Last Accessed: 2nd March 2018</w:t>
      </w:r>
    </w:p>
    <w:p w14:paraId="43BEE0FE" w14:textId="77777777" w:rsidR="00EB61C2" w:rsidRPr="00EB61C2" w:rsidRDefault="00EB61C2" w:rsidP="00F1683D">
      <w:pPr>
        <w:pStyle w:val="p1"/>
        <w:spacing w:line="360" w:lineRule="auto"/>
        <w:rPr>
          <w:rFonts w:ascii="Arial" w:hAnsi="Arial" w:cs="Arial"/>
          <w:color w:val="000000" w:themeColor="text1"/>
          <w:sz w:val="24"/>
          <w:szCs w:val="24"/>
        </w:rPr>
      </w:pPr>
    </w:p>
    <w:p w14:paraId="0CCA3BA8" w14:textId="77777777" w:rsidR="00B23CD8" w:rsidRDefault="00B23CD8" w:rsidP="00B23CD8">
      <w:pPr>
        <w:pStyle w:val="p1"/>
        <w:spacing w:line="360" w:lineRule="auto"/>
        <w:rPr>
          <w:rStyle w:val="apple-converted-space"/>
          <w:rFonts w:ascii="Arial" w:hAnsi="Arial" w:cs="Arial"/>
          <w:color w:val="000000" w:themeColor="text1"/>
          <w:sz w:val="24"/>
          <w:szCs w:val="24"/>
        </w:rPr>
      </w:pPr>
      <w:r w:rsidRPr="00B23CD8">
        <w:rPr>
          <w:rFonts w:ascii="Arial" w:hAnsi="Arial" w:cs="Arial"/>
          <w:color w:val="000000" w:themeColor="text1"/>
          <w:sz w:val="24"/>
          <w:szCs w:val="24"/>
        </w:rPr>
        <w:t>Howard, V., (2012) Raoul Moat: His Short Life and Bloody Death. 1st ed.</w:t>
      </w:r>
      <w:r w:rsidRPr="00B23CD8">
        <w:rPr>
          <w:rStyle w:val="apple-converted-space"/>
          <w:rFonts w:ascii="Arial" w:hAnsi="Arial" w:cs="Arial"/>
          <w:color w:val="000000" w:themeColor="text1"/>
          <w:sz w:val="24"/>
          <w:szCs w:val="24"/>
        </w:rPr>
        <w:t> </w:t>
      </w:r>
    </w:p>
    <w:p w14:paraId="455F452B" w14:textId="77777777" w:rsidR="00C14DA8" w:rsidRDefault="00C14DA8" w:rsidP="00B23CD8">
      <w:pPr>
        <w:pStyle w:val="p1"/>
        <w:spacing w:line="360" w:lineRule="auto"/>
        <w:rPr>
          <w:rFonts w:ascii="Arial" w:hAnsi="Arial" w:cs="Arial"/>
          <w:color w:val="000000" w:themeColor="text1"/>
          <w:sz w:val="24"/>
          <w:szCs w:val="24"/>
        </w:rPr>
      </w:pPr>
    </w:p>
    <w:p w14:paraId="72ED51BE" w14:textId="77777777" w:rsidR="00D72590" w:rsidRDefault="00D72590" w:rsidP="00B23CD8">
      <w:pPr>
        <w:pStyle w:val="p1"/>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Guardian (2010) Timeline: the hunt for Raoul Moat (online) Available </w:t>
      </w:r>
      <w:proofErr w:type="gramStart"/>
      <w:r>
        <w:rPr>
          <w:rFonts w:ascii="Arial" w:hAnsi="Arial" w:cs="Arial"/>
          <w:color w:val="000000" w:themeColor="text1"/>
          <w:sz w:val="24"/>
          <w:szCs w:val="24"/>
        </w:rPr>
        <w:t>at :</w:t>
      </w:r>
      <w:proofErr w:type="gramEnd"/>
      <w:r>
        <w:rPr>
          <w:rFonts w:ascii="Arial" w:hAnsi="Arial" w:cs="Arial"/>
          <w:color w:val="000000" w:themeColor="text1"/>
          <w:sz w:val="24"/>
          <w:szCs w:val="24"/>
        </w:rPr>
        <w:t xml:space="preserve"> </w:t>
      </w:r>
      <w:hyperlink r:id="rId6" w:history="1">
        <w:r w:rsidRPr="00D31749">
          <w:rPr>
            <w:rStyle w:val="Hyperlink"/>
            <w:rFonts w:ascii="Arial" w:hAnsi="Arial" w:cs="Arial"/>
            <w:sz w:val="24"/>
            <w:szCs w:val="24"/>
          </w:rPr>
          <w:t>https://www.theguardian.com/uk/2010/jul/09/timeline-raoul-moat</w:t>
        </w:r>
      </w:hyperlink>
      <w:r>
        <w:rPr>
          <w:rFonts w:ascii="Arial" w:hAnsi="Arial" w:cs="Arial"/>
          <w:color w:val="000000" w:themeColor="text1"/>
          <w:sz w:val="24"/>
          <w:szCs w:val="24"/>
        </w:rPr>
        <w:t xml:space="preserve"> </w:t>
      </w:r>
    </w:p>
    <w:p w14:paraId="1565DF09" w14:textId="77777777" w:rsidR="00D72590" w:rsidRPr="00B23CD8" w:rsidRDefault="00D72590" w:rsidP="00B23CD8">
      <w:pPr>
        <w:pStyle w:val="p1"/>
        <w:spacing w:line="360" w:lineRule="auto"/>
        <w:rPr>
          <w:rFonts w:ascii="Arial" w:hAnsi="Arial" w:cs="Arial"/>
          <w:color w:val="000000" w:themeColor="text1"/>
          <w:sz w:val="24"/>
          <w:szCs w:val="24"/>
        </w:rPr>
      </w:pPr>
    </w:p>
    <w:p w14:paraId="002A1D3D" w14:textId="77777777" w:rsidR="00B23CD8" w:rsidRPr="00F1683D" w:rsidRDefault="006809F1" w:rsidP="00F1683D">
      <w:pPr>
        <w:pStyle w:val="p1"/>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Independent (2010) Timeline: The Hunt for Raoul Moat (online) Available at: </w:t>
      </w:r>
      <w:hyperlink r:id="rId7" w:history="1">
        <w:r w:rsidRPr="00D31749">
          <w:rPr>
            <w:rStyle w:val="Hyperlink"/>
            <w:rFonts w:ascii="Arial" w:hAnsi="Arial" w:cs="Arial"/>
            <w:sz w:val="24"/>
            <w:szCs w:val="24"/>
          </w:rPr>
          <w:t>https://www.theguardian.com/uk/2010/jul/09/timeline-raoul-moat</w:t>
        </w:r>
      </w:hyperlink>
      <w:r>
        <w:rPr>
          <w:rFonts w:ascii="Arial" w:hAnsi="Arial" w:cs="Arial"/>
          <w:color w:val="000000" w:themeColor="text1"/>
          <w:sz w:val="24"/>
          <w:szCs w:val="24"/>
        </w:rPr>
        <w:t xml:space="preserve"> Last accessed: 1st March 2018 </w:t>
      </w:r>
    </w:p>
    <w:p w14:paraId="6AB04CC7" w14:textId="77777777" w:rsidR="00607825" w:rsidRPr="00607825" w:rsidRDefault="00D72590" w:rsidP="00607825">
      <w:pPr>
        <w:rPr>
          <w:rFonts w:ascii="Arial" w:hAnsi="Arial" w:cs="Arial"/>
        </w:rPr>
      </w:pPr>
      <w:proofErr w:type="spellStart"/>
      <w:r>
        <w:rPr>
          <w:rFonts w:ascii="Arial" w:hAnsi="Arial" w:cs="Arial"/>
        </w:rPr>
        <w:t>Trott</w:t>
      </w:r>
      <w:proofErr w:type="spellEnd"/>
      <w:r>
        <w:rPr>
          <w:rFonts w:ascii="Arial" w:hAnsi="Arial" w:cs="Arial"/>
        </w:rPr>
        <w:t xml:space="preserve">, F., (2011) Reporting the story of Raoul moat (online) available at: </w:t>
      </w:r>
      <w:hyperlink r:id="rId8" w:history="1">
        <w:r w:rsidRPr="00D31749">
          <w:rPr>
            <w:rStyle w:val="Hyperlink"/>
            <w:rFonts w:ascii="Arial" w:hAnsi="Arial" w:cs="Arial"/>
          </w:rPr>
          <w:t>http://www.bbc.co.uk/news/uk-england-tyne-15067762</w:t>
        </w:r>
      </w:hyperlink>
      <w:r>
        <w:rPr>
          <w:rFonts w:ascii="Arial" w:hAnsi="Arial" w:cs="Arial"/>
        </w:rPr>
        <w:t xml:space="preserve"> </w:t>
      </w:r>
      <w:bookmarkStart w:id="0" w:name="_GoBack"/>
      <w:bookmarkEnd w:id="0"/>
    </w:p>
    <w:sectPr w:rsidR="00607825" w:rsidRPr="00607825" w:rsidSect="003D7B7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7825"/>
    <w:rsid w:val="00247184"/>
    <w:rsid w:val="003D7B72"/>
    <w:rsid w:val="005D2610"/>
    <w:rsid w:val="00607825"/>
    <w:rsid w:val="00640F4E"/>
    <w:rsid w:val="006713A8"/>
    <w:rsid w:val="006809F1"/>
    <w:rsid w:val="008853BC"/>
    <w:rsid w:val="00AB2A9B"/>
    <w:rsid w:val="00B23CD8"/>
    <w:rsid w:val="00C14DA8"/>
    <w:rsid w:val="00D175B6"/>
    <w:rsid w:val="00D72590"/>
    <w:rsid w:val="00DF1E2C"/>
    <w:rsid w:val="00EB61C2"/>
    <w:rsid w:val="00F1683D"/>
    <w:rsid w:val="00FF751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24989B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1683D"/>
    <w:rPr>
      <w:rFonts w:ascii="Helvetica Neue" w:hAnsi="Helvetica Neue" w:cs="Times New Roman"/>
      <w:color w:val="454545"/>
      <w:sz w:val="18"/>
      <w:szCs w:val="18"/>
      <w:lang w:eastAsia="en-GB"/>
    </w:rPr>
  </w:style>
  <w:style w:type="character" w:customStyle="1" w:styleId="apple-converted-space">
    <w:name w:val="apple-converted-space"/>
    <w:basedOn w:val="DefaultParagraphFont"/>
    <w:rsid w:val="00F1683D"/>
  </w:style>
  <w:style w:type="character" w:styleId="Hyperlink">
    <w:name w:val="Hyperlink"/>
    <w:basedOn w:val="DefaultParagraphFont"/>
    <w:uiPriority w:val="99"/>
    <w:unhideWhenUsed/>
    <w:rsid w:val="006809F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683103">
      <w:bodyDiv w:val="1"/>
      <w:marLeft w:val="0"/>
      <w:marRight w:val="0"/>
      <w:marTop w:val="0"/>
      <w:marBottom w:val="0"/>
      <w:divBdr>
        <w:top w:val="none" w:sz="0" w:space="0" w:color="auto"/>
        <w:left w:val="none" w:sz="0" w:space="0" w:color="auto"/>
        <w:bottom w:val="none" w:sz="0" w:space="0" w:color="auto"/>
        <w:right w:val="none" w:sz="0" w:space="0" w:color="auto"/>
      </w:divBdr>
    </w:div>
    <w:div w:id="131412741">
      <w:bodyDiv w:val="1"/>
      <w:marLeft w:val="0"/>
      <w:marRight w:val="0"/>
      <w:marTop w:val="0"/>
      <w:marBottom w:val="0"/>
      <w:divBdr>
        <w:top w:val="none" w:sz="0" w:space="0" w:color="auto"/>
        <w:left w:val="none" w:sz="0" w:space="0" w:color="auto"/>
        <w:bottom w:val="none" w:sz="0" w:space="0" w:color="auto"/>
        <w:right w:val="none" w:sz="0" w:space="0" w:color="auto"/>
      </w:divBdr>
    </w:div>
    <w:div w:id="203757440">
      <w:bodyDiv w:val="1"/>
      <w:marLeft w:val="0"/>
      <w:marRight w:val="0"/>
      <w:marTop w:val="0"/>
      <w:marBottom w:val="0"/>
      <w:divBdr>
        <w:top w:val="none" w:sz="0" w:space="0" w:color="auto"/>
        <w:left w:val="none" w:sz="0" w:space="0" w:color="auto"/>
        <w:bottom w:val="none" w:sz="0" w:space="0" w:color="auto"/>
        <w:right w:val="none" w:sz="0" w:space="0" w:color="auto"/>
      </w:divBdr>
    </w:div>
    <w:div w:id="427039909">
      <w:bodyDiv w:val="1"/>
      <w:marLeft w:val="0"/>
      <w:marRight w:val="0"/>
      <w:marTop w:val="0"/>
      <w:marBottom w:val="0"/>
      <w:divBdr>
        <w:top w:val="none" w:sz="0" w:space="0" w:color="auto"/>
        <w:left w:val="none" w:sz="0" w:space="0" w:color="auto"/>
        <w:bottom w:val="none" w:sz="0" w:space="0" w:color="auto"/>
        <w:right w:val="none" w:sz="0" w:space="0" w:color="auto"/>
      </w:divBdr>
    </w:div>
    <w:div w:id="454175680">
      <w:bodyDiv w:val="1"/>
      <w:marLeft w:val="0"/>
      <w:marRight w:val="0"/>
      <w:marTop w:val="0"/>
      <w:marBottom w:val="0"/>
      <w:divBdr>
        <w:top w:val="none" w:sz="0" w:space="0" w:color="auto"/>
        <w:left w:val="none" w:sz="0" w:space="0" w:color="auto"/>
        <w:bottom w:val="none" w:sz="0" w:space="0" w:color="auto"/>
        <w:right w:val="none" w:sz="0" w:space="0" w:color="auto"/>
      </w:divBdr>
    </w:div>
    <w:div w:id="472911722">
      <w:bodyDiv w:val="1"/>
      <w:marLeft w:val="0"/>
      <w:marRight w:val="0"/>
      <w:marTop w:val="0"/>
      <w:marBottom w:val="0"/>
      <w:divBdr>
        <w:top w:val="none" w:sz="0" w:space="0" w:color="auto"/>
        <w:left w:val="none" w:sz="0" w:space="0" w:color="auto"/>
        <w:bottom w:val="none" w:sz="0" w:space="0" w:color="auto"/>
        <w:right w:val="none" w:sz="0" w:space="0" w:color="auto"/>
      </w:divBdr>
    </w:div>
    <w:div w:id="1385065247">
      <w:bodyDiv w:val="1"/>
      <w:marLeft w:val="0"/>
      <w:marRight w:val="0"/>
      <w:marTop w:val="0"/>
      <w:marBottom w:val="0"/>
      <w:divBdr>
        <w:top w:val="none" w:sz="0" w:space="0" w:color="auto"/>
        <w:left w:val="none" w:sz="0" w:space="0" w:color="auto"/>
        <w:bottom w:val="none" w:sz="0" w:space="0" w:color="auto"/>
        <w:right w:val="none" w:sz="0" w:space="0" w:color="auto"/>
      </w:divBdr>
    </w:div>
    <w:div w:id="1718045156">
      <w:bodyDiv w:val="1"/>
      <w:marLeft w:val="0"/>
      <w:marRight w:val="0"/>
      <w:marTop w:val="0"/>
      <w:marBottom w:val="0"/>
      <w:divBdr>
        <w:top w:val="none" w:sz="0" w:space="0" w:color="auto"/>
        <w:left w:val="none" w:sz="0" w:space="0" w:color="auto"/>
        <w:bottom w:val="none" w:sz="0" w:space="0" w:color="auto"/>
        <w:right w:val="none" w:sz="0" w:space="0" w:color="auto"/>
      </w:divBdr>
    </w:div>
    <w:div w:id="1768885454">
      <w:bodyDiv w:val="1"/>
      <w:marLeft w:val="0"/>
      <w:marRight w:val="0"/>
      <w:marTop w:val="0"/>
      <w:marBottom w:val="0"/>
      <w:divBdr>
        <w:top w:val="none" w:sz="0" w:space="0" w:color="auto"/>
        <w:left w:val="none" w:sz="0" w:space="0" w:color="auto"/>
        <w:bottom w:val="none" w:sz="0" w:space="0" w:color="auto"/>
        <w:right w:val="none" w:sz="0" w:space="0" w:color="auto"/>
      </w:divBdr>
    </w:div>
    <w:div w:id="1916282227">
      <w:bodyDiv w:val="1"/>
      <w:marLeft w:val="0"/>
      <w:marRight w:val="0"/>
      <w:marTop w:val="0"/>
      <w:marBottom w:val="0"/>
      <w:divBdr>
        <w:top w:val="none" w:sz="0" w:space="0" w:color="auto"/>
        <w:left w:val="none" w:sz="0" w:space="0" w:color="auto"/>
        <w:bottom w:val="none" w:sz="0" w:space="0" w:color="auto"/>
        <w:right w:val="none" w:sz="0" w:space="0" w:color="auto"/>
      </w:divBdr>
    </w:div>
    <w:div w:id="20517618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www.bbc.co.uk/news/uk-england-tyne-25199920" TargetMode="External"/><Relationship Id="rId5" Type="http://schemas.openxmlformats.org/officeDocument/2006/relationships/hyperlink" Target="http://www.bbc.co.uk/news/uk-england-tyne-35500498" TargetMode="External"/><Relationship Id="rId6" Type="http://schemas.openxmlformats.org/officeDocument/2006/relationships/hyperlink" Target="https://www.theguardian.com/uk/2010/jul/09/timeline-raoul-moat" TargetMode="External"/><Relationship Id="rId7" Type="http://schemas.openxmlformats.org/officeDocument/2006/relationships/hyperlink" Target="https://www.theguardian.com/uk/2010/jul/09/timeline-raoul-moat" TargetMode="External"/><Relationship Id="rId8" Type="http://schemas.openxmlformats.org/officeDocument/2006/relationships/hyperlink" Target="http://www.bbc.co.uk/news/uk-england-tyne-15067762"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4</Pages>
  <Words>881</Words>
  <Characters>5026</Characters>
  <Application>Microsoft Macintosh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5896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Fipe Faletau</dc:creator>
  <cp:keywords/>
  <dc:description/>
  <cp:lastModifiedBy>Fipe Faletau</cp:lastModifiedBy>
  <cp:revision>1</cp:revision>
  <dcterms:created xsi:type="dcterms:W3CDTF">2018-03-06T08:49:00Z</dcterms:created>
  <dcterms:modified xsi:type="dcterms:W3CDTF">2018-03-06T09:57:00Z</dcterms:modified>
</cp:coreProperties>
</file>