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62804245"/>
        <w:docPartObj>
          <w:docPartGallery w:val="Cover Pages"/>
          <w:docPartUnique/>
        </w:docPartObj>
      </w:sdtPr>
      <w:sdtEndPr>
        <w:rPr>
          <w:rFonts w:eastAsiaTheme="minorEastAsia"/>
          <w:color w:val="2F5496" w:themeColor="accent1" w:themeShade="BF"/>
          <w:sz w:val="24"/>
          <w:szCs w:val="24"/>
          <w:lang w:val="en-US"/>
        </w:rPr>
      </w:sdtEndPr>
      <w:sdtContent>
        <w:p w14:paraId="274FA324" w14:textId="0D1C7DE5" w:rsidR="004A546A" w:rsidRDefault="004A546A">
          <w:r>
            <w:rPr>
              <w:noProof/>
            </w:rPr>
            <mc:AlternateContent>
              <mc:Choice Requires="wpg">
                <w:drawing>
                  <wp:anchor distT="0" distB="0" distL="114300" distR="114300" simplePos="0" relativeHeight="251662336" behindDoc="0" locked="0" layoutInCell="1" allowOverlap="1" wp14:anchorId="35326DAD" wp14:editId="6AA6584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E6FB9DA"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10"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0A95216B" wp14:editId="162FAAE3">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319EA661" w:rsidR="004A546A" w:rsidRDefault="00210AD4">
                                    <w:pPr>
                                      <w:pStyle w:val="NoSpacing"/>
                                      <w:jc w:val="right"/>
                                      <w:rPr>
                                        <w:color w:val="595959" w:themeColor="text1" w:themeTint="A6"/>
                                        <w:sz w:val="28"/>
                                        <w:szCs w:val="28"/>
                                      </w:rPr>
                                    </w:pPr>
                                    <w:r>
                                      <w:rPr>
                                        <w:color w:val="595959" w:themeColor="text1" w:themeTint="A6"/>
                                        <w:sz w:val="28"/>
                                        <w:szCs w:val="28"/>
                                      </w:rPr>
                                      <w:t>Name</w:t>
                                    </w:r>
                                    <w:r w:rsidR="00C3255A">
                                      <w:rPr>
                                        <w:color w:val="595959" w:themeColor="text1" w:themeTint="A6"/>
                                        <w:sz w:val="28"/>
                                        <w:szCs w:val="28"/>
                                      </w:rPr>
                                      <w:t>: Kaiyum Ahmed Khan</w:t>
                                    </w:r>
                                  </w:p>
                                </w:sdtContent>
                              </w:sdt>
                              <w:p w14:paraId="0F1457DB" w14:textId="65F311AF" w:rsidR="004A546A" w:rsidRDefault="00AB293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Pr>
                                        <w:color w:val="595959" w:themeColor="text1" w:themeTint="A6"/>
                                        <w:sz w:val="18"/>
                                        <w:szCs w:val="18"/>
                                      </w:rPr>
                                      <w:t>Student number</w:t>
                                    </w:r>
                                  </w:sdtContent>
                                </w:sdt>
                                <w:r w:rsidR="00C3255A">
                                  <w:rPr>
                                    <w:color w:val="595959" w:themeColor="text1" w:themeTint="A6"/>
                                    <w:sz w:val="18"/>
                                    <w:szCs w:val="18"/>
                                  </w:rPr>
                                  <w:t>: 20282896</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0A95216B"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EndPr/>
                          <w:sdtContent>
                            <w:p w14:paraId="6811D48F" w14:textId="319EA661" w:rsidR="004A546A" w:rsidRDefault="00210AD4">
                              <w:pPr>
                                <w:pStyle w:val="NoSpacing"/>
                                <w:jc w:val="right"/>
                                <w:rPr>
                                  <w:color w:val="595959" w:themeColor="text1" w:themeTint="A6"/>
                                  <w:sz w:val="28"/>
                                  <w:szCs w:val="28"/>
                                </w:rPr>
                              </w:pPr>
                              <w:r>
                                <w:rPr>
                                  <w:color w:val="595959" w:themeColor="text1" w:themeTint="A6"/>
                                  <w:sz w:val="28"/>
                                  <w:szCs w:val="28"/>
                                </w:rPr>
                                <w:t>Name</w:t>
                              </w:r>
                              <w:r w:rsidR="00C3255A">
                                <w:rPr>
                                  <w:color w:val="595959" w:themeColor="text1" w:themeTint="A6"/>
                                  <w:sz w:val="28"/>
                                  <w:szCs w:val="28"/>
                                </w:rPr>
                                <w:t>: Kaiyum Ahmed Khan</w:t>
                              </w:r>
                            </w:p>
                          </w:sdtContent>
                        </w:sdt>
                        <w:p w14:paraId="0F1457DB" w14:textId="65F311AF" w:rsidR="004A546A" w:rsidRDefault="00AB2934">
                          <w:pPr>
                            <w:pStyle w:val="NoSpacing"/>
                            <w:jc w:val="right"/>
                            <w:rPr>
                              <w:color w:val="595959" w:themeColor="text1" w:themeTint="A6"/>
                              <w:sz w:val="18"/>
                              <w:szCs w:val="18"/>
                            </w:rPr>
                          </w:pPr>
                          <w:sdt>
                            <w:sdtPr>
                              <w:rPr>
                                <w:color w:val="595959" w:themeColor="text1" w:themeTint="A6"/>
                                <w:sz w:val="18"/>
                                <w:szCs w:val="18"/>
                              </w:rPr>
                              <w:alias w:val="Email"/>
                              <w:tag w:val="Email"/>
                              <w:id w:val="942260680"/>
                              <w:dataBinding w:prefixMappings="xmlns:ns0='http://schemas.microsoft.com/office/2006/coverPageProps' " w:xpath="/ns0:CoverPageProperties[1]/ns0:CompanyEmail[1]" w:storeItemID="{55AF091B-3C7A-41E3-B477-F2FDAA23CFDA}"/>
                              <w:text/>
                            </w:sdtPr>
                            <w:sdtEndPr/>
                            <w:sdtContent>
                              <w:r w:rsidR="00210AD4">
                                <w:rPr>
                                  <w:color w:val="595959" w:themeColor="text1" w:themeTint="A6"/>
                                  <w:sz w:val="18"/>
                                  <w:szCs w:val="18"/>
                                </w:rPr>
                                <w:t>Student number</w:t>
                              </w:r>
                            </w:sdtContent>
                          </w:sdt>
                          <w:r w:rsidR="00C3255A">
                            <w:rPr>
                              <w:color w:val="595959" w:themeColor="text1" w:themeTint="A6"/>
                              <w:sz w:val="18"/>
                              <w:szCs w:val="18"/>
                            </w:rPr>
                            <w:t>: 20282896</w:t>
                          </w: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1BBEB35" wp14:editId="19167B4F">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06A967E" w14:textId="47AD2BD5" w:rsidR="004A546A" w:rsidRPr="00210AD4" w:rsidRDefault="00AB2934">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1BBEB35"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06A967E" w14:textId="47AD2BD5" w:rsidR="004A546A" w:rsidRPr="00210AD4" w:rsidRDefault="00AB2934">
                          <w:pPr>
                            <w:jc w:val="right"/>
                            <w:rPr>
                              <w:color w:val="4472C4" w:themeColor="accent1"/>
                              <w:sz w:val="56"/>
                              <w:szCs w:val="56"/>
                            </w:rPr>
                          </w:pPr>
                          <w:sdt>
                            <w:sdtPr>
                              <w:rPr>
                                <w:caps/>
                                <w:color w:val="4472C4" w:themeColor="accent1"/>
                                <w:sz w:val="56"/>
                                <w:szCs w:val="56"/>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4A546A" w:rsidRPr="00210AD4">
                                <w:rPr>
                                  <w:caps/>
                                  <w:color w:val="4472C4" w:themeColor="accent1"/>
                                  <w:sz w:val="56"/>
                                  <w:szCs w:val="56"/>
                                </w:rPr>
                                <w:t>Personal Development Plan</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641C13EC" w14:textId="515EFA3D" w:rsidR="004A546A" w:rsidRDefault="00210AD4">
                              <w:pPr>
                                <w:jc w:val="right"/>
                                <w:rPr>
                                  <w:smallCaps/>
                                  <w:color w:val="404040" w:themeColor="text1" w:themeTint="BF"/>
                                  <w:sz w:val="36"/>
                                  <w:szCs w:val="36"/>
                                </w:rPr>
                              </w:pPr>
                              <w:r>
                                <w:rPr>
                                  <w:color w:val="404040" w:themeColor="text1" w:themeTint="BF"/>
                                  <w:sz w:val="36"/>
                                  <w:szCs w:val="36"/>
                                </w:rPr>
                                <w:t>Learning in the Digital Era – BMPL4007/BMPS4009</w:t>
                              </w:r>
                            </w:p>
                          </w:sdtContent>
                        </w:sdt>
                      </w:txbxContent>
                    </v:textbox>
                    <w10:wrap type="square" anchorx="page" anchory="page"/>
                  </v:shape>
                </w:pict>
              </mc:Fallback>
            </mc:AlternateContent>
          </w:r>
        </w:p>
        <w:p w14:paraId="0D87EF61" w14:textId="402DF2EB" w:rsidR="004A546A" w:rsidRDefault="004A546A">
          <w:pPr>
            <w:rPr>
              <w:rFonts w:eastAsiaTheme="minorEastAsia"/>
              <w:color w:val="2F5496" w:themeColor="accent1" w:themeShade="BF"/>
              <w:sz w:val="24"/>
              <w:szCs w:val="24"/>
              <w:lang w:val="en-US"/>
            </w:rPr>
          </w:pPr>
          <w:r>
            <w:rPr>
              <w:rFonts w:eastAsiaTheme="minorEastAsia"/>
              <w:color w:val="2F5496" w:themeColor="accent1" w:themeShade="BF"/>
              <w:sz w:val="24"/>
              <w:szCs w:val="24"/>
              <w:lang w:val="en-US"/>
            </w:rPr>
            <w:br w:type="page"/>
          </w:r>
        </w:p>
      </w:sdtContent>
    </w:sdt>
    <w:sdt>
      <w:sdtPr>
        <w:rPr>
          <w:rFonts w:asciiTheme="minorHAnsi" w:eastAsiaTheme="minorHAnsi" w:hAnsiTheme="minorHAnsi" w:cstheme="minorBidi"/>
          <w:color w:val="auto"/>
          <w:sz w:val="22"/>
          <w:szCs w:val="22"/>
          <w:lang w:val="en-GB"/>
        </w:rPr>
        <w:id w:val="-2102402363"/>
        <w:docPartObj>
          <w:docPartGallery w:val="Table of Contents"/>
          <w:docPartUnique/>
        </w:docPartObj>
      </w:sdtPr>
      <w:sdtEndPr>
        <w:rPr>
          <w:b/>
          <w:bCs/>
          <w:noProof/>
        </w:rPr>
      </w:sdtEndPr>
      <w:sdtContent>
        <w:p w14:paraId="2CD886DF" w14:textId="62570B86" w:rsidR="00902F3B" w:rsidRPr="00902F3B" w:rsidRDefault="003C0235" w:rsidP="00902F3B">
          <w:pPr>
            <w:pStyle w:val="TOCHeading"/>
          </w:pPr>
          <w:r>
            <w:t>Contents</w:t>
          </w:r>
        </w:p>
        <w:p w14:paraId="131823B2" w14:textId="4CB578AD" w:rsidR="003C0235" w:rsidRDefault="003C0235">
          <w:pPr>
            <w:pStyle w:val="TOC1"/>
            <w:tabs>
              <w:tab w:val="right" w:leader="dot" w:pos="9016"/>
            </w:tabs>
            <w:rPr>
              <w:noProof/>
            </w:rPr>
          </w:pPr>
          <w:r>
            <w:fldChar w:fldCharType="begin"/>
          </w:r>
          <w:r>
            <w:instrText xml:space="preserve"> TOC \o "1-3" \h \z \u </w:instrText>
          </w:r>
          <w:r>
            <w:fldChar w:fldCharType="separate"/>
          </w:r>
          <w:hyperlink w:anchor="_Toc124462829" w:history="1">
            <w:r w:rsidRPr="000D5AA3">
              <w:rPr>
                <w:rStyle w:val="Hyperlink"/>
                <w:noProof/>
              </w:rPr>
              <w:t>Task 1 – Reflection</w:t>
            </w:r>
            <w:r>
              <w:rPr>
                <w:noProof/>
                <w:webHidden/>
              </w:rPr>
              <w:tab/>
            </w:r>
            <w:r>
              <w:rPr>
                <w:noProof/>
                <w:webHidden/>
              </w:rPr>
              <w:fldChar w:fldCharType="begin"/>
            </w:r>
            <w:r>
              <w:rPr>
                <w:noProof/>
                <w:webHidden/>
              </w:rPr>
              <w:instrText xml:space="preserve"> PAGEREF _Toc124462829 \h </w:instrText>
            </w:r>
            <w:r>
              <w:rPr>
                <w:noProof/>
                <w:webHidden/>
              </w:rPr>
            </w:r>
            <w:r>
              <w:rPr>
                <w:noProof/>
                <w:webHidden/>
              </w:rPr>
              <w:fldChar w:fldCharType="separate"/>
            </w:r>
            <w:r>
              <w:rPr>
                <w:noProof/>
                <w:webHidden/>
              </w:rPr>
              <w:t>1</w:t>
            </w:r>
            <w:r>
              <w:rPr>
                <w:noProof/>
                <w:webHidden/>
              </w:rPr>
              <w:fldChar w:fldCharType="end"/>
            </w:r>
          </w:hyperlink>
        </w:p>
        <w:p w14:paraId="201E0CE0" w14:textId="28A3D893" w:rsidR="003C0235" w:rsidRDefault="00AB2934">
          <w:pPr>
            <w:pStyle w:val="TOC1"/>
            <w:tabs>
              <w:tab w:val="right" w:leader="dot" w:pos="9016"/>
            </w:tabs>
            <w:rPr>
              <w:noProof/>
            </w:rPr>
          </w:pPr>
          <w:hyperlink w:anchor="_Toc124462830" w:history="1">
            <w:r w:rsidR="003C0235" w:rsidRPr="000D5AA3">
              <w:rPr>
                <w:rStyle w:val="Hyperlink"/>
                <w:noProof/>
              </w:rPr>
              <w:t>Task 2 – Personal Development Plan</w:t>
            </w:r>
            <w:r w:rsidR="003C0235">
              <w:rPr>
                <w:noProof/>
                <w:webHidden/>
              </w:rPr>
              <w:tab/>
            </w:r>
            <w:r w:rsidR="003C0235">
              <w:rPr>
                <w:noProof/>
                <w:webHidden/>
              </w:rPr>
              <w:fldChar w:fldCharType="begin"/>
            </w:r>
            <w:r w:rsidR="003C0235">
              <w:rPr>
                <w:noProof/>
                <w:webHidden/>
              </w:rPr>
              <w:instrText xml:space="preserve"> PAGEREF _Toc124462830 \h </w:instrText>
            </w:r>
            <w:r w:rsidR="003C0235">
              <w:rPr>
                <w:noProof/>
                <w:webHidden/>
              </w:rPr>
            </w:r>
            <w:r w:rsidR="003C0235">
              <w:rPr>
                <w:noProof/>
                <w:webHidden/>
              </w:rPr>
              <w:fldChar w:fldCharType="separate"/>
            </w:r>
            <w:r w:rsidR="003C0235">
              <w:rPr>
                <w:noProof/>
                <w:webHidden/>
              </w:rPr>
              <w:t>4</w:t>
            </w:r>
            <w:r w:rsidR="003C0235">
              <w:rPr>
                <w:noProof/>
                <w:webHidden/>
              </w:rPr>
              <w:fldChar w:fldCharType="end"/>
            </w:r>
          </w:hyperlink>
        </w:p>
        <w:p w14:paraId="3BE0C378" w14:textId="3ECFF4DD" w:rsidR="003C0235" w:rsidRDefault="00AB2934">
          <w:pPr>
            <w:pStyle w:val="TOC1"/>
            <w:tabs>
              <w:tab w:val="right" w:leader="dot" w:pos="9016"/>
            </w:tabs>
            <w:rPr>
              <w:noProof/>
            </w:rPr>
          </w:pPr>
          <w:hyperlink w:anchor="_Toc124462831" w:history="1">
            <w:r w:rsidR="003C0235" w:rsidRPr="000D5AA3">
              <w:rPr>
                <w:rStyle w:val="Hyperlink"/>
                <w:noProof/>
              </w:rPr>
              <w:t>Reference list</w:t>
            </w:r>
            <w:r w:rsidR="003C0235">
              <w:rPr>
                <w:noProof/>
                <w:webHidden/>
              </w:rPr>
              <w:tab/>
            </w:r>
            <w:r w:rsidR="003C0235">
              <w:rPr>
                <w:noProof/>
                <w:webHidden/>
              </w:rPr>
              <w:fldChar w:fldCharType="begin"/>
            </w:r>
            <w:r w:rsidR="003C0235">
              <w:rPr>
                <w:noProof/>
                <w:webHidden/>
              </w:rPr>
              <w:instrText xml:space="preserve"> PAGEREF _Toc124462831 \h </w:instrText>
            </w:r>
            <w:r w:rsidR="003C0235">
              <w:rPr>
                <w:noProof/>
                <w:webHidden/>
              </w:rPr>
            </w:r>
            <w:r w:rsidR="003C0235">
              <w:rPr>
                <w:noProof/>
                <w:webHidden/>
              </w:rPr>
              <w:fldChar w:fldCharType="separate"/>
            </w:r>
            <w:r w:rsidR="003C0235">
              <w:rPr>
                <w:noProof/>
                <w:webHidden/>
              </w:rPr>
              <w:t>6</w:t>
            </w:r>
            <w:r w:rsidR="003C0235">
              <w:rPr>
                <w:noProof/>
                <w:webHidden/>
              </w:rPr>
              <w:fldChar w:fldCharType="end"/>
            </w:r>
          </w:hyperlink>
        </w:p>
        <w:p w14:paraId="49FCD712" w14:textId="4AF19A67" w:rsidR="003C0235" w:rsidRDefault="003C0235">
          <w:r>
            <w:rPr>
              <w:b/>
              <w:bCs/>
              <w:noProof/>
            </w:rPr>
            <w:fldChar w:fldCharType="end"/>
          </w:r>
        </w:p>
      </w:sdtContent>
    </w:sdt>
    <w:p w14:paraId="6A40FBC7" w14:textId="77777777" w:rsidR="003C0235" w:rsidRDefault="003C0235" w:rsidP="00B1225B">
      <w:pPr>
        <w:pStyle w:val="Heading1"/>
        <w:spacing w:before="120" w:after="120"/>
      </w:pPr>
      <w:bookmarkStart w:id="0" w:name="_Toc124462829"/>
    </w:p>
    <w:p w14:paraId="00875E45" w14:textId="77777777" w:rsidR="003C0235" w:rsidRDefault="003C0235" w:rsidP="00B1225B">
      <w:pPr>
        <w:pStyle w:val="Heading1"/>
        <w:spacing w:before="120" w:after="120"/>
      </w:pPr>
    </w:p>
    <w:p w14:paraId="57807AA3" w14:textId="77777777" w:rsidR="003C0235" w:rsidRDefault="003C0235" w:rsidP="00B1225B">
      <w:pPr>
        <w:pStyle w:val="Heading1"/>
        <w:spacing w:before="120" w:after="120"/>
      </w:pPr>
    </w:p>
    <w:p w14:paraId="176B395A" w14:textId="77777777" w:rsidR="003C0235" w:rsidRDefault="003C0235" w:rsidP="00B1225B">
      <w:pPr>
        <w:pStyle w:val="Heading1"/>
        <w:spacing w:before="120" w:after="120"/>
      </w:pPr>
    </w:p>
    <w:p w14:paraId="6A7A14F7" w14:textId="77777777" w:rsidR="003C0235" w:rsidRDefault="003C0235" w:rsidP="00B1225B">
      <w:pPr>
        <w:pStyle w:val="Heading1"/>
        <w:spacing w:before="120" w:after="120"/>
      </w:pPr>
    </w:p>
    <w:p w14:paraId="0B2CDE63" w14:textId="77777777" w:rsidR="003C0235" w:rsidRDefault="003C0235" w:rsidP="00B1225B">
      <w:pPr>
        <w:pStyle w:val="Heading1"/>
        <w:spacing w:before="120" w:after="120"/>
      </w:pPr>
    </w:p>
    <w:p w14:paraId="103EEEA0" w14:textId="77777777" w:rsidR="003C0235" w:rsidRDefault="003C0235" w:rsidP="00B1225B">
      <w:pPr>
        <w:pStyle w:val="Heading1"/>
        <w:spacing w:before="120" w:after="120"/>
      </w:pPr>
    </w:p>
    <w:p w14:paraId="342C46A2" w14:textId="77777777" w:rsidR="003C0235" w:rsidRDefault="003C0235" w:rsidP="00B1225B">
      <w:pPr>
        <w:pStyle w:val="Heading1"/>
        <w:spacing w:before="120" w:after="120"/>
      </w:pPr>
    </w:p>
    <w:p w14:paraId="59428014" w14:textId="77777777" w:rsidR="003C0235" w:rsidRDefault="003C0235" w:rsidP="00B1225B">
      <w:pPr>
        <w:pStyle w:val="Heading1"/>
        <w:spacing w:before="120" w:after="120"/>
      </w:pPr>
    </w:p>
    <w:p w14:paraId="77E770AB" w14:textId="77777777" w:rsidR="003C0235" w:rsidRDefault="003C0235" w:rsidP="00B1225B">
      <w:pPr>
        <w:pStyle w:val="Heading1"/>
        <w:spacing w:before="120" w:after="120"/>
      </w:pPr>
    </w:p>
    <w:p w14:paraId="4351740B" w14:textId="77777777" w:rsidR="003C0235" w:rsidRDefault="003C0235" w:rsidP="00B1225B">
      <w:pPr>
        <w:pStyle w:val="Heading1"/>
        <w:spacing w:before="120" w:after="120"/>
      </w:pPr>
    </w:p>
    <w:p w14:paraId="1D2E5996" w14:textId="77777777" w:rsidR="003C0235" w:rsidRDefault="003C0235" w:rsidP="00B1225B">
      <w:pPr>
        <w:pStyle w:val="Heading1"/>
        <w:spacing w:before="120" w:after="120"/>
      </w:pPr>
    </w:p>
    <w:p w14:paraId="370B1DEA" w14:textId="77777777" w:rsidR="003C0235" w:rsidRDefault="003C0235" w:rsidP="00B1225B">
      <w:pPr>
        <w:pStyle w:val="Heading1"/>
        <w:spacing w:before="120" w:after="120"/>
      </w:pPr>
    </w:p>
    <w:p w14:paraId="260CCDAC" w14:textId="77777777" w:rsidR="003C0235" w:rsidRDefault="003C0235" w:rsidP="00B1225B">
      <w:pPr>
        <w:pStyle w:val="Heading1"/>
        <w:spacing w:before="120" w:after="120"/>
      </w:pPr>
    </w:p>
    <w:p w14:paraId="76EBDD7D" w14:textId="77777777" w:rsidR="003C0235" w:rsidRDefault="003C0235" w:rsidP="00B1225B">
      <w:pPr>
        <w:pStyle w:val="Heading1"/>
        <w:spacing w:before="120" w:after="120"/>
      </w:pPr>
    </w:p>
    <w:p w14:paraId="003ED5D3" w14:textId="4010BB22" w:rsidR="003C0235" w:rsidRDefault="003C0235" w:rsidP="00B1225B">
      <w:pPr>
        <w:pStyle w:val="Heading1"/>
        <w:spacing w:before="120" w:after="120"/>
      </w:pPr>
    </w:p>
    <w:p w14:paraId="5CE7E72F" w14:textId="77777777" w:rsidR="00065DD2" w:rsidRPr="00065DD2" w:rsidRDefault="00065DD2" w:rsidP="00065DD2"/>
    <w:p w14:paraId="48CCFC15" w14:textId="77777777" w:rsidR="00065DD2" w:rsidRDefault="00065DD2" w:rsidP="00B1225B">
      <w:pPr>
        <w:pStyle w:val="Heading1"/>
        <w:spacing w:before="120" w:after="120"/>
      </w:pPr>
    </w:p>
    <w:p w14:paraId="6C79BBFC" w14:textId="77777777" w:rsidR="00065DD2" w:rsidRDefault="00065DD2" w:rsidP="00B1225B">
      <w:pPr>
        <w:pStyle w:val="Heading1"/>
        <w:spacing w:before="120" w:after="120"/>
      </w:pPr>
    </w:p>
    <w:p w14:paraId="281697C7" w14:textId="1E4F8A4F" w:rsidR="00BB053A" w:rsidRDefault="00B1225B" w:rsidP="00B1225B">
      <w:pPr>
        <w:pStyle w:val="Heading1"/>
        <w:spacing w:before="120" w:after="120"/>
      </w:pPr>
      <w:r>
        <w:t xml:space="preserve">Task 1 </w:t>
      </w:r>
      <w:r w:rsidR="003A07BE">
        <w:t>–</w:t>
      </w:r>
      <w:r>
        <w:t xml:space="preserve"> </w:t>
      </w:r>
      <w:r w:rsidR="006A0868">
        <w:t>R</w:t>
      </w:r>
      <w:r>
        <w:t>eflection</w:t>
      </w:r>
      <w:bookmarkEnd w:id="0"/>
    </w:p>
    <w:p w14:paraId="7659B402" w14:textId="1F2E5A66" w:rsidR="003A07BE" w:rsidRDefault="003A07BE" w:rsidP="003A07BE"/>
    <w:p w14:paraId="504EB785" w14:textId="271C50FC" w:rsidR="003A07BE" w:rsidRPr="00E575BF" w:rsidRDefault="003A07BE" w:rsidP="003A07BE">
      <w:pPr>
        <w:rPr>
          <w:b/>
          <w:bCs/>
        </w:rPr>
      </w:pPr>
      <w:r w:rsidRPr="00E575BF">
        <w:rPr>
          <w:b/>
          <w:bCs/>
        </w:rPr>
        <w:t xml:space="preserve">Introduction: </w:t>
      </w:r>
    </w:p>
    <w:p w14:paraId="500F2F35" w14:textId="7707A5A7" w:rsidR="00BB053A" w:rsidRPr="00E73CEE" w:rsidRDefault="00EA5FE3" w:rsidP="00E73CEE">
      <w:pPr>
        <w:rPr>
          <w:b/>
          <w:bCs/>
        </w:rPr>
      </w:pPr>
      <w:r>
        <w:rPr>
          <w:noProof/>
        </w:rPr>
        <w:drawing>
          <wp:anchor distT="0" distB="0" distL="114300" distR="114300" simplePos="0" relativeHeight="251663360" behindDoc="0" locked="0" layoutInCell="1" allowOverlap="1" wp14:anchorId="06183050" wp14:editId="234C5CBC">
            <wp:simplePos x="0" y="0"/>
            <wp:positionH relativeFrom="margin">
              <wp:posOffset>942244</wp:posOffset>
            </wp:positionH>
            <wp:positionV relativeFrom="paragraph">
              <wp:posOffset>1245918</wp:posOffset>
            </wp:positionV>
            <wp:extent cx="4924425" cy="4013200"/>
            <wp:effectExtent l="0" t="0" r="9525" b="6350"/>
            <wp:wrapSquare wrapText="bothSides"/>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Diagram&#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924425" cy="401320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A07BE">
        <w:t xml:space="preserve">This course </w:t>
      </w:r>
      <w:r w:rsidR="00D0683F">
        <w:t xml:space="preserve">has </w:t>
      </w:r>
      <w:r w:rsidR="003A07BE">
        <w:t xml:space="preserve">covered several topics such as </w:t>
      </w:r>
      <w:r w:rsidR="00D145AA">
        <w:t xml:space="preserve">the </w:t>
      </w:r>
      <w:r w:rsidR="003A07BE">
        <w:t xml:space="preserve">introduction of policing, </w:t>
      </w:r>
      <w:r w:rsidR="00103ACE">
        <w:t>the code of ethics, national decision making (NDM), managing police information, police powers and procedures, alcohol related offences and powers, protection</w:t>
      </w:r>
      <w:r w:rsidR="00C830A1">
        <w:t xml:space="preserve"> of</w:t>
      </w:r>
      <w:r w:rsidR="00103ACE">
        <w:t xml:space="preserve"> the vulnerable from violence</w:t>
      </w:r>
      <w:r w:rsidR="00C830A1">
        <w:t>,</w:t>
      </w:r>
      <w:r w:rsidR="00103ACE">
        <w:t xml:space="preserve"> abuse and neglect, road traffic policing etc. These topics</w:t>
      </w:r>
      <w:r w:rsidR="00D0683F">
        <w:t xml:space="preserve"> have</w:t>
      </w:r>
      <w:r w:rsidR="00103ACE">
        <w:t xml:space="preserve"> help</w:t>
      </w:r>
      <w:r w:rsidR="00D0683F">
        <w:t>ed</w:t>
      </w:r>
      <w:r w:rsidR="00103ACE">
        <w:t xml:space="preserve"> me to learn </w:t>
      </w:r>
      <w:r w:rsidR="00D0683F">
        <w:t xml:space="preserve">the </w:t>
      </w:r>
      <w:r w:rsidR="00103ACE">
        <w:t>more detail</w:t>
      </w:r>
      <w:r w:rsidR="00D0683F">
        <w:t>ed</w:t>
      </w:r>
      <w:r w:rsidR="00103ACE">
        <w:t xml:space="preserve"> aspects of the law and police procedures</w:t>
      </w:r>
      <w:r w:rsidR="00E73CEE">
        <w:t xml:space="preserve">. Based on that understanding this is my personal reflection report about my experience throughout this course in which I use Gibbs reflective model (Gibbs, 1988) as seen in </w:t>
      </w:r>
      <w:r w:rsidR="00E73CEE" w:rsidRPr="00E73CEE">
        <w:rPr>
          <w:b/>
          <w:bCs/>
        </w:rPr>
        <w:t>Figure 1</w:t>
      </w:r>
      <w:r w:rsidR="00D145AA">
        <w:rPr>
          <w:b/>
          <w:bCs/>
        </w:rPr>
        <w:t>.</w:t>
      </w:r>
    </w:p>
    <w:p w14:paraId="2C9B16A8" w14:textId="33D11461" w:rsidR="00BB053A" w:rsidRDefault="00BB053A" w:rsidP="00BC063B">
      <w:pPr>
        <w:pStyle w:val="Title"/>
        <w:rPr>
          <w:rFonts w:ascii="Arial" w:hAnsi="Arial" w:cs="Arial"/>
        </w:rPr>
      </w:pPr>
    </w:p>
    <w:p w14:paraId="09AB8A4B" w14:textId="3BC90810" w:rsidR="00BB053A" w:rsidRDefault="00BB053A" w:rsidP="00BC063B">
      <w:pPr>
        <w:pStyle w:val="Title"/>
        <w:rPr>
          <w:rFonts w:ascii="Arial" w:hAnsi="Arial" w:cs="Arial"/>
        </w:rPr>
      </w:pPr>
    </w:p>
    <w:p w14:paraId="348783CF" w14:textId="77777777" w:rsidR="00BB053A" w:rsidRDefault="00BB053A" w:rsidP="00BC063B">
      <w:pPr>
        <w:pStyle w:val="Title"/>
        <w:rPr>
          <w:rFonts w:ascii="Arial" w:hAnsi="Arial" w:cs="Arial"/>
        </w:rPr>
      </w:pPr>
    </w:p>
    <w:p w14:paraId="031B7BFC" w14:textId="77777777" w:rsidR="00BB053A" w:rsidRDefault="00BB053A" w:rsidP="00BC063B">
      <w:pPr>
        <w:pStyle w:val="Title"/>
        <w:rPr>
          <w:rFonts w:ascii="Arial" w:hAnsi="Arial" w:cs="Arial"/>
        </w:rPr>
      </w:pPr>
    </w:p>
    <w:p w14:paraId="76A6A5EC" w14:textId="77777777" w:rsidR="00BB053A" w:rsidRDefault="00BB053A" w:rsidP="00BC063B">
      <w:pPr>
        <w:pStyle w:val="Title"/>
        <w:rPr>
          <w:rFonts w:ascii="Arial" w:hAnsi="Arial" w:cs="Arial"/>
        </w:rPr>
      </w:pPr>
    </w:p>
    <w:p w14:paraId="76896FBA" w14:textId="77777777" w:rsidR="00BB053A" w:rsidRDefault="00BB053A" w:rsidP="00BC063B">
      <w:pPr>
        <w:pStyle w:val="Title"/>
        <w:rPr>
          <w:rFonts w:ascii="Arial" w:hAnsi="Arial" w:cs="Arial"/>
        </w:rPr>
      </w:pPr>
    </w:p>
    <w:p w14:paraId="60A5CDF5" w14:textId="77777777" w:rsidR="00BB053A" w:rsidRDefault="00BB053A" w:rsidP="00BC063B">
      <w:pPr>
        <w:pStyle w:val="Title"/>
        <w:rPr>
          <w:rFonts w:ascii="Arial" w:hAnsi="Arial" w:cs="Arial"/>
        </w:rPr>
      </w:pPr>
    </w:p>
    <w:p w14:paraId="14E49758" w14:textId="77777777" w:rsidR="00BB053A" w:rsidRDefault="00BB053A" w:rsidP="00BC063B">
      <w:pPr>
        <w:pStyle w:val="Title"/>
        <w:rPr>
          <w:rFonts w:ascii="Arial" w:hAnsi="Arial" w:cs="Arial"/>
        </w:rPr>
      </w:pPr>
    </w:p>
    <w:p w14:paraId="70810673" w14:textId="77777777" w:rsidR="00846AAB" w:rsidRDefault="00846AAB" w:rsidP="00BC063B">
      <w:pPr>
        <w:pStyle w:val="Title"/>
        <w:rPr>
          <w:rFonts w:asciiTheme="minorHAnsi" w:hAnsiTheme="minorHAnsi" w:cstheme="minorHAnsi"/>
          <w:sz w:val="22"/>
          <w:szCs w:val="22"/>
        </w:rPr>
      </w:pPr>
    </w:p>
    <w:p w14:paraId="7F9AD74F" w14:textId="77777777" w:rsidR="00846AAB" w:rsidRDefault="00846AAB" w:rsidP="00BC063B">
      <w:pPr>
        <w:pStyle w:val="Title"/>
        <w:rPr>
          <w:rFonts w:asciiTheme="minorHAnsi" w:hAnsiTheme="minorHAnsi" w:cstheme="minorHAnsi"/>
          <w:sz w:val="22"/>
          <w:szCs w:val="22"/>
        </w:rPr>
      </w:pPr>
    </w:p>
    <w:p w14:paraId="0B6CB215" w14:textId="77777777" w:rsidR="00846AAB" w:rsidRDefault="00846AAB" w:rsidP="00BC063B">
      <w:pPr>
        <w:pStyle w:val="Title"/>
        <w:rPr>
          <w:rFonts w:asciiTheme="minorHAnsi" w:hAnsiTheme="minorHAnsi" w:cstheme="minorHAnsi"/>
          <w:sz w:val="22"/>
          <w:szCs w:val="22"/>
        </w:rPr>
      </w:pPr>
    </w:p>
    <w:p w14:paraId="503D6F4F" w14:textId="77777777" w:rsidR="00846AAB" w:rsidRDefault="00846AAB" w:rsidP="00BC063B">
      <w:pPr>
        <w:pStyle w:val="Title"/>
        <w:rPr>
          <w:rFonts w:asciiTheme="minorHAnsi" w:hAnsiTheme="minorHAnsi" w:cstheme="minorHAnsi"/>
          <w:sz w:val="22"/>
          <w:szCs w:val="22"/>
        </w:rPr>
      </w:pPr>
    </w:p>
    <w:p w14:paraId="1E1BD960" w14:textId="5CBC6E26" w:rsidR="00BB053A" w:rsidRPr="00E73CEE" w:rsidRDefault="00AD2B1B" w:rsidP="00DA31A6">
      <w:pPr>
        <w:pStyle w:val="Title"/>
        <w:jc w:val="center"/>
        <w:rPr>
          <w:rFonts w:asciiTheme="minorHAnsi" w:hAnsiTheme="minorHAnsi" w:cstheme="minorHAnsi"/>
          <w:sz w:val="22"/>
          <w:szCs w:val="22"/>
        </w:rPr>
      </w:pPr>
      <w:r>
        <w:rPr>
          <w:rFonts w:asciiTheme="minorHAnsi" w:hAnsiTheme="minorHAnsi" w:cstheme="minorHAnsi"/>
          <w:sz w:val="22"/>
          <w:szCs w:val="22"/>
        </w:rPr>
        <w:t>Source:   Reflective Cycle (Gibbs G 1988)</w:t>
      </w:r>
    </w:p>
    <w:p w14:paraId="09460528" w14:textId="77777777" w:rsidR="000C6331" w:rsidRDefault="00E73CEE" w:rsidP="00BC063B">
      <w:pPr>
        <w:pStyle w:val="Title"/>
        <w:rPr>
          <w:rFonts w:ascii="Arial" w:hAnsi="Arial" w:cs="Arial"/>
        </w:rPr>
      </w:pPr>
      <w:r>
        <w:rPr>
          <w:rFonts w:ascii="Arial" w:hAnsi="Arial" w:cs="Arial"/>
        </w:rPr>
        <w:t xml:space="preserve">  </w:t>
      </w:r>
    </w:p>
    <w:p w14:paraId="21CCAA44" w14:textId="77777777" w:rsidR="00DA31A6" w:rsidRDefault="00DA31A6" w:rsidP="00AD2B1B">
      <w:pPr>
        <w:rPr>
          <w:b/>
          <w:bCs/>
        </w:rPr>
      </w:pPr>
    </w:p>
    <w:p w14:paraId="52F1330D" w14:textId="77777777" w:rsidR="00DA31A6" w:rsidRDefault="00DA31A6" w:rsidP="00AD2B1B">
      <w:pPr>
        <w:rPr>
          <w:b/>
          <w:bCs/>
        </w:rPr>
      </w:pPr>
    </w:p>
    <w:p w14:paraId="643C65AB" w14:textId="77777777" w:rsidR="00DA31A6" w:rsidRDefault="00DA31A6" w:rsidP="00AD2B1B">
      <w:pPr>
        <w:rPr>
          <w:b/>
          <w:bCs/>
        </w:rPr>
      </w:pPr>
    </w:p>
    <w:p w14:paraId="3E367CCF" w14:textId="77777777" w:rsidR="00DA31A6" w:rsidRDefault="00DA31A6" w:rsidP="00AD2B1B">
      <w:pPr>
        <w:rPr>
          <w:b/>
          <w:bCs/>
        </w:rPr>
      </w:pPr>
    </w:p>
    <w:p w14:paraId="61C617A5" w14:textId="6EF1682D" w:rsidR="00AD2B1B" w:rsidRPr="00CC3FF7" w:rsidRDefault="00AD2B1B" w:rsidP="00AD2B1B">
      <w:pPr>
        <w:rPr>
          <w:b/>
          <w:bCs/>
        </w:rPr>
      </w:pPr>
      <w:r w:rsidRPr="00CC3FF7">
        <w:rPr>
          <w:b/>
          <w:bCs/>
        </w:rPr>
        <w:t>Description:</w:t>
      </w:r>
    </w:p>
    <w:p w14:paraId="3FE0BF9E" w14:textId="4FA21839" w:rsidR="00307101" w:rsidRDefault="00912127" w:rsidP="00AD2B1B">
      <w:r>
        <w:t>Description is</w:t>
      </w:r>
      <w:r w:rsidR="009B1E4F">
        <w:t xml:space="preserve"> the first phase </w:t>
      </w:r>
      <w:r w:rsidR="00FA36EE">
        <w:t>of the</w:t>
      </w:r>
      <w:r w:rsidR="009B1E4F">
        <w:t xml:space="preserve"> cycle where I have </w:t>
      </w:r>
      <w:r w:rsidR="007952BE">
        <w:t>learned</w:t>
      </w:r>
      <w:r w:rsidR="007102D8">
        <w:t xml:space="preserve"> </w:t>
      </w:r>
      <w:r w:rsidR="00A1415B">
        <w:t>different learning</w:t>
      </w:r>
      <w:r w:rsidR="009C7D39">
        <w:t xml:space="preserve"> and development </w:t>
      </w:r>
      <w:r w:rsidR="007102D8">
        <w:t xml:space="preserve">steps </w:t>
      </w:r>
      <w:r w:rsidR="009C7D39">
        <w:t xml:space="preserve">requirements to join </w:t>
      </w:r>
      <w:r w:rsidR="00FB4556">
        <w:t xml:space="preserve">the </w:t>
      </w:r>
      <w:r w:rsidR="009C7D39">
        <w:t>police force</w:t>
      </w:r>
      <w:r w:rsidR="00237434">
        <w:t xml:space="preserve">. </w:t>
      </w:r>
      <w:r w:rsidR="00C356D1">
        <w:t xml:space="preserve">These requirements </w:t>
      </w:r>
      <w:r w:rsidR="0077051B">
        <w:t>indicate th</w:t>
      </w:r>
      <w:r w:rsidR="000602B0">
        <w:t>e</w:t>
      </w:r>
      <w:r w:rsidR="0077051B">
        <w:t xml:space="preserve"> </w:t>
      </w:r>
      <w:r w:rsidR="00F21E27">
        <w:t xml:space="preserve">demonstration of certain professional qualities </w:t>
      </w:r>
      <w:r w:rsidR="000602B0">
        <w:t>that are</w:t>
      </w:r>
      <w:r w:rsidR="006B1777">
        <w:t xml:space="preserve"> </w:t>
      </w:r>
      <w:r w:rsidR="00A345FC">
        <w:t>required</w:t>
      </w:r>
      <w:r w:rsidR="006B1777">
        <w:t xml:space="preserve"> to become </w:t>
      </w:r>
      <w:r w:rsidR="000602B0">
        <w:t xml:space="preserve">a </w:t>
      </w:r>
      <w:r w:rsidR="006B1777">
        <w:t>police officer.</w:t>
      </w:r>
      <w:r w:rsidR="00123367">
        <w:t xml:space="preserve"> There are some other important </w:t>
      </w:r>
      <w:r w:rsidR="008D1CFC">
        <w:t xml:space="preserve">topics covered during this course such as effective interpersonal communication, </w:t>
      </w:r>
      <w:r w:rsidR="002E2C22">
        <w:t xml:space="preserve">non-verbal communication, listening </w:t>
      </w:r>
      <w:r w:rsidR="00A345FC">
        <w:t>skills,</w:t>
      </w:r>
      <w:r w:rsidR="002E2C22">
        <w:t xml:space="preserve"> communication with colleagues,</w:t>
      </w:r>
      <w:r w:rsidR="00BD2B39">
        <w:t xml:space="preserve"> team work, resolving conflict, health and safety, </w:t>
      </w:r>
      <w:r w:rsidR="00453861">
        <w:t>hazards risk and threat level</w:t>
      </w:r>
      <w:r w:rsidR="00CA0BFA">
        <w:t>,</w:t>
      </w:r>
      <w:r w:rsidR="00F256DD">
        <w:t xml:space="preserve"> different types of act</w:t>
      </w:r>
      <w:r w:rsidR="001E2AAA">
        <w:t xml:space="preserve"> </w:t>
      </w:r>
      <w:r w:rsidR="008E191B">
        <w:t>and power. For example</w:t>
      </w:r>
      <w:r w:rsidR="002F099C">
        <w:t>,</w:t>
      </w:r>
      <w:r w:rsidR="00FF2FE0">
        <w:t xml:space="preserve"> </w:t>
      </w:r>
      <w:r w:rsidR="00F74ADA">
        <w:t xml:space="preserve">I </w:t>
      </w:r>
      <w:r w:rsidR="002F099C">
        <w:t xml:space="preserve">have </w:t>
      </w:r>
      <w:r w:rsidR="00F74ADA">
        <w:t>learn</w:t>
      </w:r>
      <w:r w:rsidR="002F099C">
        <w:t>t</w:t>
      </w:r>
      <w:r w:rsidR="00F74ADA">
        <w:t xml:space="preserve"> that</w:t>
      </w:r>
      <w:r w:rsidR="002F099C">
        <w:t xml:space="preserve"> the</w:t>
      </w:r>
      <w:r w:rsidR="00F74ADA">
        <w:t xml:space="preserve"> police </w:t>
      </w:r>
      <w:r w:rsidR="009927F0">
        <w:t xml:space="preserve">force use NDM (national decision model) </w:t>
      </w:r>
      <w:r w:rsidR="003C7C9F">
        <w:t xml:space="preserve">to </w:t>
      </w:r>
      <w:r w:rsidR="00C627FF">
        <w:t>make difficult decision</w:t>
      </w:r>
      <w:r w:rsidR="002F099C">
        <w:t>s</w:t>
      </w:r>
      <w:r w:rsidR="00C627FF">
        <w:t xml:space="preserve"> in fast moving situations. </w:t>
      </w:r>
      <w:r w:rsidR="0010593E">
        <w:t xml:space="preserve">NDM </w:t>
      </w:r>
      <w:r w:rsidR="008A67F3">
        <w:t>consist of</w:t>
      </w:r>
      <w:r w:rsidR="00A920F9">
        <w:t xml:space="preserve"> a</w:t>
      </w:r>
      <w:r w:rsidR="00A345FC">
        <w:t xml:space="preserve"> </w:t>
      </w:r>
      <w:r w:rsidR="00E84C70">
        <w:t xml:space="preserve">number </w:t>
      </w:r>
      <w:r w:rsidR="00A920F9">
        <w:t xml:space="preserve">of </w:t>
      </w:r>
      <w:r w:rsidR="00E84C70">
        <w:t>elements</w:t>
      </w:r>
      <w:r w:rsidR="00F42CC5">
        <w:t xml:space="preserve"> with</w:t>
      </w:r>
      <w:r w:rsidR="0056016C">
        <w:t xml:space="preserve"> the code of ethics</w:t>
      </w:r>
      <w:r w:rsidR="00E15F9F">
        <w:t xml:space="preserve"> being central.</w:t>
      </w:r>
      <w:r w:rsidR="00F411A0">
        <w:t xml:space="preserve"> </w:t>
      </w:r>
      <w:r w:rsidR="007C59E1">
        <w:t xml:space="preserve">NDM </w:t>
      </w:r>
      <w:r w:rsidR="00A920F9">
        <w:t xml:space="preserve">is </w:t>
      </w:r>
      <w:r w:rsidR="007C59E1">
        <w:t xml:space="preserve">useful to examining </w:t>
      </w:r>
      <w:r w:rsidR="002272F5">
        <w:t>decisions made and action taken</w:t>
      </w:r>
      <w:r w:rsidR="000F7A49">
        <w:t xml:space="preserve"> and </w:t>
      </w:r>
      <w:r w:rsidR="000350EA">
        <w:t xml:space="preserve">to </w:t>
      </w:r>
      <w:r w:rsidR="000F7A49">
        <w:t>allow supervisors to review and reflect on decision</w:t>
      </w:r>
      <w:r w:rsidR="000350EA">
        <w:t>s</w:t>
      </w:r>
      <w:r w:rsidR="000F7A49">
        <w:t>.</w:t>
      </w:r>
      <w:r w:rsidR="00F42CC5">
        <w:t xml:space="preserve"> </w:t>
      </w:r>
      <w:r w:rsidR="00BD2B39">
        <w:t xml:space="preserve"> </w:t>
      </w:r>
    </w:p>
    <w:p w14:paraId="786AFD00" w14:textId="0EC91A04" w:rsidR="00307101" w:rsidRPr="00CC3FF7" w:rsidRDefault="00307101" w:rsidP="00AD2B1B">
      <w:pPr>
        <w:rPr>
          <w:b/>
          <w:bCs/>
        </w:rPr>
      </w:pPr>
      <w:r w:rsidRPr="00CC3FF7">
        <w:rPr>
          <w:b/>
          <w:bCs/>
        </w:rPr>
        <w:t>Feelings:</w:t>
      </w:r>
    </w:p>
    <w:p w14:paraId="46325BF8" w14:textId="17500405" w:rsidR="00CC3FF7" w:rsidRPr="00861F00" w:rsidRDefault="00DE67F0" w:rsidP="00AD2B1B">
      <w:r>
        <w:t>Whilst</w:t>
      </w:r>
      <w:r w:rsidR="00EB5830">
        <w:t xml:space="preserve"> learning about the different modules of policing, I experienced both </w:t>
      </w:r>
      <w:r w:rsidR="007D6067">
        <w:t xml:space="preserve">positive and negative thoughts. Initially I felt it was very </w:t>
      </w:r>
      <w:r w:rsidR="00C10AC0">
        <w:t xml:space="preserve">interesting and </w:t>
      </w:r>
      <w:r w:rsidR="001F45E5">
        <w:t xml:space="preserve">felt very </w:t>
      </w:r>
      <w:r w:rsidR="00557B37">
        <w:t>optimistic,</w:t>
      </w:r>
      <w:r w:rsidR="001F45E5">
        <w:t xml:space="preserve"> but I soon discovered that I would need to expand my knowledge and do further </w:t>
      </w:r>
      <w:r w:rsidR="00FA2783">
        <w:t xml:space="preserve">independent learning in order to fully understand the </w:t>
      </w:r>
      <w:r w:rsidR="003D4B9E">
        <w:t xml:space="preserve">depths of the modules. </w:t>
      </w:r>
      <w:r w:rsidR="004F019E">
        <w:t xml:space="preserve">At times, I felt overwhelmed about all the different topics </w:t>
      </w:r>
      <w:r w:rsidR="00A557C5">
        <w:t>and found it difficult to fully understand them.</w:t>
      </w:r>
      <w:r w:rsidR="00C74B21">
        <w:t xml:space="preserve"> However, I was </w:t>
      </w:r>
      <w:r w:rsidR="00FE584B">
        <w:t xml:space="preserve">able to overcome this difficulty by discussing the topics with </w:t>
      </w:r>
      <w:r w:rsidR="00BD10D4">
        <w:t xml:space="preserve">fellow students and tutors who were able to provide support and </w:t>
      </w:r>
      <w:r w:rsidR="0076431C">
        <w:t>guide me in the right direction.</w:t>
      </w:r>
    </w:p>
    <w:p w14:paraId="2A11698E" w14:textId="23C44330" w:rsidR="00B25B3D" w:rsidRPr="00CC3FF7" w:rsidRDefault="00B25B3D" w:rsidP="00AD2B1B">
      <w:pPr>
        <w:rPr>
          <w:b/>
          <w:bCs/>
        </w:rPr>
      </w:pPr>
      <w:r w:rsidRPr="00CC3FF7">
        <w:rPr>
          <w:b/>
          <w:bCs/>
        </w:rPr>
        <w:t>Evaluation:</w:t>
      </w:r>
    </w:p>
    <w:p w14:paraId="5743A0BA" w14:textId="70AB2DC1" w:rsidR="003D4B9E" w:rsidRDefault="00B25B3D" w:rsidP="00212884">
      <w:r w:rsidRPr="00B25B3D">
        <w:t>Personally, I consider the module to be positive because it was very informative and en</w:t>
      </w:r>
      <w:r w:rsidR="003F6A25">
        <w:t>lightenin</w:t>
      </w:r>
      <w:r w:rsidRPr="00B25B3D">
        <w:t xml:space="preserve">g, especially because </w:t>
      </w:r>
      <w:r w:rsidR="00AC14B0">
        <w:t>this course</w:t>
      </w:r>
      <w:r w:rsidRPr="00B25B3D">
        <w:t xml:space="preserve"> covered topics that have a direct connection to my desired career path as a </w:t>
      </w:r>
      <w:r w:rsidR="002B3EF3">
        <w:t>police officer</w:t>
      </w:r>
      <w:r w:rsidRPr="00B25B3D">
        <w:t>. This understanding led me to identify a number of positives in the</w:t>
      </w:r>
      <w:r w:rsidR="00977BD8">
        <w:t xml:space="preserve"> </w:t>
      </w:r>
      <w:r w:rsidR="00D657CF">
        <w:t>course,</w:t>
      </w:r>
      <w:r w:rsidR="00212884">
        <w:t xml:space="preserve"> </w:t>
      </w:r>
      <w:r w:rsidR="00977BD8">
        <w:t xml:space="preserve">but </w:t>
      </w:r>
      <w:r w:rsidR="00977BD8" w:rsidRPr="00B25B3D">
        <w:t>I</w:t>
      </w:r>
      <w:r w:rsidRPr="00B25B3D">
        <w:t xml:space="preserve"> will need to dig deeper to make sure I truly understand </w:t>
      </w:r>
      <w:r w:rsidR="00AC14B0" w:rsidRPr="00B25B3D">
        <w:t xml:space="preserve">the </w:t>
      </w:r>
      <w:r w:rsidR="004E36F7">
        <w:t>different laws</w:t>
      </w:r>
      <w:r w:rsidR="00212884">
        <w:t xml:space="preserve"> and </w:t>
      </w:r>
      <w:r w:rsidR="00977BD8">
        <w:t>information.</w:t>
      </w:r>
      <w:r w:rsidR="00D17D9E">
        <w:t xml:space="preserve"> </w:t>
      </w:r>
    </w:p>
    <w:p w14:paraId="5454714D" w14:textId="17437420" w:rsidR="003D4B9E" w:rsidRDefault="003D4B9E" w:rsidP="00212884">
      <w:pPr>
        <w:rPr>
          <w:b/>
          <w:bCs/>
        </w:rPr>
      </w:pPr>
      <w:r>
        <w:rPr>
          <w:b/>
          <w:bCs/>
        </w:rPr>
        <w:t>Analysis:</w:t>
      </w:r>
    </w:p>
    <w:p w14:paraId="267B2723" w14:textId="4280E474" w:rsidR="003D4B9E" w:rsidRDefault="003B7E9D" w:rsidP="00212884">
      <w:r>
        <w:t xml:space="preserve">During the course of my </w:t>
      </w:r>
      <w:r w:rsidR="00F762DC">
        <w:t>learning,</w:t>
      </w:r>
      <w:r>
        <w:t xml:space="preserve"> I began to understand the importance of </w:t>
      </w:r>
      <w:r w:rsidR="00B27E41">
        <w:t xml:space="preserve">dealing with </w:t>
      </w:r>
      <w:r w:rsidR="002C711E">
        <w:t>complicated</w:t>
      </w:r>
      <w:r w:rsidR="00B27E41">
        <w:t xml:space="preserve"> issues and vulnerable people in a sensitive manner</w:t>
      </w:r>
      <w:r w:rsidR="00F762DC">
        <w:t xml:space="preserve"> and with maturity. </w:t>
      </w:r>
      <w:r w:rsidR="003F6A25">
        <w:t>W</w:t>
      </w:r>
      <w:r w:rsidR="003F6A25" w:rsidRPr="00B25B3D">
        <w:t xml:space="preserve">hen talking about the </w:t>
      </w:r>
      <w:r w:rsidR="003F6A25">
        <w:t>roles, principles, ethics, and different laws</w:t>
      </w:r>
      <w:r w:rsidR="003F6A25" w:rsidRPr="00B25B3D">
        <w:t xml:space="preserve">, it became very clear to me that </w:t>
      </w:r>
      <w:r w:rsidR="00BE55A5">
        <w:t xml:space="preserve">the </w:t>
      </w:r>
      <w:r w:rsidR="003F6A25">
        <w:t>policing career</w:t>
      </w:r>
      <w:r w:rsidR="003F6A25" w:rsidRPr="00B25B3D">
        <w:t xml:space="preserve"> is </w:t>
      </w:r>
      <w:r w:rsidR="003F6A25">
        <w:t xml:space="preserve">very </w:t>
      </w:r>
      <w:r w:rsidR="002C711E">
        <w:t>complex</w:t>
      </w:r>
      <w:r w:rsidR="003F6A25" w:rsidRPr="00B25B3D">
        <w:t xml:space="preserve"> and to fully appreciate its</w:t>
      </w:r>
      <w:r w:rsidR="003F6A25">
        <w:t>’</w:t>
      </w:r>
      <w:r w:rsidR="003F6A25" w:rsidRPr="00B25B3D">
        <w:t xml:space="preserve"> influence</w:t>
      </w:r>
      <w:r w:rsidR="00BE55A5">
        <w:t>,</w:t>
      </w:r>
      <w:r w:rsidR="003F6A25" w:rsidRPr="00B25B3D">
        <w:t xml:space="preserve"> </w:t>
      </w:r>
      <w:r w:rsidR="003F6A25">
        <w:t xml:space="preserve">it </w:t>
      </w:r>
      <w:r w:rsidR="003F6A25" w:rsidRPr="00B25B3D">
        <w:t>can require a significant amount of time, effort, and skill.</w:t>
      </w:r>
      <w:r w:rsidR="00E95BB8">
        <w:t xml:space="preserve"> </w:t>
      </w:r>
      <w:r w:rsidR="00B14037">
        <w:t xml:space="preserve">I also realised that it is not only through this course that I can gather knowledge, but also through practical experience and </w:t>
      </w:r>
      <w:proofErr w:type="gramStart"/>
      <w:r w:rsidR="00B14037">
        <w:t>real life</w:t>
      </w:r>
      <w:proofErr w:type="gramEnd"/>
      <w:r w:rsidR="00B14037">
        <w:t xml:space="preserve"> situations </w:t>
      </w:r>
      <w:r w:rsidR="00344564">
        <w:t xml:space="preserve">which will allow me to </w:t>
      </w:r>
      <w:r w:rsidR="00C41416">
        <w:t xml:space="preserve">fully </w:t>
      </w:r>
      <w:r w:rsidR="00EC3D0E">
        <w:t xml:space="preserve">familiarise myself </w:t>
      </w:r>
      <w:r w:rsidR="00C41416">
        <w:t>with the issues.</w:t>
      </w:r>
    </w:p>
    <w:p w14:paraId="2C66C4C5" w14:textId="35872592" w:rsidR="008D295C" w:rsidRDefault="008D295C" w:rsidP="00212884">
      <w:pPr>
        <w:rPr>
          <w:b/>
          <w:bCs/>
        </w:rPr>
      </w:pPr>
      <w:r>
        <w:rPr>
          <w:b/>
          <w:bCs/>
        </w:rPr>
        <w:t>Conclusion:</w:t>
      </w:r>
    </w:p>
    <w:p w14:paraId="0611B135" w14:textId="6D702ECA" w:rsidR="008D295C" w:rsidRDefault="003C6852" w:rsidP="00212884">
      <w:r>
        <w:lastRenderedPageBreak/>
        <w:t xml:space="preserve">Overall, I feel like I have had a positive experience during my learning process. </w:t>
      </w:r>
      <w:r w:rsidR="00F84018">
        <w:t xml:space="preserve">The modules have been taught very well and I feel very informed regarding the various topics surrounding policing. </w:t>
      </w:r>
      <w:r w:rsidR="005E10EA">
        <w:t xml:space="preserve">I believe that I now have a very good understanding of these topics </w:t>
      </w:r>
      <w:r w:rsidR="00E12AFE">
        <w:t xml:space="preserve">and feel well equipped to start a career in policing. </w:t>
      </w:r>
      <w:r w:rsidR="003E59A1">
        <w:t xml:space="preserve">Doing two practical examinations has taught me </w:t>
      </w:r>
      <w:r w:rsidR="00337EA5">
        <w:t xml:space="preserve">about real life scenarios and how I would handle difficult situations </w:t>
      </w:r>
      <w:r w:rsidR="00AA1BD0">
        <w:t>and the skills required to do so.</w:t>
      </w:r>
    </w:p>
    <w:p w14:paraId="075390B5" w14:textId="633A39A1" w:rsidR="00E12AFE" w:rsidRDefault="00E12AFE" w:rsidP="00212884">
      <w:pPr>
        <w:rPr>
          <w:b/>
          <w:bCs/>
        </w:rPr>
      </w:pPr>
      <w:r>
        <w:rPr>
          <w:b/>
          <w:bCs/>
        </w:rPr>
        <w:t>Action Plan:</w:t>
      </w:r>
    </w:p>
    <w:p w14:paraId="05AFF380" w14:textId="49815EAA" w:rsidR="00596827" w:rsidRPr="00596827" w:rsidRDefault="00EA5DBF" w:rsidP="00212884">
      <w:r>
        <w:t>In future, if I am required to learn about the same module</w:t>
      </w:r>
      <w:r w:rsidR="0092539C">
        <w:t xml:space="preserve"> again</w:t>
      </w:r>
      <w:r>
        <w:t xml:space="preserve">, I will ensure that I allow myself more time to fully understand </w:t>
      </w:r>
      <w:r w:rsidR="0092539C">
        <w:t xml:space="preserve">the topics that have been covered to enable me to </w:t>
      </w:r>
      <w:r w:rsidR="00986829">
        <w:t>fully appreciate the importance of the topics.</w:t>
      </w:r>
      <w:r w:rsidR="00557314">
        <w:t xml:space="preserve"> I can widen my knowledge by studying </w:t>
      </w:r>
      <w:r w:rsidR="00490570">
        <w:t xml:space="preserve">books, reading </w:t>
      </w:r>
      <w:r w:rsidR="00B81AE7">
        <w:t>articles,</w:t>
      </w:r>
      <w:r w:rsidR="00490570">
        <w:t xml:space="preserve"> and researching </w:t>
      </w:r>
      <w:r w:rsidR="00305C10">
        <w:t>different case laws.</w:t>
      </w:r>
    </w:p>
    <w:p w14:paraId="1541584A" w14:textId="4DA937AD" w:rsidR="00212884" w:rsidRPr="00212884" w:rsidRDefault="00212884" w:rsidP="00212884">
      <w:pPr>
        <w:tabs>
          <w:tab w:val="left" w:pos="2412"/>
        </w:tabs>
        <w:sectPr w:rsidR="00212884" w:rsidRPr="00212884" w:rsidSect="003C1DD6">
          <w:headerReference w:type="default" r:id="rId12"/>
          <w:pgSz w:w="11906" w:h="16838"/>
          <w:pgMar w:top="1440" w:right="1440" w:bottom="1440" w:left="1440" w:header="708" w:footer="708" w:gutter="0"/>
          <w:pgNumType w:start="0"/>
          <w:cols w:space="708"/>
          <w:titlePg/>
          <w:docGrid w:linePitch="360"/>
        </w:sectPr>
      </w:pPr>
    </w:p>
    <w:p w14:paraId="0D7B9D23" w14:textId="312ADA73" w:rsidR="001D0C3B" w:rsidRPr="006A0868" w:rsidRDefault="006A0868" w:rsidP="006A0868">
      <w:pPr>
        <w:pStyle w:val="Heading1"/>
        <w:spacing w:before="120" w:after="120"/>
      </w:pPr>
      <w:bookmarkStart w:id="1" w:name="_Toc124462830"/>
      <w:r>
        <w:lastRenderedPageBreak/>
        <w:t xml:space="preserve">Task 2 – Personal </w:t>
      </w:r>
      <w:r w:rsidR="004E634D" w:rsidRPr="006A0868">
        <w:t>Development Plan</w:t>
      </w:r>
      <w:bookmarkEnd w:id="1"/>
    </w:p>
    <w:p w14:paraId="515F1E97" w14:textId="77777777" w:rsidR="004A4D09" w:rsidRPr="004A4D09" w:rsidRDefault="004A4D09" w:rsidP="004A4D09"/>
    <w:tbl>
      <w:tblPr>
        <w:tblStyle w:val="TableGrid"/>
        <w:tblW w:w="0" w:type="auto"/>
        <w:tblLook w:val="04A0" w:firstRow="1" w:lastRow="0" w:firstColumn="1" w:lastColumn="0" w:noHBand="0" w:noVBand="1"/>
      </w:tblPr>
      <w:tblGrid>
        <w:gridCol w:w="2789"/>
        <w:gridCol w:w="1317"/>
        <w:gridCol w:w="1472"/>
        <w:gridCol w:w="1363"/>
        <w:gridCol w:w="1427"/>
        <w:gridCol w:w="2790"/>
        <w:gridCol w:w="2790"/>
      </w:tblGrid>
      <w:tr w:rsidR="004E634D" w:rsidRPr="001456ED" w14:paraId="718D28E7" w14:textId="77777777" w:rsidTr="00260276">
        <w:tc>
          <w:tcPr>
            <w:tcW w:w="4106" w:type="dxa"/>
            <w:gridSpan w:val="2"/>
            <w:shd w:val="clear" w:color="auto" w:fill="D9E2F3" w:themeFill="accent1" w:themeFillTint="33"/>
          </w:tcPr>
          <w:p w14:paraId="16E6B3B1" w14:textId="4B6DB337"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Name</w:t>
            </w:r>
          </w:p>
        </w:tc>
        <w:tc>
          <w:tcPr>
            <w:tcW w:w="2835" w:type="dxa"/>
            <w:gridSpan w:val="2"/>
            <w:shd w:val="clear" w:color="auto" w:fill="D9E2F3" w:themeFill="accent1" w:themeFillTint="33"/>
          </w:tcPr>
          <w:p w14:paraId="2B88414D" w14:textId="5665B183"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Student Number</w:t>
            </w:r>
          </w:p>
        </w:tc>
        <w:tc>
          <w:tcPr>
            <w:tcW w:w="4217" w:type="dxa"/>
            <w:gridSpan w:val="2"/>
            <w:shd w:val="clear" w:color="auto" w:fill="D9E2F3" w:themeFill="accent1" w:themeFillTint="33"/>
          </w:tcPr>
          <w:p w14:paraId="253E0310" w14:textId="08807C64"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Module</w:t>
            </w:r>
          </w:p>
        </w:tc>
        <w:tc>
          <w:tcPr>
            <w:tcW w:w="2790" w:type="dxa"/>
            <w:shd w:val="clear" w:color="auto" w:fill="D9E2F3" w:themeFill="accent1" w:themeFillTint="33"/>
          </w:tcPr>
          <w:p w14:paraId="5708395A" w14:textId="178C578C" w:rsidR="004E634D" w:rsidRPr="00193818" w:rsidRDefault="004E634D" w:rsidP="00B905A2">
            <w:pPr>
              <w:jc w:val="center"/>
              <w:rPr>
                <w:rFonts w:ascii="Arial" w:hAnsi="Arial" w:cs="Arial"/>
                <w:b/>
                <w:bCs/>
                <w:sz w:val="24"/>
                <w:szCs w:val="24"/>
              </w:rPr>
            </w:pPr>
            <w:r w:rsidRPr="00193818">
              <w:rPr>
                <w:rFonts w:ascii="Arial" w:hAnsi="Arial" w:cs="Arial"/>
                <w:b/>
                <w:bCs/>
                <w:sz w:val="24"/>
                <w:szCs w:val="24"/>
              </w:rPr>
              <w:t>Code</w:t>
            </w:r>
          </w:p>
        </w:tc>
      </w:tr>
      <w:tr w:rsidR="00B905A2" w:rsidRPr="001456ED" w14:paraId="3A490A81" w14:textId="77777777" w:rsidTr="00260276">
        <w:tc>
          <w:tcPr>
            <w:tcW w:w="4106" w:type="dxa"/>
            <w:gridSpan w:val="2"/>
            <w:shd w:val="clear" w:color="auto" w:fill="D9E2F3" w:themeFill="accent1" w:themeFillTint="33"/>
          </w:tcPr>
          <w:p w14:paraId="39B457F4" w14:textId="3B258135" w:rsidR="00B905A2" w:rsidRPr="001456ED" w:rsidRDefault="00AC2F98">
            <w:pPr>
              <w:rPr>
                <w:rFonts w:ascii="Arial" w:hAnsi="Arial" w:cs="Arial"/>
                <w:sz w:val="24"/>
                <w:szCs w:val="24"/>
              </w:rPr>
            </w:pPr>
            <w:r>
              <w:rPr>
                <w:rFonts w:ascii="Arial" w:hAnsi="Arial" w:cs="Arial"/>
                <w:sz w:val="24"/>
                <w:szCs w:val="24"/>
              </w:rPr>
              <w:t xml:space="preserve">Kaiyum Ahmed </w:t>
            </w:r>
            <w:r w:rsidR="002865C2">
              <w:rPr>
                <w:rFonts w:ascii="Arial" w:hAnsi="Arial" w:cs="Arial"/>
                <w:sz w:val="24"/>
                <w:szCs w:val="24"/>
              </w:rPr>
              <w:t>K</w:t>
            </w:r>
            <w:r>
              <w:rPr>
                <w:rFonts w:ascii="Arial" w:hAnsi="Arial" w:cs="Arial"/>
                <w:sz w:val="24"/>
                <w:szCs w:val="24"/>
              </w:rPr>
              <w:t>han</w:t>
            </w:r>
          </w:p>
        </w:tc>
        <w:tc>
          <w:tcPr>
            <w:tcW w:w="2835" w:type="dxa"/>
            <w:gridSpan w:val="2"/>
            <w:shd w:val="clear" w:color="auto" w:fill="D9E2F3" w:themeFill="accent1" w:themeFillTint="33"/>
          </w:tcPr>
          <w:p w14:paraId="569EF7FE" w14:textId="0726820E" w:rsidR="00B905A2" w:rsidRPr="001456ED" w:rsidRDefault="00AC2F98">
            <w:pPr>
              <w:rPr>
                <w:rFonts w:ascii="Arial" w:hAnsi="Arial" w:cs="Arial"/>
                <w:sz w:val="24"/>
                <w:szCs w:val="24"/>
              </w:rPr>
            </w:pPr>
            <w:r>
              <w:rPr>
                <w:rFonts w:ascii="Arial" w:hAnsi="Arial" w:cs="Arial"/>
                <w:sz w:val="24"/>
                <w:szCs w:val="24"/>
              </w:rPr>
              <w:t>2028296</w:t>
            </w:r>
          </w:p>
        </w:tc>
        <w:tc>
          <w:tcPr>
            <w:tcW w:w="4217" w:type="dxa"/>
            <w:gridSpan w:val="2"/>
            <w:shd w:val="clear" w:color="auto" w:fill="D9E2F3" w:themeFill="accent1" w:themeFillTint="33"/>
          </w:tcPr>
          <w:p w14:paraId="2B9CA8A3" w14:textId="6B1C5085" w:rsidR="00B905A2" w:rsidRPr="001456ED" w:rsidRDefault="00B905A2">
            <w:pPr>
              <w:rPr>
                <w:rFonts w:ascii="Arial" w:hAnsi="Arial" w:cs="Arial"/>
                <w:sz w:val="24"/>
                <w:szCs w:val="24"/>
              </w:rPr>
            </w:pPr>
            <w:r>
              <w:rPr>
                <w:rFonts w:ascii="Arial" w:hAnsi="Arial" w:cs="Arial"/>
                <w:sz w:val="24"/>
                <w:szCs w:val="24"/>
              </w:rPr>
              <w:t>Learning in the Digital Era</w:t>
            </w:r>
          </w:p>
        </w:tc>
        <w:tc>
          <w:tcPr>
            <w:tcW w:w="2790" w:type="dxa"/>
            <w:shd w:val="clear" w:color="auto" w:fill="D9E2F3" w:themeFill="accent1" w:themeFillTint="33"/>
          </w:tcPr>
          <w:p w14:paraId="2A322D27" w14:textId="77777777" w:rsidR="00B905A2" w:rsidRDefault="00B905A2">
            <w:pPr>
              <w:rPr>
                <w:rFonts w:ascii="Arial" w:hAnsi="Arial" w:cs="Arial"/>
                <w:sz w:val="24"/>
                <w:szCs w:val="24"/>
              </w:rPr>
            </w:pPr>
            <w:r>
              <w:rPr>
                <w:rFonts w:ascii="Arial" w:hAnsi="Arial" w:cs="Arial"/>
                <w:sz w:val="24"/>
                <w:szCs w:val="24"/>
              </w:rPr>
              <w:t>BMPL4007</w:t>
            </w:r>
          </w:p>
          <w:p w14:paraId="33FE3521" w14:textId="16145C9C" w:rsidR="00B905A2" w:rsidRPr="001456ED" w:rsidRDefault="00B905A2">
            <w:pPr>
              <w:rPr>
                <w:rFonts w:ascii="Arial" w:hAnsi="Arial" w:cs="Arial"/>
                <w:sz w:val="24"/>
                <w:szCs w:val="24"/>
              </w:rPr>
            </w:pPr>
            <w:r>
              <w:rPr>
                <w:rFonts w:ascii="Arial" w:hAnsi="Arial" w:cs="Arial"/>
                <w:sz w:val="24"/>
                <w:szCs w:val="24"/>
              </w:rPr>
              <w:t>BMPS4009</w:t>
            </w:r>
          </w:p>
        </w:tc>
      </w:tr>
      <w:tr w:rsidR="004E634D" w14:paraId="082F20FB" w14:textId="77777777" w:rsidTr="00193818">
        <w:tc>
          <w:tcPr>
            <w:tcW w:w="2789" w:type="dxa"/>
            <w:shd w:val="clear" w:color="auto" w:fill="C5E0B3" w:themeFill="accent6" w:themeFillTint="66"/>
          </w:tcPr>
          <w:p w14:paraId="3784FEA5" w14:textId="5A033D70" w:rsidR="004E634D" w:rsidRPr="001456ED" w:rsidRDefault="004E634D" w:rsidP="004E634D">
            <w:pPr>
              <w:jc w:val="center"/>
              <w:rPr>
                <w:rFonts w:ascii="Arial" w:hAnsi="Arial" w:cs="Arial"/>
                <w:b/>
                <w:sz w:val="24"/>
                <w:szCs w:val="24"/>
              </w:rPr>
            </w:pPr>
            <w:r w:rsidRPr="001456ED">
              <w:rPr>
                <w:rFonts w:ascii="Arial" w:hAnsi="Arial" w:cs="Arial"/>
                <w:b/>
                <w:sz w:val="24"/>
                <w:szCs w:val="24"/>
              </w:rPr>
              <w:t xml:space="preserve">What </w:t>
            </w:r>
            <w:r w:rsidR="00193818">
              <w:rPr>
                <w:rFonts w:ascii="Arial" w:hAnsi="Arial" w:cs="Arial"/>
                <w:b/>
                <w:sz w:val="24"/>
                <w:szCs w:val="24"/>
              </w:rPr>
              <w:t>goals do I want to achieve?</w:t>
            </w:r>
          </w:p>
          <w:p w14:paraId="51222708" w14:textId="2BDD6BD0" w:rsidR="004E634D" w:rsidRPr="001456ED" w:rsidRDefault="004E634D" w:rsidP="00193818">
            <w:pPr>
              <w:rPr>
                <w:rFonts w:ascii="Arial" w:hAnsi="Arial" w:cs="Arial"/>
                <w:sz w:val="24"/>
                <w:szCs w:val="24"/>
              </w:rPr>
            </w:pPr>
          </w:p>
        </w:tc>
        <w:tc>
          <w:tcPr>
            <w:tcW w:w="2789" w:type="dxa"/>
            <w:gridSpan w:val="2"/>
            <w:shd w:val="clear" w:color="auto" w:fill="C5E0B3" w:themeFill="accent6" w:themeFillTint="66"/>
          </w:tcPr>
          <w:p w14:paraId="26403679" w14:textId="2CB78338" w:rsidR="004E634D" w:rsidRPr="001456ED" w:rsidRDefault="00B905A2" w:rsidP="004E634D">
            <w:pPr>
              <w:jc w:val="center"/>
              <w:rPr>
                <w:rFonts w:ascii="Arial" w:hAnsi="Arial" w:cs="Arial"/>
                <w:b/>
                <w:sz w:val="24"/>
                <w:szCs w:val="24"/>
              </w:rPr>
            </w:pPr>
            <w:r>
              <w:rPr>
                <w:rFonts w:ascii="Arial" w:hAnsi="Arial" w:cs="Arial"/>
                <w:b/>
                <w:sz w:val="24"/>
                <w:szCs w:val="24"/>
              </w:rPr>
              <w:t>How will I measure my progress?</w:t>
            </w:r>
          </w:p>
          <w:p w14:paraId="08768E43" w14:textId="77777777" w:rsidR="004E634D" w:rsidRPr="001456ED" w:rsidRDefault="004E634D" w:rsidP="004E634D">
            <w:pPr>
              <w:jc w:val="center"/>
              <w:rPr>
                <w:rFonts w:ascii="Arial" w:hAnsi="Arial" w:cs="Arial"/>
                <w:b/>
                <w:sz w:val="24"/>
                <w:szCs w:val="24"/>
              </w:rPr>
            </w:pPr>
          </w:p>
          <w:p w14:paraId="473C4CB3" w14:textId="2C4208ED" w:rsidR="004E634D" w:rsidRPr="001456ED" w:rsidRDefault="004E634D" w:rsidP="00193818">
            <w:pPr>
              <w:rPr>
                <w:rFonts w:ascii="Arial" w:hAnsi="Arial" w:cs="Arial"/>
                <w:b/>
                <w:sz w:val="24"/>
                <w:szCs w:val="24"/>
              </w:rPr>
            </w:pPr>
          </w:p>
        </w:tc>
        <w:tc>
          <w:tcPr>
            <w:tcW w:w="2790" w:type="dxa"/>
            <w:gridSpan w:val="2"/>
            <w:shd w:val="clear" w:color="auto" w:fill="C5E0B3" w:themeFill="accent6" w:themeFillTint="66"/>
          </w:tcPr>
          <w:p w14:paraId="6F5736E2" w14:textId="4DF6D213" w:rsidR="004E634D" w:rsidRPr="001456ED" w:rsidRDefault="004E634D" w:rsidP="004E634D">
            <w:pPr>
              <w:jc w:val="center"/>
              <w:rPr>
                <w:rFonts w:ascii="Arial" w:hAnsi="Arial" w:cs="Arial"/>
                <w:b/>
                <w:sz w:val="24"/>
                <w:szCs w:val="24"/>
              </w:rPr>
            </w:pPr>
            <w:r w:rsidRPr="001456ED">
              <w:rPr>
                <w:rFonts w:ascii="Arial" w:hAnsi="Arial" w:cs="Arial"/>
                <w:b/>
                <w:sz w:val="24"/>
                <w:szCs w:val="24"/>
              </w:rPr>
              <w:t>What resources or support will I</w:t>
            </w:r>
            <w:r w:rsidR="00B905A2">
              <w:rPr>
                <w:rFonts w:ascii="Arial" w:hAnsi="Arial" w:cs="Arial"/>
                <w:b/>
                <w:sz w:val="24"/>
                <w:szCs w:val="24"/>
              </w:rPr>
              <w:t xml:space="preserve"> need?</w:t>
            </w:r>
          </w:p>
          <w:p w14:paraId="03C76393" w14:textId="1320AA75" w:rsidR="004E634D" w:rsidRPr="001456ED" w:rsidRDefault="004E634D" w:rsidP="00193818">
            <w:pPr>
              <w:rPr>
                <w:rFonts w:ascii="Arial" w:hAnsi="Arial" w:cs="Arial"/>
                <w:sz w:val="24"/>
                <w:szCs w:val="24"/>
              </w:rPr>
            </w:pPr>
          </w:p>
        </w:tc>
        <w:tc>
          <w:tcPr>
            <w:tcW w:w="2790" w:type="dxa"/>
            <w:shd w:val="clear" w:color="auto" w:fill="C5E0B3" w:themeFill="accent6" w:themeFillTint="66"/>
          </w:tcPr>
          <w:p w14:paraId="1343A717" w14:textId="6C55C54F" w:rsidR="004E634D" w:rsidRPr="001456ED" w:rsidRDefault="00B905A2" w:rsidP="004E634D">
            <w:pPr>
              <w:jc w:val="center"/>
              <w:rPr>
                <w:rFonts w:ascii="Arial" w:hAnsi="Arial" w:cs="Arial"/>
                <w:b/>
                <w:sz w:val="24"/>
                <w:szCs w:val="24"/>
              </w:rPr>
            </w:pPr>
            <w:r>
              <w:rPr>
                <w:rFonts w:ascii="Arial" w:hAnsi="Arial" w:cs="Arial"/>
                <w:b/>
                <w:sz w:val="24"/>
                <w:szCs w:val="24"/>
              </w:rPr>
              <w:t>How is the objective relevant to my pers</w:t>
            </w:r>
            <w:r w:rsidR="00193818">
              <w:rPr>
                <w:rFonts w:ascii="Arial" w:hAnsi="Arial" w:cs="Arial"/>
                <w:b/>
                <w:sz w:val="24"/>
                <w:szCs w:val="24"/>
              </w:rPr>
              <w:t>onal aspirations</w:t>
            </w:r>
            <w:r>
              <w:rPr>
                <w:rFonts w:ascii="Arial" w:hAnsi="Arial" w:cs="Arial"/>
                <w:b/>
                <w:sz w:val="24"/>
                <w:szCs w:val="24"/>
              </w:rPr>
              <w:t>?</w:t>
            </w:r>
          </w:p>
          <w:p w14:paraId="0491C348" w14:textId="7301F011" w:rsidR="004E634D" w:rsidRPr="00B905A2" w:rsidRDefault="004E634D" w:rsidP="00193818">
            <w:pPr>
              <w:rPr>
                <w:rFonts w:ascii="Arial" w:hAnsi="Arial" w:cs="Arial"/>
                <w:b/>
                <w:bCs/>
                <w:sz w:val="24"/>
                <w:szCs w:val="24"/>
              </w:rPr>
            </w:pPr>
          </w:p>
        </w:tc>
        <w:tc>
          <w:tcPr>
            <w:tcW w:w="2790" w:type="dxa"/>
            <w:shd w:val="clear" w:color="auto" w:fill="C5E0B3" w:themeFill="accent6" w:themeFillTint="66"/>
          </w:tcPr>
          <w:p w14:paraId="5E1D2FB4" w14:textId="673F793E" w:rsidR="00B905A2" w:rsidRDefault="00B905A2" w:rsidP="004E634D">
            <w:pPr>
              <w:jc w:val="center"/>
              <w:rPr>
                <w:rFonts w:ascii="Arial" w:hAnsi="Arial" w:cs="Arial"/>
                <w:b/>
                <w:sz w:val="24"/>
                <w:szCs w:val="24"/>
              </w:rPr>
            </w:pPr>
            <w:r>
              <w:rPr>
                <w:rFonts w:ascii="Arial" w:hAnsi="Arial" w:cs="Arial"/>
                <w:b/>
                <w:sz w:val="24"/>
                <w:szCs w:val="24"/>
              </w:rPr>
              <w:t xml:space="preserve">What </w:t>
            </w:r>
            <w:r w:rsidR="00193818">
              <w:rPr>
                <w:rFonts w:ascii="Arial" w:hAnsi="Arial" w:cs="Arial"/>
                <w:b/>
                <w:sz w:val="24"/>
                <w:szCs w:val="24"/>
              </w:rPr>
              <w:t>is the timeframe for the achievement of my goals?</w:t>
            </w:r>
          </w:p>
          <w:p w14:paraId="38113BC7" w14:textId="70D05FF1" w:rsidR="004E634D" w:rsidRPr="001456ED" w:rsidRDefault="004E634D" w:rsidP="00193818">
            <w:pPr>
              <w:rPr>
                <w:rFonts w:ascii="Arial" w:hAnsi="Arial" w:cs="Arial"/>
                <w:sz w:val="24"/>
                <w:szCs w:val="24"/>
              </w:rPr>
            </w:pPr>
          </w:p>
        </w:tc>
      </w:tr>
      <w:tr w:rsidR="00193818" w:rsidRPr="004A4D09" w14:paraId="5DFA128E" w14:textId="77777777" w:rsidTr="00193818">
        <w:tc>
          <w:tcPr>
            <w:tcW w:w="2789" w:type="dxa"/>
            <w:shd w:val="clear" w:color="auto" w:fill="F7CAAC" w:themeFill="accent2" w:themeFillTint="66"/>
          </w:tcPr>
          <w:p w14:paraId="65121A9F" w14:textId="2A2FCCA5" w:rsidR="00193818" w:rsidRPr="004A4D09" w:rsidRDefault="00193818" w:rsidP="004E634D">
            <w:pPr>
              <w:jc w:val="center"/>
              <w:rPr>
                <w:rFonts w:ascii="Arial" w:hAnsi="Arial" w:cs="Arial"/>
                <w:b/>
              </w:rPr>
            </w:pPr>
            <w:r w:rsidRPr="004A4D09">
              <w:rPr>
                <w:rFonts w:ascii="Arial" w:hAnsi="Arial" w:cs="Arial"/>
                <w:b/>
              </w:rPr>
              <w:t>Specific</w:t>
            </w:r>
          </w:p>
        </w:tc>
        <w:tc>
          <w:tcPr>
            <w:tcW w:w="2789" w:type="dxa"/>
            <w:gridSpan w:val="2"/>
            <w:shd w:val="clear" w:color="auto" w:fill="F7CAAC" w:themeFill="accent2" w:themeFillTint="66"/>
          </w:tcPr>
          <w:p w14:paraId="029437BB" w14:textId="7C5D3839" w:rsidR="00193818" w:rsidRPr="004A4D09" w:rsidRDefault="00193818" w:rsidP="004E634D">
            <w:pPr>
              <w:jc w:val="center"/>
              <w:rPr>
                <w:rFonts w:ascii="Arial" w:hAnsi="Arial" w:cs="Arial"/>
                <w:b/>
              </w:rPr>
            </w:pPr>
            <w:r w:rsidRPr="004A4D09">
              <w:rPr>
                <w:rFonts w:ascii="Arial" w:hAnsi="Arial" w:cs="Arial"/>
                <w:b/>
              </w:rPr>
              <w:t>Measurable</w:t>
            </w:r>
          </w:p>
        </w:tc>
        <w:tc>
          <w:tcPr>
            <w:tcW w:w="2790" w:type="dxa"/>
            <w:gridSpan w:val="2"/>
            <w:shd w:val="clear" w:color="auto" w:fill="F7CAAC" w:themeFill="accent2" w:themeFillTint="66"/>
          </w:tcPr>
          <w:p w14:paraId="0B2ABEFA" w14:textId="6738016D" w:rsidR="00193818" w:rsidRPr="004A4D09" w:rsidRDefault="00193818" w:rsidP="004E634D">
            <w:pPr>
              <w:jc w:val="center"/>
              <w:rPr>
                <w:rFonts w:ascii="Arial" w:hAnsi="Arial" w:cs="Arial"/>
                <w:b/>
              </w:rPr>
            </w:pPr>
            <w:r w:rsidRPr="004A4D09">
              <w:rPr>
                <w:rFonts w:ascii="Arial" w:hAnsi="Arial" w:cs="Arial"/>
                <w:b/>
              </w:rPr>
              <w:t>Achievable</w:t>
            </w:r>
          </w:p>
        </w:tc>
        <w:tc>
          <w:tcPr>
            <w:tcW w:w="2790" w:type="dxa"/>
            <w:shd w:val="clear" w:color="auto" w:fill="F7CAAC" w:themeFill="accent2" w:themeFillTint="66"/>
          </w:tcPr>
          <w:p w14:paraId="01ED3F96" w14:textId="2C63AB4C" w:rsidR="00193818" w:rsidRPr="004A4D09" w:rsidRDefault="00193818" w:rsidP="004E634D">
            <w:pPr>
              <w:jc w:val="center"/>
              <w:rPr>
                <w:rFonts w:ascii="Arial" w:hAnsi="Arial" w:cs="Arial"/>
                <w:b/>
              </w:rPr>
            </w:pPr>
            <w:r w:rsidRPr="004A4D09">
              <w:rPr>
                <w:rFonts w:ascii="Arial" w:hAnsi="Arial" w:cs="Arial"/>
                <w:b/>
                <w:bCs/>
              </w:rPr>
              <w:t>Relevant</w:t>
            </w:r>
          </w:p>
        </w:tc>
        <w:tc>
          <w:tcPr>
            <w:tcW w:w="2790" w:type="dxa"/>
            <w:shd w:val="clear" w:color="auto" w:fill="F7CAAC" w:themeFill="accent2" w:themeFillTint="66"/>
          </w:tcPr>
          <w:p w14:paraId="05AD21E5" w14:textId="04FDA39B" w:rsidR="00193818" w:rsidRPr="004A4D09" w:rsidRDefault="00193818" w:rsidP="004E634D">
            <w:pPr>
              <w:jc w:val="center"/>
              <w:rPr>
                <w:rFonts w:ascii="Arial" w:hAnsi="Arial" w:cs="Arial"/>
                <w:b/>
              </w:rPr>
            </w:pPr>
            <w:r w:rsidRPr="004A4D09">
              <w:rPr>
                <w:rFonts w:ascii="Arial" w:hAnsi="Arial" w:cs="Arial"/>
                <w:b/>
              </w:rPr>
              <w:t>Timebound</w:t>
            </w:r>
          </w:p>
        </w:tc>
      </w:tr>
      <w:tr w:rsidR="00527BF2" w:rsidRPr="004A4D09" w14:paraId="27071CEC" w14:textId="77777777" w:rsidTr="00527BF2">
        <w:trPr>
          <w:trHeight w:val="2871"/>
        </w:trPr>
        <w:tc>
          <w:tcPr>
            <w:tcW w:w="2789" w:type="dxa"/>
          </w:tcPr>
          <w:p w14:paraId="31265961" w14:textId="092CEEF9" w:rsidR="00527BF2" w:rsidRDefault="00527BF2" w:rsidP="004E634D">
            <w:pPr>
              <w:rPr>
                <w:rFonts w:ascii="Arial" w:hAnsi="Arial" w:cs="Arial"/>
              </w:rPr>
            </w:pPr>
            <w:r>
              <w:rPr>
                <w:rFonts w:ascii="Arial" w:hAnsi="Arial" w:cs="Arial"/>
              </w:rPr>
              <w:t>The goal that I want to achieve is to complete my undergraduate in Policing</w:t>
            </w:r>
          </w:p>
        </w:tc>
        <w:tc>
          <w:tcPr>
            <w:tcW w:w="2789" w:type="dxa"/>
            <w:gridSpan w:val="2"/>
          </w:tcPr>
          <w:p w14:paraId="38A20EB0" w14:textId="77777777" w:rsidR="00527BF2" w:rsidRDefault="00527BF2" w:rsidP="00527BF2">
            <w:pPr>
              <w:rPr>
                <w:rFonts w:ascii="Arial" w:hAnsi="Arial" w:cs="Arial"/>
              </w:rPr>
            </w:pPr>
            <w:r>
              <w:rPr>
                <w:rFonts w:ascii="Arial" w:hAnsi="Arial" w:cs="Arial"/>
              </w:rPr>
              <w:t xml:space="preserve">I will measure my progress by first creating an effective but simple timetable to follow. </w:t>
            </w:r>
          </w:p>
          <w:p w14:paraId="3C1A357A" w14:textId="77777777" w:rsidR="00527BF2" w:rsidRDefault="00527BF2" w:rsidP="00527BF2">
            <w:pPr>
              <w:rPr>
                <w:rFonts w:ascii="Arial" w:hAnsi="Arial" w:cs="Arial"/>
              </w:rPr>
            </w:pPr>
            <w:r>
              <w:rPr>
                <w:rFonts w:ascii="Arial" w:hAnsi="Arial" w:cs="Arial"/>
              </w:rPr>
              <w:t xml:space="preserve">I will also create an efficient workspace environment in order to ensure optimum productivity. </w:t>
            </w:r>
          </w:p>
          <w:p w14:paraId="273FB7DB" w14:textId="77777777" w:rsidR="00527BF2" w:rsidRPr="004A4D09" w:rsidRDefault="00527BF2" w:rsidP="004E634D">
            <w:pPr>
              <w:rPr>
                <w:rFonts w:ascii="Arial" w:hAnsi="Arial" w:cs="Arial"/>
              </w:rPr>
            </w:pPr>
          </w:p>
        </w:tc>
        <w:tc>
          <w:tcPr>
            <w:tcW w:w="2790" w:type="dxa"/>
            <w:gridSpan w:val="2"/>
          </w:tcPr>
          <w:p w14:paraId="4B0EEF69" w14:textId="77777777" w:rsidR="00527BF2" w:rsidRDefault="00527BF2" w:rsidP="00527BF2">
            <w:pPr>
              <w:rPr>
                <w:rFonts w:ascii="Arial" w:hAnsi="Arial" w:cs="Arial"/>
              </w:rPr>
            </w:pPr>
            <w:r>
              <w:rPr>
                <w:rFonts w:ascii="Arial" w:hAnsi="Arial" w:cs="Arial"/>
              </w:rPr>
              <w:t>The resources that I will use are planners and wallcharts to plan out my exact daily study timetable.</w:t>
            </w:r>
          </w:p>
          <w:p w14:paraId="17036324" w14:textId="77777777" w:rsidR="00527BF2" w:rsidRDefault="00527BF2" w:rsidP="00527BF2">
            <w:pPr>
              <w:rPr>
                <w:rFonts w:ascii="Arial" w:hAnsi="Arial" w:cs="Arial"/>
              </w:rPr>
            </w:pPr>
            <w:r>
              <w:rPr>
                <w:rFonts w:ascii="Arial" w:hAnsi="Arial" w:cs="Arial"/>
              </w:rPr>
              <w:t>I will prepare my study environment by setting up my desk in an organised way to minimise distractions.</w:t>
            </w:r>
          </w:p>
          <w:p w14:paraId="527D0953" w14:textId="77777777" w:rsidR="00527BF2" w:rsidRPr="004A4D09" w:rsidRDefault="00527BF2" w:rsidP="004E634D">
            <w:pPr>
              <w:rPr>
                <w:rFonts w:ascii="Arial" w:hAnsi="Arial" w:cs="Arial"/>
              </w:rPr>
            </w:pPr>
          </w:p>
        </w:tc>
        <w:tc>
          <w:tcPr>
            <w:tcW w:w="2790" w:type="dxa"/>
          </w:tcPr>
          <w:p w14:paraId="248A3C67" w14:textId="77777777" w:rsidR="00527BF2" w:rsidRDefault="00527BF2" w:rsidP="00527BF2">
            <w:pPr>
              <w:rPr>
                <w:rFonts w:ascii="Arial" w:hAnsi="Arial" w:cs="Arial"/>
              </w:rPr>
            </w:pPr>
            <w:r>
              <w:rPr>
                <w:rFonts w:ascii="Arial" w:hAnsi="Arial" w:cs="Arial"/>
              </w:rPr>
              <w:t>I wish to achieve the goals that I set, in order to accomplish my personal aspirations of having a career in policing, in the near future.</w:t>
            </w:r>
          </w:p>
          <w:p w14:paraId="663C0119" w14:textId="77777777" w:rsidR="00527BF2" w:rsidRDefault="00527BF2" w:rsidP="00527BF2">
            <w:pPr>
              <w:rPr>
                <w:rFonts w:ascii="Arial" w:hAnsi="Arial" w:cs="Arial"/>
              </w:rPr>
            </w:pPr>
            <w:r>
              <w:rPr>
                <w:rFonts w:ascii="Arial" w:hAnsi="Arial" w:cs="Arial"/>
              </w:rPr>
              <w:t>I aim to become more confident and productive in the work I carry out for my own personal self-development.</w:t>
            </w:r>
          </w:p>
          <w:p w14:paraId="21DB9AE8" w14:textId="77777777" w:rsidR="00527BF2" w:rsidRPr="004A4D09" w:rsidRDefault="00527BF2" w:rsidP="004E634D">
            <w:pPr>
              <w:rPr>
                <w:rFonts w:ascii="Arial" w:hAnsi="Arial" w:cs="Arial"/>
              </w:rPr>
            </w:pPr>
          </w:p>
        </w:tc>
        <w:tc>
          <w:tcPr>
            <w:tcW w:w="2790" w:type="dxa"/>
          </w:tcPr>
          <w:p w14:paraId="2C0B4927" w14:textId="77777777" w:rsidR="00527BF2" w:rsidRDefault="00527BF2" w:rsidP="00527BF2">
            <w:pPr>
              <w:rPr>
                <w:rFonts w:ascii="Arial" w:hAnsi="Arial" w:cs="Arial"/>
              </w:rPr>
            </w:pPr>
            <w:r>
              <w:rPr>
                <w:rFonts w:ascii="Arial" w:hAnsi="Arial" w:cs="Arial"/>
              </w:rPr>
              <w:t>The timeframe for the achievement of my goals would be the assignment submission deadlines which I will ensure that I meet, and if possible, well in advance.</w:t>
            </w:r>
          </w:p>
          <w:p w14:paraId="00D28363" w14:textId="77777777" w:rsidR="00527BF2" w:rsidRPr="004A4D09" w:rsidRDefault="00527BF2" w:rsidP="004E634D">
            <w:pPr>
              <w:rPr>
                <w:rFonts w:ascii="Arial" w:hAnsi="Arial" w:cs="Arial"/>
              </w:rPr>
            </w:pPr>
          </w:p>
        </w:tc>
      </w:tr>
      <w:tr w:rsidR="00527BF2" w:rsidRPr="004A4D09" w14:paraId="651FC68E" w14:textId="77777777" w:rsidTr="00A42CC1">
        <w:trPr>
          <w:trHeight w:val="1975"/>
        </w:trPr>
        <w:tc>
          <w:tcPr>
            <w:tcW w:w="2789" w:type="dxa"/>
          </w:tcPr>
          <w:p w14:paraId="7F8DC26D" w14:textId="77777777" w:rsidR="00527BF2" w:rsidRDefault="00527BF2" w:rsidP="00527BF2">
            <w:pPr>
              <w:rPr>
                <w:rFonts w:ascii="Arial" w:hAnsi="Arial" w:cs="Arial"/>
              </w:rPr>
            </w:pPr>
            <w:r>
              <w:rPr>
                <w:rFonts w:ascii="Arial" w:hAnsi="Arial" w:cs="Arial"/>
              </w:rPr>
              <w:lastRenderedPageBreak/>
              <w:t>I want to improve my skills of independent study.</w:t>
            </w:r>
          </w:p>
          <w:p w14:paraId="6D0CA4BB" w14:textId="77777777" w:rsidR="00527BF2" w:rsidRDefault="00527BF2" w:rsidP="004E634D">
            <w:pPr>
              <w:rPr>
                <w:rFonts w:ascii="Arial" w:hAnsi="Arial" w:cs="Arial"/>
              </w:rPr>
            </w:pPr>
          </w:p>
        </w:tc>
        <w:tc>
          <w:tcPr>
            <w:tcW w:w="2789" w:type="dxa"/>
            <w:gridSpan w:val="2"/>
          </w:tcPr>
          <w:p w14:paraId="4AEB5AC2" w14:textId="77777777" w:rsidR="00527BF2" w:rsidRDefault="00527BF2" w:rsidP="00527BF2">
            <w:pPr>
              <w:rPr>
                <w:rFonts w:ascii="Arial" w:hAnsi="Arial" w:cs="Arial"/>
              </w:rPr>
            </w:pPr>
            <w:r>
              <w:rPr>
                <w:rFonts w:ascii="Arial" w:hAnsi="Arial" w:cs="Arial"/>
              </w:rPr>
              <w:t>I will improve my library skills and researching skills through various resources.</w:t>
            </w:r>
          </w:p>
          <w:p w14:paraId="19188981" w14:textId="77777777" w:rsidR="00527BF2" w:rsidRPr="004A4D09" w:rsidRDefault="00527BF2" w:rsidP="004E634D">
            <w:pPr>
              <w:rPr>
                <w:rFonts w:ascii="Arial" w:hAnsi="Arial" w:cs="Arial"/>
              </w:rPr>
            </w:pPr>
          </w:p>
        </w:tc>
        <w:tc>
          <w:tcPr>
            <w:tcW w:w="2790" w:type="dxa"/>
            <w:gridSpan w:val="2"/>
          </w:tcPr>
          <w:p w14:paraId="6D499481" w14:textId="77777777" w:rsidR="00527BF2" w:rsidRDefault="00527BF2" w:rsidP="00527BF2">
            <w:pPr>
              <w:rPr>
                <w:rFonts w:ascii="Arial" w:hAnsi="Arial" w:cs="Arial"/>
              </w:rPr>
            </w:pPr>
            <w:r>
              <w:rPr>
                <w:rFonts w:ascii="Arial" w:hAnsi="Arial" w:cs="Arial"/>
              </w:rPr>
              <w:t>I will utilise books, articles, and journals, both online and hard copies.</w:t>
            </w:r>
          </w:p>
          <w:p w14:paraId="5D5FDF2C" w14:textId="77777777" w:rsidR="00527BF2" w:rsidRPr="004A4D09" w:rsidRDefault="00527BF2" w:rsidP="004E634D">
            <w:pPr>
              <w:rPr>
                <w:rFonts w:ascii="Arial" w:hAnsi="Arial" w:cs="Arial"/>
              </w:rPr>
            </w:pPr>
          </w:p>
        </w:tc>
        <w:tc>
          <w:tcPr>
            <w:tcW w:w="2790" w:type="dxa"/>
          </w:tcPr>
          <w:p w14:paraId="4C8723E1" w14:textId="77777777" w:rsidR="00527BF2" w:rsidRDefault="00527BF2" w:rsidP="00527BF2">
            <w:pPr>
              <w:rPr>
                <w:rFonts w:ascii="Arial" w:hAnsi="Arial" w:cs="Arial"/>
              </w:rPr>
            </w:pPr>
            <w:r>
              <w:rPr>
                <w:rFonts w:ascii="Arial" w:hAnsi="Arial" w:cs="Arial"/>
              </w:rPr>
              <w:t>I hope to become an individual who is open minded and is able to influence others positively through my knowledge and experience.</w:t>
            </w:r>
          </w:p>
          <w:p w14:paraId="4201757F" w14:textId="77777777" w:rsidR="00527BF2" w:rsidRPr="004A4D09" w:rsidRDefault="00527BF2" w:rsidP="004E634D">
            <w:pPr>
              <w:rPr>
                <w:rFonts w:ascii="Arial" w:hAnsi="Arial" w:cs="Arial"/>
              </w:rPr>
            </w:pPr>
          </w:p>
        </w:tc>
        <w:tc>
          <w:tcPr>
            <w:tcW w:w="2790" w:type="dxa"/>
          </w:tcPr>
          <w:p w14:paraId="6380379D" w14:textId="77777777" w:rsidR="00527BF2" w:rsidRDefault="00527BF2" w:rsidP="00527BF2">
            <w:pPr>
              <w:rPr>
                <w:rFonts w:ascii="Arial" w:hAnsi="Arial" w:cs="Arial"/>
              </w:rPr>
            </w:pPr>
            <w:r>
              <w:rPr>
                <w:rFonts w:ascii="Arial" w:hAnsi="Arial" w:cs="Arial"/>
              </w:rPr>
              <w:t>I will set weekly goals to achieve and review these regularly.</w:t>
            </w:r>
          </w:p>
          <w:p w14:paraId="4D057329" w14:textId="77777777" w:rsidR="00527BF2" w:rsidRPr="004A4D09" w:rsidRDefault="00527BF2" w:rsidP="004E634D">
            <w:pPr>
              <w:rPr>
                <w:rFonts w:ascii="Arial" w:hAnsi="Arial" w:cs="Arial"/>
              </w:rPr>
            </w:pPr>
          </w:p>
        </w:tc>
      </w:tr>
      <w:tr w:rsidR="00527BF2" w:rsidRPr="004A4D09" w14:paraId="634044AE" w14:textId="77777777" w:rsidTr="00A42CC1">
        <w:trPr>
          <w:trHeight w:val="1975"/>
        </w:trPr>
        <w:tc>
          <w:tcPr>
            <w:tcW w:w="2789" w:type="dxa"/>
          </w:tcPr>
          <w:p w14:paraId="2DB9CDBD" w14:textId="77777777" w:rsidR="00527BF2" w:rsidRDefault="00527BF2" w:rsidP="00527BF2">
            <w:pPr>
              <w:rPr>
                <w:rFonts w:ascii="Arial" w:hAnsi="Arial" w:cs="Arial"/>
              </w:rPr>
            </w:pPr>
            <w:r>
              <w:rPr>
                <w:rFonts w:ascii="Arial" w:hAnsi="Arial" w:cs="Arial"/>
              </w:rPr>
              <w:t>I also want to go on to study post-graduation.</w:t>
            </w:r>
          </w:p>
          <w:p w14:paraId="5B13C536" w14:textId="77777777" w:rsidR="00527BF2" w:rsidRDefault="00527BF2" w:rsidP="004E634D">
            <w:pPr>
              <w:rPr>
                <w:rFonts w:ascii="Arial" w:hAnsi="Arial" w:cs="Arial"/>
              </w:rPr>
            </w:pPr>
          </w:p>
        </w:tc>
        <w:tc>
          <w:tcPr>
            <w:tcW w:w="2789" w:type="dxa"/>
            <w:gridSpan w:val="2"/>
          </w:tcPr>
          <w:p w14:paraId="7DF9B076" w14:textId="77777777" w:rsidR="00527BF2" w:rsidRDefault="00527BF2" w:rsidP="00527BF2">
            <w:pPr>
              <w:rPr>
                <w:rFonts w:ascii="Arial" w:hAnsi="Arial" w:cs="Arial"/>
              </w:rPr>
            </w:pPr>
            <w:r>
              <w:rPr>
                <w:rFonts w:ascii="Arial" w:hAnsi="Arial" w:cs="Arial"/>
              </w:rPr>
              <w:t>I will explore my post graduate options by researching university websites and attending open days.</w:t>
            </w:r>
          </w:p>
          <w:p w14:paraId="20818156" w14:textId="77777777" w:rsidR="00527BF2" w:rsidRPr="004A4D09" w:rsidRDefault="00527BF2" w:rsidP="004E634D">
            <w:pPr>
              <w:rPr>
                <w:rFonts w:ascii="Arial" w:hAnsi="Arial" w:cs="Arial"/>
              </w:rPr>
            </w:pPr>
          </w:p>
        </w:tc>
        <w:tc>
          <w:tcPr>
            <w:tcW w:w="2790" w:type="dxa"/>
            <w:gridSpan w:val="2"/>
          </w:tcPr>
          <w:p w14:paraId="70E25D63" w14:textId="7DD5278B" w:rsidR="00527BF2" w:rsidRDefault="00527BF2" w:rsidP="00527BF2">
            <w:pPr>
              <w:rPr>
                <w:rFonts w:ascii="Arial" w:hAnsi="Arial" w:cs="Arial"/>
              </w:rPr>
            </w:pPr>
            <w:r>
              <w:rPr>
                <w:rFonts w:ascii="Arial" w:hAnsi="Arial" w:cs="Arial"/>
              </w:rPr>
              <w:t>I will find out when university open days are being held and speak to tutors to gain more knowledge about what the course will entail and what will be expected of me.</w:t>
            </w:r>
          </w:p>
          <w:p w14:paraId="234B761E" w14:textId="77777777" w:rsidR="00527BF2" w:rsidRPr="004A4D09" w:rsidRDefault="00527BF2" w:rsidP="004E634D">
            <w:pPr>
              <w:rPr>
                <w:rFonts w:ascii="Arial" w:hAnsi="Arial" w:cs="Arial"/>
              </w:rPr>
            </w:pPr>
          </w:p>
        </w:tc>
        <w:tc>
          <w:tcPr>
            <w:tcW w:w="2790" w:type="dxa"/>
          </w:tcPr>
          <w:p w14:paraId="4C08A95B" w14:textId="77777777" w:rsidR="00527BF2" w:rsidRDefault="00527BF2" w:rsidP="00527BF2">
            <w:pPr>
              <w:rPr>
                <w:rFonts w:ascii="Arial" w:hAnsi="Arial" w:cs="Arial"/>
              </w:rPr>
            </w:pPr>
            <w:r>
              <w:rPr>
                <w:rFonts w:ascii="Arial" w:hAnsi="Arial" w:cs="Arial"/>
              </w:rPr>
              <w:t>I hope to become a professional in my policing career and go on to train junior colleagues.</w:t>
            </w:r>
          </w:p>
          <w:p w14:paraId="20FF2761" w14:textId="77777777" w:rsidR="00527BF2" w:rsidRPr="004A4D09" w:rsidRDefault="00527BF2" w:rsidP="004E634D">
            <w:pPr>
              <w:rPr>
                <w:rFonts w:ascii="Arial" w:hAnsi="Arial" w:cs="Arial"/>
              </w:rPr>
            </w:pPr>
          </w:p>
        </w:tc>
        <w:tc>
          <w:tcPr>
            <w:tcW w:w="2790" w:type="dxa"/>
          </w:tcPr>
          <w:p w14:paraId="2582DA4A" w14:textId="77777777" w:rsidR="00527BF2" w:rsidRDefault="00527BF2" w:rsidP="00527BF2">
            <w:pPr>
              <w:rPr>
                <w:rFonts w:ascii="Arial" w:hAnsi="Arial" w:cs="Arial"/>
              </w:rPr>
            </w:pPr>
            <w:r>
              <w:rPr>
                <w:rFonts w:ascii="Arial" w:hAnsi="Arial" w:cs="Arial"/>
              </w:rPr>
              <w:t>I will be required to complete the post-graduation within a year.</w:t>
            </w:r>
          </w:p>
          <w:p w14:paraId="77967CD7" w14:textId="77777777" w:rsidR="00527BF2" w:rsidRPr="004A4D09" w:rsidRDefault="00527BF2" w:rsidP="004E634D">
            <w:pPr>
              <w:rPr>
                <w:rFonts w:ascii="Arial" w:hAnsi="Arial" w:cs="Arial"/>
              </w:rPr>
            </w:pPr>
          </w:p>
        </w:tc>
      </w:tr>
      <w:tr w:rsidR="00527BF2" w:rsidRPr="004A4D09" w14:paraId="5EA056E3" w14:textId="77777777" w:rsidTr="00A42CC1">
        <w:trPr>
          <w:trHeight w:val="1975"/>
        </w:trPr>
        <w:tc>
          <w:tcPr>
            <w:tcW w:w="2789" w:type="dxa"/>
          </w:tcPr>
          <w:p w14:paraId="587EA0B8" w14:textId="77777777" w:rsidR="00527BF2" w:rsidRDefault="00527BF2" w:rsidP="00527BF2">
            <w:pPr>
              <w:rPr>
                <w:rFonts w:ascii="Arial" w:hAnsi="Arial" w:cs="Arial"/>
              </w:rPr>
            </w:pPr>
            <w:r>
              <w:rPr>
                <w:rFonts w:ascii="Arial" w:hAnsi="Arial" w:cs="Arial"/>
              </w:rPr>
              <w:t>I wish to improve my interpersonal communication skills.</w:t>
            </w:r>
          </w:p>
          <w:p w14:paraId="1A7F07BF" w14:textId="77777777" w:rsidR="00527BF2" w:rsidRDefault="00527BF2" w:rsidP="004E634D">
            <w:pPr>
              <w:rPr>
                <w:rFonts w:ascii="Arial" w:hAnsi="Arial" w:cs="Arial"/>
              </w:rPr>
            </w:pPr>
          </w:p>
        </w:tc>
        <w:tc>
          <w:tcPr>
            <w:tcW w:w="2789" w:type="dxa"/>
            <w:gridSpan w:val="2"/>
          </w:tcPr>
          <w:p w14:paraId="44EB06A9" w14:textId="77777777" w:rsidR="00527BF2" w:rsidRDefault="00527BF2" w:rsidP="00527BF2">
            <w:pPr>
              <w:rPr>
                <w:rFonts w:ascii="Arial" w:hAnsi="Arial" w:cs="Arial"/>
              </w:rPr>
            </w:pPr>
            <w:r>
              <w:rPr>
                <w:rFonts w:ascii="Arial" w:hAnsi="Arial" w:cs="Arial"/>
              </w:rPr>
              <w:t xml:space="preserve">I will expand my knowledge of verbal and non-verbal interpersonal communication skills. </w:t>
            </w:r>
          </w:p>
          <w:p w14:paraId="1658DA92" w14:textId="77777777" w:rsidR="00527BF2" w:rsidRPr="004A4D09" w:rsidRDefault="00527BF2" w:rsidP="004E634D">
            <w:pPr>
              <w:rPr>
                <w:rFonts w:ascii="Arial" w:hAnsi="Arial" w:cs="Arial"/>
              </w:rPr>
            </w:pPr>
          </w:p>
        </w:tc>
        <w:tc>
          <w:tcPr>
            <w:tcW w:w="2790" w:type="dxa"/>
            <w:gridSpan w:val="2"/>
          </w:tcPr>
          <w:p w14:paraId="40D23746" w14:textId="77777777" w:rsidR="00527BF2" w:rsidRDefault="00527BF2" w:rsidP="00527BF2">
            <w:pPr>
              <w:rPr>
                <w:rFonts w:ascii="Arial" w:hAnsi="Arial" w:cs="Arial"/>
              </w:rPr>
            </w:pPr>
            <w:r>
              <w:rPr>
                <w:rFonts w:ascii="Arial" w:hAnsi="Arial" w:cs="Arial"/>
              </w:rPr>
              <w:t>I will study the various forms of communication such as direct conversation, body language, written forms and braille.</w:t>
            </w:r>
          </w:p>
          <w:p w14:paraId="69C5BEA5" w14:textId="77777777" w:rsidR="00527BF2" w:rsidRPr="004A4D09" w:rsidRDefault="00527BF2" w:rsidP="004E634D">
            <w:pPr>
              <w:rPr>
                <w:rFonts w:ascii="Arial" w:hAnsi="Arial" w:cs="Arial"/>
              </w:rPr>
            </w:pPr>
          </w:p>
        </w:tc>
        <w:tc>
          <w:tcPr>
            <w:tcW w:w="2790" w:type="dxa"/>
          </w:tcPr>
          <w:p w14:paraId="5F26006D" w14:textId="77777777" w:rsidR="00527BF2" w:rsidRDefault="00527BF2" w:rsidP="00527BF2">
            <w:pPr>
              <w:rPr>
                <w:rFonts w:ascii="Arial" w:hAnsi="Arial" w:cs="Arial"/>
              </w:rPr>
            </w:pPr>
            <w:r>
              <w:rPr>
                <w:rFonts w:ascii="Arial" w:hAnsi="Arial" w:cs="Arial"/>
              </w:rPr>
              <w:t>I hope to become an individual who is sensitive to the needs of vulnerable people and is able to communicate effectively to meet their needs.</w:t>
            </w:r>
          </w:p>
          <w:p w14:paraId="622FB534" w14:textId="77777777" w:rsidR="00527BF2" w:rsidRPr="004A4D09" w:rsidRDefault="00527BF2" w:rsidP="004E634D">
            <w:pPr>
              <w:rPr>
                <w:rFonts w:ascii="Arial" w:hAnsi="Arial" w:cs="Arial"/>
              </w:rPr>
            </w:pPr>
          </w:p>
        </w:tc>
        <w:tc>
          <w:tcPr>
            <w:tcW w:w="2790" w:type="dxa"/>
          </w:tcPr>
          <w:p w14:paraId="05757C7F" w14:textId="77777777" w:rsidR="00527BF2" w:rsidRDefault="00527BF2" w:rsidP="00527BF2">
            <w:pPr>
              <w:rPr>
                <w:rFonts w:ascii="Arial" w:hAnsi="Arial" w:cs="Arial"/>
              </w:rPr>
            </w:pPr>
            <w:r>
              <w:rPr>
                <w:rFonts w:ascii="Arial" w:hAnsi="Arial" w:cs="Arial"/>
              </w:rPr>
              <w:t>I will set a personal timeframe to encourage myself to meet my goal.</w:t>
            </w:r>
          </w:p>
          <w:p w14:paraId="5B476FFE" w14:textId="77777777" w:rsidR="00527BF2" w:rsidRPr="004A4D09" w:rsidRDefault="00527BF2" w:rsidP="004E634D">
            <w:pPr>
              <w:rPr>
                <w:rFonts w:ascii="Arial" w:hAnsi="Arial" w:cs="Arial"/>
              </w:rPr>
            </w:pPr>
          </w:p>
        </w:tc>
      </w:tr>
      <w:tr w:rsidR="00527BF2" w:rsidRPr="004A4D09" w14:paraId="73B858AD" w14:textId="77777777" w:rsidTr="00A42CC1">
        <w:trPr>
          <w:trHeight w:val="1975"/>
        </w:trPr>
        <w:tc>
          <w:tcPr>
            <w:tcW w:w="2789" w:type="dxa"/>
          </w:tcPr>
          <w:p w14:paraId="2E316EF9" w14:textId="0035E94A" w:rsidR="00527BF2" w:rsidRDefault="00527BF2" w:rsidP="004E634D">
            <w:pPr>
              <w:rPr>
                <w:rFonts w:ascii="Arial" w:hAnsi="Arial" w:cs="Arial"/>
              </w:rPr>
            </w:pPr>
            <w:r>
              <w:rPr>
                <w:rFonts w:ascii="Arial" w:hAnsi="Arial" w:cs="Arial"/>
              </w:rPr>
              <w:lastRenderedPageBreak/>
              <w:t>I want to be able to reference correctly when writing my assignments.</w:t>
            </w:r>
          </w:p>
        </w:tc>
        <w:tc>
          <w:tcPr>
            <w:tcW w:w="2789" w:type="dxa"/>
            <w:gridSpan w:val="2"/>
          </w:tcPr>
          <w:p w14:paraId="021CD3A4" w14:textId="77777777" w:rsidR="00527BF2" w:rsidRDefault="00527BF2" w:rsidP="00527BF2">
            <w:pPr>
              <w:rPr>
                <w:rFonts w:ascii="Arial" w:hAnsi="Arial" w:cs="Arial"/>
              </w:rPr>
            </w:pPr>
            <w:r>
              <w:rPr>
                <w:rFonts w:ascii="Arial" w:hAnsi="Arial" w:cs="Arial"/>
              </w:rPr>
              <w:t>I will study the different referencing styles.</w:t>
            </w:r>
          </w:p>
          <w:p w14:paraId="397B17C1" w14:textId="77777777" w:rsidR="00527BF2" w:rsidRPr="004A4D09" w:rsidRDefault="00527BF2" w:rsidP="004E634D">
            <w:pPr>
              <w:rPr>
                <w:rFonts w:ascii="Arial" w:hAnsi="Arial" w:cs="Arial"/>
              </w:rPr>
            </w:pPr>
          </w:p>
        </w:tc>
        <w:tc>
          <w:tcPr>
            <w:tcW w:w="2790" w:type="dxa"/>
            <w:gridSpan w:val="2"/>
          </w:tcPr>
          <w:p w14:paraId="1861ECF9" w14:textId="77777777" w:rsidR="00527BF2" w:rsidRDefault="00527BF2" w:rsidP="00527BF2">
            <w:pPr>
              <w:rPr>
                <w:rFonts w:ascii="Arial" w:hAnsi="Arial" w:cs="Arial"/>
              </w:rPr>
            </w:pPr>
            <w:r>
              <w:rPr>
                <w:rFonts w:ascii="Arial" w:hAnsi="Arial" w:cs="Arial"/>
              </w:rPr>
              <w:t>I will gather information regarding Harvard referencing from books and online resources.</w:t>
            </w:r>
          </w:p>
          <w:p w14:paraId="424B2406" w14:textId="77777777" w:rsidR="00527BF2" w:rsidRPr="004A4D09" w:rsidRDefault="00527BF2" w:rsidP="004E634D">
            <w:pPr>
              <w:rPr>
                <w:rFonts w:ascii="Arial" w:hAnsi="Arial" w:cs="Arial"/>
              </w:rPr>
            </w:pPr>
          </w:p>
        </w:tc>
        <w:tc>
          <w:tcPr>
            <w:tcW w:w="2790" w:type="dxa"/>
          </w:tcPr>
          <w:p w14:paraId="3B63EA7B" w14:textId="77777777" w:rsidR="00527BF2" w:rsidRDefault="00527BF2" w:rsidP="00527BF2">
            <w:pPr>
              <w:rPr>
                <w:rFonts w:ascii="Arial" w:hAnsi="Arial" w:cs="Arial"/>
              </w:rPr>
            </w:pPr>
            <w:r>
              <w:rPr>
                <w:rFonts w:ascii="Arial" w:hAnsi="Arial" w:cs="Arial"/>
              </w:rPr>
              <w:t>I hope to be able to achieve my aspiration of referencing correctly.</w:t>
            </w:r>
          </w:p>
          <w:p w14:paraId="57B1DD02" w14:textId="77777777" w:rsidR="00527BF2" w:rsidRPr="004A4D09" w:rsidRDefault="00527BF2" w:rsidP="004E634D">
            <w:pPr>
              <w:rPr>
                <w:rFonts w:ascii="Arial" w:hAnsi="Arial" w:cs="Arial"/>
              </w:rPr>
            </w:pPr>
          </w:p>
        </w:tc>
        <w:tc>
          <w:tcPr>
            <w:tcW w:w="2790" w:type="dxa"/>
          </w:tcPr>
          <w:p w14:paraId="324B4BBF" w14:textId="77777777" w:rsidR="00527BF2" w:rsidRDefault="00527BF2" w:rsidP="00527BF2">
            <w:pPr>
              <w:rPr>
                <w:rFonts w:ascii="Arial" w:hAnsi="Arial" w:cs="Arial"/>
              </w:rPr>
            </w:pPr>
            <w:r>
              <w:rPr>
                <w:rFonts w:ascii="Arial" w:hAnsi="Arial" w:cs="Arial"/>
              </w:rPr>
              <w:t>I will set a timeframe of one month to study referencing with detail.</w:t>
            </w:r>
          </w:p>
          <w:p w14:paraId="5D7885F8" w14:textId="77777777" w:rsidR="00527BF2" w:rsidRPr="004A4D09" w:rsidRDefault="00527BF2" w:rsidP="004E634D">
            <w:pPr>
              <w:rPr>
                <w:rFonts w:ascii="Arial" w:hAnsi="Arial" w:cs="Arial"/>
              </w:rPr>
            </w:pPr>
          </w:p>
        </w:tc>
      </w:tr>
      <w:tr w:rsidR="00527BF2" w:rsidRPr="004A4D09" w14:paraId="65BEEB57" w14:textId="77777777" w:rsidTr="00A42CC1">
        <w:trPr>
          <w:trHeight w:val="1975"/>
        </w:trPr>
        <w:tc>
          <w:tcPr>
            <w:tcW w:w="2789" w:type="dxa"/>
          </w:tcPr>
          <w:p w14:paraId="048C529C" w14:textId="77777777" w:rsidR="00527BF2" w:rsidRDefault="00527BF2" w:rsidP="00527BF2">
            <w:pPr>
              <w:rPr>
                <w:rFonts w:ascii="Arial" w:hAnsi="Arial" w:cs="Arial"/>
              </w:rPr>
            </w:pPr>
            <w:r>
              <w:rPr>
                <w:rFonts w:ascii="Arial" w:hAnsi="Arial" w:cs="Arial"/>
              </w:rPr>
              <w:t>I wish to widen my knowledge of laws and legislations.</w:t>
            </w:r>
          </w:p>
          <w:p w14:paraId="62FC1C7C" w14:textId="77777777" w:rsidR="00527BF2" w:rsidRDefault="00527BF2" w:rsidP="004E634D">
            <w:pPr>
              <w:rPr>
                <w:rFonts w:ascii="Arial" w:hAnsi="Arial" w:cs="Arial"/>
              </w:rPr>
            </w:pPr>
          </w:p>
        </w:tc>
        <w:tc>
          <w:tcPr>
            <w:tcW w:w="2789" w:type="dxa"/>
            <w:gridSpan w:val="2"/>
          </w:tcPr>
          <w:p w14:paraId="7CDDA9CB" w14:textId="00744CD0" w:rsidR="00527BF2" w:rsidRPr="004A4D09" w:rsidRDefault="00527BF2" w:rsidP="004E634D">
            <w:pPr>
              <w:rPr>
                <w:rFonts w:ascii="Arial" w:hAnsi="Arial" w:cs="Arial"/>
              </w:rPr>
            </w:pPr>
            <w:r>
              <w:rPr>
                <w:rFonts w:ascii="Arial" w:hAnsi="Arial" w:cs="Arial"/>
              </w:rPr>
              <w:t>I will study the laws and legislation that exist.</w:t>
            </w:r>
          </w:p>
        </w:tc>
        <w:tc>
          <w:tcPr>
            <w:tcW w:w="2790" w:type="dxa"/>
            <w:gridSpan w:val="2"/>
          </w:tcPr>
          <w:p w14:paraId="5EC7CE66" w14:textId="731EBE02" w:rsidR="00527BF2" w:rsidRPr="004A4D09" w:rsidRDefault="00527BF2" w:rsidP="004E634D">
            <w:pPr>
              <w:rPr>
                <w:rFonts w:ascii="Arial" w:hAnsi="Arial" w:cs="Arial"/>
              </w:rPr>
            </w:pPr>
            <w:r>
              <w:rPr>
                <w:rFonts w:ascii="Arial" w:hAnsi="Arial" w:cs="Arial"/>
              </w:rPr>
              <w:t>I will do research surrounding laws and legislation using textbooks and online articles.</w:t>
            </w:r>
          </w:p>
        </w:tc>
        <w:tc>
          <w:tcPr>
            <w:tcW w:w="2790" w:type="dxa"/>
          </w:tcPr>
          <w:p w14:paraId="3246106C" w14:textId="58D624C7" w:rsidR="00527BF2" w:rsidRPr="004A4D09" w:rsidRDefault="00527BF2" w:rsidP="004E634D">
            <w:pPr>
              <w:rPr>
                <w:rFonts w:ascii="Arial" w:hAnsi="Arial" w:cs="Arial"/>
              </w:rPr>
            </w:pPr>
            <w:r>
              <w:rPr>
                <w:rFonts w:ascii="Arial" w:hAnsi="Arial" w:cs="Arial"/>
              </w:rPr>
              <w:t>I wish to become an individual who is knowledgeable and aware of the different laws that exist and how they affect people.</w:t>
            </w:r>
          </w:p>
        </w:tc>
        <w:tc>
          <w:tcPr>
            <w:tcW w:w="2790" w:type="dxa"/>
          </w:tcPr>
          <w:p w14:paraId="44F0D241" w14:textId="7CFA6315" w:rsidR="00527BF2" w:rsidRPr="004A4D09" w:rsidRDefault="00527BF2" w:rsidP="004E634D">
            <w:pPr>
              <w:rPr>
                <w:rFonts w:ascii="Arial" w:hAnsi="Arial" w:cs="Arial"/>
              </w:rPr>
            </w:pPr>
            <w:r>
              <w:rPr>
                <w:rFonts w:ascii="Arial" w:hAnsi="Arial" w:cs="Arial"/>
              </w:rPr>
              <w:t>I will set a timeframe of two weeks to study laws in depth and review this weekly.</w:t>
            </w:r>
          </w:p>
        </w:tc>
      </w:tr>
    </w:tbl>
    <w:p w14:paraId="32E675A9" w14:textId="77777777" w:rsidR="00620B67" w:rsidRPr="00E17ED1" w:rsidRDefault="00620B67" w:rsidP="00620B67">
      <w:pPr>
        <w:rPr>
          <w:rFonts w:ascii="Arial" w:hAnsi="Arial" w:cs="Arial"/>
        </w:rPr>
      </w:pPr>
    </w:p>
    <w:p w14:paraId="78602A33" w14:textId="77777777" w:rsidR="00294AA2" w:rsidRDefault="00294AA2">
      <w:pPr>
        <w:rPr>
          <w:rFonts w:ascii="Arial" w:hAnsi="Arial" w:cs="Arial"/>
          <w:sz w:val="24"/>
          <w:szCs w:val="24"/>
        </w:rPr>
        <w:sectPr w:rsidR="00294AA2" w:rsidSect="004E634D">
          <w:pgSz w:w="16838" w:h="11906" w:orient="landscape"/>
          <w:pgMar w:top="1440" w:right="1440" w:bottom="1440" w:left="1440" w:header="708" w:footer="708" w:gutter="0"/>
          <w:cols w:space="708"/>
          <w:docGrid w:linePitch="360"/>
        </w:sectPr>
      </w:pPr>
    </w:p>
    <w:p w14:paraId="747CC784" w14:textId="0B6A1994" w:rsidR="00485930" w:rsidRDefault="00294AA2" w:rsidP="00294AA2">
      <w:pPr>
        <w:pStyle w:val="Heading1"/>
      </w:pPr>
      <w:bookmarkStart w:id="2" w:name="_Toc124462831"/>
      <w:r>
        <w:lastRenderedPageBreak/>
        <w:t>Reference list</w:t>
      </w:r>
      <w:bookmarkEnd w:id="2"/>
    </w:p>
    <w:p w14:paraId="740829D5" w14:textId="4F8D48DF" w:rsidR="00717523" w:rsidRPr="00717523" w:rsidRDefault="00717523" w:rsidP="00717523">
      <w:pPr>
        <w:pStyle w:val="ListParagraph"/>
        <w:numPr>
          <w:ilvl w:val="0"/>
          <w:numId w:val="2"/>
        </w:numPr>
      </w:pPr>
      <w:r w:rsidRPr="00717523">
        <w:t xml:space="preserve">Gibbs, G. (1988). </w:t>
      </w:r>
      <w:r w:rsidRPr="00717523">
        <w:rPr>
          <w:i/>
          <w:iCs/>
        </w:rPr>
        <w:t>Learning by Doing: a guide to teaching and learning methods</w:t>
      </w:r>
      <w:r w:rsidRPr="00717523">
        <w:t xml:space="preserve">. London: </w:t>
      </w:r>
      <w:r w:rsidRPr="00717523">
        <w:t>Further Education</w:t>
      </w:r>
      <w:r w:rsidRPr="00717523">
        <w:t xml:space="preserve"> Unit,</w:t>
      </w:r>
    </w:p>
    <w:p w14:paraId="7839BD8C" w14:textId="77777777" w:rsidR="00717523" w:rsidRPr="00717523" w:rsidRDefault="00717523" w:rsidP="00717523">
      <w:pPr>
        <w:pStyle w:val="ListParagraph"/>
        <w:numPr>
          <w:ilvl w:val="0"/>
          <w:numId w:val="2"/>
        </w:numPr>
      </w:pPr>
      <w:r w:rsidRPr="00717523">
        <w:t xml:space="preserve"> Jasper M (2003). </w:t>
      </w:r>
      <w:r w:rsidRPr="00717523">
        <w:rPr>
          <w:i/>
          <w:iCs/>
        </w:rPr>
        <w:t>Beginning reflective practice</w:t>
      </w:r>
      <w:r w:rsidRPr="00717523">
        <w:t>. Cheltenham: Nelson thorn</w:t>
      </w:r>
    </w:p>
    <w:p w14:paraId="737767C4" w14:textId="014D5B3F" w:rsidR="0065573E" w:rsidRPr="0065573E" w:rsidRDefault="0065573E" w:rsidP="0065573E">
      <w:pPr>
        <w:pStyle w:val="ListParagraph"/>
        <w:numPr>
          <w:ilvl w:val="0"/>
          <w:numId w:val="2"/>
        </w:numPr>
      </w:pPr>
      <w:hyperlink r:id="rId13" w:history="1">
        <w:r w:rsidRPr="0065573E">
          <w:rPr>
            <w:rStyle w:val="Hyperlink"/>
            <w:color w:val="auto"/>
          </w:rPr>
          <w:t>https://www.college.police.uk/app/national-decision-model/national-decision-model</w:t>
        </w:r>
      </w:hyperlink>
      <w:r w:rsidRPr="0065573E">
        <w:t xml:space="preserve">  </w:t>
      </w:r>
      <w:r w:rsidR="00DF155D" w:rsidRPr="00DF155D">
        <w:t xml:space="preserve">(Accessed: </w:t>
      </w:r>
      <w:r w:rsidR="008770F2">
        <w:t>01</w:t>
      </w:r>
      <w:r w:rsidR="00D53EB3">
        <w:t xml:space="preserve"> January </w:t>
      </w:r>
      <w:r w:rsidR="00D53EB3" w:rsidRPr="00DF155D">
        <w:t>2023</w:t>
      </w:r>
      <w:r w:rsidR="00DF155D" w:rsidRPr="00DF155D">
        <w:t>).</w:t>
      </w:r>
    </w:p>
    <w:p w14:paraId="0063F486" w14:textId="799F80A6" w:rsidR="00294AA2" w:rsidRPr="00294AA2" w:rsidRDefault="00697EFC" w:rsidP="0065573E">
      <w:pPr>
        <w:pStyle w:val="ListParagraph"/>
        <w:numPr>
          <w:ilvl w:val="0"/>
          <w:numId w:val="2"/>
        </w:numPr>
      </w:pPr>
      <w:r>
        <w:t>Wood</w:t>
      </w:r>
      <w:r w:rsidR="007750BE">
        <w:t xml:space="preserve">, Dominic, et </w:t>
      </w:r>
      <w:r w:rsidR="00AB2934">
        <w:t>al (2021)</w:t>
      </w:r>
      <w:r w:rsidR="007750BE">
        <w:t xml:space="preserve">. </w:t>
      </w:r>
      <w:r w:rsidR="007750BE" w:rsidRPr="00AB2934">
        <w:rPr>
          <w:i/>
          <w:iCs/>
        </w:rPr>
        <w:t>Blackstone</w:t>
      </w:r>
      <w:r w:rsidR="00A73319" w:rsidRPr="00AB2934">
        <w:rPr>
          <w:i/>
          <w:iCs/>
        </w:rPr>
        <w:t>’s book for policing students</w:t>
      </w:r>
      <w:r w:rsidR="00B577A5" w:rsidRPr="00AB2934">
        <w:rPr>
          <w:i/>
          <w:iCs/>
        </w:rPr>
        <w:t>.</w:t>
      </w:r>
      <w:r w:rsidR="00B577A5">
        <w:t xml:space="preserve"> </w:t>
      </w:r>
      <w:r w:rsidR="008751EC">
        <w:t>Oxford University press.</w:t>
      </w:r>
    </w:p>
    <w:sectPr w:rsidR="00294AA2" w:rsidRPr="00294AA2" w:rsidSect="00294AA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DB62741" w14:textId="77777777" w:rsidR="000721A0" w:rsidRDefault="000721A0" w:rsidP="004E333B">
      <w:pPr>
        <w:spacing w:after="0" w:line="240" w:lineRule="auto"/>
      </w:pPr>
      <w:r>
        <w:separator/>
      </w:r>
    </w:p>
  </w:endnote>
  <w:endnote w:type="continuationSeparator" w:id="0">
    <w:p w14:paraId="1A7789CF" w14:textId="77777777" w:rsidR="000721A0" w:rsidRDefault="000721A0" w:rsidP="004E333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251FE16" w14:textId="77777777" w:rsidR="000721A0" w:rsidRDefault="000721A0" w:rsidP="004E333B">
      <w:pPr>
        <w:spacing w:after="0" w:line="240" w:lineRule="auto"/>
      </w:pPr>
      <w:r>
        <w:separator/>
      </w:r>
    </w:p>
  </w:footnote>
  <w:footnote w:type="continuationSeparator" w:id="0">
    <w:p w14:paraId="620440D6" w14:textId="77777777" w:rsidR="000721A0" w:rsidRDefault="000721A0" w:rsidP="004E333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04FB30C" w14:textId="77777777" w:rsidR="00902F3B" w:rsidRDefault="00902F3B">
    <w:pPr>
      <w:pStyle w:val="Header"/>
    </w:pPr>
  </w:p>
  <w:p w14:paraId="740E19DF" w14:textId="77777777" w:rsidR="00902F3B" w:rsidRDefault="00902F3B">
    <w:pPr>
      <w:pStyle w:val="Header"/>
    </w:pPr>
  </w:p>
  <w:p w14:paraId="0B3E280B" w14:textId="77777777" w:rsidR="00902F3B" w:rsidRDefault="00902F3B">
    <w:pPr>
      <w:pStyle w:val="Header"/>
    </w:pPr>
  </w:p>
  <w:p w14:paraId="21FA3872" w14:textId="77777777" w:rsidR="00902F3B" w:rsidRDefault="00902F3B">
    <w:pPr>
      <w:pStyle w:val="Header"/>
    </w:pPr>
  </w:p>
  <w:p w14:paraId="16ABC0E2" w14:textId="77777777" w:rsidR="00902F3B" w:rsidRDefault="00902F3B">
    <w:pPr>
      <w:pStyle w:val="Header"/>
    </w:pPr>
  </w:p>
  <w:p w14:paraId="40DC6D87" w14:textId="77777777" w:rsidR="00902F3B" w:rsidRDefault="00902F3B">
    <w:pPr>
      <w:pStyle w:val="Header"/>
    </w:pPr>
  </w:p>
  <w:p w14:paraId="5D8453F3" w14:textId="77777777" w:rsidR="00902F3B" w:rsidRDefault="00902F3B">
    <w:pPr>
      <w:pStyle w:val="Header"/>
    </w:pPr>
  </w:p>
  <w:p w14:paraId="5B37A1A9" w14:textId="77777777" w:rsidR="00902F3B" w:rsidRDefault="00902F3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4AB65D6"/>
    <w:multiLevelType w:val="hybridMultilevel"/>
    <w:tmpl w:val="0E74E1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216E3B"/>
    <w:multiLevelType w:val="hybridMultilevel"/>
    <w:tmpl w:val="B90A39B2"/>
    <w:lvl w:ilvl="0" w:tplc="62FE055A">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13100322">
    <w:abstractNumId w:val="1"/>
  </w:num>
  <w:num w:numId="2" w16cid:durableId="178044428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634D"/>
    <w:rsid w:val="000052D6"/>
    <w:rsid w:val="000123A4"/>
    <w:rsid w:val="00034E29"/>
    <w:rsid w:val="000350EA"/>
    <w:rsid w:val="00044627"/>
    <w:rsid w:val="000512D4"/>
    <w:rsid w:val="000602B0"/>
    <w:rsid w:val="0006184B"/>
    <w:rsid w:val="0006202E"/>
    <w:rsid w:val="00065DD2"/>
    <w:rsid w:val="00065EE5"/>
    <w:rsid w:val="000721A0"/>
    <w:rsid w:val="000767EF"/>
    <w:rsid w:val="000803A2"/>
    <w:rsid w:val="000863D3"/>
    <w:rsid w:val="000941CC"/>
    <w:rsid w:val="0009757A"/>
    <w:rsid w:val="000A1797"/>
    <w:rsid w:val="000A5620"/>
    <w:rsid w:val="000A6859"/>
    <w:rsid w:val="000C0AF6"/>
    <w:rsid w:val="000C6331"/>
    <w:rsid w:val="000D0B01"/>
    <w:rsid w:val="000E41DC"/>
    <w:rsid w:val="000F5F62"/>
    <w:rsid w:val="000F7A49"/>
    <w:rsid w:val="00100EAD"/>
    <w:rsid w:val="00103ACE"/>
    <w:rsid w:val="00103C7B"/>
    <w:rsid w:val="0010593E"/>
    <w:rsid w:val="00112652"/>
    <w:rsid w:val="00120A6D"/>
    <w:rsid w:val="00123367"/>
    <w:rsid w:val="001239C2"/>
    <w:rsid w:val="0012781A"/>
    <w:rsid w:val="00131F54"/>
    <w:rsid w:val="0013526F"/>
    <w:rsid w:val="0013722F"/>
    <w:rsid w:val="00141925"/>
    <w:rsid w:val="00141D7C"/>
    <w:rsid w:val="00143525"/>
    <w:rsid w:val="001456ED"/>
    <w:rsid w:val="00156C23"/>
    <w:rsid w:val="001610EB"/>
    <w:rsid w:val="00161141"/>
    <w:rsid w:val="00166C52"/>
    <w:rsid w:val="00172468"/>
    <w:rsid w:val="00174A6F"/>
    <w:rsid w:val="00175924"/>
    <w:rsid w:val="00176B94"/>
    <w:rsid w:val="0018086D"/>
    <w:rsid w:val="001912A2"/>
    <w:rsid w:val="00191596"/>
    <w:rsid w:val="00192FD6"/>
    <w:rsid w:val="00193818"/>
    <w:rsid w:val="001B29A5"/>
    <w:rsid w:val="001B3D8F"/>
    <w:rsid w:val="001B71DA"/>
    <w:rsid w:val="001B7CCB"/>
    <w:rsid w:val="001D0C3B"/>
    <w:rsid w:val="001D4A2A"/>
    <w:rsid w:val="001E1FB4"/>
    <w:rsid w:val="001E2AAA"/>
    <w:rsid w:val="001F45E5"/>
    <w:rsid w:val="001F59F1"/>
    <w:rsid w:val="0020353D"/>
    <w:rsid w:val="00210AD4"/>
    <w:rsid w:val="00212884"/>
    <w:rsid w:val="002272F5"/>
    <w:rsid w:val="00237434"/>
    <w:rsid w:val="00260276"/>
    <w:rsid w:val="0026266E"/>
    <w:rsid w:val="00274323"/>
    <w:rsid w:val="002820EE"/>
    <w:rsid w:val="0028225C"/>
    <w:rsid w:val="002865C2"/>
    <w:rsid w:val="002903E8"/>
    <w:rsid w:val="00292B14"/>
    <w:rsid w:val="00294AA2"/>
    <w:rsid w:val="00297082"/>
    <w:rsid w:val="002B3EF3"/>
    <w:rsid w:val="002B7532"/>
    <w:rsid w:val="002C569F"/>
    <w:rsid w:val="002C711E"/>
    <w:rsid w:val="002D3502"/>
    <w:rsid w:val="002D7533"/>
    <w:rsid w:val="002E21B4"/>
    <w:rsid w:val="002E2C22"/>
    <w:rsid w:val="002F099C"/>
    <w:rsid w:val="002F3F46"/>
    <w:rsid w:val="002F4B8F"/>
    <w:rsid w:val="0030171E"/>
    <w:rsid w:val="00305C10"/>
    <w:rsid w:val="00307101"/>
    <w:rsid w:val="003171AC"/>
    <w:rsid w:val="00324663"/>
    <w:rsid w:val="00335202"/>
    <w:rsid w:val="00337EA5"/>
    <w:rsid w:val="00341029"/>
    <w:rsid w:val="00341FE3"/>
    <w:rsid w:val="00344564"/>
    <w:rsid w:val="003454C0"/>
    <w:rsid w:val="00350510"/>
    <w:rsid w:val="00351572"/>
    <w:rsid w:val="0035721B"/>
    <w:rsid w:val="00372BFD"/>
    <w:rsid w:val="003864F3"/>
    <w:rsid w:val="00391D6D"/>
    <w:rsid w:val="003932E9"/>
    <w:rsid w:val="003A07BE"/>
    <w:rsid w:val="003A2116"/>
    <w:rsid w:val="003A65EE"/>
    <w:rsid w:val="003B1E2E"/>
    <w:rsid w:val="003B7E9D"/>
    <w:rsid w:val="003C0235"/>
    <w:rsid w:val="003C1DD6"/>
    <w:rsid w:val="003C6852"/>
    <w:rsid w:val="003C7C9F"/>
    <w:rsid w:val="003D4B9E"/>
    <w:rsid w:val="003D56E2"/>
    <w:rsid w:val="003D6904"/>
    <w:rsid w:val="003E356E"/>
    <w:rsid w:val="003E59A1"/>
    <w:rsid w:val="003E6068"/>
    <w:rsid w:val="003F11B7"/>
    <w:rsid w:val="003F31CA"/>
    <w:rsid w:val="003F3584"/>
    <w:rsid w:val="003F672E"/>
    <w:rsid w:val="003F6A25"/>
    <w:rsid w:val="00400BE2"/>
    <w:rsid w:val="00414482"/>
    <w:rsid w:val="00417962"/>
    <w:rsid w:val="00430D3D"/>
    <w:rsid w:val="00440423"/>
    <w:rsid w:val="004421CE"/>
    <w:rsid w:val="00442FC5"/>
    <w:rsid w:val="0044614B"/>
    <w:rsid w:val="0045130E"/>
    <w:rsid w:val="00453861"/>
    <w:rsid w:val="0045607C"/>
    <w:rsid w:val="004633CC"/>
    <w:rsid w:val="00471446"/>
    <w:rsid w:val="00475363"/>
    <w:rsid w:val="0047690B"/>
    <w:rsid w:val="00480ED0"/>
    <w:rsid w:val="00485930"/>
    <w:rsid w:val="00490570"/>
    <w:rsid w:val="00492069"/>
    <w:rsid w:val="00492617"/>
    <w:rsid w:val="00495826"/>
    <w:rsid w:val="0049753F"/>
    <w:rsid w:val="004A0DFB"/>
    <w:rsid w:val="004A4D09"/>
    <w:rsid w:val="004A546A"/>
    <w:rsid w:val="004B1A6C"/>
    <w:rsid w:val="004B48E4"/>
    <w:rsid w:val="004B7886"/>
    <w:rsid w:val="004C033E"/>
    <w:rsid w:val="004C061E"/>
    <w:rsid w:val="004C34F3"/>
    <w:rsid w:val="004C3FBC"/>
    <w:rsid w:val="004D6009"/>
    <w:rsid w:val="004E164C"/>
    <w:rsid w:val="004E2AA1"/>
    <w:rsid w:val="004E333B"/>
    <w:rsid w:val="004E36F7"/>
    <w:rsid w:val="004E634D"/>
    <w:rsid w:val="004F019E"/>
    <w:rsid w:val="004F4C33"/>
    <w:rsid w:val="004F5959"/>
    <w:rsid w:val="004F6547"/>
    <w:rsid w:val="00503DBA"/>
    <w:rsid w:val="00507FE5"/>
    <w:rsid w:val="00512503"/>
    <w:rsid w:val="00514DD9"/>
    <w:rsid w:val="00520FD6"/>
    <w:rsid w:val="005214E7"/>
    <w:rsid w:val="00527117"/>
    <w:rsid w:val="00527BF2"/>
    <w:rsid w:val="00531267"/>
    <w:rsid w:val="005424CA"/>
    <w:rsid w:val="0054614C"/>
    <w:rsid w:val="00547A17"/>
    <w:rsid w:val="005518A8"/>
    <w:rsid w:val="00554233"/>
    <w:rsid w:val="00557314"/>
    <w:rsid w:val="00557B37"/>
    <w:rsid w:val="00557D6E"/>
    <w:rsid w:val="0056016C"/>
    <w:rsid w:val="00564D15"/>
    <w:rsid w:val="00571848"/>
    <w:rsid w:val="0058038D"/>
    <w:rsid w:val="005806ED"/>
    <w:rsid w:val="00596827"/>
    <w:rsid w:val="005C30F7"/>
    <w:rsid w:val="005C33FD"/>
    <w:rsid w:val="005C4569"/>
    <w:rsid w:val="005D0A17"/>
    <w:rsid w:val="005E10EA"/>
    <w:rsid w:val="005E7A37"/>
    <w:rsid w:val="005F63B1"/>
    <w:rsid w:val="006044C0"/>
    <w:rsid w:val="00611200"/>
    <w:rsid w:val="00620B67"/>
    <w:rsid w:val="00620C22"/>
    <w:rsid w:val="00630E1D"/>
    <w:rsid w:val="00651538"/>
    <w:rsid w:val="00652F53"/>
    <w:rsid w:val="0065573E"/>
    <w:rsid w:val="00656B91"/>
    <w:rsid w:val="00662D71"/>
    <w:rsid w:val="00676A00"/>
    <w:rsid w:val="006905BF"/>
    <w:rsid w:val="006919F6"/>
    <w:rsid w:val="0069686D"/>
    <w:rsid w:val="00697EFC"/>
    <w:rsid w:val="006A0868"/>
    <w:rsid w:val="006A0AA1"/>
    <w:rsid w:val="006B1777"/>
    <w:rsid w:val="006D0AAF"/>
    <w:rsid w:val="006D6226"/>
    <w:rsid w:val="006F3E49"/>
    <w:rsid w:val="00703F7B"/>
    <w:rsid w:val="007102D8"/>
    <w:rsid w:val="00713E73"/>
    <w:rsid w:val="00715316"/>
    <w:rsid w:val="007170A2"/>
    <w:rsid w:val="00717523"/>
    <w:rsid w:val="00733F36"/>
    <w:rsid w:val="00744941"/>
    <w:rsid w:val="00746DC0"/>
    <w:rsid w:val="00753907"/>
    <w:rsid w:val="007641FA"/>
    <w:rsid w:val="0076431C"/>
    <w:rsid w:val="0076603F"/>
    <w:rsid w:val="0077051B"/>
    <w:rsid w:val="0077330E"/>
    <w:rsid w:val="007747BA"/>
    <w:rsid w:val="007750BE"/>
    <w:rsid w:val="007861B9"/>
    <w:rsid w:val="007952BE"/>
    <w:rsid w:val="0079563B"/>
    <w:rsid w:val="007975E7"/>
    <w:rsid w:val="007B7824"/>
    <w:rsid w:val="007C4E2C"/>
    <w:rsid w:val="007C59E1"/>
    <w:rsid w:val="007D1A7D"/>
    <w:rsid w:val="007D5225"/>
    <w:rsid w:val="007D6067"/>
    <w:rsid w:val="007E0771"/>
    <w:rsid w:val="007E5169"/>
    <w:rsid w:val="007F2671"/>
    <w:rsid w:val="007F3788"/>
    <w:rsid w:val="00811605"/>
    <w:rsid w:val="00811EB5"/>
    <w:rsid w:val="008270F0"/>
    <w:rsid w:val="00842A42"/>
    <w:rsid w:val="0084362C"/>
    <w:rsid w:val="00846AAB"/>
    <w:rsid w:val="00854F88"/>
    <w:rsid w:val="00861F00"/>
    <w:rsid w:val="00861F55"/>
    <w:rsid w:val="008703B5"/>
    <w:rsid w:val="0087179B"/>
    <w:rsid w:val="00874D88"/>
    <w:rsid w:val="00875149"/>
    <w:rsid w:val="008751EC"/>
    <w:rsid w:val="008770F2"/>
    <w:rsid w:val="00881975"/>
    <w:rsid w:val="00884468"/>
    <w:rsid w:val="008911CB"/>
    <w:rsid w:val="008A67F3"/>
    <w:rsid w:val="008B5CFE"/>
    <w:rsid w:val="008B7CD6"/>
    <w:rsid w:val="008C0039"/>
    <w:rsid w:val="008C1CBE"/>
    <w:rsid w:val="008D1CFC"/>
    <w:rsid w:val="008D295C"/>
    <w:rsid w:val="008E191B"/>
    <w:rsid w:val="00902F3B"/>
    <w:rsid w:val="009032EB"/>
    <w:rsid w:val="0090581C"/>
    <w:rsid w:val="00910299"/>
    <w:rsid w:val="00912053"/>
    <w:rsid w:val="00912127"/>
    <w:rsid w:val="009149AC"/>
    <w:rsid w:val="00922B59"/>
    <w:rsid w:val="00924807"/>
    <w:rsid w:val="0092539C"/>
    <w:rsid w:val="00940037"/>
    <w:rsid w:val="00940A91"/>
    <w:rsid w:val="00946E1A"/>
    <w:rsid w:val="009501F8"/>
    <w:rsid w:val="009537B5"/>
    <w:rsid w:val="00956893"/>
    <w:rsid w:val="00967106"/>
    <w:rsid w:val="00967E46"/>
    <w:rsid w:val="0097031A"/>
    <w:rsid w:val="00977BD8"/>
    <w:rsid w:val="00986829"/>
    <w:rsid w:val="009927F0"/>
    <w:rsid w:val="00993556"/>
    <w:rsid w:val="009948BB"/>
    <w:rsid w:val="00997982"/>
    <w:rsid w:val="009A33DE"/>
    <w:rsid w:val="009B1E4F"/>
    <w:rsid w:val="009B2460"/>
    <w:rsid w:val="009C0DC1"/>
    <w:rsid w:val="009C1E86"/>
    <w:rsid w:val="009C6F7B"/>
    <w:rsid w:val="009C7D39"/>
    <w:rsid w:val="009D0508"/>
    <w:rsid w:val="009D190B"/>
    <w:rsid w:val="009D5466"/>
    <w:rsid w:val="009D5AB5"/>
    <w:rsid w:val="009E1E27"/>
    <w:rsid w:val="009F32ED"/>
    <w:rsid w:val="00A02A65"/>
    <w:rsid w:val="00A0730F"/>
    <w:rsid w:val="00A1415B"/>
    <w:rsid w:val="00A345FC"/>
    <w:rsid w:val="00A36341"/>
    <w:rsid w:val="00A405A7"/>
    <w:rsid w:val="00A42CC1"/>
    <w:rsid w:val="00A44B45"/>
    <w:rsid w:val="00A45640"/>
    <w:rsid w:val="00A547B8"/>
    <w:rsid w:val="00A557C5"/>
    <w:rsid w:val="00A727FD"/>
    <w:rsid w:val="00A73319"/>
    <w:rsid w:val="00A7555E"/>
    <w:rsid w:val="00A80527"/>
    <w:rsid w:val="00A920F9"/>
    <w:rsid w:val="00A970F4"/>
    <w:rsid w:val="00AA1BD0"/>
    <w:rsid w:val="00AB2485"/>
    <w:rsid w:val="00AB2934"/>
    <w:rsid w:val="00AB5617"/>
    <w:rsid w:val="00AB5B5D"/>
    <w:rsid w:val="00AB7068"/>
    <w:rsid w:val="00AC14B0"/>
    <w:rsid w:val="00AC2F98"/>
    <w:rsid w:val="00AD2B1B"/>
    <w:rsid w:val="00AE434C"/>
    <w:rsid w:val="00B070C1"/>
    <w:rsid w:val="00B1225B"/>
    <w:rsid w:val="00B14037"/>
    <w:rsid w:val="00B25B3D"/>
    <w:rsid w:val="00B27E41"/>
    <w:rsid w:val="00B428E4"/>
    <w:rsid w:val="00B50F75"/>
    <w:rsid w:val="00B55D2F"/>
    <w:rsid w:val="00B577A5"/>
    <w:rsid w:val="00B661F0"/>
    <w:rsid w:val="00B71021"/>
    <w:rsid w:val="00B81AE7"/>
    <w:rsid w:val="00B905A2"/>
    <w:rsid w:val="00B90814"/>
    <w:rsid w:val="00B92D3A"/>
    <w:rsid w:val="00B9429C"/>
    <w:rsid w:val="00BA182A"/>
    <w:rsid w:val="00BA3380"/>
    <w:rsid w:val="00BB053A"/>
    <w:rsid w:val="00BB446F"/>
    <w:rsid w:val="00BC063B"/>
    <w:rsid w:val="00BD10D4"/>
    <w:rsid w:val="00BD2B39"/>
    <w:rsid w:val="00BD6EA7"/>
    <w:rsid w:val="00BD703C"/>
    <w:rsid w:val="00BE5461"/>
    <w:rsid w:val="00BE55A5"/>
    <w:rsid w:val="00C10AC0"/>
    <w:rsid w:val="00C11374"/>
    <w:rsid w:val="00C12F98"/>
    <w:rsid w:val="00C215D4"/>
    <w:rsid w:val="00C266E1"/>
    <w:rsid w:val="00C30601"/>
    <w:rsid w:val="00C3255A"/>
    <w:rsid w:val="00C3310A"/>
    <w:rsid w:val="00C356D1"/>
    <w:rsid w:val="00C35839"/>
    <w:rsid w:val="00C3649D"/>
    <w:rsid w:val="00C41416"/>
    <w:rsid w:val="00C61A42"/>
    <w:rsid w:val="00C627FF"/>
    <w:rsid w:val="00C73950"/>
    <w:rsid w:val="00C74A12"/>
    <w:rsid w:val="00C74B21"/>
    <w:rsid w:val="00C757E1"/>
    <w:rsid w:val="00C76DEA"/>
    <w:rsid w:val="00C830A1"/>
    <w:rsid w:val="00C86BDB"/>
    <w:rsid w:val="00C95544"/>
    <w:rsid w:val="00CA0BFA"/>
    <w:rsid w:val="00CB5C3C"/>
    <w:rsid w:val="00CB7D7B"/>
    <w:rsid w:val="00CC3FF7"/>
    <w:rsid w:val="00CD1342"/>
    <w:rsid w:val="00CE0199"/>
    <w:rsid w:val="00CE1769"/>
    <w:rsid w:val="00CE7233"/>
    <w:rsid w:val="00D02601"/>
    <w:rsid w:val="00D041EB"/>
    <w:rsid w:val="00D0683F"/>
    <w:rsid w:val="00D145AA"/>
    <w:rsid w:val="00D17D9E"/>
    <w:rsid w:val="00D26A25"/>
    <w:rsid w:val="00D3095A"/>
    <w:rsid w:val="00D3219C"/>
    <w:rsid w:val="00D3758A"/>
    <w:rsid w:val="00D425D0"/>
    <w:rsid w:val="00D4446B"/>
    <w:rsid w:val="00D53EB3"/>
    <w:rsid w:val="00D5532F"/>
    <w:rsid w:val="00D566A2"/>
    <w:rsid w:val="00D657CF"/>
    <w:rsid w:val="00D65EC6"/>
    <w:rsid w:val="00D75DE8"/>
    <w:rsid w:val="00D80BAB"/>
    <w:rsid w:val="00D9373C"/>
    <w:rsid w:val="00DA2D7D"/>
    <w:rsid w:val="00DA31A6"/>
    <w:rsid w:val="00DA6198"/>
    <w:rsid w:val="00DA647F"/>
    <w:rsid w:val="00DA7569"/>
    <w:rsid w:val="00DB4F5B"/>
    <w:rsid w:val="00DD06B6"/>
    <w:rsid w:val="00DD1EA4"/>
    <w:rsid w:val="00DD375D"/>
    <w:rsid w:val="00DD3FDE"/>
    <w:rsid w:val="00DE4649"/>
    <w:rsid w:val="00DE589D"/>
    <w:rsid w:val="00DE67F0"/>
    <w:rsid w:val="00DF155D"/>
    <w:rsid w:val="00DF77B3"/>
    <w:rsid w:val="00E12AFE"/>
    <w:rsid w:val="00E145FD"/>
    <w:rsid w:val="00E15D66"/>
    <w:rsid w:val="00E15F9F"/>
    <w:rsid w:val="00E17ED1"/>
    <w:rsid w:val="00E2234C"/>
    <w:rsid w:val="00E22CE7"/>
    <w:rsid w:val="00E272A2"/>
    <w:rsid w:val="00E30C3D"/>
    <w:rsid w:val="00E34ED0"/>
    <w:rsid w:val="00E36ADD"/>
    <w:rsid w:val="00E40C73"/>
    <w:rsid w:val="00E44147"/>
    <w:rsid w:val="00E51F51"/>
    <w:rsid w:val="00E575BF"/>
    <w:rsid w:val="00E60783"/>
    <w:rsid w:val="00E73CEE"/>
    <w:rsid w:val="00E7426F"/>
    <w:rsid w:val="00E75BDA"/>
    <w:rsid w:val="00E803FA"/>
    <w:rsid w:val="00E84C70"/>
    <w:rsid w:val="00E91BDB"/>
    <w:rsid w:val="00E954D2"/>
    <w:rsid w:val="00E95BB8"/>
    <w:rsid w:val="00E97F28"/>
    <w:rsid w:val="00EA5DBF"/>
    <w:rsid w:val="00EA5FE3"/>
    <w:rsid w:val="00EB5830"/>
    <w:rsid w:val="00EB599D"/>
    <w:rsid w:val="00EC3D0E"/>
    <w:rsid w:val="00ED2BF8"/>
    <w:rsid w:val="00ED5F75"/>
    <w:rsid w:val="00ED7286"/>
    <w:rsid w:val="00EE2E8F"/>
    <w:rsid w:val="00EE5C9F"/>
    <w:rsid w:val="00EF3AAF"/>
    <w:rsid w:val="00F05A3E"/>
    <w:rsid w:val="00F12475"/>
    <w:rsid w:val="00F21E27"/>
    <w:rsid w:val="00F256DD"/>
    <w:rsid w:val="00F411A0"/>
    <w:rsid w:val="00F426C2"/>
    <w:rsid w:val="00F42CC5"/>
    <w:rsid w:val="00F50D50"/>
    <w:rsid w:val="00F6262E"/>
    <w:rsid w:val="00F633F9"/>
    <w:rsid w:val="00F652E2"/>
    <w:rsid w:val="00F74ADA"/>
    <w:rsid w:val="00F762DC"/>
    <w:rsid w:val="00F772F1"/>
    <w:rsid w:val="00F84018"/>
    <w:rsid w:val="00FA2783"/>
    <w:rsid w:val="00FA36EE"/>
    <w:rsid w:val="00FA6427"/>
    <w:rsid w:val="00FB4556"/>
    <w:rsid w:val="00FB4E7B"/>
    <w:rsid w:val="00FB4FA1"/>
    <w:rsid w:val="00FB7746"/>
    <w:rsid w:val="00FD2A25"/>
    <w:rsid w:val="00FE344C"/>
    <w:rsid w:val="00FE4405"/>
    <w:rsid w:val="00FE584B"/>
    <w:rsid w:val="00FE59D3"/>
    <w:rsid w:val="00FE6E01"/>
    <w:rsid w:val="00FF2FE0"/>
    <w:rsid w:val="00FF31CA"/>
    <w:rsid w:val="00FF391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18D4594"/>
  <w15:chartTrackingRefBased/>
  <w15:docId w15:val="{F8046D52-F6EC-4772-A4A3-E8F41E967F5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F5F62"/>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qFormat/>
    <w:rsid w:val="004E634D"/>
    <w:pPr>
      <w:keepNext/>
      <w:spacing w:after="0" w:line="240" w:lineRule="auto"/>
      <w:outlineLvl w:val="1"/>
    </w:pPr>
    <w:rPr>
      <w:rFonts w:ascii="Arial" w:eastAsia="Times New Roman" w:hAnsi="Arial" w:cs="Times New Roman"/>
      <w:b/>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E634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2Char">
    <w:name w:val="Heading 2 Char"/>
    <w:basedOn w:val="DefaultParagraphFont"/>
    <w:link w:val="Heading2"/>
    <w:rsid w:val="004E634D"/>
    <w:rPr>
      <w:rFonts w:ascii="Arial" w:eastAsia="Times New Roman" w:hAnsi="Arial" w:cs="Times New Roman"/>
      <w:b/>
      <w:sz w:val="20"/>
      <w:szCs w:val="20"/>
    </w:rPr>
  </w:style>
  <w:style w:type="paragraph" w:styleId="Title">
    <w:name w:val="Title"/>
    <w:basedOn w:val="Normal"/>
    <w:next w:val="Normal"/>
    <w:link w:val="TitleChar"/>
    <w:uiPriority w:val="10"/>
    <w:qFormat/>
    <w:rsid w:val="00BC063B"/>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C063B"/>
    <w:rPr>
      <w:rFonts w:asciiTheme="majorHAnsi" w:eastAsiaTheme="majorEastAsia" w:hAnsiTheme="majorHAnsi" w:cstheme="majorBidi"/>
      <w:spacing w:val="-10"/>
      <w:kern w:val="28"/>
      <w:sz w:val="56"/>
      <w:szCs w:val="56"/>
    </w:rPr>
  </w:style>
  <w:style w:type="character" w:styleId="Hyperlink">
    <w:name w:val="Hyperlink"/>
    <w:basedOn w:val="DefaultParagraphFont"/>
    <w:uiPriority w:val="99"/>
    <w:unhideWhenUsed/>
    <w:rsid w:val="00527117"/>
    <w:rPr>
      <w:color w:val="0563C1" w:themeColor="hyperlink"/>
      <w:u w:val="single"/>
    </w:rPr>
  </w:style>
  <w:style w:type="character" w:styleId="UnresolvedMention">
    <w:name w:val="Unresolved Mention"/>
    <w:basedOn w:val="DefaultParagraphFont"/>
    <w:uiPriority w:val="99"/>
    <w:semiHidden/>
    <w:unhideWhenUsed/>
    <w:rsid w:val="00527117"/>
    <w:rPr>
      <w:color w:val="605E5C"/>
      <w:shd w:val="clear" w:color="auto" w:fill="E1DFDD"/>
    </w:rPr>
  </w:style>
  <w:style w:type="character" w:styleId="FollowedHyperlink">
    <w:name w:val="FollowedHyperlink"/>
    <w:basedOn w:val="DefaultParagraphFont"/>
    <w:uiPriority w:val="99"/>
    <w:semiHidden/>
    <w:unhideWhenUsed/>
    <w:rsid w:val="003E356E"/>
    <w:rPr>
      <w:color w:val="954F72" w:themeColor="followedHyperlink"/>
      <w:u w:val="single"/>
    </w:rPr>
  </w:style>
  <w:style w:type="character" w:customStyle="1" w:styleId="Heading1Char">
    <w:name w:val="Heading 1 Char"/>
    <w:basedOn w:val="DefaultParagraphFont"/>
    <w:link w:val="Heading1"/>
    <w:uiPriority w:val="9"/>
    <w:rsid w:val="000F5F62"/>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9501F8"/>
    <w:pPr>
      <w:ind w:left="720"/>
      <w:contextualSpacing/>
    </w:pPr>
  </w:style>
  <w:style w:type="paragraph" w:styleId="Header">
    <w:name w:val="header"/>
    <w:basedOn w:val="Normal"/>
    <w:link w:val="HeaderChar"/>
    <w:uiPriority w:val="99"/>
    <w:unhideWhenUsed/>
    <w:rsid w:val="004E333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E333B"/>
  </w:style>
  <w:style w:type="paragraph" w:styleId="Footer">
    <w:name w:val="footer"/>
    <w:basedOn w:val="Normal"/>
    <w:link w:val="FooterChar"/>
    <w:uiPriority w:val="99"/>
    <w:unhideWhenUsed/>
    <w:rsid w:val="004E333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E333B"/>
  </w:style>
  <w:style w:type="paragraph" w:styleId="NoSpacing">
    <w:name w:val="No Spacing"/>
    <w:link w:val="NoSpacingChar"/>
    <w:uiPriority w:val="1"/>
    <w:qFormat/>
    <w:rsid w:val="003C1DD6"/>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C1DD6"/>
    <w:rPr>
      <w:rFonts w:eastAsiaTheme="minorEastAsia"/>
      <w:lang w:val="en-US"/>
    </w:rPr>
  </w:style>
  <w:style w:type="paragraph" w:styleId="TOCHeading">
    <w:name w:val="TOC Heading"/>
    <w:basedOn w:val="Heading1"/>
    <w:next w:val="Normal"/>
    <w:uiPriority w:val="39"/>
    <w:unhideWhenUsed/>
    <w:qFormat/>
    <w:rsid w:val="003C0235"/>
    <w:pPr>
      <w:outlineLvl w:val="9"/>
    </w:pPr>
    <w:rPr>
      <w:lang w:val="en-US"/>
    </w:rPr>
  </w:style>
  <w:style w:type="paragraph" w:styleId="TOC1">
    <w:name w:val="toc 1"/>
    <w:basedOn w:val="Normal"/>
    <w:next w:val="Normal"/>
    <w:autoRedefine/>
    <w:uiPriority w:val="39"/>
    <w:unhideWhenUsed/>
    <w:rsid w:val="003C0235"/>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4431914">
      <w:bodyDiv w:val="1"/>
      <w:marLeft w:val="0"/>
      <w:marRight w:val="0"/>
      <w:marTop w:val="0"/>
      <w:marBottom w:val="0"/>
      <w:divBdr>
        <w:top w:val="none" w:sz="0" w:space="0" w:color="auto"/>
        <w:left w:val="none" w:sz="0" w:space="0" w:color="auto"/>
        <w:bottom w:val="none" w:sz="0" w:space="0" w:color="auto"/>
        <w:right w:val="none" w:sz="0" w:space="0" w:color="auto"/>
      </w:divBdr>
      <w:divsChild>
        <w:div w:id="906111211">
          <w:marLeft w:val="0"/>
          <w:marRight w:val="0"/>
          <w:marTop w:val="0"/>
          <w:marBottom w:val="0"/>
          <w:divBdr>
            <w:top w:val="none" w:sz="0" w:space="0" w:color="auto"/>
            <w:left w:val="none" w:sz="0" w:space="0" w:color="auto"/>
            <w:bottom w:val="none" w:sz="0" w:space="0" w:color="auto"/>
            <w:right w:val="none" w:sz="0" w:space="0" w:color="auto"/>
          </w:divBdr>
        </w:div>
        <w:div w:id="1514686889">
          <w:marLeft w:val="0"/>
          <w:marRight w:val="0"/>
          <w:marTop w:val="0"/>
          <w:marBottom w:val="0"/>
          <w:divBdr>
            <w:top w:val="none" w:sz="0" w:space="0" w:color="auto"/>
            <w:left w:val="none" w:sz="0" w:space="0" w:color="auto"/>
            <w:bottom w:val="none" w:sz="0" w:space="0" w:color="auto"/>
            <w:right w:val="none" w:sz="0" w:space="0" w:color="auto"/>
          </w:divBdr>
        </w:div>
        <w:div w:id="1842697602">
          <w:marLeft w:val="0"/>
          <w:marRight w:val="0"/>
          <w:marTop w:val="0"/>
          <w:marBottom w:val="0"/>
          <w:divBdr>
            <w:top w:val="none" w:sz="0" w:space="0" w:color="auto"/>
            <w:left w:val="none" w:sz="0" w:space="0" w:color="auto"/>
            <w:bottom w:val="none" w:sz="0" w:space="0" w:color="auto"/>
            <w:right w:val="none" w:sz="0" w:space="0" w:color="auto"/>
          </w:divBdr>
        </w:div>
        <w:div w:id="214120507">
          <w:marLeft w:val="0"/>
          <w:marRight w:val="0"/>
          <w:marTop w:val="0"/>
          <w:marBottom w:val="0"/>
          <w:divBdr>
            <w:top w:val="none" w:sz="0" w:space="0" w:color="auto"/>
            <w:left w:val="none" w:sz="0" w:space="0" w:color="auto"/>
            <w:bottom w:val="none" w:sz="0" w:space="0" w:color="auto"/>
            <w:right w:val="none" w:sz="0" w:space="0" w:color="auto"/>
          </w:divBdr>
        </w:div>
        <w:div w:id="1258248370">
          <w:marLeft w:val="0"/>
          <w:marRight w:val="0"/>
          <w:marTop w:val="0"/>
          <w:marBottom w:val="0"/>
          <w:divBdr>
            <w:top w:val="none" w:sz="0" w:space="0" w:color="auto"/>
            <w:left w:val="none" w:sz="0" w:space="0" w:color="auto"/>
            <w:bottom w:val="none" w:sz="0" w:space="0" w:color="auto"/>
            <w:right w:val="none" w:sz="0" w:space="0" w:color="auto"/>
          </w:divBdr>
        </w:div>
        <w:div w:id="1289315539">
          <w:marLeft w:val="0"/>
          <w:marRight w:val="0"/>
          <w:marTop w:val="0"/>
          <w:marBottom w:val="0"/>
          <w:divBdr>
            <w:top w:val="none" w:sz="0" w:space="0" w:color="auto"/>
            <w:left w:val="none" w:sz="0" w:space="0" w:color="auto"/>
            <w:bottom w:val="none" w:sz="0" w:space="0" w:color="auto"/>
            <w:right w:val="none" w:sz="0" w:space="0" w:color="auto"/>
          </w:divBdr>
        </w:div>
      </w:divsChild>
    </w:div>
    <w:div w:id="171615439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www.college.police.uk/app/national-decision-model/national-decision-model" TargetMode="Externa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
  <CompanyAddress/>
  <CompanyPhone/>
  <CompanyFax/>
  <CompanyEmail>Student number</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C36A36D-CBAC-4E62-9D19-2D37B67BF9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558</TotalTime>
  <Pages>9</Pages>
  <Words>1247</Words>
  <Characters>7110</Characters>
  <Application>Microsoft Office Word</Application>
  <DocSecurity>0</DocSecurity>
  <Lines>59</Lines>
  <Paragraphs>16</Paragraphs>
  <ScaleCrop>false</ScaleCrop>
  <HeadingPairs>
    <vt:vector size="2" baseType="variant">
      <vt:variant>
        <vt:lpstr>Title</vt:lpstr>
      </vt:variant>
      <vt:variant>
        <vt:i4>1</vt:i4>
      </vt:variant>
    </vt:vector>
  </HeadingPairs>
  <TitlesOfParts>
    <vt:vector size="1" baseType="lpstr">
      <vt:lpstr>Personal Development Plan</vt:lpstr>
    </vt:vector>
  </TitlesOfParts>
  <Company>University of Wales Trinity Saint David</Company>
  <LinksUpToDate>false</LinksUpToDate>
  <CharactersWithSpaces>8341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Development Plan</dc:title>
  <dc:subject>Learning in the Digital Era – BMPL4007/BMPS4009</dc:subject>
  <dc:creator>Name: Kaiyum Ahmed Khan</dc:creator>
  <cp:keywords/>
  <dc:description/>
  <cp:lastModifiedBy>kaiyum khan</cp:lastModifiedBy>
  <cp:revision>262</cp:revision>
  <dcterms:created xsi:type="dcterms:W3CDTF">2023-01-09T21:17:00Z</dcterms:created>
  <dcterms:modified xsi:type="dcterms:W3CDTF">2023-01-13T01:55:00Z</dcterms:modified>
</cp:coreProperties>
</file>