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27CD5" w14:textId="3D4BC173" w:rsidR="002A5A4A" w:rsidRDefault="002A5A4A" w:rsidP="002A5A4A">
      <w:pPr>
        <w:jc w:val="center"/>
        <w:rPr>
          <w:sz w:val="40"/>
          <w:szCs w:val="40"/>
          <w:u w:val="single"/>
        </w:rPr>
      </w:pPr>
      <w:r>
        <w:rPr>
          <w:sz w:val="40"/>
          <w:szCs w:val="40"/>
          <w:u w:val="single"/>
        </w:rPr>
        <w:t xml:space="preserve">Laura Evans </w:t>
      </w:r>
    </w:p>
    <w:p w14:paraId="7F4ECD96" w14:textId="1E493C6F" w:rsidR="002A5A4A" w:rsidRDefault="002A5A4A" w:rsidP="002A5A4A">
      <w:pPr>
        <w:jc w:val="center"/>
        <w:rPr>
          <w:sz w:val="40"/>
          <w:szCs w:val="40"/>
          <w:u w:val="single"/>
        </w:rPr>
      </w:pPr>
      <w:r>
        <w:rPr>
          <w:sz w:val="40"/>
          <w:szCs w:val="40"/>
          <w:u w:val="single"/>
        </w:rPr>
        <w:t>HPHI</w:t>
      </w:r>
      <w:proofErr w:type="gramStart"/>
      <w:r>
        <w:rPr>
          <w:sz w:val="40"/>
          <w:szCs w:val="40"/>
          <w:u w:val="single"/>
        </w:rPr>
        <w:t>4002 :</w:t>
      </w:r>
      <w:proofErr w:type="gramEnd"/>
      <w:r>
        <w:rPr>
          <w:sz w:val="40"/>
          <w:szCs w:val="40"/>
          <w:u w:val="single"/>
        </w:rPr>
        <w:t xml:space="preserve"> Assessment 2</w:t>
      </w:r>
    </w:p>
    <w:p w14:paraId="7AA03820" w14:textId="6F96209A" w:rsidR="002A5A4A" w:rsidRDefault="002A5A4A" w:rsidP="002A5A4A">
      <w:pPr>
        <w:jc w:val="center"/>
        <w:rPr>
          <w:sz w:val="40"/>
          <w:szCs w:val="40"/>
          <w:u w:val="single"/>
        </w:rPr>
      </w:pPr>
    </w:p>
    <w:p w14:paraId="6D6DB33F" w14:textId="191E53B4" w:rsidR="002A5A4A" w:rsidRDefault="007436EB" w:rsidP="002A5A4A">
      <w:pPr>
        <w:rPr>
          <w:b/>
          <w:i/>
          <w:sz w:val="28"/>
          <w:szCs w:val="28"/>
        </w:rPr>
      </w:pPr>
      <w:r>
        <w:rPr>
          <w:b/>
          <w:sz w:val="28"/>
          <w:szCs w:val="28"/>
        </w:rPr>
        <w:t xml:space="preserve">Duggan, </w:t>
      </w:r>
      <w:r w:rsidR="00DF4D15">
        <w:rPr>
          <w:b/>
          <w:sz w:val="28"/>
          <w:szCs w:val="28"/>
        </w:rPr>
        <w:t xml:space="preserve">Lawrence G. </w:t>
      </w:r>
      <w:r>
        <w:rPr>
          <w:b/>
          <w:sz w:val="28"/>
          <w:szCs w:val="28"/>
        </w:rPr>
        <w:t>(</w:t>
      </w:r>
      <w:r w:rsidR="0061439A">
        <w:rPr>
          <w:b/>
          <w:sz w:val="28"/>
          <w:szCs w:val="28"/>
        </w:rPr>
        <w:t>2005</w:t>
      </w:r>
      <w:r w:rsidRPr="0061439A">
        <w:rPr>
          <w:b/>
          <w:sz w:val="28"/>
          <w:szCs w:val="28"/>
        </w:rPr>
        <w:t>).</w:t>
      </w:r>
      <w:r w:rsidRPr="0061439A">
        <w:rPr>
          <w:b/>
          <w:i/>
          <w:sz w:val="28"/>
          <w:szCs w:val="28"/>
        </w:rPr>
        <w:t xml:space="preserve"> </w:t>
      </w:r>
      <w:r w:rsidR="0061439A" w:rsidRPr="0061439A">
        <w:rPr>
          <w:b/>
          <w:i/>
          <w:sz w:val="28"/>
          <w:szCs w:val="28"/>
        </w:rPr>
        <w:t>Reflection on</w:t>
      </w:r>
      <w:r w:rsidR="0061439A">
        <w:rPr>
          <w:b/>
          <w:sz w:val="28"/>
          <w:szCs w:val="28"/>
        </w:rPr>
        <w:t xml:space="preserve"> “</w:t>
      </w:r>
      <w:r>
        <w:rPr>
          <w:b/>
          <w:i/>
          <w:sz w:val="28"/>
          <w:szCs w:val="28"/>
        </w:rPr>
        <w:t>Was Art Really the ‘Book of the Illiterate’?</w:t>
      </w:r>
      <w:r w:rsidR="0061439A">
        <w:rPr>
          <w:b/>
          <w:i/>
          <w:sz w:val="28"/>
          <w:szCs w:val="28"/>
        </w:rPr>
        <w:t xml:space="preserve">” </w:t>
      </w:r>
      <w:r>
        <w:rPr>
          <w:b/>
          <w:i/>
          <w:sz w:val="28"/>
          <w:szCs w:val="28"/>
        </w:rPr>
        <w:t xml:space="preserve"> </w:t>
      </w:r>
      <w:r w:rsidR="00DF4D15">
        <w:rPr>
          <w:b/>
          <w:sz w:val="28"/>
          <w:szCs w:val="28"/>
        </w:rPr>
        <w:t>Word &amp; Image</w:t>
      </w:r>
      <w:r w:rsidR="0061439A">
        <w:rPr>
          <w:b/>
          <w:sz w:val="28"/>
          <w:szCs w:val="28"/>
        </w:rPr>
        <w:t>.</w:t>
      </w:r>
    </w:p>
    <w:p w14:paraId="1317C463" w14:textId="48B56E19" w:rsidR="00207917" w:rsidRPr="00207917" w:rsidRDefault="000375E1" w:rsidP="002A5A4A">
      <w:r>
        <w:t xml:space="preserve">The </w:t>
      </w:r>
      <w:r w:rsidR="00D83BA1">
        <w:t>focus</w:t>
      </w:r>
      <w:r>
        <w:t xml:space="preserve"> of </w:t>
      </w:r>
      <w:proofErr w:type="spellStart"/>
      <w:r>
        <w:t>Duggans</w:t>
      </w:r>
      <w:proofErr w:type="spellEnd"/>
      <w:r>
        <w:t xml:space="preserve"> </w:t>
      </w:r>
      <w:r w:rsidR="0061439A">
        <w:t xml:space="preserve">original </w:t>
      </w:r>
      <w:r>
        <w:t xml:space="preserve">argument is that images and texts have different roles and therefore cannot be used in the </w:t>
      </w:r>
      <w:r w:rsidR="00D83BA1">
        <w:t xml:space="preserve">same way. In </w:t>
      </w:r>
      <w:proofErr w:type="spellStart"/>
      <w:r w:rsidR="00D83BA1">
        <w:t>Duggans</w:t>
      </w:r>
      <w:proofErr w:type="spellEnd"/>
      <w:r w:rsidR="00D83BA1">
        <w:t xml:space="preserve"> view Pope Gregory was wrong in assuming that the ignorant could view an image and then read it like we read books. Duggan argues that words are more “precise” than images and that no new information can be found. However, Duggan uses examples that are not relevant to the time in which Gregory is writing which is around 600AD. </w:t>
      </w:r>
      <w:r w:rsidR="004E079E">
        <w:t xml:space="preserve">The examples used such as </w:t>
      </w:r>
      <w:proofErr w:type="spellStart"/>
      <w:r w:rsidR="004E079E">
        <w:t>Duccio’s</w:t>
      </w:r>
      <w:proofErr w:type="spellEnd"/>
      <w:r w:rsidR="004E079E">
        <w:t xml:space="preserve"> </w:t>
      </w:r>
      <w:proofErr w:type="spellStart"/>
      <w:r w:rsidR="004E079E">
        <w:t>Maesta</w:t>
      </w:r>
      <w:proofErr w:type="spellEnd"/>
      <w:r w:rsidR="004E079E">
        <w:t xml:space="preserve"> The Entry </w:t>
      </w:r>
      <w:proofErr w:type="gramStart"/>
      <w:r w:rsidR="004E079E">
        <w:t>Into</w:t>
      </w:r>
      <w:proofErr w:type="gramEnd"/>
      <w:r w:rsidR="004E079E">
        <w:t xml:space="preserve"> Jerusalem is from the 14</w:t>
      </w:r>
      <w:r w:rsidR="004E079E" w:rsidRPr="004E079E">
        <w:rPr>
          <w:vertAlign w:val="superscript"/>
        </w:rPr>
        <w:t>th</w:t>
      </w:r>
      <w:r w:rsidR="004E079E">
        <w:t xml:space="preserve"> Century are over 700 hundred years after Gregory and therefore they may not be used in the same context Gregory implies. Duggan believes </w:t>
      </w:r>
      <w:r w:rsidR="00207917">
        <w:t>that a medieval person did not read an image but that the image was used as a reminder as reading was closely tied to memorizing. Duggan concludes that without prior knowledge of the stories depicted in the image a medieval person could not gain any new knowledge.</w:t>
      </w:r>
      <w:r w:rsidR="0061439A">
        <w:t xml:space="preserve"> Reflecting on this Duggan points out that no one really addresses the points he has made, and that scholars believe he opposes Chazelle and then on the other hand agrees with her. </w:t>
      </w:r>
    </w:p>
    <w:p w14:paraId="08D2116F" w14:textId="3177E934" w:rsidR="00DF4D15" w:rsidRDefault="00DF4D15" w:rsidP="002A5A4A">
      <w:pPr>
        <w:rPr>
          <w:b/>
          <w:i/>
          <w:sz w:val="28"/>
          <w:szCs w:val="28"/>
        </w:rPr>
      </w:pPr>
      <w:r>
        <w:rPr>
          <w:b/>
          <w:i/>
          <w:sz w:val="28"/>
          <w:szCs w:val="28"/>
        </w:rPr>
        <w:t xml:space="preserve"> </w:t>
      </w:r>
    </w:p>
    <w:p w14:paraId="04A284FB" w14:textId="734D9DC1" w:rsidR="00DF4D15" w:rsidRDefault="00DF4D15" w:rsidP="002A5A4A">
      <w:pPr>
        <w:rPr>
          <w:b/>
          <w:sz w:val="28"/>
          <w:szCs w:val="28"/>
        </w:rPr>
      </w:pPr>
      <w:r>
        <w:rPr>
          <w:b/>
          <w:sz w:val="28"/>
          <w:szCs w:val="28"/>
        </w:rPr>
        <w:t xml:space="preserve">Chazelle, Celia M. (1990). </w:t>
      </w:r>
      <w:r>
        <w:rPr>
          <w:b/>
          <w:i/>
          <w:sz w:val="28"/>
          <w:szCs w:val="28"/>
        </w:rPr>
        <w:t xml:space="preserve">Pictures, books, and the </w:t>
      </w:r>
      <w:proofErr w:type="gramStart"/>
      <w:r>
        <w:rPr>
          <w:b/>
          <w:i/>
          <w:sz w:val="28"/>
          <w:szCs w:val="28"/>
        </w:rPr>
        <w:t>illiterate :</w:t>
      </w:r>
      <w:proofErr w:type="gramEnd"/>
      <w:r>
        <w:rPr>
          <w:b/>
          <w:i/>
          <w:sz w:val="28"/>
          <w:szCs w:val="28"/>
        </w:rPr>
        <w:t xml:space="preserve"> </w:t>
      </w:r>
      <w:r>
        <w:rPr>
          <w:b/>
          <w:sz w:val="28"/>
          <w:szCs w:val="28"/>
        </w:rPr>
        <w:t xml:space="preserve">Word &amp; Image. </w:t>
      </w:r>
    </w:p>
    <w:p w14:paraId="03A9EBCE" w14:textId="5D860B14" w:rsidR="0061439A" w:rsidRPr="0061439A" w:rsidRDefault="0061439A" w:rsidP="002A5A4A">
      <w:r>
        <w:t xml:space="preserve">Chazelle sides with Duggan </w:t>
      </w:r>
      <w:proofErr w:type="gramStart"/>
      <w:r w:rsidR="00D769F8">
        <w:t>in regard to</w:t>
      </w:r>
      <w:proofErr w:type="gramEnd"/>
      <w:r>
        <w:t xml:space="preserve"> learning new information from images and that an image cannot be read </w:t>
      </w:r>
      <w:r w:rsidR="00D769F8">
        <w:t xml:space="preserve">like a text can be read. However, Chazelle believes the interpretation of the Gregory’s letter is the key to understanding how medieval people interacted with images. </w:t>
      </w:r>
      <w:r w:rsidR="001E6AB8">
        <w:t xml:space="preserve">In Chazelles opinion Duggan is mistaken for interpreting that Gregory uses the images to teach new information, but instead teaches devotion to God. When </w:t>
      </w:r>
      <w:r w:rsidR="006665A0">
        <w:t xml:space="preserve">a medieval person looks at an image it not only reminds them of stories in the Bible but of the divine power responsible for the stories and therefore inspired them to adore God. Chazelle also points out that images can be used for to remind people of the </w:t>
      </w:r>
      <w:proofErr w:type="spellStart"/>
      <w:r w:rsidR="006665A0">
        <w:t>clergys</w:t>
      </w:r>
      <w:proofErr w:type="spellEnd"/>
      <w:r w:rsidR="006665A0">
        <w:t xml:space="preserve"> sermon but when used along side hearing. When the texts are read aloud and then people are able to look at an image of the text, they are not only refresh their </w:t>
      </w:r>
      <w:proofErr w:type="gramStart"/>
      <w:r w:rsidR="006665A0">
        <w:t>memory</w:t>
      </w:r>
      <w:proofErr w:type="gramEnd"/>
      <w:r w:rsidR="006665A0">
        <w:t xml:space="preserve"> but the visual aid aspires their faith and encourages the viewer to adore God and God alone.</w:t>
      </w:r>
      <w:bookmarkStart w:id="0" w:name="_GoBack"/>
      <w:bookmarkEnd w:id="0"/>
    </w:p>
    <w:sectPr w:rsidR="0061439A" w:rsidRPr="00614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A4A"/>
    <w:rsid w:val="000375E1"/>
    <w:rsid w:val="001E6AB8"/>
    <w:rsid w:val="00207917"/>
    <w:rsid w:val="002A5A4A"/>
    <w:rsid w:val="004E079E"/>
    <w:rsid w:val="0061439A"/>
    <w:rsid w:val="006665A0"/>
    <w:rsid w:val="006B4BF8"/>
    <w:rsid w:val="007436EB"/>
    <w:rsid w:val="00D769F8"/>
    <w:rsid w:val="00D83BA1"/>
    <w:rsid w:val="00DA29AF"/>
    <w:rsid w:val="00DF4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7A5C8"/>
  <w15:chartTrackingRefBased/>
  <w15:docId w15:val="{A4B15EA5-9BA8-4A68-88C5-EF0C95F4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2018-01-30T21:37:00Z</dcterms:created>
  <dcterms:modified xsi:type="dcterms:W3CDTF">2018-01-30T23:25:00Z</dcterms:modified>
</cp:coreProperties>
</file>