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20770" w14:textId="3797DF4B" w:rsidR="008B23EC" w:rsidRDefault="006F54EC" w:rsidP="006F54EC">
      <w:pPr>
        <w:jc w:val="both"/>
        <w:rPr>
          <w:b/>
          <w:bCs/>
        </w:rPr>
      </w:pPr>
      <w:r>
        <w:rPr>
          <w:b/>
          <w:bCs/>
        </w:rPr>
        <w:t xml:space="preserve">Module: </w:t>
      </w:r>
      <w:r w:rsidR="00C87541" w:rsidRPr="00C87541">
        <w:rPr>
          <w:b/>
          <w:bCs/>
        </w:rPr>
        <w:t>ECYW5010</w:t>
      </w:r>
    </w:p>
    <w:p w14:paraId="35F67AB4" w14:textId="615FC035" w:rsidR="006F54EC" w:rsidRDefault="006F54EC" w:rsidP="006F54EC">
      <w:pPr>
        <w:jc w:val="both"/>
        <w:rPr>
          <w:b/>
          <w:bCs/>
        </w:rPr>
      </w:pPr>
      <w:r>
        <w:rPr>
          <w:b/>
          <w:bCs/>
        </w:rPr>
        <w:t>Student ID: 2308058</w:t>
      </w:r>
    </w:p>
    <w:p w14:paraId="1FD0EA69" w14:textId="3749FAE6" w:rsidR="0046328D" w:rsidRPr="006F54EC" w:rsidRDefault="0046328D" w:rsidP="006F54EC">
      <w:pPr>
        <w:jc w:val="both"/>
        <w:rPr>
          <w:b/>
          <w:bCs/>
        </w:rPr>
      </w:pPr>
      <w:r>
        <w:rPr>
          <w:b/>
          <w:bCs/>
        </w:rPr>
        <w:t xml:space="preserve">COMMUNITY PROFILE </w:t>
      </w:r>
    </w:p>
    <w:p w14:paraId="1F94C2B7" w14:textId="77777777" w:rsidR="006F54EC" w:rsidRDefault="006F54EC" w:rsidP="006F54EC">
      <w:pPr>
        <w:jc w:val="both"/>
      </w:pPr>
    </w:p>
    <w:p w14:paraId="070CCE58" w14:textId="44A47B80" w:rsidR="00896EF7" w:rsidRPr="00447665" w:rsidRDefault="00434E46" w:rsidP="006F54EC">
      <w:pPr>
        <w:spacing w:line="360" w:lineRule="auto"/>
        <w:jc w:val="both"/>
        <w:rPr>
          <w:rFonts w:ascii="Arial" w:hAnsi="Arial" w:cs="Arial"/>
          <w:b/>
          <w:bCs/>
          <w:u w:val="single"/>
        </w:rPr>
      </w:pPr>
      <w:r w:rsidRPr="00447665">
        <w:rPr>
          <w:rFonts w:ascii="Arial" w:hAnsi="Arial" w:cs="Arial"/>
          <w:b/>
          <w:bCs/>
          <w:u w:val="single"/>
        </w:rPr>
        <w:t>Introduction</w:t>
      </w:r>
    </w:p>
    <w:p w14:paraId="52EBF76E" w14:textId="77777777" w:rsidR="00D535F4" w:rsidRPr="00447665" w:rsidRDefault="00D535F4" w:rsidP="006F54EC">
      <w:pPr>
        <w:spacing w:line="360" w:lineRule="auto"/>
        <w:jc w:val="both"/>
        <w:rPr>
          <w:rFonts w:ascii="Arial" w:hAnsi="Arial" w:cs="Arial"/>
        </w:rPr>
      </w:pPr>
    </w:p>
    <w:p w14:paraId="6BDA3A12" w14:textId="47FCE1CD" w:rsidR="00D535F4" w:rsidRDefault="00D535F4" w:rsidP="006F54EC">
      <w:pPr>
        <w:spacing w:line="360" w:lineRule="auto"/>
        <w:jc w:val="both"/>
        <w:rPr>
          <w:rFonts w:ascii="Arial" w:hAnsi="Arial" w:cs="Arial"/>
        </w:rPr>
      </w:pPr>
      <w:r w:rsidRPr="00447665">
        <w:rPr>
          <w:rFonts w:ascii="Arial" w:hAnsi="Arial" w:cs="Arial"/>
        </w:rPr>
        <w:t>This community profile examines the experiences of adopted children and young people in Wales. It explores relevant statistics and highlights the challenges they may face as a result of early childhood trauma. While adoption can provide stability and permanence, the lasting impact of early trauma often continues to shape their lives. This profile also identifies the support structures available to adopted children and young people and emphasises the importance of their awareness of their rights. It further highlights the need for their voices to be heard and their needs met through youth-led practice, particularly through participation and advocacy.</w:t>
      </w:r>
    </w:p>
    <w:p w14:paraId="36AC7AB8" w14:textId="77777777" w:rsidR="00A55367" w:rsidRPr="00447665" w:rsidRDefault="00A55367" w:rsidP="006F54EC">
      <w:pPr>
        <w:spacing w:line="360" w:lineRule="auto"/>
        <w:jc w:val="both"/>
        <w:rPr>
          <w:rFonts w:ascii="Arial" w:hAnsi="Arial" w:cs="Arial"/>
        </w:rPr>
      </w:pPr>
    </w:p>
    <w:p w14:paraId="625753E0" w14:textId="77777777" w:rsidR="008856EC" w:rsidRPr="00447665" w:rsidRDefault="008856EC" w:rsidP="006F54EC">
      <w:pPr>
        <w:spacing w:line="360" w:lineRule="auto"/>
        <w:jc w:val="both"/>
        <w:rPr>
          <w:rFonts w:ascii="Arial" w:hAnsi="Arial" w:cs="Arial"/>
        </w:rPr>
      </w:pPr>
    </w:p>
    <w:p w14:paraId="7C2FA701" w14:textId="2CCB10A3" w:rsidR="00896EF7" w:rsidRPr="00447665" w:rsidRDefault="00CF4B86" w:rsidP="006F54EC">
      <w:pPr>
        <w:spacing w:line="360" w:lineRule="auto"/>
        <w:jc w:val="both"/>
        <w:rPr>
          <w:rFonts w:ascii="Arial" w:hAnsi="Arial" w:cs="Arial"/>
          <w:b/>
          <w:bCs/>
          <w:u w:val="single"/>
        </w:rPr>
      </w:pPr>
      <w:r w:rsidRPr="00447665">
        <w:rPr>
          <w:rFonts w:ascii="Arial" w:hAnsi="Arial" w:cs="Arial"/>
          <w:b/>
          <w:bCs/>
          <w:u w:val="single"/>
        </w:rPr>
        <w:t>A</w:t>
      </w:r>
      <w:r w:rsidR="00C00F25" w:rsidRPr="00447665">
        <w:rPr>
          <w:rFonts w:ascii="Arial" w:hAnsi="Arial" w:cs="Arial"/>
          <w:b/>
          <w:bCs/>
          <w:u w:val="single"/>
        </w:rPr>
        <w:t>dopted Young People in Wales</w:t>
      </w:r>
    </w:p>
    <w:p w14:paraId="55AC42DE" w14:textId="12480964" w:rsidR="00E00A2B" w:rsidRDefault="00CB72FF" w:rsidP="006F54EC">
      <w:pPr>
        <w:spacing w:line="360" w:lineRule="auto"/>
        <w:jc w:val="both"/>
        <w:rPr>
          <w:rFonts w:ascii="Arial" w:hAnsi="Arial" w:cs="Arial"/>
        </w:rPr>
      </w:pPr>
      <w:r w:rsidRPr="00447665">
        <w:rPr>
          <w:rFonts w:ascii="Arial" w:hAnsi="Arial" w:cs="Arial"/>
        </w:rPr>
        <w:t xml:space="preserve">StatsWales (nd) </w:t>
      </w:r>
      <w:r w:rsidR="00A652EB" w:rsidRPr="00447665">
        <w:rPr>
          <w:rFonts w:ascii="Arial" w:hAnsi="Arial" w:cs="Arial"/>
        </w:rPr>
        <w:t xml:space="preserve">indicate in year ending 31 March 2024 </w:t>
      </w:r>
      <w:r w:rsidR="00F1206D" w:rsidRPr="00447665">
        <w:rPr>
          <w:rFonts w:ascii="Arial" w:hAnsi="Arial" w:cs="Arial"/>
        </w:rPr>
        <w:t xml:space="preserve">there were a total of 255 children and young people adopted that year. </w:t>
      </w:r>
      <w:r w:rsidR="0084359C" w:rsidRPr="00447665">
        <w:rPr>
          <w:rFonts w:ascii="Arial" w:hAnsi="Arial" w:cs="Arial"/>
        </w:rPr>
        <w:t>Ages</w:t>
      </w:r>
      <w:r w:rsidR="00357330" w:rsidRPr="00447665">
        <w:rPr>
          <w:rFonts w:ascii="Arial" w:hAnsi="Arial" w:cs="Arial"/>
        </w:rPr>
        <w:t xml:space="preserve"> ranged </w:t>
      </w:r>
      <w:r w:rsidR="0084359C" w:rsidRPr="00447665">
        <w:rPr>
          <w:rFonts w:ascii="Arial" w:hAnsi="Arial" w:cs="Arial"/>
        </w:rPr>
        <w:t>u</w:t>
      </w:r>
      <w:r w:rsidR="0075338C" w:rsidRPr="00447665">
        <w:rPr>
          <w:rFonts w:ascii="Arial" w:hAnsi="Arial" w:cs="Arial"/>
        </w:rPr>
        <w:t xml:space="preserve">p to </w:t>
      </w:r>
      <w:r w:rsidR="00357330" w:rsidRPr="00447665">
        <w:rPr>
          <w:rFonts w:ascii="Arial" w:hAnsi="Arial" w:cs="Arial"/>
        </w:rPr>
        <w:t>nine years old</w:t>
      </w:r>
      <w:r w:rsidR="002C5C93" w:rsidRPr="00447665">
        <w:rPr>
          <w:rFonts w:ascii="Arial" w:hAnsi="Arial" w:cs="Arial"/>
        </w:rPr>
        <w:t xml:space="preserve">, with females being at a slightly higher rate, with a figure of </w:t>
      </w:r>
      <w:r w:rsidR="005E0148" w:rsidRPr="00447665">
        <w:rPr>
          <w:rFonts w:ascii="Arial" w:hAnsi="Arial" w:cs="Arial"/>
        </w:rPr>
        <w:t xml:space="preserve">130 and males with a figure of 125. </w:t>
      </w:r>
    </w:p>
    <w:p w14:paraId="7F5163DC" w14:textId="77777777" w:rsidR="00A55367" w:rsidRPr="00447665" w:rsidRDefault="00A55367" w:rsidP="006F54EC">
      <w:pPr>
        <w:spacing w:line="360" w:lineRule="auto"/>
        <w:jc w:val="both"/>
        <w:rPr>
          <w:rFonts w:ascii="Arial" w:hAnsi="Arial" w:cs="Arial"/>
        </w:rPr>
      </w:pPr>
    </w:p>
    <w:p w14:paraId="67164A61" w14:textId="77777777" w:rsidR="00C00F25" w:rsidRPr="00447665" w:rsidRDefault="00C00F25" w:rsidP="006F54EC">
      <w:pPr>
        <w:spacing w:line="360" w:lineRule="auto"/>
        <w:jc w:val="both"/>
        <w:rPr>
          <w:rFonts w:ascii="Arial" w:hAnsi="Arial" w:cs="Arial"/>
          <w:b/>
          <w:bCs/>
          <w:u w:val="single"/>
        </w:rPr>
      </w:pPr>
    </w:p>
    <w:p w14:paraId="22AB4159" w14:textId="410E4CDE" w:rsidR="00C00F25" w:rsidRPr="00447665" w:rsidRDefault="00C00F25" w:rsidP="006F54EC">
      <w:pPr>
        <w:spacing w:line="360" w:lineRule="auto"/>
        <w:jc w:val="both"/>
        <w:rPr>
          <w:rFonts w:ascii="Arial" w:hAnsi="Arial" w:cs="Arial"/>
          <w:b/>
          <w:bCs/>
          <w:u w:val="single"/>
        </w:rPr>
      </w:pPr>
      <w:r w:rsidRPr="00447665">
        <w:rPr>
          <w:rFonts w:ascii="Arial" w:hAnsi="Arial" w:cs="Arial"/>
          <w:b/>
          <w:bCs/>
          <w:u w:val="single"/>
        </w:rPr>
        <w:t xml:space="preserve">Support </w:t>
      </w:r>
      <w:r w:rsidR="00525C76">
        <w:rPr>
          <w:rFonts w:ascii="Arial" w:hAnsi="Arial" w:cs="Arial"/>
          <w:b/>
          <w:bCs/>
          <w:u w:val="single"/>
        </w:rPr>
        <w:t>Structures</w:t>
      </w:r>
      <w:r w:rsidRPr="00447665">
        <w:rPr>
          <w:rFonts w:ascii="Arial" w:hAnsi="Arial" w:cs="Arial"/>
          <w:b/>
          <w:bCs/>
          <w:u w:val="single"/>
        </w:rPr>
        <w:t xml:space="preserve"> for Adopted Children and Young People</w:t>
      </w:r>
    </w:p>
    <w:p w14:paraId="3EE46C3B" w14:textId="0E9F321E" w:rsidR="00DE4397" w:rsidRPr="00447665" w:rsidRDefault="00DE4397" w:rsidP="006F54EC">
      <w:pPr>
        <w:spacing w:line="360" w:lineRule="auto"/>
        <w:jc w:val="both"/>
        <w:rPr>
          <w:rFonts w:ascii="Arial" w:hAnsi="Arial" w:cs="Arial"/>
        </w:rPr>
      </w:pPr>
    </w:p>
    <w:p w14:paraId="4BE7C95C" w14:textId="56DEAA49" w:rsidR="008D6AC6" w:rsidRPr="00447665" w:rsidRDefault="00AD02EF" w:rsidP="006F54EC">
      <w:pPr>
        <w:spacing w:line="360" w:lineRule="auto"/>
        <w:jc w:val="both"/>
        <w:rPr>
          <w:rFonts w:ascii="Arial" w:hAnsi="Arial" w:cs="Arial"/>
        </w:rPr>
      </w:pPr>
      <w:r w:rsidRPr="00447665">
        <w:rPr>
          <w:rFonts w:ascii="Arial" w:hAnsi="Arial" w:cs="Arial"/>
        </w:rPr>
        <w:t xml:space="preserve">The National Assembly for Wales (2017) states that Adoption UK is a charity established to support vulnerable children who are unable to live with their birth parents, with the aim of empowering them and helping to build brighter futures. There </w:t>
      </w:r>
      <w:r w:rsidRPr="00447665">
        <w:rPr>
          <w:rFonts w:ascii="Arial" w:hAnsi="Arial" w:cs="Arial"/>
        </w:rPr>
        <w:lastRenderedPageBreak/>
        <w:t xml:space="preserve">are estimated to be approximately 3,500 adopted children currently in schools across Wales. </w:t>
      </w:r>
      <w:r w:rsidR="00C8247F" w:rsidRPr="00447665">
        <w:rPr>
          <w:rFonts w:ascii="Arial" w:hAnsi="Arial" w:cs="Arial"/>
        </w:rPr>
        <w:t xml:space="preserve">Welsh Government (2025) </w:t>
      </w:r>
      <w:r w:rsidR="008A50DC" w:rsidRPr="00447665">
        <w:rPr>
          <w:rFonts w:ascii="Arial" w:hAnsi="Arial" w:cs="Arial"/>
        </w:rPr>
        <w:t>explain how due to earl</w:t>
      </w:r>
      <w:r w:rsidR="0071025D" w:rsidRPr="00447665">
        <w:rPr>
          <w:rFonts w:ascii="Arial" w:hAnsi="Arial" w:cs="Arial"/>
        </w:rPr>
        <w:t xml:space="preserve">y </w:t>
      </w:r>
      <w:r w:rsidR="008A50DC" w:rsidRPr="00447665">
        <w:rPr>
          <w:rFonts w:ascii="Arial" w:hAnsi="Arial" w:cs="Arial"/>
        </w:rPr>
        <w:t xml:space="preserve">neglect and trauma </w:t>
      </w:r>
      <w:r w:rsidR="00370A25" w:rsidRPr="00447665">
        <w:rPr>
          <w:rFonts w:ascii="Arial" w:hAnsi="Arial" w:cs="Arial"/>
        </w:rPr>
        <w:t>adopted and care experienced children and young people often face additional challenges</w:t>
      </w:r>
      <w:r w:rsidR="009311E5" w:rsidRPr="00447665">
        <w:rPr>
          <w:rFonts w:ascii="Arial" w:hAnsi="Arial" w:cs="Arial"/>
        </w:rPr>
        <w:t>.</w:t>
      </w:r>
      <w:r w:rsidR="001B241B" w:rsidRPr="00447665">
        <w:rPr>
          <w:rFonts w:ascii="Arial" w:hAnsi="Arial" w:cs="Arial"/>
        </w:rPr>
        <w:t xml:space="preserve"> The </w:t>
      </w:r>
      <w:r w:rsidR="00B74CF0" w:rsidRPr="00447665">
        <w:rPr>
          <w:rFonts w:ascii="Arial" w:hAnsi="Arial" w:cs="Arial"/>
        </w:rPr>
        <w:t>National</w:t>
      </w:r>
      <w:r w:rsidR="001B241B" w:rsidRPr="00447665">
        <w:rPr>
          <w:rFonts w:ascii="Arial" w:hAnsi="Arial" w:cs="Arial"/>
        </w:rPr>
        <w:t xml:space="preserve"> Assembly for Wales (2017) </w:t>
      </w:r>
      <w:r w:rsidR="00B74CF0" w:rsidRPr="00447665">
        <w:rPr>
          <w:rFonts w:ascii="Arial" w:hAnsi="Arial" w:cs="Arial"/>
        </w:rPr>
        <w:t>expresses</w:t>
      </w:r>
      <w:r w:rsidR="001B241B" w:rsidRPr="00447665">
        <w:rPr>
          <w:rFonts w:ascii="Arial" w:hAnsi="Arial" w:cs="Arial"/>
        </w:rPr>
        <w:t xml:space="preserve"> how</w:t>
      </w:r>
      <w:r w:rsidR="009311E5" w:rsidRPr="00447665">
        <w:rPr>
          <w:rFonts w:ascii="Arial" w:hAnsi="Arial" w:cs="Arial"/>
        </w:rPr>
        <w:t xml:space="preserve"> </w:t>
      </w:r>
      <w:r w:rsidR="001B241B" w:rsidRPr="00447665">
        <w:rPr>
          <w:rFonts w:ascii="Arial" w:hAnsi="Arial" w:cs="Arial"/>
        </w:rPr>
        <w:t>t</w:t>
      </w:r>
      <w:r w:rsidR="00884CBC" w:rsidRPr="00447665">
        <w:rPr>
          <w:rFonts w:ascii="Arial" w:hAnsi="Arial" w:cs="Arial"/>
        </w:rPr>
        <w:t xml:space="preserve">he effects of early </w:t>
      </w:r>
      <w:r w:rsidR="008D6AC6" w:rsidRPr="00447665">
        <w:rPr>
          <w:rFonts w:ascii="Arial" w:hAnsi="Arial" w:cs="Arial"/>
        </w:rPr>
        <w:t>experiences such as abuse, neglect, loss and trauma can often result in:</w:t>
      </w:r>
    </w:p>
    <w:p w14:paraId="16B9CB21" w14:textId="31062337" w:rsidR="008D6AC6" w:rsidRPr="00447665" w:rsidRDefault="007F266A" w:rsidP="006F54EC">
      <w:pPr>
        <w:pStyle w:val="ListParagraph"/>
        <w:numPr>
          <w:ilvl w:val="0"/>
          <w:numId w:val="3"/>
        </w:numPr>
        <w:spacing w:line="360" w:lineRule="auto"/>
        <w:jc w:val="both"/>
        <w:rPr>
          <w:rFonts w:ascii="Arial" w:hAnsi="Arial" w:cs="Arial"/>
        </w:rPr>
      </w:pPr>
      <w:r w:rsidRPr="00447665">
        <w:rPr>
          <w:rFonts w:ascii="Arial" w:hAnsi="Arial" w:cs="Arial"/>
        </w:rPr>
        <w:t>Developmental trauma</w:t>
      </w:r>
    </w:p>
    <w:p w14:paraId="325BC8D4" w14:textId="3DFAC595" w:rsidR="007F266A" w:rsidRPr="00447665" w:rsidRDefault="007F266A" w:rsidP="006F54EC">
      <w:pPr>
        <w:pStyle w:val="ListParagraph"/>
        <w:numPr>
          <w:ilvl w:val="0"/>
          <w:numId w:val="3"/>
        </w:numPr>
        <w:spacing w:line="360" w:lineRule="auto"/>
        <w:jc w:val="both"/>
        <w:rPr>
          <w:rFonts w:ascii="Arial" w:hAnsi="Arial" w:cs="Arial"/>
        </w:rPr>
      </w:pPr>
      <w:r w:rsidRPr="00447665">
        <w:rPr>
          <w:rFonts w:ascii="Arial" w:hAnsi="Arial" w:cs="Arial"/>
        </w:rPr>
        <w:t>Foetal Alcohol Spectrum Disorder (FASD)</w:t>
      </w:r>
    </w:p>
    <w:p w14:paraId="752B8239" w14:textId="2E29F7C7" w:rsidR="007F266A" w:rsidRPr="00447665" w:rsidRDefault="007F266A" w:rsidP="006F54EC">
      <w:pPr>
        <w:pStyle w:val="ListParagraph"/>
        <w:numPr>
          <w:ilvl w:val="0"/>
          <w:numId w:val="3"/>
        </w:numPr>
        <w:spacing w:line="360" w:lineRule="auto"/>
        <w:jc w:val="both"/>
        <w:rPr>
          <w:rFonts w:ascii="Arial" w:hAnsi="Arial" w:cs="Arial"/>
        </w:rPr>
      </w:pPr>
      <w:r w:rsidRPr="00447665">
        <w:rPr>
          <w:rFonts w:ascii="Arial" w:hAnsi="Arial" w:cs="Arial"/>
        </w:rPr>
        <w:t>Attachment</w:t>
      </w:r>
      <w:r w:rsidR="00EE3B1C" w:rsidRPr="00447665">
        <w:rPr>
          <w:rFonts w:ascii="Arial" w:hAnsi="Arial" w:cs="Arial"/>
        </w:rPr>
        <w:t xml:space="preserve"> difficulties</w:t>
      </w:r>
    </w:p>
    <w:p w14:paraId="50DE86BE" w14:textId="0934818C" w:rsidR="00EE3B1C" w:rsidRPr="00447665" w:rsidRDefault="00EE3B1C" w:rsidP="006F54EC">
      <w:pPr>
        <w:pStyle w:val="ListParagraph"/>
        <w:numPr>
          <w:ilvl w:val="0"/>
          <w:numId w:val="3"/>
        </w:numPr>
        <w:spacing w:line="360" w:lineRule="auto"/>
        <w:jc w:val="both"/>
        <w:rPr>
          <w:rFonts w:ascii="Arial" w:hAnsi="Arial" w:cs="Arial"/>
        </w:rPr>
      </w:pPr>
      <w:r w:rsidRPr="00447665">
        <w:rPr>
          <w:rFonts w:ascii="Arial" w:hAnsi="Arial" w:cs="Arial"/>
        </w:rPr>
        <w:t>Developmental delays</w:t>
      </w:r>
    </w:p>
    <w:p w14:paraId="305B8E0A" w14:textId="2C076D28" w:rsidR="00EE3B1C" w:rsidRPr="00447665" w:rsidRDefault="00EE3B1C" w:rsidP="006F54EC">
      <w:pPr>
        <w:pStyle w:val="ListParagraph"/>
        <w:numPr>
          <w:ilvl w:val="0"/>
          <w:numId w:val="3"/>
        </w:numPr>
        <w:spacing w:line="360" w:lineRule="auto"/>
        <w:jc w:val="both"/>
        <w:rPr>
          <w:rFonts w:ascii="Arial" w:hAnsi="Arial" w:cs="Arial"/>
        </w:rPr>
      </w:pPr>
      <w:r w:rsidRPr="00447665">
        <w:rPr>
          <w:rFonts w:ascii="Arial" w:hAnsi="Arial" w:cs="Arial"/>
        </w:rPr>
        <w:t>Impaired executive functioning</w:t>
      </w:r>
    </w:p>
    <w:p w14:paraId="1954A919" w14:textId="002517CF" w:rsidR="00EE3B1C" w:rsidRPr="00447665" w:rsidRDefault="00EE3B1C" w:rsidP="006F54EC">
      <w:pPr>
        <w:pStyle w:val="ListParagraph"/>
        <w:numPr>
          <w:ilvl w:val="0"/>
          <w:numId w:val="3"/>
        </w:numPr>
        <w:spacing w:line="360" w:lineRule="auto"/>
        <w:jc w:val="both"/>
        <w:rPr>
          <w:rFonts w:ascii="Arial" w:hAnsi="Arial" w:cs="Arial"/>
        </w:rPr>
      </w:pPr>
      <w:r w:rsidRPr="00447665">
        <w:rPr>
          <w:rFonts w:ascii="Arial" w:hAnsi="Arial" w:cs="Arial"/>
        </w:rPr>
        <w:t>High anxiety</w:t>
      </w:r>
    </w:p>
    <w:p w14:paraId="1DEE96FB" w14:textId="625FCE7A" w:rsidR="00EE3B1C" w:rsidRPr="00447665" w:rsidRDefault="002C79B6" w:rsidP="006F54EC">
      <w:pPr>
        <w:pStyle w:val="ListParagraph"/>
        <w:numPr>
          <w:ilvl w:val="0"/>
          <w:numId w:val="3"/>
        </w:numPr>
        <w:spacing w:line="360" w:lineRule="auto"/>
        <w:jc w:val="both"/>
        <w:rPr>
          <w:rFonts w:ascii="Arial" w:hAnsi="Arial" w:cs="Arial"/>
        </w:rPr>
      </w:pPr>
      <w:r w:rsidRPr="00447665">
        <w:rPr>
          <w:rFonts w:ascii="Arial" w:hAnsi="Arial" w:cs="Arial"/>
        </w:rPr>
        <w:t>Sensory processing difficulties</w:t>
      </w:r>
    </w:p>
    <w:p w14:paraId="581C80F4" w14:textId="77777777" w:rsidR="001B241B" w:rsidRPr="00447665" w:rsidRDefault="001B241B" w:rsidP="006F54EC">
      <w:pPr>
        <w:spacing w:line="360" w:lineRule="auto"/>
        <w:jc w:val="both"/>
        <w:rPr>
          <w:rFonts w:ascii="Arial" w:hAnsi="Arial" w:cs="Arial"/>
        </w:rPr>
      </w:pPr>
    </w:p>
    <w:p w14:paraId="4394A9F6" w14:textId="4A4DA719" w:rsidR="0042584F" w:rsidRPr="00447665" w:rsidRDefault="00E46D8F" w:rsidP="006F54EC">
      <w:pPr>
        <w:spacing w:line="360" w:lineRule="auto"/>
        <w:jc w:val="both"/>
        <w:rPr>
          <w:rFonts w:ascii="Arial" w:hAnsi="Arial" w:cs="Arial"/>
        </w:rPr>
      </w:pPr>
      <w:r w:rsidRPr="00447665">
        <w:rPr>
          <w:rFonts w:ascii="Arial" w:hAnsi="Arial" w:cs="Arial"/>
        </w:rPr>
        <w:t>These challenges can sometimes lead to children being mislabelled as poorly behaved, as deficits in brain development can manifest as negative behaviours that are frequently beyond their control. As a result, they often present with high levels of Adverse Childhood Experiences (ACEs).</w:t>
      </w:r>
    </w:p>
    <w:p w14:paraId="53DBC08A" w14:textId="0D6D4D9E" w:rsidR="00EB1DEC" w:rsidRPr="00447665" w:rsidRDefault="00291F60" w:rsidP="006F54EC">
      <w:pPr>
        <w:spacing w:line="360" w:lineRule="auto"/>
        <w:jc w:val="both"/>
        <w:rPr>
          <w:rFonts w:ascii="Arial" w:hAnsi="Arial" w:cs="Arial"/>
        </w:rPr>
      </w:pPr>
      <w:r w:rsidRPr="00447665">
        <w:rPr>
          <w:rFonts w:ascii="Arial" w:hAnsi="Arial" w:cs="Arial"/>
        </w:rPr>
        <w:t>I</w:t>
      </w:r>
      <w:r w:rsidR="0036261D" w:rsidRPr="00447665">
        <w:rPr>
          <w:rFonts w:ascii="Arial" w:hAnsi="Arial" w:cs="Arial"/>
        </w:rPr>
        <w:t xml:space="preserve">n order to respond to these unique challenges, schools are </w:t>
      </w:r>
      <w:r w:rsidR="00A7129C" w:rsidRPr="00447665">
        <w:rPr>
          <w:rFonts w:ascii="Arial" w:hAnsi="Arial" w:cs="Arial"/>
        </w:rPr>
        <w:t>able</w:t>
      </w:r>
      <w:r w:rsidR="0036261D" w:rsidRPr="00447665">
        <w:rPr>
          <w:rFonts w:ascii="Arial" w:hAnsi="Arial" w:cs="Arial"/>
        </w:rPr>
        <w:t xml:space="preserve"> to receive free</w:t>
      </w:r>
      <w:r w:rsidR="002139B9" w:rsidRPr="00447665">
        <w:rPr>
          <w:rFonts w:ascii="Arial" w:hAnsi="Arial" w:cs="Arial"/>
        </w:rPr>
        <w:t xml:space="preserve"> training which is provided by Adoption UK Cymru and funded by the Welsh Government</w:t>
      </w:r>
      <w:r w:rsidR="00870C90" w:rsidRPr="00447665">
        <w:rPr>
          <w:rFonts w:ascii="Arial" w:hAnsi="Arial" w:cs="Arial"/>
        </w:rPr>
        <w:t xml:space="preserve"> and this gives school staff the knowledge and practical tools to under</w:t>
      </w:r>
      <w:r w:rsidR="009D487A" w:rsidRPr="00447665">
        <w:rPr>
          <w:rFonts w:ascii="Arial" w:hAnsi="Arial" w:cs="Arial"/>
        </w:rPr>
        <w:t>stand these learners’ needs</w:t>
      </w:r>
      <w:r w:rsidR="00080F5F" w:rsidRPr="00447665">
        <w:rPr>
          <w:rFonts w:ascii="Arial" w:hAnsi="Arial" w:cs="Arial"/>
        </w:rPr>
        <w:t xml:space="preserve">, by providing evidence-based strategies to </w:t>
      </w:r>
      <w:r w:rsidR="002B35A8" w:rsidRPr="00447665">
        <w:rPr>
          <w:rFonts w:ascii="Arial" w:hAnsi="Arial" w:cs="Arial"/>
        </w:rPr>
        <w:t xml:space="preserve">be able to provide a supportive environment </w:t>
      </w:r>
      <w:r w:rsidR="00D64BDF" w:rsidRPr="00447665">
        <w:rPr>
          <w:rFonts w:ascii="Arial" w:hAnsi="Arial" w:cs="Arial"/>
        </w:rPr>
        <w:t xml:space="preserve">where adopted children and young people can feel safe. </w:t>
      </w:r>
      <w:r w:rsidR="001C33E0" w:rsidRPr="00447665">
        <w:rPr>
          <w:rFonts w:ascii="Arial" w:hAnsi="Arial" w:cs="Arial"/>
        </w:rPr>
        <w:t>This is s</w:t>
      </w:r>
      <w:r w:rsidR="006D13BD" w:rsidRPr="00447665">
        <w:rPr>
          <w:rFonts w:ascii="Arial" w:hAnsi="Arial" w:cs="Arial"/>
        </w:rPr>
        <w:t>upported by Lead Education Officer (Wales) Adoption UK</w:t>
      </w:r>
      <w:r w:rsidR="00233D67" w:rsidRPr="00447665">
        <w:rPr>
          <w:rFonts w:ascii="Arial" w:hAnsi="Arial" w:cs="Arial"/>
        </w:rPr>
        <w:t>, Ju</w:t>
      </w:r>
      <w:r w:rsidR="00BA0AEB" w:rsidRPr="00447665">
        <w:rPr>
          <w:rFonts w:ascii="Arial" w:hAnsi="Arial" w:cs="Arial"/>
        </w:rPr>
        <w:t>l</w:t>
      </w:r>
      <w:r w:rsidR="00233D67" w:rsidRPr="00447665">
        <w:rPr>
          <w:rFonts w:ascii="Arial" w:hAnsi="Arial" w:cs="Arial"/>
        </w:rPr>
        <w:t>ie Moseley</w:t>
      </w:r>
      <w:r w:rsidR="001C33E0" w:rsidRPr="00447665">
        <w:rPr>
          <w:rFonts w:ascii="Arial" w:hAnsi="Arial" w:cs="Arial"/>
        </w:rPr>
        <w:t xml:space="preserve">, who states </w:t>
      </w:r>
      <w:r w:rsidR="00C2167F" w:rsidRPr="00447665">
        <w:rPr>
          <w:rFonts w:ascii="Arial" w:hAnsi="Arial" w:cs="Arial"/>
        </w:rPr>
        <w:t>parents in Wales have expressed how adopted children require more support in school</w:t>
      </w:r>
      <w:r w:rsidR="007C1D40" w:rsidRPr="00447665">
        <w:rPr>
          <w:rFonts w:ascii="Arial" w:hAnsi="Arial" w:cs="Arial"/>
        </w:rPr>
        <w:t>, due to 42% face challenges such as social, emotional and mental health.</w:t>
      </w:r>
      <w:r w:rsidR="00364D2B" w:rsidRPr="00447665">
        <w:rPr>
          <w:rFonts w:ascii="Arial" w:hAnsi="Arial" w:cs="Arial"/>
        </w:rPr>
        <w:t xml:space="preserve"> Therefore</w:t>
      </w:r>
      <w:r w:rsidR="00D2196C" w:rsidRPr="00447665">
        <w:rPr>
          <w:rFonts w:ascii="Arial" w:hAnsi="Arial" w:cs="Arial"/>
        </w:rPr>
        <w:t xml:space="preserve">, this training is essential. </w:t>
      </w:r>
    </w:p>
    <w:p w14:paraId="526D158F" w14:textId="5148D895" w:rsidR="0042584F" w:rsidRDefault="00566FA6" w:rsidP="006F54EC">
      <w:pPr>
        <w:spacing w:line="360" w:lineRule="auto"/>
        <w:jc w:val="both"/>
        <w:rPr>
          <w:rFonts w:ascii="Arial" w:hAnsi="Arial" w:cs="Arial"/>
        </w:rPr>
      </w:pPr>
      <w:r w:rsidRPr="00447665">
        <w:rPr>
          <w:rFonts w:ascii="Arial" w:hAnsi="Arial" w:cs="Arial"/>
        </w:rPr>
        <w:t xml:space="preserve">This can be backed up by </w:t>
      </w:r>
      <w:r w:rsidR="00364D2B" w:rsidRPr="00447665">
        <w:rPr>
          <w:rFonts w:ascii="Arial" w:hAnsi="Arial" w:cs="Arial"/>
        </w:rPr>
        <w:t>UNICEF</w:t>
      </w:r>
      <w:r w:rsidR="00DA5C95" w:rsidRPr="00447665">
        <w:rPr>
          <w:rFonts w:ascii="Arial" w:hAnsi="Arial" w:cs="Arial"/>
        </w:rPr>
        <w:t xml:space="preserve"> for every child (nd) which </w:t>
      </w:r>
      <w:r w:rsidR="00EF333F" w:rsidRPr="00447665">
        <w:rPr>
          <w:rFonts w:ascii="Arial" w:hAnsi="Arial" w:cs="Arial"/>
        </w:rPr>
        <w:t>states under</w:t>
      </w:r>
      <w:r w:rsidR="005334DA" w:rsidRPr="00447665">
        <w:rPr>
          <w:rFonts w:ascii="Arial" w:hAnsi="Arial" w:cs="Arial"/>
        </w:rPr>
        <w:t xml:space="preserve"> Article 39 every child has the “right to support for recovery and wellbeing, </w:t>
      </w:r>
      <w:r w:rsidR="00AE6018" w:rsidRPr="00447665">
        <w:rPr>
          <w:rFonts w:ascii="Arial" w:hAnsi="Arial" w:cs="Arial"/>
        </w:rPr>
        <w:t xml:space="preserve">and agreed by Adoption UK </w:t>
      </w:r>
      <w:r w:rsidR="003C1C1D" w:rsidRPr="00447665">
        <w:rPr>
          <w:rFonts w:ascii="Arial" w:hAnsi="Arial" w:cs="Arial"/>
        </w:rPr>
        <w:t xml:space="preserve">(2021) </w:t>
      </w:r>
      <w:r w:rsidR="00CD76E0" w:rsidRPr="00447665">
        <w:rPr>
          <w:rFonts w:ascii="Arial" w:hAnsi="Arial" w:cs="Arial"/>
        </w:rPr>
        <w:t xml:space="preserve">some adopted children and young people </w:t>
      </w:r>
      <w:r w:rsidR="00516B50" w:rsidRPr="00447665">
        <w:rPr>
          <w:rFonts w:ascii="Arial" w:hAnsi="Arial" w:cs="Arial"/>
        </w:rPr>
        <w:t xml:space="preserve">experience a higher sense of isolation and need further help </w:t>
      </w:r>
      <w:r w:rsidR="00FC32DB" w:rsidRPr="00447665">
        <w:rPr>
          <w:rFonts w:ascii="Arial" w:hAnsi="Arial" w:cs="Arial"/>
        </w:rPr>
        <w:t xml:space="preserve">to improve their </w:t>
      </w:r>
      <w:r w:rsidR="00364D2B" w:rsidRPr="00447665">
        <w:rPr>
          <w:rFonts w:ascii="Arial" w:hAnsi="Arial" w:cs="Arial"/>
        </w:rPr>
        <w:t>self-confidence</w:t>
      </w:r>
      <w:r w:rsidR="00FC32DB" w:rsidRPr="00447665">
        <w:rPr>
          <w:rFonts w:ascii="Arial" w:hAnsi="Arial" w:cs="Arial"/>
        </w:rPr>
        <w:t xml:space="preserve"> and build their </w:t>
      </w:r>
      <w:r w:rsidR="00364D2B" w:rsidRPr="00447665">
        <w:rPr>
          <w:rFonts w:ascii="Arial" w:hAnsi="Arial" w:cs="Arial"/>
        </w:rPr>
        <w:t>self-esteem</w:t>
      </w:r>
      <w:r w:rsidR="00FC32DB" w:rsidRPr="00447665">
        <w:rPr>
          <w:rFonts w:ascii="Arial" w:hAnsi="Arial" w:cs="Arial"/>
        </w:rPr>
        <w:t xml:space="preserve">. </w:t>
      </w:r>
      <w:r w:rsidR="00EF333F" w:rsidRPr="00447665">
        <w:rPr>
          <w:rFonts w:ascii="Arial" w:hAnsi="Arial" w:cs="Arial"/>
        </w:rPr>
        <w:t xml:space="preserve"> </w:t>
      </w:r>
    </w:p>
    <w:p w14:paraId="447289BF" w14:textId="77777777" w:rsidR="00A55367" w:rsidRPr="00447665" w:rsidRDefault="00A55367" w:rsidP="006F54EC">
      <w:pPr>
        <w:spacing w:line="360" w:lineRule="auto"/>
        <w:jc w:val="both"/>
        <w:rPr>
          <w:rFonts w:ascii="Arial" w:hAnsi="Arial" w:cs="Arial"/>
        </w:rPr>
      </w:pPr>
    </w:p>
    <w:p w14:paraId="10639375" w14:textId="77777777" w:rsidR="00F741DB" w:rsidRPr="00447665" w:rsidRDefault="00F741DB" w:rsidP="006F54EC">
      <w:pPr>
        <w:spacing w:line="360" w:lineRule="auto"/>
        <w:jc w:val="both"/>
        <w:rPr>
          <w:rFonts w:ascii="Arial" w:hAnsi="Arial" w:cs="Arial"/>
        </w:rPr>
      </w:pPr>
    </w:p>
    <w:p w14:paraId="13F2F7BB" w14:textId="77777777" w:rsidR="00A55367" w:rsidRDefault="00A55367" w:rsidP="006F54EC">
      <w:pPr>
        <w:spacing w:line="360" w:lineRule="auto"/>
        <w:jc w:val="both"/>
        <w:rPr>
          <w:rFonts w:ascii="Arial" w:hAnsi="Arial" w:cs="Arial"/>
          <w:b/>
          <w:bCs/>
          <w:u w:val="single"/>
        </w:rPr>
      </w:pPr>
    </w:p>
    <w:p w14:paraId="580F4B38" w14:textId="77777777" w:rsidR="00A55367" w:rsidRDefault="00A55367" w:rsidP="006F54EC">
      <w:pPr>
        <w:spacing w:line="360" w:lineRule="auto"/>
        <w:jc w:val="both"/>
        <w:rPr>
          <w:rFonts w:ascii="Arial" w:hAnsi="Arial" w:cs="Arial"/>
          <w:b/>
          <w:bCs/>
          <w:u w:val="single"/>
        </w:rPr>
      </w:pPr>
    </w:p>
    <w:p w14:paraId="57214E2E" w14:textId="6B16783A" w:rsidR="00A55367" w:rsidRDefault="00F741DB" w:rsidP="006F54EC">
      <w:pPr>
        <w:spacing w:line="360" w:lineRule="auto"/>
        <w:jc w:val="both"/>
        <w:rPr>
          <w:rFonts w:ascii="Arial" w:hAnsi="Arial" w:cs="Arial"/>
          <w:b/>
          <w:bCs/>
          <w:u w:val="single"/>
        </w:rPr>
      </w:pPr>
      <w:r w:rsidRPr="00447665">
        <w:rPr>
          <w:rFonts w:ascii="Arial" w:hAnsi="Arial" w:cs="Arial"/>
          <w:b/>
          <w:bCs/>
          <w:u w:val="single"/>
        </w:rPr>
        <w:t>Youth Voice: The Connect Voices Service</w:t>
      </w:r>
    </w:p>
    <w:p w14:paraId="2B78F1C7" w14:textId="30D0D8FE" w:rsidR="00EF333F" w:rsidRPr="00A55367" w:rsidRDefault="002634CA" w:rsidP="006F54EC">
      <w:pPr>
        <w:spacing w:line="360" w:lineRule="auto"/>
        <w:jc w:val="both"/>
        <w:rPr>
          <w:rFonts w:ascii="Arial" w:hAnsi="Arial" w:cs="Arial"/>
          <w:b/>
          <w:bCs/>
          <w:u w:val="single"/>
        </w:rPr>
      </w:pPr>
      <w:r w:rsidRPr="00447665">
        <w:rPr>
          <w:rFonts w:ascii="Arial" w:hAnsi="Arial" w:cs="Arial"/>
        </w:rPr>
        <w:t xml:space="preserve">This is also addressed within the monthly group session provided by the </w:t>
      </w:r>
      <w:r w:rsidR="00A11978" w:rsidRPr="00447665">
        <w:rPr>
          <w:rFonts w:ascii="Arial" w:hAnsi="Arial" w:cs="Arial"/>
        </w:rPr>
        <w:t xml:space="preserve">Connected service within Adoption UK, as </w:t>
      </w:r>
      <w:r w:rsidR="00983835" w:rsidRPr="00447665">
        <w:rPr>
          <w:rFonts w:ascii="Arial" w:hAnsi="Arial" w:cs="Arial"/>
        </w:rPr>
        <w:t xml:space="preserve">sharing their experiences within a similar peer group </w:t>
      </w:r>
      <w:r w:rsidR="00BA6490" w:rsidRPr="00447665">
        <w:rPr>
          <w:rFonts w:ascii="Arial" w:hAnsi="Arial" w:cs="Arial"/>
        </w:rPr>
        <w:t xml:space="preserve">can also be a form of social and emotional support. </w:t>
      </w:r>
    </w:p>
    <w:p w14:paraId="4209E95C" w14:textId="4C4DFE92" w:rsidR="007926DF" w:rsidRPr="00447665" w:rsidRDefault="00162EB2" w:rsidP="006F54EC">
      <w:pPr>
        <w:spacing w:line="360" w:lineRule="auto"/>
        <w:jc w:val="both"/>
        <w:rPr>
          <w:rFonts w:ascii="Arial" w:hAnsi="Arial" w:cs="Arial"/>
        </w:rPr>
      </w:pPr>
      <w:r w:rsidRPr="00447665">
        <w:rPr>
          <w:rFonts w:ascii="Arial" w:hAnsi="Arial" w:cs="Arial"/>
        </w:rPr>
        <w:t>The Children and Young People Service Connect (2022–2025) describes a service provided by Adoption UK called Connect Voices. This service offers adopted young people the opportunity to meet with others who have also been adopted, allowing them to share their experiences in a suppor</w:t>
      </w:r>
      <w:r w:rsidR="007926DF" w:rsidRPr="00447665">
        <w:rPr>
          <w:rFonts w:ascii="Arial" w:hAnsi="Arial" w:cs="Arial"/>
        </w:rPr>
        <w:t>tive, safe space.</w:t>
      </w:r>
      <w:r w:rsidR="00BC560F" w:rsidRPr="00447665">
        <w:rPr>
          <w:rFonts w:ascii="Arial" w:hAnsi="Arial" w:cs="Arial"/>
        </w:rPr>
        <w:t xml:space="preserve"> </w:t>
      </w:r>
      <w:r w:rsidRPr="00447665">
        <w:rPr>
          <w:rFonts w:ascii="Arial" w:hAnsi="Arial" w:cs="Arial"/>
        </w:rPr>
        <w:t>These sessions take place over Zoom and are structured around practical aims.</w:t>
      </w:r>
    </w:p>
    <w:p w14:paraId="66EBC4BB" w14:textId="72630B02" w:rsidR="007926DF" w:rsidRPr="00447665" w:rsidRDefault="007926DF" w:rsidP="006F54EC">
      <w:pPr>
        <w:spacing w:line="360" w:lineRule="auto"/>
        <w:jc w:val="both"/>
        <w:rPr>
          <w:rFonts w:ascii="Arial" w:hAnsi="Arial" w:cs="Arial"/>
        </w:rPr>
      </w:pPr>
      <w:r w:rsidRPr="00447665">
        <w:rPr>
          <w:rFonts w:ascii="Arial" w:hAnsi="Arial" w:cs="Arial"/>
        </w:rPr>
        <w:t xml:space="preserve">Such as: </w:t>
      </w:r>
    </w:p>
    <w:p w14:paraId="0B2FE6CC" w14:textId="60D6FF34" w:rsidR="007926DF" w:rsidRPr="00447665" w:rsidRDefault="00D50E4C" w:rsidP="006F54EC">
      <w:pPr>
        <w:pStyle w:val="ListParagraph"/>
        <w:numPr>
          <w:ilvl w:val="0"/>
          <w:numId w:val="3"/>
        </w:numPr>
        <w:spacing w:line="360" w:lineRule="auto"/>
        <w:jc w:val="both"/>
        <w:rPr>
          <w:rFonts w:ascii="Arial" w:hAnsi="Arial" w:cs="Arial"/>
        </w:rPr>
      </w:pPr>
      <w:r w:rsidRPr="00447665">
        <w:rPr>
          <w:rFonts w:ascii="Arial" w:hAnsi="Arial" w:cs="Arial"/>
        </w:rPr>
        <w:t xml:space="preserve">Amplify young </w:t>
      </w:r>
      <w:r w:rsidR="00BC560F" w:rsidRPr="00447665">
        <w:rPr>
          <w:rFonts w:ascii="Arial" w:hAnsi="Arial" w:cs="Arial"/>
        </w:rPr>
        <w:t>people’s</w:t>
      </w:r>
      <w:r w:rsidRPr="00447665">
        <w:rPr>
          <w:rFonts w:ascii="Arial" w:hAnsi="Arial" w:cs="Arial"/>
        </w:rPr>
        <w:t xml:space="preserve"> voices and ensure they are heard to influence the services they use</w:t>
      </w:r>
      <w:r w:rsidR="00D230EF" w:rsidRPr="00447665">
        <w:rPr>
          <w:rFonts w:ascii="Arial" w:hAnsi="Arial" w:cs="Arial"/>
        </w:rPr>
        <w:t xml:space="preserve"> that affect their lives</w:t>
      </w:r>
    </w:p>
    <w:p w14:paraId="69367614" w14:textId="7F897960" w:rsidR="00D50E4C" w:rsidRPr="00447665" w:rsidRDefault="00D50E4C" w:rsidP="006F54EC">
      <w:pPr>
        <w:pStyle w:val="ListParagraph"/>
        <w:numPr>
          <w:ilvl w:val="0"/>
          <w:numId w:val="3"/>
        </w:numPr>
        <w:spacing w:line="360" w:lineRule="auto"/>
        <w:jc w:val="both"/>
        <w:rPr>
          <w:rFonts w:ascii="Arial" w:hAnsi="Arial" w:cs="Arial"/>
        </w:rPr>
      </w:pPr>
      <w:r w:rsidRPr="00447665">
        <w:rPr>
          <w:rFonts w:ascii="Arial" w:hAnsi="Arial" w:cs="Arial"/>
        </w:rPr>
        <w:t>Build confidence</w:t>
      </w:r>
    </w:p>
    <w:p w14:paraId="6C10F38F" w14:textId="067AB2D0" w:rsidR="00D50E4C" w:rsidRPr="00447665" w:rsidRDefault="00D50E4C" w:rsidP="006F54EC">
      <w:pPr>
        <w:pStyle w:val="ListParagraph"/>
        <w:numPr>
          <w:ilvl w:val="0"/>
          <w:numId w:val="3"/>
        </w:numPr>
        <w:spacing w:line="360" w:lineRule="auto"/>
        <w:jc w:val="both"/>
        <w:rPr>
          <w:rFonts w:ascii="Arial" w:hAnsi="Arial" w:cs="Arial"/>
        </w:rPr>
      </w:pPr>
      <w:r w:rsidRPr="00447665">
        <w:rPr>
          <w:rFonts w:ascii="Arial" w:hAnsi="Arial" w:cs="Arial"/>
        </w:rPr>
        <w:t>Offer peer support</w:t>
      </w:r>
    </w:p>
    <w:p w14:paraId="3E9FCDE3" w14:textId="6F99BE43" w:rsidR="00162EB2" w:rsidRDefault="006F4790" w:rsidP="006F54EC">
      <w:pPr>
        <w:spacing w:line="360" w:lineRule="auto"/>
        <w:jc w:val="both"/>
        <w:rPr>
          <w:rFonts w:ascii="Arial" w:hAnsi="Arial" w:cs="Arial"/>
        </w:rPr>
      </w:pPr>
      <w:r w:rsidRPr="00447665">
        <w:rPr>
          <w:rFonts w:ascii="Arial" w:hAnsi="Arial" w:cs="Arial"/>
        </w:rPr>
        <w:t xml:space="preserve">This </w:t>
      </w:r>
      <w:r w:rsidR="009E0583" w:rsidRPr="00447665">
        <w:rPr>
          <w:rFonts w:ascii="Arial" w:hAnsi="Arial" w:cs="Arial"/>
        </w:rPr>
        <w:t xml:space="preserve">service </w:t>
      </w:r>
      <w:r w:rsidR="00CB51A0" w:rsidRPr="00447665">
        <w:rPr>
          <w:rFonts w:ascii="Arial" w:hAnsi="Arial" w:cs="Arial"/>
        </w:rPr>
        <w:t>is supported by</w:t>
      </w:r>
      <w:r w:rsidR="009E0583" w:rsidRPr="00447665">
        <w:rPr>
          <w:rFonts w:ascii="Arial" w:hAnsi="Arial" w:cs="Arial"/>
        </w:rPr>
        <w:t xml:space="preserve"> </w:t>
      </w:r>
      <w:r w:rsidR="00F4676D" w:rsidRPr="00447665">
        <w:rPr>
          <w:rFonts w:ascii="Arial" w:hAnsi="Arial" w:cs="Arial"/>
        </w:rPr>
        <w:t>UNICEF</w:t>
      </w:r>
      <w:r w:rsidR="009E0583" w:rsidRPr="00447665">
        <w:rPr>
          <w:rFonts w:ascii="Arial" w:hAnsi="Arial" w:cs="Arial"/>
        </w:rPr>
        <w:t xml:space="preserve"> for every child</w:t>
      </w:r>
      <w:r w:rsidR="00CB51A0" w:rsidRPr="00447665">
        <w:rPr>
          <w:rFonts w:ascii="Arial" w:hAnsi="Arial" w:cs="Arial"/>
        </w:rPr>
        <w:t xml:space="preserve"> (nd) who </w:t>
      </w:r>
      <w:r w:rsidR="00F4676D" w:rsidRPr="00447665">
        <w:rPr>
          <w:rFonts w:ascii="Arial" w:hAnsi="Arial" w:cs="Arial"/>
        </w:rPr>
        <w:t>states</w:t>
      </w:r>
      <w:r w:rsidR="00CB51A0" w:rsidRPr="00447665">
        <w:rPr>
          <w:rFonts w:ascii="Arial" w:hAnsi="Arial" w:cs="Arial"/>
        </w:rPr>
        <w:t xml:space="preserve"> in Article 12</w:t>
      </w:r>
      <w:r w:rsidR="00857CE2" w:rsidRPr="00447665">
        <w:rPr>
          <w:rFonts w:ascii="Arial" w:hAnsi="Arial" w:cs="Arial"/>
        </w:rPr>
        <w:t xml:space="preserve"> children and young people have the “Right to be heard”</w:t>
      </w:r>
      <w:r w:rsidR="00C354B3" w:rsidRPr="00447665">
        <w:rPr>
          <w:rFonts w:ascii="Arial" w:hAnsi="Arial" w:cs="Arial"/>
        </w:rPr>
        <w:t xml:space="preserve">, therefore </w:t>
      </w:r>
      <w:r w:rsidR="00C17A6C" w:rsidRPr="00447665">
        <w:rPr>
          <w:rFonts w:ascii="Arial" w:hAnsi="Arial" w:cs="Arial"/>
        </w:rPr>
        <w:t xml:space="preserve">Connect Voices offers this platform in a safe environment </w:t>
      </w:r>
      <w:r w:rsidR="00962662" w:rsidRPr="00447665">
        <w:rPr>
          <w:rFonts w:ascii="Arial" w:hAnsi="Arial" w:cs="Arial"/>
        </w:rPr>
        <w:t xml:space="preserve">for young people to share experiences and </w:t>
      </w:r>
      <w:r w:rsidR="009D5982" w:rsidRPr="00447665">
        <w:rPr>
          <w:rFonts w:ascii="Arial" w:hAnsi="Arial" w:cs="Arial"/>
        </w:rPr>
        <w:t xml:space="preserve">influence services and decisions that </w:t>
      </w:r>
      <w:r w:rsidR="00F4676D" w:rsidRPr="00447665">
        <w:rPr>
          <w:rFonts w:ascii="Arial" w:hAnsi="Arial" w:cs="Arial"/>
        </w:rPr>
        <w:t>affect</w:t>
      </w:r>
      <w:r w:rsidR="009D5982" w:rsidRPr="00447665">
        <w:rPr>
          <w:rFonts w:ascii="Arial" w:hAnsi="Arial" w:cs="Arial"/>
        </w:rPr>
        <w:t xml:space="preserve"> their lives. </w:t>
      </w:r>
    </w:p>
    <w:p w14:paraId="71B792D0" w14:textId="77777777" w:rsidR="00A55367" w:rsidRPr="00447665" w:rsidRDefault="00A55367" w:rsidP="006F54EC">
      <w:pPr>
        <w:spacing w:line="360" w:lineRule="auto"/>
        <w:jc w:val="both"/>
        <w:rPr>
          <w:rFonts w:ascii="Arial" w:hAnsi="Arial" w:cs="Arial"/>
        </w:rPr>
      </w:pPr>
    </w:p>
    <w:p w14:paraId="42B8DAF3" w14:textId="77777777" w:rsidR="00281112" w:rsidRPr="00447665" w:rsidRDefault="00281112" w:rsidP="006F54EC">
      <w:pPr>
        <w:spacing w:line="360" w:lineRule="auto"/>
        <w:jc w:val="both"/>
        <w:rPr>
          <w:rFonts w:ascii="Arial" w:hAnsi="Arial" w:cs="Arial"/>
        </w:rPr>
      </w:pPr>
    </w:p>
    <w:p w14:paraId="4DB133BE" w14:textId="7ECEC2C1" w:rsidR="00281112" w:rsidRPr="00447665" w:rsidRDefault="00281112" w:rsidP="006F54EC">
      <w:pPr>
        <w:spacing w:line="360" w:lineRule="auto"/>
        <w:jc w:val="both"/>
        <w:rPr>
          <w:rFonts w:ascii="Arial" w:hAnsi="Arial" w:cs="Arial"/>
          <w:b/>
          <w:bCs/>
          <w:u w:val="single"/>
        </w:rPr>
      </w:pPr>
      <w:r w:rsidRPr="00447665">
        <w:rPr>
          <w:rFonts w:ascii="Arial" w:hAnsi="Arial" w:cs="Arial"/>
          <w:b/>
          <w:bCs/>
          <w:u w:val="single"/>
        </w:rPr>
        <w:t>Youth Work Practice: Rights-Based Participation</w:t>
      </w:r>
    </w:p>
    <w:p w14:paraId="3FCD0F19" w14:textId="1803FE1C" w:rsidR="009D5982" w:rsidRPr="00447665" w:rsidRDefault="009D5982" w:rsidP="006F54EC">
      <w:pPr>
        <w:spacing w:line="360" w:lineRule="auto"/>
        <w:jc w:val="both"/>
        <w:rPr>
          <w:rFonts w:ascii="Arial" w:hAnsi="Arial" w:cs="Arial"/>
        </w:rPr>
      </w:pPr>
      <w:r w:rsidRPr="00447665">
        <w:rPr>
          <w:rFonts w:ascii="Arial" w:hAnsi="Arial" w:cs="Arial"/>
        </w:rPr>
        <w:t>Within my practice I am abl</w:t>
      </w:r>
      <w:r w:rsidR="000A5685" w:rsidRPr="00447665">
        <w:rPr>
          <w:rFonts w:ascii="Arial" w:hAnsi="Arial" w:cs="Arial"/>
        </w:rPr>
        <w:t>e to engage and work</w:t>
      </w:r>
      <w:r w:rsidRPr="00447665">
        <w:rPr>
          <w:rFonts w:ascii="Arial" w:hAnsi="Arial" w:cs="Arial"/>
        </w:rPr>
        <w:t xml:space="preserve"> with Connected Voices</w:t>
      </w:r>
      <w:r w:rsidR="000A5685" w:rsidRPr="00447665">
        <w:rPr>
          <w:rFonts w:ascii="Arial" w:hAnsi="Arial" w:cs="Arial"/>
        </w:rPr>
        <w:t xml:space="preserve"> groups</w:t>
      </w:r>
      <w:r w:rsidR="00B95969" w:rsidRPr="00447665">
        <w:rPr>
          <w:rFonts w:ascii="Arial" w:hAnsi="Arial" w:cs="Arial"/>
        </w:rPr>
        <w:t xml:space="preserve">. </w:t>
      </w:r>
      <w:r w:rsidR="007C296F" w:rsidRPr="00447665">
        <w:rPr>
          <w:rFonts w:ascii="Arial" w:hAnsi="Arial" w:cs="Arial"/>
        </w:rPr>
        <w:t>During a recent session</w:t>
      </w:r>
      <w:r w:rsidR="001C540F" w:rsidRPr="00447665">
        <w:rPr>
          <w:rFonts w:ascii="Arial" w:hAnsi="Arial" w:cs="Arial"/>
        </w:rPr>
        <w:t>,</w:t>
      </w:r>
      <w:r w:rsidR="007C296F" w:rsidRPr="00447665">
        <w:rPr>
          <w:rFonts w:ascii="Arial" w:hAnsi="Arial" w:cs="Arial"/>
        </w:rPr>
        <w:t xml:space="preserve"> the focus was </w:t>
      </w:r>
      <w:r w:rsidR="00A202C5" w:rsidRPr="00447665">
        <w:rPr>
          <w:rFonts w:ascii="Arial" w:hAnsi="Arial" w:cs="Arial"/>
        </w:rPr>
        <w:t>on the promotion and building awareness of young people’s rights.</w:t>
      </w:r>
      <w:r w:rsidR="000E6F7A" w:rsidRPr="00447665">
        <w:rPr>
          <w:rFonts w:ascii="Arial" w:hAnsi="Arial" w:cs="Arial"/>
        </w:rPr>
        <w:t xml:space="preserve"> </w:t>
      </w:r>
      <w:r w:rsidR="004101B3" w:rsidRPr="00447665">
        <w:rPr>
          <w:rFonts w:ascii="Arial" w:hAnsi="Arial" w:cs="Arial"/>
        </w:rPr>
        <w:t>I carried this out by the use of</w:t>
      </w:r>
      <w:r w:rsidR="00F457EC" w:rsidRPr="00447665">
        <w:rPr>
          <w:rFonts w:ascii="Arial" w:hAnsi="Arial" w:cs="Arial"/>
        </w:rPr>
        <w:t xml:space="preserve"> a</w:t>
      </w:r>
      <w:r w:rsidR="00B00556" w:rsidRPr="00447665">
        <w:rPr>
          <w:rFonts w:ascii="Arial" w:hAnsi="Arial" w:cs="Arial"/>
        </w:rPr>
        <w:t xml:space="preserve"> friendly, </w:t>
      </w:r>
      <w:r w:rsidR="001C540F" w:rsidRPr="00447665">
        <w:rPr>
          <w:rFonts w:ascii="Arial" w:hAnsi="Arial" w:cs="Arial"/>
        </w:rPr>
        <w:t>non-competitive</w:t>
      </w:r>
      <w:r w:rsidR="00F457EC" w:rsidRPr="00447665">
        <w:rPr>
          <w:rFonts w:ascii="Arial" w:hAnsi="Arial" w:cs="Arial"/>
        </w:rPr>
        <w:t xml:space="preserve"> quiz</w:t>
      </w:r>
      <w:r w:rsidR="00B00556" w:rsidRPr="00447665">
        <w:rPr>
          <w:rFonts w:ascii="Arial" w:hAnsi="Arial" w:cs="Arial"/>
        </w:rPr>
        <w:t xml:space="preserve"> </w:t>
      </w:r>
      <w:r w:rsidR="00B00556" w:rsidRPr="00447665">
        <w:rPr>
          <w:rFonts w:ascii="Arial" w:hAnsi="Arial" w:cs="Arial"/>
        </w:rPr>
        <w:lastRenderedPageBreak/>
        <w:t xml:space="preserve">to enable me to gain evidence of their initial knowledge. </w:t>
      </w:r>
      <w:r w:rsidR="004101B3" w:rsidRPr="00447665">
        <w:rPr>
          <w:rFonts w:ascii="Arial" w:hAnsi="Arial" w:cs="Arial"/>
        </w:rPr>
        <w:t xml:space="preserve">Although they had heard of the </w:t>
      </w:r>
      <w:r w:rsidR="00C57D42" w:rsidRPr="00447665">
        <w:rPr>
          <w:rFonts w:ascii="Arial" w:hAnsi="Arial" w:cs="Arial"/>
        </w:rPr>
        <w:t xml:space="preserve">UNCRC and the rights they have, but were keen to learn more about this. </w:t>
      </w:r>
      <w:r w:rsidR="00ED7E94" w:rsidRPr="00447665">
        <w:rPr>
          <w:rFonts w:ascii="Arial" w:hAnsi="Arial" w:cs="Arial"/>
        </w:rPr>
        <w:t xml:space="preserve">I directed them to the website </w:t>
      </w:r>
      <w:r w:rsidR="00E87408" w:rsidRPr="00447665">
        <w:rPr>
          <w:rFonts w:ascii="Arial" w:hAnsi="Arial" w:cs="Arial"/>
        </w:rPr>
        <w:t>for them to gain access to further resources to support their learning</w:t>
      </w:r>
      <w:r w:rsidR="00D16371" w:rsidRPr="00447665">
        <w:rPr>
          <w:rFonts w:ascii="Arial" w:hAnsi="Arial" w:cs="Arial"/>
        </w:rPr>
        <w:t>.</w:t>
      </w:r>
      <w:r w:rsidR="00EF133D" w:rsidRPr="00447665">
        <w:rPr>
          <w:rFonts w:ascii="Arial" w:hAnsi="Arial" w:cs="Arial"/>
        </w:rPr>
        <w:t xml:space="preserve"> By participating in this, it enables them to use Article </w:t>
      </w:r>
      <w:r w:rsidR="00B43416" w:rsidRPr="00447665">
        <w:rPr>
          <w:rFonts w:ascii="Arial" w:hAnsi="Arial" w:cs="Arial"/>
        </w:rPr>
        <w:t>17, which is the right “to access information”.</w:t>
      </w:r>
      <w:r w:rsidR="0016490D" w:rsidRPr="00447665">
        <w:rPr>
          <w:rFonts w:ascii="Arial" w:hAnsi="Arial" w:cs="Arial"/>
        </w:rPr>
        <w:t xml:space="preserve"> </w:t>
      </w:r>
    </w:p>
    <w:p w14:paraId="1A8AF6FE" w14:textId="19D082BA" w:rsidR="0016490D" w:rsidRPr="00447665" w:rsidRDefault="00533268" w:rsidP="006F54EC">
      <w:pPr>
        <w:spacing w:line="360" w:lineRule="auto"/>
        <w:jc w:val="both"/>
        <w:rPr>
          <w:rFonts w:ascii="Arial" w:hAnsi="Arial" w:cs="Arial"/>
        </w:rPr>
      </w:pPr>
      <w:r w:rsidRPr="00447665">
        <w:rPr>
          <w:rFonts w:ascii="Arial" w:hAnsi="Arial" w:cs="Arial"/>
        </w:rPr>
        <w:t>Following</w:t>
      </w:r>
      <w:r w:rsidR="0016490D" w:rsidRPr="00447665">
        <w:rPr>
          <w:rFonts w:ascii="Arial" w:hAnsi="Arial" w:cs="Arial"/>
        </w:rPr>
        <w:t xml:space="preserve"> on from this task, the young people were asked </w:t>
      </w:r>
      <w:r w:rsidR="00F25B93" w:rsidRPr="00447665">
        <w:rPr>
          <w:rFonts w:ascii="Arial" w:hAnsi="Arial" w:cs="Arial"/>
        </w:rPr>
        <w:t>t</w:t>
      </w:r>
      <w:r w:rsidR="006F6855" w:rsidRPr="00447665">
        <w:rPr>
          <w:rFonts w:ascii="Arial" w:hAnsi="Arial" w:cs="Arial"/>
        </w:rPr>
        <w:t xml:space="preserve">o exercise their right to </w:t>
      </w:r>
      <w:r w:rsidR="00666543" w:rsidRPr="00447665">
        <w:rPr>
          <w:rFonts w:ascii="Arial" w:hAnsi="Arial" w:cs="Arial"/>
        </w:rPr>
        <w:t xml:space="preserve">Article 12 and 13, these being </w:t>
      </w:r>
      <w:r w:rsidR="00352357" w:rsidRPr="00447665">
        <w:rPr>
          <w:rFonts w:ascii="Arial" w:hAnsi="Arial" w:cs="Arial"/>
        </w:rPr>
        <w:t xml:space="preserve">their rights to </w:t>
      </w:r>
      <w:r w:rsidRPr="00447665">
        <w:rPr>
          <w:rFonts w:ascii="Arial" w:hAnsi="Arial" w:cs="Arial"/>
        </w:rPr>
        <w:t>have their voices heard and to express themselves freely and things they would like to see a change in</w:t>
      </w:r>
      <w:r w:rsidR="00C05738" w:rsidRPr="00447665">
        <w:rPr>
          <w:rFonts w:ascii="Arial" w:hAnsi="Arial" w:cs="Arial"/>
        </w:rPr>
        <w:t>.</w:t>
      </w:r>
    </w:p>
    <w:p w14:paraId="141031AD" w14:textId="069FE13C" w:rsidR="00D16371" w:rsidRPr="00447665" w:rsidRDefault="00D16371" w:rsidP="006F54EC">
      <w:pPr>
        <w:spacing w:line="360" w:lineRule="auto"/>
        <w:jc w:val="both"/>
        <w:rPr>
          <w:rFonts w:ascii="Arial" w:hAnsi="Arial" w:cs="Arial"/>
        </w:rPr>
      </w:pPr>
      <w:r w:rsidRPr="00447665">
        <w:rPr>
          <w:rFonts w:ascii="Arial" w:hAnsi="Arial" w:cs="Arial"/>
        </w:rPr>
        <w:t xml:space="preserve">The feedback from the young people </w:t>
      </w:r>
      <w:r w:rsidR="00DC3725" w:rsidRPr="00447665">
        <w:rPr>
          <w:rFonts w:ascii="Arial" w:hAnsi="Arial" w:cs="Arial"/>
        </w:rPr>
        <w:t>was the following:</w:t>
      </w:r>
    </w:p>
    <w:p w14:paraId="46C65AE2" w14:textId="41021432" w:rsidR="00DC3725" w:rsidRPr="00447665" w:rsidRDefault="005A7C4F" w:rsidP="006F54EC">
      <w:pPr>
        <w:pStyle w:val="ListParagraph"/>
        <w:numPr>
          <w:ilvl w:val="0"/>
          <w:numId w:val="3"/>
        </w:numPr>
        <w:spacing w:line="360" w:lineRule="auto"/>
        <w:jc w:val="both"/>
        <w:rPr>
          <w:rFonts w:ascii="Arial" w:hAnsi="Arial" w:cs="Arial"/>
        </w:rPr>
      </w:pPr>
      <w:r w:rsidRPr="00447665">
        <w:rPr>
          <w:rFonts w:ascii="Arial" w:hAnsi="Arial" w:cs="Arial"/>
        </w:rPr>
        <w:t>Help with their identity – such as softer facts about their birth story</w:t>
      </w:r>
      <w:r w:rsidR="00D21457" w:rsidRPr="00447665">
        <w:rPr>
          <w:rFonts w:ascii="Arial" w:hAnsi="Arial" w:cs="Arial"/>
        </w:rPr>
        <w:t xml:space="preserve">. </w:t>
      </w:r>
    </w:p>
    <w:p w14:paraId="75EF43A5" w14:textId="162F7069" w:rsidR="00D21457" w:rsidRPr="00447665" w:rsidRDefault="00CC7F1F" w:rsidP="006F54EC">
      <w:pPr>
        <w:pStyle w:val="ListParagraph"/>
        <w:numPr>
          <w:ilvl w:val="0"/>
          <w:numId w:val="3"/>
        </w:numPr>
        <w:spacing w:line="360" w:lineRule="auto"/>
        <w:jc w:val="both"/>
        <w:rPr>
          <w:rFonts w:ascii="Arial" w:hAnsi="Arial" w:cs="Arial"/>
        </w:rPr>
      </w:pPr>
      <w:r w:rsidRPr="00447665">
        <w:rPr>
          <w:rFonts w:ascii="Arial" w:hAnsi="Arial" w:cs="Arial"/>
        </w:rPr>
        <w:t>Easy access to adoption related mental health support</w:t>
      </w:r>
      <w:r w:rsidR="00394106" w:rsidRPr="00447665">
        <w:rPr>
          <w:rFonts w:ascii="Arial" w:hAnsi="Arial" w:cs="Arial"/>
        </w:rPr>
        <w:t>.</w:t>
      </w:r>
    </w:p>
    <w:p w14:paraId="31967DC2" w14:textId="1C024F2D" w:rsidR="00394106" w:rsidRPr="00447665" w:rsidRDefault="00394106" w:rsidP="006F54EC">
      <w:pPr>
        <w:pStyle w:val="ListParagraph"/>
        <w:numPr>
          <w:ilvl w:val="0"/>
          <w:numId w:val="3"/>
        </w:numPr>
        <w:spacing w:line="360" w:lineRule="auto"/>
        <w:jc w:val="both"/>
        <w:rPr>
          <w:rFonts w:ascii="Arial" w:hAnsi="Arial" w:cs="Arial"/>
        </w:rPr>
      </w:pPr>
      <w:r w:rsidRPr="00447665">
        <w:rPr>
          <w:rFonts w:ascii="Arial" w:hAnsi="Arial" w:cs="Arial"/>
        </w:rPr>
        <w:t>A conference for adopted young people, run by adopted young people</w:t>
      </w:r>
      <w:r w:rsidR="0089245E" w:rsidRPr="00447665">
        <w:rPr>
          <w:rFonts w:ascii="Arial" w:hAnsi="Arial" w:cs="Arial"/>
        </w:rPr>
        <w:t>.</w:t>
      </w:r>
    </w:p>
    <w:p w14:paraId="069C6C53" w14:textId="1FA4433F" w:rsidR="00394106" w:rsidRPr="00447665" w:rsidRDefault="00B90124" w:rsidP="006F54EC">
      <w:pPr>
        <w:pStyle w:val="ListParagraph"/>
        <w:numPr>
          <w:ilvl w:val="0"/>
          <w:numId w:val="3"/>
        </w:numPr>
        <w:spacing w:line="360" w:lineRule="auto"/>
        <w:jc w:val="both"/>
        <w:rPr>
          <w:rFonts w:ascii="Arial" w:hAnsi="Arial" w:cs="Arial"/>
        </w:rPr>
      </w:pPr>
      <w:r w:rsidRPr="00447665">
        <w:rPr>
          <w:rFonts w:ascii="Arial" w:hAnsi="Arial" w:cs="Arial"/>
        </w:rPr>
        <w:t>Family medical history needs to be easier to obtain</w:t>
      </w:r>
      <w:r w:rsidR="0089245E" w:rsidRPr="00447665">
        <w:rPr>
          <w:rFonts w:ascii="Arial" w:hAnsi="Arial" w:cs="Arial"/>
        </w:rPr>
        <w:t>.</w:t>
      </w:r>
    </w:p>
    <w:p w14:paraId="50126FC6" w14:textId="7BB48FD1" w:rsidR="00B90124" w:rsidRPr="00447665" w:rsidRDefault="00F84166" w:rsidP="006F54EC">
      <w:pPr>
        <w:pStyle w:val="ListParagraph"/>
        <w:numPr>
          <w:ilvl w:val="0"/>
          <w:numId w:val="3"/>
        </w:numPr>
        <w:spacing w:line="360" w:lineRule="auto"/>
        <w:jc w:val="both"/>
        <w:rPr>
          <w:rFonts w:ascii="Arial" w:hAnsi="Arial" w:cs="Arial"/>
        </w:rPr>
      </w:pPr>
      <w:r w:rsidRPr="00447665">
        <w:rPr>
          <w:rFonts w:ascii="Arial" w:hAnsi="Arial" w:cs="Arial"/>
        </w:rPr>
        <w:t xml:space="preserve">Support groups for 16 plus in readiness for when they reach 18 and able to </w:t>
      </w:r>
      <w:r w:rsidR="0089245E" w:rsidRPr="00447665">
        <w:rPr>
          <w:rFonts w:ascii="Arial" w:hAnsi="Arial" w:cs="Arial"/>
        </w:rPr>
        <w:t>access their records.</w:t>
      </w:r>
    </w:p>
    <w:p w14:paraId="612AE288" w14:textId="0A7A2439" w:rsidR="00B438B4" w:rsidRPr="00447665" w:rsidRDefault="00B438B4" w:rsidP="006F54EC">
      <w:pPr>
        <w:pStyle w:val="ListParagraph"/>
        <w:numPr>
          <w:ilvl w:val="0"/>
          <w:numId w:val="3"/>
        </w:numPr>
        <w:spacing w:line="360" w:lineRule="auto"/>
        <w:jc w:val="both"/>
        <w:rPr>
          <w:rFonts w:ascii="Arial" w:hAnsi="Arial" w:cs="Arial"/>
        </w:rPr>
      </w:pPr>
      <w:r w:rsidRPr="00447665">
        <w:rPr>
          <w:rFonts w:ascii="Arial" w:hAnsi="Arial" w:cs="Arial"/>
        </w:rPr>
        <w:t xml:space="preserve">Automatic therapy </w:t>
      </w:r>
      <w:r w:rsidR="00776661" w:rsidRPr="00447665">
        <w:rPr>
          <w:rFonts w:ascii="Arial" w:hAnsi="Arial" w:cs="Arial"/>
        </w:rPr>
        <w:t>as soon as a child is adopted.</w:t>
      </w:r>
    </w:p>
    <w:p w14:paraId="5DDB0B54" w14:textId="77777777" w:rsidR="00776661" w:rsidRPr="00447665" w:rsidRDefault="00776661" w:rsidP="006F54EC">
      <w:pPr>
        <w:spacing w:line="360" w:lineRule="auto"/>
        <w:jc w:val="both"/>
        <w:rPr>
          <w:rFonts w:ascii="Arial" w:hAnsi="Arial" w:cs="Arial"/>
        </w:rPr>
      </w:pPr>
    </w:p>
    <w:p w14:paraId="029A96D7" w14:textId="4023CD7C" w:rsidR="00776661" w:rsidRPr="00447665" w:rsidRDefault="00776661" w:rsidP="006F54EC">
      <w:pPr>
        <w:spacing w:line="360" w:lineRule="auto"/>
        <w:jc w:val="both"/>
        <w:rPr>
          <w:rFonts w:ascii="Arial" w:hAnsi="Arial" w:cs="Arial"/>
        </w:rPr>
      </w:pPr>
      <w:r w:rsidRPr="00447665">
        <w:rPr>
          <w:rFonts w:ascii="Arial" w:hAnsi="Arial" w:cs="Arial"/>
        </w:rPr>
        <w:t xml:space="preserve">Also shared in this </w:t>
      </w:r>
      <w:r w:rsidR="002A43DA" w:rsidRPr="00447665">
        <w:rPr>
          <w:rFonts w:ascii="Arial" w:hAnsi="Arial" w:cs="Arial"/>
        </w:rPr>
        <w:t xml:space="preserve">session by myself were the findings from </w:t>
      </w:r>
      <w:r w:rsidR="00D90A95" w:rsidRPr="00447665">
        <w:rPr>
          <w:rFonts w:ascii="Arial" w:hAnsi="Arial" w:cs="Arial"/>
        </w:rPr>
        <w:t xml:space="preserve">The Adoption Barometer 2025, carried out by </w:t>
      </w:r>
      <w:r w:rsidR="00957EF6" w:rsidRPr="00447665">
        <w:rPr>
          <w:rFonts w:ascii="Arial" w:hAnsi="Arial" w:cs="Arial"/>
        </w:rPr>
        <w:t>Adoption UK (2021)</w:t>
      </w:r>
      <w:r w:rsidR="00B240F5" w:rsidRPr="00447665">
        <w:rPr>
          <w:rFonts w:ascii="Arial" w:hAnsi="Arial" w:cs="Arial"/>
        </w:rPr>
        <w:t xml:space="preserve">, these </w:t>
      </w:r>
      <w:r w:rsidR="002202EC" w:rsidRPr="00447665">
        <w:rPr>
          <w:rFonts w:ascii="Arial" w:hAnsi="Arial" w:cs="Arial"/>
        </w:rPr>
        <w:t>included</w:t>
      </w:r>
      <w:r w:rsidR="00B240F5" w:rsidRPr="00447665">
        <w:rPr>
          <w:rFonts w:ascii="Arial" w:hAnsi="Arial" w:cs="Arial"/>
        </w:rPr>
        <w:t xml:space="preserve">: </w:t>
      </w:r>
    </w:p>
    <w:p w14:paraId="052E2A0B" w14:textId="28EE75BF" w:rsidR="003D33F5" w:rsidRPr="00447665" w:rsidRDefault="001C5DC8" w:rsidP="006F54EC">
      <w:pPr>
        <w:pStyle w:val="ListParagraph"/>
        <w:numPr>
          <w:ilvl w:val="0"/>
          <w:numId w:val="3"/>
        </w:numPr>
        <w:spacing w:line="360" w:lineRule="auto"/>
        <w:jc w:val="both"/>
        <w:rPr>
          <w:rFonts w:ascii="Arial" w:hAnsi="Arial" w:cs="Arial"/>
        </w:rPr>
      </w:pPr>
      <w:r w:rsidRPr="00447665">
        <w:rPr>
          <w:rFonts w:ascii="Arial" w:hAnsi="Arial" w:cs="Arial"/>
        </w:rPr>
        <w:t>Much better support from public services (</w:t>
      </w:r>
      <w:r w:rsidR="007C6489" w:rsidRPr="00447665">
        <w:rPr>
          <w:rFonts w:ascii="Arial" w:hAnsi="Arial" w:cs="Arial"/>
        </w:rPr>
        <w:t xml:space="preserve">including health, education, </w:t>
      </w:r>
      <w:r w:rsidR="0022586D" w:rsidRPr="00447665">
        <w:rPr>
          <w:rFonts w:ascii="Arial" w:hAnsi="Arial" w:cs="Arial"/>
        </w:rPr>
        <w:t xml:space="preserve">and </w:t>
      </w:r>
      <w:r w:rsidR="007C6489" w:rsidRPr="00447665">
        <w:rPr>
          <w:rFonts w:ascii="Arial" w:hAnsi="Arial" w:cs="Arial"/>
        </w:rPr>
        <w:t>mental health)</w:t>
      </w:r>
      <w:r w:rsidR="005801C0" w:rsidRPr="00447665">
        <w:rPr>
          <w:rFonts w:ascii="Arial" w:hAnsi="Arial" w:cs="Arial"/>
        </w:rPr>
        <w:t>.</w:t>
      </w:r>
    </w:p>
    <w:p w14:paraId="5F185E1F" w14:textId="6788E866" w:rsidR="007C6489" w:rsidRPr="00447665" w:rsidRDefault="007C6489" w:rsidP="006F54EC">
      <w:pPr>
        <w:pStyle w:val="ListParagraph"/>
        <w:numPr>
          <w:ilvl w:val="0"/>
          <w:numId w:val="3"/>
        </w:numPr>
        <w:spacing w:line="360" w:lineRule="auto"/>
        <w:jc w:val="both"/>
        <w:rPr>
          <w:rFonts w:ascii="Arial" w:hAnsi="Arial" w:cs="Arial"/>
        </w:rPr>
      </w:pPr>
      <w:r w:rsidRPr="00447665">
        <w:rPr>
          <w:rFonts w:ascii="Arial" w:hAnsi="Arial" w:cs="Arial"/>
        </w:rPr>
        <w:t>Schools need more awareness</w:t>
      </w:r>
      <w:r w:rsidR="00D76A67" w:rsidRPr="00447665">
        <w:rPr>
          <w:rFonts w:ascii="Arial" w:hAnsi="Arial" w:cs="Arial"/>
        </w:rPr>
        <w:t>, understanding and training around adoption and care-experienced children)</w:t>
      </w:r>
      <w:r w:rsidR="005801C0" w:rsidRPr="00447665">
        <w:rPr>
          <w:rFonts w:ascii="Arial" w:hAnsi="Arial" w:cs="Arial"/>
        </w:rPr>
        <w:t>.</w:t>
      </w:r>
    </w:p>
    <w:p w14:paraId="2C7BDE49" w14:textId="0A4872B1" w:rsidR="00D76A67" w:rsidRPr="00447665" w:rsidRDefault="00F0604F" w:rsidP="006F54EC">
      <w:pPr>
        <w:pStyle w:val="ListParagraph"/>
        <w:numPr>
          <w:ilvl w:val="0"/>
          <w:numId w:val="3"/>
        </w:numPr>
        <w:spacing w:line="360" w:lineRule="auto"/>
        <w:jc w:val="both"/>
        <w:rPr>
          <w:rFonts w:ascii="Arial" w:hAnsi="Arial" w:cs="Arial"/>
        </w:rPr>
      </w:pPr>
      <w:r w:rsidRPr="00447665">
        <w:rPr>
          <w:rFonts w:ascii="Arial" w:hAnsi="Arial" w:cs="Arial"/>
        </w:rPr>
        <w:t>More tailored, ongoing support for adopted young people as they transition to adulthood</w:t>
      </w:r>
      <w:r w:rsidR="005801C0" w:rsidRPr="00447665">
        <w:rPr>
          <w:rFonts w:ascii="Arial" w:hAnsi="Arial" w:cs="Arial"/>
        </w:rPr>
        <w:t>.</w:t>
      </w:r>
    </w:p>
    <w:p w14:paraId="238A806A" w14:textId="2E9971F0" w:rsidR="00B403CF" w:rsidRPr="00447665" w:rsidRDefault="00B403CF" w:rsidP="006F54EC">
      <w:pPr>
        <w:pStyle w:val="ListParagraph"/>
        <w:numPr>
          <w:ilvl w:val="0"/>
          <w:numId w:val="3"/>
        </w:numPr>
        <w:spacing w:line="360" w:lineRule="auto"/>
        <w:jc w:val="both"/>
        <w:rPr>
          <w:rFonts w:ascii="Arial" w:hAnsi="Arial" w:cs="Arial"/>
        </w:rPr>
      </w:pPr>
      <w:r w:rsidRPr="00447665">
        <w:rPr>
          <w:rFonts w:ascii="Arial" w:hAnsi="Arial" w:cs="Arial"/>
        </w:rPr>
        <w:t xml:space="preserve">Recognition that being adopted doesn’t end at childhood, </w:t>
      </w:r>
      <w:r w:rsidR="0022586D" w:rsidRPr="00447665">
        <w:rPr>
          <w:rFonts w:ascii="Arial" w:hAnsi="Arial" w:cs="Arial"/>
        </w:rPr>
        <w:t>post-adoption</w:t>
      </w:r>
      <w:r w:rsidRPr="00447665">
        <w:rPr>
          <w:rFonts w:ascii="Arial" w:hAnsi="Arial" w:cs="Arial"/>
        </w:rPr>
        <w:t xml:space="preserve"> services </w:t>
      </w:r>
      <w:r w:rsidR="005801C0" w:rsidRPr="00447665">
        <w:rPr>
          <w:rFonts w:ascii="Arial" w:hAnsi="Arial" w:cs="Arial"/>
        </w:rPr>
        <w:t>support must be lifelong.</w:t>
      </w:r>
    </w:p>
    <w:p w14:paraId="1A57675B" w14:textId="77777777" w:rsidR="00957C24" w:rsidRPr="00447665" w:rsidRDefault="00957C24" w:rsidP="006F54EC">
      <w:pPr>
        <w:spacing w:line="360" w:lineRule="auto"/>
        <w:jc w:val="both"/>
        <w:rPr>
          <w:rFonts w:ascii="Arial" w:hAnsi="Arial" w:cs="Arial"/>
        </w:rPr>
      </w:pPr>
    </w:p>
    <w:p w14:paraId="0D1C1AB4" w14:textId="11CE7BD1" w:rsidR="00702969" w:rsidRDefault="00702969" w:rsidP="006F54EC">
      <w:pPr>
        <w:spacing w:line="360" w:lineRule="auto"/>
        <w:jc w:val="both"/>
        <w:rPr>
          <w:rFonts w:ascii="Arial" w:hAnsi="Arial" w:cs="Arial"/>
        </w:rPr>
      </w:pPr>
      <w:r w:rsidRPr="00447665">
        <w:rPr>
          <w:rFonts w:ascii="Arial" w:hAnsi="Arial" w:cs="Arial"/>
        </w:rPr>
        <w:t xml:space="preserve">A meeting has now been arranged for January with the National Adoption Service, providing </w:t>
      </w:r>
      <w:r w:rsidRPr="00447665">
        <w:rPr>
          <w:rFonts w:ascii="Arial" w:hAnsi="Arial" w:cs="Arial"/>
        </w:rPr>
        <w:t>an</w:t>
      </w:r>
      <w:r w:rsidRPr="00447665">
        <w:rPr>
          <w:rFonts w:ascii="Arial" w:hAnsi="Arial" w:cs="Arial"/>
        </w:rPr>
        <w:t xml:space="preserve"> opportunity</w:t>
      </w:r>
      <w:r w:rsidRPr="00447665">
        <w:rPr>
          <w:rFonts w:ascii="Arial" w:hAnsi="Arial" w:cs="Arial"/>
        </w:rPr>
        <w:t xml:space="preserve"> for these young people</w:t>
      </w:r>
      <w:r w:rsidRPr="00447665">
        <w:rPr>
          <w:rFonts w:ascii="Arial" w:hAnsi="Arial" w:cs="Arial"/>
        </w:rPr>
        <w:t xml:space="preserve"> to voice the changes they would like </w:t>
      </w:r>
      <w:r w:rsidRPr="00447665">
        <w:rPr>
          <w:rFonts w:ascii="Arial" w:hAnsi="Arial" w:cs="Arial"/>
        </w:rPr>
        <w:lastRenderedPageBreak/>
        <w:t xml:space="preserve">to see. This approach reflects the core values of youth work by placing young people at the centre of </w:t>
      </w:r>
      <w:r w:rsidR="0022586D" w:rsidRPr="00447665">
        <w:rPr>
          <w:rFonts w:ascii="Arial" w:hAnsi="Arial" w:cs="Arial"/>
        </w:rPr>
        <w:t>decision-making</w:t>
      </w:r>
      <w:r w:rsidR="009C4A1F" w:rsidRPr="00447665">
        <w:rPr>
          <w:rFonts w:ascii="Arial" w:hAnsi="Arial" w:cs="Arial"/>
        </w:rPr>
        <w:t xml:space="preserve">, where they will </w:t>
      </w:r>
      <w:r w:rsidR="00B8067B" w:rsidRPr="00447665">
        <w:rPr>
          <w:rFonts w:ascii="Arial" w:hAnsi="Arial" w:cs="Arial"/>
        </w:rPr>
        <w:t>decide what points are most important to them. It has been decided they will use diamond ranking for this</w:t>
      </w:r>
      <w:r w:rsidRPr="00447665">
        <w:rPr>
          <w:rFonts w:ascii="Arial" w:hAnsi="Arial" w:cs="Arial"/>
        </w:rPr>
        <w:t xml:space="preserve">, </w:t>
      </w:r>
      <w:r w:rsidR="00EC6925" w:rsidRPr="00447665">
        <w:rPr>
          <w:rFonts w:ascii="Arial" w:hAnsi="Arial" w:cs="Arial"/>
        </w:rPr>
        <w:t>Ni</w:t>
      </w:r>
      <w:r w:rsidR="00346C37" w:rsidRPr="00447665">
        <w:rPr>
          <w:rFonts w:ascii="Arial" w:hAnsi="Arial" w:cs="Arial"/>
        </w:rPr>
        <w:t>emi,</w:t>
      </w:r>
      <w:r w:rsidR="006E418D" w:rsidRPr="00447665">
        <w:rPr>
          <w:rFonts w:ascii="Arial" w:hAnsi="Arial" w:cs="Arial"/>
        </w:rPr>
        <w:t xml:space="preserve"> R </w:t>
      </w:r>
      <w:r w:rsidR="006E418D" w:rsidRPr="00447665">
        <w:rPr>
          <w:rFonts w:ascii="Arial" w:hAnsi="Arial" w:cs="Arial"/>
          <w:i/>
          <w:iCs/>
        </w:rPr>
        <w:t>et al</w:t>
      </w:r>
      <w:r w:rsidR="00346C37" w:rsidRPr="00447665">
        <w:rPr>
          <w:rFonts w:ascii="Arial" w:hAnsi="Arial" w:cs="Arial"/>
        </w:rPr>
        <w:t xml:space="preserve"> </w:t>
      </w:r>
      <w:r w:rsidR="00AF6D40" w:rsidRPr="00447665">
        <w:rPr>
          <w:rFonts w:ascii="Arial" w:hAnsi="Arial" w:cs="Arial"/>
        </w:rPr>
        <w:t xml:space="preserve">(2015) describes diamond ranking </w:t>
      </w:r>
      <w:r w:rsidR="006C5EA3" w:rsidRPr="00447665">
        <w:rPr>
          <w:rFonts w:ascii="Arial" w:hAnsi="Arial" w:cs="Arial"/>
        </w:rPr>
        <w:t xml:space="preserve">as an activity </w:t>
      </w:r>
      <w:r w:rsidR="00871F90" w:rsidRPr="00447665">
        <w:rPr>
          <w:rFonts w:ascii="Arial" w:hAnsi="Arial" w:cs="Arial"/>
        </w:rPr>
        <w:t>to engage young people</w:t>
      </w:r>
      <w:r w:rsidR="002A4E3C" w:rsidRPr="00447665">
        <w:rPr>
          <w:rFonts w:ascii="Arial" w:hAnsi="Arial" w:cs="Arial"/>
        </w:rPr>
        <w:t xml:space="preserve"> in a research process, by the use of photographs, or in this case it was cut outs of each </w:t>
      </w:r>
      <w:r w:rsidR="00792A8B" w:rsidRPr="00447665">
        <w:rPr>
          <w:rFonts w:ascii="Arial" w:hAnsi="Arial" w:cs="Arial"/>
        </w:rPr>
        <w:t>change and</w:t>
      </w:r>
      <w:r w:rsidR="005040BB" w:rsidRPr="00447665">
        <w:rPr>
          <w:rFonts w:ascii="Arial" w:hAnsi="Arial" w:cs="Arial"/>
        </w:rPr>
        <w:t xml:space="preserve"> ranked them by position of importance to them, with the most important being at the top</w:t>
      </w:r>
      <w:r w:rsidR="00883861" w:rsidRPr="00447665">
        <w:rPr>
          <w:rFonts w:ascii="Arial" w:hAnsi="Arial" w:cs="Arial"/>
        </w:rPr>
        <w:t>. This method has been described as valuable for initiating talk</w:t>
      </w:r>
      <w:r w:rsidR="008B25DD" w:rsidRPr="00447665">
        <w:rPr>
          <w:rFonts w:ascii="Arial" w:hAnsi="Arial" w:cs="Arial"/>
        </w:rPr>
        <w:t xml:space="preserve"> and is considered to be motivational for young people.</w:t>
      </w:r>
      <w:r w:rsidR="00072C51" w:rsidRPr="00447665">
        <w:rPr>
          <w:rFonts w:ascii="Arial" w:hAnsi="Arial" w:cs="Arial"/>
        </w:rPr>
        <w:t xml:space="preserve"> This method </w:t>
      </w:r>
      <w:r w:rsidR="00E75347" w:rsidRPr="00447665">
        <w:rPr>
          <w:rFonts w:ascii="Arial" w:hAnsi="Arial" w:cs="Arial"/>
        </w:rPr>
        <w:t xml:space="preserve">is suitable for </w:t>
      </w:r>
      <w:r w:rsidR="00F42492" w:rsidRPr="00447665">
        <w:rPr>
          <w:rFonts w:ascii="Arial" w:hAnsi="Arial" w:cs="Arial"/>
        </w:rPr>
        <w:t>maintaining the key purposes</w:t>
      </w:r>
      <w:r w:rsidR="00340370" w:rsidRPr="00447665">
        <w:rPr>
          <w:rFonts w:ascii="Arial" w:hAnsi="Arial" w:cs="Arial"/>
        </w:rPr>
        <w:t xml:space="preserve"> and values</w:t>
      </w:r>
      <w:r w:rsidR="00F42492" w:rsidRPr="00447665">
        <w:rPr>
          <w:rFonts w:ascii="Arial" w:hAnsi="Arial" w:cs="Arial"/>
        </w:rPr>
        <w:t xml:space="preserve"> of </w:t>
      </w:r>
      <w:r w:rsidR="00CA1EF1" w:rsidRPr="00447665">
        <w:rPr>
          <w:rFonts w:ascii="Arial" w:hAnsi="Arial" w:cs="Arial"/>
        </w:rPr>
        <w:t>youth work, as described by CLD</w:t>
      </w:r>
      <w:r w:rsidR="00E92A9A" w:rsidRPr="00447665">
        <w:rPr>
          <w:rFonts w:ascii="Arial" w:hAnsi="Arial" w:cs="Arial"/>
        </w:rPr>
        <w:t xml:space="preserve"> </w:t>
      </w:r>
      <w:r w:rsidR="00E92A9A" w:rsidRPr="00447665">
        <w:rPr>
          <w:rFonts w:ascii="Arial" w:hAnsi="Arial" w:cs="Arial"/>
        </w:rPr>
        <w:t>Cldstandardscouncilscotland</w:t>
      </w:r>
      <w:r w:rsidR="00BE15B7" w:rsidRPr="00447665">
        <w:rPr>
          <w:rFonts w:ascii="Arial" w:hAnsi="Arial" w:cs="Arial"/>
        </w:rPr>
        <w:t xml:space="preserve"> </w:t>
      </w:r>
      <w:r w:rsidR="00E740A4" w:rsidRPr="00447665">
        <w:rPr>
          <w:rFonts w:ascii="Arial" w:hAnsi="Arial" w:cs="Arial"/>
        </w:rPr>
        <w:t xml:space="preserve">by </w:t>
      </w:r>
      <w:r w:rsidRPr="00447665">
        <w:rPr>
          <w:rFonts w:ascii="Arial" w:hAnsi="Arial" w:cs="Arial"/>
        </w:rPr>
        <w:t>promoting their participation and empowering them to influence services that affect their lives. The meeting will also explore the options available to them to take these matters forward, reinforcing principles of advocacy, respect, and supporting young people to effect positive change.</w:t>
      </w:r>
    </w:p>
    <w:p w14:paraId="25FAF484" w14:textId="77777777" w:rsidR="00A55367" w:rsidRPr="00447665" w:rsidRDefault="00A55367" w:rsidP="006F54EC">
      <w:pPr>
        <w:spacing w:line="360" w:lineRule="auto"/>
        <w:jc w:val="both"/>
        <w:rPr>
          <w:rFonts w:ascii="Arial" w:hAnsi="Arial" w:cs="Arial"/>
        </w:rPr>
      </w:pPr>
    </w:p>
    <w:p w14:paraId="353795DF" w14:textId="77777777" w:rsidR="00702969" w:rsidRPr="00447665" w:rsidRDefault="00702969" w:rsidP="006F54EC">
      <w:pPr>
        <w:spacing w:line="360" w:lineRule="auto"/>
        <w:jc w:val="both"/>
        <w:rPr>
          <w:rFonts w:ascii="Arial" w:hAnsi="Arial" w:cs="Arial"/>
        </w:rPr>
      </w:pPr>
    </w:p>
    <w:p w14:paraId="56B6227C" w14:textId="449DC1C5" w:rsidR="00702969" w:rsidRPr="00447665" w:rsidRDefault="00DC54CA" w:rsidP="006F54EC">
      <w:pPr>
        <w:spacing w:line="360" w:lineRule="auto"/>
        <w:jc w:val="both"/>
        <w:rPr>
          <w:rFonts w:ascii="Arial" w:hAnsi="Arial" w:cs="Arial"/>
          <w:b/>
          <w:bCs/>
          <w:u w:val="single"/>
        </w:rPr>
      </w:pPr>
      <w:r w:rsidRPr="00447665">
        <w:rPr>
          <w:rFonts w:ascii="Arial" w:hAnsi="Arial" w:cs="Arial"/>
          <w:b/>
          <w:bCs/>
          <w:u w:val="single"/>
        </w:rPr>
        <w:t>Conclusion</w:t>
      </w:r>
    </w:p>
    <w:p w14:paraId="191CDD28" w14:textId="77777777" w:rsidR="00DC54CA" w:rsidRPr="00447665" w:rsidRDefault="00DC54CA" w:rsidP="006F54EC">
      <w:pPr>
        <w:spacing w:line="360" w:lineRule="auto"/>
        <w:jc w:val="both"/>
        <w:rPr>
          <w:rFonts w:ascii="Arial" w:hAnsi="Arial" w:cs="Arial"/>
        </w:rPr>
      </w:pPr>
    </w:p>
    <w:p w14:paraId="215B4A4C" w14:textId="0EE0730A" w:rsidR="00DC54CA" w:rsidRPr="00447665" w:rsidRDefault="00DC54CA" w:rsidP="006F54EC">
      <w:pPr>
        <w:spacing w:line="360" w:lineRule="auto"/>
        <w:jc w:val="both"/>
        <w:rPr>
          <w:rFonts w:ascii="Arial" w:hAnsi="Arial" w:cs="Arial"/>
        </w:rPr>
      </w:pPr>
      <w:r w:rsidRPr="00447665">
        <w:rPr>
          <w:rFonts w:ascii="Arial" w:hAnsi="Arial" w:cs="Arial"/>
        </w:rPr>
        <w:t>To conclude this community profile has explored the experi</w:t>
      </w:r>
      <w:r w:rsidR="00C51C7E" w:rsidRPr="00447665">
        <w:rPr>
          <w:rFonts w:ascii="Arial" w:hAnsi="Arial" w:cs="Arial"/>
        </w:rPr>
        <w:t>ences of adopted children and young people in Wales</w:t>
      </w:r>
      <w:r w:rsidR="00DB150C" w:rsidRPr="00447665">
        <w:rPr>
          <w:rFonts w:ascii="Arial" w:hAnsi="Arial" w:cs="Arial"/>
        </w:rPr>
        <w:t xml:space="preserve">. It has highlighted the lasting impact childhood trauma may have on </w:t>
      </w:r>
      <w:r w:rsidR="00FF30F0" w:rsidRPr="00447665">
        <w:rPr>
          <w:rFonts w:ascii="Arial" w:hAnsi="Arial" w:cs="Arial"/>
        </w:rPr>
        <w:t>wellbeing, identity and development, both socially and physically</w:t>
      </w:r>
      <w:r w:rsidR="00802D7D" w:rsidRPr="00447665">
        <w:rPr>
          <w:rFonts w:ascii="Arial" w:hAnsi="Arial" w:cs="Arial"/>
        </w:rPr>
        <w:t xml:space="preserve"> and how even though being adopted can </w:t>
      </w:r>
      <w:r w:rsidR="00B86331" w:rsidRPr="00447665">
        <w:rPr>
          <w:rFonts w:ascii="Arial" w:hAnsi="Arial" w:cs="Arial"/>
        </w:rPr>
        <w:t>provide a permanent home</w:t>
      </w:r>
      <w:r w:rsidR="00B82B87" w:rsidRPr="00447665">
        <w:rPr>
          <w:rFonts w:ascii="Arial" w:hAnsi="Arial" w:cs="Arial"/>
        </w:rPr>
        <w:t xml:space="preserve">, many adopted young people </w:t>
      </w:r>
      <w:r w:rsidR="00874853" w:rsidRPr="00447665">
        <w:rPr>
          <w:rFonts w:ascii="Arial" w:hAnsi="Arial" w:cs="Arial"/>
        </w:rPr>
        <w:t>will continue t</w:t>
      </w:r>
      <w:r w:rsidR="00B01EAF" w:rsidRPr="00447665">
        <w:rPr>
          <w:rFonts w:ascii="Arial" w:hAnsi="Arial" w:cs="Arial"/>
        </w:rPr>
        <w:t xml:space="preserve">o </w:t>
      </w:r>
      <w:r w:rsidR="00874853" w:rsidRPr="00447665">
        <w:rPr>
          <w:rFonts w:ascii="Arial" w:hAnsi="Arial" w:cs="Arial"/>
        </w:rPr>
        <w:t xml:space="preserve">face complex </w:t>
      </w:r>
      <w:r w:rsidR="00B01EAF" w:rsidRPr="00447665">
        <w:rPr>
          <w:rFonts w:ascii="Arial" w:hAnsi="Arial" w:cs="Arial"/>
        </w:rPr>
        <w:t>challenges, which need to be adequately understood.</w:t>
      </w:r>
    </w:p>
    <w:p w14:paraId="7ECCB1ED" w14:textId="6464DC41" w:rsidR="00CE4FFA" w:rsidRPr="00447665" w:rsidRDefault="00CE4FFA" w:rsidP="006F54EC">
      <w:pPr>
        <w:spacing w:line="360" w:lineRule="auto"/>
        <w:jc w:val="both"/>
        <w:rPr>
          <w:rFonts w:ascii="Arial" w:hAnsi="Arial" w:cs="Arial"/>
        </w:rPr>
      </w:pPr>
      <w:r w:rsidRPr="00447665">
        <w:rPr>
          <w:rFonts w:ascii="Arial" w:hAnsi="Arial" w:cs="Arial"/>
        </w:rPr>
        <w:t xml:space="preserve">This community profile has explored support services </w:t>
      </w:r>
      <w:r w:rsidR="00065AB3" w:rsidRPr="00447665">
        <w:rPr>
          <w:rFonts w:ascii="Arial" w:hAnsi="Arial" w:cs="Arial"/>
        </w:rPr>
        <w:t xml:space="preserve">available to adopted children and young people, such as those provided </w:t>
      </w:r>
      <w:r w:rsidR="0080654C" w:rsidRPr="00447665">
        <w:rPr>
          <w:rFonts w:ascii="Arial" w:hAnsi="Arial" w:cs="Arial"/>
        </w:rPr>
        <w:t xml:space="preserve">by Adoption UK Cymru and </w:t>
      </w:r>
      <w:r w:rsidR="0048312C" w:rsidRPr="00447665">
        <w:rPr>
          <w:rFonts w:ascii="Arial" w:hAnsi="Arial" w:cs="Arial"/>
        </w:rPr>
        <w:t>outlines</w:t>
      </w:r>
      <w:r w:rsidR="0080654C" w:rsidRPr="00447665">
        <w:rPr>
          <w:rFonts w:ascii="Arial" w:hAnsi="Arial" w:cs="Arial"/>
        </w:rPr>
        <w:t xml:space="preserve"> how these services must </w:t>
      </w:r>
      <w:r w:rsidR="0048312C" w:rsidRPr="00DC54CA">
        <w:rPr>
          <w:rFonts w:ascii="Arial" w:hAnsi="Arial" w:cs="Arial"/>
        </w:rPr>
        <w:t>ensure adopted young people are supported in a way that recognises their experiences and promotes recovery and wellbeing, as outlined in the UNCRC.</w:t>
      </w:r>
    </w:p>
    <w:p w14:paraId="61CD4402" w14:textId="3962E0F2" w:rsidR="00D97571" w:rsidRPr="00447665" w:rsidRDefault="00D97571" w:rsidP="006F54EC">
      <w:pPr>
        <w:spacing w:line="360" w:lineRule="auto"/>
        <w:jc w:val="both"/>
        <w:rPr>
          <w:rFonts w:ascii="Arial" w:hAnsi="Arial" w:cs="Arial"/>
        </w:rPr>
      </w:pPr>
      <w:r w:rsidRPr="00447665">
        <w:rPr>
          <w:rFonts w:ascii="Arial" w:hAnsi="Arial" w:cs="Arial"/>
        </w:rPr>
        <w:t>This community profile has explored the importance of youth voice and participation</w:t>
      </w:r>
      <w:r w:rsidR="000D0BD3" w:rsidRPr="00447665">
        <w:rPr>
          <w:rFonts w:ascii="Arial" w:hAnsi="Arial" w:cs="Arial"/>
        </w:rPr>
        <w:t>, with services such as Connected Voices</w:t>
      </w:r>
      <w:r w:rsidR="0057636E" w:rsidRPr="00447665">
        <w:rPr>
          <w:rFonts w:ascii="Arial" w:hAnsi="Arial" w:cs="Arial"/>
        </w:rPr>
        <w:t xml:space="preserve"> </w:t>
      </w:r>
      <w:r w:rsidR="002211A0" w:rsidRPr="00447665">
        <w:rPr>
          <w:rFonts w:ascii="Arial" w:hAnsi="Arial" w:cs="Arial"/>
        </w:rPr>
        <w:t>which</w:t>
      </w:r>
      <w:r w:rsidR="0057636E" w:rsidRPr="00447665">
        <w:rPr>
          <w:rFonts w:ascii="Arial" w:hAnsi="Arial" w:cs="Arial"/>
        </w:rPr>
        <w:t xml:space="preserve"> can provide a safe and empowering space for young people to share experiences and </w:t>
      </w:r>
      <w:r w:rsidR="00580649" w:rsidRPr="00447665">
        <w:rPr>
          <w:rFonts w:ascii="Arial" w:hAnsi="Arial" w:cs="Arial"/>
        </w:rPr>
        <w:t xml:space="preserve">shape the services that affect their </w:t>
      </w:r>
      <w:r w:rsidR="00580649" w:rsidRPr="00447665">
        <w:rPr>
          <w:rFonts w:ascii="Arial" w:hAnsi="Arial" w:cs="Arial"/>
        </w:rPr>
        <w:lastRenderedPageBreak/>
        <w:t xml:space="preserve">lives. </w:t>
      </w:r>
      <w:r w:rsidR="00BB3926" w:rsidRPr="00447665">
        <w:rPr>
          <w:rFonts w:ascii="Arial" w:hAnsi="Arial" w:cs="Arial"/>
        </w:rPr>
        <w:t xml:space="preserve">By gathering feedback through youth-led activities </w:t>
      </w:r>
      <w:r w:rsidR="005D6F53" w:rsidRPr="00447665">
        <w:rPr>
          <w:rFonts w:ascii="Arial" w:hAnsi="Arial" w:cs="Arial"/>
        </w:rPr>
        <w:t xml:space="preserve">it can be seen that adopted young people have a valuable insight into the </w:t>
      </w:r>
      <w:r w:rsidR="00F434A0" w:rsidRPr="00447665">
        <w:rPr>
          <w:rFonts w:ascii="Arial" w:hAnsi="Arial" w:cs="Arial"/>
        </w:rPr>
        <w:t>changes needed, particularly the need for lifelong post-adoption services f</w:t>
      </w:r>
      <w:r w:rsidR="00230A0F" w:rsidRPr="00447665">
        <w:rPr>
          <w:rFonts w:ascii="Arial" w:hAnsi="Arial" w:cs="Arial"/>
        </w:rPr>
        <w:t>rom early years.</w:t>
      </w:r>
      <w:r w:rsidR="006B041A" w:rsidRPr="00447665">
        <w:rPr>
          <w:rFonts w:ascii="Arial" w:hAnsi="Arial" w:cs="Arial"/>
        </w:rPr>
        <w:t xml:space="preserve"> </w:t>
      </w:r>
    </w:p>
    <w:p w14:paraId="4DCFF33A" w14:textId="5164E413" w:rsidR="006B041A" w:rsidRPr="00DC54CA" w:rsidRDefault="006B041A" w:rsidP="006F54EC">
      <w:pPr>
        <w:spacing w:line="360" w:lineRule="auto"/>
        <w:jc w:val="both"/>
        <w:rPr>
          <w:rFonts w:ascii="Arial" w:hAnsi="Arial" w:cs="Arial"/>
        </w:rPr>
      </w:pPr>
      <w:r w:rsidRPr="00447665">
        <w:rPr>
          <w:rFonts w:ascii="Arial" w:hAnsi="Arial" w:cs="Arial"/>
        </w:rPr>
        <w:t xml:space="preserve">This community profile has demonstrated </w:t>
      </w:r>
      <w:r w:rsidR="00E87C7E" w:rsidRPr="00447665">
        <w:rPr>
          <w:rFonts w:ascii="Arial" w:hAnsi="Arial" w:cs="Arial"/>
        </w:rPr>
        <w:t xml:space="preserve">youth work </w:t>
      </w:r>
      <w:r w:rsidR="00D2482F" w:rsidRPr="00447665">
        <w:rPr>
          <w:rFonts w:ascii="Arial" w:hAnsi="Arial" w:cs="Arial"/>
        </w:rPr>
        <w:t>practice</w:t>
      </w:r>
      <w:r w:rsidR="00E87C7E" w:rsidRPr="00447665">
        <w:rPr>
          <w:rFonts w:ascii="Arial" w:hAnsi="Arial" w:cs="Arial"/>
        </w:rPr>
        <w:t xml:space="preserve"> plays a crucial role in promoting participation and right</w:t>
      </w:r>
      <w:r w:rsidR="00776181" w:rsidRPr="00447665">
        <w:rPr>
          <w:rFonts w:ascii="Arial" w:hAnsi="Arial" w:cs="Arial"/>
        </w:rPr>
        <w:t xml:space="preserve">s awareness and ensuring young people are actively involved in the influence of </w:t>
      </w:r>
      <w:r w:rsidR="00D2482F" w:rsidRPr="00447665">
        <w:rPr>
          <w:rFonts w:ascii="Arial" w:hAnsi="Arial" w:cs="Arial"/>
        </w:rPr>
        <w:t>decisions</w:t>
      </w:r>
      <w:r w:rsidR="00776181" w:rsidRPr="00447665">
        <w:rPr>
          <w:rFonts w:ascii="Arial" w:hAnsi="Arial" w:cs="Arial"/>
        </w:rPr>
        <w:t xml:space="preserve"> that </w:t>
      </w:r>
      <w:r w:rsidR="00D2482F" w:rsidRPr="00447665">
        <w:rPr>
          <w:rFonts w:ascii="Arial" w:hAnsi="Arial" w:cs="Arial"/>
        </w:rPr>
        <w:t>can shape their futures.</w:t>
      </w:r>
    </w:p>
    <w:p w14:paraId="1ADD80B8" w14:textId="77777777" w:rsidR="00162EB2" w:rsidRPr="00447665" w:rsidRDefault="00162EB2" w:rsidP="006F54EC">
      <w:pPr>
        <w:spacing w:line="360" w:lineRule="auto"/>
        <w:jc w:val="both"/>
        <w:rPr>
          <w:rFonts w:ascii="Arial" w:hAnsi="Arial" w:cs="Arial"/>
        </w:rPr>
      </w:pPr>
    </w:p>
    <w:p w14:paraId="5E07F950" w14:textId="59E01C35" w:rsidR="00566FA6" w:rsidRPr="00447665" w:rsidRDefault="00566FA6" w:rsidP="006F54EC">
      <w:pPr>
        <w:spacing w:line="360" w:lineRule="auto"/>
        <w:jc w:val="both"/>
        <w:rPr>
          <w:rFonts w:ascii="Arial" w:hAnsi="Arial" w:cs="Arial"/>
        </w:rPr>
      </w:pPr>
    </w:p>
    <w:p w14:paraId="1F5DE4F6" w14:textId="77777777" w:rsidR="00411FDB" w:rsidRPr="00447665" w:rsidRDefault="00411FDB" w:rsidP="006F54EC">
      <w:pPr>
        <w:spacing w:line="360" w:lineRule="auto"/>
        <w:jc w:val="both"/>
        <w:rPr>
          <w:rFonts w:ascii="Arial" w:hAnsi="Arial" w:cs="Arial"/>
        </w:rPr>
      </w:pPr>
    </w:p>
    <w:p w14:paraId="7FBC4C42" w14:textId="77777777" w:rsidR="00731B55" w:rsidRPr="00447665" w:rsidRDefault="00731B55" w:rsidP="006F54EC">
      <w:pPr>
        <w:spacing w:line="360" w:lineRule="auto"/>
        <w:jc w:val="both"/>
        <w:rPr>
          <w:rFonts w:ascii="Arial" w:hAnsi="Arial" w:cs="Arial"/>
        </w:rPr>
      </w:pPr>
    </w:p>
    <w:p w14:paraId="2F482304" w14:textId="77777777" w:rsidR="00F23DC0" w:rsidRPr="00447665" w:rsidRDefault="00F23DC0" w:rsidP="006F54EC">
      <w:pPr>
        <w:spacing w:line="360" w:lineRule="auto"/>
        <w:jc w:val="both"/>
        <w:rPr>
          <w:rFonts w:ascii="Arial" w:hAnsi="Arial" w:cs="Arial"/>
        </w:rPr>
      </w:pPr>
    </w:p>
    <w:p w14:paraId="6CC0CE54" w14:textId="77777777" w:rsidR="00F23DC0" w:rsidRPr="00447665" w:rsidRDefault="00F23DC0" w:rsidP="006F54EC">
      <w:pPr>
        <w:spacing w:line="360" w:lineRule="auto"/>
        <w:jc w:val="both"/>
        <w:rPr>
          <w:rFonts w:ascii="Arial" w:hAnsi="Arial" w:cs="Arial"/>
        </w:rPr>
      </w:pPr>
    </w:p>
    <w:p w14:paraId="77CCC101" w14:textId="77777777" w:rsidR="000649A8" w:rsidRDefault="00CD010D" w:rsidP="006F54EC">
      <w:pPr>
        <w:spacing w:line="360" w:lineRule="auto"/>
        <w:jc w:val="both"/>
        <w:rPr>
          <w:rFonts w:ascii="Arial" w:hAnsi="Arial" w:cs="Arial"/>
          <w:b/>
          <w:bCs/>
          <w:u w:val="single"/>
        </w:rPr>
      </w:pPr>
      <w:r w:rsidRPr="00447665">
        <w:rPr>
          <w:rFonts w:ascii="Arial" w:hAnsi="Arial" w:cs="Arial"/>
          <w:b/>
          <w:bCs/>
          <w:u w:val="single"/>
        </w:rPr>
        <w:t>REFERENCE LIST</w:t>
      </w:r>
    </w:p>
    <w:p w14:paraId="7BD58809" w14:textId="446BD4BA" w:rsidR="00A002C2" w:rsidRPr="000649A8" w:rsidRDefault="00A002C2" w:rsidP="006F54EC">
      <w:pPr>
        <w:spacing w:line="360" w:lineRule="auto"/>
        <w:jc w:val="both"/>
        <w:rPr>
          <w:rFonts w:ascii="Arial" w:hAnsi="Arial" w:cs="Arial"/>
          <w:b/>
          <w:bCs/>
          <w:u w:val="single"/>
        </w:rPr>
      </w:pPr>
      <w:r w:rsidRPr="00447665">
        <w:rPr>
          <w:rFonts w:ascii="Arial" w:hAnsi="Arial" w:cs="Arial"/>
        </w:rPr>
        <w:t xml:space="preserve">Adopt Cymru (2025). </w:t>
      </w:r>
      <w:r w:rsidRPr="00447665">
        <w:rPr>
          <w:rFonts w:ascii="Arial" w:hAnsi="Arial" w:cs="Arial"/>
          <w:i/>
          <w:iCs/>
        </w:rPr>
        <w:t>The Adoption Barometer A stocktake of adoption in Wales</w:t>
      </w:r>
      <w:r w:rsidRPr="00447665">
        <w:rPr>
          <w:rFonts w:ascii="Arial" w:hAnsi="Arial" w:cs="Arial"/>
        </w:rPr>
        <w:t xml:space="preserve">. Available at: </w:t>
      </w:r>
      <w:hyperlink r:id="rId8" w:history="1">
        <w:r w:rsidRPr="00447665">
          <w:rPr>
            <w:rStyle w:val="Hyperlink"/>
            <w:rFonts w:ascii="Arial" w:hAnsi="Arial" w:cs="Arial"/>
          </w:rPr>
          <w:t>https://adoptcymru.com/app/uploads/2025/09/auk-barometerreportwales-englishfinal.pdf</w:t>
        </w:r>
      </w:hyperlink>
      <w:r w:rsidRPr="00447665">
        <w:rPr>
          <w:rFonts w:ascii="Arial" w:hAnsi="Arial" w:cs="Arial"/>
        </w:rPr>
        <w:t>. (Accessed: 4 December 2025).</w:t>
      </w:r>
    </w:p>
    <w:p w14:paraId="49D0C4EB" w14:textId="77777777" w:rsidR="00A002C2" w:rsidRPr="00447665" w:rsidRDefault="00A002C2" w:rsidP="006F54EC">
      <w:pPr>
        <w:spacing w:line="360" w:lineRule="auto"/>
        <w:jc w:val="both"/>
        <w:rPr>
          <w:rFonts w:ascii="Arial" w:hAnsi="Arial" w:cs="Arial"/>
        </w:rPr>
      </w:pPr>
      <w:r w:rsidRPr="00447665">
        <w:rPr>
          <w:rFonts w:ascii="Arial" w:hAnsi="Arial" w:cs="Arial"/>
        </w:rPr>
        <w:t xml:space="preserve">Adoption UK (2021). </w:t>
      </w:r>
      <w:r w:rsidRPr="00447665">
        <w:rPr>
          <w:rFonts w:ascii="Arial" w:hAnsi="Arial" w:cs="Arial"/>
          <w:i/>
          <w:iCs/>
        </w:rPr>
        <w:t>Connected, Wales</w:t>
      </w:r>
      <w:r w:rsidRPr="00447665">
        <w:rPr>
          <w:rFonts w:ascii="Arial" w:hAnsi="Arial" w:cs="Arial"/>
        </w:rPr>
        <w:t xml:space="preserve">. Available at: </w:t>
      </w:r>
      <w:hyperlink r:id="rId9" w:history="1">
        <w:r w:rsidRPr="00447665">
          <w:rPr>
            <w:rStyle w:val="Hyperlink"/>
            <w:rFonts w:ascii="Arial" w:hAnsi="Arial" w:cs="Arial"/>
          </w:rPr>
          <w:t>https://www.adoptionuk.org/cyps-cymru</w:t>
        </w:r>
      </w:hyperlink>
      <w:r w:rsidRPr="00447665">
        <w:rPr>
          <w:rFonts w:ascii="Arial" w:hAnsi="Arial" w:cs="Arial"/>
        </w:rPr>
        <w:t xml:space="preserve">. (Accessed: 3 December 2025). </w:t>
      </w:r>
    </w:p>
    <w:p w14:paraId="691F4AC1" w14:textId="77777777" w:rsidR="00A002C2" w:rsidRPr="00447665" w:rsidRDefault="00A002C2" w:rsidP="006F54EC">
      <w:pPr>
        <w:spacing w:line="360" w:lineRule="auto"/>
        <w:jc w:val="both"/>
        <w:rPr>
          <w:rFonts w:ascii="Arial" w:hAnsi="Arial" w:cs="Arial"/>
        </w:rPr>
      </w:pPr>
      <w:r w:rsidRPr="00447665">
        <w:rPr>
          <w:rFonts w:ascii="Arial" w:hAnsi="Arial" w:cs="Arial"/>
        </w:rPr>
        <w:t xml:space="preserve">Adoption Uk (2021). </w:t>
      </w:r>
      <w:r w:rsidRPr="00447665">
        <w:rPr>
          <w:rFonts w:ascii="Arial" w:hAnsi="Arial" w:cs="Arial"/>
          <w:i/>
          <w:iCs/>
        </w:rPr>
        <w:t>The Adoption Barometer 2025</w:t>
      </w:r>
      <w:r w:rsidRPr="00447665">
        <w:rPr>
          <w:rFonts w:ascii="Arial" w:hAnsi="Arial" w:cs="Arial"/>
        </w:rPr>
        <w:t xml:space="preserve">. Available at: </w:t>
      </w:r>
      <w:hyperlink r:id="rId10" w:history="1">
        <w:r w:rsidRPr="00447665">
          <w:rPr>
            <w:rStyle w:val="Hyperlink"/>
            <w:rFonts w:ascii="Arial" w:hAnsi="Arial" w:cs="Arial"/>
          </w:rPr>
          <w:t>https://www.adoptionuk.org/the-adoption-barometer</w:t>
        </w:r>
      </w:hyperlink>
      <w:r w:rsidRPr="00447665">
        <w:rPr>
          <w:rFonts w:ascii="Arial" w:hAnsi="Arial" w:cs="Arial"/>
        </w:rPr>
        <w:t>. (Accessed: 6 December 2025)</w:t>
      </w:r>
    </w:p>
    <w:p w14:paraId="7083B0B7" w14:textId="77777777" w:rsidR="00A002C2" w:rsidRPr="00447665" w:rsidRDefault="00A002C2" w:rsidP="006F54EC">
      <w:pPr>
        <w:spacing w:line="360" w:lineRule="auto"/>
        <w:jc w:val="both"/>
        <w:rPr>
          <w:rFonts w:ascii="Arial" w:hAnsi="Arial" w:cs="Arial"/>
        </w:rPr>
      </w:pPr>
      <w:r w:rsidRPr="00447665">
        <w:rPr>
          <w:rFonts w:ascii="Arial" w:hAnsi="Arial" w:cs="Arial"/>
        </w:rPr>
        <w:t xml:space="preserve">Children and Young People Service Connect (2022-2025). </w:t>
      </w:r>
      <w:r w:rsidRPr="00447665">
        <w:rPr>
          <w:rFonts w:ascii="Arial" w:hAnsi="Arial" w:cs="Arial"/>
          <w:i/>
          <w:iCs/>
        </w:rPr>
        <w:t>Youth Council</w:t>
      </w:r>
      <w:r w:rsidRPr="00447665">
        <w:rPr>
          <w:rFonts w:ascii="Arial" w:hAnsi="Arial" w:cs="Arial"/>
        </w:rPr>
        <w:t xml:space="preserve">. Available at: </w:t>
      </w:r>
      <w:hyperlink r:id="rId11" w:history="1">
        <w:r w:rsidRPr="00447665">
          <w:rPr>
            <w:rStyle w:val="Hyperlink"/>
            <w:rFonts w:ascii="Arial" w:hAnsi="Arial" w:cs="Arial"/>
          </w:rPr>
          <w:t>https://www.connectcymru.com/voices/youth-council/</w:t>
        </w:r>
      </w:hyperlink>
      <w:r w:rsidRPr="00447665">
        <w:rPr>
          <w:rFonts w:ascii="Arial" w:hAnsi="Arial" w:cs="Arial"/>
        </w:rPr>
        <w:t xml:space="preserve">. (Accessed: 2 December 2025). </w:t>
      </w:r>
    </w:p>
    <w:p w14:paraId="071F5E2F" w14:textId="77777777" w:rsidR="00A002C2" w:rsidRPr="00447665" w:rsidRDefault="00A002C2" w:rsidP="006F54EC">
      <w:pPr>
        <w:spacing w:line="360" w:lineRule="auto"/>
        <w:jc w:val="both"/>
        <w:rPr>
          <w:rFonts w:ascii="Arial" w:hAnsi="Arial" w:cs="Arial"/>
        </w:rPr>
      </w:pPr>
      <w:r w:rsidRPr="00447665">
        <w:rPr>
          <w:rFonts w:ascii="Arial" w:hAnsi="Arial" w:cs="Arial"/>
        </w:rPr>
        <w:t xml:space="preserve">Cldstandardscouncilscotland (2019). </w:t>
      </w:r>
      <w:r w:rsidRPr="00447665">
        <w:rPr>
          <w:rFonts w:ascii="Arial" w:hAnsi="Arial" w:cs="Arial"/>
          <w:i/>
          <w:iCs/>
        </w:rPr>
        <w:t>Youth Work National Occupational Standards Introduction.</w:t>
      </w:r>
      <w:r w:rsidRPr="00447665">
        <w:rPr>
          <w:rFonts w:ascii="Arial" w:hAnsi="Arial" w:cs="Arial"/>
        </w:rPr>
        <w:t xml:space="preserve"> Available at: </w:t>
      </w:r>
      <w:hyperlink r:id="rId12" w:history="1">
        <w:r w:rsidRPr="00447665">
          <w:rPr>
            <w:rStyle w:val="Hyperlink"/>
            <w:rFonts w:ascii="Arial" w:hAnsi="Arial" w:cs="Arial"/>
          </w:rPr>
          <w:t>https://cldstandardscouncil.org.uk/wp-content/uploads/YouthWorkNOS2019Intro.pdf</w:t>
        </w:r>
      </w:hyperlink>
      <w:r w:rsidRPr="00447665">
        <w:rPr>
          <w:rFonts w:ascii="Arial" w:hAnsi="Arial" w:cs="Arial"/>
        </w:rPr>
        <w:t>.</w:t>
      </w:r>
      <w:r w:rsidRPr="00447665">
        <w:rPr>
          <w:rFonts w:ascii="Arial" w:hAnsi="Arial" w:cs="Arial"/>
        </w:rPr>
        <w:t xml:space="preserve"> (Accessed: 17 December 2025).</w:t>
      </w:r>
    </w:p>
    <w:p w14:paraId="596CF4BC" w14:textId="77777777" w:rsidR="00A002C2" w:rsidRPr="00447665" w:rsidRDefault="00A002C2" w:rsidP="006F54EC">
      <w:pPr>
        <w:spacing w:line="360" w:lineRule="auto"/>
        <w:jc w:val="both"/>
        <w:rPr>
          <w:rFonts w:ascii="Arial" w:hAnsi="Arial" w:cs="Arial"/>
        </w:rPr>
      </w:pPr>
      <w:r w:rsidRPr="00447665">
        <w:rPr>
          <w:rFonts w:ascii="Arial" w:hAnsi="Arial" w:cs="Arial"/>
        </w:rPr>
        <w:t xml:space="preserve">National Assembly for Wales (2017). </w:t>
      </w:r>
      <w:r w:rsidRPr="00447665">
        <w:rPr>
          <w:rFonts w:ascii="Arial" w:hAnsi="Arial" w:cs="Arial"/>
          <w:i/>
          <w:iCs/>
        </w:rPr>
        <w:t xml:space="preserve">Cynulliad Cenedlaethol Cymru | National Assembly for Wales Y Pwyllgor Plant, Pobl Ifanc ac Addysg | Children, Young People </w:t>
      </w:r>
      <w:r w:rsidRPr="00447665">
        <w:rPr>
          <w:rFonts w:ascii="Arial" w:hAnsi="Arial" w:cs="Arial"/>
          <w:i/>
          <w:iCs/>
        </w:rPr>
        <w:lastRenderedPageBreak/>
        <w:t xml:space="preserve">and Education Committee Ymchwiliad i Addysg a Dysgu Proffesiynol Athrawon | Inquiry into Teachers' Professional Learning and Education. </w:t>
      </w:r>
      <w:r w:rsidRPr="00447665">
        <w:rPr>
          <w:rFonts w:ascii="Arial" w:hAnsi="Arial" w:cs="Arial"/>
        </w:rPr>
        <w:t>Available at:</w:t>
      </w:r>
      <w:r w:rsidRPr="00447665">
        <w:rPr>
          <w:rFonts w:ascii="Arial" w:hAnsi="Arial" w:cs="Arial"/>
          <w:i/>
          <w:iCs/>
        </w:rPr>
        <w:t xml:space="preserve"> </w:t>
      </w:r>
      <w:hyperlink r:id="rId13" w:history="1">
        <w:r w:rsidRPr="00447665">
          <w:rPr>
            <w:rStyle w:val="Hyperlink"/>
            <w:rFonts w:ascii="Arial" w:hAnsi="Arial" w:cs="Arial"/>
          </w:rPr>
          <w:t>https://busnes.senedd.cymru/documents/s58753/TT%2001%20Adoption%20UK%20Saesneg%20yn%20unig.pdf</w:t>
        </w:r>
      </w:hyperlink>
      <w:r w:rsidRPr="00447665">
        <w:rPr>
          <w:rFonts w:ascii="Arial" w:hAnsi="Arial" w:cs="Arial"/>
        </w:rPr>
        <w:t>. (Accessed: 2 December 2025).</w:t>
      </w:r>
    </w:p>
    <w:p w14:paraId="43F5AAF6" w14:textId="77777777" w:rsidR="00A002C2" w:rsidRPr="00447665" w:rsidRDefault="00A002C2" w:rsidP="006F54EC">
      <w:pPr>
        <w:spacing w:line="360" w:lineRule="auto"/>
        <w:jc w:val="both"/>
        <w:rPr>
          <w:rFonts w:ascii="Arial" w:hAnsi="Arial" w:cs="Arial"/>
        </w:rPr>
      </w:pPr>
      <w:r w:rsidRPr="00447665">
        <w:rPr>
          <w:rFonts w:ascii="Arial" w:hAnsi="Arial" w:cs="Arial"/>
        </w:rPr>
        <w:t xml:space="preserve">Niemi, R </w:t>
      </w:r>
      <w:r w:rsidRPr="00447665">
        <w:rPr>
          <w:rFonts w:ascii="Arial" w:hAnsi="Arial" w:cs="Arial"/>
          <w:i/>
          <w:iCs/>
        </w:rPr>
        <w:t xml:space="preserve">et a. </w:t>
      </w:r>
      <w:r w:rsidRPr="00447665">
        <w:rPr>
          <w:rFonts w:ascii="Arial" w:hAnsi="Arial" w:cs="Arial"/>
        </w:rPr>
        <w:t xml:space="preserve">(2015). </w:t>
      </w:r>
      <w:r w:rsidRPr="00447665">
        <w:rPr>
          <w:rFonts w:ascii="Arial" w:hAnsi="Arial" w:cs="Arial"/>
          <w:i/>
          <w:iCs/>
        </w:rPr>
        <w:t xml:space="preserve">Pupils as active participants: Diamond ranking as a tool to investigate pupils’ experiences of classroom practices. </w:t>
      </w:r>
      <w:r w:rsidRPr="00447665">
        <w:rPr>
          <w:rFonts w:ascii="Arial" w:hAnsi="Arial" w:cs="Arial"/>
        </w:rPr>
        <w:t xml:space="preserve">Available at: </w:t>
      </w:r>
      <w:hyperlink r:id="rId14" w:history="1">
        <w:r w:rsidRPr="00447665">
          <w:rPr>
            <w:rStyle w:val="Hyperlink"/>
            <w:rFonts w:ascii="Arial" w:hAnsi="Arial" w:cs="Arial"/>
          </w:rPr>
          <w:t>https://journals.sagepub.com/doi/10.1177/1474904115571797#:~:text=A%20diamond%2Dranking%20activity%2C%20also,2013;%20Hopkins%2C%202008</w:t>
        </w:r>
      </w:hyperlink>
      <w:r w:rsidRPr="00447665">
        <w:rPr>
          <w:rFonts w:ascii="Arial" w:hAnsi="Arial" w:cs="Arial"/>
        </w:rPr>
        <w:t>).</w:t>
      </w:r>
      <w:r w:rsidRPr="00447665">
        <w:rPr>
          <w:rFonts w:ascii="Arial" w:hAnsi="Arial" w:cs="Arial"/>
        </w:rPr>
        <w:t xml:space="preserve"> (Accessed: 8 December 2025). DOI: </w:t>
      </w:r>
      <w:hyperlink r:id="rId15" w:history="1">
        <w:r w:rsidRPr="00447665">
          <w:rPr>
            <w:rStyle w:val="Hyperlink"/>
            <w:rFonts w:ascii="Arial" w:hAnsi="Arial" w:cs="Arial"/>
          </w:rPr>
          <w:t>https://doi.org/10.1177/1474904115571797</w:t>
        </w:r>
      </w:hyperlink>
    </w:p>
    <w:p w14:paraId="42AC70F7" w14:textId="77777777" w:rsidR="00A002C2" w:rsidRPr="00447665" w:rsidRDefault="00A002C2" w:rsidP="006F54EC">
      <w:pPr>
        <w:spacing w:line="360" w:lineRule="auto"/>
        <w:jc w:val="both"/>
        <w:rPr>
          <w:rFonts w:ascii="Arial" w:hAnsi="Arial" w:cs="Arial"/>
        </w:rPr>
      </w:pPr>
      <w:r w:rsidRPr="00447665">
        <w:rPr>
          <w:rFonts w:ascii="Arial" w:hAnsi="Arial" w:cs="Arial"/>
        </w:rPr>
        <w:t xml:space="preserve">StatsWales (nd). </w:t>
      </w:r>
      <w:r w:rsidRPr="00447665">
        <w:rPr>
          <w:rFonts w:ascii="Arial" w:hAnsi="Arial" w:cs="Arial"/>
          <w:i/>
          <w:iCs/>
        </w:rPr>
        <w:t>Adoptions of looked after children during year ending 31 March by age and gender</w:t>
      </w:r>
      <w:r w:rsidRPr="00447665">
        <w:rPr>
          <w:rFonts w:ascii="Arial" w:hAnsi="Arial" w:cs="Arial"/>
        </w:rPr>
        <w:t xml:space="preserve">. Available at: </w:t>
      </w:r>
      <w:hyperlink r:id="rId16" w:history="1">
        <w:r w:rsidRPr="00447665">
          <w:rPr>
            <w:rStyle w:val="Hyperlink"/>
            <w:rFonts w:ascii="Arial" w:hAnsi="Arial" w:cs="Arial"/>
          </w:rPr>
          <w:t>https://statswales.gov.wales/Catalogue/Health-and-Social-Care/Social-Services/Childrens-Services/Children-Looked-After/Adoptions/adoptionsoflookedafterchildrenduringyearending31march-by-age-gender</w:t>
        </w:r>
      </w:hyperlink>
      <w:r w:rsidRPr="00447665">
        <w:rPr>
          <w:rFonts w:ascii="Arial" w:hAnsi="Arial" w:cs="Arial"/>
        </w:rPr>
        <w:t>. (Accessed: 1 December 2025).</w:t>
      </w:r>
    </w:p>
    <w:p w14:paraId="6C768626" w14:textId="77777777" w:rsidR="00A002C2" w:rsidRPr="00447665" w:rsidRDefault="00A002C2" w:rsidP="006F54EC">
      <w:pPr>
        <w:spacing w:line="360" w:lineRule="auto"/>
        <w:jc w:val="both"/>
        <w:rPr>
          <w:rFonts w:ascii="Arial" w:hAnsi="Arial" w:cs="Arial"/>
        </w:rPr>
      </w:pPr>
      <w:r w:rsidRPr="00447665">
        <w:rPr>
          <w:rFonts w:ascii="Arial" w:hAnsi="Arial" w:cs="Arial"/>
        </w:rPr>
        <w:t xml:space="preserve">Unicef for every child (nd). </w:t>
      </w:r>
      <w:r w:rsidRPr="00447665">
        <w:rPr>
          <w:rFonts w:ascii="Arial" w:hAnsi="Arial" w:cs="Arial"/>
          <w:i/>
          <w:iCs/>
        </w:rPr>
        <w:t>Convention on the Rights of the Child</w:t>
      </w:r>
      <w:r w:rsidRPr="00447665">
        <w:rPr>
          <w:rFonts w:ascii="Arial" w:hAnsi="Arial" w:cs="Arial"/>
        </w:rPr>
        <w:t xml:space="preserve">. Available at: </w:t>
      </w:r>
      <w:hyperlink r:id="rId17" w:history="1">
        <w:r w:rsidRPr="00447665">
          <w:rPr>
            <w:rStyle w:val="Hyperlink"/>
            <w:rFonts w:ascii="Arial" w:hAnsi="Arial" w:cs="Arial"/>
          </w:rPr>
          <w:t>https://www.unicef.org.uk/wp-content/uploads/2016/08/unicef-convention-rights-child-uncrc.pdf</w:t>
        </w:r>
      </w:hyperlink>
      <w:r w:rsidRPr="00447665">
        <w:rPr>
          <w:rFonts w:ascii="Arial" w:hAnsi="Arial" w:cs="Arial"/>
        </w:rPr>
        <w:t xml:space="preserve">. (Accessed: 3 December 2025). </w:t>
      </w:r>
    </w:p>
    <w:p w14:paraId="1A055884" w14:textId="77777777" w:rsidR="00A002C2" w:rsidRDefault="00A002C2" w:rsidP="006F54EC">
      <w:pPr>
        <w:spacing w:line="360" w:lineRule="auto"/>
        <w:jc w:val="both"/>
        <w:rPr>
          <w:rFonts w:ascii="Arial" w:hAnsi="Arial" w:cs="Arial"/>
        </w:rPr>
      </w:pPr>
      <w:r w:rsidRPr="00447665">
        <w:rPr>
          <w:rFonts w:ascii="Arial" w:hAnsi="Arial" w:cs="Arial"/>
        </w:rPr>
        <w:t xml:space="preserve">Welsh Government (2025). </w:t>
      </w:r>
      <w:r w:rsidRPr="00447665">
        <w:rPr>
          <w:rFonts w:ascii="Arial" w:hAnsi="Arial" w:cs="Arial"/>
          <w:i/>
          <w:iCs/>
        </w:rPr>
        <w:t>Extra support for adopted care and experienced learners</w:t>
      </w:r>
      <w:r w:rsidRPr="00447665">
        <w:rPr>
          <w:rFonts w:ascii="Arial" w:hAnsi="Arial" w:cs="Arial"/>
        </w:rPr>
        <w:t xml:space="preserve">. Available at: </w:t>
      </w:r>
      <w:hyperlink r:id="rId18" w:history="1">
        <w:r w:rsidRPr="00447665">
          <w:rPr>
            <w:rStyle w:val="Hyperlink"/>
            <w:rFonts w:ascii="Arial" w:hAnsi="Arial" w:cs="Arial"/>
          </w:rPr>
          <w:t>https://www.gov.wales/extra-support-adopted-and-care-experienced-learners</w:t>
        </w:r>
      </w:hyperlink>
      <w:r w:rsidRPr="00447665">
        <w:rPr>
          <w:rFonts w:ascii="Arial" w:hAnsi="Arial" w:cs="Arial"/>
        </w:rPr>
        <w:t>. (Accessed: 3 December 20</w:t>
      </w:r>
      <w:r>
        <w:rPr>
          <w:rFonts w:ascii="Arial" w:hAnsi="Arial" w:cs="Arial"/>
        </w:rPr>
        <w:t xml:space="preserve">25). </w:t>
      </w:r>
    </w:p>
    <w:sectPr w:rsidR="00A002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255D6"/>
    <w:multiLevelType w:val="multilevel"/>
    <w:tmpl w:val="98D0E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226A22"/>
    <w:multiLevelType w:val="hybridMultilevel"/>
    <w:tmpl w:val="22905F26"/>
    <w:lvl w:ilvl="0" w:tplc="4AFC1FB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6A25D5"/>
    <w:multiLevelType w:val="hybridMultilevel"/>
    <w:tmpl w:val="1166ED98"/>
    <w:lvl w:ilvl="0" w:tplc="9DC07844">
      <w:start w:val="1"/>
      <w:numFmt w:val="bullet"/>
      <w:lvlText w:val="•"/>
      <w:lvlJc w:val="left"/>
      <w:pPr>
        <w:tabs>
          <w:tab w:val="num" w:pos="720"/>
        </w:tabs>
        <w:ind w:left="720" w:hanging="360"/>
      </w:pPr>
      <w:rPr>
        <w:rFonts w:ascii="Arial" w:hAnsi="Arial" w:hint="default"/>
      </w:rPr>
    </w:lvl>
    <w:lvl w:ilvl="1" w:tplc="42EEFD32" w:tentative="1">
      <w:start w:val="1"/>
      <w:numFmt w:val="bullet"/>
      <w:lvlText w:val="•"/>
      <w:lvlJc w:val="left"/>
      <w:pPr>
        <w:tabs>
          <w:tab w:val="num" w:pos="1440"/>
        </w:tabs>
        <w:ind w:left="1440" w:hanging="360"/>
      </w:pPr>
      <w:rPr>
        <w:rFonts w:ascii="Arial" w:hAnsi="Arial" w:hint="default"/>
      </w:rPr>
    </w:lvl>
    <w:lvl w:ilvl="2" w:tplc="FF6C6D68" w:tentative="1">
      <w:start w:val="1"/>
      <w:numFmt w:val="bullet"/>
      <w:lvlText w:val="•"/>
      <w:lvlJc w:val="left"/>
      <w:pPr>
        <w:tabs>
          <w:tab w:val="num" w:pos="2160"/>
        </w:tabs>
        <w:ind w:left="2160" w:hanging="360"/>
      </w:pPr>
      <w:rPr>
        <w:rFonts w:ascii="Arial" w:hAnsi="Arial" w:hint="default"/>
      </w:rPr>
    </w:lvl>
    <w:lvl w:ilvl="3" w:tplc="A2F2A1EC" w:tentative="1">
      <w:start w:val="1"/>
      <w:numFmt w:val="bullet"/>
      <w:lvlText w:val="•"/>
      <w:lvlJc w:val="left"/>
      <w:pPr>
        <w:tabs>
          <w:tab w:val="num" w:pos="2880"/>
        </w:tabs>
        <w:ind w:left="2880" w:hanging="360"/>
      </w:pPr>
      <w:rPr>
        <w:rFonts w:ascii="Arial" w:hAnsi="Arial" w:hint="default"/>
      </w:rPr>
    </w:lvl>
    <w:lvl w:ilvl="4" w:tplc="61A6B6B8" w:tentative="1">
      <w:start w:val="1"/>
      <w:numFmt w:val="bullet"/>
      <w:lvlText w:val="•"/>
      <w:lvlJc w:val="left"/>
      <w:pPr>
        <w:tabs>
          <w:tab w:val="num" w:pos="3600"/>
        </w:tabs>
        <w:ind w:left="3600" w:hanging="360"/>
      </w:pPr>
      <w:rPr>
        <w:rFonts w:ascii="Arial" w:hAnsi="Arial" w:hint="default"/>
      </w:rPr>
    </w:lvl>
    <w:lvl w:ilvl="5" w:tplc="2E889C22" w:tentative="1">
      <w:start w:val="1"/>
      <w:numFmt w:val="bullet"/>
      <w:lvlText w:val="•"/>
      <w:lvlJc w:val="left"/>
      <w:pPr>
        <w:tabs>
          <w:tab w:val="num" w:pos="4320"/>
        </w:tabs>
        <w:ind w:left="4320" w:hanging="360"/>
      </w:pPr>
      <w:rPr>
        <w:rFonts w:ascii="Arial" w:hAnsi="Arial" w:hint="default"/>
      </w:rPr>
    </w:lvl>
    <w:lvl w:ilvl="6" w:tplc="71486550" w:tentative="1">
      <w:start w:val="1"/>
      <w:numFmt w:val="bullet"/>
      <w:lvlText w:val="•"/>
      <w:lvlJc w:val="left"/>
      <w:pPr>
        <w:tabs>
          <w:tab w:val="num" w:pos="5040"/>
        </w:tabs>
        <w:ind w:left="5040" w:hanging="360"/>
      </w:pPr>
      <w:rPr>
        <w:rFonts w:ascii="Arial" w:hAnsi="Arial" w:hint="default"/>
      </w:rPr>
    </w:lvl>
    <w:lvl w:ilvl="7" w:tplc="305C9C0E" w:tentative="1">
      <w:start w:val="1"/>
      <w:numFmt w:val="bullet"/>
      <w:lvlText w:val="•"/>
      <w:lvlJc w:val="left"/>
      <w:pPr>
        <w:tabs>
          <w:tab w:val="num" w:pos="5760"/>
        </w:tabs>
        <w:ind w:left="5760" w:hanging="360"/>
      </w:pPr>
      <w:rPr>
        <w:rFonts w:ascii="Arial" w:hAnsi="Arial" w:hint="default"/>
      </w:rPr>
    </w:lvl>
    <w:lvl w:ilvl="8" w:tplc="6CA0B9E8" w:tentative="1">
      <w:start w:val="1"/>
      <w:numFmt w:val="bullet"/>
      <w:lvlText w:val="•"/>
      <w:lvlJc w:val="left"/>
      <w:pPr>
        <w:tabs>
          <w:tab w:val="num" w:pos="6480"/>
        </w:tabs>
        <w:ind w:left="6480" w:hanging="360"/>
      </w:pPr>
      <w:rPr>
        <w:rFonts w:ascii="Arial" w:hAnsi="Arial" w:hint="default"/>
      </w:rPr>
    </w:lvl>
  </w:abstractNum>
  <w:num w:numId="1" w16cid:durableId="1467891697">
    <w:abstractNumId w:val="2"/>
  </w:num>
  <w:num w:numId="2" w16cid:durableId="1552498388">
    <w:abstractNumId w:val="0"/>
  </w:num>
  <w:num w:numId="3" w16cid:durableId="2101443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3EC"/>
    <w:rsid w:val="00012C39"/>
    <w:rsid w:val="000300E2"/>
    <w:rsid w:val="000536EC"/>
    <w:rsid w:val="000649A8"/>
    <w:rsid w:val="00065AB3"/>
    <w:rsid w:val="00072C51"/>
    <w:rsid w:val="00077B51"/>
    <w:rsid w:val="00080F5F"/>
    <w:rsid w:val="00091679"/>
    <w:rsid w:val="000A5685"/>
    <w:rsid w:val="000B053F"/>
    <w:rsid w:val="000B4B12"/>
    <w:rsid w:val="000D0BD3"/>
    <w:rsid w:val="000D291E"/>
    <w:rsid w:val="000E6F7A"/>
    <w:rsid w:val="00106F28"/>
    <w:rsid w:val="00162EB2"/>
    <w:rsid w:val="0016490D"/>
    <w:rsid w:val="00173209"/>
    <w:rsid w:val="001811E2"/>
    <w:rsid w:val="001A4D4F"/>
    <w:rsid w:val="001B241B"/>
    <w:rsid w:val="001B316C"/>
    <w:rsid w:val="001C0A10"/>
    <w:rsid w:val="001C33E0"/>
    <w:rsid w:val="001C540F"/>
    <w:rsid w:val="001C5DC8"/>
    <w:rsid w:val="00207E4A"/>
    <w:rsid w:val="00213436"/>
    <w:rsid w:val="002139B9"/>
    <w:rsid w:val="0021566F"/>
    <w:rsid w:val="002202EC"/>
    <w:rsid w:val="002211A0"/>
    <w:rsid w:val="0022586D"/>
    <w:rsid w:val="00230A0F"/>
    <w:rsid w:val="0023165E"/>
    <w:rsid w:val="00233D67"/>
    <w:rsid w:val="0025323F"/>
    <w:rsid w:val="00256033"/>
    <w:rsid w:val="002634CA"/>
    <w:rsid w:val="002803A4"/>
    <w:rsid w:val="00281112"/>
    <w:rsid w:val="00291B72"/>
    <w:rsid w:val="00291F60"/>
    <w:rsid w:val="002A4287"/>
    <w:rsid w:val="002A43DA"/>
    <w:rsid w:val="002A4E3C"/>
    <w:rsid w:val="002A5C03"/>
    <w:rsid w:val="002A6D6D"/>
    <w:rsid w:val="002B35A8"/>
    <w:rsid w:val="002B62F8"/>
    <w:rsid w:val="002C3E24"/>
    <w:rsid w:val="002C4B0F"/>
    <w:rsid w:val="002C5C93"/>
    <w:rsid w:val="002C79B6"/>
    <w:rsid w:val="002E39AC"/>
    <w:rsid w:val="003056BC"/>
    <w:rsid w:val="00340370"/>
    <w:rsid w:val="00346C37"/>
    <w:rsid w:val="00352357"/>
    <w:rsid w:val="00357330"/>
    <w:rsid w:val="0036261D"/>
    <w:rsid w:val="00364D2B"/>
    <w:rsid w:val="00370A25"/>
    <w:rsid w:val="00394106"/>
    <w:rsid w:val="003C1C1D"/>
    <w:rsid w:val="003D33F5"/>
    <w:rsid w:val="003E1E21"/>
    <w:rsid w:val="00407D22"/>
    <w:rsid w:val="004101B3"/>
    <w:rsid w:val="004101DA"/>
    <w:rsid w:val="00411FDB"/>
    <w:rsid w:val="0042584F"/>
    <w:rsid w:val="00434E46"/>
    <w:rsid w:val="004407E5"/>
    <w:rsid w:val="00443798"/>
    <w:rsid w:val="004443E4"/>
    <w:rsid w:val="00447665"/>
    <w:rsid w:val="0046328D"/>
    <w:rsid w:val="00476DA0"/>
    <w:rsid w:val="0048312C"/>
    <w:rsid w:val="00490A68"/>
    <w:rsid w:val="00491166"/>
    <w:rsid w:val="004A34B6"/>
    <w:rsid w:val="004B4436"/>
    <w:rsid w:val="005040BB"/>
    <w:rsid w:val="00516B50"/>
    <w:rsid w:val="00525C76"/>
    <w:rsid w:val="00533268"/>
    <w:rsid w:val="005334DA"/>
    <w:rsid w:val="00545811"/>
    <w:rsid w:val="0055233E"/>
    <w:rsid w:val="00566FA6"/>
    <w:rsid w:val="0057636E"/>
    <w:rsid w:val="005801C0"/>
    <w:rsid w:val="00580649"/>
    <w:rsid w:val="005A0EDC"/>
    <w:rsid w:val="005A5048"/>
    <w:rsid w:val="005A7C4F"/>
    <w:rsid w:val="005C3A73"/>
    <w:rsid w:val="005C4B1D"/>
    <w:rsid w:val="005C7122"/>
    <w:rsid w:val="005D1DCB"/>
    <w:rsid w:val="005D6F53"/>
    <w:rsid w:val="005E0148"/>
    <w:rsid w:val="00600232"/>
    <w:rsid w:val="00601278"/>
    <w:rsid w:val="00657A97"/>
    <w:rsid w:val="00666543"/>
    <w:rsid w:val="006B041A"/>
    <w:rsid w:val="006B705B"/>
    <w:rsid w:val="006C35A3"/>
    <w:rsid w:val="006C38ED"/>
    <w:rsid w:val="006C5EA3"/>
    <w:rsid w:val="006D0124"/>
    <w:rsid w:val="006D13BD"/>
    <w:rsid w:val="006E3A57"/>
    <w:rsid w:val="006E418D"/>
    <w:rsid w:val="006F4790"/>
    <w:rsid w:val="006F54EC"/>
    <w:rsid w:val="006F6855"/>
    <w:rsid w:val="00702969"/>
    <w:rsid w:val="0071025D"/>
    <w:rsid w:val="0071054E"/>
    <w:rsid w:val="00717ED1"/>
    <w:rsid w:val="00731B55"/>
    <w:rsid w:val="007334A2"/>
    <w:rsid w:val="0075338C"/>
    <w:rsid w:val="00767D98"/>
    <w:rsid w:val="00776181"/>
    <w:rsid w:val="00776661"/>
    <w:rsid w:val="0078147E"/>
    <w:rsid w:val="007926DF"/>
    <w:rsid w:val="00792A8B"/>
    <w:rsid w:val="007A4FF1"/>
    <w:rsid w:val="007C1D40"/>
    <w:rsid w:val="007C296F"/>
    <w:rsid w:val="007C6489"/>
    <w:rsid w:val="007F266A"/>
    <w:rsid w:val="008007B2"/>
    <w:rsid w:val="00802D7D"/>
    <w:rsid w:val="0080654C"/>
    <w:rsid w:val="00841A66"/>
    <w:rsid w:val="0084359C"/>
    <w:rsid w:val="00857CE2"/>
    <w:rsid w:val="0086420A"/>
    <w:rsid w:val="00870C90"/>
    <w:rsid w:val="00871F90"/>
    <w:rsid w:val="00874853"/>
    <w:rsid w:val="00883861"/>
    <w:rsid w:val="00884CBC"/>
    <w:rsid w:val="008856EC"/>
    <w:rsid w:val="0089245E"/>
    <w:rsid w:val="00896EF7"/>
    <w:rsid w:val="00897658"/>
    <w:rsid w:val="008A0677"/>
    <w:rsid w:val="008A50DC"/>
    <w:rsid w:val="008B23EC"/>
    <w:rsid w:val="008B25DD"/>
    <w:rsid w:val="008D6AC6"/>
    <w:rsid w:val="008E5C7A"/>
    <w:rsid w:val="009063F2"/>
    <w:rsid w:val="00907B67"/>
    <w:rsid w:val="009311E5"/>
    <w:rsid w:val="00943063"/>
    <w:rsid w:val="00957C24"/>
    <w:rsid w:val="00957EF6"/>
    <w:rsid w:val="00962662"/>
    <w:rsid w:val="00980E3F"/>
    <w:rsid w:val="00983835"/>
    <w:rsid w:val="009A2689"/>
    <w:rsid w:val="009C4A1F"/>
    <w:rsid w:val="009D487A"/>
    <w:rsid w:val="009D5982"/>
    <w:rsid w:val="009E0583"/>
    <w:rsid w:val="00A002C2"/>
    <w:rsid w:val="00A05659"/>
    <w:rsid w:val="00A11978"/>
    <w:rsid w:val="00A202C5"/>
    <w:rsid w:val="00A5011E"/>
    <w:rsid w:val="00A55367"/>
    <w:rsid w:val="00A62AA8"/>
    <w:rsid w:val="00A652EB"/>
    <w:rsid w:val="00A7129C"/>
    <w:rsid w:val="00A8321B"/>
    <w:rsid w:val="00AA2854"/>
    <w:rsid w:val="00AC1F8B"/>
    <w:rsid w:val="00AD02EF"/>
    <w:rsid w:val="00AD0916"/>
    <w:rsid w:val="00AD548B"/>
    <w:rsid w:val="00AE6018"/>
    <w:rsid w:val="00AF6D40"/>
    <w:rsid w:val="00B00556"/>
    <w:rsid w:val="00B01EAF"/>
    <w:rsid w:val="00B240F5"/>
    <w:rsid w:val="00B403CF"/>
    <w:rsid w:val="00B43416"/>
    <w:rsid w:val="00B438B4"/>
    <w:rsid w:val="00B74AA4"/>
    <w:rsid w:val="00B74CF0"/>
    <w:rsid w:val="00B8067B"/>
    <w:rsid w:val="00B80FBB"/>
    <w:rsid w:val="00B82B87"/>
    <w:rsid w:val="00B86331"/>
    <w:rsid w:val="00B90124"/>
    <w:rsid w:val="00B95969"/>
    <w:rsid w:val="00BA0AEB"/>
    <w:rsid w:val="00BA6490"/>
    <w:rsid w:val="00BB3926"/>
    <w:rsid w:val="00BC560F"/>
    <w:rsid w:val="00BC7873"/>
    <w:rsid w:val="00BE15B7"/>
    <w:rsid w:val="00BF34E1"/>
    <w:rsid w:val="00C00F25"/>
    <w:rsid w:val="00C05738"/>
    <w:rsid w:val="00C1329E"/>
    <w:rsid w:val="00C17A6C"/>
    <w:rsid w:val="00C2167F"/>
    <w:rsid w:val="00C354B3"/>
    <w:rsid w:val="00C51C7E"/>
    <w:rsid w:val="00C57D42"/>
    <w:rsid w:val="00C8247F"/>
    <w:rsid w:val="00C87541"/>
    <w:rsid w:val="00CA1EF1"/>
    <w:rsid w:val="00CB51A0"/>
    <w:rsid w:val="00CB72FF"/>
    <w:rsid w:val="00CC7F1F"/>
    <w:rsid w:val="00CD010D"/>
    <w:rsid w:val="00CD22AE"/>
    <w:rsid w:val="00CD76E0"/>
    <w:rsid w:val="00CE4FFA"/>
    <w:rsid w:val="00CF4B86"/>
    <w:rsid w:val="00D043AE"/>
    <w:rsid w:val="00D14FBB"/>
    <w:rsid w:val="00D16371"/>
    <w:rsid w:val="00D21457"/>
    <w:rsid w:val="00D2196C"/>
    <w:rsid w:val="00D230EF"/>
    <w:rsid w:val="00D2482F"/>
    <w:rsid w:val="00D34C5C"/>
    <w:rsid w:val="00D50E4C"/>
    <w:rsid w:val="00D535F4"/>
    <w:rsid w:val="00D64BDF"/>
    <w:rsid w:val="00D76A67"/>
    <w:rsid w:val="00D90A95"/>
    <w:rsid w:val="00D97571"/>
    <w:rsid w:val="00DA5C95"/>
    <w:rsid w:val="00DB150C"/>
    <w:rsid w:val="00DC3725"/>
    <w:rsid w:val="00DC54CA"/>
    <w:rsid w:val="00DE4397"/>
    <w:rsid w:val="00E00A2B"/>
    <w:rsid w:val="00E0105C"/>
    <w:rsid w:val="00E051B5"/>
    <w:rsid w:val="00E27CB9"/>
    <w:rsid w:val="00E3659F"/>
    <w:rsid w:val="00E43A3B"/>
    <w:rsid w:val="00E44691"/>
    <w:rsid w:val="00E46D8F"/>
    <w:rsid w:val="00E740A4"/>
    <w:rsid w:val="00E75347"/>
    <w:rsid w:val="00E87408"/>
    <w:rsid w:val="00E87C7E"/>
    <w:rsid w:val="00E90854"/>
    <w:rsid w:val="00E92A9A"/>
    <w:rsid w:val="00EA3A3F"/>
    <w:rsid w:val="00EB1DEC"/>
    <w:rsid w:val="00EC195C"/>
    <w:rsid w:val="00EC6925"/>
    <w:rsid w:val="00EC72DB"/>
    <w:rsid w:val="00ED559B"/>
    <w:rsid w:val="00ED6B55"/>
    <w:rsid w:val="00ED7E94"/>
    <w:rsid w:val="00EE0564"/>
    <w:rsid w:val="00EE3B1C"/>
    <w:rsid w:val="00EF133D"/>
    <w:rsid w:val="00EF218A"/>
    <w:rsid w:val="00EF333F"/>
    <w:rsid w:val="00F0604F"/>
    <w:rsid w:val="00F0690B"/>
    <w:rsid w:val="00F1206D"/>
    <w:rsid w:val="00F23DC0"/>
    <w:rsid w:val="00F25B93"/>
    <w:rsid w:val="00F423A1"/>
    <w:rsid w:val="00F42492"/>
    <w:rsid w:val="00F434A0"/>
    <w:rsid w:val="00F457EC"/>
    <w:rsid w:val="00F4676D"/>
    <w:rsid w:val="00F741DB"/>
    <w:rsid w:val="00F82A64"/>
    <w:rsid w:val="00F84166"/>
    <w:rsid w:val="00F97DA3"/>
    <w:rsid w:val="00FB6E2B"/>
    <w:rsid w:val="00FC32DB"/>
    <w:rsid w:val="00FE03D8"/>
    <w:rsid w:val="00FF047B"/>
    <w:rsid w:val="00FF3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86B54"/>
  <w15:chartTrackingRefBased/>
  <w15:docId w15:val="{EF4B2386-6B09-42AD-8CD4-EBE4E9A9E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2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2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2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2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2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2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2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2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2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2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2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2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2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2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2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23EC"/>
    <w:rPr>
      <w:rFonts w:eastAsiaTheme="majorEastAsia" w:cstheme="majorBidi"/>
      <w:color w:val="272727" w:themeColor="text1" w:themeTint="D8"/>
    </w:rPr>
  </w:style>
  <w:style w:type="paragraph" w:styleId="Title">
    <w:name w:val="Title"/>
    <w:basedOn w:val="Normal"/>
    <w:next w:val="Normal"/>
    <w:link w:val="TitleChar"/>
    <w:uiPriority w:val="10"/>
    <w:qFormat/>
    <w:rsid w:val="008B2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2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2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2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23EC"/>
    <w:pPr>
      <w:spacing w:before="160"/>
      <w:jc w:val="center"/>
    </w:pPr>
    <w:rPr>
      <w:i/>
      <w:iCs/>
      <w:color w:val="404040" w:themeColor="text1" w:themeTint="BF"/>
    </w:rPr>
  </w:style>
  <w:style w:type="character" w:customStyle="1" w:styleId="QuoteChar">
    <w:name w:val="Quote Char"/>
    <w:basedOn w:val="DefaultParagraphFont"/>
    <w:link w:val="Quote"/>
    <w:uiPriority w:val="29"/>
    <w:rsid w:val="008B23EC"/>
    <w:rPr>
      <w:i/>
      <w:iCs/>
      <w:color w:val="404040" w:themeColor="text1" w:themeTint="BF"/>
    </w:rPr>
  </w:style>
  <w:style w:type="paragraph" w:styleId="ListParagraph">
    <w:name w:val="List Paragraph"/>
    <w:basedOn w:val="Normal"/>
    <w:uiPriority w:val="34"/>
    <w:qFormat/>
    <w:rsid w:val="008B23EC"/>
    <w:pPr>
      <w:ind w:left="720"/>
      <w:contextualSpacing/>
    </w:pPr>
  </w:style>
  <w:style w:type="character" w:styleId="IntenseEmphasis">
    <w:name w:val="Intense Emphasis"/>
    <w:basedOn w:val="DefaultParagraphFont"/>
    <w:uiPriority w:val="21"/>
    <w:qFormat/>
    <w:rsid w:val="008B23EC"/>
    <w:rPr>
      <w:i/>
      <w:iCs/>
      <w:color w:val="0F4761" w:themeColor="accent1" w:themeShade="BF"/>
    </w:rPr>
  </w:style>
  <w:style w:type="paragraph" w:styleId="IntenseQuote">
    <w:name w:val="Intense Quote"/>
    <w:basedOn w:val="Normal"/>
    <w:next w:val="Normal"/>
    <w:link w:val="IntenseQuoteChar"/>
    <w:uiPriority w:val="30"/>
    <w:qFormat/>
    <w:rsid w:val="008B2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23EC"/>
    <w:rPr>
      <w:i/>
      <w:iCs/>
      <w:color w:val="0F4761" w:themeColor="accent1" w:themeShade="BF"/>
    </w:rPr>
  </w:style>
  <w:style w:type="character" w:styleId="IntenseReference">
    <w:name w:val="Intense Reference"/>
    <w:basedOn w:val="DefaultParagraphFont"/>
    <w:uiPriority w:val="32"/>
    <w:qFormat/>
    <w:rsid w:val="008B23EC"/>
    <w:rPr>
      <w:b/>
      <w:bCs/>
      <w:smallCaps/>
      <w:color w:val="0F4761" w:themeColor="accent1" w:themeShade="BF"/>
      <w:spacing w:val="5"/>
    </w:rPr>
  </w:style>
  <w:style w:type="character" w:styleId="Hyperlink">
    <w:name w:val="Hyperlink"/>
    <w:basedOn w:val="DefaultParagraphFont"/>
    <w:uiPriority w:val="99"/>
    <w:unhideWhenUsed/>
    <w:rsid w:val="00EA3A3F"/>
    <w:rPr>
      <w:color w:val="467886" w:themeColor="hyperlink"/>
      <w:u w:val="single"/>
    </w:rPr>
  </w:style>
  <w:style w:type="character" w:styleId="UnresolvedMention">
    <w:name w:val="Unresolved Mention"/>
    <w:basedOn w:val="DefaultParagraphFont"/>
    <w:uiPriority w:val="99"/>
    <w:semiHidden/>
    <w:unhideWhenUsed/>
    <w:rsid w:val="00EA3A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optcymru.com/app/uploads/2025/09/auk-barometerreportwales-englishfinal.pdf" TargetMode="External"/><Relationship Id="rId13" Type="http://schemas.openxmlformats.org/officeDocument/2006/relationships/hyperlink" Target="https://busnes.senedd.cymru/documents/s58753/TT%2001%20Adoption%20UK%20Saesneg%20yn%20unig.pdf" TargetMode="External"/><Relationship Id="rId18" Type="http://schemas.openxmlformats.org/officeDocument/2006/relationships/hyperlink" Target="https://www.gov.wales/extra-support-adopted-and-care-experienced-learner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ldstandardscouncil.org.uk/wp-content/uploads/YouthWorkNOS2019Intro.pdf" TargetMode="External"/><Relationship Id="rId17" Type="http://schemas.openxmlformats.org/officeDocument/2006/relationships/hyperlink" Target="https://www.unicef.org.uk/wp-content/uploads/2016/08/unicef-convention-rights-child-uncrc.pdf" TargetMode="External"/><Relationship Id="rId2" Type="http://schemas.openxmlformats.org/officeDocument/2006/relationships/customXml" Target="../customXml/item2.xml"/><Relationship Id="rId16" Type="http://schemas.openxmlformats.org/officeDocument/2006/relationships/hyperlink" Target="https://statswales.gov.wales/Catalogue/Health-and-Social-Care/Social-Services/Childrens-Services/Children-Looked-After/Adoptions/adoptionsoflookedafterchildrenduringyearending31march-by-age-gende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nnectcymru.com/voices/youth-council/" TargetMode="External"/><Relationship Id="rId5" Type="http://schemas.openxmlformats.org/officeDocument/2006/relationships/styles" Target="styles.xml"/><Relationship Id="rId15" Type="http://schemas.openxmlformats.org/officeDocument/2006/relationships/hyperlink" Target="https://doi.org/10.1177/1474904115571797" TargetMode="External"/><Relationship Id="rId10" Type="http://schemas.openxmlformats.org/officeDocument/2006/relationships/hyperlink" Target="https://www.adoptionuk.org/the-adoption-barometer"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doptionuk.org/cyps-cymru" TargetMode="External"/><Relationship Id="rId14" Type="http://schemas.openxmlformats.org/officeDocument/2006/relationships/hyperlink" Target="https://journals.sagepub.com/doi/10.1177/1474904115571797#:~:text=A%20diamond%2Dranking%20activity%2C%20also,2013;%20Hopkins%2C%202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42941ec22e3c31b660e78307bd6388c">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5772edcd2db0d2a0a860e216f2a9195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7F5BD6-8B0A-4909-BE04-7A9FC3F22CB8}">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DF519CB3-B0C1-41EC-BAFC-9457929ECE3A}">
  <ds:schemaRefs>
    <ds:schemaRef ds:uri="http://schemas.microsoft.com/sharepoint/v3/contenttype/forms"/>
  </ds:schemaRefs>
</ds:datastoreItem>
</file>

<file path=customXml/itemProps3.xml><?xml version="1.0" encoding="utf-8"?>
<ds:datastoreItem xmlns:ds="http://schemas.openxmlformats.org/officeDocument/2006/customXml" ds:itemID="{ED760B14-5801-4E9E-A989-93E07F6871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30079</TotalTime>
  <Pages>7</Pages>
  <Words>1857</Words>
  <Characters>10587</Characters>
  <Application>Microsoft Office Word</Application>
  <DocSecurity>0</DocSecurity>
  <Lines>88</Lines>
  <Paragraphs>24</Paragraphs>
  <ScaleCrop>false</ScaleCrop>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294</cp:revision>
  <dcterms:created xsi:type="dcterms:W3CDTF">2025-12-01T14:28:00Z</dcterms:created>
  <dcterms:modified xsi:type="dcterms:W3CDTF">2026-01-07T09:52:00Z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962d74da-03d4-4d24-8114-c2a64694f5e2</vt:lpwstr>
  </property>
  <property fmtid="{D5CDD505-2E9C-101B-9397-08002B2CF9AE}" pid="3" name="ContentTypeId">
    <vt:lpwstr>0x0101009DA2B97165742847ABC519A905693DF8</vt:lpwstr>
  </property>
</Properties>
</file>