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933CC8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>Reference List:</w:t>
      </w:r>
    </w:p>
    <w:p w14:paraId="5D8FA889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6B416E7A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Begin Learning (2021) </w:t>
      </w:r>
      <w:r w:rsidRPr="000F4F35">
        <w:rPr>
          <w:rFonts w:ascii="Arial" w:hAnsi="Arial" w:cs="Arial"/>
          <w:i/>
          <w:iCs/>
        </w:rPr>
        <w:t xml:space="preserve">The Importance of Hands-On Learning </w:t>
      </w:r>
      <w:proofErr w:type="gramStart"/>
      <w:r w:rsidRPr="000F4F35">
        <w:rPr>
          <w:rFonts w:ascii="Arial" w:hAnsi="Arial" w:cs="Arial"/>
          <w:i/>
          <w:iCs/>
        </w:rPr>
        <w:t>For</w:t>
      </w:r>
      <w:proofErr w:type="gramEnd"/>
      <w:r w:rsidRPr="000F4F35">
        <w:rPr>
          <w:rFonts w:ascii="Arial" w:hAnsi="Arial" w:cs="Arial"/>
          <w:i/>
          <w:iCs/>
        </w:rPr>
        <w:t xml:space="preserve"> Young Children. </w:t>
      </w:r>
      <w:r w:rsidRPr="000F4F35">
        <w:rPr>
          <w:rFonts w:ascii="Arial" w:hAnsi="Arial" w:cs="Arial"/>
        </w:rPr>
        <w:t xml:space="preserve">Available at: </w:t>
      </w:r>
      <w:hyperlink r:id="rId4" w:history="1">
        <w:r w:rsidRPr="000F4F35">
          <w:rPr>
            <w:rStyle w:val="Hyperlink"/>
            <w:rFonts w:ascii="Arial" w:hAnsi="Arial" w:cs="Arial"/>
          </w:rPr>
          <w:t>https://www.beginlearning.com/parent-resources/hands-o</w:t>
        </w:r>
        <w:r w:rsidRPr="000F4F35">
          <w:rPr>
            <w:rStyle w:val="Hyperlink"/>
            <w:rFonts w:ascii="Arial" w:hAnsi="Arial" w:cs="Arial"/>
          </w:rPr>
          <w:t>n</w:t>
        </w:r>
        <w:r w:rsidRPr="000F4F35">
          <w:rPr>
            <w:rStyle w:val="Hyperlink"/>
            <w:rFonts w:ascii="Arial" w:hAnsi="Arial" w:cs="Arial"/>
          </w:rPr>
          <w:t>-learning/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48382EF0" w14:textId="77777777" w:rsidR="000F4F35" w:rsidRPr="000F4F35" w:rsidRDefault="000F4F35" w:rsidP="000F4F35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0F4F35">
        <w:rPr>
          <w:rFonts w:ascii="Arial" w:hAnsi="Arial" w:cs="Arial"/>
        </w:rPr>
        <w:t>Brandao</w:t>
      </w:r>
      <w:proofErr w:type="spellEnd"/>
      <w:r w:rsidRPr="000F4F35">
        <w:rPr>
          <w:rFonts w:ascii="Arial" w:hAnsi="Arial" w:cs="Arial"/>
        </w:rPr>
        <w:t xml:space="preserve">, N. and </w:t>
      </w:r>
      <w:proofErr w:type="spellStart"/>
      <w:r w:rsidRPr="000F4F35">
        <w:rPr>
          <w:rFonts w:ascii="Arial" w:hAnsi="Arial" w:cs="Arial"/>
        </w:rPr>
        <w:t>Theodotou</w:t>
      </w:r>
      <w:proofErr w:type="spellEnd"/>
      <w:r w:rsidRPr="000F4F35">
        <w:rPr>
          <w:rFonts w:ascii="Arial" w:hAnsi="Arial" w:cs="Arial"/>
        </w:rPr>
        <w:t xml:space="preserve">, E. (2020) </w:t>
      </w:r>
      <w:r w:rsidRPr="000F4F35">
        <w:rPr>
          <w:rFonts w:ascii="Arial" w:hAnsi="Arial" w:cs="Arial"/>
          <w:i/>
          <w:iCs/>
        </w:rPr>
        <w:t>The Reggio Emilia and the Mosaic Approach: Opponents or Allies in Multimodal Teaching and Learning? A Discussion of their Contribution to Multimodal Learning in Early Years Education</w:t>
      </w:r>
      <w:r w:rsidRPr="000F4F35">
        <w:rPr>
          <w:rFonts w:ascii="Arial" w:hAnsi="Arial" w:cs="Arial"/>
        </w:rPr>
        <w:t xml:space="preserve">. Available at: </w:t>
      </w:r>
      <w:hyperlink r:id="rId5" w:history="1">
        <w:r w:rsidRPr="000F4F35">
          <w:rPr>
            <w:rStyle w:val="Hyperlink"/>
            <w:rFonts w:ascii="Arial" w:hAnsi="Arial" w:cs="Arial"/>
          </w:rPr>
          <w:t>https://repository.uel.ac.uk/download/a390c3d3ed250c301a5723c231140c10d6a3711a957d80c4e859083e4a52647d/275690/The%20Reggio%20Emilia%20and%20the%20Mosaic%20approach.pdf</w:t>
        </w:r>
      </w:hyperlink>
      <w:r w:rsidRPr="000F4F35">
        <w:rPr>
          <w:rFonts w:ascii="Arial" w:hAnsi="Arial" w:cs="Arial"/>
        </w:rPr>
        <w:t xml:space="preserve"> (Accessed: 12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2E6D8754" w14:textId="55CA54E1" w:rsidR="000F4F35" w:rsidRPr="000F4F35" w:rsidRDefault="000F4F35" w:rsidP="000F4F3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F4F35">
        <w:rPr>
          <w:rFonts w:ascii="Arial" w:hAnsi="Arial" w:cs="Arial"/>
          <w:color w:val="000000" w:themeColor="text1"/>
          <w:shd w:val="clear" w:color="auto" w:fill="FFFFFF"/>
        </w:rPr>
        <w:t xml:space="preserve">Cutter-Mackenzie, A, Edwards, S, Moore, D, &amp; Boyd, W. (2014) </w:t>
      </w:r>
      <w:r w:rsidRPr="000F4F35">
        <w:rPr>
          <w:rFonts w:ascii="Arial" w:hAnsi="Arial" w:cs="Arial"/>
          <w:i/>
          <w:iCs/>
          <w:color w:val="000000" w:themeColor="text1"/>
          <w:shd w:val="clear" w:color="auto" w:fill="FFFFFF"/>
        </w:rPr>
        <w:t>Young Children's Play and Environmental Education in Early Childhood Education</w:t>
      </w:r>
      <w:r w:rsidRPr="000F4F35">
        <w:rPr>
          <w:rFonts w:ascii="Arial" w:hAnsi="Arial" w:cs="Arial"/>
          <w:color w:val="000000" w:themeColor="text1"/>
          <w:shd w:val="clear" w:color="auto" w:fill="FFFFFF"/>
        </w:rPr>
        <w:t xml:space="preserve">, Springer International Publishing AG, Cham. Available from: ProQuest </w:t>
      </w:r>
      <w:r w:rsidRPr="000F4F35">
        <w:rPr>
          <w:rFonts w:ascii="Arial" w:hAnsi="Arial" w:cs="Arial"/>
          <w:color w:val="000000" w:themeColor="text1"/>
          <w:shd w:val="clear" w:color="auto" w:fill="FFFFFF"/>
        </w:rPr>
        <w:t>eBook</w:t>
      </w:r>
      <w:r w:rsidRPr="000F4F35">
        <w:rPr>
          <w:rFonts w:ascii="Arial" w:hAnsi="Arial" w:cs="Arial"/>
          <w:color w:val="000000" w:themeColor="text1"/>
          <w:shd w:val="clear" w:color="auto" w:fill="FFFFFF"/>
        </w:rPr>
        <w:t xml:space="preserve"> Central. [</w:t>
      </w:r>
      <w:r>
        <w:rPr>
          <w:rFonts w:ascii="Arial" w:hAnsi="Arial" w:cs="Arial"/>
          <w:color w:val="000000" w:themeColor="text1"/>
          <w:shd w:val="clear" w:color="auto" w:fill="FFFFFF"/>
        </w:rPr>
        <w:t>Accessed: 12</w:t>
      </w:r>
      <w:r w:rsidRPr="000F4F3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F4F35">
        <w:rPr>
          <w:rFonts w:ascii="Arial" w:hAnsi="Arial" w:cs="Arial"/>
          <w:color w:val="000000" w:themeColor="text1"/>
          <w:shd w:val="clear" w:color="auto" w:fill="FFFFFF"/>
        </w:rPr>
        <w:t xml:space="preserve"> July 2023].</w:t>
      </w:r>
    </w:p>
    <w:p w14:paraId="3AED68B3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40D663EF" w14:textId="1D389B3E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David, A. (2010) </w:t>
      </w:r>
      <w:r w:rsidRPr="000F4F35">
        <w:rPr>
          <w:rFonts w:ascii="Arial" w:hAnsi="Arial" w:cs="Arial"/>
          <w:i/>
          <w:iCs/>
        </w:rPr>
        <w:t>Sustainability: a step-by-step guide to creating a sustainable early years setting</w:t>
      </w:r>
      <w:r>
        <w:rPr>
          <w:rFonts w:ascii="Arial" w:hAnsi="Arial" w:cs="Arial"/>
        </w:rPr>
        <w:t>.</w:t>
      </w:r>
      <w:r w:rsidRPr="000F4F35">
        <w:rPr>
          <w:rFonts w:ascii="Arial" w:hAnsi="Arial" w:cs="Arial"/>
        </w:rPr>
        <w:t xml:space="preserve"> </w:t>
      </w:r>
      <w:r w:rsidRPr="000F4F35">
        <w:rPr>
          <w:rFonts w:ascii="Arial" w:hAnsi="Arial" w:cs="Arial"/>
        </w:rPr>
        <w:t>London:</w:t>
      </w:r>
      <w:r w:rsidRPr="000F4F35">
        <w:rPr>
          <w:rFonts w:ascii="Arial" w:hAnsi="Arial" w:cs="Arial"/>
        </w:rPr>
        <w:t xml:space="preserve"> Practical Pre-School Books. [electronic resource].</w:t>
      </w:r>
    </w:p>
    <w:p w14:paraId="7BC4978B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3FF6B9E4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Donaldson, G. (2015) </w:t>
      </w:r>
      <w:r w:rsidRPr="000F4F35">
        <w:rPr>
          <w:rFonts w:ascii="Arial" w:hAnsi="Arial" w:cs="Arial"/>
          <w:i/>
          <w:iCs/>
        </w:rPr>
        <w:t xml:space="preserve">Successful Futures. </w:t>
      </w:r>
      <w:r w:rsidRPr="000F4F35">
        <w:rPr>
          <w:rFonts w:ascii="Arial" w:hAnsi="Arial" w:cs="Arial"/>
        </w:rPr>
        <w:t xml:space="preserve">Available at: </w:t>
      </w:r>
      <w:hyperlink r:id="rId6" w:history="1">
        <w:r w:rsidRPr="000F4F35">
          <w:rPr>
            <w:rStyle w:val="Hyperlink"/>
            <w:rFonts w:ascii="Arial" w:hAnsi="Arial" w:cs="Arial"/>
          </w:rPr>
          <w:t>https://www.gov.wales/sites/default/files/publications/2018-03/successful-futures.pdf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7746262F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5933C86B" w14:textId="38AE342B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Keep Wales Tidy </w:t>
      </w:r>
      <w:r>
        <w:rPr>
          <w:rFonts w:ascii="Arial" w:hAnsi="Arial" w:cs="Arial"/>
        </w:rPr>
        <w:t>(</w:t>
      </w:r>
      <w:r w:rsidRPr="000F4F35">
        <w:rPr>
          <w:rFonts w:ascii="Arial" w:hAnsi="Arial" w:cs="Arial"/>
        </w:rPr>
        <w:t xml:space="preserve">no date) </w:t>
      </w:r>
      <w:r w:rsidRPr="000F4F35">
        <w:rPr>
          <w:rFonts w:ascii="Arial" w:hAnsi="Arial" w:cs="Arial"/>
          <w:i/>
          <w:iCs/>
        </w:rPr>
        <w:t>Eco-Schools</w:t>
      </w:r>
      <w:r w:rsidRPr="000F4F35">
        <w:rPr>
          <w:rFonts w:ascii="Arial" w:hAnsi="Arial" w:cs="Arial"/>
        </w:rPr>
        <w:t xml:space="preserve">. Available at: </w:t>
      </w:r>
      <w:hyperlink r:id="rId7" w:history="1">
        <w:r w:rsidRPr="000F4F35">
          <w:rPr>
            <w:rStyle w:val="Hyperlink"/>
            <w:rFonts w:ascii="Arial" w:hAnsi="Arial" w:cs="Arial"/>
          </w:rPr>
          <w:t>https://keepwalestidy.cymru/eco-schools/</w:t>
        </w:r>
      </w:hyperlink>
      <w:r w:rsidRPr="000F4F35">
        <w:rPr>
          <w:rFonts w:ascii="Arial" w:hAnsi="Arial" w:cs="Arial"/>
        </w:rPr>
        <w:t xml:space="preserve"> (Accessed: 11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329C87B7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3A0F3EF6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Engdahol, I. and Rabušicová, M. (2010) </w:t>
      </w:r>
      <w:r w:rsidRPr="000F4F35">
        <w:rPr>
          <w:rFonts w:ascii="Arial" w:hAnsi="Arial" w:cs="Arial"/>
          <w:i/>
          <w:iCs/>
        </w:rPr>
        <w:t xml:space="preserve">Children’s Voices about the State of the Earth and Sustainable Development. </w:t>
      </w:r>
      <w:r w:rsidRPr="000F4F35">
        <w:rPr>
          <w:rFonts w:ascii="Arial" w:hAnsi="Arial" w:cs="Arial"/>
        </w:rPr>
        <w:t xml:space="preserve">Available at: </w:t>
      </w:r>
      <w:hyperlink r:id="rId8" w:history="1">
        <w:r w:rsidRPr="000F4F35">
          <w:rPr>
            <w:rStyle w:val="Hyperlink"/>
            <w:rFonts w:ascii="Arial" w:hAnsi="Arial" w:cs="Arial"/>
          </w:rPr>
          <w:t>https://moodle.uwtsd.ac.uk/pluginfile.php/584816/mod_resource/content/1/1314390_esd-congress-report-child-interviews-1.pdf?redirect=1</w:t>
        </w:r>
      </w:hyperlink>
      <w:r w:rsidRPr="000F4F35">
        <w:rPr>
          <w:rFonts w:ascii="Arial" w:hAnsi="Arial" w:cs="Arial"/>
        </w:rPr>
        <w:t xml:space="preserve"> (Accessed: 10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75EF4825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77AF990B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lastRenderedPageBreak/>
        <w:t xml:space="preserve">Estyn (2018) </w:t>
      </w:r>
      <w:r w:rsidRPr="000F4F35">
        <w:rPr>
          <w:rFonts w:ascii="Arial" w:hAnsi="Arial" w:cs="Arial"/>
          <w:i/>
          <w:iCs/>
        </w:rPr>
        <w:t xml:space="preserve">Giving pupils a say in improving their school. </w:t>
      </w:r>
      <w:r w:rsidRPr="000F4F35">
        <w:rPr>
          <w:rFonts w:ascii="Arial" w:hAnsi="Arial" w:cs="Arial"/>
        </w:rPr>
        <w:t xml:space="preserve">Available at: </w:t>
      </w:r>
      <w:hyperlink r:id="rId9" w:history="1">
        <w:r w:rsidRPr="000F4F35">
          <w:rPr>
            <w:rStyle w:val="Hyperlink"/>
            <w:rFonts w:ascii="Arial" w:hAnsi="Arial" w:cs="Arial"/>
          </w:rPr>
          <w:t>https://www.estyn.gov.wales/effective-practice/giving-pupils-say-improving-their-school</w:t>
        </w:r>
      </w:hyperlink>
      <w:r w:rsidRPr="000F4F35">
        <w:rPr>
          <w:rFonts w:ascii="Arial" w:hAnsi="Arial" w:cs="Arial"/>
        </w:rPr>
        <w:t xml:space="preserve"> (Accessed: 12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268F2087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5BDF9350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Forest Schools Education (no date) </w:t>
      </w:r>
      <w:r w:rsidRPr="000F4F35">
        <w:rPr>
          <w:rFonts w:ascii="Arial" w:hAnsi="Arial" w:cs="Arial"/>
          <w:i/>
          <w:iCs/>
        </w:rPr>
        <w:t xml:space="preserve">Risk and Benefits in Outdoor Learning and Forest Schools. </w:t>
      </w:r>
      <w:r w:rsidRPr="000F4F35">
        <w:rPr>
          <w:rFonts w:ascii="Arial" w:hAnsi="Arial" w:cs="Arial"/>
        </w:rPr>
        <w:t xml:space="preserve">Available at: </w:t>
      </w:r>
      <w:hyperlink r:id="rId10" w:history="1">
        <w:r w:rsidRPr="000F4F35">
          <w:rPr>
            <w:rStyle w:val="Hyperlink"/>
            <w:rFonts w:ascii="Arial" w:hAnsi="Arial" w:cs="Arial"/>
          </w:rPr>
          <w:t>https://www.forestschools.com/blogs/forest-school-blog/risk-and-benefits-in-outdoor-learning-and-forest-school</w:t>
        </w:r>
      </w:hyperlink>
      <w:r w:rsidRPr="000F4F35">
        <w:rPr>
          <w:rFonts w:ascii="Arial" w:hAnsi="Arial" w:cs="Arial"/>
        </w:rPr>
        <w:t xml:space="preserve"> (Accessed: 10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2B234DB7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04691D4E" w14:textId="77777777" w:rsidR="000F4F35" w:rsidRPr="000F4F35" w:rsidRDefault="000F4F35" w:rsidP="000F4F3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F4F35">
        <w:rPr>
          <w:rFonts w:ascii="Arial" w:hAnsi="Arial" w:cs="Arial"/>
        </w:rPr>
        <w:t xml:space="preserve">Hoskins, K &amp; Smedley, S. (2018) </w:t>
      </w:r>
      <w:r w:rsidRPr="000F4F3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Finding a place for Froebel’s theories: early years practitioners’ understanding and enactment of learning through play. </w:t>
      </w:r>
      <w:r w:rsidRPr="000F4F35">
        <w:rPr>
          <w:rFonts w:ascii="Arial" w:hAnsi="Arial" w:cs="Arial"/>
          <w:color w:val="000000" w:themeColor="text1"/>
          <w:shd w:val="clear" w:color="auto" w:fill="FFFFFF"/>
        </w:rPr>
        <w:t xml:space="preserve">Available at: </w:t>
      </w:r>
      <w:hyperlink r:id="rId11" w:history="1">
        <w:r w:rsidRPr="000F4F35">
          <w:rPr>
            <w:rStyle w:val="Hyperlink"/>
            <w:rFonts w:ascii="Arial" w:hAnsi="Arial" w:cs="Arial"/>
            <w:shd w:val="clear" w:color="auto" w:fill="FFFFFF"/>
          </w:rPr>
          <w:t>https://bura.brunel.ac.uk/handle/2438/16885</w:t>
        </w:r>
      </w:hyperlink>
      <w:r w:rsidRPr="000F4F35">
        <w:rPr>
          <w:rFonts w:ascii="Arial" w:hAnsi="Arial" w:cs="Arial"/>
          <w:color w:val="000000" w:themeColor="text1"/>
          <w:shd w:val="clear" w:color="auto" w:fill="FFFFFF"/>
        </w:rPr>
        <w:t xml:space="preserve"> (Accessed: 9</w:t>
      </w:r>
      <w:r w:rsidRPr="000F4F3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F4F35">
        <w:rPr>
          <w:rFonts w:ascii="Arial" w:hAnsi="Arial" w:cs="Arial"/>
          <w:color w:val="000000" w:themeColor="text1"/>
          <w:shd w:val="clear" w:color="auto" w:fill="FFFFFF"/>
        </w:rPr>
        <w:t xml:space="preserve"> July 2023).</w:t>
      </w:r>
    </w:p>
    <w:p w14:paraId="4F95F92D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478503E5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John Muir Trust (2019) </w:t>
      </w:r>
      <w:r w:rsidRPr="000F4F35">
        <w:rPr>
          <w:rFonts w:ascii="Arial" w:hAnsi="Arial" w:cs="Arial"/>
          <w:i/>
          <w:iCs/>
        </w:rPr>
        <w:t xml:space="preserve">John Muir Award Information Handbook. </w:t>
      </w:r>
      <w:r w:rsidRPr="000F4F35">
        <w:rPr>
          <w:rFonts w:ascii="Arial" w:hAnsi="Arial" w:cs="Arial"/>
        </w:rPr>
        <w:t xml:space="preserve">Available at: </w:t>
      </w:r>
      <w:hyperlink r:id="rId12" w:history="1">
        <w:r w:rsidRPr="000F4F35">
          <w:rPr>
            <w:rStyle w:val="Hyperlink"/>
            <w:rFonts w:ascii="Arial" w:hAnsi="Arial" w:cs="Arial"/>
          </w:rPr>
          <w:t>https://www.johnmuirtrust.org/assets/000/000/908/JMA_Info_HB_2019_with_links_original_original.pdf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 </w:t>
      </w:r>
    </w:p>
    <w:p w14:paraId="54F34C25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14BD0D1F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John Muir Trust (no date) </w:t>
      </w:r>
      <w:r w:rsidRPr="000F4F35">
        <w:rPr>
          <w:rFonts w:ascii="Arial" w:hAnsi="Arial" w:cs="Arial"/>
          <w:i/>
          <w:iCs/>
        </w:rPr>
        <w:t xml:space="preserve">John Muir Award and the Curriculum for Excellence. </w:t>
      </w:r>
      <w:r w:rsidRPr="000F4F35">
        <w:rPr>
          <w:rFonts w:ascii="Arial" w:hAnsi="Arial" w:cs="Arial"/>
        </w:rPr>
        <w:t xml:space="preserve">Available at: </w:t>
      </w:r>
      <w:hyperlink r:id="rId13" w:history="1">
        <w:r w:rsidRPr="000F4F35">
          <w:rPr>
            <w:rStyle w:val="Hyperlink"/>
            <w:rFonts w:ascii="Arial" w:hAnsi="Arial" w:cs="Arial"/>
          </w:rPr>
          <w:t>https://www.johnmuirtrust.org/assets/000/002/390/JMT_ScotlandCurriculum_Spring2022_ONLINE_original.pdf?1660735403</w:t>
        </w:r>
      </w:hyperlink>
      <w:r w:rsidRPr="000F4F35">
        <w:rPr>
          <w:rFonts w:ascii="Arial" w:hAnsi="Arial" w:cs="Arial"/>
        </w:rPr>
        <w:t xml:space="preserve"> (Accessed: 10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33AD2465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145A1122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Literacy Trust (2022) </w:t>
      </w:r>
      <w:r w:rsidRPr="000F4F35">
        <w:rPr>
          <w:rFonts w:ascii="Arial" w:hAnsi="Arial" w:cs="Arial"/>
          <w:i/>
          <w:iCs/>
        </w:rPr>
        <w:t xml:space="preserve">The benefits of outdoor learning in the early years. </w:t>
      </w:r>
      <w:r w:rsidRPr="000F4F35">
        <w:rPr>
          <w:rFonts w:ascii="Arial" w:hAnsi="Arial" w:cs="Arial"/>
        </w:rPr>
        <w:t xml:space="preserve">Available at: </w:t>
      </w:r>
      <w:hyperlink r:id="rId14" w:history="1">
        <w:r w:rsidRPr="000F4F35">
          <w:rPr>
            <w:rStyle w:val="Hyperlink"/>
            <w:rFonts w:ascii="Arial" w:hAnsi="Arial" w:cs="Arial"/>
          </w:rPr>
          <w:t>https://literacytrust.org.uk/blog/the-benefits-of-outdoor-learning-in-the-early-years/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5E50020B" w14:textId="77777777" w:rsidR="000F4F35" w:rsidRPr="000F4F35" w:rsidRDefault="000F4F35" w:rsidP="000F4F35">
      <w:pPr>
        <w:tabs>
          <w:tab w:val="left" w:pos="3081"/>
        </w:tabs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ab/>
      </w:r>
    </w:p>
    <w:p w14:paraId="3E6B3EC8" w14:textId="77777777" w:rsidR="000F4F35" w:rsidRPr="000F4F35" w:rsidRDefault="000F4F35" w:rsidP="000F4F35">
      <w:pPr>
        <w:tabs>
          <w:tab w:val="left" w:pos="3081"/>
        </w:tabs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McGuire, P. (2015) </w:t>
      </w:r>
      <w:r w:rsidRPr="000F4F35">
        <w:rPr>
          <w:rFonts w:ascii="Arial" w:hAnsi="Arial" w:cs="Arial"/>
          <w:i/>
          <w:iCs/>
        </w:rPr>
        <w:t xml:space="preserve">Children in nature: an endangered species. </w:t>
      </w:r>
      <w:r w:rsidRPr="000F4F35">
        <w:rPr>
          <w:rFonts w:ascii="Arial" w:hAnsi="Arial" w:cs="Arial"/>
        </w:rPr>
        <w:t xml:space="preserve">Available at: </w:t>
      </w:r>
      <w:hyperlink r:id="rId15" w:history="1">
        <w:r w:rsidRPr="000F4F35">
          <w:rPr>
            <w:rStyle w:val="Hyperlink"/>
            <w:rFonts w:ascii="Arial" w:hAnsi="Arial" w:cs="Arial"/>
          </w:rPr>
          <w:t>https://www.irishtimes.com/news/education/children-in-nature-an-endangered-species-1.2383926</w:t>
        </w:r>
      </w:hyperlink>
      <w:r w:rsidRPr="000F4F35">
        <w:rPr>
          <w:rFonts w:ascii="Arial" w:hAnsi="Arial" w:cs="Arial"/>
        </w:rPr>
        <w:t xml:space="preserve"> (Accessed: 12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33544FE1" w14:textId="77777777" w:rsidR="000F4F35" w:rsidRPr="000F4F35" w:rsidRDefault="000F4F35" w:rsidP="000F4F35">
      <w:pPr>
        <w:tabs>
          <w:tab w:val="left" w:pos="3081"/>
        </w:tabs>
        <w:spacing w:line="360" w:lineRule="auto"/>
        <w:rPr>
          <w:rFonts w:ascii="Arial" w:hAnsi="Arial" w:cs="Arial"/>
        </w:rPr>
      </w:pPr>
    </w:p>
    <w:p w14:paraId="448940AE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NCFE (no date) </w:t>
      </w:r>
      <w:r w:rsidRPr="000F4F35">
        <w:rPr>
          <w:rFonts w:ascii="Arial" w:hAnsi="Arial" w:cs="Arial"/>
          <w:i/>
          <w:iCs/>
        </w:rPr>
        <w:t xml:space="preserve">Sustainability Matters in Early Childhood. </w:t>
      </w:r>
      <w:r w:rsidRPr="000F4F35">
        <w:rPr>
          <w:rFonts w:ascii="Arial" w:hAnsi="Arial" w:cs="Arial"/>
        </w:rPr>
        <w:t xml:space="preserve">Available at: </w:t>
      </w:r>
      <w:hyperlink r:id="rId16" w:history="1">
        <w:r w:rsidRPr="000F4F35">
          <w:rPr>
            <w:rStyle w:val="Hyperlink"/>
            <w:rFonts w:ascii="Arial" w:hAnsi="Arial" w:cs="Arial"/>
          </w:rPr>
          <w:t>https://www.ncfe.org.uk/media/p1socs4v/sustainability-matters-in-early-childhood-resource.pdf</w:t>
        </w:r>
      </w:hyperlink>
      <w:r w:rsidRPr="000F4F35">
        <w:rPr>
          <w:rFonts w:ascii="Arial" w:hAnsi="Arial" w:cs="Arial"/>
        </w:rPr>
        <w:t xml:space="preserve"> (Accessed: 10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60833A29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255B26C4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lastRenderedPageBreak/>
        <w:t xml:space="preserve">Science Minded (2021) </w:t>
      </w:r>
      <w:r w:rsidRPr="000F4F35">
        <w:rPr>
          <w:rFonts w:ascii="Arial" w:hAnsi="Arial" w:cs="Arial"/>
          <w:i/>
          <w:iCs/>
        </w:rPr>
        <w:t xml:space="preserve">Children are Little Scientists. </w:t>
      </w:r>
      <w:r w:rsidRPr="000F4F35">
        <w:rPr>
          <w:rFonts w:ascii="Arial" w:hAnsi="Arial" w:cs="Arial"/>
        </w:rPr>
        <w:t xml:space="preserve">Available at: </w:t>
      </w:r>
      <w:hyperlink r:id="rId17" w:history="1">
        <w:r w:rsidRPr="000F4F35">
          <w:rPr>
            <w:rStyle w:val="Hyperlink"/>
            <w:rFonts w:ascii="Arial" w:hAnsi="Arial" w:cs="Arial"/>
          </w:rPr>
          <w:t>https://www.scienceminded.org/post/children-are-little-scientists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34EAE7F3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32D11857" w14:textId="1F1ABB37" w:rsidR="000F4F35" w:rsidRPr="000F4F35" w:rsidRDefault="000F4F35" w:rsidP="000F4F35">
      <w:pPr>
        <w:spacing w:line="360" w:lineRule="auto"/>
        <w:rPr>
          <w:rFonts w:ascii="Arial" w:hAnsi="Arial" w:cs="Arial"/>
        </w:rPr>
      </w:pPr>
      <w:proofErr w:type="spellStart"/>
      <w:r w:rsidRPr="000F4F35">
        <w:rPr>
          <w:rFonts w:ascii="Arial" w:hAnsi="Arial" w:cs="Arial"/>
        </w:rPr>
        <w:t>Tinney</w:t>
      </w:r>
      <w:proofErr w:type="spellEnd"/>
      <w:r w:rsidRPr="000F4F35">
        <w:rPr>
          <w:rFonts w:ascii="Arial" w:hAnsi="Arial" w:cs="Arial"/>
        </w:rPr>
        <w:t>, G. and Hirst, N</w:t>
      </w:r>
      <w:r>
        <w:rPr>
          <w:rFonts w:ascii="Arial" w:hAnsi="Arial" w:cs="Arial"/>
        </w:rPr>
        <w:t xml:space="preserve">. </w:t>
      </w:r>
      <w:r w:rsidRPr="000F4F35">
        <w:rPr>
          <w:rFonts w:ascii="Arial" w:hAnsi="Arial" w:cs="Arial"/>
        </w:rPr>
        <w:t xml:space="preserve">(2018) </w:t>
      </w:r>
      <w:r w:rsidRPr="000F4F35">
        <w:rPr>
          <w:rFonts w:ascii="Arial" w:hAnsi="Arial" w:cs="Arial"/>
          <w:i/>
          <w:iCs/>
        </w:rPr>
        <w:t xml:space="preserve">Early childhood education for sustainability within Wales. </w:t>
      </w:r>
      <w:r w:rsidRPr="000F4F35">
        <w:rPr>
          <w:rFonts w:ascii="Arial" w:hAnsi="Arial" w:cs="Arial"/>
        </w:rPr>
        <w:t xml:space="preserve">Available at: </w:t>
      </w:r>
      <w:hyperlink r:id="rId18" w:history="1">
        <w:r w:rsidRPr="000F4F35">
          <w:rPr>
            <w:rStyle w:val="Hyperlink"/>
            <w:rFonts w:ascii="Arial" w:hAnsi="Arial" w:cs="Arial"/>
          </w:rPr>
          <w:t>https://moodle.uwtsd.ac.uk/pluginfile.php/584763/mod_resource/content/2/EAEE6005TIN104.pdf?redirect=1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1A9F8AE3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759FF2AA" w14:textId="0A18A991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Tovey, H. (no date) </w:t>
      </w:r>
      <w:r w:rsidRPr="000F4F35">
        <w:rPr>
          <w:rFonts w:ascii="Arial" w:hAnsi="Arial" w:cs="Arial"/>
          <w:i/>
          <w:iCs/>
        </w:rPr>
        <w:t>A Froebelian approach: outdoor play and exploration.</w:t>
      </w:r>
      <w:r w:rsidRPr="000F4F35">
        <w:rPr>
          <w:rFonts w:ascii="Arial" w:hAnsi="Arial" w:cs="Arial"/>
        </w:rPr>
        <w:t xml:space="preserve"> Available at: </w:t>
      </w:r>
      <w:hyperlink r:id="rId19" w:history="1">
        <w:r w:rsidRPr="000F4F35">
          <w:rPr>
            <w:rStyle w:val="Hyperlink"/>
            <w:rFonts w:ascii="Arial" w:hAnsi="Arial" w:cs="Arial"/>
          </w:rPr>
          <w:t>https://www.froebel.org.uk/uploads/documents/FT-Outdoor-Play-Pamphlet.pdf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142D598C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2AD11804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UNICEF (no date) </w:t>
      </w:r>
      <w:r w:rsidRPr="000F4F35">
        <w:rPr>
          <w:rFonts w:ascii="Arial" w:hAnsi="Arial" w:cs="Arial"/>
          <w:i/>
          <w:iCs/>
        </w:rPr>
        <w:t xml:space="preserve">The United Nations Convention on the Rights of the Child. </w:t>
      </w:r>
      <w:r w:rsidRPr="000F4F35">
        <w:rPr>
          <w:rFonts w:ascii="Arial" w:hAnsi="Arial" w:cs="Arial"/>
        </w:rPr>
        <w:t xml:space="preserve">Available at: </w:t>
      </w:r>
      <w:hyperlink r:id="rId20" w:history="1">
        <w:r w:rsidRPr="000F4F35">
          <w:rPr>
            <w:rStyle w:val="Hyperlink"/>
            <w:rFonts w:ascii="Arial" w:hAnsi="Arial" w:cs="Arial"/>
          </w:rPr>
          <w:t>https://www.unicef.org.uk/wp-content/uploads/2016/08/unicef-convention-rights-child-uncrc.pdf</w:t>
        </w:r>
      </w:hyperlink>
      <w:r w:rsidRPr="000F4F35">
        <w:rPr>
          <w:rFonts w:ascii="Arial" w:hAnsi="Arial" w:cs="Arial"/>
        </w:rPr>
        <w:t xml:space="preserve"> (Accessed:10th July 2023).</w:t>
      </w:r>
    </w:p>
    <w:p w14:paraId="32932839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527AD338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University of Cumbria (2015) </w:t>
      </w:r>
      <w:r w:rsidRPr="000F4F35">
        <w:rPr>
          <w:rFonts w:ascii="Arial" w:hAnsi="Arial" w:cs="Arial"/>
          <w:i/>
          <w:iCs/>
        </w:rPr>
        <w:t xml:space="preserve">Forest Schools and Environmental Attitudes. </w:t>
      </w:r>
      <w:r w:rsidRPr="000F4F35">
        <w:rPr>
          <w:rFonts w:ascii="Arial" w:hAnsi="Arial" w:cs="Arial"/>
        </w:rPr>
        <w:t xml:space="preserve">Available at: </w:t>
      </w:r>
      <w:hyperlink r:id="rId21" w:history="1">
        <w:r w:rsidRPr="000F4F35">
          <w:rPr>
            <w:rStyle w:val="Hyperlink"/>
            <w:rFonts w:ascii="Arial" w:hAnsi="Arial" w:cs="Arial"/>
          </w:rPr>
          <w:t>https://insight.cumbria.ac.uk/id/eprint/2088/1/Convery_CogentEducation.pdf</w:t>
        </w:r>
      </w:hyperlink>
      <w:r w:rsidRPr="000F4F35">
        <w:rPr>
          <w:rFonts w:ascii="Arial" w:hAnsi="Arial" w:cs="Arial"/>
        </w:rPr>
        <w:t xml:space="preserve"> (Accessed: 10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4D05F43E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7877D3C0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Urdd Gobaith Cymru (no date) </w:t>
      </w:r>
      <w:r w:rsidRPr="000F4F35">
        <w:rPr>
          <w:rFonts w:ascii="Arial" w:hAnsi="Arial" w:cs="Arial"/>
          <w:i/>
          <w:iCs/>
        </w:rPr>
        <w:t xml:space="preserve">John Muir Award. </w:t>
      </w:r>
      <w:r w:rsidRPr="000F4F35">
        <w:rPr>
          <w:rFonts w:ascii="Arial" w:hAnsi="Arial" w:cs="Arial"/>
        </w:rPr>
        <w:t xml:space="preserve">Available at: </w:t>
      </w:r>
      <w:hyperlink r:id="rId22" w:history="1">
        <w:r w:rsidRPr="000F4F35">
          <w:rPr>
            <w:rStyle w:val="Hyperlink"/>
            <w:rFonts w:ascii="Arial" w:hAnsi="Arial" w:cs="Arial"/>
          </w:rPr>
          <w:t>https://www.urdd.cymru/en/outdoor-education-service/gweithgareddau-opsiwn-2/ohn-muir-award/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280355CD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22FF666D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Welsh Assembly Government (2009) </w:t>
      </w:r>
      <w:r w:rsidRPr="000F4F35">
        <w:rPr>
          <w:rFonts w:ascii="Arial" w:hAnsi="Arial" w:cs="Arial"/>
          <w:i/>
          <w:iCs/>
        </w:rPr>
        <w:t xml:space="preserve">Education for Sustainable Development and Global Citizenship. </w:t>
      </w:r>
      <w:r w:rsidRPr="000F4F35">
        <w:rPr>
          <w:rFonts w:ascii="Arial" w:hAnsi="Arial" w:cs="Arial"/>
        </w:rPr>
        <w:t xml:space="preserve">Available at: </w:t>
      </w:r>
      <w:r w:rsidRPr="000F4F35">
        <w:rPr>
          <w:rFonts w:ascii="Arial" w:hAnsi="Arial" w:cs="Arial"/>
          <w:i/>
          <w:iCs/>
        </w:rPr>
        <w:t xml:space="preserve"> </w:t>
      </w:r>
      <w:hyperlink r:id="rId23" w:history="1">
        <w:r w:rsidRPr="000F4F35">
          <w:rPr>
            <w:rStyle w:val="Hyperlink"/>
            <w:rFonts w:ascii="Arial" w:hAnsi="Arial" w:cs="Arial"/>
          </w:rPr>
          <w:t>https://www.gov.wales/sites/default/files/publications/2018-02/education-for-sustainable-development-and-global-citizenship-a-self-assessment-toolkit-for-work-based-learning-providers.pdf</w:t>
        </w:r>
      </w:hyperlink>
      <w:r w:rsidRPr="000F4F35">
        <w:rPr>
          <w:rFonts w:ascii="Arial" w:hAnsi="Arial" w:cs="Arial"/>
        </w:rPr>
        <w:t xml:space="preserve"> (Accessed: 10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3B092BFB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69E9017D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Welsh Government (2008) </w:t>
      </w:r>
      <w:r w:rsidRPr="000F4F35">
        <w:rPr>
          <w:rFonts w:ascii="Arial" w:hAnsi="Arial" w:cs="Arial"/>
          <w:i/>
          <w:iCs/>
        </w:rPr>
        <w:t xml:space="preserve">Education for Sustainable Development and Global Citizenship. </w:t>
      </w:r>
      <w:r w:rsidRPr="000F4F35">
        <w:rPr>
          <w:rFonts w:ascii="Arial" w:hAnsi="Arial" w:cs="Arial"/>
        </w:rPr>
        <w:t xml:space="preserve">Available at: </w:t>
      </w:r>
      <w:hyperlink r:id="rId24" w:history="1">
        <w:r w:rsidRPr="000F4F35">
          <w:rPr>
            <w:rStyle w:val="Hyperlink"/>
            <w:rFonts w:ascii="Arial" w:hAnsi="Arial" w:cs="Arial"/>
          </w:rPr>
          <w:t>https://hwb.gov.wales/storage/eaf467e6-30fe-45c9-93ef-cb30f31f1c90/common-understanding-for-school.pdf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2AEB194A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1835EF8C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Welsh Government (2012) </w:t>
      </w:r>
      <w:r w:rsidRPr="000F4F35">
        <w:rPr>
          <w:rFonts w:ascii="Arial" w:hAnsi="Arial" w:cs="Arial"/>
          <w:i/>
          <w:iCs/>
        </w:rPr>
        <w:t xml:space="preserve">Education for Sustainable Development for Global Citizenship. </w:t>
      </w:r>
      <w:r w:rsidRPr="000F4F35">
        <w:rPr>
          <w:rFonts w:ascii="Arial" w:hAnsi="Arial" w:cs="Arial"/>
        </w:rPr>
        <w:t xml:space="preserve">Available at: </w:t>
      </w:r>
      <w:hyperlink r:id="rId25" w:history="1">
        <w:r w:rsidRPr="000F4F35">
          <w:rPr>
            <w:rStyle w:val="Hyperlink"/>
            <w:rFonts w:ascii="Arial" w:hAnsi="Arial" w:cs="Arial"/>
          </w:rPr>
          <w:t>https://www.gov.wales/sites/default/files/publications/2018-02/education-for-sustainable-development-and-global-citizenship-a-common-understanding-for-the-adult-and-community-learning-sector.pdf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68338228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1B15307E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Welsh Government (2015) </w:t>
      </w:r>
      <w:r w:rsidRPr="000F4F35">
        <w:rPr>
          <w:rFonts w:ascii="Arial" w:hAnsi="Arial" w:cs="Arial"/>
          <w:i/>
          <w:iCs/>
        </w:rPr>
        <w:t xml:space="preserve">Well-Being of Future Generations Act. </w:t>
      </w:r>
      <w:proofErr w:type="spellStart"/>
      <w:r w:rsidRPr="000F4F35">
        <w:rPr>
          <w:rFonts w:ascii="Arial" w:hAnsi="Arial" w:cs="Arial"/>
        </w:rPr>
        <w:t>Availbale</w:t>
      </w:r>
      <w:proofErr w:type="spellEnd"/>
      <w:r w:rsidRPr="000F4F35">
        <w:rPr>
          <w:rFonts w:ascii="Arial" w:hAnsi="Arial" w:cs="Arial"/>
        </w:rPr>
        <w:t xml:space="preserve"> at: </w:t>
      </w:r>
      <w:hyperlink r:id="rId26" w:history="1">
        <w:r w:rsidRPr="000F4F35">
          <w:rPr>
            <w:rStyle w:val="Hyperlink"/>
            <w:rFonts w:ascii="Arial" w:hAnsi="Arial" w:cs="Arial"/>
          </w:rPr>
          <w:t>https://www.gov.wales/sites/default/files/publications/2021-10/well-being-future-generations-wales-act-2015-the-essentials-2021.pdf</w:t>
        </w:r>
      </w:hyperlink>
      <w:r w:rsidRPr="000F4F35">
        <w:rPr>
          <w:rFonts w:ascii="Arial" w:hAnsi="Arial" w:cs="Arial"/>
        </w:rPr>
        <w:t xml:space="preserve"> (Accessed: 10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16F22433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62636482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Welsh Government (2020) </w:t>
      </w:r>
      <w:r w:rsidRPr="000F4F35">
        <w:rPr>
          <w:rFonts w:ascii="Arial" w:hAnsi="Arial" w:cs="Arial"/>
          <w:i/>
          <w:iCs/>
        </w:rPr>
        <w:t xml:space="preserve">Developing a Vison. </w:t>
      </w:r>
      <w:r w:rsidRPr="000F4F35">
        <w:rPr>
          <w:rFonts w:ascii="Arial" w:hAnsi="Arial" w:cs="Arial"/>
        </w:rPr>
        <w:t xml:space="preserve">Available at: </w:t>
      </w:r>
      <w:hyperlink r:id="rId27" w:history="1">
        <w:r w:rsidRPr="000F4F35">
          <w:rPr>
            <w:rStyle w:val="Hyperlink"/>
            <w:rFonts w:ascii="Arial" w:hAnsi="Arial" w:cs="Arial"/>
          </w:rPr>
          <w:t>https://hwb.gov.wales/curriculum-for-wales/designing-your-curriculum/developing-a-vision-for-curriculum-design/#curriculum-design-and-the-four-purposes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1A13C0F8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02DEB999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Welsh Government (2022) </w:t>
      </w:r>
      <w:r w:rsidRPr="000F4F35">
        <w:rPr>
          <w:rFonts w:ascii="Arial" w:hAnsi="Arial" w:cs="Arial"/>
          <w:i/>
          <w:iCs/>
        </w:rPr>
        <w:t xml:space="preserve">Written Statement: Sustainability Schools’ Challenge. </w:t>
      </w:r>
      <w:r w:rsidRPr="000F4F35">
        <w:rPr>
          <w:rFonts w:ascii="Arial" w:hAnsi="Arial" w:cs="Arial"/>
        </w:rPr>
        <w:t xml:space="preserve">Available at: </w:t>
      </w:r>
      <w:hyperlink r:id="rId28" w:history="1">
        <w:r w:rsidRPr="000F4F35">
          <w:rPr>
            <w:rStyle w:val="Hyperlink"/>
            <w:rFonts w:ascii="Arial" w:hAnsi="Arial" w:cs="Arial"/>
          </w:rPr>
          <w:t>https://www.gov.wales/written-statement-sustainable-schools-challenge#:~:text=Sustainability%20is%20mandatory%20within%20the,as%20part%20of%20their%20learning</w:t>
        </w:r>
      </w:hyperlink>
      <w:r w:rsidRPr="000F4F35">
        <w:rPr>
          <w:rFonts w:ascii="Arial" w:hAnsi="Arial" w:cs="Arial"/>
        </w:rPr>
        <w:t xml:space="preserve"> (Accessed: 9</w:t>
      </w:r>
      <w:r w:rsidRPr="000F4F35">
        <w:rPr>
          <w:rFonts w:ascii="Arial" w:hAnsi="Arial" w:cs="Arial"/>
          <w:vertAlign w:val="superscript"/>
        </w:rPr>
        <w:t>th</w:t>
      </w:r>
      <w:r w:rsidRPr="000F4F35">
        <w:rPr>
          <w:rFonts w:ascii="Arial" w:hAnsi="Arial" w:cs="Arial"/>
        </w:rPr>
        <w:t xml:space="preserve"> July 2023).</w:t>
      </w:r>
    </w:p>
    <w:p w14:paraId="3582CB58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75BFC19D" w14:textId="77777777" w:rsidR="000F4F35" w:rsidRPr="000F4F35" w:rsidRDefault="000F4F35" w:rsidP="000F4F35">
      <w:pPr>
        <w:spacing w:line="360" w:lineRule="auto"/>
        <w:rPr>
          <w:rFonts w:ascii="Arial" w:hAnsi="Arial" w:cs="Arial"/>
        </w:rPr>
      </w:pPr>
    </w:p>
    <w:p w14:paraId="391CD915" w14:textId="5873A24A" w:rsidR="00062851" w:rsidRPr="000F4F35" w:rsidRDefault="000F4F35" w:rsidP="000F4F35">
      <w:pPr>
        <w:spacing w:line="360" w:lineRule="auto"/>
        <w:rPr>
          <w:rFonts w:ascii="Arial" w:hAnsi="Arial" w:cs="Arial"/>
        </w:rPr>
      </w:pPr>
      <w:r w:rsidRPr="000F4F35">
        <w:rPr>
          <w:rFonts w:ascii="Arial" w:hAnsi="Arial" w:cs="Arial"/>
        </w:rPr>
        <w:t xml:space="preserve">Westminster Children’s University (no date) </w:t>
      </w:r>
      <w:r w:rsidRPr="000F4F35">
        <w:rPr>
          <w:rFonts w:ascii="Arial" w:hAnsi="Arial" w:cs="Arial"/>
          <w:i/>
          <w:iCs/>
        </w:rPr>
        <w:t xml:space="preserve">Forest School/Climate Action/Ecology Awareness Activity at WCU. </w:t>
      </w:r>
      <w:r w:rsidRPr="000F4F35">
        <w:rPr>
          <w:rFonts w:ascii="Arial" w:hAnsi="Arial" w:cs="Arial"/>
        </w:rPr>
        <w:t xml:space="preserve">Available at: </w:t>
      </w:r>
      <w:hyperlink r:id="rId29" w:history="1">
        <w:r w:rsidRPr="000F4F35">
          <w:rPr>
            <w:rStyle w:val="Hyperlink"/>
            <w:rFonts w:ascii="Arial" w:hAnsi="Arial" w:cs="Arial"/>
          </w:rPr>
          <w:t>https://www.westminsterchildrensuniversity.co.uk/forest-schoolclimate-actionecology-awareness-activ/</w:t>
        </w:r>
      </w:hyperlink>
    </w:p>
    <w:sectPr w:rsidR="00062851" w:rsidRPr="000F4F35" w:rsidSect="003B35B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F35"/>
    <w:rsid w:val="000F4F35"/>
    <w:rsid w:val="003B35B1"/>
    <w:rsid w:val="00527168"/>
    <w:rsid w:val="00855A0B"/>
    <w:rsid w:val="00902FB4"/>
    <w:rsid w:val="009B3B21"/>
    <w:rsid w:val="00E70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C9869A"/>
  <w15:chartTrackingRefBased/>
  <w15:docId w15:val="{2EF847C8-4197-F345-B346-D9807E9498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4F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4F3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F4F3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0F4F3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584816/mod_resource/content/1/1314390_esd-congress-report-child-interviews-1.pdf?redirect=1" TargetMode="External"/><Relationship Id="rId13" Type="http://schemas.openxmlformats.org/officeDocument/2006/relationships/hyperlink" Target="https://www.johnmuirtrust.org/assets/000/002/390/JMT_ScotlandCurriculum_Spring2022_ONLINE_original.pdf?1660735403" TargetMode="External"/><Relationship Id="rId18" Type="http://schemas.openxmlformats.org/officeDocument/2006/relationships/hyperlink" Target="https://moodle.uwtsd.ac.uk/pluginfile.php/584763/mod_resource/content/2/EAEE6005TIN104.pdf?redirect=1" TargetMode="External"/><Relationship Id="rId26" Type="http://schemas.openxmlformats.org/officeDocument/2006/relationships/hyperlink" Target="https://www.gov.wales/sites/default/files/publications/2021-10/well-being-future-generations-wales-act-2015-the-essentials-202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insight.cumbria.ac.uk/id/eprint/2088/1/Convery_CogentEducation.pdf" TargetMode="External"/><Relationship Id="rId7" Type="http://schemas.openxmlformats.org/officeDocument/2006/relationships/hyperlink" Target="https://keepwalestidy.cymru/eco-schools/" TargetMode="External"/><Relationship Id="rId12" Type="http://schemas.openxmlformats.org/officeDocument/2006/relationships/hyperlink" Target="https://www.johnmuirtrust.org/assets/000/000/908/JMA_Info_HB_2019_with_links_original_original.pdf" TargetMode="External"/><Relationship Id="rId17" Type="http://schemas.openxmlformats.org/officeDocument/2006/relationships/hyperlink" Target="https://www.scienceminded.org/post/children-are-little-scientists" TargetMode="External"/><Relationship Id="rId25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cfe.org.uk/media/p1socs4v/sustainability-matters-in-early-childhood-resource.pdf" TargetMode="External"/><Relationship Id="rId20" Type="http://schemas.openxmlformats.org/officeDocument/2006/relationships/hyperlink" Target="https://www.unicef.org.uk/wp-content/uploads/2016/08/unicef-convention-rights-child-uncrc.pdf" TargetMode="External"/><Relationship Id="rId29" Type="http://schemas.openxmlformats.org/officeDocument/2006/relationships/hyperlink" Target="https://www.westminsterchildrensuniversity.co.uk/forest-schoolclimate-actionecology-awareness-activ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ublications/2018-03/successful-futures.pdf" TargetMode="External"/><Relationship Id="rId11" Type="http://schemas.openxmlformats.org/officeDocument/2006/relationships/hyperlink" Target="https://bura.brunel.ac.uk/handle/2438/16885" TargetMode="External"/><Relationship Id="rId24" Type="http://schemas.openxmlformats.org/officeDocument/2006/relationships/hyperlink" Target="https://hwb.gov.wales/storage/eaf467e6-30fe-45c9-93ef-cb30f31f1c90/common-understanding-for-school.pdf" TargetMode="External"/><Relationship Id="rId5" Type="http://schemas.openxmlformats.org/officeDocument/2006/relationships/hyperlink" Target="https://repository.uel.ac.uk/download/a390c3d3ed250c301a5723c231140c10d6a3711a957d80c4e859083e4a52647d/275690/The%20Reggio%20Emilia%20and%20the%20Mosaic%20approach.pdf" TargetMode="External"/><Relationship Id="rId15" Type="http://schemas.openxmlformats.org/officeDocument/2006/relationships/hyperlink" Target="https://www.irishtimes.com/news/education/children-in-nature-an-endangered-species-1.2383926" TargetMode="External"/><Relationship Id="rId23" Type="http://schemas.openxmlformats.org/officeDocument/2006/relationships/hyperlink" Target="https://www.gov.wales/sites/default/files/publications/2018-02/education-for-sustainable-development-and-global-citizenship-a-self-assessment-toolkit-for-work-based-learning-providers.pdf" TargetMode="External"/><Relationship Id="rId28" Type="http://schemas.openxmlformats.org/officeDocument/2006/relationships/hyperlink" Target="https://www.gov.wales/written-statement-sustainable-schools-challenge#:~:text=Sustainability%20is%20mandatory%20within%20the,as%20part%20of%20their%20learning" TargetMode="External"/><Relationship Id="rId10" Type="http://schemas.openxmlformats.org/officeDocument/2006/relationships/hyperlink" Target="https://www.forestschools.com/blogs/forest-school-blog/risk-and-benefits-in-outdoor-learning-and-forest-school" TargetMode="External"/><Relationship Id="rId19" Type="http://schemas.openxmlformats.org/officeDocument/2006/relationships/hyperlink" Target="https://www.froebel.org.uk/uploads/documents/FT-Outdoor-Play-Pamphlet.pdf" TargetMode="External"/><Relationship Id="rId31" Type="http://schemas.openxmlformats.org/officeDocument/2006/relationships/theme" Target="theme/theme1.xml"/><Relationship Id="rId4" Type="http://schemas.openxmlformats.org/officeDocument/2006/relationships/hyperlink" Target="https://www.beginlearning.com/parent-resources/hands-on-learning/" TargetMode="External"/><Relationship Id="rId9" Type="http://schemas.openxmlformats.org/officeDocument/2006/relationships/hyperlink" Target="https://www.estyn.gov.wales/effective-practice/giving-pupils-say-improving-their-school" TargetMode="External"/><Relationship Id="rId14" Type="http://schemas.openxmlformats.org/officeDocument/2006/relationships/hyperlink" Target="https://literacytrust.org.uk/blog/the-benefits-of-outdoor-learning-in-the-early-years/" TargetMode="External"/><Relationship Id="rId22" Type="http://schemas.openxmlformats.org/officeDocument/2006/relationships/hyperlink" Target="https://www.urdd.cymru/en/outdoor-education-service/gweithgareddau-opsiwn-2/ohn-muir-award/" TargetMode="External"/><Relationship Id="rId27" Type="http://schemas.openxmlformats.org/officeDocument/2006/relationships/hyperlink" Target="https://hwb.gov.wales/curriculum-for-wales/designing-your-curriculum/developing-a-vision-for-curriculum-design/#curriculum-design-and-the-four-purposes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1416</Words>
  <Characters>8077</Characters>
  <Application>Microsoft Office Word</Application>
  <DocSecurity>0</DocSecurity>
  <Lines>67</Lines>
  <Paragraphs>18</Paragraphs>
  <ScaleCrop>false</ScaleCrop>
  <Company/>
  <LinksUpToDate>false</LinksUpToDate>
  <CharactersWithSpaces>9475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 Jenkins (1811674)</dc:creator>
  <cp:keywords/>
  <dc:description/>
  <cp:lastModifiedBy>Mai Jenkins (1811674)</cp:lastModifiedBy>
  <cp:revision>1</cp:revision>
  <dcterms:created xsi:type="dcterms:W3CDTF">2023-07-16T17:24:00Z</dcterms:created>
  <dcterms:modified xsi:type="dcterms:W3CDTF">2023-07-16T17:26:00Z</dcterms:modified>
</cp:coreProperties>
</file>