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4BF0F0" w14:textId="77777777" w:rsidR="00B43DBA" w:rsidRDefault="00535A03">
      <w:r w:rsidRPr="00822477">
        <w:rPr>
          <w:sz w:val="32"/>
          <w:szCs w:val="32"/>
        </w:rPr>
        <w:t>Student Name:</w:t>
      </w:r>
      <w:r>
        <w:t xml:space="preserve"> </w:t>
      </w:r>
      <w:r w:rsidRPr="00822477">
        <w:rPr>
          <w:sz w:val="28"/>
          <w:szCs w:val="28"/>
        </w:rPr>
        <w:t>Emma Williams</w:t>
      </w:r>
    </w:p>
    <w:p w14:paraId="2866D7AB" w14:textId="77777777" w:rsidR="00535A03" w:rsidRDefault="00535A03">
      <w:r w:rsidRPr="00822477">
        <w:rPr>
          <w:sz w:val="32"/>
          <w:szCs w:val="32"/>
        </w:rPr>
        <w:t>Student ID Number:</w:t>
      </w:r>
      <w:r w:rsidRPr="00822477">
        <w:rPr>
          <w:sz w:val="28"/>
          <w:szCs w:val="28"/>
        </w:rPr>
        <w:t xml:space="preserve"> 1904789</w:t>
      </w:r>
    </w:p>
    <w:p w14:paraId="0C6C829B" w14:textId="1EFA0724" w:rsidR="00535A03" w:rsidRDefault="00535A03">
      <w:r w:rsidRPr="00822477">
        <w:rPr>
          <w:sz w:val="32"/>
          <w:szCs w:val="32"/>
        </w:rPr>
        <w:t>Module code:</w:t>
      </w:r>
      <w:r w:rsidR="00822477">
        <w:t xml:space="preserve"> </w:t>
      </w:r>
      <w:r w:rsidRPr="00822477">
        <w:rPr>
          <w:sz w:val="28"/>
          <w:szCs w:val="28"/>
        </w:rPr>
        <w:t>ACCA4016</w:t>
      </w:r>
    </w:p>
    <w:p w14:paraId="39DB32B9" w14:textId="43FB8208" w:rsidR="00535A03" w:rsidRPr="00822477" w:rsidRDefault="00535A03">
      <w:pPr>
        <w:rPr>
          <w:sz w:val="28"/>
          <w:szCs w:val="28"/>
        </w:rPr>
      </w:pPr>
      <w:r w:rsidRPr="00822477">
        <w:rPr>
          <w:sz w:val="32"/>
          <w:szCs w:val="32"/>
        </w:rPr>
        <w:t>Module:</w:t>
      </w:r>
      <w:r w:rsidR="00822477">
        <w:t xml:space="preserve"> </w:t>
      </w:r>
      <w:r w:rsidRPr="00822477">
        <w:rPr>
          <w:sz w:val="28"/>
          <w:szCs w:val="28"/>
        </w:rPr>
        <w:t>Academic and Employability Skills (Computational Thinking Element)</w:t>
      </w:r>
    </w:p>
    <w:p w14:paraId="2935C8D0" w14:textId="77777777" w:rsidR="00535A03" w:rsidRPr="00822477" w:rsidRDefault="00535A03">
      <w:pPr>
        <w:rPr>
          <w:sz w:val="28"/>
          <w:szCs w:val="28"/>
        </w:rPr>
      </w:pPr>
      <w:r w:rsidRPr="00822477">
        <w:rPr>
          <w:sz w:val="32"/>
          <w:szCs w:val="32"/>
        </w:rPr>
        <w:t>Assignment Title:</w:t>
      </w:r>
      <w:r>
        <w:t xml:space="preserve"> </w:t>
      </w:r>
      <w:r w:rsidRPr="00822477">
        <w:rPr>
          <w:sz w:val="28"/>
          <w:szCs w:val="28"/>
        </w:rPr>
        <w:t>Computational Thinking – Design and implementation of a Lego Mindstorms Solution to a series of problems</w:t>
      </w:r>
    </w:p>
    <w:p w14:paraId="0F6592BB" w14:textId="03E6F21B" w:rsidR="00535A03" w:rsidRDefault="00535A03"/>
    <w:p w14:paraId="4DE2B798" w14:textId="0DAA2E7E" w:rsidR="007460B3" w:rsidRDefault="007460B3"/>
    <w:p w14:paraId="54C65D4E" w14:textId="58F668C1" w:rsidR="007460B3" w:rsidRDefault="007460B3"/>
    <w:p w14:paraId="001D91C7" w14:textId="096E34B8" w:rsidR="007460B3" w:rsidRDefault="007460B3"/>
    <w:p w14:paraId="63E93DE0" w14:textId="05F7AA16" w:rsidR="007460B3" w:rsidRDefault="007460B3"/>
    <w:p w14:paraId="0944D1E2" w14:textId="30346DF2" w:rsidR="007460B3" w:rsidRDefault="007460B3"/>
    <w:p w14:paraId="666AA225" w14:textId="23DB5F5A" w:rsidR="007460B3" w:rsidRDefault="007460B3"/>
    <w:p w14:paraId="31E5C77A" w14:textId="57226D9C" w:rsidR="007460B3" w:rsidRDefault="007460B3"/>
    <w:p w14:paraId="5ED3CECA" w14:textId="7EB10268" w:rsidR="007460B3" w:rsidRDefault="007460B3"/>
    <w:p w14:paraId="67B6469E" w14:textId="56BFF889" w:rsidR="007460B3" w:rsidRDefault="007460B3"/>
    <w:p w14:paraId="1DAE7125" w14:textId="483755F5" w:rsidR="007460B3" w:rsidRDefault="007460B3"/>
    <w:p w14:paraId="0DE976B7" w14:textId="507C14BC" w:rsidR="007460B3" w:rsidRDefault="007460B3"/>
    <w:p w14:paraId="43344A5C" w14:textId="48159200" w:rsidR="007460B3" w:rsidRDefault="007460B3"/>
    <w:p w14:paraId="7E8ED706" w14:textId="48DBF6E4" w:rsidR="007460B3" w:rsidRDefault="007460B3"/>
    <w:p w14:paraId="399B7074" w14:textId="1B35F400" w:rsidR="007460B3" w:rsidRDefault="007460B3"/>
    <w:p w14:paraId="7FDE6004" w14:textId="11166641" w:rsidR="007460B3" w:rsidRDefault="007460B3"/>
    <w:p w14:paraId="235D7533" w14:textId="5365F819" w:rsidR="007460B3" w:rsidRDefault="007460B3"/>
    <w:p w14:paraId="09EBB75E" w14:textId="32E65449" w:rsidR="007460B3" w:rsidRDefault="007460B3"/>
    <w:p w14:paraId="493C44C4" w14:textId="282701A6" w:rsidR="007460B3" w:rsidRDefault="007460B3"/>
    <w:p w14:paraId="7B770D1A" w14:textId="213E8972" w:rsidR="007460B3" w:rsidRDefault="007460B3"/>
    <w:p w14:paraId="772B9C93" w14:textId="5F229C27" w:rsidR="007460B3" w:rsidRDefault="007460B3"/>
    <w:p w14:paraId="2E874816" w14:textId="3E960E9A" w:rsidR="007460B3" w:rsidRDefault="007460B3"/>
    <w:p w14:paraId="1DBB0F07" w14:textId="2C3C344B" w:rsidR="007460B3" w:rsidRDefault="007460B3"/>
    <w:p w14:paraId="5D75B3B6" w14:textId="4A0BF20F" w:rsidR="007460B3" w:rsidRDefault="007460B3"/>
    <w:p w14:paraId="05895A6C" w14:textId="6E4A3C44" w:rsidR="009F4C0C" w:rsidRPr="00A50E1C" w:rsidRDefault="009F4C0C">
      <w:pPr>
        <w:rPr>
          <w:sz w:val="32"/>
          <w:szCs w:val="32"/>
        </w:rPr>
      </w:pPr>
      <w:r w:rsidRPr="00A50E1C">
        <w:rPr>
          <w:sz w:val="32"/>
          <w:szCs w:val="32"/>
        </w:rPr>
        <w:lastRenderedPageBreak/>
        <w:t>Design, build and program a robot using the Lego Mind-Storms EV3 kit</w:t>
      </w:r>
    </w:p>
    <w:p w14:paraId="24819B88" w14:textId="1C4EBFAE" w:rsidR="009F4C0C" w:rsidRPr="00A50E1C" w:rsidRDefault="00A50E1C">
      <w:pPr>
        <w:rPr>
          <w:b/>
          <w:bCs/>
          <w:sz w:val="32"/>
          <w:szCs w:val="32"/>
        </w:rPr>
      </w:pPr>
      <w:r w:rsidRPr="00A50E1C">
        <w:rPr>
          <w:b/>
          <w:bCs/>
          <w:sz w:val="32"/>
          <w:szCs w:val="32"/>
        </w:rPr>
        <w:t>Business Process Modelling Diagrams</w:t>
      </w:r>
    </w:p>
    <w:p w14:paraId="7DC9D500" w14:textId="77777777" w:rsidR="00AF3650" w:rsidRDefault="00815FCE">
      <w:r>
        <w:t>1</w:t>
      </w:r>
      <w:r w:rsidR="009F4C0C">
        <w:t xml:space="preserve">. </w:t>
      </w:r>
    </w:p>
    <w:p w14:paraId="47521067" w14:textId="02D885D1" w:rsidR="007460B3" w:rsidRDefault="00AF3650">
      <w:proofErr w:type="spellStart"/>
      <w:r w:rsidRPr="00AF3650">
        <w:t>i</w:t>
      </w:r>
      <w:proofErr w:type="spellEnd"/>
      <w:r w:rsidRPr="00AF3650">
        <w:t>.</w:t>
      </w:r>
      <w:r w:rsidR="00A50E1C">
        <w:tab/>
      </w:r>
      <w:r w:rsidRPr="00A50E1C">
        <w:rPr>
          <w:sz w:val="28"/>
          <w:szCs w:val="28"/>
        </w:rPr>
        <w:t>Rectangle – initial size = 10cm</w:t>
      </w:r>
      <w:r w:rsidR="0016666F" w:rsidRPr="00A50E1C">
        <w:rPr>
          <w:sz w:val="28"/>
          <w:szCs w:val="28"/>
        </w:rPr>
        <w:t xml:space="preserve"> </w:t>
      </w:r>
      <w:r w:rsidRPr="00A50E1C">
        <w:rPr>
          <w:sz w:val="28"/>
          <w:szCs w:val="28"/>
        </w:rPr>
        <w:t>x</w:t>
      </w:r>
      <w:r w:rsidR="0016666F" w:rsidRPr="00A50E1C">
        <w:rPr>
          <w:sz w:val="28"/>
          <w:szCs w:val="28"/>
        </w:rPr>
        <w:t xml:space="preserve"> </w:t>
      </w:r>
      <w:r w:rsidRPr="00A50E1C">
        <w:rPr>
          <w:sz w:val="28"/>
          <w:szCs w:val="28"/>
        </w:rPr>
        <w:t>20cm</w:t>
      </w:r>
    </w:p>
    <w:p w14:paraId="585E728D" w14:textId="59D69FCA" w:rsidR="00AA1871" w:rsidRDefault="00AA1871">
      <w:r>
        <w:t>Area</w:t>
      </w:r>
      <w:r w:rsidR="00AC22EA">
        <w:t xml:space="preserve">: </w:t>
      </w:r>
      <w:r>
        <w:t>Length x Width</w:t>
      </w:r>
    </w:p>
    <w:p w14:paraId="3CE52094" w14:textId="3D1FACDA" w:rsidR="00F74C0D" w:rsidRDefault="00F74C0D"/>
    <w:p w14:paraId="6D5288EB" w14:textId="77777777" w:rsidR="00F74C0D" w:rsidRDefault="00F74C0D" w:rsidP="00F74C0D">
      <w:r>
        <w:t xml:space="preserve">BPM Diagram showing the steps required for the robot to draw a rectangle 10cm by 20cm, calculating the area, then displaying it. Then repeating this process 2 more times, increasing the size by 10cm for each length, calculating the area and displaying it, after each complete pass. </w:t>
      </w:r>
    </w:p>
    <w:p w14:paraId="0336EDEF" w14:textId="77777777" w:rsidR="00F74C0D" w:rsidRDefault="00F74C0D"/>
    <w:p w14:paraId="08297CA7" w14:textId="72E0A41A" w:rsidR="00AF3650" w:rsidRDefault="00460BBD">
      <w:r>
        <w:rPr>
          <w:noProof/>
        </w:rPr>
        <w:drawing>
          <wp:inline distT="0" distB="0" distL="0" distR="0" wp14:anchorId="2F045F6D" wp14:editId="2AD9C169">
            <wp:extent cx="6262370" cy="3888000"/>
            <wp:effectExtent l="0" t="0" r="0" b="0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BPM Diagram Computational Thinking Exam EWilliams 1904789.jp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017" t="35750" r="-4450" b="-4336"/>
                    <a:stretch/>
                  </pic:blipFill>
                  <pic:spPr bwMode="auto">
                    <a:xfrm>
                      <a:off x="0" y="0"/>
                      <a:ext cx="6323502" cy="39259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9D896E" w14:textId="77777777" w:rsidR="00C35620" w:rsidRDefault="00C35620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56B4B9C2" w14:textId="77777777" w:rsidR="00C35620" w:rsidRDefault="00C35620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3D372B2C" w14:textId="77777777" w:rsidR="00C35620" w:rsidRDefault="00C35620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32185716" w14:textId="77777777" w:rsidR="00C35620" w:rsidRDefault="00C35620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0B44440A" w14:textId="77777777" w:rsidR="00C35620" w:rsidRDefault="00C35620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7D454E70" w14:textId="77777777" w:rsidR="00DF69A6" w:rsidRDefault="00DF69A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73D804E3" w14:textId="387BB7C2" w:rsidR="00FD7149" w:rsidRDefault="00FD4FF0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lastRenderedPageBreak/>
        <w:t xml:space="preserve">ii. </w:t>
      </w:r>
      <w:r>
        <w:tab/>
      </w:r>
      <w:r w:rsidRPr="00A50E1C">
        <w:rPr>
          <w:sz w:val="28"/>
          <w:szCs w:val="28"/>
        </w:rPr>
        <w:t>Right-Angle triangle – initial size = 10cm x 15cm</w:t>
      </w:r>
    </w:p>
    <w:p w14:paraId="26D71D11" w14:textId="77777777" w:rsidR="000F43B9" w:rsidRDefault="00FD714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  <w:rPr>
          <w:rStyle w:val="e24kjd"/>
        </w:rPr>
      </w:pPr>
      <w:r>
        <w:rPr>
          <w:rStyle w:val="e24kjd"/>
        </w:rPr>
        <w:t xml:space="preserve">Square the length of the 2 sides, called a and b, then add them together. Take the square root of the result to get the </w:t>
      </w:r>
      <w:r>
        <w:rPr>
          <w:rStyle w:val="e24kjd"/>
          <w:b/>
          <w:bCs/>
        </w:rPr>
        <w:t>hypotenuse</w:t>
      </w:r>
      <w:r>
        <w:rPr>
          <w:rStyle w:val="e24kjd"/>
        </w:rPr>
        <w:t>.</w:t>
      </w:r>
    </w:p>
    <w:p w14:paraId="66ED807A" w14:textId="346F5A52" w:rsidR="00FD4FF0" w:rsidRDefault="00FB441E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  <w:rPr>
          <w:rFonts w:cstheme="minorHAnsi"/>
        </w:rPr>
      </w:pPr>
      <w:r>
        <w:rPr>
          <w:rStyle w:val="e24kjd"/>
        </w:rPr>
        <w:t xml:space="preserve"> </w:t>
      </w:r>
      <w:r w:rsidR="00BE0A74">
        <w:rPr>
          <w:rStyle w:val="e24kjd"/>
        </w:rPr>
        <w:t>A</w:t>
      </w:r>
      <w:r w:rsidR="003435B3">
        <w:rPr>
          <w:rStyle w:val="e24kjd"/>
          <w:rFonts w:cstheme="minorHAnsi"/>
        </w:rPr>
        <w:t>²</w:t>
      </w:r>
      <w:r>
        <w:rPr>
          <w:rStyle w:val="e24kjd"/>
        </w:rPr>
        <w:t xml:space="preserve"> + </w:t>
      </w:r>
      <w:r w:rsidR="00BE0A74">
        <w:rPr>
          <w:rStyle w:val="e24kjd"/>
        </w:rPr>
        <w:t>B</w:t>
      </w:r>
      <w:r w:rsidR="003435B3">
        <w:rPr>
          <w:rStyle w:val="e24kjd"/>
          <w:rFonts w:cstheme="minorHAnsi"/>
        </w:rPr>
        <w:t>²</w:t>
      </w:r>
      <w:r w:rsidR="00AD7AED">
        <w:rPr>
          <w:rStyle w:val="e24kjd"/>
        </w:rPr>
        <w:t xml:space="preserve"> = C</w:t>
      </w:r>
      <w:r w:rsidR="003435B3">
        <w:rPr>
          <w:rStyle w:val="e24kjd"/>
          <w:rFonts w:cstheme="minorHAnsi"/>
        </w:rPr>
        <w:t>²</w:t>
      </w:r>
      <w:r w:rsidR="00251018">
        <w:tab/>
      </w:r>
      <w:r w:rsidR="006D3463">
        <w:t xml:space="preserve"> 10</w:t>
      </w:r>
      <w:r w:rsidR="00BE0A74">
        <w:rPr>
          <w:rFonts w:cstheme="minorHAnsi"/>
        </w:rPr>
        <w:t>²</w:t>
      </w:r>
      <w:r w:rsidR="00395E95">
        <w:t>+</w:t>
      </w:r>
      <w:r w:rsidR="00BE0A74">
        <w:t>15</w:t>
      </w:r>
      <w:r w:rsidR="00BE0A74">
        <w:rPr>
          <w:rFonts w:cstheme="minorHAnsi"/>
        </w:rPr>
        <w:t>²</w:t>
      </w:r>
      <w:r w:rsidR="00AB41EC">
        <w:t xml:space="preserve"> = </w:t>
      </w:r>
      <w:r w:rsidR="000F01F9">
        <w:rPr>
          <w:rFonts w:ascii="STCaiyun" w:eastAsia="STCaiyun" w:hAnsi="STCaiyun" w:hint="eastAsia"/>
        </w:rPr>
        <w:t>√</w:t>
      </w:r>
      <w:r w:rsidR="00DE32F5">
        <w:t>3</w:t>
      </w:r>
      <w:r w:rsidR="00C95D88">
        <w:t>2</w:t>
      </w:r>
      <w:r w:rsidR="00DE32F5">
        <w:t xml:space="preserve">5 </w:t>
      </w:r>
      <w:r w:rsidR="000F01F9">
        <w:t xml:space="preserve">= </w:t>
      </w:r>
      <w:r w:rsidR="00395E95">
        <w:t>18.03</w:t>
      </w:r>
      <w:r w:rsidR="000F01F9">
        <w:rPr>
          <w:rFonts w:cstheme="minorHAnsi"/>
        </w:rPr>
        <w:t>²</w:t>
      </w:r>
    </w:p>
    <w:p w14:paraId="5BBE00B5" w14:textId="5A91D03B" w:rsidR="00D93B7A" w:rsidRDefault="00053F5D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 xml:space="preserve">Area: </w:t>
      </w:r>
    </w:p>
    <w:p w14:paraId="35C18E69" w14:textId="20A8B171" w:rsidR="00D93B7A" w:rsidRDefault="00603A5B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  <w:rPr>
          <w:rFonts w:cstheme="minorHAnsi"/>
        </w:rPr>
      </w:pPr>
      <w:r>
        <w:rPr>
          <w:rFonts w:cstheme="minorHAnsi"/>
        </w:rPr>
        <w:t>⅟</w:t>
      </w:r>
      <w:r>
        <w:t>2</w:t>
      </w:r>
      <w:r w:rsidR="009011AA">
        <w:t xml:space="preserve"> x Length x Width</w:t>
      </w:r>
      <w:r w:rsidR="00994217">
        <w:t xml:space="preserve"> = cm</w:t>
      </w:r>
      <w:r w:rsidR="00994217">
        <w:rPr>
          <w:rFonts w:cstheme="minorHAnsi"/>
        </w:rPr>
        <w:t>²</w:t>
      </w:r>
    </w:p>
    <w:p w14:paraId="0D1A2AA2" w14:textId="77777777" w:rsidR="00F74C0D" w:rsidRDefault="00F74C0D" w:rsidP="00F74C0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BPM Diagram showing the steps required for the robot to draw a right-angle triangle 10cm x 15cm x 18.03cm, calculating the area, then displaying it. Then repeating this process 2 more times, increasing the size by 10cm for each length, calculating the area and displaying it, after each complete pass.</w:t>
      </w:r>
    </w:p>
    <w:p w14:paraId="02AC1106" w14:textId="1E15C5E9" w:rsidR="00C35620" w:rsidRDefault="00C35620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  <w:rPr>
          <w:rFonts w:cstheme="minorHAnsi"/>
        </w:rPr>
      </w:pPr>
    </w:p>
    <w:p w14:paraId="44562E00" w14:textId="77777777" w:rsidR="00C35620" w:rsidRDefault="00C35620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21BCCEF" w14:textId="59A660C9" w:rsidR="00994217" w:rsidRDefault="00455385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  <w:rPr>
          <w:rFonts w:cstheme="minorHAnsi"/>
        </w:rPr>
      </w:pPr>
      <w:r>
        <w:rPr>
          <w:rFonts w:cstheme="minorHAnsi"/>
          <w:noProof/>
        </w:rPr>
        <w:drawing>
          <wp:inline distT="0" distB="0" distL="0" distR="0" wp14:anchorId="5EDBEF69" wp14:editId="367762F1">
            <wp:extent cx="6372000" cy="3596296"/>
            <wp:effectExtent l="0" t="0" r="0" b="0"/>
            <wp:docPr id="1" name="Picture 1" descr="A picture containing key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PM Diagram Computational Thinking Exam EWilliams 1904789 Triangle.jpg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275" t="-202" r="-10212" b="-2243"/>
                    <a:stretch/>
                  </pic:blipFill>
                  <pic:spPr bwMode="auto">
                    <a:xfrm>
                      <a:off x="0" y="0"/>
                      <a:ext cx="6403802" cy="36142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565B3A" w14:textId="25F69AF6" w:rsidR="00AA1871" w:rsidRDefault="00AA1871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  <w:rPr>
          <w:rFonts w:cstheme="minorHAnsi"/>
        </w:rPr>
      </w:pPr>
    </w:p>
    <w:p w14:paraId="00A38F83" w14:textId="01225B0E" w:rsidR="00AA1871" w:rsidRDefault="00AA1871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E0BE54E" w14:textId="4968A42C" w:rsidR="003D29BD" w:rsidRDefault="003D29BD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4E6F1239" w14:textId="161AFBF6" w:rsidR="003D29BD" w:rsidRDefault="003D29BD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2440CB62" w14:textId="64C73F39" w:rsidR="003D29BD" w:rsidRDefault="003D29BD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5B724ED" w14:textId="77777777" w:rsidR="00DF69A6" w:rsidRDefault="00DF69A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4124C41A" w14:textId="77777777" w:rsidR="00DF69A6" w:rsidRDefault="00DF69A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7D606D06" w14:textId="77777777" w:rsidR="00AC22EA" w:rsidRDefault="00AC22EA" w:rsidP="00AC22E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lastRenderedPageBreak/>
        <w:t>iii.</w:t>
      </w:r>
      <w:r>
        <w:tab/>
      </w:r>
      <w:r w:rsidRPr="00A50E1C">
        <w:rPr>
          <w:sz w:val="28"/>
          <w:szCs w:val="28"/>
        </w:rPr>
        <w:t>Circle within a square – initial size = 5cm Radius on circle, enclosed in a 10cm square</w:t>
      </w:r>
    </w:p>
    <w:p w14:paraId="19ACCAFB" w14:textId="71473DB2" w:rsidR="00DF69A6" w:rsidRDefault="00AC22EA" w:rsidP="00AC22E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•</w:t>
      </w:r>
      <w:r>
        <w:tab/>
        <w:t>It is required that the circle be drawn in the opposite direction to the square</w:t>
      </w:r>
    </w:p>
    <w:p w14:paraId="5516B832" w14:textId="033B000A" w:rsidR="00AC22EA" w:rsidRDefault="00AC22EA" w:rsidP="00AC22E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Area of Square:</w:t>
      </w:r>
      <w:r w:rsidR="0001473E">
        <w:t xml:space="preserve"> </w:t>
      </w:r>
      <w:r w:rsidR="00AE0F7A">
        <w:t>S</w:t>
      </w:r>
      <w:r w:rsidR="004C2B53">
        <w:rPr>
          <w:rFonts w:ascii="Quire Sans" w:hAnsi="Quire Sans" w:cs="Quire Sans"/>
        </w:rPr>
        <w:t>²</w:t>
      </w:r>
      <w:r w:rsidR="004C2B53">
        <w:t xml:space="preserve"> or 10 x 10 = </w:t>
      </w:r>
      <w:r w:rsidR="00181A37">
        <w:t>100cm</w:t>
      </w:r>
      <w:r w:rsidR="00181A37">
        <w:rPr>
          <w:rFonts w:ascii="Quire Sans" w:hAnsi="Quire Sans" w:cs="Quire Sans"/>
        </w:rPr>
        <w:t>²</w:t>
      </w:r>
    </w:p>
    <w:p w14:paraId="573C9D3B" w14:textId="43C884C1" w:rsidR="00AC22EA" w:rsidRDefault="00887F5B" w:rsidP="00AC22E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sdt>
        <w:sdtPr>
          <w:id w:val="131377734"/>
          <w:citation/>
        </w:sdtPr>
        <w:sdtEndPr/>
        <w:sdtContent>
          <w:r w:rsidR="00342AA7">
            <w:fldChar w:fldCharType="begin"/>
          </w:r>
          <w:r w:rsidR="00342AA7">
            <w:instrText xml:space="preserve"> CITATION Cir14 \l 2057 </w:instrText>
          </w:r>
          <w:r w:rsidR="00342AA7">
            <w:fldChar w:fldCharType="separate"/>
          </w:r>
          <w:r w:rsidR="002C179B" w:rsidRPr="002C179B">
            <w:rPr>
              <w:noProof/>
            </w:rPr>
            <w:t>[1]</w:t>
          </w:r>
          <w:r w:rsidR="00342AA7">
            <w:fldChar w:fldCharType="end"/>
          </w:r>
        </w:sdtContent>
      </w:sdt>
      <w:r w:rsidR="004F5158">
        <w:t xml:space="preserve"> </w:t>
      </w:r>
      <w:r w:rsidR="00AC22EA">
        <w:t>Area of Circle:</w:t>
      </w:r>
      <w:r w:rsidR="00672AA1">
        <w:t xml:space="preserve"> A = ∏r²</w:t>
      </w:r>
      <w:r w:rsidR="0082724A">
        <w:t xml:space="preserve"> </w:t>
      </w:r>
    </w:p>
    <w:p w14:paraId="6CB81B5A" w14:textId="3E3AD21A" w:rsidR="0082724A" w:rsidRDefault="00AC2BE4" w:rsidP="00AC22E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  <w:rPr>
          <w:rFonts w:ascii="Quire Sans" w:hAnsi="Quire Sans" w:cs="Quire Sans"/>
        </w:rPr>
      </w:pPr>
      <w:r>
        <w:t>∏ x 5</w:t>
      </w:r>
      <w:r>
        <w:rPr>
          <w:rFonts w:ascii="Quire Sans" w:hAnsi="Quire Sans" w:cs="Quire Sans"/>
        </w:rPr>
        <w:t>²</w:t>
      </w:r>
      <w:r w:rsidR="00BB7E4D">
        <w:t xml:space="preserve"> = </w:t>
      </w:r>
      <w:r w:rsidR="0031334A">
        <w:t>3.14 x 5 x 5</w:t>
      </w:r>
      <w:r w:rsidR="00E101C8">
        <w:t xml:space="preserve"> = </w:t>
      </w:r>
      <w:r w:rsidR="0001473E">
        <w:t>25 x 3.14 = 78.5cm</w:t>
      </w:r>
      <w:r w:rsidR="0001473E">
        <w:rPr>
          <w:rFonts w:ascii="Quire Sans" w:hAnsi="Quire Sans" w:cs="Quire Sans"/>
        </w:rPr>
        <w:t>²</w:t>
      </w:r>
    </w:p>
    <w:p w14:paraId="3A315952" w14:textId="7075A205" w:rsidR="00B006BF" w:rsidRDefault="00887F5B" w:rsidP="00AC22E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  <w:rPr>
          <w:rFonts w:ascii="Quire Sans" w:hAnsi="Quire Sans" w:cs="Quire Sans"/>
        </w:rPr>
      </w:pPr>
      <w:sdt>
        <w:sdtPr>
          <w:rPr>
            <w:rFonts w:ascii="Quire Sans" w:hAnsi="Quire Sans" w:cs="Quire Sans"/>
          </w:rPr>
          <w:id w:val="-1588841986"/>
          <w:citation/>
        </w:sdtPr>
        <w:sdtEndPr/>
        <w:sdtContent>
          <w:r w:rsidR="0059026A">
            <w:rPr>
              <w:rFonts w:ascii="Quire Sans" w:hAnsi="Quire Sans" w:cs="Quire Sans"/>
            </w:rPr>
            <w:fldChar w:fldCharType="begin"/>
          </w:r>
          <w:r w:rsidR="0059026A">
            <w:rPr>
              <w:rFonts w:ascii="Quire Sans" w:hAnsi="Quire Sans" w:cs="Quire Sans"/>
            </w:rPr>
            <w:instrText xml:space="preserve"> CITATION Rob20 \l 2057 </w:instrText>
          </w:r>
          <w:r w:rsidR="0059026A">
            <w:rPr>
              <w:rFonts w:ascii="Quire Sans" w:hAnsi="Quire Sans" w:cs="Quire Sans"/>
            </w:rPr>
            <w:fldChar w:fldCharType="separate"/>
          </w:r>
          <w:r w:rsidR="002C179B" w:rsidRPr="002C179B">
            <w:rPr>
              <w:rFonts w:ascii="Quire Sans" w:hAnsi="Quire Sans" w:cs="Quire Sans"/>
              <w:noProof/>
            </w:rPr>
            <w:t>[2]</w:t>
          </w:r>
          <w:r w:rsidR="0059026A">
            <w:rPr>
              <w:rFonts w:ascii="Quire Sans" w:hAnsi="Quire Sans" w:cs="Quire Sans"/>
            </w:rPr>
            <w:fldChar w:fldCharType="end"/>
          </w:r>
        </w:sdtContent>
      </w:sdt>
      <w:r w:rsidR="0059026A">
        <w:rPr>
          <w:rFonts w:ascii="Quire Sans" w:hAnsi="Quire Sans" w:cs="Quire Sans"/>
        </w:rPr>
        <w:t xml:space="preserve"> </w:t>
      </w:r>
      <w:r w:rsidR="00B006BF">
        <w:rPr>
          <w:rFonts w:ascii="Quire Sans" w:hAnsi="Quire Sans" w:cs="Quire Sans"/>
        </w:rPr>
        <w:t>Circumference of Circle:</w:t>
      </w:r>
    </w:p>
    <w:p w14:paraId="20D3D0DA" w14:textId="7D5B3B90" w:rsidR="0063316D" w:rsidRDefault="0063316D" w:rsidP="00AC22E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 xml:space="preserve">.785 x 4 x 10 = </w:t>
      </w:r>
      <w:r w:rsidR="00B97A05">
        <w:t>31.4</w:t>
      </w:r>
      <w:r w:rsidR="001F5609">
        <w:t>cm</w:t>
      </w:r>
      <w:r w:rsidR="001F5609">
        <w:rPr>
          <w:rFonts w:ascii="Quire Sans" w:hAnsi="Quire Sans" w:cs="Quire Sans"/>
        </w:rPr>
        <w:t>²</w:t>
      </w:r>
    </w:p>
    <w:p w14:paraId="356E9A48" w14:textId="790005BF" w:rsidR="00AC22EA" w:rsidRDefault="00AC22EA" w:rsidP="00AC22E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 xml:space="preserve">Total Area: </w:t>
      </w:r>
    </w:p>
    <w:p w14:paraId="7FDA40C7" w14:textId="4D5AB093" w:rsidR="008C39E6" w:rsidRDefault="00887F5B" w:rsidP="008C39E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sdt>
        <w:sdtPr>
          <w:id w:val="1815291615"/>
          <w:citation/>
        </w:sdtPr>
        <w:sdtEndPr/>
        <w:sdtContent>
          <w:r w:rsidR="00570D04">
            <w:fldChar w:fldCharType="begin"/>
          </w:r>
          <w:r w:rsidR="00570D04">
            <w:instrText xml:space="preserve"> CITATION Sta20 \l 2057 </w:instrText>
          </w:r>
          <w:r w:rsidR="00570D04">
            <w:fldChar w:fldCharType="separate"/>
          </w:r>
          <w:r w:rsidR="002C179B" w:rsidRPr="002C179B">
            <w:rPr>
              <w:noProof/>
            </w:rPr>
            <w:t>[3]</w:t>
          </w:r>
          <w:r w:rsidR="00570D04">
            <w:fldChar w:fldCharType="end"/>
          </w:r>
        </w:sdtContent>
      </w:sdt>
      <w:r w:rsidR="00D643DB">
        <w:t xml:space="preserve"> </w:t>
      </w:r>
      <w:r w:rsidR="008C39E6">
        <w:t>Comparing area of square to area of circle:</w:t>
      </w:r>
    </w:p>
    <w:p w14:paraId="72F42035" w14:textId="77777777" w:rsidR="008C39E6" w:rsidRDefault="008C39E6" w:rsidP="008C39E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[100]</w:t>
      </w:r>
      <w:proofErr w:type="gramStart"/>
      <w:r>
        <w:t>/[</w:t>
      </w:r>
      <w:proofErr w:type="gramEnd"/>
      <w:r>
        <w:t>78.5] = 1.274cm</w:t>
      </w:r>
      <w:r>
        <w:rPr>
          <w:rFonts w:ascii="Quire Sans" w:hAnsi="Quire Sans" w:cs="Quire Sans"/>
        </w:rPr>
        <w:t>²</w:t>
      </w:r>
    </w:p>
    <w:p w14:paraId="1A848339" w14:textId="46032678" w:rsidR="008C39E6" w:rsidRDefault="008C39E6" w:rsidP="008C39E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area of square = 1.274cm</w:t>
      </w:r>
      <w:r>
        <w:rPr>
          <w:rFonts w:ascii="Quire Sans" w:hAnsi="Quire Sans" w:cs="Quire Sans"/>
        </w:rPr>
        <w:t>²</w:t>
      </w:r>
      <w:r>
        <w:t xml:space="preserve"> area of circle</w:t>
      </w:r>
      <w:r w:rsidR="00570D04">
        <w:t xml:space="preserve"> </w:t>
      </w:r>
    </w:p>
    <w:p w14:paraId="01E7A682" w14:textId="6A2DF956" w:rsidR="004664F1" w:rsidRDefault="004664F1" w:rsidP="008C39E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Arc of cir</w:t>
      </w:r>
      <w:r w:rsidR="00976007">
        <w:t xml:space="preserve">cle: </w:t>
      </w:r>
    </w:p>
    <w:p w14:paraId="64EEE7BB" w14:textId="051AFD08" w:rsidR="004664F1" w:rsidRDefault="00887F5B" w:rsidP="008C39E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sdt>
        <w:sdtPr>
          <w:id w:val="-254520418"/>
          <w:citation/>
        </w:sdtPr>
        <w:sdtEndPr/>
        <w:sdtContent>
          <w:r w:rsidR="00D643DB">
            <w:fldChar w:fldCharType="begin"/>
          </w:r>
          <w:r w:rsidR="00D643DB">
            <w:instrText xml:space="preserve"> CITATION How20 \l 2057 </w:instrText>
          </w:r>
          <w:r w:rsidR="00D643DB">
            <w:fldChar w:fldCharType="separate"/>
          </w:r>
          <w:r w:rsidR="002C179B" w:rsidRPr="002C179B">
            <w:rPr>
              <w:noProof/>
            </w:rPr>
            <w:t>[4]</w:t>
          </w:r>
          <w:r w:rsidR="00D643DB">
            <w:fldChar w:fldCharType="end"/>
          </w:r>
        </w:sdtContent>
      </w:sdt>
      <w:r w:rsidR="00D643DB">
        <w:t xml:space="preserve"> </w:t>
      </w:r>
      <w:r w:rsidR="004664F1">
        <w:t xml:space="preserve">Length of arc = </w:t>
      </w:r>
      <w:r w:rsidR="004664F1">
        <w:rPr>
          <w:vertAlign w:val="superscript"/>
        </w:rPr>
        <w:t>θ</w:t>
      </w:r>
      <w:r w:rsidR="004664F1">
        <w:t>⁄</w:t>
      </w:r>
      <w:r w:rsidR="004664F1">
        <w:rPr>
          <w:vertAlign w:val="subscript"/>
        </w:rPr>
        <w:t>360°</w:t>
      </w:r>
      <w:r w:rsidR="004664F1">
        <w:t xml:space="preserve"> × 2πr</w:t>
      </w:r>
    </w:p>
    <w:p w14:paraId="33D736AD" w14:textId="42C04540" w:rsidR="004664F1" w:rsidRDefault="007C5980" w:rsidP="008C39E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 xml:space="preserve">60 / 360 x </w:t>
      </w:r>
      <w:r w:rsidR="001938F8">
        <w:t>3.14</w:t>
      </w:r>
      <w:r w:rsidR="00CA698E">
        <w:t xml:space="preserve"> x2 x5 = </w:t>
      </w:r>
      <w:r w:rsidR="00976007">
        <w:t>5.2</w:t>
      </w:r>
      <w:r w:rsidR="00317E6B">
        <w:t>3cm</w:t>
      </w:r>
    </w:p>
    <w:p w14:paraId="652D7BB8" w14:textId="1CF02906" w:rsidR="00CE4F73" w:rsidRDefault="00CE4F73" w:rsidP="008C39E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3069F5E" w14:textId="5D82ACC1" w:rsidR="00CE4F73" w:rsidRDefault="00CE4F73" w:rsidP="00CE4F7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 xml:space="preserve">BPM Diagram showing the steps required for the robot to draw a circle within a square, calculating the area of each diagram, then displaying it, then calculating the area of both diagrams together and displaying it. Then repeating this process 2 more times, increasing the size by 10cm for each length, </w:t>
      </w:r>
      <w:r w:rsidR="00AE45FE">
        <w:t xml:space="preserve">and 5cm for each circle radius, </w:t>
      </w:r>
      <w:r>
        <w:t>calculating the area and displaying it, after each complete pass.</w:t>
      </w:r>
    </w:p>
    <w:p w14:paraId="0319623C" w14:textId="2F3B3C99" w:rsidR="008C39E6" w:rsidRDefault="008C39E6" w:rsidP="00AC22E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66027914" w14:textId="6713E995" w:rsidR="00DF69A6" w:rsidRDefault="00AE45FE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lastRenderedPageBreak/>
        <w:drawing>
          <wp:inline distT="0" distB="0" distL="0" distR="0" wp14:anchorId="01F4F73D" wp14:editId="609FFA0E">
            <wp:extent cx="5731510" cy="5581015"/>
            <wp:effectExtent l="0" t="0" r="2540" b="635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BPM Diagram Computational Thinking Exam EWilliams 1904789 Circle within a Square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81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7C0360" w14:textId="77777777" w:rsidR="00DF69A6" w:rsidRDefault="00DF69A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25F2E58F" w14:textId="7B0095A7" w:rsidR="00DF69A6" w:rsidRDefault="00DF69A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05B20D59" w14:textId="77777777" w:rsidR="00DF69A6" w:rsidRDefault="00DF69A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726D3913" w14:textId="77777777" w:rsidR="00DF69A6" w:rsidRDefault="00DF69A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47676707" w14:textId="77777777" w:rsidR="00DF69A6" w:rsidRDefault="00DF69A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3F16D351" w14:textId="77777777" w:rsidR="00DF69A6" w:rsidRDefault="00DF69A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79712A9A" w14:textId="77777777" w:rsidR="00DF69A6" w:rsidRDefault="00DF69A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0F3B1362" w14:textId="77777777" w:rsidR="00DF69A6" w:rsidRDefault="00DF69A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45B8C072" w14:textId="77777777" w:rsidR="00DF69A6" w:rsidRDefault="00DF69A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481A1AFC" w14:textId="77777777" w:rsidR="00DF69A6" w:rsidRDefault="00DF69A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1F56128" w14:textId="77777777" w:rsidR="00AE45FE" w:rsidRDefault="00AE45FE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CBC6655" w14:textId="6D87E8A8" w:rsidR="00DF69A6" w:rsidRDefault="00F74C0D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 w:rsidRPr="00F74C0D">
        <w:lastRenderedPageBreak/>
        <w:t>iv.</w:t>
      </w:r>
      <w:r w:rsidRPr="00F74C0D">
        <w:tab/>
      </w:r>
      <w:r w:rsidRPr="00A50E1C">
        <w:rPr>
          <w:sz w:val="28"/>
          <w:szCs w:val="28"/>
        </w:rPr>
        <w:t>Join symbol – Initial size- each equilateral triangle should have a side length of 10cm</w:t>
      </w:r>
    </w:p>
    <w:p w14:paraId="36DF19AE" w14:textId="744ECF24" w:rsidR="008D0190" w:rsidRDefault="008D0190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Area of triangle</w:t>
      </w:r>
      <w:r w:rsidR="00F74C0D">
        <w:t>:</w:t>
      </w:r>
    </w:p>
    <w:p w14:paraId="7587E27A" w14:textId="77777777" w:rsidR="001D7D16" w:rsidRDefault="008D0190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 xml:space="preserve">Base x Height </w:t>
      </w:r>
      <w:r>
        <w:rPr>
          <w:rFonts w:cstheme="minorHAnsi"/>
        </w:rPr>
        <w:t>÷</w:t>
      </w:r>
      <w:r>
        <w:t xml:space="preserve"> 2</w:t>
      </w:r>
      <w:r w:rsidR="0089455C">
        <w:t xml:space="preserve"> </w:t>
      </w:r>
    </w:p>
    <w:p w14:paraId="20E2C2D0" w14:textId="58738355" w:rsidR="008D0190" w:rsidRDefault="0089455C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 xml:space="preserve">10 x 10 = </w:t>
      </w:r>
      <w:r w:rsidR="00244D38">
        <w:t>100 / 2 = 50</w:t>
      </w:r>
      <w:r w:rsidR="001D7D16">
        <w:t>cm</w:t>
      </w:r>
      <w:r w:rsidR="001D7D16">
        <w:rPr>
          <w:rFonts w:cstheme="minorHAnsi"/>
        </w:rPr>
        <w:t>²</w:t>
      </w:r>
    </w:p>
    <w:p w14:paraId="702EEEC5" w14:textId="3D7150D0" w:rsidR="00F74C0D" w:rsidRDefault="00887F5B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sdt>
        <w:sdtPr>
          <w:id w:val="-1315095082"/>
          <w:citation/>
        </w:sdtPr>
        <w:sdtEndPr/>
        <w:sdtContent>
          <w:r w:rsidR="003F6B2A">
            <w:fldChar w:fldCharType="begin"/>
          </w:r>
          <w:r w:rsidR="003F6B2A">
            <w:instrText xml:space="preserve"> CITATION Mar18 \l 2057 </w:instrText>
          </w:r>
          <w:r w:rsidR="003F6B2A">
            <w:fldChar w:fldCharType="separate"/>
          </w:r>
          <w:r w:rsidR="002C179B" w:rsidRPr="002C179B">
            <w:rPr>
              <w:noProof/>
            </w:rPr>
            <w:t>[5]</w:t>
          </w:r>
          <w:r w:rsidR="003F6B2A">
            <w:fldChar w:fldCharType="end"/>
          </w:r>
        </w:sdtContent>
      </w:sdt>
      <w:r w:rsidR="003F6B2A">
        <w:t xml:space="preserve"> </w:t>
      </w:r>
      <w:r w:rsidR="00F74C0D">
        <w:t>Area of total shape:</w:t>
      </w:r>
    </w:p>
    <w:p w14:paraId="5C767C26" w14:textId="50D21980" w:rsidR="00F74C0D" w:rsidRDefault="005E03CA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 xml:space="preserve">Base x Height </w:t>
      </w:r>
      <w:r w:rsidR="0089455C">
        <w:rPr>
          <w:rFonts w:cstheme="minorHAnsi"/>
        </w:rPr>
        <w:t>÷</w:t>
      </w:r>
      <w:r w:rsidR="0089455C">
        <w:t xml:space="preserve"> 2 x 2</w:t>
      </w:r>
      <w:r w:rsidR="001D7D16">
        <w:t xml:space="preserve"> = cm</w:t>
      </w:r>
      <w:r w:rsidR="001D7D16">
        <w:rPr>
          <w:rFonts w:cstheme="minorHAnsi"/>
        </w:rPr>
        <w:t>²</w:t>
      </w:r>
    </w:p>
    <w:p w14:paraId="3314FE30" w14:textId="2BC7ECEB" w:rsidR="00F74C0D" w:rsidRDefault="00F74C0D" w:rsidP="00F74C0D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 xml:space="preserve">BPM Diagram showing the steps required for the robot to draw </w:t>
      </w:r>
      <w:r w:rsidR="00AE45FE">
        <w:t xml:space="preserve">x2 equilateral triangles with side lengths of 10cm, then </w:t>
      </w:r>
      <w:r>
        <w:t>calculating the area</w:t>
      </w:r>
      <w:r w:rsidR="00AE45FE">
        <w:t xml:space="preserve"> of each diagram individually</w:t>
      </w:r>
      <w:r>
        <w:t xml:space="preserve"> then displaying it. </w:t>
      </w:r>
      <w:r w:rsidR="0055141B">
        <w:t xml:space="preserve">Then calculating the area of both diagrams together and displaying it. </w:t>
      </w:r>
      <w:r>
        <w:t>Then repeating this process 2 more times, increasing the size by 10cm for each length, calculating the area</w:t>
      </w:r>
      <w:r w:rsidR="0055141B">
        <w:t>s</w:t>
      </w:r>
      <w:r>
        <w:t xml:space="preserve"> and displaying it, after each complete pass.</w:t>
      </w:r>
    </w:p>
    <w:p w14:paraId="0A0E019A" w14:textId="6A25998B" w:rsidR="001A7719" w:rsidRDefault="00DF69A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lastRenderedPageBreak/>
        <w:drawing>
          <wp:inline distT="0" distB="0" distL="0" distR="0" wp14:anchorId="33336F6D" wp14:editId="13AD8BAE">
            <wp:extent cx="5731510" cy="5873750"/>
            <wp:effectExtent l="0" t="0" r="2540" b="0"/>
            <wp:docPr id="3" name="Picture 3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PM Diagram Computational Thinking Exam EWilliams 1904789 Join Symbol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7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05578" w14:textId="395BAC9E" w:rsidR="00397ED1" w:rsidRDefault="00397ED1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0CFA02F1" w14:textId="6E4F8D59" w:rsidR="00397ED1" w:rsidRDefault="00397ED1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7CEE7934" w14:textId="63ACB30E" w:rsidR="00397ED1" w:rsidRDefault="00397ED1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735E00F7" w14:textId="7857FE9C" w:rsidR="00397ED1" w:rsidRDefault="00397ED1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62CFA2AD" w14:textId="52A0B85D" w:rsidR="00397ED1" w:rsidRDefault="00397ED1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7ACDA8BD" w14:textId="3ECF5C83" w:rsidR="00397ED1" w:rsidRDefault="00397ED1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341CDF30" w14:textId="52AB06DC" w:rsidR="00397ED1" w:rsidRDefault="00397ED1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0632F846" w14:textId="6C6B3A71" w:rsidR="00397ED1" w:rsidRDefault="00397ED1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68ADF6E9" w14:textId="77777777" w:rsidR="00397ED1" w:rsidRDefault="00397ED1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62793E42" w14:textId="77777777" w:rsidR="008F2039" w:rsidRDefault="00184B5C" w:rsidP="008F203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lastRenderedPageBreak/>
        <w:t xml:space="preserve">2. </w:t>
      </w:r>
      <w:r w:rsidR="008F2039">
        <w:t>A.</w:t>
      </w:r>
      <w:r w:rsidR="008F2039">
        <w:tab/>
        <w:t>In the event that the obstruction is red then the obstacle should be removed by the robot.  Red lines will simulate a moveable object for example a small box or crate, procedure for this is</w:t>
      </w:r>
    </w:p>
    <w:p w14:paraId="605661A3" w14:textId="77777777" w:rsidR="008F2039" w:rsidRDefault="008F2039" w:rsidP="008F203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proofErr w:type="spellStart"/>
      <w:r>
        <w:t>i</w:t>
      </w:r>
      <w:proofErr w:type="spellEnd"/>
      <w:r>
        <w:t>.</w:t>
      </w:r>
      <w:r>
        <w:tab/>
        <w:t>Robot halt</w:t>
      </w:r>
    </w:p>
    <w:p w14:paraId="6CEC8720" w14:textId="77777777" w:rsidR="008F2039" w:rsidRDefault="008F2039" w:rsidP="008F203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ii.</w:t>
      </w:r>
      <w:r>
        <w:tab/>
        <w:t>Raise alarm</w:t>
      </w:r>
    </w:p>
    <w:p w14:paraId="4908B975" w14:textId="77777777" w:rsidR="008F2039" w:rsidRDefault="008F2039" w:rsidP="008F203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iii.</w:t>
      </w:r>
      <w:r>
        <w:tab/>
        <w:t>Remove object (you do not need to remove the tape, rather perform an action of your choice which would remove the simulated obstruction)</w:t>
      </w:r>
    </w:p>
    <w:p w14:paraId="45BB68B3" w14:textId="6DA8A6C6" w:rsidR="0055141B" w:rsidRDefault="008F2039" w:rsidP="008F203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iv.</w:t>
      </w:r>
      <w:r>
        <w:tab/>
        <w:t>Continue on course</w:t>
      </w:r>
    </w:p>
    <w:p w14:paraId="7A12DCE8" w14:textId="40B1AE89" w:rsidR="003464EC" w:rsidRDefault="003464EC" w:rsidP="008F203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49066A03" w14:textId="77777777" w:rsidR="00A166E5" w:rsidRPr="00A166E5" w:rsidRDefault="00A166E5" w:rsidP="00A166E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 w:rsidRPr="00A166E5">
        <w:t>B.</w:t>
      </w:r>
      <w:r w:rsidRPr="00A166E5">
        <w:tab/>
        <w:t>Any other obstruction (blue tape) should be treated as an irremovable object such as a wall you should halt drawing of your shape with the following procedure</w:t>
      </w:r>
    </w:p>
    <w:p w14:paraId="161DD9A6" w14:textId="77777777" w:rsidR="00A166E5" w:rsidRPr="00A166E5" w:rsidRDefault="00A166E5" w:rsidP="00A166E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proofErr w:type="spellStart"/>
      <w:r w:rsidRPr="00A166E5">
        <w:t>i</w:t>
      </w:r>
      <w:proofErr w:type="spellEnd"/>
      <w:r w:rsidRPr="00A166E5">
        <w:t>.</w:t>
      </w:r>
      <w:r w:rsidRPr="00A166E5">
        <w:tab/>
        <w:t>Robot halt</w:t>
      </w:r>
    </w:p>
    <w:p w14:paraId="12335FA4" w14:textId="77777777" w:rsidR="00A166E5" w:rsidRPr="00A166E5" w:rsidRDefault="00A166E5" w:rsidP="00A166E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 w:rsidRPr="00A166E5">
        <w:t>ii.</w:t>
      </w:r>
      <w:r w:rsidRPr="00A166E5">
        <w:tab/>
        <w:t>Raise alarm</w:t>
      </w:r>
    </w:p>
    <w:p w14:paraId="57E8E21B" w14:textId="77777777" w:rsidR="00A166E5" w:rsidRPr="00A166E5" w:rsidRDefault="00A166E5" w:rsidP="00A166E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 w:rsidRPr="00A166E5">
        <w:t>iii.</w:t>
      </w:r>
      <w:r w:rsidRPr="00A166E5">
        <w:tab/>
        <w:t>Stop drawing shape and break program</w:t>
      </w:r>
    </w:p>
    <w:p w14:paraId="7B819A27" w14:textId="1C37033F" w:rsidR="003464EC" w:rsidRPr="00A166E5" w:rsidRDefault="00A166E5" w:rsidP="00A166E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 w:rsidRPr="00A166E5">
        <w:t>C.</w:t>
      </w:r>
      <w:r w:rsidRPr="00A166E5">
        <w:tab/>
        <w:t>Your robot should ignore the colour black as this will be the colour of the pen it is carrying</w:t>
      </w:r>
    </w:p>
    <w:p w14:paraId="01C17525" w14:textId="52AB11F6" w:rsidR="008F2039" w:rsidRDefault="008F203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07DCE0B0" w14:textId="51992A7F" w:rsidR="00723D12" w:rsidRDefault="00723D12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 xml:space="preserve">BPM Diagram showing the steps required for the robot to detect, react and deal with </w:t>
      </w:r>
      <w:r w:rsidR="00A91A17">
        <w:t>obstructions</w:t>
      </w:r>
      <w:r w:rsidR="008C508B">
        <w:t xml:space="preserve"> while drawing a rectangle. </w:t>
      </w:r>
    </w:p>
    <w:p w14:paraId="245C6AA1" w14:textId="77777777" w:rsidR="00723D12" w:rsidRDefault="00723D12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3BEEA0EE" w14:textId="29D66826" w:rsidR="008F2039" w:rsidRDefault="002F46A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drawing>
          <wp:inline distT="0" distB="0" distL="0" distR="0" wp14:anchorId="21663214" wp14:editId="459AF7FD">
            <wp:extent cx="6235357" cy="4068000"/>
            <wp:effectExtent l="0" t="0" r="0" b="0"/>
            <wp:docPr id="7" name="Picture 7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BPM Diagram Computational Thinking Exam EWilliams 1904789 Detect Obstructions.jpg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263" t="29241" r="-1263" b="-11046"/>
                    <a:stretch/>
                  </pic:blipFill>
                  <pic:spPr bwMode="auto">
                    <a:xfrm>
                      <a:off x="0" y="0"/>
                      <a:ext cx="6274468" cy="40935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480C9D" w14:textId="02F8625D" w:rsidR="008F2039" w:rsidRDefault="00B7172B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lastRenderedPageBreak/>
        <w:t>Use Case Diagram</w:t>
      </w:r>
    </w:p>
    <w:p w14:paraId="0DE23F4A" w14:textId="33D29D68" w:rsidR="00B7172B" w:rsidRDefault="001B7AF6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 xml:space="preserve">Use Case Diagram of the system of programming the computer, issuing the program to the robot and the robot executing the drawing commands. </w:t>
      </w:r>
      <w:r w:rsidR="00EB5B9F">
        <w:t>Includes detecting and dealing with obstructions in the form of colours</w:t>
      </w:r>
      <w:r w:rsidR="00DE65CD">
        <w:t xml:space="preserve">, calculating the areas of the shapes and displaying the results. </w:t>
      </w:r>
    </w:p>
    <w:p w14:paraId="31ED716E" w14:textId="77777777" w:rsidR="00DE65CD" w:rsidRDefault="00DE65CD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8311A9F" w14:textId="085B0861" w:rsidR="00DE65CD" w:rsidRDefault="00DE65CD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drawing>
          <wp:inline distT="0" distB="0" distL="0" distR="0" wp14:anchorId="275D22B1" wp14:editId="4BEFAB8E">
            <wp:extent cx="6097905" cy="3528000"/>
            <wp:effectExtent l="0" t="0" r="0" b="0"/>
            <wp:docPr id="8" name="Picture 8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Use Case Diagram Computational Thinking Exam EWilliams 1904789 Use Case.jpg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5" t="-2986" r="-6006" b="-2986"/>
                    <a:stretch/>
                  </pic:blipFill>
                  <pic:spPr bwMode="auto">
                    <a:xfrm>
                      <a:off x="0" y="0"/>
                      <a:ext cx="6132229" cy="35478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5D6BAE" w14:textId="7F98B6FB" w:rsidR="008F2039" w:rsidRDefault="008F203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20B0C727" w14:textId="286C6C5F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62863474" w14:textId="51972BF8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2F7E9D2A" w14:textId="27602675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2EB013F2" w14:textId="33FA02A8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944B569" w14:textId="7BF03078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488055B1" w14:textId="7E6448EE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684EC64C" w14:textId="311A4AEB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58B8F622" w14:textId="4AC74B3F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5A9E8202" w14:textId="0DEE6391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0D6E672E" w14:textId="5F78F759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3EB5EE8B" w14:textId="648D22D6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57E4B81" w14:textId="29234C96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4A3DDD39" w14:textId="77777777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0888FA78" w14:textId="2464C035" w:rsidR="00683A2F" w:rsidRDefault="00DE65CD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lastRenderedPageBreak/>
        <w:t>Use Case Documentation</w:t>
      </w:r>
      <w:r w:rsidR="00683A2F">
        <w:t xml:space="preserve"> – obtained from </w:t>
      </w:r>
      <w:sdt>
        <w:sdtPr>
          <w:id w:val="1520041797"/>
          <w:citation/>
        </w:sdtPr>
        <w:sdtEndPr/>
        <w:sdtContent>
          <w:r w:rsidR="00683A2F">
            <w:fldChar w:fldCharType="begin"/>
          </w:r>
          <w:r w:rsidR="00683A2F">
            <w:instrText xml:space="preserve"> CITATION Use20 \l 2057 </w:instrText>
          </w:r>
          <w:r w:rsidR="00683A2F">
            <w:fldChar w:fldCharType="separate"/>
          </w:r>
          <w:r w:rsidR="002C179B" w:rsidRPr="002C179B">
            <w:rPr>
              <w:noProof/>
            </w:rPr>
            <w:t>[6]</w:t>
          </w:r>
          <w:r w:rsidR="00683A2F">
            <w:fldChar w:fldCharType="end"/>
          </w:r>
        </w:sdtContent>
      </w:sdt>
    </w:p>
    <w:tbl>
      <w:tblPr>
        <w:tblW w:w="10260" w:type="dxa"/>
        <w:tblInd w:w="-15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"/>
        <w:gridCol w:w="2268"/>
        <w:gridCol w:w="360"/>
        <w:gridCol w:w="51"/>
        <w:gridCol w:w="1839"/>
        <w:gridCol w:w="2160"/>
        <w:gridCol w:w="3513"/>
        <w:gridCol w:w="54"/>
      </w:tblGrid>
      <w:tr w:rsidR="00532115" w:rsidRPr="00671A66" w14:paraId="1235DBD3" w14:textId="77777777" w:rsidTr="00532115">
        <w:trPr>
          <w:gridBefore w:val="1"/>
          <w:wBefore w:w="15" w:type="dxa"/>
        </w:trPr>
        <w:tc>
          <w:tcPr>
            <w:tcW w:w="2268" w:type="dxa"/>
            <w:tcBorders>
              <w:top w:val="single" w:sz="6" w:space="0" w:color="auto"/>
              <w:bottom w:val="single" w:sz="6" w:space="0" w:color="auto"/>
            </w:tcBorders>
            <w:shd w:val="clear" w:color="auto" w:fill="F2F2F2"/>
          </w:tcPr>
          <w:p w14:paraId="3D2E96F0" w14:textId="77777777" w:rsidR="00532115" w:rsidRPr="00671A66" w:rsidRDefault="00532115" w:rsidP="005E6E2C">
            <w:pPr>
              <w:rPr>
                <w:rFonts w:cstheme="minorHAnsi"/>
                <w:b/>
              </w:rPr>
            </w:pPr>
            <w:r w:rsidRPr="00671A66">
              <w:rPr>
                <w:rFonts w:cstheme="minorHAnsi"/>
                <w:b/>
              </w:rPr>
              <w:t>Name of Use Case:</w:t>
            </w:r>
          </w:p>
        </w:tc>
        <w:tc>
          <w:tcPr>
            <w:tcW w:w="7977" w:type="dxa"/>
            <w:gridSpan w:val="6"/>
            <w:tcBorders>
              <w:top w:val="single" w:sz="6" w:space="0" w:color="auto"/>
              <w:bottom w:val="single" w:sz="6" w:space="0" w:color="auto"/>
            </w:tcBorders>
            <w:shd w:val="clear" w:color="auto" w:fill="F2F2F2"/>
          </w:tcPr>
          <w:p w14:paraId="3F6148E2" w14:textId="6E0BCA05" w:rsidR="00532115" w:rsidRPr="00671A66" w:rsidRDefault="00532115" w:rsidP="005E6E2C">
            <w:pPr>
              <w:rPr>
                <w:rFonts w:cstheme="minorHAnsi"/>
              </w:rPr>
            </w:pPr>
            <w:r>
              <w:rPr>
                <w:rFonts w:cstheme="minorHAnsi"/>
              </w:rPr>
              <w:t>Draw Shapes and Detect Obstructions</w:t>
            </w:r>
          </w:p>
        </w:tc>
      </w:tr>
      <w:tr w:rsidR="00532115" w:rsidRPr="00671A66" w14:paraId="2286EECE" w14:textId="77777777" w:rsidTr="00532115">
        <w:trPr>
          <w:gridBefore w:val="1"/>
          <w:wBefore w:w="15" w:type="dxa"/>
        </w:trPr>
        <w:tc>
          <w:tcPr>
            <w:tcW w:w="2268" w:type="dxa"/>
            <w:tcBorders>
              <w:top w:val="single" w:sz="6" w:space="0" w:color="auto"/>
              <w:bottom w:val="single" w:sz="6" w:space="0" w:color="auto"/>
            </w:tcBorders>
            <w:shd w:val="clear" w:color="auto" w:fill="F2F2F2"/>
          </w:tcPr>
          <w:p w14:paraId="373ED956" w14:textId="77777777" w:rsidR="00532115" w:rsidRPr="00671A66" w:rsidRDefault="00532115" w:rsidP="005E6E2C">
            <w:pPr>
              <w:jc w:val="right"/>
              <w:rPr>
                <w:rFonts w:cstheme="minorHAnsi"/>
                <w:b/>
              </w:rPr>
            </w:pPr>
            <w:r w:rsidRPr="00671A66">
              <w:rPr>
                <w:rFonts w:cstheme="minorHAnsi"/>
                <w:b/>
              </w:rPr>
              <w:t>Created By:</w:t>
            </w:r>
          </w:p>
        </w:tc>
        <w:tc>
          <w:tcPr>
            <w:tcW w:w="2250" w:type="dxa"/>
            <w:gridSpan w:val="3"/>
            <w:tcBorders>
              <w:top w:val="single" w:sz="6" w:space="0" w:color="auto"/>
              <w:bottom w:val="single" w:sz="6" w:space="0" w:color="auto"/>
            </w:tcBorders>
            <w:shd w:val="clear" w:color="auto" w:fill="F2F2F2"/>
          </w:tcPr>
          <w:p w14:paraId="01248E1D" w14:textId="698E5639" w:rsidR="00532115" w:rsidRPr="00671A66" w:rsidRDefault="00503A98" w:rsidP="005E6E2C">
            <w:pPr>
              <w:rPr>
                <w:rFonts w:cstheme="minorHAnsi"/>
              </w:rPr>
            </w:pPr>
            <w:r>
              <w:rPr>
                <w:rFonts w:cstheme="minorHAnsi"/>
              </w:rPr>
              <w:t>Emma Williams</w:t>
            </w:r>
          </w:p>
        </w:tc>
        <w:tc>
          <w:tcPr>
            <w:tcW w:w="2160" w:type="dxa"/>
            <w:tcBorders>
              <w:top w:val="single" w:sz="6" w:space="0" w:color="auto"/>
              <w:bottom w:val="single" w:sz="6" w:space="0" w:color="auto"/>
            </w:tcBorders>
            <w:shd w:val="clear" w:color="auto" w:fill="F2F2F2"/>
          </w:tcPr>
          <w:p w14:paraId="726CA827" w14:textId="77777777" w:rsidR="00532115" w:rsidRPr="00671A66" w:rsidRDefault="00532115" w:rsidP="005E6E2C">
            <w:pPr>
              <w:jc w:val="right"/>
              <w:rPr>
                <w:rFonts w:cstheme="minorHAnsi"/>
                <w:b/>
              </w:rPr>
            </w:pPr>
            <w:r w:rsidRPr="00671A66">
              <w:rPr>
                <w:rFonts w:cstheme="minorHAnsi"/>
                <w:b/>
              </w:rPr>
              <w:t>Last Updated By:</w:t>
            </w:r>
          </w:p>
        </w:tc>
        <w:tc>
          <w:tcPr>
            <w:tcW w:w="3567" w:type="dxa"/>
            <w:gridSpan w:val="2"/>
            <w:tcBorders>
              <w:top w:val="single" w:sz="6" w:space="0" w:color="auto"/>
              <w:bottom w:val="single" w:sz="6" w:space="0" w:color="auto"/>
            </w:tcBorders>
            <w:shd w:val="clear" w:color="auto" w:fill="F2F2F2"/>
          </w:tcPr>
          <w:p w14:paraId="4D7BD428" w14:textId="70161374" w:rsidR="00532115" w:rsidRPr="00671A66" w:rsidRDefault="00503A98" w:rsidP="005E6E2C">
            <w:pPr>
              <w:rPr>
                <w:rFonts w:cstheme="minorHAnsi"/>
              </w:rPr>
            </w:pPr>
            <w:r>
              <w:rPr>
                <w:rFonts w:cstheme="minorHAnsi"/>
              </w:rPr>
              <w:t>Emma Williams</w:t>
            </w:r>
          </w:p>
        </w:tc>
      </w:tr>
      <w:tr w:rsidR="00532115" w:rsidRPr="00671A66" w14:paraId="57E207F0" w14:textId="77777777" w:rsidTr="00532115">
        <w:trPr>
          <w:gridBefore w:val="1"/>
          <w:wBefore w:w="15" w:type="dxa"/>
        </w:trPr>
        <w:tc>
          <w:tcPr>
            <w:tcW w:w="2268" w:type="dxa"/>
            <w:tcBorders>
              <w:top w:val="single" w:sz="6" w:space="0" w:color="auto"/>
              <w:bottom w:val="single" w:sz="6" w:space="0" w:color="auto"/>
            </w:tcBorders>
            <w:shd w:val="clear" w:color="auto" w:fill="F2F2F2"/>
          </w:tcPr>
          <w:p w14:paraId="2D841A5F" w14:textId="77777777" w:rsidR="00532115" w:rsidRPr="00671A66" w:rsidRDefault="00532115" w:rsidP="005E6E2C">
            <w:pPr>
              <w:jc w:val="right"/>
              <w:rPr>
                <w:rFonts w:cstheme="minorHAnsi"/>
                <w:b/>
              </w:rPr>
            </w:pPr>
            <w:r w:rsidRPr="00671A66">
              <w:rPr>
                <w:rFonts w:cstheme="minorHAnsi"/>
                <w:b/>
              </w:rPr>
              <w:t>Date Created:</w:t>
            </w:r>
          </w:p>
        </w:tc>
        <w:tc>
          <w:tcPr>
            <w:tcW w:w="2250" w:type="dxa"/>
            <w:gridSpan w:val="3"/>
            <w:tcBorders>
              <w:top w:val="single" w:sz="6" w:space="0" w:color="auto"/>
              <w:bottom w:val="single" w:sz="6" w:space="0" w:color="auto"/>
            </w:tcBorders>
            <w:shd w:val="clear" w:color="auto" w:fill="F2F2F2"/>
          </w:tcPr>
          <w:p w14:paraId="3FF47791" w14:textId="78726666" w:rsidR="00532115" w:rsidRPr="00671A66" w:rsidRDefault="00503A98" w:rsidP="005E6E2C">
            <w:pPr>
              <w:rPr>
                <w:rFonts w:cstheme="minorHAnsi"/>
              </w:rPr>
            </w:pPr>
            <w:r>
              <w:rPr>
                <w:rFonts w:cstheme="minorHAnsi"/>
              </w:rPr>
              <w:t>19/01/2020</w:t>
            </w:r>
          </w:p>
        </w:tc>
        <w:tc>
          <w:tcPr>
            <w:tcW w:w="2160" w:type="dxa"/>
            <w:tcBorders>
              <w:top w:val="single" w:sz="6" w:space="0" w:color="auto"/>
              <w:bottom w:val="single" w:sz="6" w:space="0" w:color="auto"/>
            </w:tcBorders>
            <w:shd w:val="clear" w:color="auto" w:fill="F2F2F2"/>
          </w:tcPr>
          <w:p w14:paraId="209BD357" w14:textId="77777777" w:rsidR="00532115" w:rsidRPr="00671A66" w:rsidRDefault="00532115" w:rsidP="005E6E2C">
            <w:pPr>
              <w:jc w:val="right"/>
              <w:rPr>
                <w:rFonts w:cstheme="minorHAnsi"/>
                <w:b/>
              </w:rPr>
            </w:pPr>
            <w:r w:rsidRPr="00671A66">
              <w:rPr>
                <w:rFonts w:cstheme="minorHAnsi"/>
                <w:b/>
              </w:rPr>
              <w:t>Last Revision Date:</w:t>
            </w:r>
          </w:p>
        </w:tc>
        <w:tc>
          <w:tcPr>
            <w:tcW w:w="3567" w:type="dxa"/>
            <w:gridSpan w:val="2"/>
            <w:tcBorders>
              <w:top w:val="single" w:sz="6" w:space="0" w:color="auto"/>
              <w:bottom w:val="single" w:sz="6" w:space="0" w:color="auto"/>
            </w:tcBorders>
            <w:shd w:val="clear" w:color="auto" w:fill="F2F2F2"/>
          </w:tcPr>
          <w:p w14:paraId="15076608" w14:textId="1EEF881E" w:rsidR="00532115" w:rsidRPr="00671A66" w:rsidRDefault="00503A98" w:rsidP="005E6E2C">
            <w:pPr>
              <w:rPr>
                <w:rFonts w:cstheme="minorHAnsi"/>
              </w:rPr>
            </w:pPr>
            <w:r>
              <w:rPr>
                <w:rFonts w:cstheme="minorHAnsi"/>
              </w:rPr>
              <w:t>19/01/2020</w:t>
            </w:r>
          </w:p>
        </w:tc>
      </w:tr>
      <w:tr w:rsidR="00532115" w:rsidRPr="00671A66" w14:paraId="7617566F" w14:textId="77777777" w:rsidTr="00532115">
        <w:trPr>
          <w:gridBefore w:val="1"/>
          <w:wBefore w:w="15" w:type="dxa"/>
        </w:trPr>
        <w:tc>
          <w:tcPr>
            <w:tcW w:w="2628" w:type="dxa"/>
            <w:gridSpan w:val="2"/>
            <w:tcBorders>
              <w:top w:val="single" w:sz="6" w:space="0" w:color="auto"/>
            </w:tcBorders>
          </w:tcPr>
          <w:p w14:paraId="15576386" w14:textId="77777777" w:rsidR="00532115" w:rsidRPr="00671A66" w:rsidRDefault="00532115" w:rsidP="005E6E2C">
            <w:pPr>
              <w:jc w:val="right"/>
              <w:rPr>
                <w:rFonts w:cstheme="minorHAnsi"/>
                <w:b/>
              </w:rPr>
            </w:pPr>
          </w:p>
        </w:tc>
        <w:tc>
          <w:tcPr>
            <w:tcW w:w="7617" w:type="dxa"/>
            <w:gridSpan w:val="5"/>
            <w:tcBorders>
              <w:top w:val="single" w:sz="6" w:space="0" w:color="auto"/>
            </w:tcBorders>
          </w:tcPr>
          <w:p w14:paraId="5491BD48" w14:textId="77777777" w:rsidR="00532115" w:rsidRPr="00671A66" w:rsidRDefault="00532115" w:rsidP="005E6E2C">
            <w:pPr>
              <w:rPr>
                <w:rFonts w:cstheme="minorHAnsi"/>
                <w:color w:val="A6A6A6"/>
              </w:rPr>
            </w:pPr>
          </w:p>
        </w:tc>
      </w:tr>
      <w:tr w:rsidR="00532115" w:rsidRPr="00671A66" w14:paraId="62856E34" w14:textId="77777777" w:rsidTr="00532115">
        <w:trPr>
          <w:gridBefore w:val="1"/>
          <w:wBefore w:w="15" w:type="dxa"/>
        </w:trPr>
        <w:tc>
          <w:tcPr>
            <w:tcW w:w="2628" w:type="dxa"/>
            <w:gridSpan w:val="2"/>
          </w:tcPr>
          <w:p w14:paraId="785BD403" w14:textId="77777777" w:rsidR="00532115" w:rsidRPr="00671A66" w:rsidRDefault="00532115" w:rsidP="005E6E2C">
            <w:pPr>
              <w:jc w:val="right"/>
              <w:rPr>
                <w:rFonts w:cstheme="minorHAnsi"/>
                <w:b/>
              </w:rPr>
            </w:pPr>
            <w:r w:rsidRPr="00671A66">
              <w:rPr>
                <w:rFonts w:cstheme="minorHAnsi"/>
                <w:b/>
              </w:rPr>
              <w:t>Description:</w:t>
            </w:r>
          </w:p>
        </w:tc>
        <w:tc>
          <w:tcPr>
            <w:tcW w:w="7617" w:type="dxa"/>
            <w:gridSpan w:val="5"/>
          </w:tcPr>
          <w:p w14:paraId="75E1624F" w14:textId="177ECBBF" w:rsidR="00532115" w:rsidRPr="00671A66" w:rsidRDefault="00503A98" w:rsidP="005E6E2C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Student programs </w:t>
            </w:r>
            <w:r w:rsidR="00641F80">
              <w:rPr>
                <w:rFonts w:cstheme="minorHAnsi"/>
              </w:rPr>
              <w:t>Lego Mindstorms EV3 to command robot to draw shapes, calculate area of shapes, display results, detect obstructions in the form of colours and deal with obstructions accordingly</w:t>
            </w:r>
          </w:p>
        </w:tc>
      </w:tr>
      <w:tr w:rsidR="00532115" w:rsidRPr="00671A66" w14:paraId="5CED0AB4" w14:textId="77777777" w:rsidTr="00532115">
        <w:trPr>
          <w:gridBefore w:val="1"/>
          <w:wBefore w:w="15" w:type="dxa"/>
        </w:trPr>
        <w:tc>
          <w:tcPr>
            <w:tcW w:w="2628" w:type="dxa"/>
            <w:gridSpan w:val="2"/>
          </w:tcPr>
          <w:p w14:paraId="33E1A452" w14:textId="77777777" w:rsidR="00532115" w:rsidRPr="00671A66" w:rsidRDefault="00532115" w:rsidP="005E6E2C">
            <w:pPr>
              <w:jc w:val="right"/>
              <w:rPr>
                <w:rFonts w:cstheme="minorHAnsi"/>
                <w:b/>
              </w:rPr>
            </w:pPr>
            <w:r w:rsidRPr="00671A66">
              <w:rPr>
                <w:rFonts w:cstheme="minorHAnsi"/>
                <w:b/>
              </w:rPr>
              <w:t>Actors:</w:t>
            </w:r>
          </w:p>
        </w:tc>
        <w:tc>
          <w:tcPr>
            <w:tcW w:w="7617" w:type="dxa"/>
            <w:gridSpan w:val="5"/>
          </w:tcPr>
          <w:p w14:paraId="7269B90D" w14:textId="3C3ACD31" w:rsidR="00532115" w:rsidRPr="00671A66" w:rsidRDefault="00641F80" w:rsidP="005E6E2C">
            <w:pPr>
              <w:rPr>
                <w:rFonts w:cstheme="minorHAnsi"/>
              </w:rPr>
            </w:pPr>
            <w:r>
              <w:rPr>
                <w:rFonts w:cstheme="minorHAnsi"/>
              </w:rPr>
              <w:t>Student, Computer, Robot</w:t>
            </w:r>
          </w:p>
        </w:tc>
      </w:tr>
      <w:tr w:rsidR="00532115" w:rsidRPr="00671A66" w14:paraId="1928E146" w14:textId="77777777" w:rsidTr="00532115">
        <w:trPr>
          <w:gridBefore w:val="1"/>
          <w:wBefore w:w="15" w:type="dxa"/>
          <w:trHeight w:val="813"/>
        </w:trPr>
        <w:tc>
          <w:tcPr>
            <w:tcW w:w="2628" w:type="dxa"/>
            <w:gridSpan w:val="2"/>
          </w:tcPr>
          <w:p w14:paraId="0CC07349" w14:textId="77777777" w:rsidR="00532115" w:rsidRPr="00671A66" w:rsidRDefault="00532115" w:rsidP="005E6E2C">
            <w:pPr>
              <w:jc w:val="right"/>
              <w:rPr>
                <w:rFonts w:cstheme="minorHAnsi"/>
                <w:b/>
              </w:rPr>
            </w:pPr>
            <w:r w:rsidRPr="00671A66">
              <w:rPr>
                <w:rFonts w:cstheme="minorHAnsi"/>
                <w:b/>
              </w:rPr>
              <w:t>Preconditions:</w:t>
            </w:r>
          </w:p>
        </w:tc>
        <w:tc>
          <w:tcPr>
            <w:tcW w:w="7617" w:type="dxa"/>
            <w:gridSpan w:val="5"/>
          </w:tcPr>
          <w:p w14:paraId="4E136D78" w14:textId="20637258" w:rsidR="00532115" w:rsidRPr="00671A66" w:rsidRDefault="009E3F9D" w:rsidP="00532115">
            <w:pPr>
              <w:numPr>
                <w:ilvl w:val="0"/>
                <w:numId w:val="7"/>
              </w:numPr>
              <w:spacing w:after="0" w:line="240" w:lineRule="auto"/>
              <w:rPr>
                <w:rFonts w:cstheme="minorHAnsi"/>
              </w:rPr>
            </w:pPr>
            <w:r>
              <w:rPr>
                <w:rFonts w:cstheme="minorHAnsi"/>
              </w:rPr>
              <w:t>Computer has Lego Mindstorms EV3 software installed</w:t>
            </w:r>
          </w:p>
          <w:p w14:paraId="5A5B660A" w14:textId="57A55909" w:rsidR="00532115" w:rsidRPr="00671A66" w:rsidRDefault="009E3F9D" w:rsidP="00532115">
            <w:pPr>
              <w:numPr>
                <w:ilvl w:val="0"/>
                <w:numId w:val="7"/>
              </w:numPr>
              <w:spacing w:after="0" w:line="240" w:lineRule="auto"/>
              <w:rPr>
                <w:rFonts w:cstheme="minorHAnsi"/>
              </w:rPr>
            </w:pPr>
            <w:r>
              <w:rPr>
                <w:rFonts w:cstheme="minorHAnsi"/>
              </w:rPr>
              <w:t>Student has program created</w:t>
            </w:r>
          </w:p>
          <w:p w14:paraId="7F66787A" w14:textId="7B6A1A47" w:rsidR="00532115" w:rsidRPr="00671A66" w:rsidRDefault="009E3F9D" w:rsidP="00532115">
            <w:pPr>
              <w:numPr>
                <w:ilvl w:val="0"/>
                <w:numId w:val="7"/>
              </w:numPr>
              <w:spacing w:after="0" w:line="240" w:lineRule="auto"/>
              <w:rPr>
                <w:rFonts w:cstheme="minorHAnsi"/>
              </w:rPr>
            </w:pPr>
            <w:r>
              <w:rPr>
                <w:rFonts w:cstheme="minorHAnsi"/>
              </w:rPr>
              <w:t xml:space="preserve">Robot is built </w:t>
            </w:r>
            <w:r w:rsidR="001900E1">
              <w:rPr>
                <w:rFonts w:cstheme="minorHAnsi"/>
              </w:rPr>
              <w:t xml:space="preserve">with motors, </w:t>
            </w:r>
            <w:r w:rsidR="00111B34">
              <w:rPr>
                <w:rFonts w:cstheme="minorHAnsi"/>
              </w:rPr>
              <w:t xml:space="preserve">colour sensor, </w:t>
            </w:r>
            <w:r w:rsidR="0063030C">
              <w:rPr>
                <w:rFonts w:cstheme="minorHAnsi"/>
              </w:rPr>
              <w:t xml:space="preserve">sound block, </w:t>
            </w:r>
            <w:r w:rsidR="00CF715C">
              <w:rPr>
                <w:rFonts w:cstheme="minorHAnsi"/>
              </w:rPr>
              <w:t xml:space="preserve">claw and lifting </w:t>
            </w:r>
            <w:r w:rsidR="003D6F01">
              <w:rPr>
                <w:rFonts w:cstheme="minorHAnsi"/>
              </w:rPr>
              <w:t>arm</w:t>
            </w:r>
            <w:r w:rsidR="0063030C">
              <w:rPr>
                <w:rFonts w:cstheme="minorHAnsi"/>
              </w:rPr>
              <w:t xml:space="preserve"> and light block</w:t>
            </w:r>
          </w:p>
        </w:tc>
      </w:tr>
      <w:tr w:rsidR="00532115" w:rsidRPr="00671A66" w14:paraId="5C1199C8" w14:textId="77777777" w:rsidTr="00532115">
        <w:trPr>
          <w:gridBefore w:val="1"/>
          <w:wBefore w:w="15" w:type="dxa"/>
        </w:trPr>
        <w:tc>
          <w:tcPr>
            <w:tcW w:w="2628" w:type="dxa"/>
            <w:gridSpan w:val="2"/>
          </w:tcPr>
          <w:p w14:paraId="50570522" w14:textId="77777777" w:rsidR="00532115" w:rsidRPr="00671A66" w:rsidRDefault="00532115" w:rsidP="005E6E2C">
            <w:pPr>
              <w:jc w:val="right"/>
              <w:rPr>
                <w:rFonts w:cstheme="minorHAnsi"/>
                <w:b/>
              </w:rPr>
            </w:pPr>
            <w:r w:rsidRPr="00671A66">
              <w:rPr>
                <w:rFonts w:cstheme="minorHAnsi"/>
                <w:b/>
              </w:rPr>
              <w:t>Postconditions:</w:t>
            </w:r>
          </w:p>
        </w:tc>
        <w:tc>
          <w:tcPr>
            <w:tcW w:w="7617" w:type="dxa"/>
            <w:gridSpan w:val="5"/>
          </w:tcPr>
          <w:p w14:paraId="3BA0DD5C" w14:textId="164BA434" w:rsidR="00532115" w:rsidRDefault="00886D44" w:rsidP="00532115">
            <w:pPr>
              <w:numPr>
                <w:ilvl w:val="0"/>
                <w:numId w:val="4"/>
              </w:numPr>
              <w:spacing w:after="0" w:line="240" w:lineRule="auto"/>
              <w:ind w:left="360"/>
              <w:rPr>
                <w:rFonts w:cstheme="minorHAnsi"/>
              </w:rPr>
            </w:pPr>
            <w:r>
              <w:rPr>
                <w:rFonts w:cstheme="minorHAnsi"/>
              </w:rPr>
              <w:t>Robot has drawn shapes correctly</w:t>
            </w:r>
          </w:p>
          <w:p w14:paraId="31125BC0" w14:textId="36B5AAB5" w:rsidR="00886D44" w:rsidRDefault="00886D44" w:rsidP="00532115">
            <w:pPr>
              <w:numPr>
                <w:ilvl w:val="0"/>
                <w:numId w:val="4"/>
              </w:numPr>
              <w:spacing w:after="0" w:line="240" w:lineRule="auto"/>
              <w:ind w:left="360"/>
              <w:rPr>
                <w:rFonts w:cstheme="minorHAnsi"/>
              </w:rPr>
            </w:pPr>
            <w:r>
              <w:rPr>
                <w:rFonts w:cstheme="minorHAnsi"/>
              </w:rPr>
              <w:t>Robot has calculated area of each shape</w:t>
            </w:r>
          </w:p>
          <w:p w14:paraId="161D38E7" w14:textId="77777777" w:rsidR="00886D44" w:rsidRDefault="00886D44" w:rsidP="00532115">
            <w:pPr>
              <w:numPr>
                <w:ilvl w:val="0"/>
                <w:numId w:val="4"/>
              </w:numPr>
              <w:spacing w:after="0" w:line="240" w:lineRule="auto"/>
              <w:ind w:left="360"/>
              <w:rPr>
                <w:rFonts w:cstheme="minorHAnsi"/>
              </w:rPr>
            </w:pPr>
            <w:r>
              <w:rPr>
                <w:rFonts w:cstheme="minorHAnsi"/>
              </w:rPr>
              <w:t>Robot has displayed results</w:t>
            </w:r>
          </w:p>
          <w:p w14:paraId="41410DAF" w14:textId="77777777" w:rsidR="00886D44" w:rsidRDefault="00886D44" w:rsidP="00532115">
            <w:pPr>
              <w:numPr>
                <w:ilvl w:val="0"/>
                <w:numId w:val="4"/>
              </w:numPr>
              <w:spacing w:after="0" w:line="240" w:lineRule="auto"/>
              <w:ind w:left="360"/>
              <w:rPr>
                <w:rFonts w:cstheme="minorHAnsi"/>
              </w:rPr>
            </w:pPr>
            <w:r>
              <w:rPr>
                <w:rFonts w:cstheme="minorHAnsi"/>
              </w:rPr>
              <w:t>Robots has repeated shapes with increasing size</w:t>
            </w:r>
          </w:p>
          <w:p w14:paraId="28C9AD7F" w14:textId="547A5D08" w:rsidR="0083793A" w:rsidRPr="00671A66" w:rsidRDefault="0083793A" w:rsidP="00532115">
            <w:pPr>
              <w:numPr>
                <w:ilvl w:val="0"/>
                <w:numId w:val="4"/>
              </w:numPr>
              <w:spacing w:after="0" w:line="240" w:lineRule="auto"/>
              <w:ind w:left="360"/>
              <w:rPr>
                <w:rFonts w:cstheme="minorHAnsi"/>
              </w:rPr>
            </w:pPr>
            <w:r>
              <w:rPr>
                <w:rFonts w:cstheme="minorHAnsi"/>
              </w:rPr>
              <w:t>Robot has detected obstructions and actioned accordingly</w:t>
            </w:r>
          </w:p>
        </w:tc>
      </w:tr>
      <w:tr w:rsidR="00532115" w:rsidRPr="00671A66" w14:paraId="7464186E" w14:textId="77777777" w:rsidTr="00532115">
        <w:trPr>
          <w:gridBefore w:val="1"/>
          <w:wBefore w:w="15" w:type="dxa"/>
        </w:trPr>
        <w:tc>
          <w:tcPr>
            <w:tcW w:w="2628" w:type="dxa"/>
            <w:gridSpan w:val="2"/>
          </w:tcPr>
          <w:p w14:paraId="2A4573C9" w14:textId="77777777" w:rsidR="00532115" w:rsidRPr="00671A66" w:rsidRDefault="00532115" w:rsidP="005E6E2C">
            <w:pPr>
              <w:jc w:val="right"/>
              <w:rPr>
                <w:rFonts w:cstheme="minorHAnsi"/>
                <w:b/>
              </w:rPr>
            </w:pPr>
            <w:r w:rsidRPr="00671A66">
              <w:rPr>
                <w:rFonts w:cstheme="minorHAnsi"/>
                <w:b/>
              </w:rPr>
              <w:t>Flow:</w:t>
            </w:r>
          </w:p>
        </w:tc>
        <w:tc>
          <w:tcPr>
            <w:tcW w:w="7617" w:type="dxa"/>
            <w:gridSpan w:val="5"/>
          </w:tcPr>
          <w:p w14:paraId="4577AF99" w14:textId="7936E8BE" w:rsidR="00532115" w:rsidRPr="00671A66" w:rsidRDefault="00D335EA" w:rsidP="00532115">
            <w:pPr>
              <w:numPr>
                <w:ilvl w:val="0"/>
                <w:numId w:val="3"/>
              </w:numPr>
              <w:tabs>
                <w:tab w:val="num" w:pos="342"/>
              </w:tabs>
              <w:spacing w:after="0" w:line="240" w:lineRule="auto"/>
              <w:ind w:left="360"/>
              <w:rPr>
                <w:rFonts w:cstheme="minorHAnsi"/>
              </w:rPr>
            </w:pPr>
            <w:r>
              <w:rPr>
                <w:rFonts w:cstheme="minorHAnsi"/>
              </w:rPr>
              <w:t>Student programs Lego Mindstorms EV3 software on computer</w:t>
            </w:r>
          </w:p>
          <w:p w14:paraId="40F3DA56" w14:textId="30279013" w:rsidR="00532115" w:rsidRPr="00671A66" w:rsidRDefault="00D335EA" w:rsidP="00532115">
            <w:pPr>
              <w:numPr>
                <w:ilvl w:val="0"/>
                <w:numId w:val="3"/>
              </w:numPr>
              <w:tabs>
                <w:tab w:val="num" w:pos="342"/>
              </w:tabs>
              <w:spacing w:after="0" w:line="240" w:lineRule="auto"/>
              <w:ind w:left="360"/>
              <w:rPr>
                <w:rFonts w:cstheme="minorHAnsi"/>
              </w:rPr>
            </w:pPr>
            <w:r>
              <w:rPr>
                <w:rFonts w:cstheme="minorHAnsi"/>
              </w:rPr>
              <w:t>Student commands computer to issue program to robot</w:t>
            </w:r>
            <w:r w:rsidR="00032CC6">
              <w:rPr>
                <w:rFonts w:cstheme="minorHAnsi"/>
              </w:rPr>
              <w:t xml:space="preserve"> via connection cable</w:t>
            </w:r>
          </w:p>
          <w:p w14:paraId="7072E63C" w14:textId="7CF1B397" w:rsidR="00532115" w:rsidRPr="00671A66" w:rsidRDefault="00032CC6" w:rsidP="00532115">
            <w:pPr>
              <w:numPr>
                <w:ilvl w:val="0"/>
                <w:numId w:val="3"/>
              </w:numPr>
              <w:tabs>
                <w:tab w:val="num" w:pos="342"/>
              </w:tabs>
              <w:spacing w:after="0" w:line="240" w:lineRule="auto"/>
              <w:ind w:left="360"/>
              <w:rPr>
                <w:rFonts w:cstheme="minorHAnsi"/>
              </w:rPr>
            </w:pPr>
            <w:r>
              <w:rPr>
                <w:rFonts w:cstheme="minorHAnsi"/>
              </w:rPr>
              <w:t xml:space="preserve">Robot received </w:t>
            </w:r>
            <w:r w:rsidR="005B0881">
              <w:rPr>
                <w:rFonts w:cstheme="minorHAnsi"/>
              </w:rPr>
              <w:t>program commands</w:t>
            </w:r>
          </w:p>
          <w:p w14:paraId="2F5A5638" w14:textId="0B0651E5" w:rsidR="005B0881" w:rsidRDefault="005B0881" w:rsidP="00532115">
            <w:pPr>
              <w:numPr>
                <w:ilvl w:val="0"/>
                <w:numId w:val="3"/>
              </w:numPr>
              <w:tabs>
                <w:tab w:val="num" w:pos="342"/>
              </w:tabs>
              <w:spacing w:after="0" w:line="240" w:lineRule="auto"/>
              <w:ind w:left="360"/>
              <w:rPr>
                <w:rFonts w:cstheme="minorHAnsi"/>
              </w:rPr>
            </w:pPr>
            <w:r>
              <w:rPr>
                <w:rFonts w:cstheme="minorHAnsi"/>
              </w:rPr>
              <w:t>Robot executes commands and draws shape</w:t>
            </w:r>
            <w:r w:rsidR="00A2269B">
              <w:rPr>
                <w:rFonts w:cstheme="minorHAnsi"/>
              </w:rPr>
              <w:t>s</w:t>
            </w:r>
          </w:p>
          <w:p w14:paraId="0C806A54" w14:textId="398B8E50" w:rsidR="00096D45" w:rsidRDefault="00096D45" w:rsidP="00532115">
            <w:pPr>
              <w:numPr>
                <w:ilvl w:val="0"/>
                <w:numId w:val="3"/>
              </w:numPr>
              <w:tabs>
                <w:tab w:val="num" w:pos="342"/>
              </w:tabs>
              <w:spacing w:after="0" w:line="240" w:lineRule="auto"/>
              <w:ind w:left="360"/>
              <w:rPr>
                <w:rFonts w:cstheme="minorHAnsi"/>
              </w:rPr>
            </w:pPr>
            <w:r>
              <w:rPr>
                <w:rFonts w:cstheme="minorHAnsi"/>
              </w:rPr>
              <w:t>Robot repeats commands with an increase in shape size</w:t>
            </w:r>
          </w:p>
          <w:p w14:paraId="1F2A8977" w14:textId="77777777" w:rsidR="00A2269B" w:rsidRDefault="00A2269B" w:rsidP="00532115">
            <w:pPr>
              <w:numPr>
                <w:ilvl w:val="0"/>
                <w:numId w:val="3"/>
              </w:numPr>
              <w:tabs>
                <w:tab w:val="num" w:pos="342"/>
              </w:tabs>
              <w:spacing w:after="0" w:line="240" w:lineRule="auto"/>
              <w:ind w:left="360"/>
              <w:rPr>
                <w:rFonts w:cstheme="minorHAnsi"/>
              </w:rPr>
            </w:pPr>
            <w:r>
              <w:rPr>
                <w:rFonts w:cstheme="minorHAnsi"/>
              </w:rPr>
              <w:t xml:space="preserve">Robot calculates area after each shape is drawn </w:t>
            </w:r>
          </w:p>
          <w:p w14:paraId="473FC48C" w14:textId="5416F357" w:rsidR="006B7334" w:rsidRPr="00A2269B" w:rsidRDefault="00040CC1" w:rsidP="00A2269B">
            <w:pPr>
              <w:numPr>
                <w:ilvl w:val="0"/>
                <w:numId w:val="3"/>
              </w:numPr>
              <w:tabs>
                <w:tab w:val="num" w:pos="342"/>
              </w:tabs>
              <w:spacing w:after="0" w:line="240" w:lineRule="auto"/>
              <w:ind w:left="360"/>
              <w:rPr>
                <w:rFonts w:cstheme="minorHAnsi"/>
              </w:rPr>
            </w:pPr>
            <w:r>
              <w:rPr>
                <w:rFonts w:cstheme="minorHAnsi"/>
              </w:rPr>
              <w:t>Robot displays result on screen</w:t>
            </w:r>
          </w:p>
        </w:tc>
      </w:tr>
      <w:tr w:rsidR="0034722D" w:rsidRPr="00671A66" w14:paraId="38343D61" w14:textId="77777777" w:rsidTr="00532115">
        <w:trPr>
          <w:gridBefore w:val="1"/>
          <w:wBefore w:w="15" w:type="dxa"/>
        </w:trPr>
        <w:tc>
          <w:tcPr>
            <w:tcW w:w="2628" w:type="dxa"/>
            <w:gridSpan w:val="2"/>
          </w:tcPr>
          <w:p w14:paraId="136557A9" w14:textId="77777777" w:rsidR="0034722D" w:rsidRPr="00671A66" w:rsidRDefault="0034722D" w:rsidP="0034722D">
            <w:pPr>
              <w:jc w:val="right"/>
              <w:rPr>
                <w:rFonts w:cstheme="minorHAnsi"/>
                <w:b/>
              </w:rPr>
            </w:pPr>
            <w:r w:rsidRPr="00671A66">
              <w:rPr>
                <w:rFonts w:cstheme="minorHAnsi"/>
                <w:b/>
              </w:rPr>
              <w:t>Exceptions:</w:t>
            </w:r>
          </w:p>
        </w:tc>
        <w:tc>
          <w:tcPr>
            <w:tcW w:w="7617" w:type="dxa"/>
            <w:gridSpan w:val="5"/>
          </w:tcPr>
          <w:p w14:paraId="02FF6371" w14:textId="77777777" w:rsidR="0034722D" w:rsidRPr="00671A66" w:rsidRDefault="0034722D" w:rsidP="0034722D">
            <w:pPr>
              <w:rPr>
                <w:rFonts w:cstheme="minorHAnsi"/>
              </w:rPr>
            </w:pPr>
            <w:r w:rsidRPr="00671A66">
              <w:rPr>
                <w:rFonts w:cstheme="minorHAnsi"/>
              </w:rPr>
              <w:t xml:space="preserve">5. In step </w:t>
            </w:r>
            <w:r>
              <w:rPr>
                <w:rFonts w:cstheme="minorHAnsi"/>
              </w:rPr>
              <w:t>4</w:t>
            </w:r>
            <w:r w:rsidRPr="00671A66">
              <w:rPr>
                <w:rFonts w:cstheme="minorHAnsi"/>
              </w:rPr>
              <w:t xml:space="preserve"> of the normal flow, if </w:t>
            </w:r>
            <w:r>
              <w:rPr>
                <w:rFonts w:cstheme="minorHAnsi"/>
              </w:rPr>
              <w:t>robot detects an obstruction</w:t>
            </w:r>
          </w:p>
          <w:p w14:paraId="1A96A42B" w14:textId="001B0988" w:rsidR="0034722D" w:rsidRPr="00671A66" w:rsidRDefault="0034722D" w:rsidP="0034722D">
            <w:pPr>
              <w:numPr>
                <w:ilvl w:val="0"/>
                <w:numId w:val="5"/>
              </w:numPr>
              <w:tabs>
                <w:tab w:val="left" w:pos="432"/>
              </w:tabs>
              <w:spacing w:after="0" w:line="240" w:lineRule="auto"/>
              <w:rPr>
                <w:rFonts w:cstheme="minorHAnsi"/>
              </w:rPr>
            </w:pPr>
            <w:r>
              <w:rPr>
                <w:rFonts w:cstheme="minorHAnsi"/>
              </w:rPr>
              <w:t>Robot detects whether colour is red, blue or black</w:t>
            </w:r>
            <w:r w:rsidR="004818E9">
              <w:rPr>
                <w:rFonts w:cstheme="minorHAnsi"/>
              </w:rPr>
              <w:t xml:space="preserve"> using colour sensor</w:t>
            </w:r>
          </w:p>
          <w:p w14:paraId="62164723" w14:textId="5AF2C5BC" w:rsidR="004818E9" w:rsidRDefault="0034722D" w:rsidP="004818E9">
            <w:pPr>
              <w:numPr>
                <w:ilvl w:val="0"/>
                <w:numId w:val="5"/>
              </w:numPr>
              <w:tabs>
                <w:tab w:val="left" w:pos="432"/>
              </w:tabs>
              <w:spacing w:after="0" w:line="240" w:lineRule="auto"/>
              <w:rPr>
                <w:rFonts w:cstheme="minorHAnsi"/>
              </w:rPr>
            </w:pPr>
            <w:r>
              <w:rPr>
                <w:rFonts w:cstheme="minorHAnsi"/>
              </w:rPr>
              <w:t>Robot executes command for Red</w:t>
            </w:r>
            <w:r w:rsidR="00E93D19">
              <w:rPr>
                <w:rFonts w:cstheme="minorHAnsi"/>
              </w:rPr>
              <w:t xml:space="preserve"> by </w:t>
            </w:r>
            <w:r w:rsidR="00795F5B">
              <w:rPr>
                <w:rFonts w:cstheme="minorHAnsi"/>
              </w:rPr>
              <w:t>stopping</w:t>
            </w:r>
            <w:r w:rsidR="00E93D19">
              <w:rPr>
                <w:rFonts w:cstheme="minorHAnsi"/>
              </w:rPr>
              <w:t xml:space="preserve">, </w:t>
            </w:r>
            <w:r>
              <w:rPr>
                <w:rFonts w:cstheme="minorHAnsi"/>
              </w:rPr>
              <w:t>issue</w:t>
            </w:r>
            <w:r w:rsidR="00795F5B">
              <w:rPr>
                <w:rFonts w:cstheme="minorHAnsi"/>
              </w:rPr>
              <w:t xml:space="preserve"> a</w:t>
            </w:r>
            <w:r>
              <w:rPr>
                <w:rFonts w:cstheme="minorHAnsi"/>
              </w:rPr>
              <w:t xml:space="preserve"> warning sound</w:t>
            </w:r>
            <w:r w:rsidR="004818E9">
              <w:rPr>
                <w:rFonts w:cstheme="minorHAnsi"/>
              </w:rPr>
              <w:t xml:space="preserve"> using </w:t>
            </w:r>
            <w:r w:rsidR="00795F5B">
              <w:rPr>
                <w:rFonts w:cstheme="minorHAnsi"/>
              </w:rPr>
              <w:t xml:space="preserve">a </w:t>
            </w:r>
            <w:r w:rsidR="004818E9">
              <w:rPr>
                <w:rFonts w:cstheme="minorHAnsi"/>
              </w:rPr>
              <w:t>sound block</w:t>
            </w:r>
            <w:r>
              <w:rPr>
                <w:rFonts w:cstheme="minorHAnsi"/>
              </w:rPr>
              <w:t xml:space="preserve">, removes obstruction </w:t>
            </w:r>
            <w:r w:rsidR="00731B5B">
              <w:rPr>
                <w:rFonts w:cstheme="minorHAnsi"/>
              </w:rPr>
              <w:t>using claw and lifting arm, then</w:t>
            </w:r>
            <w:r>
              <w:rPr>
                <w:rFonts w:cstheme="minorHAnsi"/>
              </w:rPr>
              <w:t xml:space="preserve"> resumes use case at step 4</w:t>
            </w:r>
          </w:p>
          <w:p w14:paraId="3F339659" w14:textId="733D05C6" w:rsidR="0034722D" w:rsidRDefault="0034722D" w:rsidP="004818E9">
            <w:pPr>
              <w:numPr>
                <w:ilvl w:val="0"/>
                <w:numId w:val="5"/>
              </w:numPr>
              <w:tabs>
                <w:tab w:val="left" w:pos="432"/>
              </w:tabs>
              <w:spacing w:after="0" w:line="240" w:lineRule="auto"/>
              <w:rPr>
                <w:rFonts w:cstheme="minorHAnsi"/>
              </w:rPr>
            </w:pPr>
            <w:r w:rsidRPr="004818E9">
              <w:rPr>
                <w:rFonts w:cstheme="minorHAnsi"/>
              </w:rPr>
              <w:t>Robot executes command for Black</w:t>
            </w:r>
            <w:r w:rsidR="00795F5B">
              <w:rPr>
                <w:rFonts w:cstheme="minorHAnsi"/>
              </w:rPr>
              <w:t xml:space="preserve"> by</w:t>
            </w:r>
            <w:r w:rsidRPr="004818E9">
              <w:rPr>
                <w:rFonts w:cstheme="minorHAnsi"/>
              </w:rPr>
              <w:t xml:space="preserve"> ignor</w:t>
            </w:r>
            <w:r w:rsidR="00795F5B">
              <w:rPr>
                <w:rFonts w:cstheme="minorHAnsi"/>
              </w:rPr>
              <w:t>ing</w:t>
            </w:r>
            <w:r w:rsidRPr="004818E9">
              <w:rPr>
                <w:rFonts w:cstheme="minorHAnsi"/>
              </w:rPr>
              <w:t xml:space="preserve"> and resum</w:t>
            </w:r>
            <w:r w:rsidR="00795F5B">
              <w:rPr>
                <w:rFonts w:cstheme="minorHAnsi"/>
              </w:rPr>
              <w:t>ing at</w:t>
            </w:r>
            <w:r w:rsidRPr="004818E9">
              <w:rPr>
                <w:rFonts w:cstheme="minorHAnsi"/>
              </w:rPr>
              <w:t xml:space="preserve"> use case at step</w:t>
            </w:r>
            <w:r w:rsidR="003D4284">
              <w:rPr>
                <w:rFonts w:cstheme="minorHAnsi"/>
              </w:rPr>
              <w:t xml:space="preserve"> 4</w:t>
            </w:r>
          </w:p>
          <w:p w14:paraId="62BAED73" w14:textId="33080D98" w:rsidR="0034722D" w:rsidRPr="004818E9" w:rsidRDefault="0034722D" w:rsidP="0034722D">
            <w:pPr>
              <w:numPr>
                <w:ilvl w:val="0"/>
                <w:numId w:val="5"/>
              </w:numPr>
              <w:tabs>
                <w:tab w:val="left" w:pos="432"/>
              </w:tabs>
              <w:spacing w:after="0" w:line="240" w:lineRule="auto"/>
              <w:rPr>
                <w:rFonts w:cstheme="minorHAnsi"/>
              </w:rPr>
            </w:pPr>
            <w:r w:rsidRPr="004818E9">
              <w:rPr>
                <w:rFonts w:cstheme="minorHAnsi"/>
              </w:rPr>
              <w:t>Robot executes command for Blue</w:t>
            </w:r>
            <w:r w:rsidR="00795F5B">
              <w:rPr>
                <w:rFonts w:cstheme="minorHAnsi"/>
              </w:rPr>
              <w:t xml:space="preserve"> by stopping, </w:t>
            </w:r>
            <w:r w:rsidRPr="004818E9">
              <w:rPr>
                <w:rFonts w:cstheme="minorHAnsi"/>
              </w:rPr>
              <w:t>issu</w:t>
            </w:r>
            <w:r w:rsidR="00795F5B">
              <w:rPr>
                <w:rFonts w:cstheme="minorHAnsi"/>
              </w:rPr>
              <w:t>ing a</w:t>
            </w:r>
            <w:r w:rsidRPr="004818E9">
              <w:rPr>
                <w:rFonts w:cstheme="minorHAnsi"/>
              </w:rPr>
              <w:t xml:space="preserve"> flashing light</w:t>
            </w:r>
            <w:r w:rsidR="003D4284">
              <w:rPr>
                <w:rFonts w:cstheme="minorHAnsi"/>
              </w:rPr>
              <w:t xml:space="preserve"> </w:t>
            </w:r>
            <w:r w:rsidR="003D4284" w:rsidRPr="004818E9">
              <w:rPr>
                <w:rFonts w:cstheme="minorHAnsi"/>
              </w:rPr>
              <w:t>warning</w:t>
            </w:r>
            <w:r w:rsidR="003D4284">
              <w:rPr>
                <w:rFonts w:cstheme="minorHAnsi"/>
              </w:rPr>
              <w:t xml:space="preserve"> using a light block</w:t>
            </w:r>
            <w:r w:rsidRPr="004818E9">
              <w:rPr>
                <w:rFonts w:cstheme="minorHAnsi"/>
              </w:rPr>
              <w:t>, use case ends</w:t>
            </w:r>
          </w:p>
        </w:tc>
      </w:tr>
      <w:tr w:rsidR="0034722D" w:rsidRPr="00671A66" w14:paraId="3BFCA1D9" w14:textId="77777777" w:rsidTr="005775C3">
        <w:trPr>
          <w:gridAfter w:val="1"/>
          <w:wAfter w:w="54" w:type="dxa"/>
        </w:trPr>
        <w:tc>
          <w:tcPr>
            <w:tcW w:w="2694" w:type="dxa"/>
            <w:gridSpan w:val="4"/>
          </w:tcPr>
          <w:p w14:paraId="47237B98" w14:textId="77777777" w:rsidR="0034722D" w:rsidRPr="00671A66" w:rsidRDefault="0034722D" w:rsidP="0034722D">
            <w:pPr>
              <w:jc w:val="right"/>
              <w:rPr>
                <w:rFonts w:cstheme="minorHAnsi"/>
                <w:b/>
              </w:rPr>
            </w:pPr>
            <w:r w:rsidRPr="00671A66">
              <w:rPr>
                <w:rFonts w:cstheme="minorHAnsi"/>
                <w:b/>
              </w:rPr>
              <w:t>Requirements:</w:t>
            </w:r>
          </w:p>
        </w:tc>
        <w:tc>
          <w:tcPr>
            <w:tcW w:w="7512" w:type="dxa"/>
            <w:gridSpan w:val="3"/>
          </w:tcPr>
          <w:p w14:paraId="37494964" w14:textId="77777777" w:rsidR="0034722D" w:rsidRPr="00671A66" w:rsidRDefault="0034722D" w:rsidP="0034722D">
            <w:pPr>
              <w:rPr>
                <w:rFonts w:cstheme="minorHAnsi"/>
              </w:rPr>
            </w:pPr>
            <w:r w:rsidRPr="00671A66">
              <w:rPr>
                <w:rFonts w:cstheme="minorHAnsi"/>
              </w:rPr>
              <w:t>The following requirements must be met before execution of the use case</w:t>
            </w:r>
          </w:p>
          <w:p w14:paraId="1B98DDA6" w14:textId="77777777" w:rsidR="0034722D" w:rsidRDefault="0034722D" w:rsidP="0034722D">
            <w:pPr>
              <w:numPr>
                <w:ilvl w:val="0"/>
                <w:numId w:val="8"/>
              </w:numPr>
              <w:spacing w:after="0" w:line="240" w:lineRule="auto"/>
              <w:rPr>
                <w:rFonts w:cstheme="minorHAnsi"/>
              </w:rPr>
            </w:pPr>
            <w:r>
              <w:rPr>
                <w:rFonts w:cstheme="minorHAnsi"/>
              </w:rPr>
              <w:t>Student has programmed software</w:t>
            </w:r>
          </w:p>
          <w:p w14:paraId="0E35AB63" w14:textId="3C0C9564" w:rsidR="0034722D" w:rsidRPr="00671A66" w:rsidRDefault="0034722D" w:rsidP="0034722D">
            <w:pPr>
              <w:numPr>
                <w:ilvl w:val="0"/>
                <w:numId w:val="8"/>
              </w:numPr>
              <w:spacing w:after="0" w:line="240" w:lineRule="auto"/>
              <w:rPr>
                <w:rFonts w:cstheme="minorHAnsi"/>
              </w:rPr>
            </w:pPr>
            <w:r>
              <w:rPr>
                <w:rFonts w:cstheme="minorHAnsi"/>
              </w:rPr>
              <w:t xml:space="preserve">Robot is built </w:t>
            </w:r>
            <w:r w:rsidR="00E66805">
              <w:rPr>
                <w:rFonts w:cstheme="minorHAnsi"/>
              </w:rPr>
              <w:t xml:space="preserve">with necessary </w:t>
            </w:r>
            <w:r w:rsidR="005775C3">
              <w:rPr>
                <w:rFonts w:cstheme="minorHAnsi"/>
              </w:rPr>
              <w:t>parts</w:t>
            </w:r>
          </w:p>
        </w:tc>
      </w:tr>
    </w:tbl>
    <w:p w14:paraId="19F7A26F" w14:textId="6F0F4309" w:rsidR="00A50E1C" w:rsidRDefault="00A50E1C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378B9859" w14:textId="01604D5A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66841FF4" w14:textId="42FC4A60" w:rsidR="005775C3" w:rsidRDefault="005775C3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63BE0C34" w14:textId="0CE72419" w:rsidR="009B5120" w:rsidRDefault="009B5120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A609A91" w14:textId="07166B18" w:rsidR="009B5120" w:rsidRDefault="009B5120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4504D280" w14:textId="55BD084F" w:rsidR="00F14AB5" w:rsidRDefault="00F14AB5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lastRenderedPageBreak/>
        <w:t xml:space="preserve">Lego </w:t>
      </w:r>
      <w:proofErr w:type="spellStart"/>
      <w:r>
        <w:t>Mindstorm</w:t>
      </w:r>
      <w:proofErr w:type="spellEnd"/>
      <w:r>
        <w:t xml:space="preserve"> EV3 Practi</w:t>
      </w:r>
      <w:r w:rsidR="00FA3E29">
        <w:t>cal</w:t>
      </w:r>
    </w:p>
    <w:p w14:paraId="4FF4B2EA" w14:textId="2F9AD8FE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628362C9" w14:textId="48FF5CA3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Attached are evidence of the rectangle code which the robot executed and increased in size, then displayed the area of each diagram.</w:t>
      </w:r>
      <w:r>
        <w:rPr>
          <w:noProof/>
        </w:rPr>
        <w:drawing>
          <wp:inline distT="0" distB="0" distL="0" distR="0" wp14:anchorId="2792BF62" wp14:editId="50DEACAF">
            <wp:extent cx="6289675" cy="3636000"/>
            <wp:effectExtent l="0" t="0" r="0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Rectangle.png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1" t="3479" r="-3347" b="-295"/>
                    <a:stretch/>
                  </pic:blipFill>
                  <pic:spPr bwMode="auto">
                    <a:xfrm>
                      <a:off x="0" y="0"/>
                      <a:ext cx="6390834" cy="36944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CF5F1F" w14:textId="730F9B2E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drawing>
          <wp:inline distT="0" distB="0" distL="0" distR="0" wp14:anchorId="6362D4AA" wp14:editId="6581B6F2">
            <wp:extent cx="5822950" cy="3276000"/>
            <wp:effectExtent l="0" t="0" r="635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Rectangle 1.png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51" t="1531" r="2042" b="11056"/>
                    <a:stretch/>
                  </pic:blipFill>
                  <pic:spPr bwMode="auto">
                    <a:xfrm>
                      <a:off x="0" y="0"/>
                      <a:ext cx="5873046" cy="33041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98C95A" w14:textId="77777777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264205EE" w14:textId="77777777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2EDA9F0C" w14:textId="77777777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38C1229B" w14:textId="6C34CCF2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lastRenderedPageBreak/>
        <w:t>Pictures of the robot and rectangle, as executed by the robot:</w:t>
      </w:r>
    </w:p>
    <w:p w14:paraId="6B4374C0" w14:textId="149B33BE" w:rsidR="00FA3E29" w:rsidRDefault="0078128F" w:rsidP="0078128F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Robot</w:t>
      </w:r>
    </w:p>
    <w:p w14:paraId="39E04DDF" w14:textId="4FB7FFBD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drawing>
          <wp:inline distT="0" distB="0" distL="0" distR="0" wp14:anchorId="60DAE334" wp14:editId="3B64416C">
            <wp:extent cx="2481770" cy="11430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G_20200120_131732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6683" cy="1154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2C944C" w14:textId="7F41E306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DAF5EF5" w14:textId="267D9A74" w:rsidR="00FA3E29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Robot drawing 1</w:t>
      </w:r>
      <w:r w:rsidRPr="0078128F">
        <w:rPr>
          <w:vertAlign w:val="superscript"/>
        </w:rPr>
        <w:t>st</w:t>
      </w:r>
      <w:r>
        <w:t xml:space="preserve"> Rectangle</w:t>
      </w:r>
    </w:p>
    <w:p w14:paraId="299AB45F" w14:textId="254A51A1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drawing>
          <wp:inline distT="0" distB="0" distL="0" distR="0" wp14:anchorId="6BF277B3" wp14:editId="28FD33AD">
            <wp:extent cx="2476500" cy="1857512"/>
            <wp:effectExtent l="0" t="0" r="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20200120_144627963_iOS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9477" cy="1867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A5F57">
        <w:rPr>
          <w:noProof/>
        </w:rPr>
        <w:drawing>
          <wp:inline distT="0" distB="0" distL="0" distR="0" wp14:anchorId="2F2A6455" wp14:editId="0857D85D">
            <wp:extent cx="2486025" cy="1864657"/>
            <wp:effectExtent l="0" t="0" r="0" b="254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20200120_144637682_iOS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3526" cy="18777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092A77" w14:textId="4AAF2915" w:rsidR="00FA3E29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1</w:t>
      </w:r>
      <w:r w:rsidRPr="0078128F">
        <w:rPr>
          <w:vertAlign w:val="superscript"/>
        </w:rPr>
        <w:t>st</w:t>
      </w:r>
      <w:r>
        <w:t xml:space="preserve"> Rectangle</w:t>
      </w:r>
    </w:p>
    <w:p w14:paraId="759C8E9F" w14:textId="35974E0C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4729F19" w14:textId="1113D222" w:rsidR="00FA3E29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2</w:t>
      </w:r>
      <w:r w:rsidRPr="0078128F">
        <w:rPr>
          <w:vertAlign w:val="superscript"/>
        </w:rPr>
        <w:t>nd</w:t>
      </w:r>
      <w:r>
        <w:t xml:space="preserve"> Rectangle being executed</w:t>
      </w:r>
    </w:p>
    <w:p w14:paraId="2F584166" w14:textId="6E814D4A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drawing>
          <wp:inline distT="0" distB="0" distL="0" distR="0" wp14:anchorId="717EF9E7" wp14:editId="574C7AB8">
            <wp:extent cx="2419350" cy="1814647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20200120_144715747_iOS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4786" cy="18412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9F1E2C" w14:textId="76FF4AC2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3AE3D908" w14:textId="5209D8C1" w:rsidR="006A5F57" w:rsidRDefault="006A5F57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5ECD3D93" w14:textId="02C02BF7" w:rsidR="006A5F57" w:rsidRDefault="006A5F57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21634400" w14:textId="7834805A" w:rsidR="006A5F57" w:rsidRDefault="006A5F57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12CF110" w14:textId="0428A9BD" w:rsidR="006A5F57" w:rsidRDefault="006A5F57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2704709C" w14:textId="7060C5F1" w:rsidR="006A5F57" w:rsidRDefault="006A5F57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4B96B45F" w14:textId="77777777" w:rsidR="006A5F57" w:rsidRDefault="006A5F57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594A0F7D" w14:textId="38BC3E06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drawing>
          <wp:inline distT="0" distB="0" distL="0" distR="0" wp14:anchorId="60E72B2E" wp14:editId="4139E9EF">
            <wp:extent cx="2450919" cy="1838325"/>
            <wp:effectExtent l="0" t="0" r="698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20200120_144709021_iOS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5341" cy="18641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A5F57">
        <w:rPr>
          <w:noProof/>
        </w:rPr>
        <w:drawing>
          <wp:inline distT="0" distB="0" distL="0" distR="0" wp14:anchorId="28A43C21" wp14:editId="3FA3908F">
            <wp:extent cx="2466975" cy="1850369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20200120_144715747_iOS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0601" cy="1868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928A3C" w14:textId="77777777" w:rsidR="006A5F57" w:rsidRDefault="006A5F57" w:rsidP="006A5F57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Area of 2</w:t>
      </w:r>
      <w:r w:rsidRPr="00FA3E29">
        <w:rPr>
          <w:vertAlign w:val="superscript"/>
        </w:rPr>
        <w:t>nd</w:t>
      </w:r>
      <w:r>
        <w:t xml:space="preserve"> Rectangle</w:t>
      </w:r>
    </w:p>
    <w:p w14:paraId="36BA9645" w14:textId="2F23AE88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587F342" w14:textId="2631E9CB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5F88BDD2" w14:textId="601E1B3E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AB888C1" w14:textId="77777777" w:rsidR="006A5F57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>Robot code to draw a triangle</w:t>
      </w:r>
      <w:r w:rsidR="006A5F57">
        <w:t>:</w:t>
      </w:r>
    </w:p>
    <w:p w14:paraId="7E07FED3" w14:textId="7250A435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t xml:space="preserve">We were able to execute the code and the robot did start to draw the triangle but we were unable to finalise the code to remove the error with </w:t>
      </w:r>
      <w:r w:rsidR="006A5F57">
        <w:t xml:space="preserve">line b. </w:t>
      </w:r>
    </w:p>
    <w:p w14:paraId="3E57230B" w14:textId="6572B2E3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drawing>
          <wp:inline distT="0" distB="0" distL="0" distR="0" wp14:anchorId="7C459B68" wp14:editId="4D5E1EA0">
            <wp:extent cx="6254152" cy="312420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3956" t="12840" r="-7754" b="-3982"/>
                    <a:stretch/>
                  </pic:blipFill>
                  <pic:spPr bwMode="auto">
                    <a:xfrm>
                      <a:off x="0" y="0"/>
                      <a:ext cx="6354617" cy="31743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117D95" w14:textId="385A898E" w:rsidR="00FA3E29" w:rsidRDefault="006A5F57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lastRenderedPageBreak/>
        <w:drawing>
          <wp:inline distT="0" distB="0" distL="0" distR="0" wp14:anchorId="045BF08B" wp14:editId="68350D60">
            <wp:extent cx="5600700" cy="2974499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31" t="13906" r="-3623" b="1626"/>
                    <a:stretch/>
                  </pic:blipFill>
                  <pic:spPr bwMode="auto">
                    <a:xfrm>
                      <a:off x="0" y="0"/>
                      <a:ext cx="5616310" cy="29827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ABFC4B" w14:textId="27B1F351" w:rsidR="00FA3E29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drawing>
          <wp:inline distT="0" distB="0" distL="0" distR="0" wp14:anchorId="56885987" wp14:editId="1AB1CAB2">
            <wp:extent cx="6433037" cy="3708000"/>
            <wp:effectExtent l="0" t="0" r="0" b="698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567" t="10898" r="-2074" b="-1171"/>
                    <a:stretch/>
                  </pic:blipFill>
                  <pic:spPr bwMode="auto">
                    <a:xfrm>
                      <a:off x="0" y="0"/>
                      <a:ext cx="6540270" cy="37698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2C283F" w14:textId="22110169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016FCAD3" w14:textId="38C4C48A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26F72EBF" w14:textId="77777777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  <w:rPr>
          <w:noProof/>
        </w:rPr>
      </w:pPr>
    </w:p>
    <w:p w14:paraId="07D2397F" w14:textId="26F474A9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0B2C41BA" w14:textId="4740D7CD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794E512A" w14:textId="77777777" w:rsidR="006A5F57" w:rsidRDefault="006A5F57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4A0F60C2" w14:textId="77777777" w:rsidR="006A5F57" w:rsidRDefault="006A5F57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2E5F29DF" w14:textId="4C8CA128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bookmarkStart w:id="0" w:name="_GoBack"/>
      <w:bookmarkEnd w:id="0"/>
      <w:r>
        <w:lastRenderedPageBreak/>
        <w:t>Robot code to detect colours, stop and signal</w:t>
      </w:r>
    </w:p>
    <w:p w14:paraId="1DA39F61" w14:textId="2CA662A8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drawing>
          <wp:inline distT="0" distB="0" distL="0" distR="0" wp14:anchorId="7DD5CFE3" wp14:editId="5B3DE359">
            <wp:extent cx="6200775" cy="1793613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6374" cy="18010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E952C48" wp14:editId="0A2AF284">
            <wp:extent cx="6162675" cy="1782592"/>
            <wp:effectExtent l="0" t="0" r="0" b="825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9690" cy="17932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Robot detecting the colour red, sounding an alarm and signalling a motion using the arm attached – We were not able to get the robot to detect the colour blue. </w:t>
      </w:r>
    </w:p>
    <w:p w14:paraId="2ED38261" w14:textId="77777777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6FB4AB56" w14:textId="73C92D0D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drawing>
          <wp:inline distT="0" distB="0" distL="0" distR="0" wp14:anchorId="4BD5270C" wp14:editId="670970ED">
            <wp:extent cx="5295900" cy="3972219"/>
            <wp:effectExtent l="0" t="0" r="0" b="952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20200120_145717981_iOS.jp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3756" cy="39781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1F0F0" w14:textId="7AD42ED9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  <w:r>
        <w:rPr>
          <w:noProof/>
        </w:rPr>
        <w:lastRenderedPageBreak/>
        <w:drawing>
          <wp:inline distT="0" distB="0" distL="0" distR="0" wp14:anchorId="39164633" wp14:editId="52C22D41">
            <wp:extent cx="5931535" cy="4448980"/>
            <wp:effectExtent l="0" t="0" r="0" b="889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20200120_145706093_iOS.jp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7277" cy="44532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8A9486" w14:textId="77777777" w:rsidR="00FA3E29" w:rsidRDefault="00FA3E2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65F7C06F" w14:textId="7E4EF026" w:rsidR="00A50E1C" w:rsidRDefault="00A50E1C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355FE455" w14:textId="3AC7548A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0C030CCD" w14:textId="6C0EBFB4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0CDD552E" w14:textId="221971B2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452B850B" w14:textId="319BC67F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401AC543" w14:textId="5E0E6DFC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6A9E43CC" w14:textId="549BCE7D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784D6208" w14:textId="4BB6B7D4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3BB721A6" w14:textId="7B92AAC7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44AE8D74" w14:textId="77756A09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6E71E5BC" w14:textId="228750EA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3C37DEF9" w14:textId="4671D89D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188FD6EE" w14:textId="61351E68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p w14:paraId="3437B8B6" w14:textId="77777777" w:rsidR="0078128F" w:rsidRDefault="0078128F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058665453"/>
        <w:docPartObj>
          <w:docPartGallery w:val="Bibliographies"/>
          <w:docPartUnique/>
        </w:docPartObj>
      </w:sdtPr>
      <w:sdtEndPr/>
      <w:sdtContent>
        <w:p w14:paraId="4DBEB9C6" w14:textId="75D8F71C" w:rsidR="001A7719" w:rsidRDefault="001A7719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360962C1" w14:textId="77777777" w:rsidR="002C179B" w:rsidRDefault="001A771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2C179B" w14:paraId="4FD4FEF8" w14:textId="77777777">
                <w:trPr>
                  <w:divId w:val="146338065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52BE06" w14:textId="7FB0A07A" w:rsidR="002C179B" w:rsidRDefault="002C179B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50C651" w14:textId="77777777" w:rsidR="002C179B" w:rsidRDefault="002C179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"Circles and Squares - Equal Areas," 2014. [Online]. Available: https://www.engineeringtoolbox.com/circle-square-area-d_1902.html. [Accessed 18 January 2020].</w:t>
                    </w:r>
                  </w:p>
                </w:tc>
              </w:tr>
              <w:tr w:rsidR="002C179B" w14:paraId="39955942" w14:textId="77777777">
                <w:trPr>
                  <w:divId w:val="146338065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465F5D" w14:textId="77777777" w:rsidR="002C179B" w:rsidRDefault="002C179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C54282" w14:textId="77777777" w:rsidR="002C179B" w:rsidRDefault="002C179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R. Frick, "Understanding the Area and Circumference of a Circle," [Online]. Available: http://teachingmath.info/pie.htm. [Accessed 18 January 2020].</w:t>
                    </w:r>
                  </w:p>
                </w:tc>
              </w:tr>
              <w:tr w:rsidR="002C179B" w14:paraId="536AAA82" w14:textId="77777777">
                <w:trPr>
                  <w:divId w:val="146338065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8DFF43" w14:textId="77777777" w:rsidR="002C179B" w:rsidRDefault="002C179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866F5A" w14:textId="77777777" w:rsidR="002C179B" w:rsidRDefault="002C179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Stanbon, "Algebra, Circles," [Online]. Available: https://www.algebra.com/algebra/homework/Circles/Circles.faq.question.316655.html. [Accessed 18 January 2020].</w:t>
                    </w:r>
                  </w:p>
                </w:tc>
              </w:tr>
              <w:tr w:rsidR="002C179B" w14:paraId="1E80A5EA" w14:textId="77777777">
                <w:trPr>
                  <w:divId w:val="146338065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1C1CC3" w14:textId="77777777" w:rsidR="002C179B" w:rsidRDefault="002C179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882F05" w14:textId="77777777" w:rsidR="002C179B" w:rsidRDefault="002C179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"How to Find the Length of an Arc of a Circle," [Online]. Available: https://www.mathematics-monster.com/lessons/length_of_an_arc.html. [Accessed 18 January 2020].</w:t>
                    </w:r>
                  </w:p>
                </w:tc>
              </w:tr>
              <w:tr w:rsidR="002C179B" w14:paraId="7B37A8A1" w14:textId="77777777">
                <w:trPr>
                  <w:divId w:val="146338065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69C658" w14:textId="77777777" w:rsidR="002C179B" w:rsidRDefault="002C179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EAEA9F" w14:textId="77777777" w:rsidR="002C179B" w:rsidRDefault="002C179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Mark, "How To Calculate The Area Of A Composite Or Compound Shape (rectangles, triangles, circles)," 7 May 2018. [Online]. Available: https://owlcation.com/stem/How-To-Calculate-The-Area-Of-A-Composite-Or-Compound-Shape-rectangles-triangles-circles. [Accessed 18 January 2020].</w:t>
                    </w:r>
                  </w:p>
                </w:tc>
              </w:tr>
              <w:tr w:rsidR="002C179B" w14:paraId="00ABB6A0" w14:textId="77777777">
                <w:trPr>
                  <w:divId w:val="146338065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4D24A6" w14:textId="77777777" w:rsidR="002C179B" w:rsidRDefault="002C179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83A708" w14:textId="77777777" w:rsidR="002C179B" w:rsidRDefault="002C179B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"Use Case Document," Project Management Docs, [Online]. Available: https://www.projectmanagementdocs.com/template/project-documents/use-case-document/#axzz6BTiPD7tn. [Accessed 19 January 2020].</w:t>
                    </w:r>
                  </w:p>
                </w:tc>
              </w:tr>
            </w:tbl>
            <w:p w14:paraId="5689CDFF" w14:textId="77777777" w:rsidR="002C179B" w:rsidRDefault="002C179B">
              <w:pPr>
                <w:divId w:val="1463380658"/>
                <w:rPr>
                  <w:rFonts w:eastAsia="Times New Roman"/>
                  <w:noProof/>
                </w:rPr>
              </w:pPr>
            </w:p>
            <w:p w14:paraId="28E9BEBE" w14:textId="3B4C36A4" w:rsidR="001A7719" w:rsidRDefault="001A771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276087E" w14:textId="212619F6" w:rsidR="001A7719" w:rsidRDefault="001A7719" w:rsidP="0025101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470"/>
        </w:tabs>
      </w:pPr>
    </w:p>
    <w:sectPr w:rsidR="001A7719" w:rsidSect="00BE53E8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B97544" w14:textId="77777777" w:rsidR="00887F5B" w:rsidRDefault="00887F5B" w:rsidP="00384F01">
      <w:pPr>
        <w:spacing w:after="0" w:line="240" w:lineRule="auto"/>
      </w:pPr>
      <w:r>
        <w:separator/>
      </w:r>
    </w:p>
  </w:endnote>
  <w:endnote w:type="continuationSeparator" w:id="0">
    <w:p w14:paraId="0816E3E1" w14:textId="77777777" w:rsidR="00887F5B" w:rsidRDefault="00887F5B" w:rsidP="00384F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TCaiyun">
    <w:charset w:val="86"/>
    <w:family w:val="auto"/>
    <w:pitch w:val="variable"/>
    <w:sig w:usb0="00000001" w:usb1="38CF00F8" w:usb2="00000016" w:usb3="00000000" w:csb0="00040001" w:csb1="00000000"/>
  </w:font>
  <w:font w:name="Quire Sans">
    <w:charset w:val="00"/>
    <w:family w:val="swiss"/>
    <w:pitch w:val="variable"/>
    <w:sig w:usb0="A11526FF" w:usb1="8000000A" w:usb2="0001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634667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1AECB2" w14:textId="68D51A83" w:rsidR="00384F01" w:rsidRDefault="00384F0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96199C2" w14:textId="77777777" w:rsidR="00384F01" w:rsidRDefault="00384F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5EEB41" w14:textId="77777777" w:rsidR="00887F5B" w:rsidRDefault="00887F5B" w:rsidP="00384F01">
      <w:pPr>
        <w:spacing w:after="0" w:line="240" w:lineRule="auto"/>
      </w:pPr>
      <w:r>
        <w:separator/>
      </w:r>
    </w:p>
  </w:footnote>
  <w:footnote w:type="continuationSeparator" w:id="0">
    <w:p w14:paraId="1CC03479" w14:textId="77777777" w:rsidR="00887F5B" w:rsidRDefault="00887F5B" w:rsidP="00384F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693332" w14:textId="219E7D74" w:rsidR="00BE53E8" w:rsidRDefault="00BE53E8">
    <w:pPr>
      <w:pStyle w:val="Header"/>
    </w:pPr>
    <w:r>
      <w:t>Student Name: Emma Williams</w:t>
    </w:r>
    <w:r>
      <w:tab/>
    </w:r>
    <w:r>
      <w:tab/>
      <w:t>Student ID Number: 1904789</w:t>
    </w:r>
  </w:p>
  <w:p w14:paraId="56896C5D" w14:textId="77777777" w:rsidR="00384F01" w:rsidRDefault="00384F0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62EA3"/>
    <w:multiLevelType w:val="hybridMultilevel"/>
    <w:tmpl w:val="B9D24A8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022671"/>
    <w:multiLevelType w:val="hybridMultilevel"/>
    <w:tmpl w:val="5BC277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577EE8FC">
      <w:start w:val="1"/>
      <w:numFmt w:val="lowerRoman"/>
      <w:lvlText w:val="%2."/>
      <w:lvlJc w:val="left"/>
      <w:pPr>
        <w:ind w:left="1440" w:hanging="360"/>
      </w:pPr>
      <w:rPr>
        <w:rFonts w:asciiTheme="minorHAnsi" w:eastAsiaTheme="minorHAnsi" w:hAnsiTheme="minorHAnsi" w:cstheme="minorBidi"/>
      </w:r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390D10"/>
    <w:multiLevelType w:val="singleLevel"/>
    <w:tmpl w:val="4D90F492"/>
    <w:lvl w:ilvl="0">
      <w:start w:val="1"/>
      <w:numFmt w:val="decimal"/>
      <w:lvlText w:val="%1."/>
      <w:legacy w:legacy="1" w:legacySpace="0" w:legacyIndent="360"/>
      <w:lvlJc w:val="left"/>
      <w:pPr>
        <w:ind w:left="1080" w:hanging="360"/>
      </w:pPr>
    </w:lvl>
  </w:abstractNum>
  <w:abstractNum w:abstractNumId="3" w15:restartNumberingAfterBreak="0">
    <w:nsid w:val="26B950D5"/>
    <w:multiLevelType w:val="hybridMultilevel"/>
    <w:tmpl w:val="85EE969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31A5390"/>
    <w:multiLevelType w:val="hybridMultilevel"/>
    <w:tmpl w:val="EDC6714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717345B"/>
    <w:multiLevelType w:val="hybridMultilevel"/>
    <w:tmpl w:val="AF0E32DE"/>
    <w:lvl w:ilvl="0" w:tplc="08090015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67E33098"/>
    <w:multiLevelType w:val="hybridMultilevel"/>
    <w:tmpl w:val="CCC2DDD6"/>
    <w:lvl w:ilvl="0" w:tplc="FFFFFFFF">
      <w:start w:val="1"/>
      <w:numFmt w:val="decimal"/>
      <w:lvlRestart w:val="0"/>
      <w:lvlText w:val="%1."/>
      <w:lvlJc w:val="left"/>
      <w:pPr>
        <w:tabs>
          <w:tab w:val="num" w:pos="540"/>
        </w:tabs>
        <w:ind w:left="54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740704EF"/>
    <w:multiLevelType w:val="hybridMultilevel"/>
    <w:tmpl w:val="C76C27A6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5"/>
  </w:num>
  <w:num w:numId="3">
    <w:abstractNumId w:val="6"/>
  </w:num>
  <w:num w:numId="4">
    <w:abstractNumId w:val="2"/>
  </w:num>
  <w:num w:numId="5">
    <w:abstractNumId w:val="4"/>
  </w:num>
  <w:num w:numId="6">
    <w:abstractNumId w:val="0"/>
  </w:num>
  <w:num w:numId="7">
    <w:abstractNumId w:val="7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5A03"/>
    <w:rsid w:val="0001473E"/>
    <w:rsid w:val="00032CC6"/>
    <w:rsid w:val="00040CC1"/>
    <w:rsid w:val="00053F5D"/>
    <w:rsid w:val="000555B7"/>
    <w:rsid w:val="00074EBE"/>
    <w:rsid w:val="00096D45"/>
    <w:rsid w:val="000F01F9"/>
    <w:rsid w:val="000F43B9"/>
    <w:rsid w:val="000F5F19"/>
    <w:rsid w:val="001014CE"/>
    <w:rsid w:val="00111B34"/>
    <w:rsid w:val="00157E90"/>
    <w:rsid w:val="0016666F"/>
    <w:rsid w:val="001813A7"/>
    <w:rsid w:val="00181A37"/>
    <w:rsid w:val="00184B5C"/>
    <w:rsid w:val="001900E1"/>
    <w:rsid w:val="001938F8"/>
    <w:rsid w:val="001A7719"/>
    <w:rsid w:val="001B7AF6"/>
    <w:rsid w:val="001D7D16"/>
    <w:rsid w:val="001F5609"/>
    <w:rsid w:val="0020568E"/>
    <w:rsid w:val="00211B6B"/>
    <w:rsid w:val="00222518"/>
    <w:rsid w:val="002446AA"/>
    <w:rsid w:val="00244D38"/>
    <w:rsid w:val="00251018"/>
    <w:rsid w:val="002C0C7B"/>
    <w:rsid w:val="002C179B"/>
    <w:rsid w:val="002F3CE1"/>
    <w:rsid w:val="002F46A3"/>
    <w:rsid w:val="0031334A"/>
    <w:rsid w:val="00317E6B"/>
    <w:rsid w:val="00342AA7"/>
    <w:rsid w:val="003435B3"/>
    <w:rsid w:val="003464EC"/>
    <w:rsid w:val="0034722D"/>
    <w:rsid w:val="0035027E"/>
    <w:rsid w:val="00384F01"/>
    <w:rsid w:val="00395E95"/>
    <w:rsid w:val="00397ED1"/>
    <w:rsid w:val="003A4484"/>
    <w:rsid w:val="003D29BD"/>
    <w:rsid w:val="003D3202"/>
    <w:rsid w:val="003D4284"/>
    <w:rsid w:val="003D6F01"/>
    <w:rsid w:val="003D7E24"/>
    <w:rsid w:val="003E6041"/>
    <w:rsid w:val="003F6B2A"/>
    <w:rsid w:val="00455385"/>
    <w:rsid w:val="00460BBD"/>
    <w:rsid w:val="004664F1"/>
    <w:rsid w:val="004818E9"/>
    <w:rsid w:val="004974E9"/>
    <w:rsid w:val="004A56DA"/>
    <w:rsid w:val="004C2B53"/>
    <w:rsid w:val="004F5158"/>
    <w:rsid w:val="004F5D95"/>
    <w:rsid w:val="00503A98"/>
    <w:rsid w:val="00532115"/>
    <w:rsid w:val="00535A03"/>
    <w:rsid w:val="0055141B"/>
    <w:rsid w:val="00570D04"/>
    <w:rsid w:val="005763C3"/>
    <w:rsid w:val="005775C3"/>
    <w:rsid w:val="00581896"/>
    <w:rsid w:val="0059026A"/>
    <w:rsid w:val="005B0881"/>
    <w:rsid w:val="005C6E2E"/>
    <w:rsid w:val="005E03CA"/>
    <w:rsid w:val="005E3085"/>
    <w:rsid w:val="00603A5B"/>
    <w:rsid w:val="0063030C"/>
    <w:rsid w:val="0063316D"/>
    <w:rsid w:val="006365D5"/>
    <w:rsid w:val="00641F80"/>
    <w:rsid w:val="00672AA1"/>
    <w:rsid w:val="00683A2F"/>
    <w:rsid w:val="006A5F57"/>
    <w:rsid w:val="006B7334"/>
    <w:rsid w:val="006C29B1"/>
    <w:rsid w:val="006D3463"/>
    <w:rsid w:val="006E0AF3"/>
    <w:rsid w:val="006F0966"/>
    <w:rsid w:val="00723D12"/>
    <w:rsid w:val="00731B5B"/>
    <w:rsid w:val="007460B3"/>
    <w:rsid w:val="0078128F"/>
    <w:rsid w:val="00795F5B"/>
    <w:rsid w:val="007C5980"/>
    <w:rsid w:val="007E0D64"/>
    <w:rsid w:val="007F5826"/>
    <w:rsid w:val="00815FCE"/>
    <w:rsid w:val="00822477"/>
    <w:rsid w:val="0082724A"/>
    <w:rsid w:val="0083793A"/>
    <w:rsid w:val="00886D44"/>
    <w:rsid w:val="00887F5B"/>
    <w:rsid w:val="0089455C"/>
    <w:rsid w:val="008A3656"/>
    <w:rsid w:val="008C39E6"/>
    <w:rsid w:val="008C508B"/>
    <w:rsid w:val="008D0190"/>
    <w:rsid w:val="008F2039"/>
    <w:rsid w:val="009011AA"/>
    <w:rsid w:val="00976007"/>
    <w:rsid w:val="00994217"/>
    <w:rsid w:val="009B3915"/>
    <w:rsid w:val="009B5120"/>
    <w:rsid w:val="009D48C5"/>
    <w:rsid w:val="009E3F9D"/>
    <w:rsid w:val="009F4C0C"/>
    <w:rsid w:val="00A166E5"/>
    <w:rsid w:val="00A2269B"/>
    <w:rsid w:val="00A26F2D"/>
    <w:rsid w:val="00A423D6"/>
    <w:rsid w:val="00A4262A"/>
    <w:rsid w:val="00A50E1C"/>
    <w:rsid w:val="00A91A17"/>
    <w:rsid w:val="00AA1871"/>
    <w:rsid w:val="00AB41EC"/>
    <w:rsid w:val="00AC22EA"/>
    <w:rsid w:val="00AC2BE4"/>
    <w:rsid w:val="00AD7AED"/>
    <w:rsid w:val="00AE06C9"/>
    <w:rsid w:val="00AE0E35"/>
    <w:rsid w:val="00AE0F7A"/>
    <w:rsid w:val="00AE45FE"/>
    <w:rsid w:val="00AF3650"/>
    <w:rsid w:val="00B006BF"/>
    <w:rsid w:val="00B16AF1"/>
    <w:rsid w:val="00B23D45"/>
    <w:rsid w:val="00B50B90"/>
    <w:rsid w:val="00B7172B"/>
    <w:rsid w:val="00B74397"/>
    <w:rsid w:val="00B97A05"/>
    <w:rsid w:val="00BB7E4D"/>
    <w:rsid w:val="00BC39C7"/>
    <w:rsid w:val="00BE0A74"/>
    <w:rsid w:val="00BE53E8"/>
    <w:rsid w:val="00C111EF"/>
    <w:rsid w:val="00C15676"/>
    <w:rsid w:val="00C252A0"/>
    <w:rsid w:val="00C35620"/>
    <w:rsid w:val="00C35E7E"/>
    <w:rsid w:val="00C63CB8"/>
    <w:rsid w:val="00C84D8B"/>
    <w:rsid w:val="00C95D88"/>
    <w:rsid w:val="00CA698E"/>
    <w:rsid w:val="00CC4CFA"/>
    <w:rsid w:val="00CE4F73"/>
    <w:rsid w:val="00CF14F1"/>
    <w:rsid w:val="00CF715C"/>
    <w:rsid w:val="00D335EA"/>
    <w:rsid w:val="00D46CCD"/>
    <w:rsid w:val="00D50CDB"/>
    <w:rsid w:val="00D63C61"/>
    <w:rsid w:val="00D643DB"/>
    <w:rsid w:val="00D728EB"/>
    <w:rsid w:val="00D93B7A"/>
    <w:rsid w:val="00DE32F5"/>
    <w:rsid w:val="00DE65CD"/>
    <w:rsid w:val="00DF69A6"/>
    <w:rsid w:val="00E101C8"/>
    <w:rsid w:val="00E3508A"/>
    <w:rsid w:val="00E500E6"/>
    <w:rsid w:val="00E650FB"/>
    <w:rsid w:val="00E66805"/>
    <w:rsid w:val="00E93D19"/>
    <w:rsid w:val="00EA3476"/>
    <w:rsid w:val="00EB5B2B"/>
    <w:rsid w:val="00EB5B9F"/>
    <w:rsid w:val="00EB673B"/>
    <w:rsid w:val="00EC0AAB"/>
    <w:rsid w:val="00F053D8"/>
    <w:rsid w:val="00F14AB5"/>
    <w:rsid w:val="00F264FC"/>
    <w:rsid w:val="00F74C0D"/>
    <w:rsid w:val="00F92CB6"/>
    <w:rsid w:val="00FA3E29"/>
    <w:rsid w:val="00FB441E"/>
    <w:rsid w:val="00FD4FF0"/>
    <w:rsid w:val="00FD7149"/>
    <w:rsid w:val="00FE75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CFD16C"/>
  <w15:chartTrackingRefBased/>
  <w15:docId w15:val="{3E7ACDDE-2E7A-4967-A138-69C7110801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771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e24kjd">
    <w:name w:val="e24kjd"/>
    <w:basedOn w:val="DefaultParagraphFont"/>
    <w:rsid w:val="00FD7149"/>
  </w:style>
  <w:style w:type="paragraph" w:styleId="Header">
    <w:name w:val="header"/>
    <w:basedOn w:val="Normal"/>
    <w:link w:val="HeaderChar"/>
    <w:uiPriority w:val="99"/>
    <w:unhideWhenUsed/>
    <w:rsid w:val="00384F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4F01"/>
  </w:style>
  <w:style w:type="paragraph" w:styleId="Footer">
    <w:name w:val="footer"/>
    <w:basedOn w:val="Normal"/>
    <w:link w:val="FooterChar"/>
    <w:uiPriority w:val="99"/>
    <w:unhideWhenUsed/>
    <w:rsid w:val="00384F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4F01"/>
  </w:style>
  <w:style w:type="character" w:styleId="PlaceholderText">
    <w:name w:val="Placeholder Text"/>
    <w:basedOn w:val="DefaultParagraphFont"/>
    <w:uiPriority w:val="99"/>
    <w:semiHidden/>
    <w:rsid w:val="001813A7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1A771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1A7719"/>
  </w:style>
  <w:style w:type="paragraph" w:styleId="ListParagraph">
    <w:name w:val="List Paragraph"/>
    <w:basedOn w:val="Normal"/>
    <w:uiPriority w:val="34"/>
    <w:qFormat/>
    <w:rsid w:val="008F203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3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1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1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6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8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29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1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27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63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10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66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34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7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2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43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8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10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2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60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39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6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7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5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58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00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37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5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38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0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58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84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8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1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jpeg"/><Relationship Id="rId34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jpg"/><Relationship Id="rId20" Type="http://schemas.openxmlformats.org/officeDocument/2006/relationships/image" Target="media/image10.jpeg"/><Relationship Id="rId29" Type="http://schemas.openxmlformats.org/officeDocument/2006/relationships/image" Target="media/image19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image" Target="media/image14.jpeg"/><Relationship Id="rId32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5.jpg"/><Relationship Id="rId23" Type="http://schemas.openxmlformats.org/officeDocument/2006/relationships/image" Target="media/image13.jpeg"/><Relationship Id="rId28" Type="http://schemas.openxmlformats.org/officeDocument/2006/relationships/image" Target="media/image18.png"/><Relationship Id="rId10" Type="http://schemas.openxmlformats.org/officeDocument/2006/relationships/endnotes" Target="endnotes.xml"/><Relationship Id="rId19" Type="http://schemas.openxmlformats.org/officeDocument/2006/relationships/image" Target="media/image9.jpeg"/><Relationship Id="rId31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g"/><Relationship Id="rId22" Type="http://schemas.openxmlformats.org/officeDocument/2006/relationships/image" Target="media/image12.jpeg"/><Relationship Id="rId27" Type="http://schemas.openxmlformats.org/officeDocument/2006/relationships/image" Target="media/image17.png"/><Relationship Id="rId30" Type="http://schemas.openxmlformats.org/officeDocument/2006/relationships/image" Target="media/image2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6" ma:contentTypeDescription="Create a new document." ma:contentTypeScope="" ma:versionID="48d09b1d8cf272291f8691c0e6f7e854">
  <xsd:schema xmlns:xsd="http://www.w3.org/2001/XMLSchema" xmlns:xs="http://www.w3.org/2001/XMLSchema" xmlns:p="http://schemas.microsoft.com/office/2006/metadata/properties" xmlns:ns3="46b8f10f-f56e-4e87-af4a-2384ac144562" targetNamespace="http://schemas.microsoft.com/office/2006/metadata/properties" ma:root="true" ma:fieldsID="7c87b7864da602994de53ec74c7ca475" ns3:_=""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Sta20</b:Tag>
    <b:SourceType>DocumentFromInternetSite</b:SourceType>
    <b:Guid>{EA039DEB-AE1E-4905-AC64-4D7CC2AF3312}</b:Guid>
    <b:Author>
      <b:Author>
        <b:NameList>
          <b:Person>
            <b:Last>Stanbon</b:Last>
          </b:Person>
        </b:NameList>
      </b:Author>
    </b:Author>
    <b:Title>Algebra, Circles</b:Title>
    <b:YearAccessed>2020</b:YearAccessed>
    <b:MonthAccessed>January</b:MonthAccessed>
    <b:DayAccessed>18</b:DayAccessed>
    <b:URL>https://www.algebra.com/algebra/homework/Circles/Circles.faq.question.316655.html</b:URL>
    <b:RefOrder>3</b:RefOrder>
  </b:Source>
  <b:Source>
    <b:Tag>Cir14</b:Tag>
    <b:SourceType>InternetSite</b:SourceType>
    <b:Guid>{73322C2C-C85F-4A66-B6F9-58F93330E09A}</b:Guid>
    <b:Title>Circles and Squares - Equal Areas</b:Title>
    <b:Year>2014</b:Year>
    <b:YearAccessed>2020</b:YearAccessed>
    <b:MonthAccessed>January</b:MonthAccessed>
    <b:DayAccessed>18</b:DayAccessed>
    <b:URL>https://www.engineeringtoolbox.com/circle-square-area-d_1902.html</b:URL>
    <b:RefOrder>1</b:RefOrder>
  </b:Source>
  <b:Source>
    <b:Tag>Mar18</b:Tag>
    <b:SourceType>InternetSite</b:SourceType>
    <b:Guid>{86002C53-1793-43F9-A969-90C531E207DE}</b:Guid>
    <b:Author>
      <b:Author>
        <b:NameList>
          <b:Person>
            <b:Last>Mark</b:Last>
          </b:Person>
        </b:NameList>
      </b:Author>
    </b:Author>
    <b:Title>How To Calculate The Area Of A Composite Or Compound Shape (rectangles, triangles, circles)</b:Title>
    <b:Year>2018</b:Year>
    <b:Month>May</b:Month>
    <b:Day>7</b:Day>
    <b:YearAccessed>2020</b:YearAccessed>
    <b:MonthAccessed>January</b:MonthAccessed>
    <b:DayAccessed>18</b:DayAccessed>
    <b:URL>https://owlcation.com/stem/How-To-Calculate-The-Area-Of-A-Composite-Or-Compound-Shape-rectangles-triangles-circles</b:URL>
    <b:RefOrder>5</b:RefOrder>
  </b:Source>
  <b:Source>
    <b:Tag>Rob20</b:Tag>
    <b:SourceType>InternetSite</b:SourceType>
    <b:Guid>{C6204AF4-ED4D-4113-A581-B27AA27E8B8A}</b:Guid>
    <b:Title>Understanding the Area and Circumference of a Circle</b:Title>
    <b:Author>
      <b:Author>
        <b:NameList>
          <b:Person>
            <b:Last>Frick</b:Last>
            <b:First>Robert</b:First>
          </b:Person>
        </b:NameList>
      </b:Author>
    </b:Author>
    <b:YearAccessed>2020</b:YearAccessed>
    <b:MonthAccessed>January</b:MonthAccessed>
    <b:DayAccessed>18</b:DayAccessed>
    <b:URL>http://teachingmath.info/pie.htm</b:URL>
    <b:RefOrder>2</b:RefOrder>
  </b:Source>
  <b:Source>
    <b:Tag>How20</b:Tag>
    <b:SourceType>InternetSite</b:SourceType>
    <b:Guid>{168A88BA-29AD-4696-B5AE-AEC937281F02}</b:Guid>
    <b:Title>How to Find the Length of an Arc of a Circle</b:Title>
    <b:YearAccessed>2020</b:YearAccessed>
    <b:MonthAccessed>January</b:MonthAccessed>
    <b:DayAccessed>18</b:DayAccessed>
    <b:URL>https://www.mathematics-monster.com/lessons/length_of_an_arc.html</b:URL>
    <b:RefOrder>4</b:RefOrder>
  </b:Source>
  <b:Source>
    <b:Tag>Use20</b:Tag>
    <b:SourceType>InternetSite</b:SourceType>
    <b:Guid>{900D5B23-6BFB-4680-BFD7-02FF5EAFA993}</b:Guid>
    <b:Title>Use Case Document</b:Title>
    <b:ProductionCompany>Project Management Docs</b:ProductionCompany>
    <b:YearAccessed>2020</b:YearAccessed>
    <b:MonthAccessed>January</b:MonthAccessed>
    <b:DayAccessed>19</b:DayAccessed>
    <b:URL>https://www.projectmanagementdocs.com/template/project-documents/use-case-document/#axzz6BTiPD7tn</b:URL>
    <b:RefOrder>6</b:RefOrder>
  </b:Source>
</b:Sources>
</file>

<file path=customXml/itemProps1.xml><?xml version="1.0" encoding="utf-8"?>
<ds:datastoreItem xmlns:ds="http://schemas.openxmlformats.org/officeDocument/2006/customXml" ds:itemID="{56531AF3-7F53-4541-BAA5-1A7EE329B0D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F93BCC3-D569-4295-9844-4FE1D56A97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2EADD09-1F90-4743-AE7F-A4022D02E77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EF61D65-61BF-48A3-A58B-3CD536EFDA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584</TotalTime>
  <Pages>17</Pages>
  <Words>1210</Words>
  <Characters>6900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Williams (1904789)</dc:creator>
  <cp:keywords/>
  <dc:description/>
  <cp:lastModifiedBy>Emma Williams (1904789)</cp:lastModifiedBy>
  <cp:revision>173</cp:revision>
  <dcterms:created xsi:type="dcterms:W3CDTF">2020-01-17T14:48:00Z</dcterms:created>
  <dcterms:modified xsi:type="dcterms:W3CDTF">2020-01-20T15:33:00Z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