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64830147"/>
        <w:docPartObj>
          <w:docPartGallery w:val="Cover Pages"/>
          <w:docPartUnique/>
        </w:docPartObj>
      </w:sdtPr>
      <w:sdtEndPr>
        <w:rPr>
          <w:rFonts w:ascii="Arial" w:hAnsi="Arial" w:cs="Arial"/>
          <w:sz w:val="24"/>
          <w:szCs w:val="24"/>
        </w:rPr>
      </w:sdtEndPr>
      <w:sdtContent>
        <w:p w14:paraId="7AAADBE7" w14:textId="77777777" w:rsidR="00000050" w:rsidRDefault="00A14A9E">
          <w:r>
            <w:rPr>
              <w:noProof/>
            </w:rPr>
            <mc:AlternateContent>
              <mc:Choice Requires="wpg">
                <w:drawing>
                  <wp:anchor distT="0" distB="0" distL="114300" distR="114300" simplePos="0" relativeHeight="251658240" behindDoc="1" locked="0" layoutInCell="1" allowOverlap="1" wp14:anchorId="58B7E085" wp14:editId="212D33B2">
                    <wp:simplePos x="0" y="0"/>
                    <wp:positionH relativeFrom="page">
                      <wp:align>center</wp:align>
                    </wp:positionH>
                    <wp:positionV relativeFrom="page">
                      <wp:align>center</wp:align>
                    </wp:positionV>
                    <wp:extent cx="6665653" cy="9718511"/>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665653" cy="9718511"/>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FFFFFF" w:themeColor="background1"/>
                                      <w:sz w:val="24"/>
                                      <w:szCs w:val="24"/>
                                    </w:rPr>
                                    <w:alias w:val="Author"/>
                                    <w:id w:val="945428907"/>
                                    <w:dataBinding w:prefixMappings="xmlns:ns0='http://purl.org/dc/elements/1.1/' xmlns:ns1='http://schemas.openxmlformats.org/package/2006/metadata/core-properties' " w:xpath="/ns1:coreProperties[1]/ns0:creator[1]" w:storeItemID="{6C3C8BC8-F283-45AE-878A-BAB7291924A1}"/>
                                    <w:text/>
                                  </w:sdtPr>
                                  <w:sdtEndPr/>
                                  <w:sdtContent>
                                    <w:p w14:paraId="408912E2" w14:textId="77777777" w:rsidR="00000050" w:rsidRDefault="00A14A9E">
                                      <w:pPr>
                                        <w:pStyle w:val="NoSpacing"/>
                                        <w:spacing w:before="120"/>
                                        <w:jc w:val="center"/>
                                        <w:rPr>
                                          <w:color w:val="FFFFFF" w:themeColor="background1"/>
                                        </w:rPr>
                                      </w:pPr>
                                      <w:r w:rsidRPr="00000050">
                                        <w:rPr>
                                          <w:rFonts w:ascii="Arial" w:hAnsi="Arial" w:cs="Arial"/>
                                          <w:color w:val="FFFFFF" w:themeColor="background1"/>
                                          <w:sz w:val="24"/>
                                          <w:szCs w:val="24"/>
                                        </w:rPr>
                                        <w:t>Camelia Elena Munteanu</w:t>
                                      </w:r>
                                    </w:p>
                                  </w:sdtContent>
                                </w:sdt>
                                <w:p w14:paraId="65A641A4" w14:textId="77777777" w:rsidR="00000050" w:rsidRDefault="00A14A9E">
                                  <w:pPr>
                                    <w:pStyle w:val="NoSpacing"/>
                                    <w:spacing w:before="120"/>
                                    <w:jc w:val="center"/>
                                    <w:rPr>
                                      <w:rFonts w:ascii="Arial" w:hAnsi="Arial" w:cs="Arial"/>
                                      <w:caps/>
                                      <w:color w:val="FFFFFF" w:themeColor="background1"/>
                                      <w:sz w:val="24"/>
                                      <w:szCs w:val="24"/>
                                    </w:rPr>
                                  </w:pPr>
                                  <w:r>
                                    <w:rPr>
                                      <w:rFonts w:ascii="Arial" w:hAnsi="Arial" w:cs="Arial"/>
                                      <w:caps/>
                                      <w:color w:val="FFFFFF" w:themeColor="background1"/>
                                      <w:sz w:val="24"/>
                                      <w:szCs w:val="24"/>
                                    </w:rPr>
                                    <w:t>1814654</w:t>
                                  </w:r>
                                </w:p>
                                <w:p w14:paraId="36310CBE" w14:textId="77777777" w:rsidR="00000050" w:rsidRPr="00000050" w:rsidRDefault="00A14A9E">
                                  <w:pPr>
                                    <w:pStyle w:val="NoSpacing"/>
                                    <w:spacing w:before="120"/>
                                    <w:jc w:val="center"/>
                                    <w:rPr>
                                      <w:rFonts w:ascii="Arial" w:hAnsi="Arial" w:cs="Arial"/>
                                      <w:color w:val="FFFFFF" w:themeColor="background1"/>
                                      <w:sz w:val="24"/>
                                      <w:szCs w:val="24"/>
                                    </w:rPr>
                                  </w:pPr>
                                  <w:r>
                                    <w:rPr>
                                      <w:rFonts w:ascii="Arial" w:hAnsi="Arial" w:cs="Arial"/>
                                      <w:caps/>
                                      <w:color w:val="FFFFFF" w:themeColor="background1"/>
                                      <w:sz w:val="24"/>
                                      <w:szCs w:val="24"/>
                                    </w:rPr>
                                    <w:t>efective team and comunication</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id w:val="-9991715"/>
                                    <w:dataBinding w:prefixMappings="xmlns:ns0='http://purl.org/dc/elements/1.1/' xmlns:ns1='http://schemas.openxmlformats.org/package/2006/metadata/core-properties' " w:xpath="/ns1:coreProperties[1]/ns0:title[1]" w:storeItemID="{6C3C8BC8-F283-45AE-878A-BAB7291924A1}"/>
                                    <w:text/>
                                  </w:sdtPr>
                                  <w:sdtEndPr/>
                                  <w:sdtContent>
                                    <w:p w14:paraId="4E628C7F" w14:textId="77777777" w:rsidR="00000050" w:rsidRDefault="00A14A9E">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comunication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wps:bodyPr>
                          </wps:wsp>
                        </wpg:wgp>
                      </a:graphicData>
                    </a:graphic>
                    <wp14:sizeRelH relativeFrom="page">
                      <wp14:pctWidth>88200</wp14:pctWidth>
                    </wp14:sizeRelH>
                    <wp14:sizeRelV relativeFrom="page">
                      <wp14:pctHeight>90900</wp14:pctHeight>
                    </wp14:sizeRelV>
                  </wp:anchor>
                </w:drawing>
              </mc:Choice>
              <mc:Fallback>
                <w:pict>
                  <v:group w14:anchorId="58B7E085" id="Group 193" o:spid="_x0000_s1026" style="position:absolute;margin-left:0;margin-top:0;width:524.85pt;height:765.25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8RH4pgMAAIYOAAAOAAAAZHJzL2Uyb0RvYy54bWzsV9tu2zgQfV+g/0DovdHFlmwLUYI03QQL&#10;BG3QpMgzTVEXVCK5JBMp/foOSUmNHbsN3CKLxS5gyLzMDMkzM2fI49O+bdADlarmLPPCo8BDlBGe&#10;16zMvM+3F2+XHlIasxw3nNHMe6TKOz1588dxJ1Ia8Yo3OZUIjDCVdiLzKq1F6vuKVLTF6ogLymCy&#10;4LLFGrqy9HOJO7DeNn4UBInfcZkLyQlVCkbfu0nvxNovCkr0x6JQVKMm82Bv2n6l/a7N1z85xmkp&#10;sahqMmwDH7CLFtcMFp1Mvccao3tZPzPV1kRyxQt9RHjr86KoCbVngNOEwdZpLiW/F/YsZdqVYoIJ&#10;oN3C6WCz5MPDtUR1Dr5bzTzEcAtOsusiMwDwdKJMQepSihtxLYeB0vXMiftCtuYfzoJ6C+zjBCzt&#10;NSIwmCRJnMRgn8DcahEu4zB00JMK/PNMj1R/jprLZL6M5oNmGM3iaGk0/XFh3+xv2k4nIIzUd6TU&#10;ryF1U2FBrQOUwWBCCvbjkPoEAYZZ2VBAa+7QspITVCpVgNqLcVrGyyCAODU4hbNFmEDn6WlxKqTS&#10;l5S3yDQyT8IGbODhhyulnegoYlZVvKnzi7ppbMdkFT1vJHrAkA+YEMq0dQTAuSHZMCPPuNF0Rs0I&#10;YD2ex7b0Y0ONXMM+0QKCCDwd2c3Y9H2+kN1DhXPq1o/hqOPxJg3rWmvQSBew/mQ7/JFtt8tB3qhS&#10;m/2TcvBz5UnDrsyZnpTbmnG5y0AzwVc4+REkB41Bac3zRwgcyR33KEEuanDdFVb6GksgG3A3EKj+&#10;CJ+i4V3m8aHloYrLr7vGjTxENsx6qAPyyjz19z2WFMLyvj3n4NsQaFcQ2wT7Ujdjs5C8vQPOPDMW&#10;YAozAnYyj2g5ds61I0hgXULPzqwYsJXA+ordCGKMG4RMmN32d1iKIRY1pPsHPuYMTrdC0skOADlU&#10;hg5krOGZV0ndeFfqxgek7jxYzWeOjCDYJrp6ksBxEK2gRv2fwCM5/DsTWPfrHtjl9XO5+YtB/ZrH&#10;CxNESNveYhbGkcnojbn1Ru9gDlj/JxggGRng1mTtO95D7U62CADpHiYM0w2e31PFE3s32SzWe9gg&#10;WkTw27y8/NZyvi73lHIENSWZxa4Cbtf0sVAOtwdb1+2NxbZ2VPgXFNLd5fsFiq9dvvMvI2R7y7fJ&#10;fnc/HkPhdQv6LhJYhfP5Hg4Ypg6mgH/8GmDv8/DYsffA4WFmXlNP+/ba8P35ePINAAD//wMAUEsD&#10;BBQABgAIAAAAIQDKhhTx3AAAAAcBAAAPAAAAZHJzL2Rvd25yZXYueG1sTI8xb8IwEIX3SvwH65C6&#10;FbtQaJvGQQiJTu0AYel22NckIj5HsYH039d0ocvpnd7pve/y5eBacaY+NJ41PE4UCGLjbcOVhn25&#10;eXgBESKyxdYzafihAMtidJdjZv2Ft3TexUqkEA4Zaqhj7DIpg6nJYZj4jjh53753GNPaV9L2eEnh&#10;rpVTpRbSYcOpocaO1jWZ4+7kNBy3n4HWm7LaG2eaxfDxPv0qndb342H1BiLSEG/HcMVP6FAkpoM/&#10;sQ2i1ZAeiX/z6qmn12cQh6TmMzUHWeTyP3/xCwAA//8DAFBLAQItABQABgAIAAAAIQC2gziS/gAA&#10;AOEBAAATAAAAAAAAAAAAAAAAAAAAAABbQ29udGVudF9UeXBlc10ueG1sUEsBAi0AFAAGAAgAAAAh&#10;ADj9If/WAAAAlAEAAAsAAAAAAAAAAAAAAAAALwEAAF9yZWxzLy5yZWxzUEsBAi0AFAAGAAgAAAAh&#10;AETxEfimAwAAhg4AAA4AAAAAAAAAAAAAAAAALgIAAGRycy9lMm9Eb2MueG1sUEsBAi0AFAAGAAgA&#10;AAAhAMqGFPHcAAAABwEAAA8AAAAAAAAAAAAAAAAAAAYAAGRycy9kb3ducmV2LnhtbFBLBQYAAAAA&#10;BAAEAPMAAAAJ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rFonts w:ascii="Arial" w:hAnsi="Arial" w:cs="Arial"/>
                                <w:color w:val="FFFFFF" w:themeColor="background1"/>
                                <w:sz w:val="24"/>
                                <w:szCs w:val="24"/>
                              </w:rPr>
                              <w:alias w:val="Author"/>
                              <w:id w:val="945428907"/>
                              <w:dataBinding w:prefixMappings="xmlns:ns0='http://purl.org/dc/elements/1.1/' xmlns:ns1='http://schemas.openxmlformats.org/package/2006/metadata/core-properties' " w:xpath="/ns1:coreProperties[1]/ns0:creator[1]" w:storeItemID="{6C3C8BC8-F283-45AE-878A-BAB7291924A1}"/>
                              <w:text/>
                            </w:sdtPr>
                            <w:sdtEndPr/>
                            <w:sdtContent>
                              <w:p w14:paraId="408912E2" w14:textId="77777777" w:rsidR="00000050" w:rsidRDefault="00A14A9E">
                                <w:pPr>
                                  <w:pStyle w:val="NoSpacing"/>
                                  <w:spacing w:before="120"/>
                                  <w:jc w:val="center"/>
                                  <w:rPr>
                                    <w:color w:val="FFFFFF" w:themeColor="background1"/>
                                  </w:rPr>
                                </w:pPr>
                                <w:r w:rsidRPr="00000050">
                                  <w:rPr>
                                    <w:rFonts w:ascii="Arial" w:hAnsi="Arial" w:cs="Arial"/>
                                    <w:color w:val="FFFFFF" w:themeColor="background1"/>
                                    <w:sz w:val="24"/>
                                    <w:szCs w:val="24"/>
                                  </w:rPr>
                                  <w:t>Camelia Elena Munteanu</w:t>
                                </w:r>
                              </w:p>
                            </w:sdtContent>
                          </w:sdt>
                          <w:p w14:paraId="65A641A4" w14:textId="77777777" w:rsidR="00000050" w:rsidRDefault="00A14A9E">
                            <w:pPr>
                              <w:pStyle w:val="NoSpacing"/>
                              <w:spacing w:before="120"/>
                              <w:jc w:val="center"/>
                              <w:rPr>
                                <w:rFonts w:ascii="Arial" w:hAnsi="Arial" w:cs="Arial"/>
                                <w:caps/>
                                <w:color w:val="FFFFFF" w:themeColor="background1"/>
                                <w:sz w:val="24"/>
                                <w:szCs w:val="24"/>
                              </w:rPr>
                            </w:pPr>
                            <w:r>
                              <w:rPr>
                                <w:rFonts w:ascii="Arial" w:hAnsi="Arial" w:cs="Arial"/>
                                <w:caps/>
                                <w:color w:val="FFFFFF" w:themeColor="background1"/>
                                <w:sz w:val="24"/>
                                <w:szCs w:val="24"/>
                              </w:rPr>
                              <w:t>1814654</w:t>
                            </w:r>
                          </w:p>
                          <w:p w14:paraId="36310CBE" w14:textId="77777777" w:rsidR="00000050" w:rsidRPr="00000050" w:rsidRDefault="00A14A9E">
                            <w:pPr>
                              <w:pStyle w:val="NoSpacing"/>
                              <w:spacing w:before="120"/>
                              <w:jc w:val="center"/>
                              <w:rPr>
                                <w:rFonts w:ascii="Arial" w:hAnsi="Arial" w:cs="Arial"/>
                                <w:color w:val="FFFFFF" w:themeColor="background1"/>
                                <w:sz w:val="24"/>
                                <w:szCs w:val="24"/>
                              </w:rPr>
                            </w:pPr>
                            <w:r>
                              <w:rPr>
                                <w:rFonts w:ascii="Arial" w:hAnsi="Arial" w:cs="Arial"/>
                                <w:caps/>
                                <w:color w:val="FFFFFF" w:themeColor="background1"/>
                                <w:sz w:val="24"/>
                                <w:szCs w:val="24"/>
                              </w:rPr>
                              <w:t>efective team and comunication</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id w:val="-9991715"/>
                              <w:dataBinding w:prefixMappings="xmlns:ns0='http://purl.org/dc/elements/1.1/' xmlns:ns1='http://schemas.openxmlformats.org/package/2006/metadata/core-properties' " w:xpath="/ns1:coreProperties[1]/ns0:title[1]" w:storeItemID="{6C3C8BC8-F283-45AE-878A-BAB7291924A1}"/>
                              <w:text/>
                            </w:sdtPr>
                            <w:sdtEndPr/>
                            <w:sdtContent>
                              <w:p w14:paraId="4E628C7F" w14:textId="77777777" w:rsidR="00000050" w:rsidRDefault="00A14A9E">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comunication</w:t>
                                </w:r>
                              </w:p>
                            </w:sdtContent>
                          </w:sdt>
                        </w:txbxContent>
                      </v:textbox>
                    </v:shape>
                    <w10:wrap anchorx="page" anchory="page"/>
                  </v:group>
                </w:pict>
              </mc:Fallback>
            </mc:AlternateContent>
          </w:r>
        </w:p>
        <w:p w14:paraId="07C33584" w14:textId="77777777" w:rsidR="00000050" w:rsidRDefault="00A14A9E">
          <w:pPr>
            <w:rPr>
              <w:rFonts w:ascii="Arial" w:hAnsi="Arial" w:cs="Arial"/>
              <w:sz w:val="24"/>
              <w:szCs w:val="24"/>
            </w:rPr>
          </w:pPr>
          <w:r>
            <w:rPr>
              <w:rFonts w:ascii="Arial" w:hAnsi="Arial" w:cs="Arial"/>
              <w:sz w:val="24"/>
              <w:szCs w:val="24"/>
            </w:rPr>
            <w:br w:type="page"/>
          </w:r>
        </w:p>
      </w:sdtContent>
    </w:sdt>
    <w:sdt>
      <w:sdtPr>
        <w:id w:val="-75952654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1D9AF8B" w14:textId="27F12678" w:rsidR="00DD0F68" w:rsidRDefault="00DD0F68">
          <w:pPr>
            <w:pStyle w:val="TOCHeading"/>
          </w:pPr>
          <w:r>
            <w:t>Contents</w:t>
          </w:r>
        </w:p>
        <w:p w14:paraId="0B58FCB3" w14:textId="25108EAD" w:rsidR="00DD0F68" w:rsidRDefault="00DD0F6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675531" w:history="1">
            <w:r w:rsidRPr="00A969BE">
              <w:rPr>
                <w:rStyle w:val="Hyperlink"/>
                <w:rFonts w:ascii="Arial" w:hAnsi="Arial" w:cs="Arial"/>
                <w:noProof/>
              </w:rPr>
              <w:t>What is communication</w:t>
            </w:r>
            <w:r>
              <w:rPr>
                <w:noProof/>
                <w:webHidden/>
              </w:rPr>
              <w:tab/>
            </w:r>
            <w:r>
              <w:rPr>
                <w:noProof/>
                <w:webHidden/>
              </w:rPr>
              <w:fldChar w:fldCharType="begin"/>
            </w:r>
            <w:r>
              <w:rPr>
                <w:noProof/>
                <w:webHidden/>
              </w:rPr>
              <w:instrText xml:space="preserve"> PAGEREF _Toc8675531 \h </w:instrText>
            </w:r>
            <w:r>
              <w:rPr>
                <w:noProof/>
                <w:webHidden/>
              </w:rPr>
            </w:r>
            <w:r>
              <w:rPr>
                <w:noProof/>
                <w:webHidden/>
              </w:rPr>
              <w:fldChar w:fldCharType="separate"/>
            </w:r>
            <w:r>
              <w:rPr>
                <w:noProof/>
                <w:webHidden/>
              </w:rPr>
              <w:t>1</w:t>
            </w:r>
            <w:r>
              <w:rPr>
                <w:noProof/>
                <w:webHidden/>
              </w:rPr>
              <w:fldChar w:fldCharType="end"/>
            </w:r>
          </w:hyperlink>
        </w:p>
        <w:p w14:paraId="6FE32801" w14:textId="54EBB03B" w:rsidR="00DD0F68" w:rsidRDefault="00DD0F68">
          <w:pPr>
            <w:pStyle w:val="TOC1"/>
            <w:tabs>
              <w:tab w:val="right" w:leader="dot" w:pos="9016"/>
            </w:tabs>
            <w:rPr>
              <w:rFonts w:eastAsiaTheme="minorEastAsia"/>
              <w:noProof/>
              <w:lang w:eastAsia="en-GB"/>
            </w:rPr>
          </w:pPr>
          <w:hyperlink w:anchor="_Toc8675532" w:history="1">
            <w:r w:rsidRPr="00A969BE">
              <w:rPr>
                <w:rStyle w:val="Hyperlink"/>
                <w:rFonts w:ascii="Arial" w:hAnsi="Arial" w:cs="Arial"/>
                <w:noProof/>
              </w:rPr>
              <w:t>References</w:t>
            </w:r>
            <w:r>
              <w:rPr>
                <w:noProof/>
                <w:webHidden/>
              </w:rPr>
              <w:tab/>
            </w:r>
            <w:r>
              <w:rPr>
                <w:noProof/>
                <w:webHidden/>
              </w:rPr>
              <w:fldChar w:fldCharType="begin"/>
            </w:r>
            <w:r>
              <w:rPr>
                <w:noProof/>
                <w:webHidden/>
              </w:rPr>
              <w:instrText xml:space="preserve"> PAGEREF _Toc8675532 \h </w:instrText>
            </w:r>
            <w:r>
              <w:rPr>
                <w:noProof/>
                <w:webHidden/>
              </w:rPr>
            </w:r>
            <w:r>
              <w:rPr>
                <w:noProof/>
                <w:webHidden/>
              </w:rPr>
              <w:fldChar w:fldCharType="separate"/>
            </w:r>
            <w:r>
              <w:rPr>
                <w:noProof/>
                <w:webHidden/>
              </w:rPr>
              <w:t>6</w:t>
            </w:r>
            <w:r>
              <w:rPr>
                <w:noProof/>
                <w:webHidden/>
              </w:rPr>
              <w:fldChar w:fldCharType="end"/>
            </w:r>
          </w:hyperlink>
        </w:p>
        <w:p w14:paraId="573040BC" w14:textId="70D49F53" w:rsidR="00DD0F68" w:rsidRDefault="00DD0F68">
          <w:r>
            <w:rPr>
              <w:b/>
              <w:bCs/>
              <w:noProof/>
            </w:rPr>
            <w:fldChar w:fldCharType="end"/>
          </w:r>
        </w:p>
      </w:sdtContent>
    </w:sdt>
    <w:p w14:paraId="7C73D5CE" w14:textId="77777777" w:rsidR="00A75C54" w:rsidRDefault="00A75C54" w:rsidP="00000050">
      <w:pPr>
        <w:spacing w:line="360" w:lineRule="auto"/>
        <w:rPr>
          <w:rFonts w:ascii="Arial" w:hAnsi="Arial" w:cs="Arial"/>
          <w:sz w:val="24"/>
          <w:szCs w:val="24"/>
        </w:rPr>
      </w:pPr>
    </w:p>
    <w:p w14:paraId="02DE278A" w14:textId="77777777" w:rsidR="00000050" w:rsidRDefault="00000050" w:rsidP="00000050">
      <w:pPr>
        <w:spacing w:line="360" w:lineRule="auto"/>
        <w:rPr>
          <w:rFonts w:ascii="Arial" w:hAnsi="Arial" w:cs="Arial"/>
          <w:sz w:val="24"/>
          <w:szCs w:val="24"/>
        </w:rPr>
      </w:pPr>
      <w:bookmarkStart w:id="0" w:name="_GoBack"/>
      <w:bookmarkEnd w:id="0"/>
    </w:p>
    <w:p w14:paraId="1F9F9B99" w14:textId="77777777" w:rsidR="00000050" w:rsidRDefault="00000050" w:rsidP="00000050">
      <w:pPr>
        <w:spacing w:line="360" w:lineRule="auto"/>
        <w:rPr>
          <w:rFonts w:ascii="Arial" w:hAnsi="Arial" w:cs="Arial"/>
          <w:sz w:val="24"/>
          <w:szCs w:val="24"/>
        </w:rPr>
      </w:pPr>
    </w:p>
    <w:p w14:paraId="4920F47B" w14:textId="77777777" w:rsidR="00000050" w:rsidRDefault="00000050" w:rsidP="00000050">
      <w:pPr>
        <w:spacing w:line="360" w:lineRule="auto"/>
        <w:rPr>
          <w:rFonts w:ascii="Arial" w:hAnsi="Arial" w:cs="Arial"/>
          <w:sz w:val="24"/>
          <w:szCs w:val="24"/>
        </w:rPr>
      </w:pPr>
    </w:p>
    <w:p w14:paraId="104FF07F" w14:textId="77777777" w:rsidR="00000050" w:rsidRDefault="00000050" w:rsidP="00000050">
      <w:pPr>
        <w:spacing w:line="360" w:lineRule="auto"/>
        <w:rPr>
          <w:rFonts w:ascii="Arial" w:hAnsi="Arial" w:cs="Arial"/>
          <w:sz w:val="24"/>
          <w:szCs w:val="24"/>
        </w:rPr>
      </w:pPr>
    </w:p>
    <w:p w14:paraId="65C9FB7F" w14:textId="77777777" w:rsidR="00000050" w:rsidRPr="00A522A0" w:rsidRDefault="00A14A9E" w:rsidP="00A522A0">
      <w:pPr>
        <w:pStyle w:val="Heading1"/>
        <w:spacing w:line="360" w:lineRule="auto"/>
        <w:rPr>
          <w:rFonts w:ascii="Arial" w:hAnsi="Arial" w:cs="Arial"/>
          <w:sz w:val="24"/>
          <w:szCs w:val="24"/>
        </w:rPr>
      </w:pPr>
      <w:bookmarkStart w:id="1" w:name="_Toc8675531"/>
      <w:r w:rsidRPr="00A522A0">
        <w:rPr>
          <w:rFonts w:ascii="Arial" w:hAnsi="Arial" w:cs="Arial"/>
          <w:sz w:val="24"/>
          <w:szCs w:val="24"/>
        </w:rPr>
        <w:t xml:space="preserve">What is </w:t>
      </w:r>
      <w:r w:rsidR="00352D97" w:rsidRPr="00A522A0">
        <w:rPr>
          <w:rFonts w:ascii="Arial" w:hAnsi="Arial" w:cs="Arial"/>
          <w:sz w:val="24"/>
          <w:szCs w:val="24"/>
        </w:rPr>
        <w:t>communication</w:t>
      </w:r>
      <w:bookmarkEnd w:id="1"/>
    </w:p>
    <w:p w14:paraId="4168A660" w14:textId="77777777" w:rsidR="00A522A0" w:rsidRPr="00A522A0" w:rsidRDefault="00A522A0" w:rsidP="00A522A0">
      <w:pPr>
        <w:spacing w:line="360" w:lineRule="auto"/>
        <w:rPr>
          <w:rFonts w:ascii="Arial" w:hAnsi="Arial" w:cs="Arial"/>
          <w:sz w:val="24"/>
          <w:szCs w:val="24"/>
        </w:rPr>
      </w:pPr>
      <w:r w:rsidRPr="00A522A0">
        <w:rPr>
          <w:rFonts w:ascii="Arial" w:hAnsi="Arial" w:cs="Arial"/>
          <w:sz w:val="24"/>
          <w:szCs w:val="24"/>
        </w:rPr>
        <w:t>All communication includes at minimal one source, a memo, and a receiver. This would possibly sound modest, however conversation is virtually an exact multipart topic.</w:t>
      </w:r>
      <w:r w:rsidRPr="00A522A0">
        <w:rPr>
          <w:rFonts w:ascii="Arial" w:hAnsi="Arial" w:cs="Arial"/>
          <w:sz w:val="24"/>
          <w:szCs w:val="24"/>
        </w:rPr>
        <w:br/>
        <w:t>The program of the memo from the dispatcher to the receiver can be pretentious through a massive range of belongings. These comprise our sentiments, the social condition, the preferred used to communicate. The issue is why good verbal exchange skills are measured so critical via employers around the world.</w:t>
      </w:r>
      <w:r w:rsidRPr="00A522A0">
        <w:rPr>
          <w:rFonts w:ascii="Arial" w:hAnsi="Arial" w:cs="Arial"/>
          <w:sz w:val="24"/>
          <w:szCs w:val="24"/>
        </w:rPr>
        <w:br/>
        <w:t xml:space="preserve">Communication is additional than </w:t>
      </w:r>
      <w:r w:rsidRPr="00A522A0">
        <w:rPr>
          <w:rFonts w:ascii="Arial" w:hAnsi="Arial" w:cs="Arial"/>
          <w:sz w:val="24"/>
          <w:szCs w:val="24"/>
        </w:rPr>
        <w:t>truly</w:t>
      </w:r>
      <w:r w:rsidRPr="00A522A0">
        <w:rPr>
          <w:rFonts w:ascii="Arial" w:hAnsi="Arial" w:cs="Arial"/>
          <w:sz w:val="24"/>
          <w:szCs w:val="24"/>
        </w:rPr>
        <w:t xml:space="preserve"> the software of info. The length wishes a component of success in transmitting or imparting a message, </w:t>
      </w:r>
      <w:proofErr w:type="gramStart"/>
      <w:r w:rsidRPr="00A522A0">
        <w:rPr>
          <w:rFonts w:ascii="Arial" w:hAnsi="Arial" w:cs="Arial"/>
          <w:sz w:val="24"/>
          <w:szCs w:val="24"/>
        </w:rPr>
        <w:t>whether or not</w:t>
      </w:r>
      <w:proofErr w:type="gramEnd"/>
      <w:r w:rsidRPr="00A522A0">
        <w:rPr>
          <w:rFonts w:ascii="Arial" w:hAnsi="Arial" w:cs="Arial"/>
          <w:sz w:val="24"/>
          <w:szCs w:val="24"/>
        </w:rPr>
        <w:t xml:space="preserve"> information, ideas, or emotions. Communication is very essential for all beings. Animals and humans, alike, use their own separate languages to communicate with one any other because no one can survive except communicating. Communication competencies are a phase of the spoken and written language. These are the extra factors, which entire a conversation process.</w:t>
      </w:r>
      <w:r w:rsidRPr="00A522A0">
        <w:rPr>
          <w:rFonts w:ascii="Arial" w:hAnsi="Arial" w:cs="Arial"/>
          <w:sz w:val="24"/>
          <w:szCs w:val="24"/>
        </w:rPr>
        <w:br/>
        <w:t xml:space="preserve">Communication refers to the alternate of ideas and thoughts with the intention of conveying information. Communication is a two-way avenue that includes vocalization as properly as gesticulation. The reason of communication is to carry one’s beliefs, ideas, thoughts or wishes with clarity </w:t>
      </w:r>
      <w:proofErr w:type="gramStart"/>
      <w:r w:rsidRPr="00A522A0">
        <w:rPr>
          <w:rFonts w:ascii="Arial" w:hAnsi="Arial" w:cs="Arial"/>
          <w:sz w:val="24"/>
          <w:szCs w:val="24"/>
        </w:rPr>
        <w:t>so as to</w:t>
      </w:r>
      <w:proofErr w:type="gramEnd"/>
      <w:r w:rsidRPr="00A522A0">
        <w:rPr>
          <w:rFonts w:ascii="Arial" w:hAnsi="Arial" w:cs="Arial"/>
          <w:sz w:val="24"/>
          <w:szCs w:val="24"/>
        </w:rPr>
        <w:t xml:space="preserve"> attain a consensus or a mutually ideal solution.</w:t>
      </w:r>
      <w:r w:rsidRPr="00A522A0">
        <w:rPr>
          <w:rFonts w:ascii="Arial" w:hAnsi="Arial" w:cs="Arial"/>
          <w:sz w:val="24"/>
          <w:szCs w:val="24"/>
        </w:rPr>
        <w:br/>
        <w:t xml:space="preserve">The significance of verbal exchange abilities can't be underestimated. It has been known, that lengthy earlier than when language used to be but to be invented, </w:t>
      </w:r>
      <w:r w:rsidRPr="00A522A0">
        <w:rPr>
          <w:rFonts w:ascii="Arial" w:hAnsi="Arial" w:cs="Arial"/>
          <w:sz w:val="24"/>
          <w:szCs w:val="24"/>
        </w:rPr>
        <w:lastRenderedPageBreak/>
        <w:t>human beings used hand gestures, body language, and many others to converse with one another. Good verbal exchange abilities are necessary for all walks of life. The lack of fantastic conversation capabilities has a poor impact on the private as well as professional existence of a person.</w:t>
      </w:r>
      <w:r w:rsidRPr="00A522A0">
        <w:rPr>
          <w:rFonts w:ascii="Arial" w:hAnsi="Arial" w:cs="Arial"/>
          <w:sz w:val="24"/>
          <w:szCs w:val="24"/>
        </w:rPr>
        <w:br/>
        <w:t xml:space="preserve">Communication is the most essential way of expressing any feeling towards any person or thing. There are various forms of verbal and nonverbal communication. Human advanced in life by speaking his questioning and perception others point of view. Communication helps people relate, interact, understand, consider and get linked to others. Globalization is additionally a result of communication. Communication is required everywhere, be it business, personal life, entertainment or for knowledge. Communication can be a one way or a two-way process, depending on the way humans react. For instance, some instances whilst a trainer is attempting to engage with the students, students don't respond, therefore, although it was to be a two-way conversation it has grew to be a one-way communication process. </w:t>
      </w:r>
      <w:r w:rsidRPr="00A522A0">
        <w:rPr>
          <w:rFonts w:ascii="Arial" w:hAnsi="Arial" w:cs="Arial"/>
          <w:sz w:val="24"/>
          <w:szCs w:val="24"/>
        </w:rPr>
        <w:br/>
        <w:t xml:space="preserve">Communication as already talked about helps in gaining knowledge, interacting with other communities, and affords entertainment. </w:t>
      </w:r>
      <w:proofErr w:type="gramStart"/>
      <w:r w:rsidRPr="00A522A0">
        <w:rPr>
          <w:rFonts w:ascii="Arial" w:hAnsi="Arial" w:cs="Arial"/>
          <w:sz w:val="24"/>
          <w:szCs w:val="24"/>
        </w:rPr>
        <w:t>A</w:t>
      </w:r>
      <w:r w:rsidRPr="00A522A0">
        <w:rPr>
          <w:rFonts w:ascii="Arial" w:hAnsi="Arial" w:cs="Arial"/>
          <w:sz w:val="24"/>
          <w:szCs w:val="24"/>
        </w:rPr>
        <w:t xml:space="preserve"> </w:t>
      </w:r>
      <w:r w:rsidRPr="00A522A0">
        <w:rPr>
          <w:rFonts w:ascii="Arial" w:hAnsi="Arial" w:cs="Arial"/>
          <w:sz w:val="24"/>
          <w:szCs w:val="24"/>
        </w:rPr>
        <w:t>number of</w:t>
      </w:r>
      <w:proofErr w:type="gramEnd"/>
      <w:r w:rsidRPr="00A522A0">
        <w:rPr>
          <w:rFonts w:ascii="Arial" w:hAnsi="Arial" w:cs="Arial"/>
          <w:sz w:val="24"/>
          <w:szCs w:val="24"/>
        </w:rPr>
        <w:t xml:space="preserve"> forms of entertainment thru communication are novels, newspapers, bulletins, on-line interactions, observing TV, speak shows, etc.</w:t>
      </w:r>
      <w:r w:rsidRPr="00A522A0">
        <w:rPr>
          <w:rFonts w:ascii="Arial" w:hAnsi="Arial" w:cs="Arial"/>
          <w:sz w:val="24"/>
          <w:szCs w:val="24"/>
        </w:rPr>
        <w:br/>
        <w:t xml:space="preserve">Good verbal exchange is </w:t>
      </w:r>
      <w:r w:rsidRPr="00A522A0">
        <w:rPr>
          <w:rFonts w:ascii="Arial" w:hAnsi="Arial" w:cs="Arial"/>
          <w:sz w:val="24"/>
          <w:szCs w:val="24"/>
        </w:rPr>
        <w:t>a</w:t>
      </w:r>
      <w:r w:rsidRPr="00A522A0">
        <w:rPr>
          <w:rFonts w:ascii="Arial" w:hAnsi="Arial" w:cs="Arial"/>
          <w:sz w:val="24"/>
          <w:szCs w:val="24"/>
        </w:rPr>
        <w:t xml:space="preserve"> necessary tool in accomplishing productiveness and maintaining robust working relationships at all stages of an organization. Employers who invest time and strength into handing over clear traces of communication will rapidly construct have confidence amongst employees, leading to increases in productivity, output, and morale in general. Meanwhile, personnel who speak effectively with colleagues, managers, and clients are always treasured belongings to an organization and it is a ability which can regularly set humans apart from their opposition when making use of for jobs.</w:t>
      </w:r>
      <w:r w:rsidRPr="00A522A0">
        <w:rPr>
          <w:rFonts w:ascii="Arial" w:hAnsi="Arial" w:cs="Arial"/>
          <w:sz w:val="24"/>
          <w:szCs w:val="24"/>
        </w:rPr>
        <w:br/>
        <w:t xml:space="preserve">I work as a waitress for many years and you want excellent verbal exchange due to the fact where is no longer communication battle may additionally come easily. With my boss and different 2 colleges, we recognize </w:t>
      </w:r>
      <w:r w:rsidRPr="00A522A0">
        <w:rPr>
          <w:rFonts w:ascii="Arial" w:hAnsi="Arial" w:cs="Arial"/>
          <w:sz w:val="24"/>
          <w:szCs w:val="24"/>
        </w:rPr>
        <w:t>each other,</w:t>
      </w:r>
      <w:r w:rsidRPr="00A522A0">
        <w:rPr>
          <w:rFonts w:ascii="Arial" w:hAnsi="Arial" w:cs="Arial"/>
          <w:sz w:val="24"/>
          <w:szCs w:val="24"/>
        </w:rPr>
        <w:t xml:space="preserve"> and we talk about the entirety we make jocks to make the day go quicker being at for 7 am to 5 pm there are some ours we spend at work. We have respect, that the key of the communication and we are a team, but my different leg being the chef he is now not </w:t>
      </w:r>
      <w:r w:rsidRPr="00A522A0">
        <w:rPr>
          <w:rFonts w:ascii="Arial" w:hAnsi="Arial" w:cs="Arial"/>
          <w:sz w:val="24"/>
          <w:szCs w:val="24"/>
        </w:rPr>
        <w:lastRenderedPageBreak/>
        <w:t xml:space="preserve">a pleasant individual and speak with him is like you communicate with the world. Being the chef is an important staff in our espresso save and we want to talk with every </w:t>
      </w:r>
      <w:r w:rsidRPr="00A522A0">
        <w:rPr>
          <w:rFonts w:ascii="Arial" w:hAnsi="Arial" w:cs="Arial"/>
          <w:sz w:val="24"/>
          <w:szCs w:val="24"/>
        </w:rPr>
        <w:t>other</w:t>
      </w:r>
      <w:r w:rsidRPr="00A522A0">
        <w:rPr>
          <w:rFonts w:ascii="Arial" w:hAnsi="Arial" w:cs="Arial"/>
          <w:sz w:val="24"/>
          <w:szCs w:val="24"/>
        </w:rPr>
        <w:t xml:space="preserve"> a lot about the </w:t>
      </w:r>
      <w:r w:rsidRPr="00A522A0">
        <w:rPr>
          <w:rFonts w:ascii="Arial" w:hAnsi="Arial" w:cs="Arial"/>
          <w:sz w:val="24"/>
          <w:szCs w:val="24"/>
        </w:rPr>
        <w:t>warders</w:t>
      </w:r>
      <w:r w:rsidRPr="00A522A0">
        <w:rPr>
          <w:rFonts w:ascii="Arial" w:hAnsi="Arial" w:cs="Arial"/>
          <w:sz w:val="24"/>
          <w:szCs w:val="24"/>
        </w:rPr>
        <w:t xml:space="preserve"> possibly he does now not apprehend what I write or I have to add </w:t>
      </w:r>
      <w:r w:rsidRPr="00A522A0">
        <w:rPr>
          <w:rFonts w:ascii="Arial" w:hAnsi="Arial" w:cs="Arial"/>
          <w:sz w:val="24"/>
          <w:szCs w:val="24"/>
        </w:rPr>
        <w:t>something</w:t>
      </w:r>
      <w:r w:rsidRPr="00A522A0">
        <w:rPr>
          <w:rFonts w:ascii="Arial" w:hAnsi="Arial" w:cs="Arial"/>
          <w:sz w:val="24"/>
          <w:szCs w:val="24"/>
        </w:rPr>
        <w:t xml:space="preserve"> on the different is beginning to be </w:t>
      </w:r>
      <w:r w:rsidRPr="00A522A0">
        <w:rPr>
          <w:rFonts w:ascii="Arial" w:hAnsi="Arial" w:cs="Arial"/>
          <w:sz w:val="24"/>
          <w:szCs w:val="24"/>
        </w:rPr>
        <w:t>aggressive</w:t>
      </w:r>
      <w:r w:rsidRPr="00A522A0">
        <w:rPr>
          <w:rFonts w:ascii="Arial" w:hAnsi="Arial" w:cs="Arial"/>
          <w:sz w:val="24"/>
          <w:szCs w:val="24"/>
        </w:rPr>
        <w:t xml:space="preserve"> , so a suitable conversation is necessary in your workplace, my trip in the other coffee save it was once pretty same, I apprehend them he is having un vital job and the entirety it has to be </w:t>
      </w:r>
      <w:r w:rsidRPr="00A522A0">
        <w:rPr>
          <w:rFonts w:ascii="Arial" w:hAnsi="Arial" w:cs="Arial"/>
          <w:sz w:val="24"/>
          <w:szCs w:val="24"/>
        </w:rPr>
        <w:t>perfect</w:t>
      </w:r>
      <w:r w:rsidRPr="00A522A0">
        <w:rPr>
          <w:rFonts w:ascii="Arial" w:hAnsi="Arial" w:cs="Arial"/>
          <w:sz w:val="24"/>
          <w:szCs w:val="24"/>
        </w:rPr>
        <w:t xml:space="preserve"> the meals you coking and everything but if me and him we are now not speaking all the time is happening to incorrect the orders to the purchaser due to the fact he is now not asking me what I write he prefer to shut up and make what he understand and when I inform him is no longer what customer order he is beginning </w:t>
      </w:r>
      <w:r w:rsidRPr="00A522A0">
        <w:rPr>
          <w:rFonts w:ascii="Arial" w:hAnsi="Arial" w:cs="Arial"/>
          <w:sz w:val="24"/>
          <w:szCs w:val="24"/>
        </w:rPr>
        <w:t>completing</w:t>
      </w:r>
      <w:r w:rsidRPr="00A522A0">
        <w:rPr>
          <w:rFonts w:ascii="Arial" w:hAnsi="Arial" w:cs="Arial"/>
          <w:sz w:val="24"/>
          <w:szCs w:val="24"/>
        </w:rPr>
        <w:t xml:space="preserve"> to my boss, like she is no longer writing, god, why </w:t>
      </w:r>
      <w:r w:rsidRPr="00A522A0">
        <w:rPr>
          <w:rFonts w:ascii="Arial" w:hAnsi="Arial" w:cs="Arial"/>
          <w:sz w:val="24"/>
          <w:szCs w:val="24"/>
        </w:rPr>
        <w:t>she</w:t>
      </w:r>
      <w:r w:rsidRPr="00A522A0">
        <w:rPr>
          <w:rFonts w:ascii="Arial" w:hAnsi="Arial" w:cs="Arial"/>
          <w:sz w:val="24"/>
          <w:szCs w:val="24"/>
        </w:rPr>
        <w:t xml:space="preserve"> did not inform me from beginning, and the hostilities is starting, because of that boss is not provide so much importance he is used to him being like this and he does no longer furnace him he works a long time from now however he finds a </w:t>
      </w:r>
      <w:r w:rsidRPr="00A522A0">
        <w:rPr>
          <w:rFonts w:ascii="Arial" w:hAnsi="Arial" w:cs="Arial"/>
          <w:sz w:val="24"/>
          <w:szCs w:val="24"/>
        </w:rPr>
        <w:t>solution</w:t>
      </w:r>
      <w:r w:rsidRPr="00A522A0">
        <w:rPr>
          <w:rFonts w:ascii="Arial" w:hAnsi="Arial" w:cs="Arial"/>
          <w:sz w:val="24"/>
          <w:szCs w:val="24"/>
        </w:rPr>
        <w:t xml:space="preserve"> I go and talk with him if I suppose the chef is now not </w:t>
      </w:r>
      <w:r w:rsidRPr="00A522A0">
        <w:rPr>
          <w:rFonts w:ascii="Arial" w:hAnsi="Arial" w:cs="Arial"/>
          <w:sz w:val="24"/>
          <w:szCs w:val="24"/>
        </w:rPr>
        <w:t>gone</w:t>
      </w:r>
      <w:r w:rsidRPr="00A522A0">
        <w:rPr>
          <w:rFonts w:ascii="Arial" w:hAnsi="Arial" w:cs="Arial"/>
          <w:sz w:val="24"/>
          <w:szCs w:val="24"/>
        </w:rPr>
        <w:t xml:space="preserve"> apprehend what I what to writhe and is </w:t>
      </w:r>
      <w:r w:rsidRPr="00A522A0">
        <w:rPr>
          <w:rFonts w:ascii="Arial" w:hAnsi="Arial" w:cs="Arial"/>
          <w:sz w:val="24"/>
          <w:szCs w:val="24"/>
        </w:rPr>
        <w:t>expelling</w:t>
      </w:r>
      <w:r w:rsidRPr="00A522A0">
        <w:rPr>
          <w:rFonts w:ascii="Arial" w:hAnsi="Arial" w:cs="Arial"/>
          <w:sz w:val="24"/>
          <w:szCs w:val="24"/>
        </w:rPr>
        <w:t xml:space="preserve"> him and from that they did now not have any conflict. Communication is the way you experience there are your emotions, you making an attempt to say, every human on this planet that is having trouble speaking with anybody is because some thing is bothering them, there are upset and there are select to keep inside then to open and talk about </w:t>
      </w:r>
      <w:r w:rsidRPr="00A522A0">
        <w:rPr>
          <w:rFonts w:ascii="Arial" w:hAnsi="Arial" w:cs="Arial"/>
          <w:sz w:val="24"/>
          <w:szCs w:val="24"/>
        </w:rPr>
        <w:t>their</w:t>
      </w:r>
      <w:r w:rsidRPr="00A522A0">
        <w:rPr>
          <w:rFonts w:ascii="Arial" w:hAnsi="Arial" w:cs="Arial"/>
          <w:sz w:val="24"/>
          <w:szCs w:val="24"/>
        </w:rPr>
        <w:t xml:space="preserve"> troubles and sense extra relief, that the trouble with my colleagues as well, is a ways away from his family from his wife an kid, interior is </w:t>
      </w:r>
      <w:r w:rsidRPr="00A522A0">
        <w:rPr>
          <w:rFonts w:ascii="Arial" w:hAnsi="Arial" w:cs="Arial"/>
          <w:sz w:val="24"/>
          <w:szCs w:val="24"/>
        </w:rPr>
        <w:t>an</w:t>
      </w:r>
      <w:r w:rsidRPr="00A522A0">
        <w:rPr>
          <w:rFonts w:ascii="Arial" w:hAnsi="Arial" w:cs="Arial"/>
          <w:sz w:val="24"/>
          <w:szCs w:val="24"/>
        </w:rPr>
        <w:t xml:space="preserve"> appropriate individual working difficult for them, but is now not trying at all to be in the team. Team working is as properly </w:t>
      </w:r>
      <w:r w:rsidRPr="00A522A0">
        <w:rPr>
          <w:rFonts w:ascii="Arial" w:hAnsi="Arial" w:cs="Arial"/>
          <w:sz w:val="24"/>
          <w:szCs w:val="24"/>
        </w:rPr>
        <w:t>a</w:t>
      </w:r>
      <w:r w:rsidRPr="00A522A0">
        <w:rPr>
          <w:rFonts w:ascii="Arial" w:hAnsi="Arial" w:cs="Arial"/>
          <w:sz w:val="24"/>
          <w:szCs w:val="24"/>
        </w:rPr>
        <w:t xml:space="preserve"> necessary ability except it will be a disaster, and I understand that and make your university work harder, he is making my work harder, and that is the verbal exchange so important. Maybe my trip is not so nice however earlier than I did now not understand that the verbal exchange and teamwork there are the most necessary competencies after I start working it has changed, seeing how hard it is besides this skills it make me realise there so many human beings like me that </w:t>
      </w:r>
      <w:r w:rsidRPr="00A522A0">
        <w:rPr>
          <w:rFonts w:ascii="Arial" w:hAnsi="Arial" w:cs="Arial"/>
          <w:sz w:val="24"/>
          <w:szCs w:val="24"/>
        </w:rPr>
        <w:t>something</w:t>
      </w:r>
      <w:r w:rsidRPr="00A522A0">
        <w:rPr>
          <w:rFonts w:ascii="Arial" w:hAnsi="Arial" w:cs="Arial"/>
          <w:sz w:val="24"/>
          <w:szCs w:val="24"/>
        </w:rPr>
        <w:t xml:space="preserve"> it has to be improved.</w:t>
      </w:r>
      <w:r w:rsidRPr="00A522A0">
        <w:rPr>
          <w:rFonts w:ascii="Arial" w:hAnsi="Arial" w:cs="Arial"/>
          <w:sz w:val="24"/>
          <w:szCs w:val="24"/>
        </w:rPr>
        <w:br/>
        <w:t xml:space="preserve">How can verbal exchange be enhance </w:t>
      </w:r>
      <w:r w:rsidRPr="00A522A0">
        <w:rPr>
          <w:rFonts w:ascii="Arial" w:hAnsi="Arial" w:cs="Arial"/>
          <w:sz w:val="24"/>
          <w:szCs w:val="24"/>
        </w:rPr>
        <w:br/>
        <w:t>There are precise matters to do that can improve your conversation skills:</w:t>
      </w:r>
      <w:r w:rsidRPr="00A522A0">
        <w:rPr>
          <w:rFonts w:ascii="Arial" w:hAnsi="Arial" w:cs="Arial"/>
          <w:sz w:val="24"/>
          <w:szCs w:val="24"/>
        </w:rPr>
        <w:br/>
        <w:t xml:space="preserve">Communication can often be elevated by using identifying the excellent media. Written, verbal or electronic methods, whilst impersonal, are fast and can be </w:t>
      </w:r>
      <w:r w:rsidRPr="00A522A0">
        <w:rPr>
          <w:rFonts w:ascii="Arial" w:hAnsi="Arial" w:cs="Arial"/>
          <w:sz w:val="24"/>
          <w:szCs w:val="24"/>
        </w:rPr>
        <w:lastRenderedPageBreak/>
        <w:t xml:space="preserve">effective. Meetings, interviews and video conferencing require personal, face to face verbal exchange and thus interpersonal skills. Telephone and public address systems </w:t>
      </w:r>
      <w:r w:rsidRPr="00A522A0">
        <w:rPr>
          <w:rFonts w:ascii="Arial" w:hAnsi="Arial" w:cs="Arial"/>
          <w:sz w:val="24"/>
          <w:szCs w:val="24"/>
        </w:rPr>
        <w:t>must</w:t>
      </w:r>
      <w:r w:rsidRPr="00A522A0">
        <w:rPr>
          <w:rFonts w:ascii="Arial" w:hAnsi="Arial" w:cs="Arial"/>
          <w:sz w:val="24"/>
          <w:szCs w:val="24"/>
        </w:rPr>
        <w:t xml:space="preserve"> be used solely where non-public communication methods are difficult. Written conversation is very frequently the most appropriate and clearest capability of verbal exchange and can take many forms: memoranda; occasional or annual reviews (fundamental in communicating accounting information); forms; notices; residence journals and other forms of popular documentation such as guidelines and procedures, manuals and job descriptions.</w:t>
      </w:r>
      <w:r w:rsidRPr="00A522A0">
        <w:rPr>
          <w:rFonts w:ascii="Arial" w:hAnsi="Arial" w:cs="Arial"/>
          <w:sz w:val="24"/>
          <w:szCs w:val="24"/>
        </w:rPr>
        <w:br/>
        <w:t xml:space="preserve">Visual verbal exchange is </w:t>
      </w:r>
      <w:r w:rsidRPr="00A522A0">
        <w:rPr>
          <w:rFonts w:ascii="Arial" w:hAnsi="Arial" w:cs="Arial"/>
          <w:sz w:val="24"/>
          <w:szCs w:val="24"/>
        </w:rPr>
        <w:t>an</w:t>
      </w:r>
      <w:r w:rsidRPr="00A522A0">
        <w:rPr>
          <w:rFonts w:ascii="Arial" w:hAnsi="Arial" w:cs="Arial"/>
          <w:sz w:val="24"/>
          <w:szCs w:val="24"/>
        </w:rPr>
        <w:t xml:space="preserve"> effective communication media and is often overlooked. Charts, slides, movies or movies furnish an immediate and clear message. Electronic capability of conversation </w:t>
      </w:r>
      <w:r w:rsidRPr="00A522A0">
        <w:rPr>
          <w:rFonts w:ascii="Arial" w:hAnsi="Arial" w:cs="Arial"/>
          <w:sz w:val="24"/>
          <w:szCs w:val="24"/>
        </w:rPr>
        <w:t>is</w:t>
      </w:r>
      <w:r w:rsidRPr="00A522A0">
        <w:rPr>
          <w:rFonts w:ascii="Arial" w:hAnsi="Arial" w:cs="Arial"/>
          <w:sz w:val="24"/>
          <w:szCs w:val="24"/>
        </w:rPr>
        <w:t xml:space="preserve"> an increasing number of becoming greater relevant. Document imaging, telex, fax, the Internet and e mail are instantaneous and furnish clear and fast verbal exchange possibilities. The kind of communication and the medium used will depend to a greater or lesser extent on organizational structure. This will, in turn, be a characteristic of the product or service and its environment. There are many varieties of communication within an organization, formal and informal. Generally, casual </w:t>
      </w:r>
      <w:r w:rsidRPr="00A522A0">
        <w:rPr>
          <w:rFonts w:ascii="Arial" w:hAnsi="Arial" w:cs="Arial"/>
          <w:sz w:val="24"/>
          <w:szCs w:val="24"/>
        </w:rPr>
        <w:t>companies’</w:t>
      </w:r>
      <w:r w:rsidRPr="00A522A0">
        <w:rPr>
          <w:rFonts w:ascii="Arial" w:hAnsi="Arial" w:cs="Arial"/>
          <w:sz w:val="24"/>
          <w:szCs w:val="24"/>
        </w:rPr>
        <w:t xml:space="preserve"> statistics flows thru </w:t>
      </w:r>
      <w:proofErr w:type="gramStart"/>
      <w:r w:rsidRPr="00A522A0">
        <w:rPr>
          <w:rFonts w:ascii="Arial" w:hAnsi="Arial" w:cs="Arial"/>
          <w:sz w:val="24"/>
          <w:szCs w:val="24"/>
        </w:rPr>
        <w:t>pretty clear</w:t>
      </w:r>
      <w:proofErr w:type="gramEnd"/>
      <w:r w:rsidRPr="00A522A0">
        <w:rPr>
          <w:rFonts w:ascii="Arial" w:hAnsi="Arial" w:cs="Arial"/>
          <w:sz w:val="24"/>
          <w:szCs w:val="24"/>
        </w:rPr>
        <w:t xml:space="preserve"> channels and in defined directions. Traditionally, the path of the three principal records flows is downward, upward and lateral.</w:t>
      </w:r>
      <w:r w:rsidRPr="00A522A0">
        <w:rPr>
          <w:rFonts w:ascii="Arial" w:hAnsi="Arial" w:cs="Arial"/>
          <w:sz w:val="24"/>
          <w:szCs w:val="24"/>
        </w:rPr>
        <w:br/>
      </w:r>
      <w:r w:rsidRPr="00A522A0">
        <w:rPr>
          <w:rFonts w:ascii="Arial" w:hAnsi="Arial" w:cs="Arial"/>
          <w:sz w:val="24"/>
          <w:szCs w:val="24"/>
        </w:rPr>
        <w:br/>
      </w:r>
      <w:r w:rsidRPr="00A522A0">
        <w:rPr>
          <w:rFonts w:ascii="Arial" w:hAnsi="Arial" w:cs="Arial"/>
          <w:sz w:val="24"/>
          <w:szCs w:val="24"/>
        </w:rPr>
        <w:br/>
      </w:r>
      <w:r w:rsidRPr="00A522A0">
        <w:rPr>
          <w:rStyle w:val="Heading2Char"/>
          <w:rFonts w:ascii="Arial" w:hAnsi="Arial" w:cs="Arial"/>
          <w:sz w:val="24"/>
          <w:szCs w:val="24"/>
        </w:rPr>
        <w:t>1.  Listen, listen, and listen</w:t>
      </w:r>
    </w:p>
    <w:p w14:paraId="5A68BC53" w14:textId="70E5147E" w:rsidR="00A522A0" w:rsidRPr="00A522A0" w:rsidRDefault="00A522A0" w:rsidP="00A522A0">
      <w:pPr>
        <w:spacing w:line="360" w:lineRule="auto"/>
        <w:rPr>
          <w:rFonts w:ascii="Arial" w:hAnsi="Arial" w:cs="Arial"/>
          <w:sz w:val="24"/>
          <w:szCs w:val="24"/>
        </w:rPr>
      </w:pPr>
      <w:r w:rsidRPr="00A522A0">
        <w:rPr>
          <w:rFonts w:ascii="Arial" w:hAnsi="Arial" w:cs="Arial"/>
          <w:sz w:val="24"/>
          <w:szCs w:val="24"/>
        </w:rPr>
        <w:t xml:space="preserve"> People choose to know that they are being heard. Really pay attention to what the other person is saying, alternatively of formulating your response. Ask for clarification to avoid misunderstandings. At that moment, the individual </w:t>
      </w:r>
      <w:r w:rsidRPr="00A522A0">
        <w:rPr>
          <w:rFonts w:ascii="Arial" w:hAnsi="Arial" w:cs="Arial"/>
          <w:sz w:val="24"/>
          <w:szCs w:val="24"/>
        </w:rPr>
        <w:t>speaker</w:t>
      </w:r>
      <w:r w:rsidRPr="00A522A0">
        <w:rPr>
          <w:rFonts w:ascii="Arial" w:hAnsi="Arial" w:cs="Arial"/>
          <w:sz w:val="24"/>
          <w:szCs w:val="24"/>
        </w:rPr>
        <w:t xml:space="preserve"> to you be the most essential person in your life. Another necessary factor is to have one dialog at a time. This potential that if you are speaking to any individual on the phone, do not respond to an email, or ship a textual content at the equal time. The other man or woman will comprehend that she doesn’t have your undivided attention.</w:t>
      </w:r>
      <w:r w:rsidRPr="00A522A0">
        <w:rPr>
          <w:rFonts w:ascii="Arial" w:hAnsi="Arial" w:cs="Arial"/>
          <w:sz w:val="24"/>
          <w:szCs w:val="24"/>
        </w:rPr>
        <w:br/>
      </w:r>
      <w:r w:rsidRPr="00A522A0">
        <w:rPr>
          <w:rStyle w:val="Heading2Char"/>
          <w:rFonts w:ascii="Arial" w:hAnsi="Arial" w:cs="Arial"/>
          <w:sz w:val="24"/>
          <w:szCs w:val="24"/>
        </w:rPr>
        <w:t xml:space="preserve">2. Who you are </w:t>
      </w:r>
      <w:r w:rsidRPr="00A522A0">
        <w:rPr>
          <w:rStyle w:val="Heading2Char"/>
          <w:rFonts w:ascii="Arial" w:hAnsi="Arial" w:cs="Arial"/>
          <w:sz w:val="24"/>
          <w:szCs w:val="24"/>
        </w:rPr>
        <w:t>speaker</w:t>
      </w:r>
      <w:r w:rsidRPr="00A522A0">
        <w:rPr>
          <w:rStyle w:val="Heading2Char"/>
          <w:rFonts w:ascii="Arial" w:hAnsi="Arial" w:cs="Arial"/>
          <w:sz w:val="24"/>
          <w:szCs w:val="24"/>
        </w:rPr>
        <w:t xml:space="preserve"> to </w:t>
      </w:r>
      <w:r w:rsidRPr="00A522A0">
        <w:rPr>
          <w:rStyle w:val="Heading2Char"/>
          <w:rFonts w:ascii="Arial" w:hAnsi="Arial" w:cs="Arial"/>
          <w:sz w:val="24"/>
          <w:szCs w:val="24"/>
        </w:rPr>
        <w:t>matters?</w:t>
      </w:r>
    </w:p>
    <w:p w14:paraId="3FBD956D" w14:textId="77777777" w:rsidR="00A522A0" w:rsidRPr="00A522A0" w:rsidRDefault="00A522A0" w:rsidP="00A522A0">
      <w:pPr>
        <w:spacing w:line="360" w:lineRule="auto"/>
        <w:rPr>
          <w:rFonts w:ascii="Arial" w:hAnsi="Arial" w:cs="Arial"/>
          <w:sz w:val="24"/>
          <w:szCs w:val="24"/>
        </w:rPr>
      </w:pPr>
      <w:r w:rsidRPr="00A522A0">
        <w:rPr>
          <w:rFonts w:ascii="Arial" w:hAnsi="Arial" w:cs="Arial"/>
          <w:sz w:val="24"/>
          <w:szCs w:val="24"/>
        </w:rPr>
        <w:t xml:space="preserve">It is k to use acronyms and casual language when you are communicating with a buddy, however if you are emailing or texting your boss, or any informal language, has no vicinity in your message. You cannot anticipate that the different man or </w:t>
      </w:r>
      <w:r w:rsidRPr="00A522A0">
        <w:rPr>
          <w:rFonts w:ascii="Arial" w:hAnsi="Arial" w:cs="Arial"/>
          <w:sz w:val="24"/>
          <w:szCs w:val="24"/>
        </w:rPr>
        <w:lastRenderedPageBreak/>
        <w:t>woman knows what the acronym means. Some acronyms have special meanings to different people, do you choose to be misunderstood? Effective communicators goal their message based totally on who they are talking to, so strive to keep the different person in mind, when you are trying to get your message across.</w:t>
      </w:r>
      <w:r w:rsidRPr="00A522A0">
        <w:rPr>
          <w:rFonts w:ascii="Arial" w:hAnsi="Arial" w:cs="Arial"/>
          <w:sz w:val="24"/>
          <w:szCs w:val="24"/>
        </w:rPr>
        <w:br/>
      </w:r>
      <w:r w:rsidRPr="00A522A0">
        <w:rPr>
          <w:rStyle w:val="Heading2Char"/>
          <w:rFonts w:ascii="Arial" w:hAnsi="Arial" w:cs="Arial"/>
          <w:sz w:val="24"/>
          <w:szCs w:val="24"/>
        </w:rPr>
        <w:t>3. Body language matters</w:t>
      </w:r>
    </w:p>
    <w:p w14:paraId="108E91FC" w14:textId="4B9492A8" w:rsidR="00A522A0" w:rsidRPr="00A522A0" w:rsidRDefault="00A522A0" w:rsidP="00A522A0">
      <w:pPr>
        <w:spacing w:line="360" w:lineRule="auto"/>
        <w:rPr>
          <w:rFonts w:ascii="Arial" w:hAnsi="Arial" w:cs="Arial"/>
          <w:sz w:val="24"/>
          <w:szCs w:val="24"/>
        </w:rPr>
      </w:pPr>
      <w:r w:rsidRPr="00A522A0">
        <w:rPr>
          <w:rFonts w:ascii="Arial" w:hAnsi="Arial" w:cs="Arial"/>
          <w:sz w:val="24"/>
          <w:szCs w:val="24"/>
        </w:rPr>
        <w:t xml:space="preserve"> This is important for face-to-face meetings and video conferencing. Make positive that you show up accessible, so have open body language. This capacity that you no longer go your arms. And maintain eye contact so that the other man or woman knows that you are paying attention.</w:t>
      </w:r>
      <w:r w:rsidRPr="00A522A0">
        <w:rPr>
          <w:rFonts w:ascii="Arial" w:hAnsi="Arial" w:cs="Arial"/>
          <w:sz w:val="24"/>
          <w:szCs w:val="24"/>
        </w:rPr>
        <w:br/>
      </w:r>
      <w:r w:rsidRPr="00A522A0">
        <w:rPr>
          <w:rFonts w:ascii="Arial" w:hAnsi="Arial" w:cs="Arial"/>
          <w:sz w:val="24"/>
          <w:szCs w:val="24"/>
        </w:rPr>
        <w:br/>
      </w:r>
      <w:r w:rsidRPr="00A522A0">
        <w:rPr>
          <w:rStyle w:val="Heading2Char"/>
          <w:rFonts w:ascii="Arial" w:hAnsi="Arial" w:cs="Arial"/>
          <w:sz w:val="24"/>
          <w:szCs w:val="24"/>
        </w:rPr>
        <w:t>4. Check your message earlier than you hit send</w:t>
      </w:r>
      <w:r w:rsidRPr="00A522A0">
        <w:rPr>
          <w:rFonts w:ascii="Arial" w:hAnsi="Arial" w:cs="Arial"/>
          <w:sz w:val="24"/>
          <w:szCs w:val="24"/>
        </w:rPr>
        <w:t xml:space="preserve"> </w:t>
      </w:r>
    </w:p>
    <w:p w14:paraId="6ECBE03F" w14:textId="081F76DF" w:rsidR="00A522A0" w:rsidRPr="00A522A0" w:rsidRDefault="00A522A0" w:rsidP="00A522A0">
      <w:pPr>
        <w:spacing w:line="360" w:lineRule="auto"/>
        <w:rPr>
          <w:rFonts w:ascii="Arial" w:hAnsi="Arial" w:cs="Arial"/>
          <w:sz w:val="24"/>
          <w:szCs w:val="24"/>
        </w:rPr>
      </w:pPr>
      <w:r w:rsidRPr="00A522A0">
        <w:rPr>
          <w:rFonts w:ascii="Arial" w:hAnsi="Arial" w:cs="Arial"/>
          <w:sz w:val="24"/>
          <w:szCs w:val="24"/>
        </w:rPr>
        <w:t xml:space="preserve">Spell and grammar checkers are lifesavers, but they are no longer </w:t>
      </w:r>
      <w:r w:rsidRPr="00A522A0">
        <w:rPr>
          <w:rFonts w:ascii="Arial" w:hAnsi="Arial" w:cs="Arial"/>
          <w:sz w:val="24"/>
          <w:szCs w:val="24"/>
        </w:rPr>
        <w:t>fool proof</w:t>
      </w:r>
      <w:r w:rsidRPr="00A522A0">
        <w:rPr>
          <w:rFonts w:ascii="Arial" w:hAnsi="Arial" w:cs="Arial"/>
          <w:sz w:val="24"/>
          <w:szCs w:val="24"/>
        </w:rPr>
        <w:t xml:space="preserve">. Double </w:t>
      </w:r>
      <w:r w:rsidRPr="00A522A0">
        <w:rPr>
          <w:rFonts w:ascii="Arial" w:hAnsi="Arial" w:cs="Arial"/>
          <w:sz w:val="24"/>
          <w:szCs w:val="24"/>
        </w:rPr>
        <w:t>look</w:t>
      </w:r>
      <w:r w:rsidRPr="00A522A0">
        <w:rPr>
          <w:rFonts w:ascii="Arial" w:hAnsi="Arial" w:cs="Arial"/>
          <w:sz w:val="24"/>
          <w:szCs w:val="24"/>
        </w:rPr>
        <w:t xml:space="preserve"> at what you have written, to make certain that your words are speaking the intended message.</w:t>
      </w:r>
      <w:r w:rsidRPr="00A522A0">
        <w:rPr>
          <w:rFonts w:ascii="Arial" w:hAnsi="Arial" w:cs="Arial"/>
          <w:sz w:val="24"/>
          <w:szCs w:val="24"/>
        </w:rPr>
        <w:br/>
      </w:r>
      <w:r w:rsidRPr="00A522A0">
        <w:rPr>
          <w:rStyle w:val="Heading2Char"/>
          <w:rFonts w:ascii="Arial" w:hAnsi="Arial" w:cs="Arial"/>
          <w:sz w:val="24"/>
          <w:szCs w:val="24"/>
        </w:rPr>
        <w:t>5. Be brief, but specific</w:t>
      </w:r>
    </w:p>
    <w:p w14:paraId="5A4EA771" w14:textId="0A397508" w:rsidR="00A522A0" w:rsidRPr="00A522A0" w:rsidRDefault="00A522A0" w:rsidP="00A522A0">
      <w:pPr>
        <w:spacing w:line="360" w:lineRule="auto"/>
        <w:rPr>
          <w:rFonts w:ascii="Arial" w:hAnsi="Arial" w:cs="Arial"/>
          <w:sz w:val="24"/>
          <w:szCs w:val="24"/>
        </w:rPr>
      </w:pPr>
      <w:r w:rsidRPr="00A522A0">
        <w:rPr>
          <w:rFonts w:ascii="Arial" w:hAnsi="Arial" w:cs="Arial"/>
          <w:sz w:val="24"/>
          <w:szCs w:val="24"/>
        </w:rPr>
        <w:t xml:space="preserve">For written and verbal communication, practice being brief but precise enough, that you furnish adequate records for the other character to apprehend what you are attempting to say. And if you are responding to an email, make sure that you read the whole electronic mail before crafting your response. With ample practice, you will </w:t>
      </w:r>
      <w:r w:rsidRPr="00A522A0">
        <w:rPr>
          <w:rFonts w:ascii="Arial" w:hAnsi="Arial" w:cs="Arial"/>
          <w:sz w:val="24"/>
          <w:szCs w:val="24"/>
        </w:rPr>
        <w:t>analyse</w:t>
      </w:r>
      <w:r w:rsidRPr="00A522A0">
        <w:rPr>
          <w:rFonts w:ascii="Arial" w:hAnsi="Arial" w:cs="Arial"/>
          <w:sz w:val="24"/>
          <w:szCs w:val="24"/>
        </w:rPr>
        <w:t xml:space="preserve"> not to ramble, or give way </w:t>
      </w:r>
      <w:r w:rsidRPr="00A522A0">
        <w:rPr>
          <w:rFonts w:ascii="Arial" w:hAnsi="Arial" w:cs="Arial"/>
          <w:sz w:val="24"/>
          <w:szCs w:val="24"/>
        </w:rPr>
        <w:t>to</w:t>
      </w:r>
      <w:r w:rsidRPr="00A522A0">
        <w:rPr>
          <w:rFonts w:ascii="Arial" w:hAnsi="Arial" w:cs="Arial"/>
          <w:sz w:val="24"/>
          <w:szCs w:val="24"/>
        </w:rPr>
        <w:t xml:space="preserve"> a lot information.</w:t>
      </w:r>
      <w:r w:rsidRPr="00A522A0">
        <w:rPr>
          <w:rFonts w:ascii="Arial" w:hAnsi="Arial" w:cs="Arial"/>
          <w:sz w:val="24"/>
          <w:szCs w:val="24"/>
        </w:rPr>
        <w:br/>
      </w:r>
      <w:r w:rsidRPr="00A522A0">
        <w:rPr>
          <w:rStyle w:val="Heading2Char"/>
          <w:rFonts w:ascii="Arial" w:hAnsi="Arial" w:cs="Arial"/>
          <w:sz w:val="24"/>
          <w:szCs w:val="24"/>
        </w:rPr>
        <w:t>6. Write</w:t>
      </w:r>
      <w:r w:rsidRPr="00A522A0">
        <w:rPr>
          <w:rStyle w:val="Heading2Char"/>
          <w:rFonts w:ascii="Arial" w:hAnsi="Arial" w:cs="Arial"/>
          <w:sz w:val="24"/>
          <w:szCs w:val="24"/>
        </w:rPr>
        <w:t xml:space="preserve"> things down</w:t>
      </w:r>
    </w:p>
    <w:p w14:paraId="2A41B172" w14:textId="77777777" w:rsidR="00A522A0" w:rsidRPr="00A522A0" w:rsidRDefault="00A522A0" w:rsidP="00A522A0">
      <w:pPr>
        <w:spacing w:line="360" w:lineRule="auto"/>
        <w:rPr>
          <w:rFonts w:ascii="Arial" w:hAnsi="Arial" w:cs="Arial"/>
          <w:sz w:val="24"/>
          <w:szCs w:val="24"/>
        </w:rPr>
      </w:pPr>
      <w:r w:rsidRPr="00A522A0">
        <w:rPr>
          <w:rFonts w:ascii="Arial" w:hAnsi="Arial" w:cs="Arial"/>
          <w:sz w:val="24"/>
          <w:szCs w:val="24"/>
        </w:rPr>
        <w:t xml:space="preserve"> Take notes while you are speaking to any other person or when you are in a meeting and do not count number on your memory. Send a follow-up e-mail to make certain that you apprehend what used to be being said for the duration of the conversation.</w:t>
      </w:r>
      <w:r w:rsidRPr="00A522A0">
        <w:rPr>
          <w:rFonts w:ascii="Arial" w:hAnsi="Arial" w:cs="Arial"/>
          <w:sz w:val="24"/>
          <w:szCs w:val="24"/>
        </w:rPr>
        <w:br/>
      </w:r>
      <w:r w:rsidRPr="00A522A0">
        <w:rPr>
          <w:rStyle w:val="Heading2Char"/>
          <w:rFonts w:ascii="Arial" w:hAnsi="Arial" w:cs="Arial"/>
          <w:sz w:val="24"/>
          <w:szCs w:val="24"/>
        </w:rPr>
        <w:t>7. Sometimes it’s higher to choose up the phone</w:t>
      </w:r>
    </w:p>
    <w:p w14:paraId="553734EC" w14:textId="77777777" w:rsidR="00A522A0" w:rsidRPr="00A522A0" w:rsidRDefault="00A522A0" w:rsidP="00A522A0">
      <w:pPr>
        <w:spacing w:line="360" w:lineRule="auto"/>
        <w:rPr>
          <w:rFonts w:ascii="Arial" w:hAnsi="Arial" w:cs="Arial"/>
          <w:sz w:val="24"/>
          <w:szCs w:val="24"/>
        </w:rPr>
      </w:pPr>
      <w:r w:rsidRPr="00A522A0">
        <w:rPr>
          <w:rFonts w:ascii="Arial" w:hAnsi="Arial" w:cs="Arial"/>
          <w:sz w:val="24"/>
          <w:szCs w:val="24"/>
        </w:rPr>
        <w:t xml:space="preserve"> If you locate that you have a lot to say, instead of sending an email, name the individual instead. Email is great, but </w:t>
      </w:r>
      <w:r w:rsidRPr="00A522A0">
        <w:rPr>
          <w:rFonts w:ascii="Arial" w:hAnsi="Arial" w:cs="Arial"/>
          <w:sz w:val="24"/>
          <w:szCs w:val="24"/>
        </w:rPr>
        <w:t>occasionally</w:t>
      </w:r>
      <w:r w:rsidRPr="00A522A0">
        <w:rPr>
          <w:rFonts w:ascii="Arial" w:hAnsi="Arial" w:cs="Arial"/>
          <w:sz w:val="24"/>
          <w:szCs w:val="24"/>
        </w:rPr>
        <w:t xml:space="preserve"> it is less complicated to communicate what you have to say verbally.</w:t>
      </w:r>
      <w:r w:rsidRPr="00A522A0">
        <w:rPr>
          <w:rFonts w:ascii="Arial" w:hAnsi="Arial" w:cs="Arial"/>
          <w:sz w:val="24"/>
          <w:szCs w:val="24"/>
        </w:rPr>
        <w:br/>
      </w:r>
      <w:r w:rsidRPr="00A522A0">
        <w:rPr>
          <w:rStyle w:val="Heading2Char"/>
          <w:rFonts w:ascii="Arial" w:hAnsi="Arial" w:cs="Arial"/>
          <w:sz w:val="24"/>
          <w:szCs w:val="24"/>
        </w:rPr>
        <w:t>8.  Think before you speak</w:t>
      </w:r>
    </w:p>
    <w:p w14:paraId="60C5232B" w14:textId="606BC6CD" w:rsidR="00A522A0" w:rsidRPr="00A522A0" w:rsidRDefault="00A522A0" w:rsidP="00A522A0">
      <w:pPr>
        <w:spacing w:line="360" w:lineRule="auto"/>
        <w:rPr>
          <w:rFonts w:ascii="Arial" w:hAnsi="Arial" w:cs="Arial"/>
          <w:sz w:val="24"/>
          <w:szCs w:val="24"/>
        </w:rPr>
      </w:pPr>
      <w:r w:rsidRPr="00A522A0">
        <w:rPr>
          <w:rFonts w:ascii="Arial" w:hAnsi="Arial" w:cs="Arial"/>
          <w:sz w:val="24"/>
          <w:szCs w:val="24"/>
        </w:rPr>
        <w:lastRenderedPageBreak/>
        <w:t>Always pause before you speak, now not saying the first thing that comes to mind. Take a second and pay close attention to what you say and how you say it. This one addiction will enable you to keep away from embarrassments.</w:t>
      </w:r>
      <w:r w:rsidRPr="00A522A0">
        <w:rPr>
          <w:rFonts w:ascii="Arial" w:hAnsi="Arial" w:cs="Arial"/>
          <w:sz w:val="24"/>
          <w:szCs w:val="24"/>
        </w:rPr>
        <w:br/>
      </w:r>
      <w:r w:rsidRPr="00A522A0">
        <w:rPr>
          <w:rStyle w:val="Heading2Char"/>
          <w:rFonts w:ascii="Arial" w:hAnsi="Arial" w:cs="Arial"/>
          <w:sz w:val="24"/>
          <w:szCs w:val="24"/>
        </w:rPr>
        <w:t>9. Treat anyone equall</w:t>
      </w:r>
      <w:r w:rsidRPr="00A522A0">
        <w:rPr>
          <w:rStyle w:val="Heading2Char"/>
          <w:rFonts w:ascii="Arial" w:hAnsi="Arial" w:cs="Arial"/>
          <w:sz w:val="24"/>
          <w:szCs w:val="24"/>
        </w:rPr>
        <w:t>y</w:t>
      </w:r>
      <w:r w:rsidRPr="00A522A0">
        <w:rPr>
          <w:rFonts w:ascii="Arial" w:hAnsi="Arial" w:cs="Arial"/>
          <w:sz w:val="24"/>
          <w:szCs w:val="24"/>
        </w:rPr>
        <w:t xml:space="preserve"> </w:t>
      </w:r>
    </w:p>
    <w:p w14:paraId="01C13391" w14:textId="77777777" w:rsidR="00A522A0" w:rsidRPr="00A522A0" w:rsidRDefault="00A522A0" w:rsidP="00A522A0">
      <w:pPr>
        <w:spacing w:line="360" w:lineRule="auto"/>
        <w:rPr>
          <w:rFonts w:ascii="Arial" w:hAnsi="Arial" w:cs="Arial"/>
          <w:sz w:val="24"/>
          <w:szCs w:val="24"/>
        </w:rPr>
      </w:pPr>
      <w:r w:rsidRPr="00A522A0">
        <w:rPr>
          <w:rFonts w:ascii="Arial" w:hAnsi="Arial" w:cs="Arial"/>
          <w:sz w:val="24"/>
          <w:szCs w:val="24"/>
        </w:rPr>
        <w:t>Do no longer talk down to anyone, treating all people with respect. Treat others as your equal.</w:t>
      </w:r>
      <w:r w:rsidRPr="00A522A0">
        <w:rPr>
          <w:rFonts w:ascii="Arial" w:hAnsi="Arial" w:cs="Arial"/>
          <w:sz w:val="24"/>
          <w:szCs w:val="24"/>
        </w:rPr>
        <w:br/>
      </w:r>
      <w:r w:rsidRPr="00A522A0">
        <w:rPr>
          <w:rStyle w:val="Heading2Char"/>
          <w:rFonts w:ascii="Arial" w:hAnsi="Arial" w:cs="Arial"/>
          <w:sz w:val="24"/>
          <w:szCs w:val="24"/>
        </w:rPr>
        <w:t>10.Maintain a high-quality mindset and smile</w:t>
      </w:r>
    </w:p>
    <w:p w14:paraId="10C21C4B" w14:textId="2ED271B1" w:rsidR="001071F1" w:rsidRPr="00A522A0" w:rsidRDefault="00A522A0" w:rsidP="00A522A0">
      <w:pPr>
        <w:spacing w:line="360" w:lineRule="auto"/>
        <w:rPr>
          <w:rFonts w:ascii="Arial" w:hAnsi="Arial" w:cs="Arial"/>
          <w:sz w:val="24"/>
          <w:szCs w:val="24"/>
        </w:rPr>
      </w:pPr>
      <w:r w:rsidRPr="00A522A0">
        <w:rPr>
          <w:rFonts w:ascii="Arial" w:hAnsi="Arial" w:cs="Arial"/>
          <w:sz w:val="24"/>
          <w:szCs w:val="24"/>
        </w:rPr>
        <w:t>Even when you are talking on the phone, smile because your superb mindset will shine through and the other person will be aware of it. When you smile often and exude a wonderful attitude, humans will reply positively to you.</w:t>
      </w:r>
      <w:r w:rsidRPr="00A522A0">
        <w:rPr>
          <w:rFonts w:ascii="Arial" w:hAnsi="Arial" w:cs="Arial"/>
          <w:sz w:val="24"/>
          <w:szCs w:val="24"/>
        </w:rPr>
        <w:br/>
      </w:r>
      <w:r w:rsidRPr="00A522A0">
        <w:rPr>
          <w:rStyle w:val="Heading1Char"/>
          <w:rFonts w:ascii="Arial" w:hAnsi="Arial" w:cs="Arial"/>
          <w:sz w:val="24"/>
          <w:szCs w:val="24"/>
        </w:rPr>
        <w:t>Conclusion</w:t>
      </w:r>
      <w:r w:rsidRPr="00A522A0">
        <w:rPr>
          <w:rFonts w:ascii="Arial" w:hAnsi="Arial" w:cs="Arial"/>
          <w:sz w:val="24"/>
          <w:szCs w:val="24"/>
        </w:rPr>
        <w:br/>
        <w:t xml:space="preserve">Communication competencies are </w:t>
      </w:r>
      <w:r w:rsidRPr="00A522A0">
        <w:rPr>
          <w:rFonts w:ascii="Arial" w:hAnsi="Arial" w:cs="Arial"/>
          <w:sz w:val="24"/>
          <w:szCs w:val="24"/>
        </w:rPr>
        <w:t>a</w:t>
      </w:r>
      <w:r w:rsidRPr="00A522A0">
        <w:rPr>
          <w:rFonts w:ascii="Arial" w:hAnsi="Arial" w:cs="Arial"/>
          <w:sz w:val="24"/>
          <w:szCs w:val="24"/>
        </w:rPr>
        <w:t xml:space="preserve"> fundamental issue of </w:t>
      </w:r>
      <w:r w:rsidRPr="00A522A0">
        <w:rPr>
          <w:rFonts w:ascii="Arial" w:hAnsi="Arial" w:cs="Arial"/>
          <w:sz w:val="24"/>
          <w:szCs w:val="24"/>
        </w:rPr>
        <w:t>brand-new</w:t>
      </w:r>
      <w:r w:rsidRPr="00A522A0">
        <w:rPr>
          <w:rFonts w:ascii="Arial" w:hAnsi="Arial" w:cs="Arial"/>
          <w:sz w:val="24"/>
          <w:szCs w:val="24"/>
        </w:rPr>
        <w:t xml:space="preserve"> life. There are various benefits of communication abilities and it is a profitable key for the enterprise and any different corporation or firm. It improves the productiveness and rate earnings of the businesses </w:t>
      </w:r>
      <w:r w:rsidRPr="00A522A0">
        <w:rPr>
          <w:rFonts w:ascii="Arial" w:hAnsi="Arial" w:cs="Arial"/>
          <w:sz w:val="24"/>
          <w:szCs w:val="24"/>
        </w:rPr>
        <w:t>and</w:t>
      </w:r>
      <w:r w:rsidRPr="00A522A0">
        <w:rPr>
          <w:rFonts w:ascii="Arial" w:hAnsi="Arial" w:cs="Arial"/>
          <w:sz w:val="24"/>
          <w:szCs w:val="24"/>
        </w:rPr>
        <w:t xml:space="preserve"> improves the widely wide-spread information of personnel concerning enterprise and dealing with others which include expert and non-professional relationships. With bad communication skills, one cannot exhibit appropriate overall performance and it will additionally minimize the confidence level, negative client services, decrease skills, </w:t>
      </w:r>
      <w:r w:rsidRPr="00A522A0">
        <w:rPr>
          <w:rFonts w:ascii="Arial" w:hAnsi="Arial" w:cs="Arial"/>
          <w:sz w:val="24"/>
          <w:szCs w:val="24"/>
        </w:rPr>
        <w:t>and</w:t>
      </w:r>
      <w:r w:rsidRPr="00A522A0">
        <w:rPr>
          <w:rFonts w:ascii="Arial" w:hAnsi="Arial" w:cs="Arial"/>
          <w:sz w:val="24"/>
          <w:szCs w:val="24"/>
        </w:rPr>
        <w:t xml:space="preserve"> lack of focus. All these motives will result in a loss in the business and dissatisfied customers. It also teaches that danger to communicate </w:t>
      </w:r>
      <w:r w:rsidRPr="00A522A0">
        <w:rPr>
          <w:rFonts w:ascii="Arial" w:hAnsi="Arial" w:cs="Arial"/>
          <w:sz w:val="24"/>
          <w:szCs w:val="24"/>
        </w:rPr>
        <w:t>must</w:t>
      </w:r>
      <w:r w:rsidRPr="00A522A0">
        <w:rPr>
          <w:rFonts w:ascii="Arial" w:hAnsi="Arial" w:cs="Arial"/>
          <w:sz w:val="24"/>
          <w:szCs w:val="24"/>
        </w:rPr>
        <w:t xml:space="preserve"> be given to every person so </w:t>
      </w:r>
      <w:r w:rsidRPr="00A522A0">
        <w:rPr>
          <w:rFonts w:ascii="Arial" w:hAnsi="Arial" w:cs="Arial"/>
          <w:sz w:val="24"/>
          <w:szCs w:val="24"/>
        </w:rPr>
        <w:t>everybody</w:t>
      </w:r>
      <w:r w:rsidRPr="00A522A0">
        <w:rPr>
          <w:rFonts w:ascii="Arial" w:hAnsi="Arial" w:cs="Arial"/>
          <w:sz w:val="24"/>
          <w:szCs w:val="24"/>
        </w:rPr>
        <w:t xml:space="preserve"> can interact with others and new thoughts can generate all those aspects will help to make bigger the earnings price of enterprise</w:t>
      </w:r>
      <w:r w:rsidRPr="00A522A0">
        <w:rPr>
          <w:rFonts w:ascii="Arial" w:hAnsi="Arial" w:cs="Arial"/>
          <w:sz w:val="24"/>
          <w:szCs w:val="24"/>
        </w:rPr>
        <w:t>.</w:t>
      </w:r>
    </w:p>
    <w:p w14:paraId="6EF67623" w14:textId="0A641ED2" w:rsidR="00A522A0" w:rsidRDefault="00A522A0" w:rsidP="00A522A0">
      <w:pPr>
        <w:pStyle w:val="Heading1"/>
        <w:spacing w:line="360" w:lineRule="auto"/>
        <w:rPr>
          <w:rFonts w:ascii="Arial" w:hAnsi="Arial" w:cs="Arial"/>
          <w:sz w:val="24"/>
          <w:szCs w:val="24"/>
        </w:rPr>
      </w:pPr>
      <w:bookmarkStart w:id="2" w:name="_Toc8675532"/>
      <w:r w:rsidRPr="00A522A0">
        <w:rPr>
          <w:rFonts w:ascii="Arial" w:hAnsi="Arial" w:cs="Arial"/>
          <w:sz w:val="24"/>
          <w:szCs w:val="24"/>
        </w:rPr>
        <w:t>References</w:t>
      </w:r>
      <w:bookmarkEnd w:id="2"/>
    </w:p>
    <w:p w14:paraId="3DFF0733" w14:textId="66DAFAAE" w:rsidR="00A522A0" w:rsidRDefault="00A522A0" w:rsidP="00A522A0">
      <w:sdt>
        <w:sdtPr>
          <w:id w:val="1665209568"/>
          <w:citation/>
        </w:sdtPr>
        <w:sdtContent>
          <w:r>
            <w:fldChar w:fldCharType="begin"/>
          </w:r>
          <w:r>
            <w:instrText xml:space="preserve"> CITATION Eur18 \l 2057 </w:instrText>
          </w:r>
          <w:r>
            <w:fldChar w:fldCharType="separate"/>
          </w:r>
          <w:r w:rsidRPr="00A522A0">
            <w:rPr>
              <w:noProof/>
            </w:rPr>
            <w:t>(Rights, 2018)</w:t>
          </w:r>
          <w:r>
            <w:fldChar w:fldCharType="end"/>
          </w:r>
        </w:sdtContent>
      </w:sdt>
    </w:p>
    <w:p w14:paraId="79CFDD51" w14:textId="2156E748" w:rsidR="00A522A0" w:rsidRDefault="00A522A0" w:rsidP="00A522A0">
      <w:sdt>
        <w:sdtPr>
          <w:id w:val="-2010043918"/>
          <w:citation/>
        </w:sdtPr>
        <w:sdtContent>
          <w:r>
            <w:fldChar w:fldCharType="begin"/>
          </w:r>
          <w:r>
            <w:instrText xml:space="preserve"> CITATION And17 \l 2057 </w:instrText>
          </w:r>
          <w:r>
            <w:fldChar w:fldCharType="separate"/>
          </w:r>
          <w:r w:rsidRPr="00A522A0">
            <w:rPr>
              <w:noProof/>
            </w:rPr>
            <w:t>(Maund, 2017)</w:t>
          </w:r>
          <w:r>
            <w:fldChar w:fldCharType="end"/>
          </w:r>
        </w:sdtContent>
      </w:sdt>
    </w:p>
    <w:p w14:paraId="1DF38A34" w14:textId="363A5684" w:rsidR="00A522A0" w:rsidRDefault="00790809" w:rsidP="00A522A0">
      <w:hyperlink r:id="rId7" w:history="1">
        <w:r w:rsidRPr="00790809">
          <w:rPr>
            <w:rStyle w:val="Hyperlink"/>
          </w:rPr>
          <w:t>https://www.skillsyouneed.com/ips/what-is-communication.html</w:t>
        </w:r>
      </w:hyperlink>
    </w:p>
    <w:p w14:paraId="7715DF57" w14:textId="66098928" w:rsidR="00790809" w:rsidRPr="00A522A0" w:rsidRDefault="00790809" w:rsidP="00A522A0">
      <w:hyperlink r:id="rId8" w:history="1">
        <w:r w:rsidRPr="00790809">
          <w:rPr>
            <w:rStyle w:val="Hyperlink"/>
          </w:rPr>
          <w:t>https://www.thoughtco.com/what-is-communication-1689877</w:t>
        </w:r>
      </w:hyperlink>
    </w:p>
    <w:p w14:paraId="45AD8F11" w14:textId="77777777" w:rsidR="00A522A0" w:rsidRDefault="00A522A0" w:rsidP="00000050">
      <w:pPr>
        <w:spacing w:line="360" w:lineRule="auto"/>
        <w:rPr>
          <w:rFonts w:ascii="Arial" w:hAnsi="Arial" w:cs="Arial"/>
          <w:sz w:val="24"/>
          <w:szCs w:val="24"/>
        </w:rPr>
      </w:pPr>
    </w:p>
    <w:p w14:paraId="01C424F8" w14:textId="77777777" w:rsidR="00000050" w:rsidRDefault="00000050" w:rsidP="00000050">
      <w:pPr>
        <w:spacing w:line="360" w:lineRule="auto"/>
        <w:rPr>
          <w:rFonts w:ascii="Arial" w:hAnsi="Arial" w:cs="Arial"/>
          <w:sz w:val="24"/>
          <w:szCs w:val="24"/>
        </w:rPr>
      </w:pPr>
    </w:p>
    <w:p w14:paraId="5CCAE8A7" w14:textId="77777777" w:rsidR="00000050" w:rsidRDefault="00000050" w:rsidP="00000050">
      <w:pPr>
        <w:spacing w:line="360" w:lineRule="auto"/>
        <w:rPr>
          <w:rFonts w:ascii="Arial" w:hAnsi="Arial" w:cs="Arial"/>
          <w:sz w:val="24"/>
          <w:szCs w:val="24"/>
        </w:rPr>
      </w:pPr>
    </w:p>
    <w:p w14:paraId="6F4C2F1A" w14:textId="77777777" w:rsidR="00000050" w:rsidRPr="00000050" w:rsidRDefault="00000050" w:rsidP="00000050">
      <w:pPr>
        <w:spacing w:line="360" w:lineRule="auto"/>
        <w:rPr>
          <w:rFonts w:ascii="Arial" w:hAnsi="Arial" w:cs="Arial"/>
          <w:sz w:val="24"/>
          <w:szCs w:val="24"/>
        </w:rPr>
      </w:pPr>
    </w:p>
    <w:sectPr w:rsidR="00000050" w:rsidRPr="00000050" w:rsidSect="00000050">
      <w:head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3D74A8" w14:textId="77777777" w:rsidR="00A14A9E" w:rsidRDefault="00A14A9E">
      <w:pPr>
        <w:spacing w:after="0" w:line="240" w:lineRule="auto"/>
      </w:pPr>
      <w:r>
        <w:separator/>
      </w:r>
    </w:p>
  </w:endnote>
  <w:endnote w:type="continuationSeparator" w:id="0">
    <w:p w14:paraId="2E554A29" w14:textId="77777777" w:rsidR="00A14A9E" w:rsidRDefault="00A14A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874456" w14:textId="77777777" w:rsidR="00A14A9E" w:rsidRDefault="00A14A9E">
      <w:pPr>
        <w:spacing w:after="0" w:line="240" w:lineRule="auto"/>
      </w:pPr>
      <w:r>
        <w:separator/>
      </w:r>
    </w:p>
  </w:footnote>
  <w:footnote w:type="continuationSeparator" w:id="0">
    <w:p w14:paraId="1AF349D9" w14:textId="77777777" w:rsidR="00A14A9E" w:rsidRDefault="00A14A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23218988"/>
      <w:docPartObj>
        <w:docPartGallery w:val="Page Numbers (Top of Page)"/>
        <w:docPartUnique/>
      </w:docPartObj>
    </w:sdtPr>
    <w:sdtEndPr>
      <w:rPr>
        <w:noProof/>
      </w:rPr>
    </w:sdtEndPr>
    <w:sdtContent>
      <w:p w14:paraId="21182019" w14:textId="77777777" w:rsidR="00000050" w:rsidRDefault="00A14A9E">
        <w:pPr>
          <w:pStyle w:val="Header"/>
          <w:rPr>
            <w:noProof/>
          </w:rPr>
        </w:pPr>
        <w:r>
          <w:fldChar w:fldCharType="begin"/>
        </w:r>
        <w:r>
          <w:instrText xml:space="preserve"> PAGE   \* MERGEFORMAT </w:instrText>
        </w:r>
        <w:r>
          <w:fldChar w:fldCharType="separate"/>
        </w:r>
        <w:r>
          <w:rPr>
            <w:noProof/>
          </w:rPr>
          <w:t>2</w:t>
        </w:r>
        <w:r>
          <w:rPr>
            <w:noProof/>
          </w:rPr>
          <w:fldChar w:fldCharType="end"/>
        </w:r>
      </w:p>
      <w:p w14:paraId="359414E2" w14:textId="77777777" w:rsidR="00000050" w:rsidRDefault="00A14A9E">
        <w:pPr>
          <w:pStyle w:val="Header"/>
        </w:pPr>
      </w:p>
    </w:sdtContent>
  </w:sdt>
  <w:p w14:paraId="0CF1E59E" w14:textId="77777777" w:rsidR="00000050" w:rsidRDefault="0000005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050"/>
    <w:rsid w:val="00000050"/>
    <w:rsid w:val="000B607F"/>
    <w:rsid w:val="001071F1"/>
    <w:rsid w:val="00352D97"/>
    <w:rsid w:val="00385DE4"/>
    <w:rsid w:val="00790809"/>
    <w:rsid w:val="009A782C"/>
    <w:rsid w:val="009E7D3B"/>
    <w:rsid w:val="00A14A9E"/>
    <w:rsid w:val="00A522A0"/>
    <w:rsid w:val="00A75C54"/>
    <w:rsid w:val="00CD5E7B"/>
    <w:rsid w:val="00DD0F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2E418E"/>
  <w15:chartTrackingRefBased/>
  <w15:docId w15:val="{0A430BF0-48CB-4C5D-8ADB-A4B65B56BC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0005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522A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0005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00050"/>
    <w:rPr>
      <w:rFonts w:eastAsiaTheme="minorEastAsia"/>
      <w:lang w:val="en-US"/>
    </w:rPr>
  </w:style>
  <w:style w:type="character" w:customStyle="1" w:styleId="Heading1Char">
    <w:name w:val="Heading 1 Char"/>
    <w:basedOn w:val="DefaultParagraphFont"/>
    <w:link w:val="Heading1"/>
    <w:uiPriority w:val="9"/>
    <w:rsid w:val="0000005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00050"/>
    <w:pPr>
      <w:outlineLvl w:val="9"/>
    </w:pPr>
    <w:rPr>
      <w:lang w:val="en-US"/>
    </w:rPr>
  </w:style>
  <w:style w:type="paragraph" w:styleId="Header">
    <w:name w:val="header"/>
    <w:basedOn w:val="Normal"/>
    <w:link w:val="HeaderChar"/>
    <w:uiPriority w:val="99"/>
    <w:unhideWhenUsed/>
    <w:rsid w:val="000000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0050"/>
  </w:style>
  <w:style w:type="paragraph" w:styleId="Footer">
    <w:name w:val="footer"/>
    <w:basedOn w:val="Normal"/>
    <w:link w:val="FooterChar"/>
    <w:uiPriority w:val="99"/>
    <w:unhideWhenUsed/>
    <w:rsid w:val="000000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0050"/>
  </w:style>
  <w:style w:type="character" w:customStyle="1" w:styleId="Heading2Char">
    <w:name w:val="Heading 2 Char"/>
    <w:basedOn w:val="DefaultParagraphFont"/>
    <w:link w:val="Heading2"/>
    <w:uiPriority w:val="9"/>
    <w:rsid w:val="00A522A0"/>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A522A0"/>
    <w:pPr>
      <w:spacing w:after="100"/>
    </w:pPr>
  </w:style>
  <w:style w:type="character" w:styleId="Hyperlink">
    <w:name w:val="Hyperlink"/>
    <w:basedOn w:val="DefaultParagraphFont"/>
    <w:uiPriority w:val="99"/>
    <w:unhideWhenUsed/>
    <w:rsid w:val="00A522A0"/>
    <w:rPr>
      <w:color w:val="0563C1" w:themeColor="hyperlink"/>
      <w:u w:val="single"/>
    </w:rPr>
  </w:style>
  <w:style w:type="character" w:styleId="UnresolvedMention">
    <w:name w:val="Unresolved Mention"/>
    <w:basedOn w:val="DefaultParagraphFont"/>
    <w:uiPriority w:val="99"/>
    <w:rsid w:val="007908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1543784">
      <w:bodyDiv w:val="1"/>
      <w:marLeft w:val="0"/>
      <w:marRight w:val="0"/>
      <w:marTop w:val="0"/>
      <w:marBottom w:val="0"/>
      <w:divBdr>
        <w:top w:val="none" w:sz="0" w:space="0" w:color="auto"/>
        <w:left w:val="none" w:sz="0" w:space="0" w:color="auto"/>
        <w:bottom w:val="none" w:sz="0" w:space="0" w:color="auto"/>
        <w:right w:val="none" w:sz="0" w:space="0" w:color="auto"/>
      </w:divBdr>
    </w:div>
    <w:div w:id="1277952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oughtco.com/what-is-communication-1689877" TargetMode="External"/><Relationship Id="rId3" Type="http://schemas.openxmlformats.org/officeDocument/2006/relationships/settings" Target="settings.xml"/><Relationship Id="rId7" Type="http://schemas.openxmlformats.org/officeDocument/2006/relationships/hyperlink" Target="https://www.skillsyouneed.com/ips/what-is-communication.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Eur18</b:Tag>
    <b:SourceType>Book</b:SourceType>
    <b:Guid>{18BE0091-E601-4516-B0D3-8A3522F6974A}</b:Guid>
    <b:Title>10 keys to effectively communicating human rights</b:Title>
    <b:Year>2018</b:Year>
    <b:Author>
      <b:Author>
        <b:NameList>
          <b:Person>
            <b:Last>Rights</b:Last>
            <b:First>European</b:First>
            <b:Middle>Union Agency for Fundamental</b:Middle>
          </b:Person>
        </b:NameList>
      </b:Author>
    </b:Author>
    <b:RefOrder>1</b:RefOrder>
  </b:Source>
  <b:Source>
    <b:Tag>And17</b:Tag>
    <b:SourceType>Book</b:SourceType>
    <b:Guid>{2C39A738-B346-473A-B63C-1A6617589474}</b:Guid>
    <b:Author>
      <b:Author>
        <b:NameList>
          <b:Person>
            <b:Last>Maund</b:Last>
            <b:First>Andrew</b:First>
          </b:Person>
        </b:NameList>
      </b:Author>
    </b:Author>
    <b:Title>Certificate in Higher  Education:Skills for the Workplace Student Yearbook</b:Title>
    <b:Year>2017</b:Year>
    <b:RefOrder>2</b:RefOrder>
  </b:Source>
</b:Sources>
</file>

<file path=customXml/itemProps1.xml><?xml version="1.0" encoding="utf-8"?>
<ds:datastoreItem xmlns:ds="http://schemas.openxmlformats.org/officeDocument/2006/customXml" ds:itemID="{7147B484-D9B0-4C62-89F9-321E5BD0EE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1934</Words>
  <Characters>11030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comunication</vt:lpstr>
    </vt:vector>
  </TitlesOfParts>
  <Company/>
  <LinksUpToDate>false</LinksUpToDate>
  <CharactersWithSpaces>12939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comunication</dc:title>
  <dc:creator>Camelia Elena Munteanu</dc:creator>
  <cp:lastModifiedBy>Camelia Elena Munteanu</cp:lastModifiedBy>
  <cp:revision>4</cp:revision>
  <dcterms:created xsi:type="dcterms:W3CDTF">2019-05-13T20:31:00Z</dcterms:created>
  <dcterms:modified xsi:type="dcterms:W3CDTF">2019-05-13T20:32:00Z</dcterms:modified>
</cp:coreProperties>
</file>