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F019B1B" w:rsidR="007B491F" w:rsidRPr="008F22BD" w:rsidRDefault="007B491F" w:rsidP="0013598A">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3598A">
              <w:rPr>
                <w:b/>
                <w:color w:val="auto"/>
                <w:sz w:val="32"/>
              </w:rPr>
              <w:t>Rhian Goldby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A82F7A8" w:rsidR="005A1BA3" w:rsidRDefault="0013598A" w:rsidP="0022001B">
            <w:pPr>
              <w:overflowPunct/>
              <w:autoSpaceDE/>
              <w:autoSpaceDN/>
              <w:adjustRightInd/>
              <w:ind w:right="-330"/>
              <w:textAlignment w:val="auto"/>
              <w:rPr>
                <w:b/>
                <w:color w:val="auto"/>
                <w:sz w:val="32"/>
              </w:rPr>
            </w:pPr>
            <w:r>
              <w:rPr>
                <w:b/>
                <w:color w:val="auto"/>
                <w:sz w:val="32"/>
              </w:rPr>
              <w:t>2236212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D4B4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9FBAC4F" w14:textId="2D7CA3A6" w:rsidR="00FF7784" w:rsidRPr="00D72D70" w:rsidRDefault="00025650" w:rsidP="00FF7EBB">
      <w:pPr>
        <w:jc w:val="both"/>
        <w:rPr>
          <w:b/>
          <w:sz w:val="24"/>
          <w:szCs w:val="24"/>
        </w:rPr>
      </w:pPr>
      <w:r w:rsidRPr="00025650">
        <w:rPr>
          <w:b/>
          <w:sz w:val="24"/>
          <w:szCs w:val="24"/>
        </w:rPr>
        <w:t>ANSWER:</w:t>
      </w:r>
    </w:p>
    <w:p w14:paraId="04F460A4" w14:textId="43E344A9" w:rsidR="00575E92" w:rsidRPr="00A13CD8" w:rsidRDefault="00575E92" w:rsidP="00575E92">
      <w:pPr>
        <w:rPr>
          <w:sz w:val="24"/>
          <w:szCs w:val="24"/>
        </w:rPr>
      </w:pPr>
      <w:r w:rsidRPr="00A13CD8">
        <w:rPr>
          <w:sz w:val="24"/>
          <w:szCs w:val="24"/>
        </w:rPr>
        <w:t xml:space="preserve">During the initial months of training, I undertook many different strategies on how to improve how I coped with stress and gained more resilience. This is because the nature of the job endures a lot of stress and as a police officer you need to be resilient as there are many things that we may encounter which the average person wouldn’t see in a lifetime. Also, if I could not minimise the stress I felt at times during training and was not resilient then it would essentially make the job a lot harder for me because the impact that stress has on the body is immense. </w:t>
      </w:r>
    </w:p>
    <w:p w14:paraId="77601448" w14:textId="77777777" w:rsidR="00727BD9" w:rsidRPr="00A13CD8" w:rsidRDefault="00727BD9" w:rsidP="00575E92">
      <w:pPr>
        <w:rPr>
          <w:sz w:val="24"/>
          <w:szCs w:val="24"/>
        </w:rPr>
      </w:pPr>
    </w:p>
    <w:p w14:paraId="4D39A32C" w14:textId="0F5C233B" w:rsidR="00575E92" w:rsidRPr="00A13CD8" w:rsidRDefault="00575E92" w:rsidP="00575E92">
      <w:pPr>
        <w:pStyle w:val="NormalWeb"/>
        <w:shd w:val="clear" w:color="auto" w:fill="FFFFFF"/>
        <w:spacing w:before="0" w:beforeAutospacing="0" w:after="360" w:afterAutospacing="0"/>
        <w:rPr>
          <w:rFonts w:ascii="Arial" w:hAnsi="Arial" w:cs="Arial"/>
        </w:rPr>
      </w:pPr>
      <w:r w:rsidRPr="00A13CD8">
        <w:rPr>
          <w:rFonts w:ascii="Arial" w:hAnsi="Arial" w:cs="Arial"/>
        </w:rPr>
        <w:t xml:space="preserve">Stress is defined as, “The body's reaction to feeling threatened or under pressure. When we are stressed, our body releases a hormone called adrenaline which usually gives us a boost or motivates us to act quickly, but too much stress can affect our mood, our body and our relationships.” (NHS, N.D). Stress can be shown in many ways, this can range from emotions going from highs to lows or even physically you are able to see signs of stress. Some effects that people may experience when they’re dealing with stress are; anxiety, irritable, </w:t>
      </w:r>
      <w:r w:rsidR="00727BD9" w:rsidRPr="00A13CD8">
        <w:rPr>
          <w:rFonts w:ascii="Arial" w:hAnsi="Arial" w:cs="Arial"/>
        </w:rPr>
        <w:t>eating, lack</w:t>
      </w:r>
      <w:r w:rsidRPr="00A13CD8">
        <w:rPr>
          <w:rFonts w:ascii="Arial" w:hAnsi="Arial" w:cs="Arial"/>
        </w:rPr>
        <w:t xml:space="preserve"> of motivation, fatigue and many more! It is extremely important to ensure that you can manage your stress levels to look after your mental wellbeing as it can lead to more serious mental health disorders. Whilst I was undergoing training admittedly, I dealt with a lot of stress this was caused by many reasons like pressure from exams, practical’s, personal issues and maintaining all of them combined reasons for the stress was difficult at times but that’s when I found what really helped me. </w:t>
      </w:r>
    </w:p>
    <w:p w14:paraId="20107E89" w14:textId="7EC0E38D" w:rsidR="00575E92" w:rsidRPr="00A13CD8" w:rsidRDefault="00575E92" w:rsidP="00575E92">
      <w:pPr>
        <w:rPr>
          <w:sz w:val="24"/>
          <w:szCs w:val="24"/>
        </w:rPr>
      </w:pPr>
      <w:r w:rsidRPr="00A13CD8">
        <w:rPr>
          <w:sz w:val="24"/>
          <w:szCs w:val="24"/>
        </w:rPr>
        <w:t xml:space="preserve">Firstly, I started going to the gym which improved my stress levels instantly and became a </w:t>
      </w:r>
      <w:r w:rsidR="00727BD9" w:rsidRPr="00A13CD8">
        <w:rPr>
          <w:sz w:val="24"/>
          <w:szCs w:val="24"/>
        </w:rPr>
        <w:t>helpful</w:t>
      </w:r>
      <w:r w:rsidRPr="00A13CD8">
        <w:rPr>
          <w:sz w:val="24"/>
          <w:szCs w:val="24"/>
        </w:rPr>
        <w:t xml:space="preserve"> tool to use when I felt pressured. It has been proven that exercise is one of the most natural healers for stress, this is because when exercising the body releases negative chemicals known as ‘stress chemicals’ such as adrenaline, but ultimately increases the number of endorphins released which are ‘happy chemicals’ which therefore has a positive impact on the human mood.</w:t>
      </w:r>
      <w:r w:rsidR="00727BD9" w:rsidRPr="00A13CD8">
        <w:rPr>
          <w:sz w:val="24"/>
          <w:szCs w:val="24"/>
        </w:rPr>
        <w:t xml:space="preserve"> </w:t>
      </w:r>
      <w:r w:rsidRPr="00A13CD8">
        <w:rPr>
          <w:sz w:val="24"/>
          <w:szCs w:val="24"/>
        </w:rPr>
        <w:t xml:space="preserve">Another strategy which was extremely useful whilst I was training was ensuring that I undertook some self-care. In my opinion, I believe this to be the most important strategy to help deal with stress because it is important to maintain a life outside of the working environment as it gives you a break and reduces the risk of developing a mental disorder. Whilst in training I ensured that I maintained a social life, this is because I did not want to become work orientated and due to It being a big change and new career, I wanted to make sure I still went out with my friends and stayed in touch with them. Moreover, when I felt stressed due to pressures from work, I would </w:t>
      </w:r>
      <w:r w:rsidRPr="00A13CD8">
        <w:rPr>
          <w:sz w:val="24"/>
          <w:szCs w:val="24"/>
        </w:rPr>
        <w:lastRenderedPageBreak/>
        <w:t>often take myself to the beach to walk my dogs because the beach is the most relaxing place for me. Studies have shown that the beach is a stress relieving place to go when you’re in need of relaxation, it is shown that in nature, a place you feel safe can lower the blood pressure and stress hormone levels and lower anxiety and the nervous system (WebMD, 2021).</w:t>
      </w:r>
      <w:r w:rsidRPr="00A13CD8">
        <w:rPr>
          <w:color w:val="FF0000"/>
          <w:sz w:val="24"/>
          <w:szCs w:val="24"/>
        </w:rPr>
        <w:t xml:space="preserve"> </w:t>
      </w:r>
      <w:r w:rsidRPr="00A13CD8">
        <w:rPr>
          <w:sz w:val="24"/>
          <w:szCs w:val="24"/>
        </w:rPr>
        <w:t xml:space="preserve">It is shown that the beach is an ideal place to go for a walk when you need to relax the mind as it is linked with many different stress relieving strategies. Ultimately, new scenery will increase the human mood due to new sights, smells, feelings due to not being stuck in the same environment constantly with the same sensations which are linked with the feeling of stress so going out to new places will refresh the mind and put it at ease. </w:t>
      </w:r>
    </w:p>
    <w:p w14:paraId="53CEE63C" w14:textId="77777777" w:rsidR="00727BD9" w:rsidRPr="00A13CD8" w:rsidRDefault="00727BD9" w:rsidP="00575E92">
      <w:pPr>
        <w:rPr>
          <w:color w:val="auto"/>
          <w:sz w:val="24"/>
          <w:szCs w:val="24"/>
        </w:rPr>
      </w:pPr>
    </w:p>
    <w:p w14:paraId="33D306CB" w14:textId="77777777" w:rsidR="00575E92" w:rsidRPr="00A13CD8" w:rsidRDefault="00575E92" w:rsidP="00575E92">
      <w:pPr>
        <w:rPr>
          <w:sz w:val="24"/>
          <w:szCs w:val="24"/>
        </w:rPr>
      </w:pPr>
      <w:r w:rsidRPr="00A13CD8">
        <w:rPr>
          <w:sz w:val="24"/>
          <w:szCs w:val="24"/>
        </w:rPr>
        <w:t xml:space="preserve">Furthermore, within training it was important for me to be resilient due to personal issues that I encountered, I wanted to ensure that I was resilient and did not let things affect my work life as it is extremely important as a police officer to be resilient due to the incidents in which we deal with. Resilience is defined as </w:t>
      </w:r>
      <w:r w:rsidRPr="00A13CD8">
        <w:rPr>
          <w:color w:val="auto"/>
          <w:sz w:val="24"/>
          <w:szCs w:val="24"/>
        </w:rPr>
        <w:t>“</w:t>
      </w:r>
      <w:r w:rsidRPr="00A13CD8">
        <w:rPr>
          <w:color w:val="auto"/>
          <w:sz w:val="24"/>
          <w:szCs w:val="24"/>
          <w:shd w:val="clear" w:color="auto" w:fill="FFFFFF"/>
        </w:rPr>
        <w:t>the process and outcome of successfully adapting to difficult or challenging life experiences, especially through mental, emotional, and behavioural flexibility and adjustment to external and internal demands.”</w:t>
      </w:r>
      <w:r w:rsidRPr="00A13CD8">
        <w:rPr>
          <w:color w:val="auto"/>
          <w:sz w:val="24"/>
          <w:szCs w:val="24"/>
        </w:rPr>
        <w:t xml:space="preserve"> </w:t>
      </w:r>
      <w:r w:rsidRPr="00A13CD8">
        <w:rPr>
          <w:sz w:val="24"/>
          <w:szCs w:val="24"/>
        </w:rPr>
        <w:t xml:space="preserve">(APA, 2022). There are a variety of different ways in which people can improve their resilience. This includes taking a positive outlook on situations and not doubting yourself, learning to relax, learn from mistakes or choose appropriate responses to situations. However, the way in which it helped me gain resilience was by learning to relax and getting plenty of rest. Whilst in training I ensured that each night I hit my sleep goal of 8 hours because if I didn’t gain a sufficient amount of sleep then I became more in touch with my emotions and I knew that this would affect my resilience so as a result of this I ensured that I had plenty of rest so that I felt fresh, and it most definitely helped to develop my resilience. A strategy in which I used to gain more sleep within training was listening to hypnotherapy recordings which allowed me to relax whilst I was asleep, causing me to gain a better night sleep. As a result of this strategy, it proved to me that it was effective because when I faced challenges both at home and in work, I was resilient and picked myself back up despite on how I was feeling whilst making sure that it did not affect my maximum capability to complete tasks at work because I know as a Police Officer you need to be resilient and not let situations affect you as it can have a negative impact on your decision making in the future. </w:t>
      </w:r>
    </w:p>
    <w:p w14:paraId="670E1FB9" w14:textId="77777777" w:rsidR="00FF7784" w:rsidRPr="00A13CD8" w:rsidRDefault="00FF7784" w:rsidP="00FF7EBB">
      <w:pPr>
        <w:jc w:val="both"/>
        <w:rPr>
          <w:sz w:val="24"/>
          <w:szCs w:val="24"/>
        </w:rPr>
      </w:pPr>
    </w:p>
    <w:p w14:paraId="0BFB4FA4" w14:textId="176F07BB" w:rsidR="00727BD9" w:rsidRPr="00A13CD8" w:rsidRDefault="00727BD9" w:rsidP="00FF7EBB">
      <w:pPr>
        <w:jc w:val="both"/>
        <w:rPr>
          <w:b/>
          <w:bCs/>
          <w:sz w:val="24"/>
          <w:szCs w:val="24"/>
        </w:rPr>
      </w:pPr>
      <w:r w:rsidRPr="00A13CD8">
        <w:rPr>
          <w:b/>
          <w:bCs/>
          <w:sz w:val="24"/>
          <w:szCs w:val="24"/>
        </w:rPr>
        <w:t>Word count: 979</w:t>
      </w:r>
    </w:p>
    <w:p w14:paraId="23E3F1EC" w14:textId="77777777" w:rsidR="00FF7784" w:rsidRPr="00A13CD8"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0AD3ED7">
              <w:rPr>
                <w:b/>
                <w:bCs/>
                <w:sz w:val="24"/>
                <w:szCs w:val="24"/>
                <w:highlight w:val="cyan"/>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0AD3ED7">
              <w:rPr>
                <w:b/>
                <w:bCs/>
                <w:sz w:val="24"/>
                <w:szCs w:val="24"/>
                <w:highlight w:val="cyan"/>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0AD3ED7">
              <w:rPr>
                <w:b/>
                <w:bCs/>
                <w:sz w:val="24"/>
                <w:szCs w:val="24"/>
                <w:highlight w:val="cyan"/>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0BE1C54B" w:rsidR="00450C83" w:rsidRPr="00107208" w:rsidRDefault="00450C83" w:rsidP="00450C83">
      <w:pPr>
        <w:jc w:val="both"/>
        <w:rPr>
          <w:b/>
          <w:color w:val="FF0000"/>
          <w:sz w:val="24"/>
          <w:szCs w:val="24"/>
        </w:rPr>
      </w:pPr>
      <w:r w:rsidRPr="00450C83">
        <w:rPr>
          <w:b/>
          <w:sz w:val="24"/>
          <w:szCs w:val="24"/>
        </w:rPr>
        <w:t>ANSWER:</w:t>
      </w:r>
      <w:r w:rsidR="00107208">
        <w:rPr>
          <w:b/>
          <w:sz w:val="24"/>
          <w:szCs w:val="24"/>
        </w:rPr>
        <w:t xml:space="preserve"> </w:t>
      </w:r>
    </w:p>
    <w:p w14:paraId="7A7BD9AC" w14:textId="77777777" w:rsidR="00016F98" w:rsidRPr="00A13CD8" w:rsidRDefault="00016F98" w:rsidP="00016F98">
      <w:pPr>
        <w:rPr>
          <w:sz w:val="24"/>
          <w:szCs w:val="24"/>
        </w:rPr>
      </w:pPr>
      <w:r w:rsidRPr="00A13CD8">
        <w:rPr>
          <w:sz w:val="24"/>
          <w:szCs w:val="24"/>
        </w:rPr>
        <w:t xml:space="preserve">The incident which I attended was reported as a concern for a male who needed a welfare check due to concerning comments which he had been stating to his girlfriend over the phone which had led her to phone the police. The male had been making comments such as “I need to be put to sleep”, clearly this immediately indicated to officers that they were going to be dealing with a mental health call. En route to the location officers had requested any information and intelligence surrounding the subject, warning markers were identified for Mental Health and Assault Police. Upon arrival at the address, I had knocked the front door multiple times where there was no reply and ensured that I had identified my presence. Eventually, the subject’s mother had opened the door and I had explained the necessity as to why police were in urgent need to speak to her son, she allowed officers in a directed them to the subject’s bedroom. </w:t>
      </w:r>
    </w:p>
    <w:p w14:paraId="1F06AD65" w14:textId="77777777" w:rsidR="00D72D70" w:rsidRPr="00A13CD8" w:rsidRDefault="00D72D70" w:rsidP="00016F98">
      <w:pPr>
        <w:rPr>
          <w:sz w:val="24"/>
          <w:szCs w:val="24"/>
        </w:rPr>
      </w:pPr>
    </w:p>
    <w:p w14:paraId="7C5A9FE1" w14:textId="77777777" w:rsidR="00016F98" w:rsidRPr="00A13CD8" w:rsidRDefault="00016F98" w:rsidP="00016F98">
      <w:pPr>
        <w:rPr>
          <w:color w:val="FF0000"/>
          <w:sz w:val="24"/>
          <w:szCs w:val="24"/>
        </w:rPr>
      </w:pPr>
      <w:r w:rsidRPr="00A13CD8">
        <w:rPr>
          <w:sz w:val="24"/>
          <w:szCs w:val="24"/>
        </w:rPr>
        <w:t xml:space="preserve">I began knocking on the subject’s bedroom door, to which I was faced with concerning comments such as “You’re the devil, you don’t understand I’m trapped in a loop and you’re here to kill me”, this clearly indicated to me that he was suffering with some sort of mental health episode. I had used effective communication explaining our presence and continuously reassuring him that Police were not there to harm him but to help instead. I used clear speech and built a rapport with the </w:t>
      </w:r>
      <w:r w:rsidRPr="00A13CD8">
        <w:rPr>
          <w:sz w:val="24"/>
          <w:szCs w:val="24"/>
        </w:rPr>
        <w:lastRenderedPageBreak/>
        <w:t xml:space="preserve">subject which eventually calmed him. However, still refusing to open the door I used the National Decision Model (NDM) to utilise my powers and policies, where I had then entered the bedroom under Section 17 PACE due to comments indicating an unstable state of mind. Upon entering the bedroom officers had restrained the subject due to the warning markers received and the mental health element indicating that he was not in a good state of mind which could have affected decisions which he might make. </w:t>
      </w:r>
      <w:r w:rsidRPr="00A13CD8">
        <w:rPr>
          <w:color w:val="auto"/>
          <w:sz w:val="24"/>
          <w:szCs w:val="24"/>
        </w:rPr>
        <w:t xml:space="preserve">Research has shown that mental illnesses clearly affect an </w:t>
      </w:r>
      <w:r w:rsidRPr="00A13CD8">
        <w:rPr>
          <w:sz w:val="24"/>
          <w:szCs w:val="24"/>
        </w:rPr>
        <w:t>individual’s</w:t>
      </w:r>
      <w:r w:rsidRPr="00A13CD8">
        <w:rPr>
          <w:color w:val="auto"/>
          <w:sz w:val="24"/>
          <w:szCs w:val="24"/>
        </w:rPr>
        <w:t xml:space="preserve"> thoughts, feelings, behaviours which ultimately constitutes to decision making. As a human we rely on rational and organized processes in order to make healthy decisions. (Healthy Place, 2015) </w:t>
      </w:r>
    </w:p>
    <w:p w14:paraId="3BB47971" w14:textId="77777777" w:rsidR="00016F98" w:rsidRPr="00A13CD8" w:rsidRDefault="00016F98" w:rsidP="00016F98">
      <w:pPr>
        <w:rPr>
          <w:sz w:val="24"/>
          <w:szCs w:val="24"/>
        </w:rPr>
      </w:pPr>
      <w:r w:rsidRPr="00A13CD8">
        <w:rPr>
          <w:sz w:val="24"/>
          <w:szCs w:val="24"/>
        </w:rPr>
        <w:t xml:space="preserve">Immediately, I could also see that the male was having a drug psychosis due to the size of his pupils and the way in which he was reacting. He disclosed that he had smoked cannabis and believed that was spiked with another substance due to the reaction he was having. Due to this, I have decided that he needed medical attention and arrange for the Ambulance Service to come out and assess him. Initially, he was trying to decline this help and was convinced that he did not need it, risk assessing the situation further I considered the use of detaining him under the Mental Capacity Act because it was clear that he needed to be medically examined. However, after remaining a neutral tone he became less agitated and voluntarily agreed to this advice. I ensured that I had continued a calm tone and relaxed body language whilst speaking with the subject because from my understanding of the </w:t>
      </w:r>
      <w:proofErr w:type="spellStart"/>
      <w:r w:rsidRPr="00A13CD8">
        <w:rPr>
          <w:sz w:val="24"/>
          <w:szCs w:val="24"/>
        </w:rPr>
        <w:t>Betari</w:t>
      </w:r>
      <w:proofErr w:type="spellEnd"/>
      <w:r w:rsidRPr="00A13CD8">
        <w:rPr>
          <w:sz w:val="24"/>
          <w:szCs w:val="24"/>
        </w:rPr>
        <w:t xml:space="preserve"> Box in theory, my behaviour and attitude will mirror how they will respond to me. </w:t>
      </w:r>
      <w:r w:rsidRPr="00A13CD8">
        <w:rPr>
          <w:color w:val="auto"/>
          <w:sz w:val="24"/>
          <w:szCs w:val="24"/>
        </w:rPr>
        <w:t>The model is simply a circle of communication where my behaviour and attitude will affect the subject’s behaviour and attitude which ultimately changes the way in which they will respond (College of Policing, 2020).</w:t>
      </w:r>
      <w:r w:rsidRPr="00A13CD8">
        <w:rPr>
          <w:color w:val="FF0000"/>
          <w:sz w:val="24"/>
          <w:szCs w:val="24"/>
        </w:rPr>
        <w:t xml:space="preserve"> </w:t>
      </w:r>
      <w:r w:rsidRPr="00A13CD8">
        <w:rPr>
          <w:sz w:val="24"/>
          <w:szCs w:val="24"/>
        </w:rPr>
        <w:t xml:space="preserve">The subject displayed anxiety when further officers arrived so using my discretion, I advised that there needed to be less police presence. </w:t>
      </w:r>
    </w:p>
    <w:p w14:paraId="286768CE" w14:textId="77777777" w:rsidR="00D72D70" w:rsidRPr="00A13CD8" w:rsidRDefault="00D72D70" w:rsidP="00016F98">
      <w:pPr>
        <w:rPr>
          <w:sz w:val="24"/>
          <w:szCs w:val="24"/>
        </w:rPr>
      </w:pPr>
    </w:p>
    <w:p w14:paraId="15A3C3E3" w14:textId="77777777" w:rsidR="00016F98" w:rsidRPr="00A13CD8" w:rsidRDefault="00016F98" w:rsidP="00016F98">
      <w:pPr>
        <w:rPr>
          <w:sz w:val="24"/>
          <w:szCs w:val="24"/>
        </w:rPr>
      </w:pPr>
      <w:r w:rsidRPr="00A13CD8">
        <w:rPr>
          <w:sz w:val="24"/>
          <w:szCs w:val="24"/>
        </w:rPr>
        <w:t xml:space="preserve">Ultimately, I left the subject with his mother as he was displaying no aggression and advised them to wait for the medical professionals to arrive. However, approximately 30 minutes post leaving there was a call to the same address, that had come over the radio stating that the subject was out in the street ‘Chanting to God’ and banging on car windows, this was graded to an emergency response where I had then reattended. However, information which I received on the way to the address this time was that the subject had been chasing his mother around the house with a kettle, clearly this was identified to be seriously aggravated. Upon arrival at the address, I used the NDM to decide the best approach. Due to the information and intelligence received I considered my officer safety and kept a safe distance to the front door; the subject has answered the front door with a kettle in his hand, the subject was displaying seriously aggravated behaviour, and this was ultimately an influence of the substances which he had consumed. Studies prove that substance misuse can influence the human body which can lead to agitation, aggression and cognitive impairment which can lead to a risk of violence (Goldstein, 1985). Dynamically risk assessing the situation I have kept my distance due to the offender behaviour profile, as a result of this my colleague has drawn his taser and red dotted the subject which instantly made him drop the potential weapon where I have then used the NDM to consider my options and contingencies which were available to me at the time which were my appointments on my vest and various techniques which I could utilise to restrain the subject. Due to the subject’s behaviour profile now identified as seriously aggravated with a weapon I have used my power under </w:t>
      </w:r>
      <w:r w:rsidRPr="00A13CD8">
        <w:rPr>
          <w:sz w:val="24"/>
          <w:szCs w:val="24"/>
        </w:rPr>
        <w:lastRenderedPageBreak/>
        <w:t xml:space="preserve">Section 117 PACE to put him in handcuffs to the rear. The use of force was in line with the Codes of Practice as it was ethical, proportionate, legal, justifiable and necessary for the safety of officers and other persons in the address as well as safeguarding the subject. Whilst handcuffing the subject I have attempted to remain calm to gain compliance in line with the </w:t>
      </w:r>
      <w:proofErr w:type="spellStart"/>
      <w:r w:rsidRPr="00A13CD8">
        <w:rPr>
          <w:sz w:val="24"/>
          <w:szCs w:val="24"/>
        </w:rPr>
        <w:t>Betari</w:t>
      </w:r>
      <w:proofErr w:type="spellEnd"/>
      <w:r w:rsidRPr="00A13CD8">
        <w:rPr>
          <w:sz w:val="24"/>
          <w:szCs w:val="24"/>
        </w:rPr>
        <w:t xml:space="preserve"> Box theory, however it has been ineffective, so I have had to use assertive communication skills and raised my tone to gain control due to the lack of compliance. Once the subject was detained, I had gone to speak with his mother who initially reported this incident. Locating the mother at the top of the stairs in a state of distress, soaking wet and crouched in a ball where she had advised me that the subject has poured boiling hot water over her back where she was displaying extreme redness, blistering, hot to touch and was displaying signs of extreme pain. Due to the information received I have developed a working strategy in relation to arresting him. In order to develop this working strategy, I have considered the National Decision Model where the information and intelligence I had gathered was that the subject had warning markers for Assault Police and was displaying seriously aggravated behaviour, so I have waited until officers have attended the address before arresting the subject to ensure that if the situation were to escalate then for our safety there were more units to assist. Ultimately, I have utilised my power under Section 24 PACE to arrest the subject for Actual Bodily Harm due to the injuries sustained on the victim. After the subject was arrested, he started to display aggressive behaviour by attempting to kick officers who were escorting him to the back of the ambulance, due to this behaviour I have helped to assist to put the subject in leg restraints where he was then placed onto the bed in the ambulance and strapped into the bed to ensure that he was unable to move, where he was then conveyed to hospital with officers remaining in the ambulance with the subject. </w:t>
      </w:r>
    </w:p>
    <w:p w14:paraId="6EB98508" w14:textId="77777777" w:rsidR="00D72D70" w:rsidRPr="00A13CD8" w:rsidRDefault="00D72D70" w:rsidP="00016F98">
      <w:pPr>
        <w:rPr>
          <w:sz w:val="24"/>
          <w:szCs w:val="24"/>
        </w:rPr>
      </w:pPr>
    </w:p>
    <w:p w14:paraId="469E9B27" w14:textId="77777777" w:rsidR="00016F98" w:rsidRPr="00A13CD8" w:rsidRDefault="00016F98" w:rsidP="00016F98">
      <w:pPr>
        <w:rPr>
          <w:sz w:val="24"/>
          <w:szCs w:val="24"/>
        </w:rPr>
      </w:pPr>
      <w:r w:rsidRPr="00A13CD8">
        <w:rPr>
          <w:sz w:val="24"/>
          <w:szCs w:val="24"/>
        </w:rPr>
        <w:t xml:space="preserve">As a result of this situation, I have reflected on my decisions and actions, I have attempted to use my conflict management training skills in order to take control by using theories which are linked to managing conflict. I have attempted to use the </w:t>
      </w:r>
      <w:proofErr w:type="spellStart"/>
      <w:r w:rsidRPr="00A13CD8">
        <w:rPr>
          <w:sz w:val="24"/>
          <w:szCs w:val="24"/>
        </w:rPr>
        <w:t>Betari</w:t>
      </w:r>
      <w:proofErr w:type="spellEnd"/>
      <w:r w:rsidRPr="00A13CD8">
        <w:rPr>
          <w:sz w:val="24"/>
          <w:szCs w:val="24"/>
        </w:rPr>
        <w:t xml:space="preserve"> Box theory, in the first dealing with this individual the </w:t>
      </w:r>
      <w:proofErr w:type="spellStart"/>
      <w:r w:rsidRPr="00A13CD8">
        <w:rPr>
          <w:sz w:val="24"/>
          <w:szCs w:val="24"/>
        </w:rPr>
        <w:t>Betari</w:t>
      </w:r>
      <w:proofErr w:type="spellEnd"/>
      <w:r w:rsidRPr="00A13CD8">
        <w:rPr>
          <w:sz w:val="24"/>
          <w:szCs w:val="24"/>
        </w:rPr>
        <w:t xml:space="preserve"> Box was somewhat effective as it calmed the subject when I was providing reassurance and explaining that we were there to help him, which brought his risk level to officer’s low. However, in the second incident of dealing with this individual the theory was not effective and although numerous communication skills were used, due to the influence of drugs and his threatening behaviour there was no compliance with the subject so this is when I have risk assessed the situation and applied the National Decision Model utilising all other options it was decided that the use of force was necessary. To conclude, the use of force was necessary to manage the conflict which I was faced with due to all the relevant factors and constantly risk assessing the situation. Furthermore, the use of force was justifiable due to the aggravating factors of the subject. The offender behaviour profile was identified as seriously aggravated due to the information which we had received over the radio of him chasing his mother round the house with a kettle and answering the door with such item in his hand it was indicated that the subject was going to use that against officers so the use of force was necessary to protect the police officers at the scene, the victim of the assault and the subject due to his mental state of mind and not necessarily thinking logically. Although there were tactics used to attempt to de-escalate the situation numerous times such as tactical communication, building a rapport and appropriate body language all of these were seen to be unsuccessful, </w:t>
      </w:r>
      <w:r w:rsidRPr="00A13CD8">
        <w:rPr>
          <w:sz w:val="24"/>
          <w:szCs w:val="24"/>
        </w:rPr>
        <w:lastRenderedPageBreak/>
        <w:t xml:space="preserve">therefore it was decided under officers’ discretion to use their conflict management training and apply their power under Section 117 PACE, to use force in order to detain the subject and prevent any further conflict occurring. </w:t>
      </w:r>
    </w:p>
    <w:p w14:paraId="7A86E72E" w14:textId="77777777" w:rsidR="00016F98" w:rsidRPr="00A13CD8" w:rsidRDefault="00016F98" w:rsidP="00016F98">
      <w:pPr>
        <w:rPr>
          <w:b/>
          <w:bCs/>
          <w:sz w:val="24"/>
          <w:szCs w:val="24"/>
        </w:rPr>
      </w:pPr>
    </w:p>
    <w:p w14:paraId="4DB31024" w14:textId="2163537F" w:rsidR="00016F98" w:rsidRPr="00A13CD8" w:rsidRDefault="00016F98" w:rsidP="00016F98">
      <w:pPr>
        <w:rPr>
          <w:b/>
          <w:bCs/>
          <w:sz w:val="24"/>
          <w:szCs w:val="24"/>
        </w:rPr>
      </w:pPr>
      <w:r w:rsidRPr="00A13CD8">
        <w:rPr>
          <w:b/>
          <w:bCs/>
          <w:sz w:val="24"/>
          <w:szCs w:val="24"/>
        </w:rPr>
        <w:t>Word Count: 1627</w:t>
      </w:r>
    </w:p>
    <w:p w14:paraId="6A73DBDF" w14:textId="77777777" w:rsidR="00AA666E" w:rsidRPr="00784378"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00AD3ED7">
              <w:rPr>
                <w:b/>
                <w:bCs/>
                <w:sz w:val="24"/>
                <w:szCs w:val="24"/>
                <w:highlight w:val="cyan"/>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00AD3ED7">
              <w:rPr>
                <w:b/>
                <w:bCs/>
                <w:sz w:val="24"/>
                <w:szCs w:val="24"/>
                <w:highlight w:val="cyan"/>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00AD3ED7">
              <w:rPr>
                <w:b/>
                <w:bCs/>
                <w:sz w:val="24"/>
                <w:szCs w:val="24"/>
                <w:highlight w:val="cyan"/>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04414848" w14:textId="77777777" w:rsidR="00722DF2" w:rsidRDefault="00722DF2" w:rsidP="00722DF2">
      <w:pPr>
        <w:rPr>
          <w:sz w:val="24"/>
          <w:szCs w:val="24"/>
        </w:rPr>
      </w:pPr>
      <w:r>
        <w:rPr>
          <w:sz w:val="24"/>
          <w:szCs w:val="24"/>
        </w:rPr>
        <w:t xml:space="preserve">The incident which I attended was a report of an Assault which had occurred out on the street, between a male and a female. There was minimal information known to me at the time of the emergency response call. </w:t>
      </w:r>
    </w:p>
    <w:p w14:paraId="577EB691" w14:textId="77777777" w:rsidR="00722DF2" w:rsidRDefault="00722DF2" w:rsidP="00722DF2">
      <w:pPr>
        <w:rPr>
          <w:sz w:val="24"/>
          <w:szCs w:val="24"/>
        </w:rPr>
      </w:pPr>
      <w:r>
        <w:rPr>
          <w:sz w:val="24"/>
          <w:szCs w:val="24"/>
        </w:rPr>
        <w:t xml:space="preserve">To reflect on my attendance on this incident I will be referring to the </w:t>
      </w:r>
      <w:proofErr w:type="spellStart"/>
      <w:r>
        <w:rPr>
          <w:sz w:val="24"/>
          <w:szCs w:val="24"/>
        </w:rPr>
        <w:t>Borton’s</w:t>
      </w:r>
      <w:proofErr w:type="spellEnd"/>
      <w:r>
        <w:rPr>
          <w:sz w:val="24"/>
          <w:szCs w:val="24"/>
        </w:rPr>
        <w:t xml:space="preserve"> Model of Reflection, this model is split into 3 stages which helps individuals to reflect upon their experiences and gain a better understanding of what happened, why it happened and how it can be improved in the future. (Robinson, 2022)</w:t>
      </w:r>
    </w:p>
    <w:p w14:paraId="332EAC4C" w14:textId="77777777" w:rsidR="00722DF2" w:rsidRDefault="00722DF2" w:rsidP="00722DF2">
      <w:pPr>
        <w:rPr>
          <w:sz w:val="24"/>
          <w:szCs w:val="24"/>
        </w:rPr>
      </w:pPr>
    </w:p>
    <w:p w14:paraId="2094AE5C" w14:textId="77777777" w:rsidR="00722DF2" w:rsidRDefault="00722DF2" w:rsidP="00722DF2">
      <w:pPr>
        <w:rPr>
          <w:sz w:val="24"/>
          <w:szCs w:val="24"/>
        </w:rPr>
      </w:pPr>
      <w:r>
        <w:rPr>
          <w:sz w:val="24"/>
          <w:szCs w:val="24"/>
        </w:rPr>
        <w:t xml:space="preserve">I attended the location which the Assault was initially reported, upon arrival there was a female in clear distress who had flagged Police down, with our care of duty I had indicated to the driver to pull over. </w:t>
      </w:r>
    </w:p>
    <w:p w14:paraId="02F1D598" w14:textId="77777777" w:rsidR="00722DF2" w:rsidRDefault="00722DF2" w:rsidP="00722DF2">
      <w:pPr>
        <w:rPr>
          <w:sz w:val="24"/>
          <w:szCs w:val="24"/>
        </w:rPr>
      </w:pPr>
      <w:r>
        <w:rPr>
          <w:sz w:val="24"/>
          <w:szCs w:val="24"/>
        </w:rPr>
        <w:t xml:space="preserve">Upon speaking with the female, I understood that she was from a cultural background which she defined as Muslim, I sympathised with the female as I could see that she was in clear distress. I asked the female if her first language was English, this is because she stated she was from a diverse background and the area in which the alleged Assault had taken place was a very diverse community, however this female confirmed that English was her first language and this information led me to believe that she not require an interpreter. Many individuals who have mixed ethnic backgrounds do not feel that they can trust the Police due to previous incidents where the Police have been seen as discriminative towards people of these minority groups which has ultimately lost faith in the public services. </w:t>
      </w:r>
      <w:r>
        <w:rPr>
          <w:sz w:val="24"/>
          <w:szCs w:val="24"/>
        </w:rPr>
        <w:lastRenderedPageBreak/>
        <w:t>Studies have shown that people of minority groups have not been able to gain support from the Government despite them being eligible for it; 41% of individuals who come from a mixed ethnic background have stated that they are unable to receive Government support (RSA, 2021). Clearly, whilst speaking with the female I needed to assure her that Police were there to help and support her. I used my empathising and sympathy skills which are core policing values as it shows that the Police are there to help individuals from all backgrounds and to not discriminate against any members of the public.</w:t>
      </w:r>
    </w:p>
    <w:p w14:paraId="129BD75A" w14:textId="77777777" w:rsidR="00722DF2" w:rsidRDefault="00722DF2" w:rsidP="00722DF2">
      <w:pPr>
        <w:rPr>
          <w:sz w:val="24"/>
          <w:szCs w:val="24"/>
        </w:rPr>
      </w:pPr>
      <w:r>
        <w:rPr>
          <w:sz w:val="24"/>
          <w:szCs w:val="24"/>
        </w:rPr>
        <w:t xml:space="preserve">After reassuring the female she had disclosed that she had been severely assaulted, but she initially stated that she did not know who it was. However, I had heard her on the phone to a friend claiming it was her ex-boyfriend that had assaulted her, when I questioned her about this, she instantly denied that it was him. It is proven that many women in abusive relationships will not report it to Police, this is due to the potential consequences that they may face. In March 2018, only 18% of women who had experienced Domestic Abuse in the previous 12 months from their partner reported it to the Police and the Police forces across England and Wales receive over 100 calls every hour in relation to Domestic Abuse calls (HMIC, 2015). I sympathised with the female and explained that it was extremely important that she told us if she knew who it was because we need to safeguard her and take positive action in order to help her. As a result of explaining that I wanted to help her she disclosed that it was in fact her ex-boyfriend who has assaulted her and provided the address of where he was, due to the disclosure, I informed my colleague and officers immediately went to arrest him. I had a positive reaction to this outcome because I know that I was safeguarding the victim from a Domestic Abuse aggressor who she has previously been assaulted by. I have conveyed the victim to a place of safety where no associates of the defendant knew where she was, so I was satisfied that she was safe in that address. </w:t>
      </w:r>
    </w:p>
    <w:p w14:paraId="7FA154D6" w14:textId="77777777" w:rsidR="00722DF2" w:rsidRDefault="00722DF2" w:rsidP="00722DF2">
      <w:pPr>
        <w:rPr>
          <w:sz w:val="24"/>
          <w:szCs w:val="24"/>
        </w:rPr>
      </w:pPr>
      <w:r>
        <w:rPr>
          <w:sz w:val="24"/>
          <w:szCs w:val="24"/>
        </w:rPr>
        <w:t xml:space="preserve">I have then spoken to the victim about all the different support agencies available to her and ensured that she knew that there were offers there. I offered the victim to contact ‘Live Fear Free’, this is a 24-hour agency which is designed especially for Domestic &amp; Sexual Abuse victims to contact to get help or advice if they are experiencing any forms of abuse. Also, Domestic Abuse, Harassment, Stalking (DASH) questions were completed. These are a series of 29 questions where 18 of them are deemed as high risk, it is a non-disclosable document which can determine how much of a threat the perpetrator opposes to the victim. DASH is a model which is offered to every single victim of Domestic Violence as it can help Police to risk assess the urgency for safeguarding that victim. During our discussion, the victim stated that she was not willing to provide a statement and not willing to support any kind of prosecution due to her concerns of repercussions. I did not discuss special measures with the victim at the time of talking with her, this was something which I have reflected on to be negative and needs to be improved for future as she should’ve been offered special measures instantly. Special measures are facilities which are provided to vulnerable and intimidated witnesses to allow them to give their best evidence in Court without feeling pressured when facing the defendant. Although these are not automatically granted to the victim, the offer is still there if they wish to accept it (CPS, 2021). Another piece of support which Police offer the victim is a Victim Support Referral Form which ultimately goes to the relevant agency who work closely alongside the Police, and they will give victims advice and support them through any possible traumas that may have been caused. After the incident, I have ensured that I have kept the victim up to date with anything which has </w:t>
      </w:r>
      <w:r>
        <w:rPr>
          <w:sz w:val="24"/>
          <w:szCs w:val="24"/>
        </w:rPr>
        <w:lastRenderedPageBreak/>
        <w:t xml:space="preserve">progressed in the case, this is important because it allows victims to feel that they can trust Police and will have more faith in ourselves and the Criminal Justice System in general. Although the victim was not willing to support prosecution, I remained to stay in contact with her providing regular updates and the outcome of the incident, as victims deserve to know and understand what the Police are doing to help them and have the right to feel safe. Whereas, if the Police were to not make victim contact then it would leave members of the public losing faith and trust in Police as they would believe that we were not progressing their case, therefore, it is extremely important to keep in contact with our victims. </w:t>
      </w:r>
    </w:p>
    <w:p w14:paraId="6B408EF9" w14:textId="77777777" w:rsidR="00722DF2" w:rsidRDefault="00722DF2" w:rsidP="00722DF2">
      <w:pPr>
        <w:rPr>
          <w:sz w:val="24"/>
          <w:szCs w:val="24"/>
        </w:rPr>
      </w:pPr>
    </w:p>
    <w:p w14:paraId="26B9E2C4" w14:textId="77777777" w:rsidR="00722DF2" w:rsidRDefault="00722DF2" w:rsidP="00722DF2">
      <w:pPr>
        <w:rPr>
          <w:sz w:val="24"/>
          <w:szCs w:val="24"/>
        </w:rPr>
      </w:pPr>
      <w:r>
        <w:rPr>
          <w:sz w:val="24"/>
          <w:szCs w:val="24"/>
        </w:rPr>
        <w:t xml:space="preserve">In relation to what I have learned from this situation, is that I need to ensure I offer all support available to victims and make sure that I don’t leave anything out. Ultimately, victims need as much support as possible due to the pressure that victims of Domestic Abuse face to not report incidents to the Police, fearing the repercussions. During the incident I gained more knowledge about the support in which can be offered to victims. I learnt how to approach victims when asking them DASH questions and the level of detail in which is needed from them to complete and appropriate risk assessment. Regarding the mistakes I made in relation to this incident, I have used this experience as an opportunity to learn and in future provide victims with the service in which they deserve, I have learnt about many different support methods which are available and can be offered to victims of Domestic Violence. Many people who fall victims to Domestic Violence incidents do not leave the abusive relationship due to many different reasons. Individuals fear that it will put them in further danger if they were to leave their partner, therefore, they stay with them. Statistics have proven that after separation there is a rise in violence, 41% of women are killed by their partner after separation, if they have attempted to separate or have taken steps towards separation. Another heightened reason that victims do not leave the relationship is because it is simply what they are used to. Victims’ self-esteem is usually significantly decreased by the abuser, and it questions their worth when they are out of the relationship, leading them to stay. Also, the abusers will usually blame, minimise or deny the abuse to the victim and downgrading them to feel that they have no one else to turn to and make it seem like the victim has brought the abuse upon themselves. (Femicide Census, 2020). </w:t>
      </w:r>
    </w:p>
    <w:p w14:paraId="443D39DE" w14:textId="77777777" w:rsidR="00722DF2" w:rsidRDefault="00722DF2" w:rsidP="00722DF2">
      <w:pPr>
        <w:rPr>
          <w:sz w:val="24"/>
          <w:szCs w:val="24"/>
        </w:rPr>
      </w:pPr>
    </w:p>
    <w:p w14:paraId="7BE1CA1E" w14:textId="77777777" w:rsidR="00722DF2" w:rsidRDefault="00722DF2" w:rsidP="00722DF2">
      <w:pPr>
        <w:rPr>
          <w:sz w:val="24"/>
          <w:szCs w:val="24"/>
        </w:rPr>
      </w:pPr>
      <w:r>
        <w:rPr>
          <w:sz w:val="24"/>
          <w:szCs w:val="24"/>
        </w:rPr>
        <w:t xml:space="preserve">To conclude, this incident had an extremely positive outcome as the victim was instantly safeguarded and the perpetrator was arrested because of his actions. My policing values were engaged during this incident as I illustrated that I was emotionally aware and empathised with the victim of the Assault which subsequently led her to disclose the offence and the perpetrator as she felt safe and comfortable enough to do. I ensured that during the incident I was open-minded as Police need to ensure that they are impartial yet are still emotionally aware with victims. </w:t>
      </w:r>
    </w:p>
    <w:p w14:paraId="2013E440" w14:textId="77777777" w:rsidR="00722DF2" w:rsidRDefault="00722DF2" w:rsidP="00722DF2">
      <w:pPr>
        <w:rPr>
          <w:sz w:val="24"/>
          <w:szCs w:val="24"/>
        </w:rPr>
      </w:pPr>
      <w:r>
        <w:rPr>
          <w:sz w:val="24"/>
          <w:szCs w:val="24"/>
        </w:rPr>
        <w:t xml:space="preserve">Undoubtedly, I am aware that I need to improve my policing values in relation to delivering support to the victims to encourage them to support a prosecution of the defendant, as noted above many people who fall victims to Domestic Violence are not willing to support prosecution therefore it is essential for officers to provide as much support as possible in order to encourage them to support the prosecution. </w:t>
      </w:r>
    </w:p>
    <w:p w14:paraId="56D6A9EA" w14:textId="77777777" w:rsidR="00722DF2" w:rsidRPr="00270EEB" w:rsidRDefault="00722DF2" w:rsidP="00025650">
      <w:pPr>
        <w:jc w:val="both"/>
        <w:rPr>
          <w:sz w:val="24"/>
          <w:szCs w:val="24"/>
        </w:rPr>
      </w:pPr>
    </w:p>
    <w:p w14:paraId="32933C98" w14:textId="5A8FB194" w:rsidR="00AA666E" w:rsidRDefault="00AA666E" w:rsidP="000B1E96">
      <w:pPr>
        <w:rPr>
          <w:sz w:val="24"/>
          <w:szCs w:val="24"/>
        </w:rPr>
      </w:pPr>
    </w:p>
    <w:p w14:paraId="3EEA62C8" w14:textId="77777777" w:rsidR="00213012" w:rsidRPr="000B1E96" w:rsidRDefault="00213012"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0AD3ED7">
              <w:rPr>
                <w:b/>
                <w:bCs/>
                <w:sz w:val="24"/>
                <w:szCs w:val="24"/>
                <w:highlight w:val="cyan"/>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00AD3ED7">
              <w:rPr>
                <w:b/>
                <w:bCs/>
                <w:sz w:val="24"/>
                <w:szCs w:val="24"/>
                <w:highlight w:val="cyan"/>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00AD3ED7">
              <w:rPr>
                <w:b/>
                <w:bCs/>
                <w:sz w:val="24"/>
                <w:szCs w:val="24"/>
                <w:highlight w:val="cyan"/>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29BE4C37" w14:textId="77777777" w:rsidR="00A55262" w:rsidRDefault="00A55262" w:rsidP="00025650">
      <w:pPr>
        <w:jc w:val="both"/>
        <w:rPr>
          <w:sz w:val="24"/>
          <w:szCs w:val="24"/>
        </w:rPr>
      </w:pPr>
    </w:p>
    <w:p w14:paraId="1C84B0A1" w14:textId="77777777" w:rsidR="00DB6C05" w:rsidRDefault="00DB6C05" w:rsidP="00DB6C05">
      <w:pPr>
        <w:rPr>
          <w:sz w:val="24"/>
          <w:szCs w:val="24"/>
        </w:rPr>
      </w:pPr>
      <w:r>
        <w:rPr>
          <w:sz w:val="24"/>
          <w:szCs w:val="24"/>
        </w:rPr>
        <w:t xml:space="preserve">I will be discussing an incident where I am the investigating officer. In relation to the incident, it was a Road Traffic Collision (RTC) on the motorway late evening, the driver of the vehicle was seen to be driving erratically moments before the collision, he has then collided with the central reservation and the car has left the floor reaching approximately 6ft high in the air. Also, the reporting person had alleged that the potential driver of the vehicle has assaulted him. </w:t>
      </w:r>
    </w:p>
    <w:p w14:paraId="2978C251" w14:textId="77777777" w:rsidR="00DB6C05" w:rsidRDefault="00DB6C05" w:rsidP="00DB6C05">
      <w:pPr>
        <w:rPr>
          <w:sz w:val="24"/>
          <w:szCs w:val="24"/>
        </w:rPr>
      </w:pPr>
      <w:r>
        <w:rPr>
          <w:sz w:val="24"/>
          <w:szCs w:val="24"/>
        </w:rPr>
        <w:t xml:space="preserve">Whilst relating to this incident I will be referring to the National Decision-Making model (NDM), this is the core model that Police use when dealing with any incidents as it allows officers to critically analyse situations in which they attend. The model allows officers to stay within guidelines on how to deal with situations they may find themselves in and use their discretion on how to apply their knowledge to what is available to them at that time. </w:t>
      </w:r>
    </w:p>
    <w:p w14:paraId="18C36F40" w14:textId="77777777" w:rsidR="00DB6C05" w:rsidRDefault="00DB6C05" w:rsidP="00DB6C05">
      <w:pPr>
        <w:rPr>
          <w:sz w:val="24"/>
          <w:szCs w:val="24"/>
        </w:rPr>
      </w:pPr>
    </w:p>
    <w:p w14:paraId="1C8FAB37" w14:textId="77777777" w:rsidR="00DB6C05" w:rsidRDefault="00DB6C05" w:rsidP="00DB6C05">
      <w:pPr>
        <w:rPr>
          <w:sz w:val="24"/>
          <w:szCs w:val="24"/>
        </w:rPr>
      </w:pPr>
      <w:r>
        <w:rPr>
          <w:sz w:val="24"/>
          <w:szCs w:val="24"/>
        </w:rPr>
        <w:t xml:space="preserve">I have used the first element of the NDM by accessing information and intelligence which relates to the vehicle involved, the information given to me was that the vehicle had warning markers for concealing bladed articles in the passenger side door and possession of Class A drugs. With the information known to me I immediately risk assessed the situation, I understood that the vehicle previously containing potential weapons opposes a threat to attending officers. Upon arrival at the incident, it was known to me that the driver of the vehicle had made off, a description was provided that the driver a male, wearing skull patterned hooded jumper, black jeans, blue shoes, bald and had a strong Welsh accent. I endorsed an </w:t>
      </w:r>
      <w:r>
        <w:rPr>
          <w:sz w:val="24"/>
          <w:szCs w:val="24"/>
        </w:rPr>
        <w:lastRenderedPageBreak/>
        <w:t xml:space="preserve">area search where members of the public had seen the male run off to, I sighted the male 100 yards ahead of me and immediately I reassessed the situation due to the information known to me, I requested for officers’ assistance before moving forward as this male opposed a risk to officers due to him being the potential driver of the vehicle which conceals weapons. The male was extremely irate when speaking with him and became aggressive towards officers, I analysed the situation and identified my options and concluded that it was necessary to use the powers available to me to use force on the male under Section 117 PACE, this was due to the behaviour profile created. It was justifiable that force was used, and the amount of force applied was not excessive and was therefore proportionate. Upon detaining the male, there was a strong smell of intoxicants which led me to believe that he was under the influence whilst driving the vehicle, I requested a breath test, and the male exceeded the prescribed limit. The male was subsequently arrested for suspicion of Drink Drive, Dangerous Driving and Common Assault. The male was conveyed to custody where the relevant actions were completed. </w:t>
      </w:r>
    </w:p>
    <w:p w14:paraId="4EA822F7" w14:textId="77777777" w:rsidR="00DB6C05" w:rsidRDefault="00DB6C05" w:rsidP="00DB6C05">
      <w:pPr>
        <w:rPr>
          <w:sz w:val="24"/>
          <w:szCs w:val="24"/>
        </w:rPr>
      </w:pPr>
    </w:p>
    <w:p w14:paraId="23522A3C" w14:textId="77777777" w:rsidR="00DB6C05" w:rsidRDefault="00DB6C05" w:rsidP="00DB6C05">
      <w:pPr>
        <w:rPr>
          <w:sz w:val="24"/>
          <w:szCs w:val="24"/>
        </w:rPr>
      </w:pPr>
    </w:p>
    <w:p w14:paraId="222B04BC" w14:textId="77777777" w:rsidR="00DB6C05" w:rsidRDefault="00DB6C05" w:rsidP="00DB6C05">
      <w:pPr>
        <w:rPr>
          <w:sz w:val="24"/>
          <w:szCs w:val="24"/>
        </w:rPr>
      </w:pPr>
      <w:r>
        <w:rPr>
          <w:sz w:val="24"/>
          <w:szCs w:val="24"/>
        </w:rPr>
        <w:t xml:space="preserve">Regarding conducting the investigation for this matter, I ensured that I stayed in line with the Criminal Procedures Investigating Act (CPIA). I understand that there are many responsibilities for officers who are investigating cases and must follow procedures to ensure that it is lawful. </w:t>
      </w:r>
    </w:p>
    <w:p w14:paraId="676157F7" w14:textId="77777777" w:rsidR="00DB6C05" w:rsidRDefault="00DB6C05" w:rsidP="00DB6C05">
      <w:pPr>
        <w:rPr>
          <w:sz w:val="24"/>
          <w:szCs w:val="24"/>
        </w:rPr>
      </w:pPr>
      <w:r>
        <w:rPr>
          <w:sz w:val="24"/>
          <w:szCs w:val="24"/>
        </w:rPr>
        <w:t>Ultimately, whilst dealing with the offender I have gained a responsibility of retaining information that is relevant to the investigation. The information which I have retained is clear and provides more evidence to our investigation. Firstly, I have gained access to CCTV opportunities which has captured the manor of driving prior to the crash, this evidence is substantial to the case as the subject has committed an offence, ultimately, I have used my powers and followed relevant policies to seize this evidence under Section 19 PACE. This material has been retained to disclose to the courts to support Police prosecution. Furthermore, the offender was required to give blood samples to confirm the level of alcohol in his system when arriving at custody, the blood sample disclaimed that he was over the prescribed limit as the results came back negative as the amount of intoxicant in the bloodstream was under the prescribed limit. This information will work in the defendant’s favour when presenting at court as it is not evidence working in favour of the allegation over drink driving. However, a core policing value is to remain impartial, we consider many aspects of an issue and make sure that each aspect is treated fairly. We must not let our own actions be influenced by our own thoughts, feelings or ideas in any circumstances. We ensure that our justifications for decisions that we make are transparent and supported by evidence on a factual basis. (College of Policing, 2023).</w:t>
      </w:r>
    </w:p>
    <w:p w14:paraId="1C789D5D" w14:textId="77777777" w:rsidR="00DB6C05" w:rsidRDefault="00DB6C05" w:rsidP="00DB6C05">
      <w:pPr>
        <w:rPr>
          <w:sz w:val="24"/>
          <w:szCs w:val="24"/>
        </w:rPr>
      </w:pPr>
      <w:r>
        <w:rPr>
          <w:sz w:val="24"/>
          <w:szCs w:val="24"/>
        </w:rPr>
        <w:t xml:space="preserve">In relation to this, it is important that suspects are given a fair trial to have their say on what they think has happened and to be treated no differently to victims because either party could make false accounts of what happened. Every suspect of an offence who has been arrested will be interviewed to allow them to account for their belief on an incident which will be used as evidence. Offenders </w:t>
      </w:r>
      <w:proofErr w:type="gramStart"/>
      <w:r>
        <w:rPr>
          <w:sz w:val="24"/>
          <w:szCs w:val="24"/>
        </w:rPr>
        <w:t>have the opportunity to</w:t>
      </w:r>
      <w:proofErr w:type="gramEnd"/>
      <w:r>
        <w:rPr>
          <w:sz w:val="24"/>
          <w:szCs w:val="24"/>
        </w:rPr>
        <w:t xml:space="preserve"> plead guilty, no guilty or go ‘No Comment’ during interviews, often their responses in interviews are influenced by solicitors, however this is not always the case as some individuals choose to be independent and account for their story on their own without the support of a solicitor. The offender with the case that I am investigating decided to go ‘No comment’ during his interview which ultimately means that he </w:t>
      </w:r>
      <w:r>
        <w:rPr>
          <w:sz w:val="24"/>
          <w:szCs w:val="24"/>
        </w:rPr>
        <w:lastRenderedPageBreak/>
        <w:t xml:space="preserve">does not want to account for anything when questioned about the series of events. The interview records have been visually recorded via the equipment which is provided in custody to remain transparent with the courts to ensure that Police are not lying or changing any story that they provide which leads them to have a fair trial with the evidence led prosecutions. </w:t>
      </w:r>
    </w:p>
    <w:p w14:paraId="5A39AB36" w14:textId="77777777" w:rsidR="00DB6C05" w:rsidRDefault="00DB6C05" w:rsidP="00DB6C05">
      <w:pPr>
        <w:rPr>
          <w:sz w:val="24"/>
          <w:szCs w:val="24"/>
        </w:rPr>
      </w:pPr>
      <w:r>
        <w:rPr>
          <w:sz w:val="24"/>
          <w:szCs w:val="24"/>
        </w:rPr>
        <w:t xml:space="preserve">Allegedly the suspect had assaulted the reporting person which had to be treated open-mindedly by Police as if this were the case then they should be prosecuted. In order to allow the victim to account for this I have obtained a statement from them which explains in as much detail as possible what happened during the series of offences. After the victim provided me with their statement, I offered the victim of the assault to provide a Victim Personal Statement, this is a statement which ultimately allows the victim to voice the Court how the crime has affected them or their family and any possible traumas which they faced as a result of the crime committed against them. Victim Personal Statements can have an impact on the sentencing as the Judge will hear how the crime has truly affected them and sometimes Courts will be more inclined to charge or sentence the perpetrators after listening to how much the crime has impacted the victim based on what they put in their personal statement. </w:t>
      </w:r>
    </w:p>
    <w:p w14:paraId="716A19D2" w14:textId="77777777" w:rsidR="00DB6C05" w:rsidRDefault="00DB6C05" w:rsidP="00DB6C05">
      <w:pPr>
        <w:rPr>
          <w:sz w:val="24"/>
          <w:szCs w:val="24"/>
        </w:rPr>
      </w:pPr>
    </w:p>
    <w:p w14:paraId="0E6D7A03" w14:textId="77777777" w:rsidR="00DB6C05" w:rsidRDefault="00DB6C05" w:rsidP="00DB6C05">
      <w:pPr>
        <w:rPr>
          <w:sz w:val="24"/>
          <w:szCs w:val="24"/>
        </w:rPr>
      </w:pPr>
      <w:r>
        <w:rPr>
          <w:sz w:val="24"/>
          <w:szCs w:val="24"/>
        </w:rPr>
        <w:t xml:space="preserve">Undoubtedly, during this investigation I have portrayed many different key policing values to both the victim and suspect. </w:t>
      </w:r>
    </w:p>
    <w:p w14:paraId="18EE8E26" w14:textId="77777777" w:rsidR="00DB6C05" w:rsidRDefault="00DB6C05" w:rsidP="00DB6C05">
      <w:pPr>
        <w:rPr>
          <w:sz w:val="24"/>
          <w:szCs w:val="24"/>
        </w:rPr>
      </w:pPr>
      <w:r>
        <w:rPr>
          <w:sz w:val="24"/>
          <w:szCs w:val="24"/>
        </w:rPr>
        <w:t>Firstly, I have ensured that all the evidence which I have gained has made confidential, this is extremely important to prevent any data protection breaches. Police have the right to safeguard suspects as well as victims, this is done predominantly by keeping evidence confidential. For example, with the case that I am investigating the victim has requested to gain access to the offender personal details, they have asked for the suspects name and contact details however, these were not and will not be provided as Police have a duty of care to safeguard the suspect and not bleak any information as it can cause consequences for the subject if the victim were to gain these details.</w:t>
      </w:r>
    </w:p>
    <w:p w14:paraId="12CFFF1B" w14:textId="77777777" w:rsidR="00DB6C05" w:rsidRDefault="00DB6C05" w:rsidP="00DB6C05">
      <w:pPr>
        <w:rPr>
          <w:sz w:val="24"/>
          <w:szCs w:val="24"/>
        </w:rPr>
      </w:pPr>
      <w:r>
        <w:rPr>
          <w:sz w:val="24"/>
          <w:szCs w:val="24"/>
        </w:rPr>
        <w:t xml:space="preserve">Another core policing value which I have illustrated during this investigation is transparency with the suspect of this matter. This is proven because the suspect mobile phone was sent off for a digital download to establish whether he was using his device whilst driving which can determine whether there was any engagement whilst in control of the vehicle that may explain why the vehicle collided with the central reservations. I have been transparent with the suspect throughout the course of the investigation, I have kept in contact with the defendant in relation to updates on their mobile phone and explained why it has not been sent off for download earlier in the investigation, I have continued these updates over the course of the investigation to remain transparent with the subject so that they still have faith in the Police, although they are the offender in this case I believe that they still deserve updates of the investigation so they know where it stands, which they have appreciated. </w:t>
      </w:r>
    </w:p>
    <w:p w14:paraId="507A643B" w14:textId="77777777" w:rsidR="00DB6C05" w:rsidRDefault="00DB6C05" w:rsidP="00DB6C05">
      <w:pPr>
        <w:rPr>
          <w:sz w:val="24"/>
          <w:szCs w:val="24"/>
        </w:rPr>
      </w:pPr>
      <w:r>
        <w:rPr>
          <w:sz w:val="24"/>
          <w:szCs w:val="24"/>
        </w:rPr>
        <w:t xml:space="preserve">Furthermore, in order to show the victim that Police are encouraging a prosecution against the offender they offered many different types of support. In this case, I have continuously updated the victim to reassure them that the case is still progressing, and I have empathised with the victim reassuring them that I am not undermining the severity of the offence. </w:t>
      </w:r>
    </w:p>
    <w:p w14:paraId="026418D5" w14:textId="77777777" w:rsidR="00DB6C05" w:rsidRDefault="00DB6C05" w:rsidP="00DB6C05">
      <w:pPr>
        <w:rPr>
          <w:sz w:val="24"/>
          <w:szCs w:val="24"/>
        </w:rPr>
      </w:pPr>
    </w:p>
    <w:p w14:paraId="55195E59" w14:textId="77777777" w:rsidR="00DB6C05" w:rsidRDefault="00DB6C05" w:rsidP="00DB6C05">
      <w:pPr>
        <w:rPr>
          <w:sz w:val="24"/>
          <w:szCs w:val="24"/>
        </w:rPr>
      </w:pPr>
      <w:r>
        <w:rPr>
          <w:sz w:val="24"/>
          <w:szCs w:val="24"/>
        </w:rPr>
        <w:lastRenderedPageBreak/>
        <w:t>Throughout the investigation of this case, I have not let my unconscious bias play a part in my decisions at all and I have based everything on factual evidence that we have. I am aware that the impact of bias can be extremely negative and lead to an unfair trial, so I have constantly analysed my decisions based on the evidence received and have not taken side of the victim or the suspect throughout the progression of this investigation.</w:t>
      </w:r>
    </w:p>
    <w:p w14:paraId="4945544D" w14:textId="77777777" w:rsidR="00DB6C05" w:rsidRDefault="00DB6C05" w:rsidP="00DB6C05">
      <w:pPr>
        <w:rPr>
          <w:sz w:val="24"/>
          <w:szCs w:val="24"/>
        </w:rPr>
      </w:pPr>
    </w:p>
    <w:p w14:paraId="03BFE1E5" w14:textId="77777777" w:rsidR="00DB6C05" w:rsidRPr="001F5E2E" w:rsidRDefault="00DB6C05" w:rsidP="00DB6C05">
      <w:pPr>
        <w:rPr>
          <w:b/>
          <w:bCs/>
          <w:sz w:val="24"/>
          <w:szCs w:val="24"/>
        </w:rPr>
      </w:pPr>
      <w:r>
        <w:rPr>
          <w:b/>
          <w:bCs/>
          <w:sz w:val="24"/>
          <w:szCs w:val="24"/>
        </w:rPr>
        <w:t>Word Count: 1594</w:t>
      </w:r>
    </w:p>
    <w:p w14:paraId="4C50E184" w14:textId="68A55517" w:rsidR="00025650" w:rsidRPr="00270EEB" w:rsidRDefault="00584ABF" w:rsidP="00025650">
      <w:pPr>
        <w:jc w:val="both"/>
        <w:rPr>
          <w:sz w:val="24"/>
          <w:szCs w:val="24"/>
        </w:rPr>
      </w:pPr>
      <w:r>
        <w:rPr>
          <w:sz w:val="24"/>
          <w:szCs w:val="24"/>
        </w:rPr>
        <w:t xml:space="preserve">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428E7144" w14:textId="74C11CDC" w:rsidR="00722DF2" w:rsidRPr="00722DF2" w:rsidRDefault="00722DF2" w:rsidP="00FF7EBB">
      <w:pPr>
        <w:jc w:val="both"/>
        <w:rPr>
          <w:color w:val="FF0000"/>
          <w:sz w:val="24"/>
          <w:szCs w:val="24"/>
        </w:rPr>
      </w:pPr>
      <w:r>
        <w:rPr>
          <w:color w:val="FF0000"/>
          <w:sz w:val="24"/>
          <w:szCs w:val="24"/>
        </w:rPr>
        <w:t>(The table would not allow me to type appropriately, this is why the layout has changed)</w:t>
      </w:r>
    </w:p>
    <w:p w14:paraId="7C7F997C" w14:textId="77777777" w:rsidR="001824AA" w:rsidRDefault="001824AA">
      <w:pPr>
        <w:overflowPunct/>
        <w:autoSpaceDE/>
        <w:autoSpaceDN/>
        <w:adjustRightInd/>
        <w:textAlignment w:val="auto"/>
        <w:rPr>
          <w:b/>
          <w:bCs/>
          <w:sz w:val="24"/>
          <w:szCs w:val="24"/>
        </w:rPr>
      </w:pPr>
    </w:p>
    <w:p w14:paraId="67FA3A16" w14:textId="77777777" w:rsidR="00722DF2" w:rsidRDefault="00722DF2">
      <w:pPr>
        <w:overflowPunct/>
        <w:autoSpaceDE/>
        <w:autoSpaceDN/>
        <w:adjustRightInd/>
        <w:textAlignment w:val="auto"/>
        <w:rPr>
          <w:b/>
          <w:bCs/>
          <w:sz w:val="24"/>
          <w:szCs w:val="24"/>
        </w:rPr>
      </w:pPr>
    </w:p>
    <w:p w14:paraId="3AF1F638" w14:textId="18820D74" w:rsidR="00237B2C" w:rsidRPr="00EC6806" w:rsidRDefault="00757280">
      <w:pPr>
        <w:overflowPunct/>
        <w:autoSpaceDE/>
        <w:autoSpaceDN/>
        <w:adjustRightInd/>
        <w:textAlignment w:val="auto"/>
        <w:rPr>
          <w:b/>
          <w:bCs/>
          <w:sz w:val="24"/>
          <w:szCs w:val="24"/>
        </w:rPr>
      </w:pPr>
      <w:r w:rsidRPr="00757280">
        <w:rPr>
          <w:b/>
          <w:bCs/>
          <w:sz w:val="24"/>
          <w:szCs w:val="24"/>
          <w:highlight w:val="cyan"/>
        </w:rPr>
        <w:t>Number 1</w:t>
      </w:r>
      <w:r>
        <w:rPr>
          <w:b/>
          <w:bCs/>
          <w:sz w:val="24"/>
          <w:szCs w:val="24"/>
        </w:rPr>
        <w:t xml:space="preserve">: </w:t>
      </w:r>
      <w:r w:rsidR="001824AA" w:rsidRPr="00EC6806">
        <w:rPr>
          <w:b/>
          <w:bCs/>
          <w:sz w:val="24"/>
          <w:szCs w:val="24"/>
        </w:rPr>
        <w:t xml:space="preserve">Identify </w:t>
      </w:r>
      <w:r w:rsidR="00237B2C" w:rsidRPr="00EC6806">
        <w:rPr>
          <w:b/>
          <w:bCs/>
          <w:sz w:val="24"/>
          <w:szCs w:val="24"/>
        </w:rPr>
        <w:t xml:space="preserve">area for </w:t>
      </w:r>
      <w:r w:rsidR="00476EF5" w:rsidRPr="00EC6806">
        <w:rPr>
          <w:b/>
          <w:bCs/>
          <w:sz w:val="24"/>
          <w:szCs w:val="24"/>
        </w:rPr>
        <w:t>development.</w:t>
      </w:r>
    </w:p>
    <w:p w14:paraId="066D6B13" w14:textId="24988967" w:rsidR="00476EF5" w:rsidRPr="00EC6806" w:rsidRDefault="00476EF5" w:rsidP="00476EF5">
      <w:pPr>
        <w:jc w:val="both"/>
        <w:rPr>
          <w:sz w:val="24"/>
          <w:szCs w:val="24"/>
        </w:rPr>
      </w:pPr>
      <w:r w:rsidRPr="00EC6806">
        <w:rPr>
          <w:sz w:val="24"/>
          <w:szCs w:val="24"/>
        </w:rPr>
        <w:t>Gain a working understanding of all relevant procedures and processes and their applications.</w:t>
      </w:r>
    </w:p>
    <w:p w14:paraId="33617696" w14:textId="77777777" w:rsidR="00476EF5" w:rsidRPr="00EC6806" w:rsidRDefault="00476EF5">
      <w:pPr>
        <w:overflowPunct/>
        <w:autoSpaceDE/>
        <w:autoSpaceDN/>
        <w:adjustRightInd/>
        <w:textAlignment w:val="auto"/>
        <w:rPr>
          <w:b/>
          <w:bCs/>
          <w:sz w:val="24"/>
          <w:szCs w:val="24"/>
        </w:rPr>
      </w:pPr>
    </w:p>
    <w:p w14:paraId="2087BC9C" w14:textId="77777777" w:rsidR="00476EF5" w:rsidRPr="00EC6806" w:rsidRDefault="00476EF5">
      <w:pPr>
        <w:overflowPunct/>
        <w:autoSpaceDE/>
        <w:autoSpaceDN/>
        <w:adjustRightInd/>
        <w:textAlignment w:val="auto"/>
        <w:rPr>
          <w:b/>
          <w:bCs/>
          <w:sz w:val="24"/>
          <w:szCs w:val="24"/>
        </w:rPr>
      </w:pPr>
      <w:r w:rsidRPr="00EC6806">
        <w:rPr>
          <w:b/>
          <w:bCs/>
          <w:sz w:val="24"/>
          <w:szCs w:val="24"/>
        </w:rPr>
        <w:t>How will it be achieved?</w:t>
      </w:r>
    </w:p>
    <w:p w14:paraId="5818F6F9" w14:textId="5DFF4DDE" w:rsidR="00EC6806" w:rsidRDefault="00EC6806" w:rsidP="00EC6806">
      <w:pPr>
        <w:rPr>
          <w:sz w:val="24"/>
          <w:szCs w:val="24"/>
        </w:rPr>
      </w:pPr>
      <w:r w:rsidRPr="00EC6806">
        <w:rPr>
          <w:sz w:val="24"/>
          <w:szCs w:val="24"/>
        </w:rPr>
        <w:t>In order to achieve this area for improvement I will ensure that I request information from my colleagues and supervisors so that they can guide me in the right direction and help me in situations which we may face. I will also create a table for personal use which will include incidents which I deal with and identify my areas for improvement by including everything which I am supposed to do in that situation</w:t>
      </w:r>
      <w:r w:rsidR="00E37F65">
        <w:rPr>
          <w:sz w:val="24"/>
          <w:szCs w:val="24"/>
        </w:rPr>
        <w:t xml:space="preserve"> </w:t>
      </w:r>
      <w:r w:rsidR="009F7DC6">
        <w:rPr>
          <w:sz w:val="24"/>
          <w:szCs w:val="24"/>
        </w:rPr>
        <w:t xml:space="preserve">and compare my actual approach </w:t>
      </w:r>
      <w:r w:rsidR="003A3848">
        <w:rPr>
          <w:sz w:val="24"/>
          <w:szCs w:val="24"/>
        </w:rPr>
        <w:t xml:space="preserve">to what is expected which ultimately will identify how I can improve. </w:t>
      </w:r>
      <w:r w:rsidR="00F9055F">
        <w:rPr>
          <w:sz w:val="24"/>
          <w:szCs w:val="24"/>
        </w:rPr>
        <w:t xml:space="preserve">Furthermore, I will read relevant policies and procedures </w:t>
      </w:r>
      <w:r w:rsidR="00C16D05">
        <w:rPr>
          <w:sz w:val="24"/>
          <w:szCs w:val="24"/>
        </w:rPr>
        <w:t>which</w:t>
      </w:r>
      <w:r w:rsidR="00F9055F">
        <w:rPr>
          <w:sz w:val="24"/>
          <w:szCs w:val="24"/>
        </w:rPr>
        <w:t xml:space="preserve"> are expected in that specific incident</w:t>
      </w:r>
      <w:r w:rsidR="009D0AA9">
        <w:rPr>
          <w:sz w:val="24"/>
          <w:szCs w:val="24"/>
        </w:rPr>
        <w:t xml:space="preserve">, for example when dealing with a stop search there are specific procedures which need to be completed to ensure that it is a lawful search. </w:t>
      </w:r>
      <w:r w:rsidR="00B93D53">
        <w:rPr>
          <w:sz w:val="24"/>
          <w:szCs w:val="24"/>
        </w:rPr>
        <w:t xml:space="preserve">These </w:t>
      </w:r>
      <w:r w:rsidR="00C16D05">
        <w:rPr>
          <w:sz w:val="24"/>
          <w:szCs w:val="24"/>
        </w:rPr>
        <w:t>are</w:t>
      </w:r>
      <w:r w:rsidR="00B93D53">
        <w:rPr>
          <w:sz w:val="24"/>
          <w:szCs w:val="24"/>
        </w:rPr>
        <w:t xml:space="preserve"> you will need grounds for your search which identify what reason you </w:t>
      </w:r>
      <w:r w:rsidR="00C16D05">
        <w:rPr>
          <w:sz w:val="24"/>
          <w:szCs w:val="24"/>
        </w:rPr>
        <w:t>must</w:t>
      </w:r>
      <w:r w:rsidR="00B93D53">
        <w:rPr>
          <w:sz w:val="24"/>
          <w:szCs w:val="24"/>
        </w:rPr>
        <w:t xml:space="preserve"> search the </w:t>
      </w:r>
      <w:r w:rsidR="00C16D05">
        <w:rPr>
          <w:sz w:val="24"/>
          <w:szCs w:val="24"/>
        </w:rPr>
        <w:t>individual</w:t>
      </w:r>
      <w:r w:rsidR="00B93D53">
        <w:rPr>
          <w:sz w:val="24"/>
          <w:szCs w:val="24"/>
        </w:rPr>
        <w:t xml:space="preserve">. It also includes the object or item in which you are hoping to find on that individual. Officer who is searching will need to identify themselves and </w:t>
      </w:r>
      <w:r w:rsidR="008C6672">
        <w:rPr>
          <w:sz w:val="24"/>
          <w:szCs w:val="24"/>
        </w:rPr>
        <w:t>provide the station in which they work at and explain to the person that they are entitled to a copy of the search</w:t>
      </w:r>
      <w:r w:rsidR="000D62BE">
        <w:rPr>
          <w:sz w:val="24"/>
          <w:szCs w:val="24"/>
        </w:rPr>
        <w:t xml:space="preserve">. Officers will have to explain which law they have the power to search the detainee under and what section the search applies to and </w:t>
      </w:r>
      <w:r w:rsidR="00C16D05">
        <w:rPr>
          <w:sz w:val="24"/>
          <w:szCs w:val="24"/>
        </w:rPr>
        <w:t xml:space="preserve">explain to the individual that they are detained for the purpose of the search, meaning that they can’t leave. </w:t>
      </w:r>
    </w:p>
    <w:p w14:paraId="3AE6179E" w14:textId="77777777" w:rsidR="0021555F" w:rsidRDefault="0021555F" w:rsidP="00EC6806">
      <w:pPr>
        <w:rPr>
          <w:sz w:val="24"/>
          <w:szCs w:val="24"/>
        </w:rPr>
      </w:pPr>
    </w:p>
    <w:p w14:paraId="2BD9BAE2" w14:textId="64430E01" w:rsidR="0021555F" w:rsidRDefault="0021555F" w:rsidP="00EC6806">
      <w:pPr>
        <w:rPr>
          <w:b/>
          <w:bCs/>
          <w:sz w:val="24"/>
          <w:szCs w:val="24"/>
        </w:rPr>
      </w:pPr>
      <w:r>
        <w:rPr>
          <w:b/>
          <w:bCs/>
          <w:sz w:val="24"/>
          <w:szCs w:val="24"/>
        </w:rPr>
        <w:t>Who can provide support?</w:t>
      </w:r>
    </w:p>
    <w:p w14:paraId="0C5311D4" w14:textId="3979DF61" w:rsidR="0021555F" w:rsidRDefault="009C0361" w:rsidP="00EC6806">
      <w:pPr>
        <w:rPr>
          <w:sz w:val="24"/>
          <w:szCs w:val="24"/>
        </w:rPr>
      </w:pPr>
      <w:r>
        <w:rPr>
          <w:sz w:val="24"/>
          <w:szCs w:val="24"/>
        </w:rPr>
        <w:t xml:space="preserve">I can gain support from a verity of different ways these are to self-direct my learning by studying information which can help me to apply my skills and knowledge when dealing with each scenario and the powers and policies </w:t>
      </w:r>
      <w:r w:rsidR="00071115">
        <w:rPr>
          <w:sz w:val="24"/>
          <w:szCs w:val="24"/>
        </w:rPr>
        <w:t xml:space="preserve">in which I have and need to follow in information. Another route in which I can take is by asking my colleagues questions if I am unsure about what to do and ultimately contacting my supervisor for advice which will help me to progress my learning. </w:t>
      </w:r>
    </w:p>
    <w:p w14:paraId="7E3633E3" w14:textId="77777777" w:rsidR="00071115" w:rsidRDefault="00071115" w:rsidP="00EC6806">
      <w:pPr>
        <w:rPr>
          <w:sz w:val="24"/>
          <w:szCs w:val="24"/>
        </w:rPr>
      </w:pPr>
    </w:p>
    <w:p w14:paraId="1B871938" w14:textId="0C692E28" w:rsidR="00071115" w:rsidRDefault="002930FB" w:rsidP="00EC6806">
      <w:pPr>
        <w:rPr>
          <w:b/>
          <w:bCs/>
          <w:sz w:val="24"/>
          <w:szCs w:val="24"/>
        </w:rPr>
      </w:pPr>
      <w:r>
        <w:rPr>
          <w:b/>
          <w:bCs/>
          <w:sz w:val="24"/>
          <w:szCs w:val="24"/>
        </w:rPr>
        <w:t xml:space="preserve">Timescales and expected outcomes </w:t>
      </w:r>
      <w:r w:rsidR="00CE002A">
        <w:rPr>
          <w:b/>
          <w:bCs/>
          <w:sz w:val="24"/>
          <w:szCs w:val="24"/>
        </w:rPr>
        <w:t>i.e.,</w:t>
      </w:r>
      <w:r>
        <w:rPr>
          <w:b/>
          <w:bCs/>
          <w:sz w:val="24"/>
          <w:szCs w:val="24"/>
        </w:rPr>
        <w:t xml:space="preserve"> how you will know when the need has been </w:t>
      </w:r>
      <w:r w:rsidR="005A3AA6">
        <w:rPr>
          <w:b/>
          <w:bCs/>
          <w:sz w:val="24"/>
          <w:szCs w:val="24"/>
        </w:rPr>
        <w:t>met/outcome achieved?</w:t>
      </w:r>
    </w:p>
    <w:p w14:paraId="4AB73071" w14:textId="52C38812" w:rsidR="005A3AA6" w:rsidRDefault="005A3AA6" w:rsidP="00EC6806">
      <w:pPr>
        <w:rPr>
          <w:sz w:val="24"/>
          <w:szCs w:val="24"/>
        </w:rPr>
      </w:pPr>
      <w:r>
        <w:rPr>
          <w:sz w:val="24"/>
          <w:szCs w:val="24"/>
        </w:rPr>
        <w:t xml:space="preserve">I will </w:t>
      </w:r>
      <w:r w:rsidR="00F1549F">
        <w:rPr>
          <w:sz w:val="24"/>
          <w:szCs w:val="24"/>
        </w:rPr>
        <w:t>realise if I have met my go</w:t>
      </w:r>
      <w:r w:rsidR="00355811">
        <w:rPr>
          <w:sz w:val="24"/>
          <w:szCs w:val="24"/>
        </w:rPr>
        <w:t>a</w:t>
      </w:r>
      <w:r w:rsidR="00F1549F">
        <w:rPr>
          <w:sz w:val="24"/>
          <w:szCs w:val="24"/>
        </w:rPr>
        <w:t xml:space="preserve">ls by the end of my </w:t>
      </w:r>
      <w:r w:rsidR="00355811">
        <w:rPr>
          <w:sz w:val="24"/>
          <w:szCs w:val="24"/>
        </w:rPr>
        <w:t>tutorship</w:t>
      </w:r>
      <w:r w:rsidR="00F1549F">
        <w:rPr>
          <w:sz w:val="24"/>
          <w:szCs w:val="24"/>
        </w:rPr>
        <w:t xml:space="preserve"> as I will be signed off as a</w:t>
      </w:r>
      <w:r w:rsidR="00355811">
        <w:rPr>
          <w:sz w:val="24"/>
          <w:szCs w:val="24"/>
        </w:rPr>
        <w:t>n</w:t>
      </w:r>
      <w:r w:rsidR="00F1549F">
        <w:rPr>
          <w:sz w:val="24"/>
          <w:szCs w:val="24"/>
        </w:rPr>
        <w:t xml:space="preserve"> independent </w:t>
      </w:r>
      <w:r w:rsidR="006F3E92">
        <w:rPr>
          <w:sz w:val="24"/>
          <w:szCs w:val="24"/>
        </w:rPr>
        <w:t xml:space="preserve">Police Officer which will identify the knowledge and skill which I was progressed and ultimately see if my </w:t>
      </w:r>
      <w:r w:rsidR="00355811">
        <w:rPr>
          <w:sz w:val="24"/>
          <w:szCs w:val="24"/>
        </w:rPr>
        <w:t xml:space="preserve">ideas on how to achieve these are successful. </w:t>
      </w:r>
    </w:p>
    <w:p w14:paraId="7AC5CB08" w14:textId="77777777" w:rsidR="00B93B44" w:rsidRDefault="00B93B44" w:rsidP="00EC6806">
      <w:pPr>
        <w:rPr>
          <w:sz w:val="24"/>
          <w:szCs w:val="24"/>
        </w:rPr>
      </w:pPr>
    </w:p>
    <w:p w14:paraId="6A420193" w14:textId="77777777" w:rsidR="00B93B44" w:rsidRDefault="00B93B44" w:rsidP="00EC6806">
      <w:pPr>
        <w:rPr>
          <w:sz w:val="24"/>
          <w:szCs w:val="24"/>
        </w:rPr>
      </w:pPr>
    </w:p>
    <w:p w14:paraId="0E94A138" w14:textId="77777777" w:rsidR="00B93B44" w:rsidRDefault="00B93B44" w:rsidP="00EC6806">
      <w:pPr>
        <w:rPr>
          <w:sz w:val="24"/>
          <w:szCs w:val="24"/>
        </w:rPr>
      </w:pPr>
    </w:p>
    <w:p w14:paraId="44AA4554" w14:textId="1149F32E" w:rsidR="00B93B44" w:rsidRDefault="00B93B44" w:rsidP="00B93B44">
      <w:pPr>
        <w:overflowPunct/>
        <w:autoSpaceDE/>
        <w:autoSpaceDN/>
        <w:adjustRightInd/>
        <w:textAlignment w:val="auto"/>
        <w:rPr>
          <w:b/>
          <w:bCs/>
          <w:sz w:val="24"/>
          <w:szCs w:val="24"/>
        </w:rPr>
      </w:pPr>
      <w:r w:rsidRPr="00757280">
        <w:rPr>
          <w:b/>
          <w:bCs/>
          <w:sz w:val="24"/>
          <w:szCs w:val="24"/>
          <w:highlight w:val="cyan"/>
        </w:rPr>
        <w:t>Number 2</w:t>
      </w:r>
      <w:r>
        <w:rPr>
          <w:b/>
          <w:bCs/>
          <w:sz w:val="24"/>
          <w:szCs w:val="24"/>
        </w:rPr>
        <w:t xml:space="preserve">: </w:t>
      </w:r>
      <w:r w:rsidRPr="00EC6806">
        <w:rPr>
          <w:b/>
          <w:bCs/>
          <w:sz w:val="24"/>
          <w:szCs w:val="24"/>
        </w:rPr>
        <w:t xml:space="preserve">Identify area for </w:t>
      </w:r>
      <w:r w:rsidR="00757280" w:rsidRPr="00EC6806">
        <w:rPr>
          <w:b/>
          <w:bCs/>
          <w:sz w:val="24"/>
          <w:szCs w:val="24"/>
        </w:rPr>
        <w:t>development.</w:t>
      </w:r>
    </w:p>
    <w:p w14:paraId="45A1BD09" w14:textId="5FE88466" w:rsidR="00B93B44" w:rsidRPr="00757280" w:rsidRDefault="00C31077" w:rsidP="00B93B44">
      <w:pPr>
        <w:overflowPunct/>
        <w:autoSpaceDE/>
        <w:autoSpaceDN/>
        <w:adjustRightInd/>
        <w:textAlignment w:val="auto"/>
        <w:rPr>
          <w:sz w:val="24"/>
          <w:szCs w:val="24"/>
        </w:rPr>
      </w:pPr>
      <w:r w:rsidRPr="00757280">
        <w:rPr>
          <w:sz w:val="24"/>
          <w:szCs w:val="24"/>
        </w:rPr>
        <w:t>Gain more knowledge and experience to impr</w:t>
      </w:r>
      <w:r w:rsidR="00757280" w:rsidRPr="00757280">
        <w:rPr>
          <w:sz w:val="24"/>
          <w:szCs w:val="24"/>
        </w:rPr>
        <w:t xml:space="preserve">ove my confidence in my own professional judgement and responding to more complex cases. </w:t>
      </w:r>
    </w:p>
    <w:p w14:paraId="19B9163C" w14:textId="77777777" w:rsidR="00757280" w:rsidRDefault="00757280" w:rsidP="00B93B44">
      <w:pPr>
        <w:overflowPunct/>
        <w:autoSpaceDE/>
        <w:autoSpaceDN/>
        <w:adjustRightInd/>
        <w:textAlignment w:val="auto"/>
        <w:rPr>
          <w:b/>
          <w:bCs/>
          <w:sz w:val="24"/>
          <w:szCs w:val="24"/>
        </w:rPr>
      </w:pPr>
    </w:p>
    <w:p w14:paraId="6E1387FA" w14:textId="504AE372" w:rsidR="00757280" w:rsidRDefault="00757280" w:rsidP="00B93B44">
      <w:pPr>
        <w:overflowPunct/>
        <w:autoSpaceDE/>
        <w:autoSpaceDN/>
        <w:adjustRightInd/>
        <w:textAlignment w:val="auto"/>
        <w:rPr>
          <w:b/>
          <w:bCs/>
          <w:sz w:val="24"/>
          <w:szCs w:val="24"/>
        </w:rPr>
      </w:pPr>
      <w:r>
        <w:rPr>
          <w:b/>
          <w:bCs/>
          <w:sz w:val="24"/>
          <w:szCs w:val="24"/>
        </w:rPr>
        <w:t xml:space="preserve">How will you achieve it? </w:t>
      </w:r>
    </w:p>
    <w:p w14:paraId="6006D820" w14:textId="110A6783" w:rsidR="00757280" w:rsidRDefault="00157830" w:rsidP="00B93B44">
      <w:pPr>
        <w:overflowPunct/>
        <w:autoSpaceDE/>
        <w:autoSpaceDN/>
        <w:adjustRightInd/>
        <w:textAlignment w:val="auto"/>
        <w:rPr>
          <w:sz w:val="24"/>
          <w:szCs w:val="24"/>
        </w:rPr>
      </w:pPr>
      <w:r>
        <w:rPr>
          <w:sz w:val="24"/>
          <w:szCs w:val="24"/>
        </w:rPr>
        <w:t xml:space="preserve">In order to improve my </w:t>
      </w:r>
      <w:r w:rsidR="00CE002A">
        <w:rPr>
          <w:sz w:val="24"/>
          <w:szCs w:val="24"/>
        </w:rPr>
        <w:t>confidence,</w:t>
      </w:r>
      <w:r>
        <w:rPr>
          <w:sz w:val="24"/>
          <w:szCs w:val="24"/>
        </w:rPr>
        <w:t xml:space="preserve"> I will utilise many options </w:t>
      </w:r>
      <w:r w:rsidR="00CE002A">
        <w:rPr>
          <w:sz w:val="24"/>
          <w:szCs w:val="24"/>
        </w:rPr>
        <w:t>available</w:t>
      </w:r>
      <w:r>
        <w:rPr>
          <w:sz w:val="24"/>
          <w:szCs w:val="24"/>
        </w:rPr>
        <w:t xml:space="preserve"> to me. </w:t>
      </w:r>
      <w:r w:rsidR="001D661D">
        <w:rPr>
          <w:sz w:val="24"/>
          <w:szCs w:val="24"/>
        </w:rPr>
        <w:t xml:space="preserve">Firstly, I will take lead </w:t>
      </w:r>
      <w:r w:rsidR="00192050">
        <w:rPr>
          <w:sz w:val="24"/>
          <w:szCs w:val="24"/>
        </w:rPr>
        <w:t xml:space="preserve">during response calls whilst being supported by experienced staff as I will then learn from my mistakes and listen to any advice which they can give me on how to deal with a similar incident the next time. Also, I will request for </w:t>
      </w:r>
      <w:r w:rsidR="00AA7B02">
        <w:rPr>
          <w:sz w:val="24"/>
          <w:szCs w:val="24"/>
        </w:rPr>
        <w:t xml:space="preserve">additional support from supervisors and </w:t>
      </w:r>
      <w:r w:rsidR="00CE002A">
        <w:rPr>
          <w:sz w:val="24"/>
          <w:szCs w:val="24"/>
        </w:rPr>
        <w:t>colleagues</w:t>
      </w:r>
      <w:r w:rsidR="00AA7B02">
        <w:rPr>
          <w:sz w:val="24"/>
          <w:szCs w:val="24"/>
        </w:rPr>
        <w:t xml:space="preserve"> if necessary to </w:t>
      </w:r>
      <w:r w:rsidR="00015CEA">
        <w:rPr>
          <w:sz w:val="24"/>
          <w:szCs w:val="24"/>
        </w:rPr>
        <w:t xml:space="preserve">gain </w:t>
      </w:r>
      <w:r w:rsidR="00D71EE3">
        <w:rPr>
          <w:sz w:val="24"/>
          <w:szCs w:val="24"/>
        </w:rPr>
        <w:t xml:space="preserve">further guidance. </w:t>
      </w:r>
      <w:r w:rsidR="00992084">
        <w:rPr>
          <w:sz w:val="24"/>
          <w:szCs w:val="24"/>
        </w:rPr>
        <w:t xml:space="preserve">I will utilise all peer support given to me and engage in incidents and observe how my </w:t>
      </w:r>
      <w:r w:rsidR="00CE002A">
        <w:rPr>
          <w:sz w:val="24"/>
          <w:szCs w:val="24"/>
        </w:rPr>
        <w:t>colleagues</w:t>
      </w:r>
      <w:r w:rsidR="00992084">
        <w:rPr>
          <w:sz w:val="24"/>
          <w:szCs w:val="24"/>
        </w:rPr>
        <w:t xml:space="preserve"> </w:t>
      </w:r>
      <w:r w:rsidR="00CE002A">
        <w:rPr>
          <w:sz w:val="24"/>
          <w:szCs w:val="24"/>
        </w:rPr>
        <w:t>deals</w:t>
      </w:r>
      <w:r w:rsidR="00992084">
        <w:rPr>
          <w:sz w:val="24"/>
          <w:szCs w:val="24"/>
        </w:rPr>
        <w:t xml:space="preserve"> with situations and identify what I can do better next time. </w:t>
      </w:r>
    </w:p>
    <w:p w14:paraId="0B06643A" w14:textId="77777777" w:rsidR="00C47E3B" w:rsidRDefault="00C47E3B" w:rsidP="00B93B44">
      <w:pPr>
        <w:overflowPunct/>
        <w:autoSpaceDE/>
        <w:autoSpaceDN/>
        <w:adjustRightInd/>
        <w:textAlignment w:val="auto"/>
        <w:rPr>
          <w:sz w:val="24"/>
          <w:szCs w:val="24"/>
        </w:rPr>
      </w:pPr>
    </w:p>
    <w:p w14:paraId="1A3BA8AC" w14:textId="5ACAAE83" w:rsidR="00C47E3B" w:rsidRDefault="00C47E3B" w:rsidP="00B93B44">
      <w:pPr>
        <w:overflowPunct/>
        <w:autoSpaceDE/>
        <w:autoSpaceDN/>
        <w:adjustRightInd/>
        <w:textAlignment w:val="auto"/>
        <w:rPr>
          <w:b/>
          <w:bCs/>
          <w:sz w:val="24"/>
          <w:szCs w:val="24"/>
        </w:rPr>
      </w:pPr>
      <w:r>
        <w:rPr>
          <w:b/>
          <w:bCs/>
          <w:sz w:val="24"/>
          <w:szCs w:val="24"/>
        </w:rPr>
        <w:t>Who can provide support?</w:t>
      </w:r>
    </w:p>
    <w:p w14:paraId="077986FB" w14:textId="61BE2838" w:rsidR="00C47E3B" w:rsidRDefault="00C47E3B" w:rsidP="00B93B44">
      <w:pPr>
        <w:overflowPunct/>
        <w:autoSpaceDE/>
        <w:autoSpaceDN/>
        <w:adjustRightInd/>
        <w:textAlignment w:val="auto"/>
        <w:rPr>
          <w:sz w:val="24"/>
          <w:szCs w:val="24"/>
        </w:rPr>
      </w:pPr>
      <w:r>
        <w:rPr>
          <w:sz w:val="24"/>
          <w:szCs w:val="24"/>
        </w:rPr>
        <w:t xml:space="preserve">I can get support from </w:t>
      </w:r>
      <w:r w:rsidR="00CE002A">
        <w:rPr>
          <w:sz w:val="24"/>
          <w:szCs w:val="24"/>
        </w:rPr>
        <w:t>colleagues</w:t>
      </w:r>
      <w:r>
        <w:rPr>
          <w:sz w:val="24"/>
          <w:szCs w:val="24"/>
        </w:rPr>
        <w:t xml:space="preserve"> and supervisors who will critic me </w:t>
      </w:r>
      <w:r w:rsidR="009A3E03">
        <w:rPr>
          <w:sz w:val="24"/>
          <w:szCs w:val="24"/>
        </w:rPr>
        <w:t xml:space="preserve">on how I dealt with situations and explain what I can do better next time. Also, members of the public </w:t>
      </w:r>
      <w:r w:rsidR="002827AF">
        <w:rPr>
          <w:sz w:val="24"/>
          <w:szCs w:val="24"/>
        </w:rPr>
        <w:t>unknowingly support me to gain confidence in myself</w:t>
      </w:r>
      <w:r w:rsidR="008C4CF7">
        <w:rPr>
          <w:sz w:val="24"/>
          <w:szCs w:val="24"/>
        </w:rPr>
        <w:t xml:space="preserve">, this is because many victims or witnesses praise how well you have dealt with situations which would ultimately </w:t>
      </w:r>
      <w:r w:rsidR="00CE002A">
        <w:rPr>
          <w:sz w:val="24"/>
          <w:szCs w:val="24"/>
        </w:rPr>
        <w:t xml:space="preserve">improve my confidence. </w:t>
      </w:r>
    </w:p>
    <w:p w14:paraId="1C654872" w14:textId="77777777" w:rsidR="00E20F0D" w:rsidRPr="00E20F0D" w:rsidRDefault="00E20F0D" w:rsidP="00B93B44">
      <w:pPr>
        <w:overflowPunct/>
        <w:autoSpaceDE/>
        <w:autoSpaceDN/>
        <w:adjustRightInd/>
        <w:textAlignment w:val="auto"/>
        <w:rPr>
          <w:b/>
          <w:bCs/>
          <w:sz w:val="24"/>
          <w:szCs w:val="24"/>
        </w:rPr>
      </w:pPr>
    </w:p>
    <w:p w14:paraId="2B0D849D" w14:textId="77777777" w:rsidR="00E20F0D" w:rsidRDefault="00E20F0D" w:rsidP="00E20F0D">
      <w:pPr>
        <w:rPr>
          <w:b/>
          <w:bCs/>
          <w:sz w:val="24"/>
          <w:szCs w:val="24"/>
        </w:rPr>
      </w:pPr>
      <w:r>
        <w:rPr>
          <w:b/>
          <w:bCs/>
          <w:sz w:val="24"/>
          <w:szCs w:val="24"/>
        </w:rPr>
        <w:t>Timescales and expected outcomes i.e., how you will know when the need has been met/outcome achieved?</w:t>
      </w:r>
    </w:p>
    <w:p w14:paraId="633BD204" w14:textId="25994824" w:rsidR="00B93B44" w:rsidRDefault="00DB48E1" w:rsidP="00EC6806">
      <w:pPr>
        <w:rPr>
          <w:sz w:val="24"/>
          <w:szCs w:val="24"/>
        </w:rPr>
      </w:pPr>
      <w:r>
        <w:rPr>
          <w:sz w:val="24"/>
          <w:szCs w:val="24"/>
        </w:rPr>
        <w:t>Ultimately, only I can see a difference in my own confidence</w:t>
      </w:r>
      <w:r w:rsidR="00180DCA">
        <w:rPr>
          <w:sz w:val="24"/>
          <w:szCs w:val="24"/>
        </w:rPr>
        <w:t xml:space="preserve"> which would be my goal achieved. However, I will review body worn footage which will clearly show how my confidence has improved whilst dealing with emergency calls and the knowledge difference within myself. </w:t>
      </w:r>
      <w:r w:rsidR="00FF2680">
        <w:rPr>
          <w:sz w:val="24"/>
          <w:szCs w:val="24"/>
        </w:rPr>
        <w:t xml:space="preserve">I will feel confident and prepared after tutorship as I will be independent so I will be relying on myself rather than my colleague so my confidence will automatically improve as I am not falling back on someone. </w:t>
      </w:r>
    </w:p>
    <w:p w14:paraId="554E04E4" w14:textId="77777777" w:rsidR="00FF2680" w:rsidRDefault="00FF2680" w:rsidP="00EC6806">
      <w:pPr>
        <w:rPr>
          <w:sz w:val="24"/>
          <w:szCs w:val="24"/>
        </w:rPr>
      </w:pPr>
    </w:p>
    <w:p w14:paraId="0915BB1C" w14:textId="77777777" w:rsidR="00FF2680" w:rsidRDefault="00FF2680" w:rsidP="00EC6806">
      <w:pPr>
        <w:rPr>
          <w:sz w:val="24"/>
          <w:szCs w:val="24"/>
        </w:rPr>
      </w:pPr>
    </w:p>
    <w:p w14:paraId="338F8F92" w14:textId="018FBFC6" w:rsidR="00B93B44" w:rsidRDefault="00D825CB" w:rsidP="00EC6806">
      <w:pPr>
        <w:rPr>
          <w:b/>
          <w:bCs/>
          <w:sz w:val="24"/>
          <w:szCs w:val="24"/>
        </w:rPr>
      </w:pPr>
      <w:r w:rsidRPr="00EF232E">
        <w:rPr>
          <w:b/>
          <w:bCs/>
          <w:sz w:val="24"/>
          <w:szCs w:val="24"/>
          <w:highlight w:val="cyan"/>
        </w:rPr>
        <w:t>Number 3</w:t>
      </w:r>
      <w:r>
        <w:rPr>
          <w:b/>
          <w:bCs/>
          <w:sz w:val="24"/>
          <w:szCs w:val="24"/>
        </w:rPr>
        <w:t>: Identified area for development.</w:t>
      </w:r>
    </w:p>
    <w:p w14:paraId="1D6F452A" w14:textId="7315E383" w:rsidR="00D825CB" w:rsidRDefault="00656FC1" w:rsidP="00EC6806">
      <w:pPr>
        <w:rPr>
          <w:sz w:val="24"/>
          <w:szCs w:val="24"/>
        </w:rPr>
      </w:pPr>
      <w:r>
        <w:rPr>
          <w:sz w:val="24"/>
          <w:szCs w:val="24"/>
        </w:rPr>
        <w:t xml:space="preserve">Another area which I have identified is that I need to develop more assertiveness. This is because in the job I cannot allow for members of the public to ‘walk over’ me and I need to ensure that I have this assertiveness to maintain control. </w:t>
      </w:r>
    </w:p>
    <w:p w14:paraId="301970D7" w14:textId="77777777" w:rsidR="00656FC1" w:rsidRDefault="00656FC1" w:rsidP="00EC6806">
      <w:pPr>
        <w:rPr>
          <w:sz w:val="24"/>
          <w:szCs w:val="24"/>
        </w:rPr>
      </w:pPr>
    </w:p>
    <w:p w14:paraId="42BD00C1" w14:textId="49D43063" w:rsidR="00656FC1" w:rsidRDefault="00826114" w:rsidP="00EC6806">
      <w:pPr>
        <w:rPr>
          <w:b/>
          <w:bCs/>
          <w:sz w:val="24"/>
          <w:szCs w:val="24"/>
        </w:rPr>
      </w:pPr>
      <w:r>
        <w:rPr>
          <w:b/>
          <w:bCs/>
          <w:sz w:val="24"/>
          <w:szCs w:val="24"/>
        </w:rPr>
        <w:t xml:space="preserve">How </w:t>
      </w:r>
      <w:r w:rsidR="009B5959">
        <w:rPr>
          <w:b/>
          <w:bCs/>
          <w:sz w:val="24"/>
          <w:szCs w:val="24"/>
        </w:rPr>
        <w:t>w</w:t>
      </w:r>
      <w:r>
        <w:rPr>
          <w:b/>
          <w:bCs/>
          <w:sz w:val="24"/>
          <w:szCs w:val="24"/>
        </w:rPr>
        <w:t>ill you achieve it?</w:t>
      </w:r>
    </w:p>
    <w:p w14:paraId="0E339A79" w14:textId="2D67D430" w:rsidR="004F1914" w:rsidRDefault="00350837" w:rsidP="00EC6806">
      <w:pPr>
        <w:rPr>
          <w:sz w:val="24"/>
          <w:szCs w:val="24"/>
        </w:rPr>
      </w:pPr>
      <w:r>
        <w:rPr>
          <w:sz w:val="24"/>
          <w:szCs w:val="24"/>
        </w:rPr>
        <w:t xml:space="preserve">In order to develop </w:t>
      </w:r>
      <w:r w:rsidR="00913FB0">
        <w:rPr>
          <w:sz w:val="24"/>
          <w:szCs w:val="24"/>
        </w:rPr>
        <w:t>assertiveness,</w:t>
      </w:r>
      <w:r>
        <w:rPr>
          <w:sz w:val="24"/>
          <w:szCs w:val="24"/>
        </w:rPr>
        <w:t xml:space="preserve"> I will begin to join self-defence/ martial arts classes which will improve my confidence to become more assertive in situations</w:t>
      </w:r>
      <w:r w:rsidR="00BE493F">
        <w:rPr>
          <w:sz w:val="24"/>
          <w:szCs w:val="24"/>
        </w:rPr>
        <w:t xml:space="preserve">, this is because in these classes it will take you out of your comfort zone </w:t>
      </w:r>
      <w:r w:rsidR="006349C5">
        <w:rPr>
          <w:sz w:val="24"/>
          <w:szCs w:val="24"/>
        </w:rPr>
        <w:t>and will ultimately challenge me to b</w:t>
      </w:r>
      <w:r w:rsidR="004F1914">
        <w:rPr>
          <w:sz w:val="24"/>
          <w:szCs w:val="24"/>
        </w:rPr>
        <w:t xml:space="preserve">e more assertive so that I can apply that skill in real-life situations when I am needed to take control of situations. </w:t>
      </w:r>
      <w:r w:rsidR="00A424AF">
        <w:rPr>
          <w:sz w:val="24"/>
          <w:szCs w:val="24"/>
        </w:rPr>
        <w:t xml:space="preserve">I may </w:t>
      </w:r>
      <w:r w:rsidR="00F56134">
        <w:rPr>
          <w:sz w:val="24"/>
          <w:szCs w:val="24"/>
        </w:rPr>
        <w:t xml:space="preserve">attend different training courses like the Public Safety Unit training as this is a training fully based on </w:t>
      </w:r>
      <w:r w:rsidR="004221A2">
        <w:rPr>
          <w:sz w:val="24"/>
          <w:szCs w:val="24"/>
        </w:rPr>
        <w:t xml:space="preserve">assertiveness and how to act in a public order event, this would undoubtedly improve my </w:t>
      </w:r>
      <w:r w:rsidR="007749BE">
        <w:rPr>
          <w:sz w:val="24"/>
          <w:szCs w:val="24"/>
        </w:rPr>
        <w:t xml:space="preserve">assertiveness. </w:t>
      </w:r>
    </w:p>
    <w:p w14:paraId="18267977" w14:textId="77777777" w:rsidR="00FD6C80" w:rsidRDefault="00FD6C80" w:rsidP="00EC6806">
      <w:pPr>
        <w:rPr>
          <w:sz w:val="24"/>
          <w:szCs w:val="24"/>
        </w:rPr>
      </w:pPr>
    </w:p>
    <w:p w14:paraId="2315EDA0" w14:textId="0B48E1E6" w:rsidR="00FD6C80" w:rsidRDefault="00FD6C80" w:rsidP="00EC6806">
      <w:pPr>
        <w:rPr>
          <w:b/>
          <w:bCs/>
          <w:sz w:val="24"/>
          <w:szCs w:val="24"/>
        </w:rPr>
      </w:pPr>
      <w:r>
        <w:rPr>
          <w:b/>
          <w:bCs/>
          <w:sz w:val="24"/>
          <w:szCs w:val="24"/>
        </w:rPr>
        <w:t>Who can provide support?</w:t>
      </w:r>
    </w:p>
    <w:p w14:paraId="0295475A" w14:textId="793EDA94" w:rsidR="00FD6C80" w:rsidRDefault="00FD6C80" w:rsidP="00EC6806">
      <w:pPr>
        <w:rPr>
          <w:sz w:val="24"/>
          <w:szCs w:val="24"/>
        </w:rPr>
      </w:pPr>
      <w:r>
        <w:rPr>
          <w:sz w:val="24"/>
          <w:szCs w:val="24"/>
        </w:rPr>
        <w:t xml:space="preserve">This support can be provided by members of my team who will encourage me to take control of situations even if it takes me out of my comfort zone it will allow me to </w:t>
      </w:r>
      <w:r>
        <w:rPr>
          <w:sz w:val="24"/>
          <w:szCs w:val="24"/>
        </w:rPr>
        <w:lastRenderedPageBreak/>
        <w:t xml:space="preserve">put my assertiveness to the test and ensure that I </w:t>
      </w:r>
      <w:r w:rsidR="007749BE">
        <w:rPr>
          <w:sz w:val="24"/>
          <w:szCs w:val="24"/>
        </w:rPr>
        <w:t>can undertake</w:t>
      </w:r>
      <w:r>
        <w:rPr>
          <w:sz w:val="24"/>
          <w:szCs w:val="24"/>
        </w:rPr>
        <w:t xml:space="preserve"> that skill as it is essential in the role of a Police Officer. </w:t>
      </w:r>
      <w:r w:rsidR="002B2D65">
        <w:rPr>
          <w:sz w:val="24"/>
          <w:szCs w:val="24"/>
        </w:rPr>
        <w:t xml:space="preserve">Also, it can be a self-directed learning process as I will </w:t>
      </w:r>
      <w:r w:rsidR="00A424AF">
        <w:rPr>
          <w:sz w:val="24"/>
          <w:szCs w:val="24"/>
        </w:rPr>
        <w:t xml:space="preserve">be undertaking classes which can help </w:t>
      </w:r>
      <w:r w:rsidR="007749BE">
        <w:rPr>
          <w:sz w:val="24"/>
          <w:szCs w:val="24"/>
        </w:rPr>
        <w:t>assist</w:t>
      </w:r>
      <w:r w:rsidR="00A424AF">
        <w:rPr>
          <w:sz w:val="24"/>
          <w:szCs w:val="24"/>
        </w:rPr>
        <w:t xml:space="preserve"> me to feel more comfortable in situations which I may have to be more assertive. </w:t>
      </w:r>
    </w:p>
    <w:p w14:paraId="6CB95872" w14:textId="77777777" w:rsidR="007749BE" w:rsidRDefault="007749BE" w:rsidP="00EC6806">
      <w:pPr>
        <w:rPr>
          <w:sz w:val="24"/>
          <w:szCs w:val="24"/>
        </w:rPr>
      </w:pPr>
    </w:p>
    <w:p w14:paraId="4F027712" w14:textId="77777777" w:rsidR="007749BE" w:rsidRDefault="007749BE" w:rsidP="007749BE">
      <w:pPr>
        <w:rPr>
          <w:b/>
          <w:bCs/>
          <w:sz w:val="24"/>
          <w:szCs w:val="24"/>
        </w:rPr>
      </w:pPr>
      <w:r>
        <w:rPr>
          <w:b/>
          <w:bCs/>
          <w:sz w:val="24"/>
          <w:szCs w:val="24"/>
        </w:rPr>
        <w:t>Timescales and expected outcomes i.e., how you will know when the need has been met/outcome achieved?</w:t>
      </w:r>
    </w:p>
    <w:p w14:paraId="44781D22" w14:textId="4753E707" w:rsidR="007749BE" w:rsidRPr="007749BE" w:rsidRDefault="00A044AA" w:rsidP="00EC6806">
      <w:pPr>
        <w:rPr>
          <w:sz w:val="24"/>
          <w:szCs w:val="24"/>
        </w:rPr>
      </w:pPr>
      <w:r>
        <w:rPr>
          <w:sz w:val="24"/>
          <w:szCs w:val="24"/>
        </w:rPr>
        <w:t xml:space="preserve">By the end of my </w:t>
      </w:r>
      <w:r w:rsidR="00A13CD8">
        <w:rPr>
          <w:sz w:val="24"/>
          <w:szCs w:val="24"/>
        </w:rPr>
        <w:t>tutorship,</w:t>
      </w:r>
      <w:r>
        <w:rPr>
          <w:sz w:val="24"/>
          <w:szCs w:val="24"/>
        </w:rPr>
        <w:t xml:space="preserve"> I will feel confident in my own personal judgement due to the knowledge I will have </w:t>
      </w:r>
      <w:r w:rsidR="00A13CD8">
        <w:rPr>
          <w:sz w:val="24"/>
          <w:szCs w:val="24"/>
        </w:rPr>
        <w:t>gained,</w:t>
      </w:r>
      <w:r>
        <w:rPr>
          <w:sz w:val="24"/>
          <w:szCs w:val="24"/>
        </w:rPr>
        <w:t xml:space="preserve"> and I will know when it is appropriate to be assertive with members of the public. Also, I will </w:t>
      </w:r>
      <w:r w:rsidR="00FB33F9">
        <w:rPr>
          <w:sz w:val="24"/>
          <w:szCs w:val="24"/>
        </w:rPr>
        <w:t>attend calls and take responsibility to lead the situation which will improve my confidence to chal</w:t>
      </w:r>
      <w:r w:rsidR="003C0A97">
        <w:rPr>
          <w:sz w:val="24"/>
          <w:szCs w:val="24"/>
        </w:rPr>
        <w:t xml:space="preserve">lenge decisions or opinions of others where necessary and appropriate and to gain control of situations with possible suspects who may be </w:t>
      </w:r>
      <w:r w:rsidR="00AB6D30">
        <w:rPr>
          <w:sz w:val="24"/>
          <w:szCs w:val="24"/>
        </w:rPr>
        <w:t xml:space="preserve">non-compliant with Police. I will ensure that I get feedback from </w:t>
      </w:r>
      <w:r w:rsidR="00A13CD8">
        <w:rPr>
          <w:sz w:val="24"/>
          <w:szCs w:val="24"/>
        </w:rPr>
        <w:t>colleagues</w:t>
      </w:r>
      <w:r w:rsidR="00AB6D30">
        <w:rPr>
          <w:sz w:val="24"/>
          <w:szCs w:val="24"/>
        </w:rPr>
        <w:t xml:space="preserve"> and my supervisor to ensure that they can give me any advice on how to improve and </w:t>
      </w:r>
      <w:r w:rsidR="00A13CD8">
        <w:rPr>
          <w:sz w:val="24"/>
          <w:szCs w:val="24"/>
        </w:rPr>
        <w:t xml:space="preserve">they will be able to identify whether I have become more assertive during my tutorship. </w:t>
      </w:r>
    </w:p>
    <w:p w14:paraId="30B42183" w14:textId="77777777" w:rsidR="004F1914" w:rsidRDefault="004F1914" w:rsidP="00EC6806">
      <w:pPr>
        <w:rPr>
          <w:sz w:val="24"/>
          <w:szCs w:val="24"/>
        </w:rPr>
      </w:pPr>
    </w:p>
    <w:p w14:paraId="0C198371" w14:textId="6CB9D884" w:rsidR="009B5959" w:rsidRPr="009B5959" w:rsidRDefault="00913FB0" w:rsidP="00EC6806">
      <w:pPr>
        <w:rPr>
          <w:sz w:val="24"/>
          <w:szCs w:val="24"/>
        </w:rPr>
      </w:pPr>
      <w:r>
        <w:rPr>
          <w:sz w:val="24"/>
          <w:szCs w:val="24"/>
        </w:rPr>
        <w:t xml:space="preserve"> </w:t>
      </w:r>
    </w:p>
    <w:p w14:paraId="7DF140BE" w14:textId="4D005348" w:rsidR="00536FA9" w:rsidRPr="00EC6806" w:rsidRDefault="00536FA9">
      <w:pPr>
        <w:overflowPunct/>
        <w:autoSpaceDE/>
        <w:autoSpaceDN/>
        <w:adjustRightInd/>
        <w:textAlignment w:val="auto"/>
        <w:rPr>
          <w:b/>
          <w:sz w:val="24"/>
          <w:szCs w:val="24"/>
        </w:rPr>
      </w:pPr>
      <w:r w:rsidRPr="00EC6806">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4654185B" w14:textId="19E2FD5B" w:rsidR="00C674FC" w:rsidRPr="00C674FC" w:rsidRDefault="000F7ECD" w:rsidP="00C674FC">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33736EC" w14:textId="77777777" w:rsidR="00C674FC" w:rsidRDefault="00C674FC" w:rsidP="004B1383">
      <w:pPr>
        <w:rPr>
          <w:rFonts w:asciiTheme="majorHAnsi" w:hAnsiTheme="majorHAnsi" w:cstheme="majorHAnsi"/>
          <w:sz w:val="24"/>
          <w:szCs w:val="24"/>
        </w:rPr>
      </w:pPr>
    </w:p>
    <w:p w14:paraId="1842C9BD" w14:textId="77777777" w:rsidR="00C674FC" w:rsidRDefault="00C674FC" w:rsidP="00B42BBA">
      <w:pPr>
        <w:rPr>
          <w:rFonts w:asciiTheme="majorHAnsi" w:hAnsiTheme="majorHAnsi" w:cstheme="majorHAnsi"/>
          <w:sz w:val="24"/>
          <w:szCs w:val="24"/>
        </w:rPr>
      </w:pPr>
    </w:p>
    <w:p w14:paraId="55420E82" w14:textId="77777777" w:rsidR="00C674FC" w:rsidRDefault="00C674FC" w:rsidP="00B42BBA">
      <w:pPr>
        <w:rPr>
          <w:rFonts w:asciiTheme="majorHAnsi" w:hAnsiTheme="majorHAnsi" w:cstheme="majorHAnsi"/>
          <w:sz w:val="24"/>
          <w:szCs w:val="24"/>
        </w:rPr>
      </w:pPr>
    </w:p>
    <w:p w14:paraId="62336991" w14:textId="77777777" w:rsidR="00C674FC" w:rsidRDefault="00C674FC" w:rsidP="00B42BBA">
      <w:pPr>
        <w:rPr>
          <w:rFonts w:asciiTheme="majorHAnsi" w:hAnsiTheme="majorHAnsi" w:cstheme="majorHAnsi"/>
          <w:sz w:val="24"/>
          <w:szCs w:val="24"/>
        </w:rPr>
      </w:pPr>
      <w:r w:rsidRPr="00F45208">
        <w:rPr>
          <w:rFonts w:asciiTheme="majorHAnsi" w:hAnsiTheme="majorHAnsi" w:cstheme="majorHAnsi"/>
          <w:sz w:val="24"/>
          <w:szCs w:val="24"/>
        </w:rPr>
        <w:t>American Psychological Association. (2022)</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 xml:space="preserve">Resilience. </w:t>
      </w:r>
      <w:r w:rsidRPr="00F45208">
        <w:rPr>
          <w:rFonts w:asciiTheme="majorHAnsi" w:hAnsiTheme="majorHAnsi" w:cstheme="majorHAnsi"/>
          <w:sz w:val="24"/>
          <w:szCs w:val="24"/>
        </w:rPr>
        <w:t xml:space="preserve">Accessible at: </w:t>
      </w:r>
      <w:hyperlink r:id="rId20" w:history="1">
        <w:r w:rsidRPr="00F45208">
          <w:rPr>
            <w:rStyle w:val="Hyperlink"/>
            <w:rFonts w:asciiTheme="majorHAnsi" w:hAnsiTheme="majorHAnsi" w:cstheme="majorHAnsi"/>
            <w:sz w:val="24"/>
            <w:szCs w:val="24"/>
          </w:rPr>
          <w:t>APA Dictionary of Psychology</w:t>
        </w:r>
      </w:hyperlink>
      <w:r w:rsidRPr="00F45208">
        <w:rPr>
          <w:rFonts w:asciiTheme="majorHAnsi" w:hAnsiTheme="majorHAnsi" w:cstheme="majorHAnsi"/>
          <w:sz w:val="24"/>
          <w:szCs w:val="24"/>
        </w:rPr>
        <w:t xml:space="preserve"> (Accessed on: 15</w:t>
      </w:r>
      <w:r w:rsidRPr="00F45208">
        <w:rPr>
          <w:rFonts w:asciiTheme="majorHAnsi" w:hAnsiTheme="majorHAnsi" w:cstheme="majorHAnsi"/>
          <w:sz w:val="24"/>
          <w:szCs w:val="24"/>
          <w:vertAlign w:val="superscript"/>
        </w:rPr>
        <w:t>th</w:t>
      </w:r>
      <w:r w:rsidRPr="00F45208">
        <w:rPr>
          <w:rFonts w:asciiTheme="majorHAnsi" w:hAnsiTheme="majorHAnsi" w:cstheme="majorHAnsi"/>
          <w:sz w:val="24"/>
          <w:szCs w:val="24"/>
        </w:rPr>
        <w:t xml:space="preserve"> August 2023)</w:t>
      </w:r>
    </w:p>
    <w:p w14:paraId="07EE1725" w14:textId="77777777" w:rsidR="00C674FC" w:rsidRPr="00F45208" w:rsidRDefault="00C674FC" w:rsidP="00B42BBA">
      <w:pPr>
        <w:rPr>
          <w:rFonts w:asciiTheme="majorHAnsi" w:hAnsiTheme="majorHAnsi" w:cstheme="majorHAnsi"/>
          <w:sz w:val="24"/>
          <w:szCs w:val="24"/>
        </w:rPr>
      </w:pPr>
    </w:p>
    <w:p w14:paraId="6965BF6F" w14:textId="5308CEFA" w:rsidR="00C674FC" w:rsidRDefault="00C674FC" w:rsidP="001554F8">
      <w:pPr>
        <w:rPr>
          <w:rFonts w:asciiTheme="majorHAnsi" w:hAnsiTheme="majorHAnsi" w:cstheme="majorHAnsi"/>
          <w:sz w:val="24"/>
          <w:szCs w:val="24"/>
        </w:rPr>
      </w:pPr>
      <w:r w:rsidRPr="001554F8">
        <w:rPr>
          <w:rFonts w:asciiTheme="majorHAnsi" w:hAnsiTheme="majorHAnsi" w:cstheme="majorHAnsi"/>
          <w:sz w:val="24"/>
          <w:szCs w:val="24"/>
        </w:rPr>
        <w:t xml:space="preserve">College of Policing (2023). </w:t>
      </w:r>
      <w:r w:rsidRPr="001554F8">
        <w:rPr>
          <w:rFonts w:asciiTheme="majorHAnsi" w:hAnsiTheme="majorHAnsi" w:cstheme="majorHAnsi"/>
          <w:i/>
          <w:iCs/>
          <w:sz w:val="24"/>
          <w:szCs w:val="24"/>
        </w:rPr>
        <w:t xml:space="preserve">Impartiality. </w:t>
      </w:r>
      <w:r w:rsidRPr="001554F8">
        <w:rPr>
          <w:rFonts w:asciiTheme="majorHAnsi" w:hAnsiTheme="majorHAnsi" w:cstheme="majorHAnsi"/>
          <w:sz w:val="24"/>
          <w:szCs w:val="24"/>
        </w:rPr>
        <w:t xml:space="preserve">Accessible </w:t>
      </w:r>
      <w:r>
        <w:rPr>
          <w:rFonts w:asciiTheme="majorHAnsi" w:hAnsiTheme="majorHAnsi" w:cstheme="majorHAnsi"/>
          <w:sz w:val="24"/>
          <w:szCs w:val="24"/>
        </w:rPr>
        <w:t>at</w:t>
      </w:r>
      <w:r w:rsidRPr="001554F8">
        <w:rPr>
          <w:rFonts w:asciiTheme="majorHAnsi" w:hAnsiTheme="majorHAnsi" w:cstheme="majorHAnsi"/>
          <w:sz w:val="24"/>
          <w:szCs w:val="24"/>
        </w:rPr>
        <w:t xml:space="preserve">: </w:t>
      </w:r>
      <w:hyperlink r:id="rId21" w:history="1">
        <w:r w:rsidRPr="001554F8">
          <w:rPr>
            <w:rStyle w:val="Hyperlink"/>
            <w:rFonts w:asciiTheme="majorHAnsi" w:hAnsiTheme="majorHAnsi" w:cstheme="majorHAnsi"/>
            <w:sz w:val="24"/>
            <w:szCs w:val="24"/>
          </w:rPr>
          <w:t>Impartiality - College of Policing</w:t>
        </w:r>
      </w:hyperlink>
      <w:r w:rsidRPr="001554F8">
        <w:rPr>
          <w:rFonts w:asciiTheme="majorHAnsi" w:hAnsiTheme="majorHAnsi" w:cstheme="majorHAnsi"/>
          <w:sz w:val="24"/>
          <w:szCs w:val="24"/>
        </w:rPr>
        <w:t xml:space="preserve"> </w:t>
      </w:r>
      <w:r w:rsidR="008D4B45">
        <w:rPr>
          <w:rFonts w:asciiTheme="majorHAnsi" w:hAnsiTheme="majorHAnsi" w:cstheme="majorHAnsi"/>
          <w:sz w:val="24"/>
          <w:szCs w:val="24"/>
        </w:rPr>
        <w:t>(</w:t>
      </w:r>
      <w:r w:rsidRPr="001554F8">
        <w:rPr>
          <w:rFonts w:asciiTheme="majorHAnsi" w:hAnsiTheme="majorHAnsi" w:cstheme="majorHAnsi"/>
          <w:sz w:val="24"/>
          <w:szCs w:val="24"/>
        </w:rPr>
        <w:t>Accessed on: 5</w:t>
      </w:r>
      <w:r w:rsidRPr="001554F8">
        <w:rPr>
          <w:rFonts w:asciiTheme="majorHAnsi" w:hAnsiTheme="majorHAnsi" w:cstheme="majorHAnsi"/>
          <w:sz w:val="24"/>
          <w:szCs w:val="24"/>
          <w:vertAlign w:val="superscript"/>
        </w:rPr>
        <w:t>th</w:t>
      </w:r>
      <w:r w:rsidRPr="001554F8">
        <w:rPr>
          <w:rFonts w:asciiTheme="majorHAnsi" w:hAnsiTheme="majorHAnsi" w:cstheme="majorHAnsi"/>
          <w:sz w:val="24"/>
          <w:szCs w:val="24"/>
        </w:rPr>
        <w:t xml:space="preserve"> September 2023</w:t>
      </w:r>
      <w:r w:rsidR="008D4B45">
        <w:rPr>
          <w:rFonts w:asciiTheme="majorHAnsi" w:hAnsiTheme="majorHAnsi" w:cstheme="majorHAnsi"/>
          <w:sz w:val="24"/>
          <w:szCs w:val="24"/>
        </w:rPr>
        <w:t>)</w:t>
      </w:r>
    </w:p>
    <w:p w14:paraId="64841A00" w14:textId="77777777" w:rsidR="00C674FC" w:rsidRPr="001554F8" w:rsidRDefault="00C674FC" w:rsidP="001554F8">
      <w:pPr>
        <w:rPr>
          <w:rFonts w:asciiTheme="majorHAnsi" w:hAnsiTheme="majorHAnsi" w:cstheme="majorHAnsi"/>
          <w:sz w:val="24"/>
          <w:szCs w:val="24"/>
        </w:rPr>
      </w:pPr>
    </w:p>
    <w:p w14:paraId="7F6DE468" w14:textId="77777777" w:rsidR="00C674FC" w:rsidRDefault="00C674FC" w:rsidP="00087F01">
      <w:pPr>
        <w:rPr>
          <w:rFonts w:asciiTheme="majorHAnsi" w:hAnsiTheme="majorHAnsi" w:cstheme="majorHAnsi"/>
          <w:i/>
          <w:iCs/>
          <w:sz w:val="24"/>
          <w:szCs w:val="24"/>
        </w:rPr>
      </w:pPr>
      <w:r w:rsidRPr="00F45208">
        <w:rPr>
          <w:rFonts w:asciiTheme="majorHAnsi" w:hAnsiTheme="majorHAnsi" w:cstheme="majorHAnsi"/>
          <w:sz w:val="24"/>
          <w:szCs w:val="24"/>
        </w:rPr>
        <w:t>College of Policing. (2020)</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 xml:space="preserve">Conflict management skills: Example model- </w:t>
      </w:r>
      <w:proofErr w:type="spellStart"/>
      <w:r w:rsidRPr="00F45208">
        <w:rPr>
          <w:rFonts w:asciiTheme="majorHAnsi" w:hAnsiTheme="majorHAnsi" w:cstheme="majorHAnsi"/>
          <w:i/>
          <w:iCs/>
          <w:sz w:val="24"/>
          <w:szCs w:val="24"/>
        </w:rPr>
        <w:t>Betari</w:t>
      </w:r>
      <w:proofErr w:type="spellEnd"/>
      <w:r w:rsidRPr="00F45208">
        <w:rPr>
          <w:rFonts w:asciiTheme="majorHAnsi" w:hAnsiTheme="majorHAnsi" w:cstheme="majorHAnsi"/>
          <w:i/>
          <w:iCs/>
          <w:sz w:val="24"/>
          <w:szCs w:val="24"/>
        </w:rPr>
        <w:t xml:space="preserve"> Box. </w:t>
      </w:r>
      <w:r w:rsidRPr="00F45208">
        <w:rPr>
          <w:rFonts w:asciiTheme="majorHAnsi" w:hAnsiTheme="majorHAnsi" w:cstheme="majorHAnsi"/>
          <w:sz w:val="24"/>
          <w:szCs w:val="24"/>
        </w:rPr>
        <w:t>Accessible at:</w:t>
      </w:r>
      <w:r w:rsidRPr="00F45208">
        <w:rPr>
          <w:rFonts w:asciiTheme="majorHAnsi" w:hAnsiTheme="majorHAnsi" w:cstheme="majorHAnsi"/>
          <w:i/>
          <w:iCs/>
          <w:sz w:val="24"/>
          <w:szCs w:val="24"/>
        </w:rPr>
        <w:t xml:space="preserve"> </w:t>
      </w:r>
      <w:hyperlink r:id="rId22" w:history="1">
        <w:r w:rsidRPr="00F45208">
          <w:rPr>
            <w:rStyle w:val="Hyperlink"/>
            <w:rFonts w:asciiTheme="majorHAnsi" w:hAnsiTheme="majorHAnsi" w:cstheme="majorHAnsi"/>
            <w:sz w:val="24"/>
            <w:szCs w:val="24"/>
          </w:rPr>
          <w:t>Conflict management skills | College of Policing</w:t>
        </w:r>
      </w:hyperlink>
      <w:r w:rsidRPr="00F45208">
        <w:rPr>
          <w:rFonts w:asciiTheme="majorHAnsi" w:hAnsiTheme="majorHAnsi" w:cstheme="majorHAnsi"/>
          <w:sz w:val="24"/>
          <w:szCs w:val="24"/>
        </w:rPr>
        <w:t xml:space="preserve"> (Accessed on: 14 August 2023)</w:t>
      </w:r>
      <w:r w:rsidRPr="00F45208">
        <w:rPr>
          <w:rFonts w:asciiTheme="majorHAnsi" w:hAnsiTheme="majorHAnsi" w:cstheme="majorHAnsi"/>
          <w:i/>
          <w:iCs/>
          <w:sz w:val="24"/>
          <w:szCs w:val="24"/>
        </w:rPr>
        <w:t xml:space="preserve"> </w:t>
      </w:r>
    </w:p>
    <w:p w14:paraId="310C3C5D" w14:textId="77777777" w:rsidR="00C674FC" w:rsidRPr="00F45208" w:rsidRDefault="00C674FC" w:rsidP="00087F01">
      <w:pPr>
        <w:rPr>
          <w:rFonts w:asciiTheme="majorHAnsi" w:hAnsiTheme="majorHAnsi" w:cstheme="majorHAnsi"/>
          <w:i/>
          <w:iCs/>
          <w:sz w:val="24"/>
          <w:szCs w:val="24"/>
        </w:rPr>
      </w:pPr>
    </w:p>
    <w:p w14:paraId="35E056E1"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t>CPS</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2021</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Special Measures: Introduction</w:t>
      </w:r>
      <w:r w:rsidRPr="00F45208">
        <w:rPr>
          <w:rFonts w:asciiTheme="majorHAnsi" w:hAnsiTheme="majorHAnsi" w:cstheme="majorHAnsi"/>
          <w:i/>
          <w:iCs/>
          <w:sz w:val="24"/>
          <w:szCs w:val="24"/>
        </w:rPr>
        <w:t>.</w:t>
      </w:r>
      <w:r w:rsidRPr="00F45208">
        <w:rPr>
          <w:rFonts w:asciiTheme="majorHAnsi" w:hAnsiTheme="majorHAnsi" w:cstheme="majorHAnsi"/>
          <w:sz w:val="24"/>
          <w:szCs w:val="24"/>
        </w:rPr>
        <w:t xml:space="preserve"> Accessible at:</w:t>
      </w:r>
      <w:r w:rsidRPr="00F45208">
        <w:rPr>
          <w:rFonts w:asciiTheme="majorHAnsi" w:hAnsiTheme="majorHAnsi" w:cstheme="majorHAnsi"/>
          <w:sz w:val="24"/>
          <w:szCs w:val="24"/>
        </w:rPr>
        <w:t xml:space="preserve"> </w:t>
      </w:r>
      <w:hyperlink r:id="rId23" w:history="1">
        <w:r w:rsidRPr="00F45208">
          <w:rPr>
            <w:rStyle w:val="Hyperlink"/>
            <w:rFonts w:asciiTheme="majorHAnsi" w:hAnsiTheme="majorHAnsi" w:cstheme="majorHAnsi"/>
            <w:sz w:val="24"/>
            <w:szCs w:val="24"/>
          </w:rPr>
          <w:t>Special Measures | The Crown Prosecution Service (cps.gov.uk)</w:t>
        </w:r>
      </w:hyperlink>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(Accessed on: 3</w:t>
      </w:r>
      <w:r w:rsidRPr="00F45208">
        <w:rPr>
          <w:rFonts w:asciiTheme="majorHAnsi" w:hAnsiTheme="majorHAnsi" w:cstheme="majorHAnsi"/>
          <w:sz w:val="24"/>
          <w:szCs w:val="24"/>
          <w:vertAlign w:val="superscript"/>
        </w:rPr>
        <w:t>rd</w:t>
      </w:r>
      <w:r w:rsidRPr="00F45208">
        <w:rPr>
          <w:rFonts w:asciiTheme="majorHAnsi" w:hAnsiTheme="majorHAnsi" w:cstheme="majorHAnsi"/>
          <w:sz w:val="24"/>
          <w:szCs w:val="24"/>
        </w:rPr>
        <w:t xml:space="preserve"> September 2023)</w:t>
      </w:r>
    </w:p>
    <w:p w14:paraId="3ABFC244" w14:textId="77777777" w:rsidR="00C674FC" w:rsidRPr="00F45208" w:rsidRDefault="00C674FC" w:rsidP="004B1383">
      <w:pPr>
        <w:rPr>
          <w:rFonts w:asciiTheme="majorHAnsi" w:hAnsiTheme="majorHAnsi" w:cstheme="majorHAnsi"/>
          <w:sz w:val="24"/>
          <w:szCs w:val="24"/>
        </w:rPr>
      </w:pPr>
    </w:p>
    <w:p w14:paraId="7A71BB32"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t>CPS</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2022</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Domestic Abuse: Introduction</w:t>
      </w:r>
      <w:r w:rsidRPr="00F45208">
        <w:rPr>
          <w:rFonts w:asciiTheme="majorHAnsi" w:hAnsiTheme="majorHAnsi" w:cstheme="majorHAnsi"/>
          <w:i/>
          <w:iCs/>
          <w:sz w:val="24"/>
          <w:szCs w:val="24"/>
        </w:rPr>
        <w:t xml:space="preserve">. </w:t>
      </w:r>
      <w:r w:rsidRPr="00F45208">
        <w:rPr>
          <w:rFonts w:asciiTheme="majorHAnsi" w:hAnsiTheme="majorHAnsi" w:cstheme="majorHAnsi"/>
          <w:sz w:val="24"/>
          <w:szCs w:val="24"/>
        </w:rPr>
        <w:t>Accessible at:</w:t>
      </w:r>
      <w:r w:rsidRPr="00F45208">
        <w:rPr>
          <w:rFonts w:asciiTheme="majorHAnsi" w:hAnsiTheme="majorHAnsi" w:cstheme="majorHAnsi"/>
          <w:sz w:val="24"/>
          <w:szCs w:val="24"/>
        </w:rPr>
        <w:t xml:space="preserve"> </w:t>
      </w:r>
      <w:hyperlink r:id="rId24" w:history="1">
        <w:r w:rsidRPr="00F45208">
          <w:rPr>
            <w:rStyle w:val="Hyperlink"/>
            <w:rFonts w:asciiTheme="majorHAnsi" w:hAnsiTheme="majorHAnsi" w:cstheme="majorHAnsi"/>
            <w:sz w:val="24"/>
            <w:szCs w:val="24"/>
          </w:rPr>
          <w:t>Domestic Abuse | The Crown Prosecution Service (cps.gov.uk)</w:t>
        </w:r>
      </w:hyperlink>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(Accessed on: 3</w:t>
      </w:r>
      <w:r w:rsidRPr="00F45208">
        <w:rPr>
          <w:rFonts w:asciiTheme="majorHAnsi" w:hAnsiTheme="majorHAnsi" w:cstheme="majorHAnsi"/>
          <w:sz w:val="24"/>
          <w:szCs w:val="24"/>
          <w:vertAlign w:val="superscript"/>
        </w:rPr>
        <w:t>rd</w:t>
      </w:r>
      <w:r w:rsidRPr="00F45208">
        <w:rPr>
          <w:rFonts w:asciiTheme="majorHAnsi" w:hAnsiTheme="majorHAnsi" w:cstheme="majorHAnsi"/>
          <w:sz w:val="24"/>
          <w:szCs w:val="24"/>
        </w:rPr>
        <w:t xml:space="preserve"> September 2023).</w:t>
      </w:r>
    </w:p>
    <w:p w14:paraId="4DBD2611" w14:textId="77777777" w:rsidR="00C674FC" w:rsidRPr="00F45208" w:rsidRDefault="00C674FC" w:rsidP="004B1383">
      <w:pPr>
        <w:rPr>
          <w:rFonts w:asciiTheme="majorHAnsi" w:hAnsiTheme="majorHAnsi" w:cstheme="majorHAnsi"/>
          <w:sz w:val="24"/>
          <w:szCs w:val="24"/>
        </w:rPr>
      </w:pPr>
    </w:p>
    <w:p w14:paraId="7827559C"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t>CPS</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2022</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Domestic Abuse: Support Victims</w:t>
      </w:r>
      <w:r w:rsidRPr="00F45208">
        <w:rPr>
          <w:rFonts w:asciiTheme="majorHAnsi" w:hAnsiTheme="majorHAnsi" w:cstheme="majorHAnsi"/>
          <w:sz w:val="24"/>
          <w:szCs w:val="24"/>
        </w:rPr>
        <w:t>. Accessible at:</w:t>
      </w:r>
      <w:r w:rsidRPr="00F45208">
        <w:rPr>
          <w:rFonts w:asciiTheme="majorHAnsi" w:hAnsiTheme="majorHAnsi" w:cstheme="majorHAnsi"/>
          <w:sz w:val="24"/>
          <w:szCs w:val="24"/>
        </w:rPr>
        <w:t xml:space="preserve"> </w:t>
      </w:r>
      <w:hyperlink r:id="rId25" w:history="1">
        <w:r w:rsidRPr="00F45208">
          <w:rPr>
            <w:rStyle w:val="Hyperlink"/>
            <w:rFonts w:asciiTheme="majorHAnsi" w:hAnsiTheme="majorHAnsi" w:cstheme="majorHAnsi"/>
            <w:sz w:val="24"/>
            <w:szCs w:val="24"/>
          </w:rPr>
          <w:t>Domestic Abuse | The Crown Prosecution Service (cps.gov.uk)</w:t>
        </w:r>
      </w:hyperlink>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(Accessed on: 3</w:t>
      </w:r>
      <w:r w:rsidRPr="00F45208">
        <w:rPr>
          <w:rFonts w:asciiTheme="majorHAnsi" w:hAnsiTheme="majorHAnsi" w:cstheme="majorHAnsi"/>
          <w:sz w:val="24"/>
          <w:szCs w:val="24"/>
          <w:vertAlign w:val="superscript"/>
        </w:rPr>
        <w:t>rd</w:t>
      </w:r>
      <w:r w:rsidRPr="00F45208">
        <w:rPr>
          <w:rFonts w:asciiTheme="majorHAnsi" w:hAnsiTheme="majorHAnsi" w:cstheme="majorHAnsi"/>
          <w:sz w:val="24"/>
          <w:szCs w:val="24"/>
        </w:rPr>
        <w:t xml:space="preserve"> September 2023).</w:t>
      </w:r>
    </w:p>
    <w:p w14:paraId="409C97A9" w14:textId="77777777" w:rsidR="00C674FC" w:rsidRPr="00F45208" w:rsidRDefault="00C674FC" w:rsidP="004B1383">
      <w:pPr>
        <w:rPr>
          <w:rFonts w:asciiTheme="majorHAnsi" w:hAnsiTheme="majorHAnsi" w:cstheme="majorHAnsi"/>
          <w:sz w:val="24"/>
          <w:szCs w:val="24"/>
        </w:rPr>
      </w:pPr>
    </w:p>
    <w:p w14:paraId="2282B24C" w14:textId="072FD272" w:rsidR="00C674FC" w:rsidRPr="00F45208" w:rsidRDefault="00C674FC" w:rsidP="004B1383">
      <w:pPr>
        <w:rPr>
          <w:rFonts w:asciiTheme="majorHAnsi" w:hAnsiTheme="majorHAnsi" w:cstheme="majorHAnsi"/>
          <w:sz w:val="24"/>
          <w:szCs w:val="24"/>
        </w:rPr>
      </w:pPr>
      <w:r w:rsidRPr="00F45208">
        <w:rPr>
          <w:rStyle w:val="findhit"/>
          <w:rFonts w:asciiTheme="majorHAnsi" w:hAnsiTheme="majorHAnsi" w:cstheme="majorHAnsi"/>
          <w:color w:val="333333"/>
          <w:sz w:val="24"/>
          <w:szCs w:val="24"/>
          <w:shd w:val="clear" w:color="auto" w:fill="FFFFFF"/>
        </w:rPr>
        <w:t>Femicide</w:t>
      </w:r>
      <w:r w:rsidRPr="00F45208">
        <w:rPr>
          <w:rStyle w:val="normaltextrun"/>
          <w:rFonts w:asciiTheme="majorHAnsi" w:hAnsiTheme="majorHAnsi" w:cstheme="majorHAnsi"/>
          <w:color w:val="333333"/>
          <w:sz w:val="24"/>
          <w:szCs w:val="24"/>
          <w:shd w:val="clear" w:color="auto" w:fill="FFFFFF"/>
        </w:rPr>
        <w:t> Census</w:t>
      </w:r>
      <w:r>
        <w:rPr>
          <w:rStyle w:val="normaltextrun"/>
          <w:rFonts w:asciiTheme="majorHAnsi" w:hAnsiTheme="majorHAnsi" w:cstheme="majorHAnsi"/>
          <w:color w:val="333333"/>
          <w:sz w:val="24"/>
          <w:szCs w:val="24"/>
          <w:shd w:val="clear" w:color="auto" w:fill="FFFFFF"/>
        </w:rPr>
        <w:t>.</w:t>
      </w:r>
      <w:r w:rsidRPr="00F45208">
        <w:rPr>
          <w:rStyle w:val="normaltextrun"/>
          <w:rFonts w:asciiTheme="majorHAnsi" w:hAnsiTheme="majorHAnsi" w:cstheme="majorHAnsi"/>
          <w:color w:val="333333"/>
          <w:sz w:val="24"/>
          <w:szCs w:val="24"/>
          <w:shd w:val="clear" w:color="auto" w:fill="FFFFFF"/>
        </w:rPr>
        <w:t xml:space="preserve"> (2020)</w:t>
      </w:r>
      <w:r>
        <w:rPr>
          <w:rStyle w:val="normaltextrun"/>
          <w:rFonts w:asciiTheme="majorHAnsi" w:hAnsiTheme="majorHAnsi" w:cstheme="majorHAnsi"/>
          <w:color w:val="333333"/>
          <w:sz w:val="24"/>
          <w:szCs w:val="24"/>
          <w:shd w:val="clear" w:color="auto" w:fill="FFFFFF"/>
        </w:rPr>
        <w:t>.</w:t>
      </w:r>
      <w:r w:rsidRPr="00F45208">
        <w:rPr>
          <w:rStyle w:val="normaltextrun"/>
          <w:rFonts w:asciiTheme="majorHAnsi" w:hAnsiTheme="majorHAnsi" w:cstheme="majorHAnsi"/>
          <w:color w:val="333333"/>
          <w:sz w:val="24"/>
          <w:szCs w:val="24"/>
          <w:shd w:val="clear" w:color="auto" w:fill="FFFFFF"/>
        </w:rPr>
        <w:t xml:space="preserve"> </w:t>
      </w:r>
      <w:r w:rsidRPr="00F45208">
        <w:rPr>
          <w:rStyle w:val="normaltextrun"/>
          <w:rFonts w:asciiTheme="majorHAnsi" w:hAnsiTheme="majorHAnsi" w:cstheme="majorHAnsi"/>
          <w:i/>
          <w:iCs/>
          <w:color w:val="333333"/>
          <w:sz w:val="24"/>
          <w:szCs w:val="24"/>
          <w:shd w:val="clear" w:color="auto" w:fill="FFFFFF"/>
        </w:rPr>
        <w:t>The </w:t>
      </w:r>
      <w:r w:rsidRPr="00F45208">
        <w:rPr>
          <w:rStyle w:val="findhit"/>
          <w:rFonts w:asciiTheme="majorHAnsi" w:hAnsiTheme="majorHAnsi" w:cstheme="majorHAnsi"/>
          <w:i/>
          <w:iCs/>
          <w:color w:val="333333"/>
          <w:sz w:val="24"/>
          <w:szCs w:val="24"/>
          <w:shd w:val="clear" w:color="auto" w:fill="FFFFFF"/>
        </w:rPr>
        <w:t>Femicide</w:t>
      </w:r>
      <w:r w:rsidRPr="00F45208">
        <w:rPr>
          <w:rStyle w:val="normaltextrun"/>
          <w:rFonts w:asciiTheme="majorHAnsi" w:hAnsiTheme="majorHAnsi" w:cstheme="majorHAnsi"/>
          <w:i/>
          <w:iCs/>
          <w:color w:val="333333"/>
          <w:sz w:val="24"/>
          <w:szCs w:val="24"/>
          <w:shd w:val="clear" w:color="auto" w:fill="FFFFFF"/>
        </w:rPr>
        <w:t> Census: 2018 findings. Annual Report on UK </w:t>
      </w:r>
      <w:r w:rsidRPr="00F45208">
        <w:rPr>
          <w:rStyle w:val="findhit"/>
          <w:rFonts w:asciiTheme="majorHAnsi" w:hAnsiTheme="majorHAnsi" w:cstheme="majorHAnsi"/>
          <w:i/>
          <w:iCs/>
          <w:color w:val="333333"/>
          <w:sz w:val="24"/>
          <w:szCs w:val="24"/>
          <w:shd w:val="clear" w:color="auto" w:fill="FFFFFF"/>
        </w:rPr>
        <w:t>Femicide</w:t>
      </w:r>
      <w:r w:rsidRPr="00F45208">
        <w:rPr>
          <w:rStyle w:val="normaltextrun"/>
          <w:rFonts w:asciiTheme="majorHAnsi" w:hAnsiTheme="majorHAnsi" w:cstheme="majorHAnsi"/>
          <w:i/>
          <w:iCs/>
          <w:color w:val="333333"/>
          <w:sz w:val="24"/>
          <w:szCs w:val="24"/>
          <w:shd w:val="clear" w:color="auto" w:fill="FFFFFF"/>
        </w:rPr>
        <w:t>s 2018.</w:t>
      </w:r>
      <w:r w:rsidRPr="00F45208">
        <w:rPr>
          <w:rStyle w:val="normaltextrun"/>
          <w:rFonts w:asciiTheme="majorHAnsi" w:hAnsiTheme="majorHAnsi" w:cstheme="majorHAnsi"/>
          <w:color w:val="333333"/>
          <w:sz w:val="24"/>
          <w:szCs w:val="24"/>
          <w:shd w:val="clear" w:color="auto" w:fill="FFFFFF"/>
        </w:rPr>
        <w:t xml:space="preserve"> Accessible at:</w:t>
      </w:r>
      <w:r w:rsidRPr="00F45208">
        <w:rPr>
          <w:rStyle w:val="normaltextrun"/>
          <w:rFonts w:asciiTheme="majorHAnsi" w:hAnsiTheme="majorHAnsi" w:cstheme="majorHAnsi"/>
          <w:i/>
          <w:iCs/>
          <w:color w:val="333333"/>
          <w:sz w:val="24"/>
          <w:szCs w:val="24"/>
          <w:shd w:val="clear" w:color="auto" w:fill="FFFFFF"/>
        </w:rPr>
        <w:t> </w:t>
      </w:r>
      <w:hyperlink r:id="rId26" w:history="1">
        <w:r w:rsidRPr="00F45208">
          <w:rPr>
            <w:rStyle w:val="Hyperlink"/>
            <w:rFonts w:asciiTheme="majorHAnsi" w:hAnsiTheme="majorHAnsi" w:cstheme="majorHAnsi"/>
            <w:sz w:val="24"/>
            <w:szCs w:val="24"/>
          </w:rPr>
          <w:t>Why don't women leave? - Women’s Aid (womensaid.org.uk)</w:t>
        </w:r>
      </w:hyperlink>
      <w:r w:rsidRPr="00F45208">
        <w:rPr>
          <w:rFonts w:asciiTheme="majorHAnsi" w:hAnsiTheme="majorHAnsi" w:cstheme="majorHAnsi"/>
          <w:sz w:val="24"/>
          <w:szCs w:val="24"/>
        </w:rPr>
        <w:t xml:space="preserve"> </w:t>
      </w:r>
      <w:r>
        <w:rPr>
          <w:rFonts w:asciiTheme="majorHAnsi" w:hAnsiTheme="majorHAnsi" w:cstheme="majorHAnsi"/>
          <w:sz w:val="24"/>
          <w:szCs w:val="24"/>
        </w:rPr>
        <w:t>(</w:t>
      </w:r>
      <w:r w:rsidRPr="00F45208">
        <w:rPr>
          <w:rFonts w:asciiTheme="majorHAnsi" w:hAnsiTheme="majorHAnsi" w:cstheme="majorHAnsi"/>
          <w:sz w:val="24"/>
          <w:szCs w:val="24"/>
        </w:rPr>
        <w:t>Accessed on</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4</w:t>
      </w:r>
      <w:r w:rsidRPr="00F45208">
        <w:rPr>
          <w:rFonts w:asciiTheme="majorHAnsi" w:hAnsiTheme="majorHAnsi" w:cstheme="majorHAnsi"/>
          <w:sz w:val="24"/>
          <w:szCs w:val="24"/>
          <w:vertAlign w:val="superscript"/>
        </w:rPr>
        <w:t>th</w:t>
      </w:r>
      <w:r w:rsidRPr="00F45208">
        <w:rPr>
          <w:rFonts w:asciiTheme="majorHAnsi" w:hAnsiTheme="majorHAnsi" w:cstheme="majorHAnsi"/>
          <w:sz w:val="24"/>
          <w:szCs w:val="24"/>
        </w:rPr>
        <w:t xml:space="preserve"> September 2023)</w:t>
      </w:r>
    </w:p>
    <w:p w14:paraId="2A7E7228" w14:textId="77777777" w:rsidR="00C674FC" w:rsidRDefault="00C674FC" w:rsidP="00087F01">
      <w:pPr>
        <w:pStyle w:val="Heading1"/>
        <w:shd w:val="clear" w:color="auto" w:fill="FFFFFF"/>
        <w:rPr>
          <w:rFonts w:asciiTheme="majorHAnsi" w:hAnsiTheme="majorHAnsi" w:cstheme="majorHAnsi"/>
          <w:b w:val="0"/>
          <w:bCs/>
          <w:sz w:val="24"/>
          <w:szCs w:val="24"/>
        </w:rPr>
      </w:pPr>
      <w:r w:rsidRPr="00F45208">
        <w:rPr>
          <w:rFonts w:asciiTheme="majorHAnsi" w:hAnsiTheme="majorHAnsi" w:cstheme="majorHAnsi"/>
          <w:b w:val="0"/>
          <w:bCs/>
          <w:sz w:val="24"/>
          <w:szCs w:val="24"/>
        </w:rPr>
        <w:t>G</w:t>
      </w:r>
      <w:r w:rsidRPr="00F45208">
        <w:rPr>
          <w:rFonts w:asciiTheme="majorHAnsi" w:hAnsiTheme="majorHAnsi" w:cstheme="majorHAnsi"/>
          <w:b w:val="0"/>
          <w:bCs/>
          <w:color w:val="auto"/>
          <w:sz w:val="24"/>
          <w:szCs w:val="24"/>
        </w:rPr>
        <w:t>oldstein P.J (1985)</w:t>
      </w:r>
      <w:r>
        <w:rPr>
          <w:rFonts w:asciiTheme="majorHAnsi" w:hAnsiTheme="majorHAnsi" w:cstheme="majorHAnsi"/>
          <w:b w:val="0"/>
          <w:bCs/>
          <w:color w:val="auto"/>
          <w:sz w:val="24"/>
          <w:szCs w:val="24"/>
        </w:rPr>
        <w:t>.</w:t>
      </w:r>
      <w:r w:rsidRPr="00F45208">
        <w:rPr>
          <w:rFonts w:asciiTheme="majorHAnsi" w:hAnsiTheme="majorHAnsi" w:cstheme="majorHAnsi"/>
          <w:b w:val="0"/>
          <w:bCs/>
          <w:color w:val="auto"/>
          <w:sz w:val="24"/>
          <w:szCs w:val="24"/>
        </w:rPr>
        <w:t xml:space="preserve"> </w:t>
      </w:r>
      <w:r w:rsidRPr="00F45208">
        <w:rPr>
          <w:rFonts w:asciiTheme="majorHAnsi" w:hAnsiTheme="majorHAnsi" w:cstheme="majorHAnsi"/>
          <w:b w:val="0"/>
          <w:bCs/>
          <w:i/>
          <w:iCs/>
          <w:color w:val="auto"/>
          <w:sz w:val="24"/>
          <w:szCs w:val="24"/>
        </w:rPr>
        <w:t xml:space="preserve">The Drugs/Violence Nexus: A Tripartite Conceptual Framework. </w:t>
      </w:r>
      <w:r w:rsidRPr="00F45208">
        <w:rPr>
          <w:rFonts w:asciiTheme="majorHAnsi" w:hAnsiTheme="majorHAnsi" w:cstheme="majorHAnsi"/>
          <w:b w:val="0"/>
          <w:bCs/>
          <w:color w:val="auto"/>
          <w:sz w:val="24"/>
          <w:szCs w:val="24"/>
        </w:rPr>
        <w:t>Accessible at:</w:t>
      </w:r>
      <w:r w:rsidRPr="00F45208">
        <w:rPr>
          <w:rFonts w:asciiTheme="majorHAnsi" w:hAnsiTheme="majorHAnsi" w:cstheme="majorHAnsi"/>
          <w:b w:val="0"/>
          <w:bCs/>
          <w:sz w:val="24"/>
          <w:szCs w:val="24"/>
        </w:rPr>
        <w:t xml:space="preserve"> </w:t>
      </w:r>
      <w:hyperlink r:id="rId27" w:history="1">
        <w:r w:rsidRPr="00F45208">
          <w:rPr>
            <w:rStyle w:val="Hyperlink"/>
            <w:rFonts w:asciiTheme="majorHAnsi" w:hAnsiTheme="majorHAnsi" w:cstheme="majorHAnsi"/>
            <w:b w:val="0"/>
            <w:bCs/>
            <w:sz w:val="24"/>
            <w:szCs w:val="24"/>
          </w:rPr>
          <w:t xml:space="preserve">Drug Use Disorders and Violence: Associations </w:t>
        </w:r>
        <w:proofErr w:type="gramStart"/>
        <w:r w:rsidRPr="00F45208">
          <w:rPr>
            <w:rStyle w:val="Hyperlink"/>
            <w:rFonts w:asciiTheme="majorHAnsi" w:hAnsiTheme="majorHAnsi" w:cstheme="majorHAnsi"/>
            <w:b w:val="0"/>
            <w:bCs/>
            <w:sz w:val="24"/>
            <w:szCs w:val="24"/>
          </w:rPr>
          <w:t>With</w:t>
        </w:r>
        <w:proofErr w:type="gramEnd"/>
        <w:r w:rsidRPr="00F45208">
          <w:rPr>
            <w:rStyle w:val="Hyperlink"/>
            <w:rFonts w:asciiTheme="majorHAnsi" w:hAnsiTheme="majorHAnsi" w:cstheme="majorHAnsi"/>
            <w:b w:val="0"/>
            <w:bCs/>
            <w:sz w:val="24"/>
            <w:szCs w:val="24"/>
          </w:rPr>
          <w:t xml:space="preserve"> Individual Drug Categories | Epidemiologic Reviews | Oxford Academic (oup.com)</w:t>
        </w:r>
      </w:hyperlink>
      <w:r w:rsidRPr="00F45208">
        <w:rPr>
          <w:rFonts w:asciiTheme="majorHAnsi" w:hAnsiTheme="majorHAnsi" w:cstheme="majorHAnsi"/>
          <w:b w:val="0"/>
          <w:bCs/>
          <w:sz w:val="24"/>
          <w:szCs w:val="24"/>
        </w:rPr>
        <w:t xml:space="preserve"> (Accessed on: 14 August 2023)</w:t>
      </w:r>
    </w:p>
    <w:p w14:paraId="022C7C28" w14:textId="77777777" w:rsidR="00C674FC" w:rsidRPr="00C674FC" w:rsidRDefault="00C674FC" w:rsidP="00C674FC"/>
    <w:p w14:paraId="4FEE31CF" w14:textId="77777777" w:rsidR="00C674FC" w:rsidRDefault="00C674FC" w:rsidP="00087F01">
      <w:pPr>
        <w:rPr>
          <w:rFonts w:asciiTheme="majorHAnsi" w:hAnsiTheme="majorHAnsi" w:cstheme="majorHAnsi"/>
          <w:sz w:val="24"/>
          <w:szCs w:val="24"/>
        </w:rPr>
      </w:pPr>
      <w:r w:rsidRPr="00F45208">
        <w:rPr>
          <w:rFonts w:asciiTheme="majorHAnsi" w:hAnsiTheme="majorHAnsi" w:cstheme="majorHAnsi"/>
          <w:sz w:val="24"/>
          <w:szCs w:val="24"/>
        </w:rPr>
        <w:t>Healthy Place. (2015)</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 xml:space="preserve">Healthy Decision Making, Life Choices, and Mental Health. </w:t>
      </w:r>
      <w:r w:rsidRPr="00F45208">
        <w:rPr>
          <w:rFonts w:asciiTheme="majorHAnsi" w:hAnsiTheme="majorHAnsi" w:cstheme="majorHAnsi"/>
          <w:sz w:val="24"/>
          <w:szCs w:val="24"/>
        </w:rPr>
        <w:t xml:space="preserve">Accessible at: </w:t>
      </w:r>
      <w:hyperlink r:id="rId28" w:history="1">
        <w:r w:rsidRPr="00F45208">
          <w:rPr>
            <w:rStyle w:val="Hyperlink"/>
            <w:rFonts w:asciiTheme="majorHAnsi" w:hAnsiTheme="majorHAnsi" w:cstheme="majorHAnsi"/>
            <w:sz w:val="24"/>
            <w:szCs w:val="24"/>
          </w:rPr>
          <w:t xml:space="preserve">Healthy Decision-Making, Life Choices, and Mental Health | </w:t>
        </w:r>
        <w:proofErr w:type="spellStart"/>
        <w:r w:rsidRPr="00F45208">
          <w:rPr>
            <w:rStyle w:val="Hyperlink"/>
            <w:rFonts w:asciiTheme="majorHAnsi" w:hAnsiTheme="majorHAnsi" w:cstheme="majorHAnsi"/>
            <w:sz w:val="24"/>
            <w:szCs w:val="24"/>
          </w:rPr>
          <w:t>HealthyPlace</w:t>
        </w:r>
        <w:proofErr w:type="spellEnd"/>
      </w:hyperlink>
      <w:r w:rsidRPr="00F45208">
        <w:rPr>
          <w:rFonts w:asciiTheme="majorHAnsi" w:hAnsiTheme="majorHAnsi" w:cstheme="majorHAnsi"/>
          <w:sz w:val="24"/>
          <w:szCs w:val="24"/>
        </w:rPr>
        <w:t xml:space="preserve"> (Accessed on: 14 August 2023)</w:t>
      </w:r>
    </w:p>
    <w:p w14:paraId="4A01CA47" w14:textId="77777777" w:rsidR="00C674FC" w:rsidRPr="00F45208" w:rsidRDefault="00C674FC" w:rsidP="00087F01">
      <w:pPr>
        <w:rPr>
          <w:rFonts w:asciiTheme="majorHAnsi" w:hAnsiTheme="majorHAnsi" w:cstheme="majorHAnsi"/>
          <w:sz w:val="24"/>
          <w:szCs w:val="24"/>
        </w:rPr>
      </w:pPr>
    </w:p>
    <w:p w14:paraId="7FF9C4C3"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t>HMIC</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2015</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A progress report on the police response to domestic abuse</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 xml:space="preserve">Accessible </w:t>
      </w:r>
      <w:r w:rsidRPr="00F45208">
        <w:rPr>
          <w:rFonts w:asciiTheme="majorHAnsi" w:hAnsiTheme="majorHAnsi" w:cstheme="majorHAnsi"/>
          <w:sz w:val="24"/>
          <w:szCs w:val="24"/>
        </w:rPr>
        <w:t xml:space="preserve">at: </w:t>
      </w:r>
      <w:hyperlink r:id="rId29" w:history="1">
        <w:r w:rsidRPr="00F45208">
          <w:rPr>
            <w:rStyle w:val="Hyperlink"/>
            <w:rFonts w:asciiTheme="majorHAnsi" w:hAnsiTheme="majorHAnsi" w:cstheme="majorHAnsi"/>
            <w:sz w:val="24"/>
            <w:szCs w:val="24"/>
          </w:rPr>
          <w:t>How common is domestic abuse? - Women’s Aid (womensaid.org.uk)</w:t>
        </w:r>
      </w:hyperlink>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(Accessed on: 3</w:t>
      </w:r>
      <w:r w:rsidRPr="00F45208">
        <w:rPr>
          <w:rFonts w:asciiTheme="majorHAnsi" w:hAnsiTheme="majorHAnsi" w:cstheme="majorHAnsi"/>
          <w:sz w:val="24"/>
          <w:szCs w:val="24"/>
          <w:vertAlign w:val="superscript"/>
        </w:rPr>
        <w:t>rd</w:t>
      </w:r>
      <w:r w:rsidRPr="00F45208">
        <w:rPr>
          <w:rFonts w:asciiTheme="majorHAnsi" w:hAnsiTheme="majorHAnsi" w:cstheme="majorHAnsi"/>
          <w:sz w:val="24"/>
          <w:szCs w:val="24"/>
        </w:rPr>
        <w:t xml:space="preserve"> September 2023).</w:t>
      </w:r>
    </w:p>
    <w:p w14:paraId="122422C5" w14:textId="77777777" w:rsidR="00C674FC" w:rsidRPr="00F45208" w:rsidRDefault="00C674FC" w:rsidP="004B1383">
      <w:pPr>
        <w:rPr>
          <w:rFonts w:asciiTheme="majorHAnsi" w:hAnsiTheme="majorHAnsi" w:cstheme="majorHAnsi"/>
          <w:sz w:val="24"/>
          <w:szCs w:val="24"/>
        </w:rPr>
      </w:pPr>
    </w:p>
    <w:p w14:paraId="2BFE62A1" w14:textId="77777777" w:rsidR="00C674FC" w:rsidRDefault="00C674FC" w:rsidP="00B42BBA">
      <w:pPr>
        <w:rPr>
          <w:rFonts w:asciiTheme="majorHAnsi" w:hAnsiTheme="majorHAnsi" w:cstheme="majorHAnsi"/>
          <w:sz w:val="24"/>
          <w:szCs w:val="24"/>
        </w:rPr>
      </w:pPr>
      <w:r w:rsidRPr="00F45208">
        <w:rPr>
          <w:rFonts w:asciiTheme="majorHAnsi" w:hAnsiTheme="majorHAnsi" w:cstheme="majorHAnsi"/>
          <w:sz w:val="24"/>
          <w:szCs w:val="24"/>
        </w:rPr>
        <w:t>NHS. (N.D)</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 xml:space="preserve">Every Mind Matters- What is stress? </w:t>
      </w:r>
      <w:r w:rsidRPr="00F45208">
        <w:rPr>
          <w:rFonts w:asciiTheme="majorHAnsi" w:hAnsiTheme="majorHAnsi" w:cstheme="majorHAnsi"/>
          <w:sz w:val="24"/>
          <w:szCs w:val="24"/>
        </w:rPr>
        <w:t xml:space="preserve">Accessible at: </w:t>
      </w:r>
      <w:hyperlink r:id="rId30" w:history="1">
        <w:r w:rsidRPr="00F45208">
          <w:rPr>
            <w:rStyle w:val="Hyperlink"/>
            <w:rFonts w:asciiTheme="majorHAnsi" w:hAnsiTheme="majorHAnsi" w:cstheme="majorHAnsi"/>
            <w:sz w:val="24"/>
            <w:szCs w:val="24"/>
          </w:rPr>
          <w:t>https://www.nhs.uk/every-mind-matters/mental-health-issues/stress/</w:t>
        </w:r>
      </w:hyperlink>
      <w:r w:rsidRPr="00F45208">
        <w:rPr>
          <w:rFonts w:asciiTheme="majorHAnsi" w:hAnsiTheme="majorHAnsi" w:cstheme="majorHAnsi"/>
          <w:sz w:val="24"/>
          <w:szCs w:val="24"/>
        </w:rPr>
        <w:t xml:space="preserve"> (Accessed on: 15</w:t>
      </w:r>
      <w:r w:rsidRPr="00F45208">
        <w:rPr>
          <w:rFonts w:asciiTheme="majorHAnsi" w:hAnsiTheme="majorHAnsi" w:cstheme="majorHAnsi"/>
          <w:sz w:val="24"/>
          <w:szCs w:val="24"/>
          <w:vertAlign w:val="superscript"/>
        </w:rPr>
        <w:t>th</w:t>
      </w:r>
      <w:r w:rsidRPr="00F45208">
        <w:rPr>
          <w:rFonts w:asciiTheme="majorHAnsi" w:hAnsiTheme="majorHAnsi" w:cstheme="majorHAnsi"/>
          <w:sz w:val="24"/>
          <w:szCs w:val="24"/>
        </w:rPr>
        <w:t xml:space="preserve"> August 2023)</w:t>
      </w:r>
    </w:p>
    <w:p w14:paraId="07599E6A" w14:textId="77777777" w:rsidR="00C674FC" w:rsidRPr="00F45208" w:rsidRDefault="00C674FC" w:rsidP="00B42BBA">
      <w:pPr>
        <w:rPr>
          <w:rFonts w:asciiTheme="majorHAnsi" w:hAnsiTheme="majorHAnsi" w:cstheme="majorHAnsi"/>
          <w:sz w:val="24"/>
          <w:szCs w:val="24"/>
        </w:rPr>
      </w:pPr>
    </w:p>
    <w:p w14:paraId="591A82A5"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lastRenderedPageBreak/>
        <w:t>Robinson</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2022</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All-inclusive</w:t>
      </w:r>
      <w:r w:rsidRPr="00F45208">
        <w:rPr>
          <w:rFonts w:asciiTheme="majorHAnsi" w:hAnsiTheme="majorHAnsi" w:cstheme="majorHAnsi"/>
          <w:i/>
          <w:iCs/>
          <w:sz w:val="24"/>
          <w:szCs w:val="24"/>
        </w:rPr>
        <w:t xml:space="preserve"> guide to </w:t>
      </w:r>
      <w:proofErr w:type="spellStart"/>
      <w:r w:rsidRPr="00F45208">
        <w:rPr>
          <w:rFonts w:asciiTheme="majorHAnsi" w:hAnsiTheme="majorHAnsi" w:cstheme="majorHAnsi"/>
          <w:i/>
          <w:iCs/>
          <w:sz w:val="24"/>
          <w:szCs w:val="24"/>
        </w:rPr>
        <w:t>Borton’s</w:t>
      </w:r>
      <w:proofErr w:type="spellEnd"/>
      <w:r w:rsidRPr="00F45208">
        <w:rPr>
          <w:rFonts w:asciiTheme="majorHAnsi" w:hAnsiTheme="majorHAnsi" w:cstheme="majorHAnsi"/>
          <w:i/>
          <w:iCs/>
          <w:sz w:val="24"/>
          <w:szCs w:val="24"/>
        </w:rPr>
        <w:t xml:space="preserve"> Reflective Model</w:t>
      </w:r>
      <w:r w:rsidRPr="00F45208">
        <w:rPr>
          <w:rFonts w:asciiTheme="majorHAnsi" w:hAnsiTheme="majorHAnsi" w:cstheme="majorHAnsi"/>
          <w:i/>
          <w:iCs/>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Accessible</w:t>
      </w:r>
      <w:r w:rsidRPr="00F45208">
        <w:rPr>
          <w:rFonts w:asciiTheme="majorHAnsi" w:hAnsiTheme="majorHAnsi" w:cstheme="majorHAnsi"/>
          <w:sz w:val="24"/>
          <w:szCs w:val="24"/>
        </w:rPr>
        <w:t xml:space="preserve"> at: </w:t>
      </w:r>
      <w:hyperlink r:id="rId31" w:history="1">
        <w:r w:rsidRPr="00F45208">
          <w:rPr>
            <w:rStyle w:val="Hyperlink"/>
            <w:rFonts w:asciiTheme="majorHAnsi" w:hAnsiTheme="majorHAnsi" w:cstheme="majorHAnsi"/>
            <w:sz w:val="24"/>
            <w:szCs w:val="24"/>
          </w:rPr>
          <w:t xml:space="preserve">Understanding </w:t>
        </w:r>
        <w:proofErr w:type="spellStart"/>
        <w:r w:rsidRPr="00F45208">
          <w:rPr>
            <w:rStyle w:val="Hyperlink"/>
            <w:rFonts w:asciiTheme="majorHAnsi" w:hAnsiTheme="majorHAnsi" w:cstheme="majorHAnsi"/>
            <w:sz w:val="24"/>
            <w:szCs w:val="24"/>
          </w:rPr>
          <w:t>Borton</w:t>
        </w:r>
        <w:proofErr w:type="spellEnd"/>
        <w:r w:rsidRPr="00F45208">
          <w:rPr>
            <w:rStyle w:val="Hyperlink"/>
            <w:rFonts w:asciiTheme="majorHAnsi" w:hAnsiTheme="majorHAnsi" w:cstheme="majorHAnsi"/>
            <w:sz w:val="24"/>
            <w:szCs w:val="24"/>
          </w:rPr>
          <w:t xml:space="preserve"> Reflective Model with Example (crowjack.com)</w:t>
        </w:r>
      </w:hyperlink>
      <w:r w:rsidRPr="00F45208">
        <w:rPr>
          <w:rFonts w:asciiTheme="majorHAnsi" w:hAnsiTheme="majorHAnsi" w:cstheme="majorHAnsi"/>
          <w:sz w:val="24"/>
          <w:szCs w:val="24"/>
        </w:rPr>
        <w:t xml:space="preserve"> </w:t>
      </w:r>
      <w:r w:rsidRPr="00F45208">
        <w:rPr>
          <w:rFonts w:asciiTheme="majorHAnsi" w:hAnsiTheme="majorHAnsi" w:cstheme="majorHAnsi"/>
          <w:sz w:val="24"/>
          <w:szCs w:val="24"/>
        </w:rPr>
        <w:t>(Accessed on: 3</w:t>
      </w:r>
      <w:r w:rsidRPr="00F45208">
        <w:rPr>
          <w:rFonts w:asciiTheme="majorHAnsi" w:hAnsiTheme="majorHAnsi" w:cstheme="majorHAnsi"/>
          <w:sz w:val="24"/>
          <w:szCs w:val="24"/>
          <w:vertAlign w:val="superscript"/>
        </w:rPr>
        <w:t>rd</w:t>
      </w:r>
      <w:r w:rsidRPr="00F45208">
        <w:rPr>
          <w:rFonts w:asciiTheme="majorHAnsi" w:hAnsiTheme="majorHAnsi" w:cstheme="majorHAnsi"/>
          <w:sz w:val="24"/>
          <w:szCs w:val="24"/>
        </w:rPr>
        <w:t xml:space="preserve"> September 2023).</w:t>
      </w:r>
    </w:p>
    <w:p w14:paraId="02685339" w14:textId="77777777" w:rsidR="00C674FC" w:rsidRPr="00F45208" w:rsidRDefault="00C674FC" w:rsidP="004B1383">
      <w:pPr>
        <w:rPr>
          <w:rFonts w:asciiTheme="majorHAnsi" w:hAnsiTheme="majorHAnsi" w:cstheme="majorHAnsi"/>
          <w:sz w:val="24"/>
          <w:szCs w:val="24"/>
        </w:rPr>
      </w:pPr>
    </w:p>
    <w:p w14:paraId="6912CAB5" w14:textId="77777777" w:rsidR="00C674FC" w:rsidRDefault="00C674FC" w:rsidP="004B1383">
      <w:pPr>
        <w:rPr>
          <w:rFonts w:asciiTheme="majorHAnsi" w:hAnsiTheme="majorHAnsi" w:cstheme="majorHAnsi"/>
          <w:sz w:val="24"/>
          <w:szCs w:val="24"/>
        </w:rPr>
      </w:pPr>
      <w:r w:rsidRPr="00F45208">
        <w:rPr>
          <w:rFonts w:asciiTheme="majorHAnsi" w:hAnsiTheme="majorHAnsi" w:cstheme="majorHAnsi"/>
          <w:sz w:val="24"/>
          <w:szCs w:val="24"/>
        </w:rPr>
        <w:t>RSA</w:t>
      </w:r>
      <w:r>
        <w:rPr>
          <w:rFonts w:asciiTheme="majorHAnsi" w:hAnsiTheme="majorHAnsi" w:cstheme="majorHAnsi"/>
          <w:sz w:val="24"/>
          <w:szCs w:val="24"/>
        </w:rPr>
        <w:t xml:space="preserve">. </w:t>
      </w:r>
      <w:r w:rsidRPr="00F45208">
        <w:rPr>
          <w:rFonts w:asciiTheme="majorHAnsi" w:hAnsiTheme="majorHAnsi" w:cstheme="majorHAnsi"/>
          <w:sz w:val="24"/>
          <w:szCs w:val="24"/>
        </w:rPr>
        <w:t>(</w:t>
      </w:r>
      <w:r w:rsidRPr="00F45208">
        <w:rPr>
          <w:rFonts w:asciiTheme="majorHAnsi" w:hAnsiTheme="majorHAnsi" w:cstheme="majorHAnsi"/>
          <w:sz w:val="24"/>
          <w:szCs w:val="24"/>
        </w:rPr>
        <w:t>2021</w:t>
      </w:r>
      <w:r w:rsidRPr="00F45208">
        <w:rPr>
          <w:rFonts w:asciiTheme="majorHAnsi" w:hAnsiTheme="majorHAnsi" w:cstheme="majorHAnsi"/>
          <w:sz w:val="24"/>
          <w:szCs w:val="24"/>
        </w:rPr>
        <w:t>)</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Ethnic minorities twice as likely to face discrimination in local services</w:t>
      </w:r>
      <w:r w:rsidRPr="00F45208">
        <w:rPr>
          <w:rFonts w:asciiTheme="majorHAnsi" w:hAnsiTheme="majorHAnsi" w:cstheme="majorHAnsi"/>
          <w:sz w:val="24"/>
          <w:szCs w:val="24"/>
        </w:rPr>
        <w:t>.</w:t>
      </w:r>
      <w:r w:rsidRPr="00F45208">
        <w:rPr>
          <w:rFonts w:asciiTheme="majorHAnsi" w:hAnsiTheme="majorHAnsi" w:cstheme="majorHAnsi"/>
          <w:sz w:val="24"/>
          <w:szCs w:val="24"/>
        </w:rPr>
        <w:t xml:space="preserve"> Accessible at:</w:t>
      </w:r>
      <w:r w:rsidRPr="00F45208">
        <w:rPr>
          <w:rFonts w:asciiTheme="majorHAnsi" w:hAnsiTheme="majorHAnsi" w:cstheme="majorHAnsi"/>
          <w:sz w:val="24"/>
          <w:szCs w:val="24"/>
        </w:rPr>
        <w:t xml:space="preserve"> </w:t>
      </w:r>
      <w:hyperlink r:id="rId32" w:history="1">
        <w:r w:rsidRPr="00F45208">
          <w:rPr>
            <w:rStyle w:val="Hyperlink"/>
            <w:rFonts w:asciiTheme="majorHAnsi" w:hAnsiTheme="majorHAnsi" w:cstheme="majorHAnsi"/>
            <w:sz w:val="24"/>
            <w:szCs w:val="24"/>
          </w:rPr>
          <w:t>Ethnic minorities twice as likely to face discrimination in local services - RSA (thersa.org)</w:t>
        </w:r>
      </w:hyperlink>
      <w:r>
        <w:rPr>
          <w:rFonts w:asciiTheme="majorHAnsi" w:hAnsiTheme="majorHAnsi" w:cstheme="majorHAnsi"/>
          <w:sz w:val="24"/>
          <w:szCs w:val="24"/>
        </w:rPr>
        <w:t xml:space="preserve"> </w:t>
      </w:r>
      <w:r w:rsidRPr="00F45208">
        <w:rPr>
          <w:rFonts w:asciiTheme="majorHAnsi" w:hAnsiTheme="majorHAnsi" w:cstheme="majorHAnsi"/>
          <w:sz w:val="24"/>
          <w:szCs w:val="24"/>
        </w:rPr>
        <w:t>(Accessed on: 4</w:t>
      </w:r>
      <w:r w:rsidRPr="00F45208">
        <w:rPr>
          <w:rFonts w:asciiTheme="majorHAnsi" w:hAnsiTheme="majorHAnsi" w:cstheme="majorHAnsi"/>
          <w:sz w:val="24"/>
          <w:szCs w:val="24"/>
          <w:vertAlign w:val="superscript"/>
        </w:rPr>
        <w:t>th</w:t>
      </w:r>
      <w:r w:rsidRPr="00F45208">
        <w:rPr>
          <w:rFonts w:asciiTheme="majorHAnsi" w:hAnsiTheme="majorHAnsi" w:cstheme="majorHAnsi"/>
          <w:sz w:val="24"/>
          <w:szCs w:val="24"/>
        </w:rPr>
        <w:t xml:space="preserve"> September 2023)</w:t>
      </w:r>
    </w:p>
    <w:p w14:paraId="71C4B000" w14:textId="77777777" w:rsidR="00C674FC" w:rsidRPr="00F45208" w:rsidRDefault="00C674FC" w:rsidP="004B1383">
      <w:pPr>
        <w:rPr>
          <w:rFonts w:asciiTheme="majorHAnsi" w:hAnsiTheme="majorHAnsi" w:cstheme="majorHAnsi"/>
          <w:sz w:val="24"/>
          <w:szCs w:val="24"/>
        </w:rPr>
      </w:pPr>
    </w:p>
    <w:p w14:paraId="10F768A2" w14:textId="77777777" w:rsidR="00C674FC" w:rsidRDefault="00C674FC" w:rsidP="00B42BBA">
      <w:pPr>
        <w:rPr>
          <w:rFonts w:asciiTheme="majorHAnsi" w:hAnsiTheme="majorHAnsi" w:cstheme="majorHAnsi"/>
          <w:sz w:val="24"/>
          <w:szCs w:val="24"/>
        </w:rPr>
      </w:pPr>
      <w:r w:rsidRPr="00F45208">
        <w:rPr>
          <w:rFonts w:asciiTheme="majorHAnsi" w:hAnsiTheme="majorHAnsi" w:cstheme="majorHAnsi"/>
          <w:sz w:val="24"/>
          <w:szCs w:val="24"/>
        </w:rPr>
        <w:t>Web MD Editorial Contributors. (2021)</w:t>
      </w:r>
      <w:r>
        <w:rPr>
          <w:rFonts w:asciiTheme="majorHAnsi" w:hAnsiTheme="majorHAnsi" w:cstheme="majorHAnsi"/>
          <w:sz w:val="24"/>
          <w:szCs w:val="24"/>
        </w:rPr>
        <w:t>.</w:t>
      </w:r>
      <w:r w:rsidRPr="00F45208">
        <w:rPr>
          <w:rFonts w:asciiTheme="majorHAnsi" w:hAnsiTheme="majorHAnsi" w:cstheme="majorHAnsi"/>
          <w:sz w:val="24"/>
          <w:szCs w:val="24"/>
        </w:rPr>
        <w:t xml:space="preserve"> </w:t>
      </w:r>
      <w:r w:rsidRPr="00F45208">
        <w:rPr>
          <w:rFonts w:asciiTheme="majorHAnsi" w:hAnsiTheme="majorHAnsi" w:cstheme="majorHAnsi"/>
          <w:i/>
          <w:iCs/>
          <w:sz w:val="24"/>
          <w:szCs w:val="24"/>
        </w:rPr>
        <w:t xml:space="preserve">Mental Health Benefits of the beach. </w:t>
      </w:r>
      <w:r w:rsidRPr="00F45208">
        <w:rPr>
          <w:rFonts w:asciiTheme="majorHAnsi" w:hAnsiTheme="majorHAnsi" w:cstheme="majorHAnsi"/>
          <w:sz w:val="24"/>
          <w:szCs w:val="24"/>
        </w:rPr>
        <w:t>Accessible at</w:t>
      </w:r>
      <w:r w:rsidRPr="00F45208">
        <w:rPr>
          <w:rFonts w:asciiTheme="majorHAnsi" w:hAnsiTheme="majorHAnsi" w:cstheme="majorHAnsi"/>
          <w:i/>
          <w:iCs/>
          <w:sz w:val="24"/>
          <w:szCs w:val="24"/>
        </w:rPr>
        <w:t xml:space="preserve">: </w:t>
      </w:r>
      <w:hyperlink r:id="rId33" w:history="1">
        <w:r w:rsidRPr="00F45208">
          <w:rPr>
            <w:rStyle w:val="Hyperlink"/>
            <w:rFonts w:asciiTheme="majorHAnsi" w:hAnsiTheme="majorHAnsi" w:cstheme="majorHAnsi"/>
            <w:sz w:val="24"/>
            <w:szCs w:val="24"/>
          </w:rPr>
          <w:t>How the Beach Can Help Reduce Stress and Ease Anxiety and Depression (webmd.com)</w:t>
        </w:r>
      </w:hyperlink>
      <w:r w:rsidRPr="00F45208">
        <w:rPr>
          <w:rFonts w:asciiTheme="majorHAnsi" w:hAnsiTheme="majorHAnsi" w:cstheme="majorHAnsi"/>
          <w:sz w:val="24"/>
          <w:szCs w:val="24"/>
        </w:rPr>
        <w:t>. (Accessed on: 15</w:t>
      </w:r>
      <w:r w:rsidRPr="00F45208">
        <w:rPr>
          <w:rFonts w:asciiTheme="majorHAnsi" w:hAnsiTheme="majorHAnsi" w:cstheme="majorHAnsi"/>
          <w:sz w:val="24"/>
          <w:szCs w:val="24"/>
          <w:vertAlign w:val="superscript"/>
        </w:rPr>
        <w:t>th</w:t>
      </w:r>
      <w:r w:rsidRPr="00F45208">
        <w:rPr>
          <w:rFonts w:asciiTheme="majorHAnsi" w:hAnsiTheme="majorHAnsi" w:cstheme="majorHAnsi"/>
          <w:sz w:val="24"/>
          <w:szCs w:val="24"/>
        </w:rPr>
        <w:t xml:space="preserve"> August 2023).</w:t>
      </w:r>
    </w:p>
    <w:p w14:paraId="72E8839D" w14:textId="77777777" w:rsidR="00DB6C05" w:rsidRPr="00F45208" w:rsidRDefault="00DB6C05" w:rsidP="00B42BBA">
      <w:pPr>
        <w:rPr>
          <w:rFonts w:asciiTheme="majorHAnsi" w:hAnsiTheme="majorHAnsi" w:cstheme="majorHAnsi"/>
          <w:sz w:val="24"/>
          <w:szCs w:val="24"/>
        </w:rPr>
      </w:pPr>
    </w:p>
    <w:p w14:paraId="03B5C228" w14:textId="77777777" w:rsidR="00722DF2" w:rsidRPr="00B42BBA" w:rsidRDefault="00722DF2" w:rsidP="00B42BBA">
      <w:pPr>
        <w:rPr>
          <w:rFonts w:asciiTheme="majorHAnsi" w:hAnsiTheme="majorHAnsi" w:cstheme="majorHAnsi"/>
        </w:rPr>
      </w:pPr>
    </w:p>
    <w:p w14:paraId="152612AA" w14:textId="77777777" w:rsidR="00B42BBA" w:rsidRPr="00087F01" w:rsidRDefault="00B42BBA" w:rsidP="00087F01">
      <w:pPr>
        <w:rPr>
          <w:rFonts w:asciiTheme="majorHAnsi" w:hAnsiTheme="majorHAnsi" w:cstheme="majorHAnsi"/>
          <w:sz w:val="22"/>
          <w:szCs w:val="22"/>
        </w:rPr>
      </w:pPr>
    </w:p>
    <w:p w14:paraId="6ED77802" w14:textId="77777777" w:rsidR="0093018C" w:rsidRPr="00294868" w:rsidRDefault="00BC5725" w:rsidP="00361892">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A04C" w14:textId="77777777" w:rsidR="00C6335D" w:rsidRDefault="00C6335D">
      <w:r>
        <w:separator/>
      </w:r>
    </w:p>
  </w:endnote>
  <w:endnote w:type="continuationSeparator" w:id="0">
    <w:p w14:paraId="7C7F0C6A" w14:textId="77777777" w:rsidR="00C6335D" w:rsidRDefault="00C633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AF80E" w14:textId="77777777" w:rsidR="00AD04DB" w:rsidRDefault="00AD04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16CE3" w14:textId="77777777" w:rsidR="00AD04DB" w:rsidRDefault="00AD0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35529" w14:textId="77777777" w:rsidR="00C6335D" w:rsidRDefault="00C6335D">
      <w:r>
        <w:separator/>
      </w:r>
    </w:p>
  </w:footnote>
  <w:footnote w:type="continuationSeparator" w:id="0">
    <w:p w14:paraId="0BCEFBBE" w14:textId="77777777" w:rsidR="00C6335D" w:rsidRDefault="00C633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ADE4D" w14:textId="77777777" w:rsidR="00AD04DB" w:rsidRDefault="00AD04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30F6C" w14:textId="77777777" w:rsidR="00AD04DB" w:rsidRDefault="00AD04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76BE0" w14:textId="77777777" w:rsidR="00AD04DB" w:rsidRDefault="00AD04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881050">
    <w:abstractNumId w:val="31"/>
  </w:num>
  <w:num w:numId="2" w16cid:durableId="1786346187">
    <w:abstractNumId w:val="1"/>
    <w:lvlOverride w:ilvl="0">
      <w:lvl w:ilvl="0">
        <w:start w:val="1"/>
        <w:numFmt w:val="bullet"/>
        <w:lvlText w:val=""/>
        <w:lvlJc w:val="left"/>
        <w:pPr>
          <w:ind w:left="720" w:hanging="360"/>
        </w:pPr>
        <w:rPr>
          <w:rFonts w:ascii="Symbol" w:hAnsi="Symbol" w:hint="default"/>
        </w:rPr>
      </w:lvl>
    </w:lvlOverride>
  </w:num>
  <w:num w:numId="3" w16cid:durableId="1292638740">
    <w:abstractNumId w:val="21"/>
  </w:num>
  <w:num w:numId="4" w16cid:durableId="1353532699">
    <w:abstractNumId w:val="44"/>
  </w:num>
  <w:num w:numId="5" w16cid:durableId="366299932">
    <w:abstractNumId w:val="46"/>
  </w:num>
  <w:num w:numId="6" w16cid:durableId="541744270">
    <w:abstractNumId w:val="34"/>
  </w:num>
  <w:num w:numId="7" w16cid:durableId="636879528">
    <w:abstractNumId w:val="32"/>
  </w:num>
  <w:num w:numId="8" w16cid:durableId="1401444084">
    <w:abstractNumId w:val="28"/>
  </w:num>
  <w:num w:numId="9" w16cid:durableId="467284007">
    <w:abstractNumId w:val="29"/>
  </w:num>
  <w:num w:numId="10" w16cid:durableId="716852025">
    <w:abstractNumId w:val="9"/>
  </w:num>
  <w:num w:numId="11" w16cid:durableId="757671708">
    <w:abstractNumId w:val="33"/>
  </w:num>
  <w:num w:numId="12" w16cid:durableId="1830556678">
    <w:abstractNumId w:val="16"/>
  </w:num>
  <w:num w:numId="13" w16cid:durableId="1681201981">
    <w:abstractNumId w:val="15"/>
  </w:num>
  <w:num w:numId="14" w16cid:durableId="2019500353">
    <w:abstractNumId w:val="25"/>
  </w:num>
  <w:num w:numId="15" w16cid:durableId="1293562222">
    <w:abstractNumId w:val="7"/>
  </w:num>
  <w:num w:numId="16" w16cid:durableId="1931886954">
    <w:abstractNumId w:val="24"/>
  </w:num>
  <w:num w:numId="17" w16cid:durableId="2069065978">
    <w:abstractNumId w:val="14"/>
  </w:num>
  <w:num w:numId="18" w16cid:durableId="1718552491">
    <w:abstractNumId w:val="12"/>
  </w:num>
  <w:num w:numId="19" w16cid:durableId="74973497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56347907">
    <w:abstractNumId w:val="22"/>
  </w:num>
  <w:num w:numId="21" w16cid:durableId="130944760">
    <w:abstractNumId w:val="17"/>
  </w:num>
  <w:num w:numId="22" w16cid:durableId="689062394">
    <w:abstractNumId w:val="13"/>
  </w:num>
  <w:num w:numId="23" w16cid:durableId="856770667">
    <w:abstractNumId w:val="10"/>
  </w:num>
  <w:num w:numId="24" w16cid:durableId="1820532671">
    <w:abstractNumId w:val="26"/>
  </w:num>
  <w:num w:numId="25" w16cid:durableId="559481411">
    <w:abstractNumId w:val="18"/>
  </w:num>
  <w:num w:numId="26" w16cid:durableId="2043674993">
    <w:abstractNumId w:val="40"/>
  </w:num>
  <w:num w:numId="27" w16cid:durableId="675572534">
    <w:abstractNumId w:val="35"/>
  </w:num>
  <w:num w:numId="28" w16cid:durableId="2118520105">
    <w:abstractNumId w:val="39"/>
  </w:num>
  <w:num w:numId="29" w16cid:durableId="1871988960">
    <w:abstractNumId w:val="19"/>
  </w:num>
  <w:num w:numId="30" w16cid:durableId="261764628">
    <w:abstractNumId w:val="42"/>
  </w:num>
  <w:num w:numId="31" w16cid:durableId="1321694876">
    <w:abstractNumId w:val="30"/>
  </w:num>
  <w:num w:numId="32" w16cid:durableId="1917743748">
    <w:abstractNumId w:val="11"/>
  </w:num>
  <w:num w:numId="33" w16cid:durableId="1668091924">
    <w:abstractNumId w:val="43"/>
  </w:num>
  <w:num w:numId="34" w16cid:durableId="89736224">
    <w:abstractNumId w:val="38"/>
  </w:num>
  <w:num w:numId="35" w16cid:durableId="682248591">
    <w:abstractNumId w:val="4"/>
  </w:num>
  <w:num w:numId="36" w16cid:durableId="101850212">
    <w:abstractNumId w:val="45"/>
  </w:num>
  <w:num w:numId="37" w16cid:durableId="1676299880">
    <w:abstractNumId w:val="41"/>
  </w:num>
  <w:num w:numId="38" w16cid:durableId="247008530">
    <w:abstractNumId w:val="36"/>
  </w:num>
  <w:num w:numId="39" w16cid:durableId="577597165">
    <w:abstractNumId w:val="37"/>
  </w:num>
  <w:num w:numId="40" w16cid:durableId="38747060">
    <w:abstractNumId w:val="3"/>
  </w:num>
  <w:num w:numId="41" w16cid:durableId="1385569187">
    <w:abstractNumId w:val="5"/>
  </w:num>
  <w:num w:numId="42" w16cid:durableId="1699817055">
    <w:abstractNumId w:val="23"/>
  </w:num>
  <w:num w:numId="43" w16cid:durableId="1595363594">
    <w:abstractNumId w:val="6"/>
  </w:num>
  <w:num w:numId="44" w16cid:durableId="2143452264">
    <w:abstractNumId w:val="2"/>
  </w:num>
  <w:num w:numId="45" w16cid:durableId="417286657">
    <w:abstractNumId w:val="0"/>
  </w:num>
  <w:num w:numId="46" w16cid:durableId="619578105">
    <w:abstractNumId w:val="20"/>
  </w:num>
  <w:num w:numId="47" w16cid:durableId="386030957">
    <w:abstractNumId w:val="27"/>
  </w:num>
  <w:num w:numId="48" w16cid:durableId="140877164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CEA"/>
    <w:rsid w:val="00016F98"/>
    <w:rsid w:val="00020579"/>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0F4B"/>
    <w:rsid w:val="00071115"/>
    <w:rsid w:val="00080E58"/>
    <w:rsid w:val="00083D99"/>
    <w:rsid w:val="00084EA6"/>
    <w:rsid w:val="00085699"/>
    <w:rsid w:val="00087891"/>
    <w:rsid w:val="00087F0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2BE"/>
    <w:rsid w:val="000E26B0"/>
    <w:rsid w:val="000F1599"/>
    <w:rsid w:val="000F1769"/>
    <w:rsid w:val="000F6196"/>
    <w:rsid w:val="000F7ECD"/>
    <w:rsid w:val="00102E64"/>
    <w:rsid w:val="0010312C"/>
    <w:rsid w:val="00103D6B"/>
    <w:rsid w:val="00106DC7"/>
    <w:rsid w:val="00107208"/>
    <w:rsid w:val="00112391"/>
    <w:rsid w:val="00114F52"/>
    <w:rsid w:val="001347F8"/>
    <w:rsid w:val="0013598A"/>
    <w:rsid w:val="00137BB5"/>
    <w:rsid w:val="00137E05"/>
    <w:rsid w:val="001447F6"/>
    <w:rsid w:val="00147DE3"/>
    <w:rsid w:val="00150794"/>
    <w:rsid w:val="001554F8"/>
    <w:rsid w:val="00157830"/>
    <w:rsid w:val="001608C4"/>
    <w:rsid w:val="00171418"/>
    <w:rsid w:val="00180DCA"/>
    <w:rsid w:val="001824AA"/>
    <w:rsid w:val="0019062A"/>
    <w:rsid w:val="00190913"/>
    <w:rsid w:val="00192050"/>
    <w:rsid w:val="001961CF"/>
    <w:rsid w:val="001A59BB"/>
    <w:rsid w:val="001A6A51"/>
    <w:rsid w:val="001A79C4"/>
    <w:rsid w:val="001B331A"/>
    <w:rsid w:val="001C0E74"/>
    <w:rsid w:val="001C6CEC"/>
    <w:rsid w:val="001D229F"/>
    <w:rsid w:val="001D6162"/>
    <w:rsid w:val="001D661D"/>
    <w:rsid w:val="001E7592"/>
    <w:rsid w:val="001F3878"/>
    <w:rsid w:val="001F4552"/>
    <w:rsid w:val="002019EB"/>
    <w:rsid w:val="002030F2"/>
    <w:rsid w:val="00205051"/>
    <w:rsid w:val="00211F65"/>
    <w:rsid w:val="00213012"/>
    <w:rsid w:val="0021555F"/>
    <w:rsid w:val="002155A4"/>
    <w:rsid w:val="0022001B"/>
    <w:rsid w:val="00220D06"/>
    <w:rsid w:val="002246A0"/>
    <w:rsid w:val="00224AF9"/>
    <w:rsid w:val="0022793A"/>
    <w:rsid w:val="00230439"/>
    <w:rsid w:val="00235176"/>
    <w:rsid w:val="00236061"/>
    <w:rsid w:val="00237B2C"/>
    <w:rsid w:val="0024100E"/>
    <w:rsid w:val="00241C1B"/>
    <w:rsid w:val="0024288B"/>
    <w:rsid w:val="00255D8E"/>
    <w:rsid w:val="002657E9"/>
    <w:rsid w:val="0026665E"/>
    <w:rsid w:val="00270EEB"/>
    <w:rsid w:val="0027147E"/>
    <w:rsid w:val="0027484C"/>
    <w:rsid w:val="00274DE8"/>
    <w:rsid w:val="002761F4"/>
    <w:rsid w:val="002775E1"/>
    <w:rsid w:val="00277979"/>
    <w:rsid w:val="002808EB"/>
    <w:rsid w:val="0028095D"/>
    <w:rsid w:val="002827AF"/>
    <w:rsid w:val="00291ADD"/>
    <w:rsid w:val="002930FB"/>
    <w:rsid w:val="00294868"/>
    <w:rsid w:val="00295CA1"/>
    <w:rsid w:val="002A291A"/>
    <w:rsid w:val="002A5604"/>
    <w:rsid w:val="002B1701"/>
    <w:rsid w:val="002B23C3"/>
    <w:rsid w:val="002B2D65"/>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6C9E"/>
    <w:rsid w:val="00350837"/>
    <w:rsid w:val="003516C0"/>
    <w:rsid w:val="00352E59"/>
    <w:rsid w:val="00354DBE"/>
    <w:rsid w:val="00355210"/>
    <w:rsid w:val="00355811"/>
    <w:rsid w:val="00361892"/>
    <w:rsid w:val="00365DF9"/>
    <w:rsid w:val="00372DB4"/>
    <w:rsid w:val="0037490C"/>
    <w:rsid w:val="00375AF5"/>
    <w:rsid w:val="003761BD"/>
    <w:rsid w:val="003769F6"/>
    <w:rsid w:val="0037A2D4"/>
    <w:rsid w:val="00385414"/>
    <w:rsid w:val="00390074"/>
    <w:rsid w:val="0039762B"/>
    <w:rsid w:val="003A0C37"/>
    <w:rsid w:val="003A1B6B"/>
    <w:rsid w:val="003A3848"/>
    <w:rsid w:val="003A46C0"/>
    <w:rsid w:val="003A600E"/>
    <w:rsid w:val="003A6513"/>
    <w:rsid w:val="003B16C7"/>
    <w:rsid w:val="003C0A97"/>
    <w:rsid w:val="003C19F1"/>
    <w:rsid w:val="003C4186"/>
    <w:rsid w:val="003C458C"/>
    <w:rsid w:val="003C6185"/>
    <w:rsid w:val="003D0D2D"/>
    <w:rsid w:val="003D4710"/>
    <w:rsid w:val="003E16D7"/>
    <w:rsid w:val="003E197E"/>
    <w:rsid w:val="003E61EF"/>
    <w:rsid w:val="004046F0"/>
    <w:rsid w:val="0040668F"/>
    <w:rsid w:val="00412677"/>
    <w:rsid w:val="00417925"/>
    <w:rsid w:val="004221A2"/>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6EF5"/>
    <w:rsid w:val="00482C17"/>
    <w:rsid w:val="004911B4"/>
    <w:rsid w:val="0049196A"/>
    <w:rsid w:val="004923DA"/>
    <w:rsid w:val="00493434"/>
    <w:rsid w:val="004962F9"/>
    <w:rsid w:val="004968E2"/>
    <w:rsid w:val="004A2A49"/>
    <w:rsid w:val="004A4CD5"/>
    <w:rsid w:val="004B1383"/>
    <w:rsid w:val="004B600B"/>
    <w:rsid w:val="004B6822"/>
    <w:rsid w:val="004B69F6"/>
    <w:rsid w:val="004C2D3A"/>
    <w:rsid w:val="004D03C4"/>
    <w:rsid w:val="004D0BF1"/>
    <w:rsid w:val="004D24D2"/>
    <w:rsid w:val="004D35A4"/>
    <w:rsid w:val="004D445F"/>
    <w:rsid w:val="004E087B"/>
    <w:rsid w:val="004E44A4"/>
    <w:rsid w:val="004E7B8B"/>
    <w:rsid w:val="004E7BDD"/>
    <w:rsid w:val="004F1914"/>
    <w:rsid w:val="004F1E21"/>
    <w:rsid w:val="004F740D"/>
    <w:rsid w:val="004F7B8F"/>
    <w:rsid w:val="00500695"/>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E92"/>
    <w:rsid w:val="00576E4C"/>
    <w:rsid w:val="0057780F"/>
    <w:rsid w:val="00581E0A"/>
    <w:rsid w:val="00584ABF"/>
    <w:rsid w:val="00586D89"/>
    <w:rsid w:val="005916B8"/>
    <w:rsid w:val="005A1B4C"/>
    <w:rsid w:val="005A1BA3"/>
    <w:rsid w:val="005A3AA6"/>
    <w:rsid w:val="005A545C"/>
    <w:rsid w:val="005C1567"/>
    <w:rsid w:val="005C6CE5"/>
    <w:rsid w:val="005D3F07"/>
    <w:rsid w:val="005D583E"/>
    <w:rsid w:val="005E13EA"/>
    <w:rsid w:val="005E215A"/>
    <w:rsid w:val="00606E27"/>
    <w:rsid w:val="006108C9"/>
    <w:rsid w:val="00615C7E"/>
    <w:rsid w:val="0062158D"/>
    <w:rsid w:val="00630F39"/>
    <w:rsid w:val="0063166E"/>
    <w:rsid w:val="006326D1"/>
    <w:rsid w:val="00632E0A"/>
    <w:rsid w:val="00633165"/>
    <w:rsid w:val="006349C5"/>
    <w:rsid w:val="00636B6C"/>
    <w:rsid w:val="006447DE"/>
    <w:rsid w:val="0065276E"/>
    <w:rsid w:val="00654329"/>
    <w:rsid w:val="00654CEC"/>
    <w:rsid w:val="00655507"/>
    <w:rsid w:val="00656FC1"/>
    <w:rsid w:val="006712A7"/>
    <w:rsid w:val="006733CC"/>
    <w:rsid w:val="00674FC2"/>
    <w:rsid w:val="00677E42"/>
    <w:rsid w:val="00682334"/>
    <w:rsid w:val="0068413F"/>
    <w:rsid w:val="00684B16"/>
    <w:rsid w:val="00687B72"/>
    <w:rsid w:val="006911C0"/>
    <w:rsid w:val="00696F65"/>
    <w:rsid w:val="006A69F5"/>
    <w:rsid w:val="006A7A6D"/>
    <w:rsid w:val="006B5E67"/>
    <w:rsid w:val="006C2EB5"/>
    <w:rsid w:val="006D18A3"/>
    <w:rsid w:val="006D5970"/>
    <w:rsid w:val="006E481E"/>
    <w:rsid w:val="006E795F"/>
    <w:rsid w:val="006F3E92"/>
    <w:rsid w:val="00700249"/>
    <w:rsid w:val="0070604C"/>
    <w:rsid w:val="007069CD"/>
    <w:rsid w:val="007110E6"/>
    <w:rsid w:val="00711A70"/>
    <w:rsid w:val="00712E6F"/>
    <w:rsid w:val="00712E90"/>
    <w:rsid w:val="00713B7E"/>
    <w:rsid w:val="007204AE"/>
    <w:rsid w:val="00722DF2"/>
    <w:rsid w:val="0072678F"/>
    <w:rsid w:val="00727BD9"/>
    <w:rsid w:val="00727C4C"/>
    <w:rsid w:val="00734809"/>
    <w:rsid w:val="007406E1"/>
    <w:rsid w:val="00743E40"/>
    <w:rsid w:val="00751263"/>
    <w:rsid w:val="0075704F"/>
    <w:rsid w:val="00757280"/>
    <w:rsid w:val="00763B2D"/>
    <w:rsid w:val="00772924"/>
    <w:rsid w:val="007749BE"/>
    <w:rsid w:val="00784378"/>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11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CF7"/>
    <w:rsid w:val="008C6672"/>
    <w:rsid w:val="008C6EEA"/>
    <w:rsid w:val="008D4B45"/>
    <w:rsid w:val="008D5813"/>
    <w:rsid w:val="008D634E"/>
    <w:rsid w:val="008D778A"/>
    <w:rsid w:val="008F22BD"/>
    <w:rsid w:val="009079BD"/>
    <w:rsid w:val="00912BD9"/>
    <w:rsid w:val="00913FB0"/>
    <w:rsid w:val="00920E5B"/>
    <w:rsid w:val="00926436"/>
    <w:rsid w:val="0093018C"/>
    <w:rsid w:val="00932CCA"/>
    <w:rsid w:val="009544C0"/>
    <w:rsid w:val="00954FA4"/>
    <w:rsid w:val="00956AE9"/>
    <w:rsid w:val="00964CC6"/>
    <w:rsid w:val="009861B9"/>
    <w:rsid w:val="00991FDA"/>
    <w:rsid w:val="00992084"/>
    <w:rsid w:val="009927A1"/>
    <w:rsid w:val="0099774D"/>
    <w:rsid w:val="009A3E03"/>
    <w:rsid w:val="009A5F3B"/>
    <w:rsid w:val="009B0B61"/>
    <w:rsid w:val="009B28C0"/>
    <w:rsid w:val="009B5959"/>
    <w:rsid w:val="009B7136"/>
    <w:rsid w:val="009B7806"/>
    <w:rsid w:val="009C0361"/>
    <w:rsid w:val="009C3AC2"/>
    <w:rsid w:val="009D0AA9"/>
    <w:rsid w:val="009D3061"/>
    <w:rsid w:val="009D4365"/>
    <w:rsid w:val="009D4E3B"/>
    <w:rsid w:val="009D7BC9"/>
    <w:rsid w:val="009E1982"/>
    <w:rsid w:val="009E4D2C"/>
    <w:rsid w:val="009F0978"/>
    <w:rsid w:val="009F3AEC"/>
    <w:rsid w:val="009F7DC6"/>
    <w:rsid w:val="00A00081"/>
    <w:rsid w:val="00A015F7"/>
    <w:rsid w:val="00A044AA"/>
    <w:rsid w:val="00A10D56"/>
    <w:rsid w:val="00A12AAE"/>
    <w:rsid w:val="00A13CD8"/>
    <w:rsid w:val="00A16DD1"/>
    <w:rsid w:val="00A22441"/>
    <w:rsid w:val="00A23F3B"/>
    <w:rsid w:val="00A24406"/>
    <w:rsid w:val="00A25F64"/>
    <w:rsid w:val="00A27CC2"/>
    <w:rsid w:val="00A3273B"/>
    <w:rsid w:val="00A40ED6"/>
    <w:rsid w:val="00A424AF"/>
    <w:rsid w:val="00A470EE"/>
    <w:rsid w:val="00A47621"/>
    <w:rsid w:val="00A479CD"/>
    <w:rsid w:val="00A50CFC"/>
    <w:rsid w:val="00A54D67"/>
    <w:rsid w:val="00A55262"/>
    <w:rsid w:val="00A55A3F"/>
    <w:rsid w:val="00A652F6"/>
    <w:rsid w:val="00A66A91"/>
    <w:rsid w:val="00A732EA"/>
    <w:rsid w:val="00A7489E"/>
    <w:rsid w:val="00A8015F"/>
    <w:rsid w:val="00A80BD2"/>
    <w:rsid w:val="00A85039"/>
    <w:rsid w:val="00A851F7"/>
    <w:rsid w:val="00A906AA"/>
    <w:rsid w:val="00A94C5E"/>
    <w:rsid w:val="00AA241A"/>
    <w:rsid w:val="00AA252C"/>
    <w:rsid w:val="00AA666E"/>
    <w:rsid w:val="00AA7B02"/>
    <w:rsid w:val="00AB5518"/>
    <w:rsid w:val="00AB6D30"/>
    <w:rsid w:val="00AC01D4"/>
    <w:rsid w:val="00AC4A04"/>
    <w:rsid w:val="00AD04DB"/>
    <w:rsid w:val="00AD336F"/>
    <w:rsid w:val="00AD3550"/>
    <w:rsid w:val="00AD3ED7"/>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2BBA"/>
    <w:rsid w:val="00B43194"/>
    <w:rsid w:val="00B47734"/>
    <w:rsid w:val="00B50FBA"/>
    <w:rsid w:val="00B558EB"/>
    <w:rsid w:val="00B577D3"/>
    <w:rsid w:val="00B60466"/>
    <w:rsid w:val="00B6548F"/>
    <w:rsid w:val="00B7502A"/>
    <w:rsid w:val="00B77305"/>
    <w:rsid w:val="00B82CC2"/>
    <w:rsid w:val="00B84A89"/>
    <w:rsid w:val="00B86397"/>
    <w:rsid w:val="00B92BEF"/>
    <w:rsid w:val="00B93B44"/>
    <w:rsid w:val="00B93D53"/>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93F"/>
    <w:rsid w:val="00C01D14"/>
    <w:rsid w:val="00C025B4"/>
    <w:rsid w:val="00C161FD"/>
    <w:rsid w:val="00C16D05"/>
    <w:rsid w:val="00C23F17"/>
    <w:rsid w:val="00C26D0D"/>
    <w:rsid w:val="00C27C95"/>
    <w:rsid w:val="00C300D2"/>
    <w:rsid w:val="00C31077"/>
    <w:rsid w:val="00C3270F"/>
    <w:rsid w:val="00C3278B"/>
    <w:rsid w:val="00C33375"/>
    <w:rsid w:val="00C34C23"/>
    <w:rsid w:val="00C42005"/>
    <w:rsid w:val="00C432BE"/>
    <w:rsid w:val="00C44446"/>
    <w:rsid w:val="00C4664D"/>
    <w:rsid w:val="00C472AA"/>
    <w:rsid w:val="00C47E3B"/>
    <w:rsid w:val="00C50A05"/>
    <w:rsid w:val="00C54AED"/>
    <w:rsid w:val="00C6335D"/>
    <w:rsid w:val="00C63D00"/>
    <w:rsid w:val="00C6441B"/>
    <w:rsid w:val="00C674FC"/>
    <w:rsid w:val="00C7108B"/>
    <w:rsid w:val="00C8089F"/>
    <w:rsid w:val="00C836CC"/>
    <w:rsid w:val="00C84EA2"/>
    <w:rsid w:val="00C87A74"/>
    <w:rsid w:val="00C90A71"/>
    <w:rsid w:val="00C92C71"/>
    <w:rsid w:val="00C93F8F"/>
    <w:rsid w:val="00CA3593"/>
    <w:rsid w:val="00CA7F4F"/>
    <w:rsid w:val="00CB258E"/>
    <w:rsid w:val="00CB3C8F"/>
    <w:rsid w:val="00CC02F1"/>
    <w:rsid w:val="00CC11A6"/>
    <w:rsid w:val="00CC135E"/>
    <w:rsid w:val="00CD5D3F"/>
    <w:rsid w:val="00CE002A"/>
    <w:rsid w:val="00CF1E90"/>
    <w:rsid w:val="00CF3DB3"/>
    <w:rsid w:val="00D052BC"/>
    <w:rsid w:val="00D07026"/>
    <w:rsid w:val="00D1315B"/>
    <w:rsid w:val="00D151A6"/>
    <w:rsid w:val="00D22C8F"/>
    <w:rsid w:val="00D33491"/>
    <w:rsid w:val="00D36DE0"/>
    <w:rsid w:val="00D44F8E"/>
    <w:rsid w:val="00D44FD0"/>
    <w:rsid w:val="00D607EF"/>
    <w:rsid w:val="00D60F88"/>
    <w:rsid w:val="00D625E7"/>
    <w:rsid w:val="00D646BD"/>
    <w:rsid w:val="00D70239"/>
    <w:rsid w:val="00D71201"/>
    <w:rsid w:val="00D71EE3"/>
    <w:rsid w:val="00D720C7"/>
    <w:rsid w:val="00D72D70"/>
    <w:rsid w:val="00D80541"/>
    <w:rsid w:val="00D81D06"/>
    <w:rsid w:val="00D825CB"/>
    <w:rsid w:val="00D8652C"/>
    <w:rsid w:val="00D876E6"/>
    <w:rsid w:val="00DA1025"/>
    <w:rsid w:val="00DA22EC"/>
    <w:rsid w:val="00DA5860"/>
    <w:rsid w:val="00DB2767"/>
    <w:rsid w:val="00DB48E1"/>
    <w:rsid w:val="00DB6C05"/>
    <w:rsid w:val="00DC4729"/>
    <w:rsid w:val="00DE2EED"/>
    <w:rsid w:val="00DE556F"/>
    <w:rsid w:val="00E03B6D"/>
    <w:rsid w:val="00E17160"/>
    <w:rsid w:val="00E20F0D"/>
    <w:rsid w:val="00E35BEC"/>
    <w:rsid w:val="00E37F65"/>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6806"/>
    <w:rsid w:val="00ED1B30"/>
    <w:rsid w:val="00ED250E"/>
    <w:rsid w:val="00EE1AC1"/>
    <w:rsid w:val="00EE39D6"/>
    <w:rsid w:val="00EE413C"/>
    <w:rsid w:val="00EE52AD"/>
    <w:rsid w:val="00EF232E"/>
    <w:rsid w:val="00F01F92"/>
    <w:rsid w:val="00F10A08"/>
    <w:rsid w:val="00F139CF"/>
    <w:rsid w:val="00F1549F"/>
    <w:rsid w:val="00F20C79"/>
    <w:rsid w:val="00F22AC5"/>
    <w:rsid w:val="00F254D1"/>
    <w:rsid w:val="00F32B82"/>
    <w:rsid w:val="00F4043E"/>
    <w:rsid w:val="00F40CB5"/>
    <w:rsid w:val="00F41BBC"/>
    <w:rsid w:val="00F43B9D"/>
    <w:rsid w:val="00F444F0"/>
    <w:rsid w:val="00F45208"/>
    <w:rsid w:val="00F50847"/>
    <w:rsid w:val="00F53F27"/>
    <w:rsid w:val="00F546D1"/>
    <w:rsid w:val="00F56134"/>
    <w:rsid w:val="00F61951"/>
    <w:rsid w:val="00F6513F"/>
    <w:rsid w:val="00F66272"/>
    <w:rsid w:val="00F709C0"/>
    <w:rsid w:val="00F9055F"/>
    <w:rsid w:val="00F927A1"/>
    <w:rsid w:val="00F92E4D"/>
    <w:rsid w:val="00FA3764"/>
    <w:rsid w:val="00FA56ED"/>
    <w:rsid w:val="00FB33F9"/>
    <w:rsid w:val="00FB5FA6"/>
    <w:rsid w:val="00FC1310"/>
    <w:rsid w:val="00FC2FF3"/>
    <w:rsid w:val="00FC3263"/>
    <w:rsid w:val="00FC51F9"/>
    <w:rsid w:val="00FC5B40"/>
    <w:rsid w:val="00FC5FF8"/>
    <w:rsid w:val="00FD3D7C"/>
    <w:rsid w:val="00FD4F8F"/>
    <w:rsid w:val="00FD6C80"/>
    <w:rsid w:val="00FE0C16"/>
    <w:rsid w:val="00FE14AD"/>
    <w:rsid w:val="00FE14B1"/>
    <w:rsid w:val="00FF0070"/>
    <w:rsid w:val="00FF268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75E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findhit">
    <w:name w:val="findhit"/>
    <w:basedOn w:val="DefaultParagraphFont"/>
    <w:rsid w:val="004B1383"/>
  </w:style>
  <w:style w:type="character" w:customStyle="1" w:styleId="normaltextrun">
    <w:name w:val="normaltextrun"/>
    <w:basedOn w:val="DefaultParagraphFont"/>
    <w:rsid w:val="004B1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womensaid.org.uk/information-support/what-is-domestic-abuse/women-leave/" TargetMode="External"/><Relationship Id="rId3" Type="http://schemas.openxmlformats.org/officeDocument/2006/relationships/customXml" Target="../customXml/item3.xml"/><Relationship Id="rId21" Type="http://schemas.openxmlformats.org/officeDocument/2006/relationships/hyperlink" Target="https://profdev.college.police.uk/competency-values/impartiality/"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domestic-abuse" TargetMode="External"/><Relationship Id="rId33" Type="http://schemas.openxmlformats.org/officeDocument/2006/relationships/hyperlink" Target="https://www.webmd.com/mental-health/mental-health-benefits-of-the-beach"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apa.org/resilience" TargetMode="External"/><Relationship Id="rId29" Type="http://schemas.openxmlformats.org/officeDocument/2006/relationships/hyperlink" Target="https://www.womensaid.org.uk/information-support/what-is-domestic-abuse/how-common-is-domestic-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domestic-abuse" TargetMode="External"/><Relationship Id="rId32" Type="http://schemas.openxmlformats.org/officeDocument/2006/relationships/hyperlink" Target="https://www.thersa.org/press/releases/2021/ethnic-minorities-twice-as-likely-to-face-discrimination-in-local-servic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special-measures" TargetMode="External"/><Relationship Id="rId28" Type="http://schemas.openxmlformats.org/officeDocument/2006/relationships/hyperlink" Target="https://www.healthyplace.com/other-info/mental-health-newsletter/healthy-decision-making-life-choices-and-mental-health"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crowjack.com/blog/strategy/reflection-models/borton-reflective-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academic.oup.com/epirev/article/42/1/103/5917211" TargetMode="External"/><Relationship Id="rId30" Type="http://schemas.openxmlformats.org/officeDocument/2006/relationships/hyperlink" Target="https://www.nhs.uk/every-mind-matters/mental-health-issues/stres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26</Pages>
  <Words>8849</Words>
  <Characters>46926</Characters>
  <Application>Microsoft Office Word</Application>
  <DocSecurity>0</DocSecurity>
  <Lines>391</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Goldby,Rhian swp8594</cp:lastModifiedBy>
  <cp:revision>99</cp:revision>
  <cp:lastPrinted>2014-08-26T08:55:00Z</cp:lastPrinted>
  <dcterms:created xsi:type="dcterms:W3CDTF">2023-06-09T12:22:00Z</dcterms:created>
  <dcterms:modified xsi:type="dcterms:W3CDTF">2023-09-05T03:40:00Z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2023-06-09T12:22:29Z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c3de8ded-b5bd-4271-a59d-c5769646b70e</vt:lpwstr>
  </property>
  <property fmtid="{D5CDD505-2E9C-101B-9397-08002B2CF9AE}" pid="9" name="MSIP_Label_66cf8fe5-b7b7-4df7-b38d-1c61ac2f6639_ContentBits">
    <vt:lpwstr>0</vt:lpwstr>
  </property>
</Properties>
</file>