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85D4F3" w14:textId="1BD541EB" w:rsidR="00E21EA1" w:rsidRDefault="00E21EA1" w:rsidP="00E21EA1">
      <w:r>
        <w:rPr>
          <w:noProof/>
        </w:rPr>
        <mc:AlternateContent>
          <mc:Choice Requires="wpg">
            <w:drawing>
              <wp:anchor distT="0" distB="0" distL="114300" distR="114300" simplePos="0" relativeHeight="251661312" behindDoc="1" locked="0" layoutInCell="1" allowOverlap="1" wp14:anchorId="49472D71" wp14:editId="4AA7269C">
                <wp:simplePos x="0" y="0"/>
                <wp:positionH relativeFrom="margin">
                  <wp:align>center</wp:align>
                </wp:positionH>
                <wp:positionV relativeFrom="margin">
                  <wp:align>center</wp:align>
                </wp:positionV>
                <wp:extent cx="6858000" cy="9144000"/>
                <wp:effectExtent l="0" t="0" r="2540" b="635"/>
                <wp:wrapNone/>
                <wp:docPr id="1" name="Group 1"/>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2" name="Group 2"/>
                        <wpg:cNvGrpSpPr/>
                        <wpg:grpSpPr>
                          <a:xfrm>
                            <a:off x="0" y="0"/>
                            <a:ext cx="6858000" cy="9144000"/>
                            <a:chOff x="0" y="0"/>
                            <a:chExt cx="6858000" cy="9144000"/>
                          </a:xfrm>
                        </wpg:grpSpPr>
                        <wps:wsp>
                          <wps:cNvPr id="3" name="Rectangle 3"/>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2CC2BF5F" w14:textId="77777777" w:rsidR="00E21EA1" w:rsidRDefault="00E21EA1" w:rsidP="00E21EA1">
                                <w:pPr>
                                  <w:spacing w:line="360" w:lineRule="auto"/>
                                  <w:jc w:val="center"/>
                                  <w:rPr>
                                    <w:rFonts w:ascii="Times New Roman" w:hAnsi="Times New Roman" w:cs="Times New Roman"/>
                                    <w:b/>
                                    <w:sz w:val="32"/>
                                    <w:szCs w:val="32"/>
                                  </w:rPr>
                                </w:pPr>
                                <w:r w:rsidRPr="00056742">
                                  <w:rPr>
                                    <w:noProof/>
                                    <w:color w:val="000000"/>
                                    <w:u w:val="single"/>
                                  </w:rPr>
                                  <w:drawing>
                                    <wp:inline distT="0" distB="0" distL="0" distR="0" wp14:anchorId="438C481E" wp14:editId="77B78C20">
                                      <wp:extent cx="5168430" cy="1701152"/>
                                      <wp:effectExtent l="0" t="0" r="0" b="0"/>
                                      <wp:docPr id="1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extLst>
                                                  <a:ext uri="{28A0092B-C50C-407E-A947-70E740481C1C}">
                                                    <a14:useLocalDpi xmlns:a14="http://schemas.microsoft.com/office/drawing/2010/main" val="0"/>
                                                  </a:ext>
                                                </a:extLst>
                                              </a:blip>
                                              <a:srcRect/>
                                              <a:stretch>
                                                <a:fillRect/>
                                              </a:stretch>
                                            </pic:blipFill>
                                            <pic:spPr>
                                              <a:xfrm>
                                                <a:off x="0" y="0"/>
                                                <a:ext cx="5495095" cy="1808671"/>
                                              </a:xfrm>
                                              <a:prstGeom prst="rect">
                                                <a:avLst/>
                                              </a:prstGeom>
                                              <a:ln/>
                                            </pic:spPr>
                                          </pic:pic>
                                        </a:graphicData>
                                      </a:graphic>
                                    </wp:inline>
                                  </w:drawing>
                                </w:r>
                              </w:p>
                              <w:p w14:paraId="46345FA6" w14:textId="77777777" w:rsidR="00E21EA1" w:rsidRDefault="00E21EA1" w:rsidP="00E21EA1">
                                <w:pPr>
                                  <w:spacing w:line="360" w:lineRule="auto"/>
                                  <w:jc w:val="center"/>
                                  <w:rPr>
                                    <w:rFonts w:ascii="Times New Roman" w:hAnsi="Times New Roman" w:cs="Times New Roman"/>
                                    <w:b/>
                                    <w:sz w:val="32"/>
                                    <w:szCs w:val="32"/>
                                  </w:rPr>
                                </w:pPr>
                              </w:p>
                              <w:p w14:paraId="62464FB9" w14:textId="77777777" w:rsidR="00E21EA1" w:rsidRDefault="00E21EA1" w:rsidP="00E21EA1">
                                <w:pPr>
                                  <w:spacing w:line="360" w:lineRule="auto"/>
                                  <w:jc w:val="center"/>
                                  <w:rPr>
                                    <w:rFonts w:ascii="Times New Roman" w:hAnsi="Times New Roman" w:cs="Times New Roman"/>
                                    <w:b/>
                                    <w:sz w:val="32"/>
                                    <w:szCs w:val="32"/>
                                  </w:rPr>
                                </w:pPr>
                              </w:p>
                              <w:p w14:paraId="3E6D660A" w14:textId="77777777" w:rsidR="00E21EA1" w:rsidRDefault="00E21EA1" w:rsidP="00E21EA1">
                                <w:pPr>
                                  <w:spacing w:line="360" w:lineRule="auto"/>
                                  <w:jc w:val="center"/>
                                  <w:rPr>
                                    <w:rFonts w:ascii="Times New Roman" w:hAnsi="Times New Roman" w:cs="Times New Roman"/>
                                    <w:b/>
                                    <w:sz w:val="32"/>
                                    <w:szCs w:val="32"/>
                                  </w:rPr>
                                </w:pPr>
                              </w:p>
                              <w:p w14:paraId="05F074D0" w14:textId="77777777" w:rsidR="00E21EA1" w:rsidRPr="00EE768C" w:rsidRDefault="00E21EA1" w:rsidP="00E21EA1">
                                <w:pPr>
                                  <w:spacing w:line="360" w:lineRule="auto"/>
                                  <w:jc w:val="center"/>
                                  <w:rPr>
                                    <w:rFonts w:ascii="Times New Roman" w:hAnsi="Times New Roman" w:cs="Times New Roman"/>
                                    <w:b/>
                                    <w:bCs/>
                                    <w:color w:val="FFFF00"/>
                                    <w:sz w:val="40"/>
                                    <w:szCs w:val="40"/>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EE768C">
                                  <w:rPr>
                                    <w:rFonts w:ascii="Times New Roman" w:hAnsi="Times New Roman" w:cs="Times New Roman"/>
                                    <w:b/>
                                    <w:bCs/>
                                    <w:color w:val="FFFF00"/>
                                    <w:sz w:val="40"/>
                                    <w:szCs w:val="40"/>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MASTER OF BUSINESS ADMINISTRATION</w:t>
                                </w:r>
                              </w:p>
                              <w:p w14:paraId="74BE079B" w14:textId="77777777" w:rsidR="00E21EA1" w:rsidRDefault="00E21EA1" w:rsidP="00E21EA1">
                                <w:pPr>
                                  <w:spacing w:line="360" w:lineRule="auto"/>
                                  <w:jc w:val="center"/>
                                  <w:rPr>
                                    <w:rFonts w:ascii="Times New Roman" w:hAnsi="Times New Roman" w:cs="Times New Roman"/>
                                    <w:b/>
                                    <w:sz w:val="32"/>
                                    <w:szCs w:val="32"/>
                                  </w:rPr>
                                </w:pPr>
                              </w:p>
                              <w:p w14:paraId="3936C06B" w14:textId="77777777" w:rsidR="00E21EA1" w:rsidRDefault="00E21EA1" w:rsidP="00E21EA1">
                                <w:pPr>
                                  <w:spacing w:line="360" w:lineRule="auto"/>
                                  <w:jc w:val="center"/>
                                  <w:rPr>
                                    <w:rFonts w:ascii="Times New Roman" w:hAnsi="Times New Roman" w:cs="Times New Roman"/>
                                    <w:b/>
                                    <w:sz w:val="32"/>
                                    <w:szCs w:val="32"/>
                                  </w:rPr>
                                </w:pPr>
                                <w:r>
                                  <w:rPr>
                                    <w:rFonts w:ascii="Times New Roman" w:hAnsi="Times New Roman" w:cs="Times New Roman"/>
                                    <w:b/>
                                    <w:sz w:val="32"/>
                                    <w:szCs w:val="32"/>
                                  </w:rPr>
                                  <w:t xml:space="preserve"> </w:t>
                                </w:r>
                              </w:p>
                              <w:p w14:paraId="04808D22" w14:textId="77777777" w:rsidR="00E21EA1" w:rsidRDefault="00E21EA1" w:rsidP="00E21EA1">
                                <w:pPr>
                                  <w:spacing w:line="360" w:lineRule="auto"/>
                                  <w:jc w:val="center"/>
                                  <w:rPr>
                                    <w:rFonts w:ascii="Times New Roman" w:hAnsi="Times New Roman" w:cs="Times New Roman"/>
                                    <w:b/>
                                    <w:sz w:val="32"/>
                                    <w:szCs w:val="32"/>
                                  </w:rPr>
                                </w:pPr>
                                <w:r>
                                  <w:rPr>
                                    <w:rFonts w:ascii="Times New Roman" w:hAnsi="Times New Roman" w:cs="Times New Roman"/>
                                    <w:b/>
                                    <w:sz w:val="32"/>
                                    <w:szCs w:val="32"/>
                                  </w:rPr>
                                  <w:t xml:space="preserve">  </w:t>
                                </w:r>
                              </w:p>
                              <w:p w14:paraId="52B31709" w14:textId="77777777" w:rsidR="00E21EA1" w:rsidRPr="00CD01B3" w:rsidRDefault="00E21EA1" w:rsidP="00E21EA1">
                                <w:pPr>
                                  <w:spacing w:line="360" w:lineRule="auto"/>
                                  <w:jc w:val="center"/>
                                  <w:rPr>
                                    <w:rFonts w:ascii="Times New Roman" w:hAnsi="Times New Roman" w:cs="Times New Roman"/>
                                    <w:b/>
                                    <w:sz w:val="32"/>
                                    <w:szCs w:val="32"/>
                                  </w:rPr>
                                </w:pPr>
                                <w:r w:rsidRPr="00CD01B3">
                                  <w:rPr>
                                    <w:rFonts w:ascii="Times New Roman" w:hAnsi="Times New Roman" w:cs="Times New Roman"/>
                                    <w:b/>
                                    <w:sz w:val="32"/>
                                    <w:szCs w:val="32"/>
                                  </w:rPr>
                                  <w:t xml:space="preserve">LCMB7024 </w:t>
                                </w:r>
                                <w:r>
                                  <w:rPr>
                                    <w:rFonts w:ascii="Times New Roman" w:hAnsi="Times New Roman" w:cs="Times New Roman"/>
                                    <w:b/>
                                    <w:sz w:val="32"/>
                                    <w:szCs w:val="32"/>
                                  </w:rPr>
                                  <w:t>MARKETING MANAGEMENT</w:t>
                                </w:r>
                              </w:p>
                              <w:p w14:paraId="3B878B43" w14:textId="77777777" w:rsidR="00E21EA1" w:rsidRPr="00CD01B3" w:rsidRDefault="00E21EA1" w:rsidP="00E21EA1">
                                <w:pPr>
                                  <w:spacing w:line="360" w:lineRule="auto"/>
                                  <w:jc w:val="center"/>
                                  <w:rPr>
                                    <w:rFonts w:ascii="Times New Roman" w:hAnsi="Times New Roman" w:cs="Times New Roman"/>
                                  </w:rPr>
                                </w:pPr>
                                <w:r w:rsidRPr="00CD01B3">
                                  <w:rPr>
                                    <w:rFonts w:ascii="Times New Roman" w:hAnsi="Times New Roman" w:cs="Times New Roman"/>
                                    <w:b/>
                                    <w:sz w:val="32"/>
                                    <w:szCs w:val="32"/>
                                  </w:rPr>
                                  <w:t>ASSESSMENT COMPONENT 1- ESSAY</w:t>
                                </w:r>
                              </w:p>
                              <w:p w14:paraId="59F65EC2" w14:textId="77777777" w:rsidR="00E21EA1" w:rsidRDefault="00E21EA1" w:rsidP="00E21EA1">
                                <w:pPr>
                                  <w:spacing w:line="360" w:lineRule="auto"/>
                                  <w:rPr>
                                    <w:rFonts w:ascii="Times New Roman" w:hAnsi="Times New Roman" w:cs="Times New Roman"/>
                                    <w:sz w:val="28"/>
                                    <w:szCs w:val="28"/>
                                  </w:rPr>
                                </w:pPr>
                                <w:r w:rsidRPr="00CD01B3">
                                  <w:rPr>
                                    <w:rFonts w:ascii="Times New Roman" w:hAnsi="Times New Roman" w:cs="Times New Roman"/>
                                    <w:sz w:val="28"/>
                                    <w:szCs w:val="28"/>
                                  </w:rPr>
                                  <w:t>MODULE LEADER:</w:t>
                                </w:r>
                                <w:r>
                                  <w:rPr>
                                    <w:rFonts w:ascii="Times New Roman" w:hAnsi="Times New Roman" w:cs="Times New Roman"/>
                                    <w:sz w:val="28"/>
                                    <w:szCs w:val="28"/>
                                  </w:rPr>
                                  <w:t xml:space="preserve"> DR LAILA MAAZOUZ</w:t>
                                </w:r>
                              </w:p>
                              <w:p w14:paraId="5B9E1503" w14:textId="77777777" w:rsidR="00E21EA1" w:rsidRPr="00CD01B3" w:rsidRDefault="00E21EA1" w:rsidP="00E21EA1">
                                <w:pPr>
                                  <w:spacing w:line="360" w:lineRule="auto"/>
                                  <w:rPr>
                                    <w:rFonts w:ascii="Times New Roman" w:hAnsi="Times New Roman" w:cs="Times New Roman"/>
                                    <w:bCs/>
                                    <w:sz w:val="28"/>
                                    <w:szCs w:val="28"/>
                                  </w:rPr>
                                </w:pPr>
                                <w:r w:rsidRPr="004367DD">
                                  <w:rPr>
                                    <w:rFonts w:ascii="Times New Roman" w:hAnsi="Times New Roman" w:cs="Times New Roman"/>
                                    <w:sz w:val="28"/>
                                    <w:szCs w:val="28"/>
                                  </w:rPr>
                                  <w:t>MODULE CODE:  LCMB7024</w:t>
                                </w:r>
                              </w:p>
                              <w:p w14:paraId="5A98FA71" w14:textId="77777777" w:rsidR="00E21EA1" w:rsidRPr="00CD01B3" w:rsidRDefault="00E21EA1" w:rsidP="00E21EA1">
                                <w:pPr>
                                  <w:tabs>
                                    <w:tab w:val="left" w:pos="1965"/>
                                  </w:tabs>
                                  <w:spacing w:line="360" w:lineRule="auto"/>
                                  <w:rPr>
                                    <w:rFonts w:ascii="Times New Roman" w:hAnsi="Times New Roman" w:cs="Times New Roman"/>
                                    <w:bCs/>
                                    <w:sz w:val="28"/>
                                    <w:szCs w:val="28"/>
                                  </w:rPr>
                                </w:pPr>
                                <w:r w:rsidRPr="00CD01B3">
                                  <w:rPr>
                                    <w:rFonts w:ascii="Times New Roman" w:hAnsi="Times New Roman" w:cs="Times New Roman"/>
                                    <w:bCs/>
                                    <w:sz w:val="28"/>
                                    <w:szCs w:val="28"/>
                                  </w:rPr>
                                  <w:t>STUDENT NAME</w:t>
                                </w:r>
                                <w:r>
                                  <w:rPr>
                                    <w:rFonts w:ascii="Times New Roman" w:hAnsi="Times New Roman" w:cs="Times New Roman"/>
                                    <w:bCs/>
                                    <w:sz w:val="28"/>
                                    <w:szCs w:val="28"/>
                                  </w:rPr>
                                  <w:t>: RAVI RAMESHBHAI DHOLAKIYA</w:t>
                                </w:r>
                              </w:p>
                              <w:p w14:paraId="39CC9F89" w14:textId="77777777" w:rsidR="00E21EA1" w:rsidRPr="00CD01B3" w:rsidRDefault="00E21EA1" w:rsidP="00E21EA1">
                                <w:pPr>
                                  <w:spacing w:line="360" w:lineRule="auto"/>
                                  <w:rPr>
                                    <w:rFonts w:ascii="Times New Roman" w:hAnsi="Times New Roman" w:cs="Times New Roman"/>
                                    <w:bCs/>
                                    <w:sz w:val="28"/>
                                    <w:szCs w:val="28"/>
                                  </w:rPr>
                                </w:pPr>
                                <w:r w:rsidRPr="00CD01B3">
                                  <w:rPr>
                                    <w:rFonts w:ascii="Times New Roman" w:hAnsi="Times New Roman" w:cs="Times New Roman"/>
                                    <w:bCs/>
                                    <w:sz w:val="28"/>
                                    <w:szCs w:val="28"/>
                                  </w:rPr>
                                  <w:t>STUDENT ID:</w:t>
                                </w:r>
                                <w:r>
                                  <w:rPr>
                                    <w:rFonts w:ascii="Times New Roman" w:hAnsi="Times New Roman" w:cs="Times New Roman"/>
                                    <w:bCs/>
                                    <w:sz w:val="28"/>
                                    <w:szCs w:val="28"/>
                                  </w:rPr>
                                  <w:t xml:space="preserve"> 2417484</w:t>
                                </w:r>
                              </w:p>
                              <w:p w14:paraId="7A11267B" w14:textId="77777777" w:rsidR="00E21EA1" w:rsidRPr="00CD01B3" w:rsidRDefault="00E21EA1" w:rsidP="00E21EA1">
                                <w:pPr>
                                  <w:spacing w:line="360" w:lineRule="auto"/>
                                  <w:rPr>
                                    <w:rFonts w:ascii="Times New Roman" w:hAnsi="Times New Roman" w:cs="Times New Roman"/>
                                    <w:bCs/>
                                    <w:sz w:val="28"/>
                                    <w:szCs w:val="28"/>
                                  </w:rPr>
                                </w:pPr>
                                <w:r w:rsidRPr="00CD01B3">
                                  <w:rPr>
                                    <w:rFonts w:ascii="Times New Roman" w:hAnsi="Times New Roman" w:cs="Times New Roman"/>
                                    <w:bCs/>
                                    <w:sz w:val="28"/>
                                    <w:szCs w:val="28"/>
                                  </w:rPr>
                                  <w:t>WORDCOUNT: 2500</w:t>
                                </w:r>
                              </w:p>
                              <w:p w14:paraId="7EFE231B" w14:textId="77777777" w:rsidR="00E21EA1" w:rsidRPr="00CD01B3" w:rsidRDefault="00E21EA1" w:rsidP="00E21EA1">
                                <w:pPr>
                                  <w:spacing w:line="360" w:lineRule="auto"/>
                                  <w:rPr>
                                    <w:rFonts w:ascii="Times New Roman" w:hAnsi="Times New Roman" w:cs="Times New Roman"/>
                                    <w:b/>
                                    <w:bCs/>
                                  </w:rPr>
                                </w:pPr>
                                <w:r w:rsidRPr="00CD01B3">
                                  <w:rPr>
                                    <w:rFonts w:ascii="Times New Roman" w:hAnsi="Times New Roman" w:cs="Times New Roman"/>
                                    <w:bCs/>
                                    <w:sz w:val="28"/>
                                    <w:szCs w:val="28"/>
                                  </w:rPr>
                                  <w:t xml:space="preserve">DATE OF SUBMISSION: </w:t>
                                </w:r>
                                <w:r>
                                  <w:rPr>
                                    <w:rFonts w:ascii="Times New Roman" w:hAnsi="Times New Roman" w:cs="Times New Roman"/>
                                    <w:bCs/>
                                    <w:sz w:val="28"/>
                                    <w:szCs w:val="28"/>
                                  </w:rPr>
                                  <w:t>28</w:t>
                                </w:r>
                                <w:r w:rsidRPr="00CD01B3">
                                  <w:rPr>
                                    <w:rFonts w:ascii="Times New Roman" w:hAnsi="Times New Roman" w:cs="Times New Roman"/>
                                    <w:bCs/>
                                    <w:sz w:val="28"/>
                                    <w:szCs w:val="28"/>
                                  </w:rPr>
                                  <w:t>.03.2025</w:t>
                                </w:r>
                                <w:r w:rsidRPr="00CD01B3">
                                  <w:rPr>
                                    <w:rFonts w:ascii="Times New Roman" w:hAnsi="Times New Roman" w:cs="Times New Roman"/>
                                    <w:b/>
                                    <w:bCs/>
                                  </w:rPr>
                                  <w:br w:type="page"/>
                                </w:r>
                              </w:p>
                              <w:p w14:paraId="7695CEB2" w14:textId="77777777" w:rsidR="00E21EA1" w:rsidRDefault="00E21EA1" w:rsidP="00E21EA1">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4" name="Group 2"/>
                          <wpg:cNvGrpSpPr/>
                          <wpg:grpSpPr>
                            <a:xfrm>
                              <a:off x="2524125" y="0"/>
                              <a:ext cx="4329113" cy="4491038"/>
                              <a:chOff x="0" y="0"/>
                              <a:chExt cx="4329113" cy="4491038"/>
                            </a:xfrm>
                            <a:solidFill>
                              <a:schemeClr val="bg1"/>
                            </a:solidFill>
                          </wpg:grpSpPr>
                          <wps:wsp>
                            <wps:cNvPr id="5"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7"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8"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9"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10" name="Text Box 10"/>
                        <wps:cNvSpPr txBox="1"/>
                        <wps:spPr>
                          <a:xfrm>
                            <a:off x="9511" y="4329545"/>
                            <a:ext cx="6843395" cy="429770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72C5DA" w14:textId="77777777" w:rsidR="00E21EA1" w:rsidRDefault="00E21EA1" w:rsidP="00E21EA1">
                              <w:pPr>
                                <w:spacing w:line="360" w:lineRule="auto"/>
                                <w:jc w:val="center"/>
                                <w:rPr>
                                  <w:rFonts w:ascii="Times New Roman" w:hAnsi="Times New Roman" w:cs="Times New Roman"/>
                                  <w:b/>
                                  <w:sz w:val="32"/>
                                  <w:szCs w:val="32"/>
                                </w:rPr>
                              </w:pPr>
                              <w:r>
                                <w:rPr>
                                  <w:rFonts w:ascii="Times New Roman" w:hAnsi="Times New Roman" w:cs="Times New Roman"/>
                                  <w:b/>
                                  <w:sz w:val="32"/>
                                  <w:szCs w:val="32"/>
                                </w:rPr>
                                <w:t xml:space="preserve">  </w:t>
                              </w:r>
                            </w:p>
                            <w:p w14:paraId="2C1D27DE" w14:textId="77777777" w:rsidR="00E21EA1" w:rsidRPr="00435C88" w:rsidRDefault="00E21EA1" w:rsidP="00E21EA1">
                              <w:pPr>
                                <w:spacing w:line="360" w:lineRule="auto"/>
                                <w:rPr>
                                  <w:rFonts w:ascii="Times New Roman" w:hAnsi="Times New Roman" w:cs="Times New Roman"/>
                                  <w:color w:val="00B05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32498">
                                <w:rPr>
                                  <w:rFonts w:ascii="Times New Roman" w:hAnsi="Times New Roman" w:cs="Times New Roman"/>
                                  <w:b/>
                                  <w:bCs/>
                                  <w:color w:val="00B05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LCMB7024</w:t>
                              </w:r>
                              <w:r w:rsidRPr="00435C88">
                                <w:rPr>
                                  <w:rFonts w:ascii="Times New Roman" w:hAnsi="Times New Roman" w:cs="Times New Roman"/>
                                  <w:color w:val="00B05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w:r w:rsidRPr="00032498">
                                <w:rPr>
                                  <w:rFonts w:ascii="Times New Roman" w:hAnsi="Times New Roman" w:cs="Times New Roman"/>
                                  <w:b/>
                                  <w:bCs/>
                                  <w:color w:val="00B05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Marketing Management</w:t>
                              </w:r>
                            </w:p>
                            <w:p w14:paraId="758F4A3C" w14:textId="77777777" w:rsidR="00E21EA1" w:rsidRPr="007502F4" w:rsidRDefault="00E21EA1" w:rsidP="00E21EA1">
                              <w:pPr>
                                <w:spacing w:line="360" w:lineRule="auto"/>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502F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MODULE LEADER:  </w:t>
                              </w:r>
                              <w: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LAILA MAAZOUZ</w:t>
                              </w:r>
                            </w:p>
                            <w:p w14:paraId="151FD0CB" w14:textId="77777777" w:rsidR="00E21EA1" w:rsidRPr="007502F4" w:rsidRDefault="00E21EA1" w:rsidP="00E21EA1">
                              <w:pPr>
                                <w:spacing w:line="360" w:lineRule="auto"/>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502F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CODE:  LCMB</w:t>
                              </w:r>
                              <w: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7024</w:t>
                              </w:r>
                            </w:p>
                            <w:p w14:paraId="0099ABEE" w14:textId="77777777" w:rsidR="00E21EA1" w:rsidRPr="007502F4" w:rsidRDefault="00E21EA1" w:rsidP="00E21EA1">
                              <w:pPr>
                                <w:tabs>
                                  <w:tab w:val="left" w:pos="1965"/>
                                </w:tabs>
                                <w:spacing w:line="360" w:lineRule="auto"/>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502F4">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NAME: RAVI RAMESHBHAI DHOLAKIYA</w:t>
                              </w:r>
                            </w:p>
                            <w:p w14:paraId="22657512" w14:textId="77777777" w:rsidR="00E21EA1" w:rsidRPr="007502F4" w:rsidRDefault="00E21EA1" w:rsidP="00E21EA1">
                              <w:pPr>
                                <w:spacing w:line="360" w:lineRule="auto"/>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502F4">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ID: 2417484</w:t>
                              </w:r>
                            </w:p>
                            <w:p w14:paraId="29490271" w14:textId="78A3C0EE" w:rsidR="00E21EA1" w:rsidRPr="007502F4" w:rsidRDefault="00E21EA1" w:rsidP="00E21EA1">
                              <w:pPr>
                                <w:spacing w:line="360" w:lineRule="auto"/>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502F4">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WORDCOUNT: </w:t>
                              </w:r>
                              <w:r w:rsidR="00E2687E">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2882</w:t>
                              </w:r>
                            </w:p>
                            <w:p w14:paraId="70EF724A" w14:textId="77777777" w:rsidR="00E21EA1" w:rsidRPr="007502F4" w:rsidRDefault="00E21EA1" w:rsidP="00E21EA1">
                              <w:pPr>
                                <w:spacing w:line="360" w:lineRule="auto"/>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502F4">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DATE OF SUBMISSION: 2</w:t>
                              </w:r>
                              <w:r>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r w:rsidRPr="007502F4">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.04.2025</w:t>
                              </w:r>
                            </w:p>
                            <w:sdt>
                              <w:sdtP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Subtitle"/>
                                <w:tag w:val=""/>
                                <w:id w:val="-1358033524"/>
                                <w:showingPlcHdr/>
                                <w:dataBinding w:prefixMappings="xmlns:ns0='http://purl.org/dc/elements/1.1/' xmlns:ns1='http://schemas.openxmlformats.org/package/2006/metadata/core-properties' " w:xpath="/ns1:coreProperties[1]/ns0:subject[1]" w:storeItemID="{6C3C8BC8-F283-45AE-878A-BAB7291924A1}"/>
                                <w:text/>
                              </w:sdtPr>
                              <w:sdtContent>
                                <w:p w14:paraId="2D008326" w14:textId="77777777" w:rsidR="00E21EA1" w:rsidRPr="007502F4" w:rsidRDefault="00E21EA1" w:rsidP="00E21EA1">
                                  <w:pPr>
                                    <w:pStyle w:val="NoSpacing"/>
                                    <w:spacing w:before="120"/>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502F4">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9472D71" id="Group 1" o:spid="_x0000_s1026" style="position:absolute;margin-left:0;margin-top:0;width:540pt;height:10in;z-index:-251655168;mso-width-percent:882;mso-height-percent:909;mso-position-horizontal:center;mso-position-horizontal-relative:margin;mso-position-vertical:center;mso-position-vertical-relative:margin;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">
                <v:group id="Group 2"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rect id="Rectangle 3"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" fillcolor="#485870 [3122]" stroked="f" strokeweight="1pt">
                    <v:fill color2="#3d4b5f [2882]" angle="348" colors="0 #88acbb;6554f #88acbb" focus="100%" type="gradient"/>
                    <v:textbox inset="54pt,54pt,1in,5in">
                      <w:txbxContent>
                        <w:p w14:paraId="2CC2BF5F" w14:textId="77777777" w:rsidR="00E21EA1" w:rsidRDefault="00E21EA1" w:rsidP="00E21EA1">
                          <w:pPr>
                            <w:spacing w:line="360" w:lineRule="auto"/>
                            <w:jc w:val="center"/>
                            <w:rPr>
                              <w:rFonts w:ascii="Times New Roman" w:hAnsi="Times New Roman" w:cs="Times New Roman"/>
                              <w:b/>
                              <w:sz w:val="32"/>
                              <w:szCs w:val="32"/>
                            </w:rPr>
                          </w:pPr>
                          <w:r w:rsidRPr="00056742">
                            <w:rPr>
                              <w:noProof/>
                              <w:color w:val="000000"/>
                              <w:u w:val="single"/>
                            </w:rPr>
                            <w:drawing>
                              <wp:inline distT="0" distB="0" distL="0" distR="0" wp14:anchorId="438C481E" wp14:editId="77B78C20">
                                <wp:extent cx="5168430" cy="1701152"/>
                                <wp:effectExtent l="0" t="0" r="0" b="0"/>
                                <wp:docPr id="1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extLst>
                                            <a:ext uri="{28A0092B-C50C-407E-A947-70E740481C1C}">
                                              <a14:useLocalDpi xmlns:a14="http://schemas.microsoft.com/office/drawing/2010/main" val="0"/>
                                            </a:ext>
                                          </a:extLst>
                                        </a:blip>
                                        <a:srcRect/>
                                        <a:stretch>
                                          <a:fillRect/>
                                        </a:stretch>
                                      </pic:blipFill>
                                      <pic:spPr>
                                        <a:xfrm>
                                          <a:off x="0" y="0"/>
                                          <a:ext cx="5495095" cy="1808671"/>
                                        </a:xfrm>
                                        <a:prstGeom prst="rect">
                                          <a:avLst/>
                                        </a:prstGeom>
                                        <a:ln/>
                                      </pic:spPr>
                                    </pic:pic>
                                  </a:graphicData>
                                </a:graphic>
                              </wp:inline>
                            </w:drawing>
                          </w:r>
                        </w:p>
                        <w:p w14:paraId="46345FA6" w14:textId="77777777" w:rsidR="00E21EA1" w:rsidRDefault="00E21EA1" w:rsidP="00E21EA1">
                          <w:pPr>
                            <w:spacing w:line="360" w:lineRule="auto"/>
                            <w:jc w:val="center"/>
                            <w:rPr>
                              <w:rFonts w:ascii="Times New Roman" w:hAnsi="Times New Roman" w:cs="Times New Roman"/>
                              <w:b/>
                              <w:sz w:val="32"/>
                              <w:szCs w:val="32"/>
                            </w:rPr>
                          </w:pPr>
                        </w:p>
                        <w:p w14:paraId="62464FB9" w14:textId="77777777" w:rsidR="00E21EA1" w:rsidRDefault="00E21EA1" w:rsidP="00E21EA1">
                          <w:pPr>
                            <w:spacing w:line="360" w:lineRule="auto"/>
                            <w:jc w:val="center"/>
                            <w:rPr>
                              <w:rFonts w:ascii="Times New Roman" w:hAnsi="Times New Roman" w:cs="Times New Roman"/>
                              <w:b/>
                              <w:sz w:val="32"/>
                              <w:szCs w:val="32"/>
                            </w:rPr>
                          </w:pPr>
                        </w:p>
                        <w:p w14:paraId="3E6D660A" w14:textId="77777777" w:rsidR="00E21EA1" w:rsidRDefault="00E21EA1" w:rsidP="00E21EA1">
                          <w:pPr>
                            <w:spacing w:line="360" w:lineRule="auto"/>
                            <w:jc w:val="center"/>
                            <w:rPr>
                              <w:rFonts w:ascii="Times New Roman" w:hAnsi="Times New Roman" w:cs="Times New Roman"/>
                              <w:b/>
                              <w:sz w:val="32"/>
                              <w:szCs w:val="32"/>
                            </w:rPr>
                          </w:pPr>
                        </w:p>
                        <w:p w14:paraId="05F074D0" w14:textId="77777777" w:rsidR="00E21EA1" w:rsidRPr="00EE768C" w:rsidRDefault="00E21EA1" w:rsidP="00E21EA1">
                          <w:pPr>
                            <w:spacing w:line="360" w:lineRule="auto"/>
                            <w:jc w:val="center"/>
                            <w:rPr>
                              <w:rFonts w:ascii="Times New Roman" w:hAnsi="Times New Roman" w:cs="Times New Roman"/>
                              <w:b/>
                              <w:bCs/>
                              <w:color w:val="FFFF00"/>
                              <w:sz w:val="40"/>
                              <w:szCs w:val="40"/>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EE768C">
                            <w:rPr>
                              <w:rFonts w:ascii="Times New Roman" w:hAnsi="Times New Roman" w:cs="Times New Roman"/>
                              <w:b/>
                              <w:bCs/>
                              <w:color w:val="FFFF00"/>
                              <w:sz w:val="40"/>
                              <w:szCs w:val="40"/>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MASTER OF BUSINESS ADMINISTRATION</w:t>
                          </w:r>
                        </w:p>
                        <w:p w14:paraId="74BE079B" w14:textId="77777777" w:rsidR="00E21EA1" w:rsidRDefault="00E21EA1" w:rsidP="00E21EA1">
                          <w:pPr>
                            <w:spacing w:line="360" w:lineRule="auto"/>
                            <w:jc w:val="center"/>
                            <w:rPr>
                              <w:rFonts w:ascii="Times New Roman" w:hAnsi="Times New Roman" w:cs="Times New Roman"/>
                              <w:b/>
                              <w:sz w:val="32"/>
                              <w:szCs w:val="32"/>
                            </w:rPr>
                          </w:pPr>
                        </w:p>
                        <w:p w14:paraId="3936C06B" w14:textId="77777777" w:rsidR="00E21EA1" w:rsidRDefault="00E21EA1" w:rsidP="00E21EA1">
                          <w:pPr>
                            <w:spacing w:line="360" w:lineRule="auto"/>
                            <w:jc w:val="center"/>
                            <w:rPr>
                              <w:rFonts w:ascii="Times New Roman" w:hAnsi="Times New Roman" w:cs="Times New Roman"/>
                              <w:b/>
                              <w:sz w:val="32"/>
                              <w:szCs w:val="32"/>
                            </w:rPr>
                          </w:pPr>
                          <w:r>
                            <w:rPr>
                              <w:rFonts w:ascii="Times New Roman" w:hAnsi="Times New Roman" w:cs="Times New Roman"/>
                              <w:b/>
                              <w:sz w:val="32"/>
                              <w:szCs w:val="32"/>
                            </w:rPr>
                            <w:t xml:space="preserve"> </w:t>
                          </w:r>
                        </w:p>
                        <w:p w14:paraId="04808D22" w14:textId="77777777" w:rsidR="00E21EA1" w:rsidRDefault="00E21EA1" w:rsidP="00E21EA1">
                          <w:pPr>
                            <w:spacing w:line="360" w:lineRule="auto"/>
                            <w:jc w:val="center"/>
                            <w:rPr>
                              <w:rFonts w:ascii="Times New Roman" w:hAnsi="Times New Roman" w:cs="Times New Roman"/>
                              <w:b/>
                              <w:sz w:val="32"/>
                              <w:szCs w:val="32"/>
                            </w:rPr>
                          </w:pPr>
                          <w:r>
                            <w:rPr>
                              <w:rFonts w:ascii="Times New Roman" w:hAnsi="Times New Roman" w:cs="Times New Roman"/>
                              <w:b/>
                              <w:sz w:val="32"/>
                              <w:szCs w:val="32"/>
                            </w:rPr>
                            <w:t xml:space="preserve">  </w:t>
                          </w:r>
                        </w:p>
                        <w:p w14:paraId="52B31709" w14:textId="77777777" w:rsidR="00E21EA1" w:rsidRPr="00CD01B3" w:rsidRDefault="00E21EA1" w:rsidP="00E21EA1">
                          <w:pPr>
                            <w:spacing w:line="360" w:lineRule="auto"/>
                            <w:jc w:val="center"/>
                            <w:rPr>
                              <w:rFonts w:ascii="Times New Roman" w:hAnsi="Times New Roman" w:cs="Times New Roman"/>
                              <w:b/>
                              <w:sz w:val="32"/>
                              <w:szCs w:val="32"/>
                            </w:rPr>
                          </w:pPr>
                          <w:r w:rsidRPr="00CD01B3">
                            <w:rPr>
                              <w:rFonts w:ascii="Times New Roman" w:hAnsi="Times New Roman" w:cs="Times New Roman"/>
                              <w:b/>
                              <w:sz w:val="32"/>
                              <w:szCs w:val="32"/>
                            </w:rPr>
                            <w:t xml:space="preserve">LCMB7024 </w:t>
                          </w:r>
                          <w:r>
                            <w:rPr>
                              <w:rFonts w:ascii="Times New Roman" w:hAnsi="Times New Roman" w:cs="Times New Roman"/>
                              <w:b/>
                              <w:sz w:val="32"/>
                              <w:szCs w:val="32"/>
                            </w:rPr>
                            <w:t>MARKETING MANAGEMENT</w:t>
                          </w:r>
                        </w:p>
                        <w:p w14:paraId="3B878B43" w14:textId="77777777" w:rsidR="00E21EA1" w:rsidRPr="00CD01B3" w:rsidRDefault="00E21EA1" w:rsidP="00E21EA1">
                          <w:pPr>
                            <w:spacing w:line="360" w:lineRule="auto"/>
                            <w:jc w:val="center"/>
                            <w:rPr>
                              <w:rFonts w:ascii="Times New Roman" w:hAnsi="Times New Roman" w:cs="Times New Roman"/>
                            </w:rPr>
                          </w:pPr>
                          <w:r w:rsidRPr="00CD01B3">
                            <w:rPr>
                              <w:rFonts w:ascii="Times New Roman" w:hAnsi="Times New Roman" w:cs="Times New Roman"/>
                              <w:b/>
                              <w:sz w:val="32"/>
                              <w:szCs w:val="32"/>
                            </w:rPr>
                            <w:t>ASSESSMENT COMPONENT 1- ESSAY</w:t>
                          </w:r>
                        </w:p>
                        <w:p w14:paraId="59F65EC2" w14:textId="77777777" w:rsidR="00E21EA1" w:rsidRDefault="00E21EA1" w:rsidP="00E21EA1">
                          <w:pPr>
                            <w:spacing w:line="360" w:lineRule="auto"/>
                            <w:rPr>
                              <w:rFonts w:ascii="Times New Roman" w:hAnsi="Times New Roman" w:cs="Times New Roman"/>
                              <w:sz w:val="28"/>
                              <w:szCs w:val="28"/>
                            </w:rPr>
                          </w:pPr>
                          <w:r w:rsidRPr="00CD01B3">
                            <w:rPr>
                              <w:rFonts w:ascii="Times New Roman" w:hAnsi="Times New Roman" w:cs="Times New Roman"/>
                              <w:sz w:val="28"/>
                              <w:szCs w:val="28"/>
                            </w:rPr>
                            <w:t>MODULE LEADER:</w:t>
                          </w:r>
                          <w:r>
                            <w:rPr>
                              <w:rFonts w:ascii="Times New Roman" w:hAnsi="Times New Roman" w:cs="Times New Roman"/>
                              <w:sz w:val="28"/>
                              <w:szCs w:val="28"/>
                            </w:rPr>
                            <w:t xml:space="preserve"> DR LAILA MAAZOUZ</w:t>
                          </w:r>
                        </w:p>
                        <w:p w14:paraId="5B9E1503" w14:textId="77777777" w:rsidR="00E21EA1" w:rsidRPr="00CD01B3" w:rsidRDefault="00E21EA1" w:rsidP="00E21EA1">
                          <w:pPr>
                            <w:spacing w:line="360" w:lineRule="auto"/>
                            <w:rPr>
                              <w:rFonts w:ascii="Times New Roman" w:hAnsi="Times New Roman" w:cs="Times New Roman"/>
                              <w:bCs/>
                              <w:sz w:val="28"/>
                              <w:szCs w:val="28"/>
                            </w:rPr>
                          </w:pPr>
                          <w:r w:rsidRPr="004367DD">
                            <w:rPr>
                              <w:rFonts w:ascii="Times New Roman" w:hAnsi="Times New Roman" w:cs="Times New Roman"/>
                              <w:sz w:val="28"/>
                              <w:szCs w:val="28"/>
                            </w:rPr>
                            <w:t>MODULE CODE:  LCMB7024</w:t>
                          </w:r>
                        </w:p>
                        <w:p w14:paraId="5A98FA71" w14:textId="77777777" w:rsidR="00E21EA1" w:rsidRPr="00CD01B3" w:rsidRDefault="00E21EA1" w:rsidP="00E21EA1">
                          <w:pPr>
                            <w:tabs>
                              <w:tab w:val="left" w:pos="1965"/>
                            </w:tabs>
                            <w:spacing w:line="360" w:lineRule="auto"/>
                            <w:rPr>
                              <w:rFonts w:ascii="Times New Roman" w:hAnsi="Times New Roman" w:cs="Times New Roman"/>
                              <w:bCs/>
                              <w:sz w:val="28"/>
                              <w:szCs w:val="28"/>
                            </w:rPr>
                          </w:pPr>
                          <w:r w:rsidRPr="00CD01B3">
                            <w:rPr>
                              <w:rFonts w:ascii="Times New Roman" w:hAnsi="Times New Roman" w:cs="Times New Roman"/>
                              <w:bCs/>
                              <w:sz w:val="28"/>
                              <w:szCs w:val="28"/>
                            </w:rPr>
                            <w:t>STUDENT NAME</w:t>
                          </w:r>
                          <w:r>
                            <w:rPr>
                              <w:rFonts w:ascii="Times New Roman" w:hAnsi="Times New Roman" w:cs="Times New Roman"/>
                              <w:bCs/>
                              <w:sz w:val="28"/>
                              <w:szCs w:val="28"/>
                            </w:rPr>
                            <w:t>: RAVI RAMESHBHAI DHOLAKIYA</w:t>
                          </w:r>
                        </w:p>
                        <w:p w14:paraId="39CC9F89" w14:textId="77777777" w:rsidR="00E21EA1" w:rsidRPr="00CD01B3" w:rsidRDefault="00E21EA1" w:rsidP="00E21EA1">
                          <w:pPr>
                            <w:spacing w:line="360" w:lineRule="auto"/>
                            <w:rPr>
                              <w:rFonts w:ascii="Times New Roman" w:hAnsi="Times New Roman" w:cs="Times New Roman"/>
                              <w:bCs/>
                              <w:sz w:val="28"/>
                              <w:szCs w:val="28"/>
                            </w:rPr>
                          </w:pPr>
                          <w:r w:rsidRPr="00CD01B3">
                            <w:rPr>
                              <w:rFonts w:ascii="Times New Roman" w:hAnsi="Times New Roman" w:cs="Times New Roman"/>
                              <w:bCs/>
                              <w:sz w:val="28"/>
                              <w:szCs w:val="28"/>
                            </w:rPr>
                            <w:t>STUDENT ID:</w:t>
                          </w:r>
                          <w:r>
                            <w:rPr>
                              <w:rFonts w:ascii="Times New Roman" w:hAnsi="Times New Roman" w:cs="Times New Roman"/>
                              <w:bCs/>
                              <w:sz w:val="28"/>
                              <w:szCs w:val="28"/>
                            </w:rPr>
                            <w:t xml:space="preserve"> 2417484</w:t>
                          </w:r>
                        </w:p>
                        <w:p w14:paraId="7A11267B" w14:textId="77777777" w:rsidR="00E21EA1" w:rsidRPr="00CD01B3" w:rsidRDefault="00E21EA1" w:rsidP="00E21EA1">
                          <w:pPr>
                            <w:spacing w:line="360" w:lineRule="auto"/>
                            <w:rPr>
                              <w:rFonts w:ascii="Times New Roman" w:hAnsi="Times New Roman" w:cs="Times New Roman"/>
                              <w:bCs/>
                              <w:sz w:val="28"/>
                              <w:szCs w:val="28"/>
                            </w:rPr>
                          </w:pPr>
                          <w:r w:rsidRPr="00CD01B3">
                            <w:rPr>
                              <w:rFonts w:ascii="Times New Roman" w:hAnsi="Times New Roman" w:cs="Times New Roman"/>
                              <w:bCs/>
                              <w:sz w:val="28"/>
                              <w:szCs w:val="28"/>
                            </w:rPr>
                            <w:t>WORDCOUNT: 2500</w:t>
                          </w:r>
                        </w:p>
                        <w:p w14:paraId="7EFE231B" w14:textId="77777777" w:rsidR="00E21EA1" w:rsidRPr="00CD01B3" w:rsidRDefault="00E21EA1" w:rsidP="00E21EA1">
                          <w:pPr>
                            <w:spacing w:line="360" w:lineRule="auto"/>
                            <w:rPr>
                              <w:rFonts w:ascii="Times New Roman" w:hAnsi="Times New Roman" w:cs="Times New Roman"/>
                              <w:b/>
                              <w:bCs/>
                            </w:rPr>
                          </w:pPr>
                          <w:r w:rsidRPr="00CD01B3">
                            <w:rPr>
                              <w:rFonts w:ascii="Times New Roman" w:hAnsi="Times New Roman" w:cs="Times New Roman"/>
                              <w:bCs/>
                              <w:sz w:val="28"/>
                              <w:szCs w:val="28"/>
                            </w:rPr>
                            <w:t xml:space="preserve">DATE OF SUBMISSION: </w:t>
                          </w:r>
                          <w:r>
                            <w:rPr>
                              <w:rFonts w:ascii="Times New Roman" w:hAnsi="Times New Roman" w:cs="Times New Roman"/>
                              <w:bCs/>
                              <w:sz w:val="28"/>
                              <w:szCs w:val="28"/>
                            </w:rPr>
                            <w:t>28</w:t>
                          </w:r>
                          <w:r w:rsidRPr="00CD01B3">
                            <w:rPr>
                              <w:rFonts w:ascii="Times New Roman" w:hAnsi="Times New Roman" w:cs="Times New Roman"/>
                              <w:bCs/>
                              <w:sz w:val="28"/>
                              <w:szCs w:val="28"/>
                            </w:rPr>
                            <w:t>.03.2025</w:t>
                          </w:r>
                          <w:r w:rsidRPr="00CD01B3">
                            <w:rPr>
                              <w:rFonts w:ascii="Times New Roman" w:hAnsi="Times New Roman" w:cs="Times New Roman"/>
                              <w:b/>
                              <w:bCs/>
                            </w:rPr>
                            <w:br w:type="page"/>
                          </w:r>
                        </w:p>
                        <w:p w14:paraId="7695CEB2" w14:textId="77777777" w:rsidR="00E21EA1" w:rsidRDefault="00E21EA1" w:rsidP="00E21EA1">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10" o:spid="_x0000_s1035" type="#_x0000_t202" style="position:absolute;left:95;top:43295;width:68434;height:4297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" filled="f" stroked="f" strokeweight=".5pt">
                  <v:textbox inset="54pt,0,1in,0">
                    <w:txbxContent>
                      <w:p w14:paraId="7672C5DA" w14:textId="77777777" w:rsidR="00E21EA1" w:rsidRDefault="00E21EA1" w:rsidP="00E21EA1">
                        <w:pPr>
                          <w:spacing w:line="360" w:lineRule="auto"/>
                          <w:jc w:val="center"/>
                          <w:rPr>
                            <w:rFonts w:ascii="Times New Roman" w:hAnsi="Times New Roman" w:cs="Times New Roman"/>
                            <w:b/>
                            <w:sz w:val="32"/>
                            <w:szCs w:val="32"/>
                          </w:rPr>
                        </w:pPr>
                        <w:r>
                          <w:rPr>
                            <w:rFonts w:ascii="Times New Roman" w:hAnsi="Times New Roman" w:cs="Times New Roman"/>
                            <w:b/>
                            <w:sz w:val="32"/>
                            <w:szCs w:val="32"/>
                          </w:rPr>
                          <w:t xml:space="preserve">  </w:t>
                        </w:r>
                      </w:p>
                      <w:p w14:paraId="2C1D27DE" w14:textId="77777777" w:rsidR="00E21EA1" w:rsidRPr="00435C88" w:rsidRDefault="00E21EA1" w:rsidP="00E21EA1">
                        <w:pPr>
                          <w:spacing w:line="360" w:lineRule="auto"/>
                          <w:rPr>
                            <w:rFonts w:ascii="Times New Roman" w:hAnsi="Times New Roman" w:cs="Times New Roman"/>
                            <w:color w:val="00B05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32498">
                          <w:rPr>
                            <w:rFonts w:ascii="Times New Roman" w:hAnsi="Times New Roman" w:cs="Times New Roman"/>
                            <w:b/>
                            <w:bCs/>
                            <w:color w:val="00B05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LCMB7024</w:t>
                        </w:r>
                        <w:r w:rsidRPr="00435C88">
                          <w:rPr>
                            <w:rFonts w:ascii="Times New Roman" w:hAnsi="Times New Roman" w:cs="Times New Roman"/>
                            <w:color w:val="00B05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w:r w:rsidRPr="00032498">
                          <w:rPr>
                            <w:rFonts w:ascii="Times New Roman" w:hAnsi="Times New Roman" w:cs="Times New Roman"/>
                            <w:b/>
                            <w:bCs/>
                            <w:color w:val="00B05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Marketing Management</w:t>
                        </w:r>
                      </w:p>
                      <w:p w14:paraId="758F4A3C" w14:textId="77777777" w:rsidR="00E21EA1" w:rsidRPr="007502F4" w:rsidRDefault="00E21EA1" w:rsidP="00E21EA1">
                        <w:pPr>
                          <w:spacing w:line="360" w:lineRule="auto"/>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502F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MODULE LEADER:  </w:t>
                        </w:r>
                        <w: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LAILA MAAZOUZ</w:t>
                        </w:r>
                      </w:p>
                      <w:p w14:paraId="151FD0CB" w14:textId="77777777" w:rsidR="00E21EA1" w:rsidRPr="007502F4" w:rsidRDefault="00E21EA1" w:rsidP="00E21EA1">
                        <w:pPr>
                          <w:spacing w:line="360" w:lineRule="auto"/>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502F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CODE:  LCMB</w:t>
                        </w:r>
                        <w: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7024</w:t>
                        </w:r>
                      </w:p>
                      <w:p w14:paraId="0099ABEE" w14:textId="77777777" w:rsidR="00E21EA1" w:rsidRPr="007502F4" w:rsidRDefault="00E21EA1" w:rsidP="00E21EA1">
                        <w:pPr>
                          <w:tabs>
                            <w:tab w:val="left" w:pos="1965"/>
                          </w:tabs>
                          <w:spacing w:line="360" w:lineRule="auto"/>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502F4">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NAME: RAVI RAMESHBHAI DHOLAKIYA</w:t>
                        </w:r>
                      </w:p>
                      <w:p w14:paraId="22657512" w14:textId="77777777" w:rsidR="00E21EA1" w:rsidRPr="007502F4" w:rsidRDefault="00E21EA1" w:rsidP="00E21EA1">
                        <w:pPr>
                          <w:spacing w:line="360" w:lineRule="auto"/>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502F4">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ID: 2417484</w:t>
                        </w:r>
                      </w:p>
                      <w:p w14:paraId="29490271" w14:textId="78A3C0EE" w:rsidR="00E21EA1" w:rsidRPr="007502F4" w:rsidRDefault="00E21EA1" w:rsidP="00E21EA1">
                        <w:pPr>
                          <w:spacing w:line="360" w:lineRule="auto"/>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502F4">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WORDCOUNT: </w:t>
                        </w:r>
                        <w:r w:rsidR="00E2687E">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2882</w:t>
                        </w:r>
                      </w:p>
                      <w:p w14:paraId="70EF724A" w14:textId="77777777" w:rsidR="00E21EA1" w:rsidRPr="007502F4" w:rsidRDefault="00E21EA1" w:rsidP="00E21EA1">
                        <w:pPr>
                          <w:spacing w:line="360" w:lineRule="auto"/>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502F4">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DATE OF SUBMISSION: 2</w:t>
                        </w:r>
                        <w:r>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r w:rsidRPr="007502F4">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.04.2025</w:t>
                        </w:r>
                      </w:p>
                      <w:sdt>
                        <w:sdtP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Subtitle"/>
                          <w:tag w:val=""/>
                          <w:id w:val="-1358033524"/>
                          <w:showingPlcHdr/>
                          <w:dataBinding w:prefixMappings="xmlns:ns0='http://purl.org/dc/elements/1.1/' xmlns:ns1='http://schemas.openxmlformats.org/package/2006/metadata/core-properties' " w:xpath="/ns1:coreProperties[1]/ns0:subject[1]" w:storeItemID="{6C3C8BC8-F283-45AE-878A-BAB7291924A1}"/>
                          <w:text/>
                        </w:sdtPr>
                        <w:sdtContent>
                          <w:p w14:paraId="2D008326" w14:textId="77777777" w:rsidR="00E21EA1" w:rsidRPr="007502F4" w:rsidRDefault="00E21EA1" w:rsidP="00E21EA1">
                            <w:pPr>
                              <w:pStyle w:val="NoSpacing"/>
                              <w:spacing w:before="120"/>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502F4">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sdtContent>
                      </w:sdt>
                    </w:txbxContent>
                  </v:textbox>
                </v:shape>
                <w10:wrap anchorx="margin" anchory="margin"/>
              </v:group>
            </w:pict>
          </mc:Fallback>
        </mc:AlternateContent>
      </w:r>
      <w:r w:rsidR="00993D12">
        <w:t xml:space="preserve"> </w:t>
      </w:r>
    </w:p>
    <w:p w14:paraId="24AE6E44" w14:textId="407FB41D" w:rsidR="00E21EA1" w:rsidRDefault="00E21EA1">
      <w:pPr>
        <w:spacing w:line="259" w:lineRule="auto"/>
      </w:pPr>
    </w:p>
    <w:p w14:paraId="25873298" w14:textId="77777777" w:rsidR="00E21EA1" w:rsidRDefault="00E21EA1">
      <w:pPr>
        <w:spacing w:line="259" w:lineRule="auto"/>
      </w:pPr>
    </w:p>
    <w:p w14:paraId="540E261B" w14:textId="77777777" w:rsidR="00E21EA1" w:rsidRDefault="00E21EA1">
      <w:pPr>
        <w:spacing w:line="259" w:lineRule="auto"/>
      </w:pPr>
      <w:r>
        <w:br w:type="page"/>
      </w:r>
    </w:p>
    <w:p w14:paraId="4CF67729" w14:textId="51422B61" w:rsidR="00230E97" w:rsidRPr="00230E97" w:rsidRDefault="00230E97" w:rsidP="00230E97">
      <w:pPr>
        <w:pStyle w:val="TOC1"/>
        <w:rPr>
          <w:color w:val="0070C0"/>
          <w:sz w:val="36"/>
          <w:szCs w:val="36"/>
        </w:rPr>
      </w:pPr>
      <w:r w:rsidRPr="00230E97">
        <w:rPr>
          <w:sz w:val="36"/>
          <w:szCs w:val="36"/>
        </w:rPr>
        <w:lastRenderedPageBreak/>
        <w:t>Table of Contents</w:t>
      </w:r>
    </w:p>
    <w:p w14:paraId="6D80E5B8" w14:textId="77777777" w:rsidR="00230E97" w:rsidRDefault="00230E97" w:rsidP="00230E97">
      <w:pPr>
        <w:pStyle w:val="TOC1"/>
      </w:pPr>
    </w:p>
    <w:p w14:paraId="3063E666" w14:textId="03065F39" w:rsidR="009A2B17" w:rsidRPr="00EC3F77" w:rsidRDefault="009A2B17" w:rsidP="00230E97">
      <w:pPr>
        <w:pStyle w:val="TOC1"/>
        <w:rPr>
          <w:rStyle w:val="Hyperlink"/>
          <w:color w:val="000000" w:themeColor="text1"/>
          <w:u w:val="none"/>
        </w:rPr>
      </w:pPr>
      <w:r w:rsidRPr="00EC3F77">
        <w:rPr>
          <w:rStyle w:val="Hyperlink"/>
          <w:rFonts w:ascii="Times New Roman" w:hAnsi="Times New Roman" w:cs="Times New Roman"/>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0013007E" w:rsidRPr="00EC3F77">
        <w:t>.I</w:t>
      </w:r>
      <w:r w:rsidRPr="00EC3F77">
        <w:t>ntroduction</w:t>
      </w:r>
      <w:r w:rsidRPr="00EC3F77">
        <w:rPr>
          <w:rStyle w:val="Hyperlink"/>
          <w:rFonts w:ascii="Times New Roman" w:hAnsi="Times New Roman" w:cs="Times New Roman"/>
          <w:noProof/>
          <w:color w:val="000000" w:themeColor="text1"/>
          <w:u w:val="none"/>
        </w:rPr>
        <w:t>…………………………………………………………………………………1</w:t>
      </w:r>
    </w:p>
    <w:p w14:paraId="038A9134" w14:textId="70129285" w:rsidR="009A2B17" w:rsidRPr="00EC3F77" w:rsidRDefault="00230E97" w:rsidP="009A2B17">
      <w:r w:rsidRPr="00EC3F77">
        <w:rPr>
          <w:rStyle w:val="Hyperlink"/>
          <w:rFonts w:ascii="Times New Roman" w:hAnsi="Times New Roman" w:cs="Times New Roman"/>
          <w:noProof/>
          <w:color w:val="000000" w:themeColor="text1"/>
          <w:u w:val="none"/>
        </w:rPr>
        <w:t xml:space="preserve">    </w:t>
      </w:r>
      <w:r w:rsidR="009A2B17" w:rsidRPr="00EC3F77">
        <w:fldChar w:fldCharType="begin"/>
      </w:r>
      <w:r w:rsidR="009A2B17" w:rsidRPr="00EC3F77">
        <w:instrText>HYPERLINK \l "_Toc193135348"</w:instrText>
      </w:r>
      <w:r w:rsidR="009A2B17" w:rsidRPr="00EC3F77">
        <w:fldChar w:fldCharType="separate"/>
      </w:r>
      <w:r w:rsidR="009A2B17" w:rsidRPr="00EC3F77">
        <w:t xml:space="preserve">2. </w:t>
      </w:r>
      <w:r w:rsidR="0013007E" w:rsidRPr="00EC3F77">
        <w:t>B</w:t>
      </w:r>
      <w:r w:rsidR="009A2B17" w:rsidRPr="00EC3F77">
        <w:t xml:space="preserve">rand </w:t>
      </w:r>
      <w:r w:rsidR="0013007E" w:rsidRPr="00EC3F77">
        <w:t>E</w:t>
      </w:r>
      <w:r w:rsidR="009A2B17" w:rsidRPr="00EC3F77">
        <w:t>xtension………………………………………………</w:t>
      </w:r>
      <w:r w:rsidR="00EC3F77">
        <w:t>.………………………………….</w:t>
      </w:r>
      <w:r w:rsidR="009A2B17" w:rsidRPr="00EC3F77">
        <w:t>………………………</w:t>
      </w:r>
      <w:r w:rsidR="006B6B26" w:rsidRPr="00EC3F77">
        <w:t>…</w:t>
      </w:r>
      <w:r w:rsidR="00EC3F77">
        <w:t>.</w:t>
      </w:r>
      <w:r w:rsidR="009A2B17" w:rsidRPr="00EC3F77">
        <w:t>2</w:t>
      </w:r>
    </w:p>
    <w:p w14:paraId="75F12991" w14:textId="4CFDC807" w:rsidR="009A2B17" w:rsidRPr="00EC3F77" w:rsidRDefault="009A2B17" w:rsidP="00230E97">
      <w:pPr>
        <w:pStyle w:val="TOC1"/>
      </w:pPr>
      <w:r w:rsidRPr="00EC3F77">
        <w:rPr>
          <w:webHidden/>
        </w:rPr>
        <w:t>3.</w:t>
      </w:r>
      <w:r w:rsidR="0013007E" w:rsidRPr="00EC3F77">
        <w:rPr>
          <w:webHidden/>
        </w:rPr>
        <w:t xml:space="preserve"> </w:t>
      </w:r>
      <w:r w:rsidRPr="00EC3F77">
        <w:t xml:space="preserve">STD </w:t>
      </w:r>
      <w:r w:rsidR="0013007E" w:rsidRPr="00EC3F77">
        <w:t>for</w:t>
      </w:r>
      <w:r w:rsidRPr="00EC3F77">
        <w:t xml:space="preserve"> </w:t>
      </w:r>
      <w:r w:rsidR="0013007E" w:rsidRPr="00EC3F77">
        <w:t>N</w:t>
      </w:r>
      <w:r w:rsidRPr="00EC3F77">
        <w:t xml:space="preserve">ew  </w:t>
      </w:r>
      <w:r w:rsidR="0013007E" w:rsidRPr="00EC3F77">
        <w:t>B</w:t>
      </w:r>
      <w:r w:rsidRPr="00EC3F77">
        <w:t xml:space="preserve">rand </w:t>
      </w:r>
      <w:r w:rsidR="0013007E" w:rsidRPr="00EC3F77">
        <w:t>E</w:t>
      </w:r>
      <w:r w:rsidRPr="00EC3F77">
        <w:t xml:space="preserve">xtension </w:t>
      </w:r>
      <w:r w:rsidRPr="00EC3F77">
        <w:rPr>
          <w:webHidden/>
        </w:rPr>
        <w:tab/>
      </w:r>
      <w:r w:rsidRPr="00EC3F77">
        <w:rPr>
          <w:webHidden/>
        </w:rPr>
        <w:fldChar w:fldCharType="begin"/>
      </w:r>
      <w:r w:rsidRPr="00EC3F77">
        <w:rPr>
          <w:webHidden/>
        </w:rPr>
        <w:instrText xml:space="preserve"> PAGEREF _Toc193135348 \h </w:instrText>
      </w:r>
      <w:r w:rsidRPr="00EC3F77">
        <w:rPr>
          <w:webHidden/>
        </w:rPr>
      </w:r>
      <w:r w:rsidRPr="00EC3F77">
        <w:rPr>
          <w:webHidden/>
        </w:rPr>
        <w:fldChar w:fldCharType="separate"/>
      </w:r>
      <w:r w:rsidRPr="00EC3F77">
        <w:rPr>
          <w:webHidden/>
        </w:rPr>
        <w:t>3</w:t>
      </w:r>
      <w:r w:rsidRPr="00EC3F77">
        <w:rPr>
          <w:webHidden/>
        </w:rPr>
        <w:fldChar w:fldCharType="end"/>
      </w:r>
      <w:r w:rsidRPr="00EC3F77">
        <w:fldChar w:fldCharType="end"/>
      </w:r>
    </w:p>
    <w:p w14:paraId="3FD489ED" w14:textId="6730AE4A" w:rsidR="009A2B17" w:rsidRPr="00EC3F77" w:rsidRDefault="00000000" w:rsidP="00230E97">
      <w:pPr>
        <w:pStyle w:val="TOC1"/>
      </w:pPr>
      <w:hyperlink w:anchor="_Toc193135349" w:history="1">
        <w:r w:rsidR="00993D12" w:rsidRPr="00EC3F77">
          <w:t>4</w:t>
        </w:r>
        <w:r w:rsidR="009A2B17" w:rsidRPr="00EC3F77">
          <w:t xml:space="preserve">. Customer </w:t>
        </w:r>
        <w:r w:rsidR="0013007E" w:rsidRPr="00EC3F77">
          <w:t>P</w:t>
        </w:r>
        <w:r w:rsidR="009A2B17" w:rsidRPr="00EC3F77">
          <w:t xml:space="preserve">ersonal </w:t>
        </w:r>
        <w:r w:rsidR="0013007E" w:rsidRPr="00EC3F77">
          <w:t>P</w:t>
        </w:r>
        <w:r w:rsidR="009A2B17" w:rsidRPr="00EC3F77">
          <w:t>rofile</w:t>
        </w:r>
        <w:r w:rsidR="009A2B17" w:rsidRPr="00EC3F77">
          <w:rPr>
            <w:webHidden/>
          </w:rPr>
          <w:tab/>
        </w:r>
        <w:r w:rsidR="009A2B17" w:rsidRPr="00EC3F77">
          <w:rPr>
            <w:webHidden/>
          </w:rPr>
          <w:fldChar w:fldCharType="begin"/>
        </w:r>
        <w:r w:rsidR="009A2B17" w:rsidRPr="00EC3F77">
          <w:rPr>
            <w:webHidden/>
          </w:rPr>
          <w:instrText xml:space="preserve"> PAGEREF _Toc193135349 \h </w:instrText>
        </w:r>
        <w:r w:rsidR="009A2B17" w:rsidRPr="00EC3F77">
          <w:rPr>
            <w:webHidden/>
          </w:rPr>
        </w:r>
        <w:r w:rsidR="009A2B17" w:rsidRPr="00EC3F77">
          <w:rPr>
            <w:webHidden/>
          </w:rPr>
          <w:fldChar w:fldCharType="separate"/>
        </w:r>
        <w:r w:rsidR="009A2B17" w:rsidRPr="00EC3F77">
          <w:rPr>
            <w:webHidden/>
          </w:rPr>
          <w:t>4</w:t>
        </w:r>
        <w:r w:rsidR="009A2B17" w:rsidRPr="00EC3F77">
          <w:rPr>
            <w:webHidden/>
          </w:rPr>
          <w:fldChar w:fldCharType="end"/>
        </w:r>
      </w:hyperlink>
    </w:p>
    <w:p w14:paraId="57BC1274" w14:textId="318093DA" w:rsidR="009A2B17" w:rsidRPr="00EC3F77" w:rsidRDefault="00000000" w:rsidP="00230E97">
      <w:pPr>
        <w:pStyle w:val="TOC1"/>
      </w:pPr>
      <w:hyperlink w:anchor="_Toc193135350" w:history="1">
        <w:r w:rsidR="00993D12" w:rsidRPr="00EC3F77">
          <w:t>5</w:t>
        </w:r>
        <w:r w:rsidR="009A2B17" w:rsidRPr="00EC3F77">
          <w:t xml:space="preserve">. </w:t>
        </w:r>
        <w:r w:rsidR="0013007E" w:rsidRPr="00EC3F77">
          <w:t>M</w:t>
        </w:r>
        <w:r w:rsidR="009A2B17" w:rsidRPr="00EC3F77">
          <w:t xml:space="preserve">arketing </w:t>
        </w:r>
        <w:r w:rsidR="0013007E" w:rsidRPr="00EC3F77">
          <w:t>M</w:t>
        </w:r>
        <w:r w:rsidR="009A2B17" w:rsidRPr="00EC3F77">
          <w:t xml:space="preserve">ix </w:t>
        </w:r>
        <w:r w:rsidR="0013007E" w:rsidRPr="00EC3F77">
          <w:t>S</w:t>
        </w:r>
        <w:r w:rsidR="009A2B17" w:rsidRPr="00EC3F77">
          <w:t>trategy</w:t>
        </w:r>
        <w:r w:rsidR="009A2B17" w:rsidRPr="00EC3F77">
          <w:rPr>
            <w:webHidden/>
          </w:rPr>
          <w:tab/>
        </w:r>
        <w:r w:rsidR="009A2B17" w:rsidRPr="00EC3F77">
          <w:rPr>
            <w:webHidden/>
          </w:rPr>
          <w:fldChar w:fldCharType="begin"/>
        </w:r>
        <w:r w:rsidR="009A2B17" w:rsidRPr="00EC3F77">
          <w:rPr>
            <w:webHidden/>
          </w:rPr>
          <w:instrText xml:space="preserve"> PAGEREF _Toc193135350 \h </w:instrText>
        </w:r>
        <w:r w:rsidR="009A2B17" w:rsidRPr="00EC3F77">
          <w:rPr>
            <w:webHidden/>
          </w:rPr>
        </w:r>
        <w:r w:rsidR="009A2B17" w:rsidRPr="00EC3F77">
          <w:rPr>
            <w:webHidden/>
          </w:rPr>
          <w:fldChar w:fldCharType="separate"/>
        </w:r>
        <w:r w:rsidR="009A2B17" w:rsidRPr="00EC3F77">
          <w:rPr>
            <w:webHidden/>
          </w:rPr>
          <w:t>5</w:t>
        </w:r>
        <w:r w:rsidR="009A2B17" w:rsidRPr="00EC3F77">
          <w:rPr>
            <w:webHidden/>
          </w:rPr>
          <w:fldChar w:fldCharType="end"/>
        </w:r>
      </w:hyperlink>
    </w:p>
    <w:p w14:paraId="651CBF4F" w14:textId="310CC6C2" w:rsidR="009A2B17" w:rsidRPr="00EC3F77" w:rsidRDefault="00000000" w:rsidP="00230E97">
      <w:pPr>
        <w:pStyle w:val="TOC1"/>
      </w:pPr>
      <w:hyperlink w:anchor="_Toc193135351" w:history="1">
        <w:r w:rsidR="00993D12" w:rsidRPr="00EC3F77">
          <w:t>6</w:t>
        </w:r>
        <w:r w:rsidR="009A2B17" w:rsidRPr="00EC3F77">
          <w:t xml:space="preserve">. </w:t>
        </w:r>
        <w:r w:rsidR="0013007E" w:rsidRPr="00EC3F77">
          <w:t>C</w:t>
        </w:r>
        <w:r w:rsidR="009A2B17" w:rsidRPr="00EC3F77">
          <w:t>onclusion</w:t>
        </w:r>
        <w:r w:rsidR="009A2B17" w:rsidRPr="00EC3F77">
          <w:rPr>
            <w:webHidden/>
          </w:rPr>
          <w:tab/>
        </w:r>
        <w:r w:rsidR="009A2B17" w:rsidRPr="00EC3F77">
          <w:rPr>
            <w:webHidden/>
          </w:rPr>
          <w:fldChar w:fldCharType="begin"/>
        </w:r>
        <w:r w:rsidR="009A2B17" w:rsidRPr="00EC3F77">
          <w:rPr>
            <w:webHidden/>
          </w:rPr>
          <w:instrText xml:space="preserve"> PAGEREF _Toc193135351 \h </w:instrText>
        </w:r>
        <w:r w:rsidR="009A2B17" w:rsidRPr="00EC3F77">
          <w:rPr>
            <w:webHidden/>
          </w:rPr>
        </w:r>
        <w:r w:rsidR="009A2B17" w:rsidRPr="00EC3F77">
          <w:rPr>
            <w:webHidden/>
          </w:rPr>
          <w:fldChar w:fldCharType="separate"/>
        </w:r>
        <w:r w:rsidR="009A2B17" w:rsidRPr="00EC3F77">
          <w:rPr>
            <w:webHidden/>
          </w:rPr>
          <w:t>6</w:t>
        </w:r>
        <w:r w:rsidR="009A2B17" w:rsidRPr="00EC3F77">
          <w:rPr>
            <w:webHidden/>
          </w:rPr>
          <w:fldChar w:fldCharType="end"/>
        </w:r>
      </w:hyperlink>
    </w:p>
    <w:p w14:paraId="3EE0A86C" w14:textId="7E146924" w:rsidR="00E21EA1" w:rsidRPr="00EC3F77" w:rsidRDefault="00230E97" w:rsidP="009A2B17">
      <w:pPr>
        <w:spacing w:line="259"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C3F77">
        <w:t xml:space="preserve">   </w:t>
      </w:r>
      <w:r w:rsidR="00993D12" w:rsidRPr="00EC3F77">
        <w:t>7</w:t>
      </w:r>
      <w:r w:rsidR="009A2B17" w:rsidRPr="00EC3F77">
        <w:t>.</w:t>
      </w:r>
      <w:r w:rsidR="0013007E" w:rsidRPr="00EC3F77">
        <w:t xml:space="preserve"> </w:t>
      </w:r>
      <w:hyperlink w:anchor="_Toc193135354" w:history="1">
        <w:r w:rsidR="009A2B17" w:rsidRPr="00EC3F77">
          <w:t>Reference List………………………………</w:t>
        </w:r>
        <w:r w:rsidR="00EC3F77">
          <w:t>………………………………….</w:t>
        </w:r>
        <w:r w:rsidR="009A2B17" w:rsidRPr="00EC3F77">
          <w:t>…………………………………………</w:t>
        </w:r>
        <w:r w:rsidR="00EC3F77">
          <w:t>.…….</w:t>
        </w:r>
        <w:r w:rsidR="009A2B17" w:rsidRPr="00EC3F77">
          <w:t>7</w:t>
        </w:r>
        <w:r w:rsidR="009A2B17" w:rsidRPr="00EC3F77">
          <w:rPr>
            <w:webHidden/>
          </w:rPr>
          <w:tab/>
        </w:r>
      </w:hyperlink>
    </w:p>
    <w:p w14:paraId="57BC87CC" w14:textId="77777777" w:rsidR="00E21EA1" w:rsidRPr="00EC3F77" w:rsidRDefault="00E21EA1">
      <w:pPr>
        <w:spacing w:line="259" w:lineRule="auto"/>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C3F7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256C32EE" w14:textId="235A5849" w:rsidR="00FE547F" w:rsidRPr="00CA1283" w:rsidRDefault="00FE547F" w:rsidP="00FE547F">
      <w:pPr>
        <w:pStyle w:val="Heading1"/>
        <w:rPr>
          <w:rFonts w:asciiTheme="minorHAnsi" w:hAnsiTheme="minorHAnsi" w:cstheme="minorHAnsi"/>
          <w:color w:val="000000" w:themeColor="text1"/>
          <w:sz w:val="36"/>
          <w:szCs w:val="36"/>
          <w:u w:val="single"/>
        </w:rPr>
      </w:pPr>
      <w:r w:rsidRPr="00CA1283">
        <w:rPr>
          <w:rFonts w:asciiTheme="minorHAnsi" w:hAnsiTheme="minorHAnsi" w:cstheme="minorHAnsi"/>
          <w:color w:val="000000" w:themeColor="text1"/>
          <w:sz w:val="36"/>
          <w:szCs w:val="36"/>
          <w:u w:val="single"/>
        </w:rPr>
        <w:lastRenderedPageBreak/>
        <w:t>1.Introduction</w:t>
      </w:r>
    </w:p>
    <w:p w14:paraId="5BF9A942" w14:textId="13DF206C" w:rsidR="00EA43F3" w:rsidRDefault="00EA43F3" w:rsidP="00EA43F3">
      <w:pPr>
        <w:rPr>
          <w:lang w:val="en-US"/>
        </w:rPr>
      </w:pPr>
    </w:p>
    <w:p w14:paraId="71EB81BC" w14:textId="53D87940" w:rsidR="00EA43F3" w:rsidRPr="00DF3B7D" w:rsidRDefault="00EA43F3" w:rsidP="00E751F8">
      <w:pPr>
        <w:jc w:val="both"/>
        <w:rPr>
          <w:rFonts w:cstheme="minorHAnsi"/>
          <w:sz w:val="28"/>
          <w:szCs w:val="28"/>
          <w:lang w:val="en-US"/>
        </w:rPr>
      </w:pPr>
      <w:r w:rsidRPr="00DF3B7D">
        <w:rPr>
          <w:rFonts w:cstheme="minorHAnsi"/>
          <w:sz w:val="28"/>
          <w:szCs w:val="28"/>
          <w:lang w:val="en-US"/>
        </w:rPr>
        <w:t>Primark Limited is a leading</w:t>
      </w:r>
      <w:r w:rsidR="00EA769A">
        <w:rPr>
          <w:rFonts w:cstheme="minorHAnsi"/>
          <w:sz w:val="28"/>
          <w:szCs w:val="28"/>
          <w:lang w:val="en-US"/>
        </w:rPr>
        <w:t xml:space="preserve"> international</w:t>
      </w:r>
      <w:r w:rsidRPr="00DF3B7D">
        <w:rPr>
          <w:rFonts w:cstheme="minorHAnsi"/>
          <w:sz w:val="28"/>
          <w:szCs w:val="28"/>
          <w:lang w:val="en-US"/>
        </w:rPr>
        <w:t xml:space="preserve"> fashion retail company </w:t>
      </w:r>
      <w:r w:rsidR="00EA769A">
        <w:rPr>
          <w:rFonts w:cstheme="minorHAnsi"/>
          <w:sz w:val="28"/>
          <w:szCs w:val="28"/>
          <w:lang w:val="en-US"/>
        </w:rPr>
        <w:t xml:space="preserve">with </w:t>
      </w:r>
      <w:r w:rsidR="00284D73">
        <w:rPr>
          <w:rFonts w:cstheme="minorHAnsi"/>
          <w:sz w:val="28"/>
          <w:szCs w:val="28"/>
          <w:lang w:val="en-US"/>
        </w:rPr>
        <w:t xml:space="preserve">more than </w:t>
      </w:r>
      <w:r w:rsidR="00EA769A">
        <w:rPr>
          <w:rFonts w:cstheme="minorHAnsi"/>
          <w:sz w:val="28"/>
          <w:szCs w:val="28"/>
          <w:lang w:val="en-US"/>
        </w:rPr>
        <w:t>80,000</w:t>
      </w:r>
      <w:r w:rsidRPr="00DF3B7D">
        <w:rPr>
          <w:rFonts w:cstheme="minorHAnsi"/>
          <w:sz w:val="28"/>
          <w:szCs w:val="28"/>
          <w:lang w:val="en-US"/>
        </w:rPr>
        <w:t xml:space="preserve"> </w:t>
      </w:r>
      <w:r w:rsidR="00284D73">
        <w:rPr>
          <w:rFonts w:cstheme="minorHAnsi"/>
          <w:sz w:val="28"/>
          <w:szCs w:val="28"/>
          <w:lang w:val="en-US"/>
        </w:rPr>
        <w:t xml:space="preserve">employees in the </w:t>
      </w:r>
      <w:r w:rsidRPr="00DF3B7D">
        <w:rPr>
          <w:rFonts w:cstheme="minorHAnsi"/>
          <w:sz w:val="28"/>
          <w:szCs w:val="28"/>
          <w:lang w:val="en-US"/>
        </w:rPr>
        <w:t>fast fashion industry</w:t>
      </w:r>
      <w:r w:rsidR="003833A7">
        <w:rPr>
          <w:rFonts w:cstheme="minorHAnsi"/>
          <w:sz w:val="28"/>
          <w:szCs w:val="28"/>
          <w:lang w:val="en-US"/>
        </w:rPr>
        <w:t>,</w:t>
      </w:r>
      <w:r w:rsidRPr="00DF3B7D">
        <w:rPr>
          <w:rFonts w:cstheme="minorHAnsi"/>
          <w:sz w:val="28"/>
          <w:szCs w:val="28"/>
          <w:lang w:val="en-US"/>
        </w:rPr>
        <w:t xml:space="preserve"> </w:t>
      </w:r>
      <w:r w:rsidR="00284D73">
        <w:rPr>
          <w:rFonts w:cstheme="minorHAnsi"/>
          <w:sz w:val="28"/>
          <w:szCs w:val="28"/>
          <w:lang w:val="en-US"/>
        </w:rPr>
        <w:t xml:space="preserve">it </w:t>
      </w:r>
      <w:r w:rsidRPr="00DF3B7D">
        <w:rPr>
          <w:rFonts w:cstheme="minorHAnsi"/>
          <w:sz w:val="28"/>
          <w:szCs w:val="28"/>
          <w:lang w:val="en-US"/>
        </w:rPr>
        <w:t xml:space="preserve">was formed in Dublin, Ireland, in 1969, as </w:t>
      </w:r>
      <w:proofErr w:type="spellStart"/>
      <w:r w:rsidRPr="00DF3B7D">
        <w:rPr>
          <w:rFonts w:cstheme="minorHAnsi"/>
          <w:sz w:val="28"/>
          <w:szCs w:val="28"/>
          <w:lang w:val="en-US"/>
        </w:rPr>
        <w:t>Penneys</w:t>
      </w:r>
      <w:proofErr w:type="spellEnd"/>
      <w:r w:rsidRPr="00DF3B7D">
        <w:rPr>
          <w:rFonts w:cstheme="minorHAnsi"/>
          <w:sz w:val="28"/>
          <w:szCs w:val="28"/>
          <w:lang w:val="en-US"/>
        </w:rPr>
        <w:t xml:space="preserve">, before entering the UK market in 1973 with its first store in Derby. </w:t>
      </w:r>
      <w:r w:rsidR="00284D73">
        <w:rPr>
          <w:rFonts w:cstheme="minorHAnsi"/>
          <w:sz w:val="28"/>
          <w:szCs w:val="28"/>
          <w:lang w:val="en-US"/>
        </w:rPr>
        <w:t>today</w:t>
      </w:r>
      <w:r w:rsidRPr="00DF3B7D">
        <w:rPr>
          <w:rFonts w:cstheme="minorHAnsi"/>
          <w:sz w:val="28"/>
          <w:szCs w:val="28"/>
          <w:lang w:val="en-US"/>
        </w:rPr>
        <w:t>, Primark running</w:t>
      </w:r>
      <w:r w:rsidR="00EA769A">
        <w:rPr>
          <w:rFonts w:cstheme="minorHAnsi"/>
          <w:sz w:val="28"/>
          <w:szCs w:val="28"/>
          <w:lang w:val="en-US"/>
        </w:rPr>
        <w:t xml:space="preserve"> in the 17 countries</w:t>
      </w:r>
      <w:r w:rsidR="00284D73">
        <w:rPr>
          <w:rFonts w:cstheme="minorHAnsi"/>
          <w:sz w:val="28"/>
          <w:szCs w:val="28"/>
          <w:lang w:val="en-US"/>
        </w:rPr>
        <w:t xml:space="preserve"> in Europe, United states, with </w:t>
      </w:r>
      <w:r w:rsidR="00EA769A">
        <w:rPr>
          <w:rFonts w:cstheme="minorHAnsi"/>
          <w:sz w:val="28"/>
          <w:szCs w:val="28"/>
          <w:lang w:val="en-US"/>
        </w:rPr>
        <w:t xml:space="preserve">460 retail stores, </w:t>
      </w:r>
      <w:r w:rsidRPr="00DF3B7D">
        <w:rPr>
          <w:rFonts w:cstheme="minorHAnsi"/>
          <w:sz w:val="28"/>
          <w:szCs w:val="28"/>
          <w:lang w:val="en-US"/>
        </w:rPr>
        <w:t>190 stores spread throughout the UK and has established a strong reputation for more offering fashionable and stylish products, clothing, footwear, and accessories for man, woman and children, at prices that appeal to customers who want to make their money stretch further.</w:t>
      </w:r>
    </w:p>
    <w:p w14:paraId="1F5F3552" w14:textId="1165C6D2" w:rsidR="00586FA1" w:rsidRPr="00DF3B7D" w:rsidRDefault="00586FA1" w:rsidP="00E751F8">
      <w:pPr>
        <w:jc w:val="both"/>
        <w:rPr>
          <w:rFonts w:cstheme="minorHAnsi"/>
          <w:sz w:val="28"/>
          <w:szCs w:val="28"/>
          <w:lang w:val="en-US"/>
        </w:rPr>
      </w:pPr>
      <w:r w:rsidRPr="00DF3B7D">
        <w:rPr>
          <w:rFonts w:cstheme="minorHAnsi"/>
          <w:sz w:val="28"/>
          <w:szCs w:val="28"/>
          <w:lang w:val="en-US"/>
        </w:rPr>
        <w:t xml:space="preserve">As a key big player in the high street retail sector, Primark specific in delivering now fashion trends at low sale prices of cloth, catering to a big demographic with a focus on value and accessibility. In more to fashion apparel, Primark’s product range extends to homeware, new beauty products, and with licensed merchandise, like a </w:t>
      </w:r>
      <w:r w:rsidR="00E751F8" w:rsidRPr="00DF3B7D">
        <w:rPr>
          <w:rFonts w:cstheme="minorHAnsi"/>
          <w:sz w:val="28"/>
          <w:szCs w:val="28"/>
          <w:lang w:val="en-US"/>
        </w:rPr>
        <w:t>collaboration</w:t>
      </w:r>
      <w:r w:rsidRPr="00DF3B7D">
        <w:rPr>
          <w:rFonts w:cstheme="minorHAnsi"/>
          <w:sz w:val="28"/>
          <w:szCs w:val="28"/>
          <w:lang w:val="en-US"/>
        </w:rPr>
        <w:t xml:space="preserve"> with popular franchises like Disney, Harry Potter, and Friends. This lighting broad product offering helps Primark appeal to a diverse consumer base.</w:t>
      </w:r>
    </w:p>
    <w:p w14:paraId="3A16FE60" w14:textId="7D32B52A" w:rsidR="00EA43F3" w:rsidRPr="00EA43F3" w:rsidRDefault="00E751F8" w:rsidP="00E751F8">
      <w:pPr>
        <w:spacing w:before="100" w:beforeAutospacing="1" w:after="100" w:afterAutospacing="1" w:line="240" w:lineRule="auto"/>
        <w:jc w:val="both"/>
        <w:rPr>
          <w:rFonts w:cstheme="minorHAnsi"/>
          <w:sz w:val="28"/>
          <w:szCs w:val="28"/>
          <w:lang w:val="en-US"/>
        </w:rPr>
      </w:pPr>
      <w:r w:rsidRPr="00DF3B7D">
        <w:rPr>
          <w:rFonts w:cstheme="minorHAnsi"/>
          <w:sz w:val="28"/>
          <w:szCs w:val="28"/>
          <w:lang w:val="en-US"/>
        </w:rPr>
        <w:t>Although Primark run as a discount on sale product with retailer, it has positioned itself as a trend-focused brand with a retail experience that is central to its business model. Primark does not sell online, and it strongly values footfall and consumer experience. and, Primark's big format shop, mall located in key cities have become shopping destinations.</w:t>
      </w:r>
    </w:p>
    <w:p w14:paraId="1F297155" w14:textId="3C38D6AB" w:rsidR="00EA43F3" w:rsidRPr="00EA43F3" w:rsidRDefault="00EA43F3" w:rsidP="00E751F8">
      <w:pPr>
        <w:spacing w:before="100" w:beforeAutospacing="1" w:after="100" w:afterAutospacing="1" w:line="240" w:lineRule="auto"/>
        <w:jc w:val="both"/>
        <w:rPr>
          <w:rFonts w:cstheme="minorHAnsi"/>
          <w:sz w:val="28"/>
          <w:szCs w:val="28"/>
          <w:lang w:val="en-US"/>
        </w:rPr>
      </w:pPr>
      <w:r w:rsidRPr="00EA43F3">
        <w:rPr>
          <w:rFonts w:cstheme="minorHAnsi"/>
          <w:sz w:val="28"/>
          <w:szCs w:val="28"/>
          <w:lang w:val="en-US"/>
        </w:rPr>
        <w:t xml:space="preserve">Primark is also working </w:t>
      </w:r>
      <w:r w:rsidR="00E751F8" w:rsidRPr="00DF3B7D">
        <w:rPr>
          <w:rFonts w:cstheme="minorHAnsi"/>
          <w:sz w:val="28"/>
          <w:szCs w:val="28"/>
          <w:lang w:val="en-US"/>
        </w:rPr>
        <w:t xml:space="preserve">on </w:t>
      </w:r>
      <w:r w:rsidR="00556EFA">
        <w:rPr>
          <w:rFonts w:cstheme="minorHAnsi"/>
          <w:sz w:val="28"/>
          <w:szCs w:val="28"/>
          <w:lang w:val="en-US"/>
        </w:rPr>
        <w:t xml:space="preserve">making </w:t>
      </w:r>
      <w:r w:rsidRPr="00EA43F3">
        <w:rPr>
          <w:rFonts w:cstheme="minorHAnsi"/>
          <w:sz w:val="28"/>
          <w:szCs w:val="28"/>
          <w:lang w:val="en-US"/>
        </w:rPr>
        <w:t>it</w:t>
      </w:r>
      <w:r w:rsidR="00556EFA">
        <w:rPr>
          <w:rFonts w:cstheme="minorHAnsi"/>
          <w:sz w:val="28"/>
          <w:szCs w:val="28"/>
          <w:lang w:val="en-US"/>
        </w:rPr>
        <w:t xml:space="preserve"> better</w:t>
      </w:r>
      <w:r w:rsidRPr="00EA43F3">
        <w:rPr>
          <w:rFonts w:cstheme="minorHAnsi"/>
          <w:sz w:val="28"/>
          <w:szCs w:val="28"/>
          <w:lang w:val="en-US"/>
        </w:rPr>
        <w:t xml:space="preserve"> sustainability footprint through its “Primark Cares” initiative, </w:t>
      </w:r>
      <w:r w:rsidR="00B845BB" w:rsidRPr="00EA43F3">
        <w:rPr>
          <w:rFonts w:cstheme="minorHAnsi"/>
          <w:sz w:val="28"/>
          <w:szCs w:val="28"/>
          <w:lang w:val="en-US"/>
        </w:rPr>
        <w:t>which</w:t>
      </w:r>
      <w:r w:rsidR="00B845BB">
        <w:rPr>
          <w:rFonts w:cstheme="minorHAnsi"/>
          <w:sz w:val="28"/>
          <w:szCs w:val="28"/>
          <w:lang w:val="en-US"/>
        </w:rPr>
        <w:t xml:space="preserve"> </w:t>
      </w:r>
      <w:r w:rsidR="00B845BB" w:rsidRPr="00EA43F3">
        <w:rPr>
          <w:rFonts w:cstheme="minorHAnsi"/>
          <w:sz w:val="28"/>
          <w:szCs w:val="28"/>
          <w:lang w:val="en-US"/>
        </w:rPr>
        <w:t>focuses</w:t>
      </w:r>
      <w:r w:rsidRPr="00EA43F3">
        <w:rPr>
          <w:rFonts w:cstheme="minorHAnsi"/>
          <w:sz w:val="28"/>
          <w:szCs w:val="28"/>
          <w:lang w:val="en-US"/>
        </w:rPr>
        <w:t xml:space="preserve"> on ethical sourcing, </w:t>
      </w:r>
      <w:r w:rsidR="00993D12">
        <w:rPr>
          <w:rFonts w:cstheme="minorHAnsi"/>
          <w:sz w:val="28"/>
          <w:szCs w:val="28"/>
          <w:lang w:val="en-US"/>
        </w:rPr>
        <w:t>de</w:t>
      </w:r>
      <w:r w:rsidR="00A22662">
        <w:rPr>
          <w:rFonts w:cstheme="minorHAnsi"/>
          <w:sz w:val="28"/>
          <w:szCs w:val="28"/>
          <w:lang w:val="en-US"/>
        </w:rPr>
        <w:t>crease</w:t>
      </w:r>
      <w:r w:rsidRPr="00EA43F3">
        <w:rPr>
          <w:rFonts w:cstheme="minorHAnsi"/>
          <w:sz w:val="28"/>
          <w:szCs w:val="28"/>
          <w:lang w:val="en-US"/>
        </w:rPr>
        <w:t xml:space="preserve"> environmental </w:t>
      </w:r>
      <w:r w:rsidR="00A22662">
        <w:rPr>
          <w:rFonts w:cstheme="minorHAnsi"/>
          <w:sz w:val="28"/>
          <w:szCs w:val="28"/>
          <w:lang w:val="en-US"/>
        </w:rPr>
        <w:t>effect</w:t>
      </w:r>
      <w:r w:rsidRPr="00EA43F3">
        <w:rPr>
          <w:rFonts w:cstheme="minorHAnsi"/>
          <w:sz w:val="28"/>
          <w:szCs w:val="28"/>
          <w:lang w:val="en-US"/>
        </w:rPr>
        <w:t>, and increasing transparency in its supply chain. This marks a</w:t>
      </w:r>
      <w:r w:rsidR="00A22662">
        <w:rPr>
          <w:rFonts w:cstheme="minorHAnsi"/>
          <w:sz w:val="28"/>
          <w:szCs w:val="28"/>
          <w:lang w:val="en-US"/>
        </w:rPr>
        <w:t xml:space="preserve"> vital</w:t>
      </w:r>
      <w:r w:rsidRPr="00EA43F3">
        <w:rPr>
          <w:rFonts w:cstheme="minorHAnsi"/>
          <w:sz w:val="28"/>
          <w:szCs w:val="28"/>
          <w:lang w:val="en-US"/>
        </w:rPr>
        <w:t xml:space="preserve"> shift in aligning with evolving </w:t>
      </w:r>
      <w:r w:rsidR="00A22662">
        <w:rPr>
          <w:rFonts w:cstheme="minorHAnsi"/>
          <w:sz w:val="28"/>
          <w:szCs w:val="28"/>
          <w:lang w:val="en-US"/>
        </w:rPr>
        <w:t>consumer</w:t>
      </w:r>
      <w:r w:rsidRPr="00EA43F3">
        <w:rPr>
          <w:rFonts w:cstheme="minorHAnsi"/>
          <w:sz w:val="28"/>
          <w:szCs w:val="28"/>
          <w:lang w:val="en-US"/>
        </w:rPr>
        <w:t xml:space="preserve"> expectations while maintaining its reputation for</w:t>
      </w:r>
      <w:r w:rsidR="00E751F8" w:rsidRPr="00DF3B7D">
        <w:rPr>
          <w:rFonts w:cstheme="minorHAnsi"/>
          <w:sz w:val="28"/>
          <w:szCs w:val="28"/>
          <w:lang w:val="en-US"/>
        </w:rPr>
        <w:t xml:space="preserve"> </w:t>
      </w:r>
      <w:r w:rsidR="00A22662">
        <w:rPr>
          <w:rFonts w:cstheme="minorHAnsi"/>
          <w:sz w:val="28"/>
          <w:szCs w:val="28"/>
          <w:lang w:val="en-US"/>
        </w:rPr>
        <w:t>additional</w:t>
      </w:r>
      <w:r w:rsidRPr="00EA43F3">
        <w:rPr>
          <w:rFonts w:cstheme="minorHAnsi"/>
          <w:sz w:val="28"/>
          <w:szCs w:val="28"/>
          <w:lang w:val="en-US"/>
        </w:rPr>
        <w:t xml:space="preserve"> value</w:t>
      </w:r>
    </w:p>
    <w:p w14:paraId="23D195BD" w14:textId="3A6A2E08" w:rsidR="00FE547F" w:rsidRDefault="00FE547F" w:rsidP="00E751F8">
      <w:pPr>
        <w:jc w:val="both"/>
        <w:rPr>
          <w:lang w:val="en-US"/>
        </w:rPr>
      </w:pPr>
    </w:p>
    <w:p w14:paraId="3A9AB9D5" w14:textId="2FD83646" w:rsidR="00FE547F" w:rsidRPr="00E751F8" w:rsidRDefault="00FE547F" w:rsidP="00871D32">
      <w:pPr>
        <w:spacing w:line="240" w:lineRule="auto"/>
        <w:jc w:val="both"/>
        <w:rPr>
          <w:lang w:val="en-US"/>
        </w:rPr>
      </w:pPr>
    </w:p>
    <w:p w14:paraId="62626223" w14:textId="77777777" w:rsidR="00FE547F" w:rsidRPr="00FE547F" w:rsidRDefault="00FE547F" w:rsidP="00FE547F">
      <w:pPr>
        <w:rPr>
          <w:lang w:val="en-US"/>
        </w:rPr>
      </w:pPr>
    </w:p>
    <w:p w14:paraId="3FF50DC6" w14:textId="77777777" w:rsidR="00FE547F" w:rsidRPr="00FE547F" w:rsidRDefault="00FE547F" w:rsidP="00FE547F">
      <w:pPr>
        <w:rPr>
          <w:lang w:val="en-US"/>
        </w:rPr>
      </w:pPr>
    </w:p>
    <w:p w14:paraId="17844C1B" w14:textId="4968731C" w:rsidR="00FE547F" w:rsidRDefault="00FE547F" w:rsidP="00FE547F">
      <w:pPr>
        <w:rPr>
          <w:lang w:val="en-US"/>
        </w:rPr>
      </w:pPr>
    </w:p>
    <w:p w14:paraId="2FFF143A" w14:textId="60CA9370" w:rsidR="00DF3B7D" w:rsidRPr="00CA1283" w:rsidRDefault="00DF3B7D" w:rsidP="00DF3B7D">
      <w:pPr>
        <w:pStyle w:val="Heading1"/>
        <w:rPr>
          <w:rFonts w:asciiTheme="minorHAnsi" w:hAnsiTheme="minorHAnsi" w:cstheme="minorHAnsi"/>
          <w:color w:val="000000" w:themeColor="text1"/>
          <w:sz w:val="36"/>
          <w:szCs w:val="36"/>
          <w:u w:val="single"/>
        </w:rPr>
      </w:pPr>
      <w:r w:rsidRPr="00CA1283">
        <w:rPr>
          <w:rFonts w:asciiTheme="minorHAnsi" w:hAnsiTheme="minorHAnsi" w:cstheme="minorHAnsi"/>
          <w:color w:val="000000" w:themeColor="text1"/>
          <w:sz w:val="36"/>
          <w:szCs w:val="36"/>
          <w:u w:val="single"/>
        </w:rPr>
        <w:t>2.brand Extension</w:t>
      </w:r>
      <w:r w:rsidR="00E06883" w:rsidRPr="00CA1283">
        <w:rPr>
          <w:rFonts w:asciiTheme="minorHAnsi" w:hAnsiTheme="minorHAnsi" w:cstheme="minorHAnsi"/>
          <w:color w:val="000000" w:themeColor="text1"/>
          <w:sz w:val="36"/>
          <w:szCs w:val="36"/>
          <w:u w:val="single"/>
        </w:rPr>
        <w:t xml:space="preserve"> of Primark limited</w:t>
      </w:r>
    </w:p>
    <w:p w14:paraId="67796CAC" w14:textId="384AFA38" w:rsidR="00DF3B7D" w:rsidRDefault="00DF3B7D" w:rsidP="009F2B9A">
      <w:pPr>
        <w:jc w:val="both"/>
        <w:rPr>
          <w:lang w:val="en-US"/>
        </w:rPr>
      </w:pPr>
    </w:p>
    <w:p w14:paraId="4714E811" w14:textId="481EBE44" w:rsidR="00FE547F" w:rsidRDefault="00426E9B" w:rsidP="009F2B9A">
      <w:pPr>
        <w:spacing w:before="100" w:beforeAutospacing="1" w:after="100" w:afterAutospacing="1" w:line="240" w:lineRule="auto"/>
        <w:jc w:val="both"/>
        <w:rPr>
          <w:rFonts w:cstheme="minorHAnsi"/>
          <w:sz w:val="28"/>
          <w:szCs w:val="28"/>
          <w:lang w:val="en-US"/>
        </w:rPr>
      </w:pPr>
      <w:r w:rsidRPr="009F2B9A">
        <w:rPr>
          <w:rFonts w:cstheme="minorHAnsi"/>
          <w:sz w:val="28"/>
          <w:szCs w:val="28"/>
          <w:lang w:val="en-US"/>
        </w:rPr>
        <w:t xml:space="preserve">Primark Limited is going to launch a new eco-friendly product for customers. The new product is sustainable, value for money, and activewear, aiming to fulfil the emerging need for health-conscious, eco-friendly lifestyle apparel. This take will add product like sports cloth, tops, t-shirts, shirt, short sleeve shirts, hoodies, gym shorts and accessories like yoga mats and reusable bottles. All of the new products will be made from sustainable materials add recycled polyester, organic cotton and environmentally friendly dyes. The collection will combine functionality with fashion with an assortment of colors and sizes, stimulating demand from a relationship of customers/bloggers, demographic, fitness and generational fitness, to facilitate the move to activewear for both new and existing consumer. “Primark Active” will be a significant in-store presence with dedicated </w:t>
      </w:r>
      <w:r w:rsidR="007B66E1">
        <w:rPr>
          <w:rFonts w:cstheme="minorHAnsi"/>
          <w:sz w:val="28"/>
          <w:szCs w:val="28"/>
          <w:lang w:val="en-US"/>
        </w:rPr>
        <w:t>area</w:t>
      </w:r>
      <w:r w:rsidRPr="009F2B9A">
        <w:rPr>
          <w:rFonts w:cstheme="minorHAnsi"/>
          <w:sz w:val="28"/>
          <w:szCs w:val="28"/>
          <w:lang w:val="en-US"/>
        </w:rPr>
        <w:t xml:space="preserve"> and fitness-themed </w:t>
      </w:r>
      <w:proofErr w:type="gramStart"/>
      <w:r w:rsidR="007B66E1">
        <w:rPr>
          <w:rFonts w:cstheme="minorHAnsi"/>
          <w:sz w:val="28"/>
          <w:szCs w:val="28"/>
          <w:lang w:val="en-US"/>
        </w:rPr>
        <w:t xml:space="preserve">show </w:t>
      </w:r>
      <w:r w:rsidRPr="009F2B9A">
        <w:rPr>
          <w:rFonts w:cstheme="minorHAnsi"/>
          <w:sz w:val="28"/>
          <w:szCs w:val="28"/>
          <w:lang w:val="en-US"/>
        </w:rPr>
        <w:t xml:space="preserve"> in</w:t>
      </w:r>
      <w:proofErr w:type="gramEnd"/>
      <w:r w:rsidRPr="009F2B9A">
        <w:rPr>
          <w:rFonts w:cstheme="minorHAnsi"/>
          <w:sz w:val="28"/>
          <w:szCs w:val="28"/>
          <w:lang w:val="en-US"/>
        </w:rPr>
        <w:t xml:space="preserve"> </w:t>
      </w:r>
      <w:r w:rsidR="007B66E1">
        <w:rPr>
          <w:rFonts w:cstheme="minorHAnsi"/>
          <w:sz w:val="28"/>
          <w:szCs w:val="28"/>
          <w:lang w:val="en-US"/>
        </w:rPr>
        <w:t xml:space="preserve">display </w:t>
      </w:r>
      <w:r w:rsidRPr="009F2B9A">
        <w:rPr>
          <w:rFonts w:cstheme="minorHAnsi"/>
          <w:sz w:val="28"/>
          <w:szCs w:val="28"/>
          <w:lang w:val="en-US"/>
        </w:rPr>
        <w:t>store encouraging both new and existing consumer to engage with the collection. This extension is a natural and relevant product extension of Primark’s fashion portfolio to appeal to the growth of the athleisure and fitness-wear market, whilst remaining in line with the brands purpose-led expansion for value.</w:t>
      </w:r>
    </w:p>
    <w:p w14:paraId="14F4F2D0" w14:textId="20611A01" w:rsidR="009F2B9A" w:rsidRDefault="009F2B9A" w:rsidP="009F2B9A">
      <w:pPr>
        <w:spacing w:before="100" w:beforeAutospacing="1" w:after="100" w:afterAutospacing="1" w:line="240" w:lineRule="auto"/>
        <w:jc w:val="both"/>
        <w:rPr>
          <w:rFonts w:cstheme="minorHAnsi"/>
          <w:sz w:val="28"/>
          <w:szCs w:val="28"/>
          <w:lang w:val="en-US"/>
        </w:rPr>
      </w:pPr>
    </w:p>
    <w:p w14:paraId="482F6829" w14:textId="59DD067B" w:rsidR="009F2B9A" w:rsidRPr="009F2B9A" w:rsidRDefault="009F2B9A" w:rsidP="00E06883">
      <w:pPr>
        <w:spacing w:before="100" w:beforeAutospacing="1" w:after="100" w:afterAutospacing="1" w:line="240" w:lineRule="auto"/>
        <w:jc w:val="both"/>
        <w:rPr>
          <w:rFonts w:cstheme="minorHAnsi"/>
          <w:sz w:val="28"/>
          <w:szCs w:val="28"/>
          <w:lang w:val="en-US"/>
        </w:rPr>
      </w:pPr>
      <w:r w:rsidRPr="009F2B9A">
        <w:rPr>
          <w:rFonts w:cstheme="minorHAnsi"/>
          <w:sz w:val="28"/>
          <w:szCs w:val="28"/>
          <w:lang w:val="en-US"/>
        </w:rPr>
        <w:t>Primark Active" represents the ability of the Primark brand to stand firmly with their core values of affordability, accessibility and on-trend fashion. The basis of Primark's business model is selling on-trend fashion at a low unit price, and this range continues this offering to a target customer that seeks value throughout wellness &amp; sustainability. "Primark Active" is also within Primark's "Primark Cares" strategy. Strategy-wise, this range helps to transition sustainable and ethical fashion to a staple mode of fashion.</w:t>
      </w:r>
      <w:r>
        <w:rPr>
          <w:rFonts w:cstheme="minorHAnsi"/>
          <w:sz w:val="28"/>
          <w:szCs w:val="28"/>
          <w:lang w:val="en-US"/>
        </w:rPr>
        <w:t xml:space="preserve"> </w:t>
      </w:r>
      <w:r w:rsidRPr="009F2B9A">
        <w:rPr>
          <w:rFonts w:cstheme="minorHAnsi"/>
          <w:sz w:val="28"/>
          <w:szCs w:val="28"/>
          <w:lang w:val="en-US"/>
        </w:rPr>
        <w:t xml:space="preserve">The power of the retailing Primark brand comes in two major forms; "Primark Active" is significant because it allows Primark to directly extend their brand to both segments of the gender and size market, creating ultimately non-gender specific and non-size specific product ranges. Although the extension does not divert from the Primark brand it amplifies and extends the costuming and clothing, and gives further emphasis to their brand story and reputation as a forward-thinking, customer-oriented brand. As their first product </w:t>
      </w:r>
      <w:r w:rsidRPr="009F2B9A">
        <w:rPr>
          <w:rFonts w:cstheme="minorHAnsi"/>
          <w:sz w:val="28"/>
          <w:szCs w:val="28"/>
          <w:lang w:val="en-US"/>
        </w:rPr>
        <w:lastRenderedPageBreak/>
        <w:t>extension, Primark North America will be well positioned to exploit the current wave of wellness and sustainability trends well into the future, allowing them to remain in the predominant sector of the fashion retail and create significant engagement loyalty from their customers.</w:t>
      </w:r>
    </w:p>
    <w:p w14:paraId="2389FFE7" w14:textId="54339090" w:rsidR="00E06883" w:rsidRDefault="003F27A4" w:rsidP="00E06883">
      <w:pPr>
        <w:spacing w:line="259" w:lineRule="auto"/>
        <w:jc w:val="both"/>
      </w:pPr>
      <w:r w:rsidRPr="003F27A4">
        <w:rPr>
          <w:rFonts w:cstheme="minorHAnsi"/>
          <w:sz w:val="28"/>
          <w:szCs w:val="28"/>
          <w:lang w:val="en-US"/>
        </w:rPr>
        <w:t xml:space="preserve">Eco friendly product takes important of the </w:t>
      </w:r>
      <w:r w:rsidR="00E81C68" w:rsidRPr="003F27A4">
        <w:rPr>
          <w:rFonts w:cstheme="minorHAnsi"/>
          <w:sz w:val="28"/>
          <w:szCs w:val="28"/>
          <w:lang w:val="en-US"/>
        </w:rPr>
        <w:t>fast-growing</w:t>
      </w:r>
      <w:r w:rsidRPr="003F27A4">
        <w:rPr>
          <w:rFonts w:cstheme="minorHAnsi"/>
          <w:sz w:val="28"/>
          <w:szCs w:val="28"/>
          <w:lang w:val="en-US"/>
        </w:rPr>
        <w:t xml:space="preserve"> wellness and athleisure trend among Gen Z and Millennials watching for healthy, eco-friendly options at low prices. While eco-friendly sportswear generally has a hefty price, Primark bridges this gap with affordable, trendy options. The launch supports Primark's position as a socially responsible brand and responds to the healthful, ethically sourced consumer needs. It provides backing for the evolving needs of transparency and sustainability while generating visitor traffic, brand loyalty, and sales— making it a timely and business-driven brand choice</w:t>
      </w:r>
      <w:r w:rsidRPr="003F27A4">
        <w:t>.</w:t>
      </w:r>
    </w:p>
    <w:p w14:paraId="593DD441" w14:textId="3404A9B1" w:rsidR="002C2F93" w:rsidRDefault="002C2F93" w:rsidP="00E06883">
      <w:pPr>
        <w:spacing w:line="259" w:lineRule="auto"/>
        <w:jc w:val="both"/>
      </w:pPr>
    </w:p>
    <w:p w14:paraId="31EEAA3E" w14:textId="2C05D62E" w:rsidR="002C2F93" w:rsidRDefault="002C2F93" w:rsidP="00E06883">
      <w:pPr>
        <w:spacing w:line="259" w:lineRule="auto"/>
        <w:jc w:val="both"/>
      </w:pPr>
    </w:p>
    <w:p w14:paraId="76F66B63" w14:textId="6682BC82" w:rsidR="002C2F93" w:rsidRDefault="002C2F93" w:rsidP="00E06883">
      <w:pPr>
        <w:spacing w:line="259" w:lineRule="auto"/>
        <w:jc w:val="both"/>
      </w:pPr>
    </w:p>
    <w:p w14:paraId="5946211C" w14:textId="77777777" w:rsidR="0011648C" w:rsidRDefault="0011648C" w:rsidP="00E06883">
      <w:pPr>
        <w:spacing w:line="259" w:lineRule="auto"/>
        <w:jc w:val="both"/>
        <w:rPr>
          <w:rFonts w:asciiTheme="majorHAnsi" w:eastAsiaTheme="majorEastAsia" w:hAnsiTheme="majorHAnsi" w:cstheme="majorBidi"/>
          <w:b/>
          <w:bCs/>
          <w:color w:val="000000" w:themeColor="text1"/>
          <w:kern w:val="0"/>
          <w:sz w:val="36"/>
          <w:szCs w:val="36"/>
          <w:lang w:val="en-US"/>
          <w14:ligatures w14:val="none"/>
        </w:rPr>
      </w:pPr>
    </w:p>
    <w:p w14:paraId="4086B7B2" w14:textId="1ED9E64B" w:rsidR="002C2F93" w:rsidRPr="00CA1283" w:rsidRDefault="002C2F93" w:rsidP="00E06883">
      <w:pPr>
        <w:spacing w:line="259" w:lineRule="auto"/>
        <w:jc w:val="both"/>
        <w:rPr>
          <w:rFonts w:eastAsiaTheme="majorEastAsia" w:cstheme="minorHAnsi"/>
          <w:b/>
          <w:bCs/>
          <w:color w:val="000000" w:themeColor="text1"/>
          <w:kern w:val="0"/>
          <w:sz w:val="36"/>
          <w:szCs w:val="36"/>
          <w:u w:val="single"/>
          <w:lang w:val="en-US"/>
          <w14:ligatures w14:val="none"/>
        </w:rPr>
      </w:pPr>
      <w:r w:rsidRPr="00CA1283">
        <w:rPr>
          <w:rFonts w:eastAsiaTheme="majorEastAsia" w:cstheme="minorHAnsi"/>
          <w:b/>
          <w:bCs/>
          <w:color w:val="000000" w:themeColor="text1"/>
          <w:kern w:val="0"/>
          <w:sz w:val="36"/>
          <w:szCs w:val="36"/>
          <w:u w:val="single"/>
          <w:lang w:val="en-US"/>
          <w14:ligatures w14:val="none"/>
        </w:rPr>
        <w:t>3.STP for the New Brand Extension</w:t>
      </w:r>
      <w:r w:rsidR="00B577B9">
        <w:rPr>
          <w:rFonts w:eastAsiaTheme="majorEastAsia" w:cstheme="minorHAnsi"/>
          <w:b/>
          <w:bCs/>
          <w:color w:val="000000" w:themeColor="text1"/>
          <w:kern w:val="0"/>
          <w:sz w:val="36"/>
          <w:szCs w:val="36"/>
          <w:u w:val="single"/>
          <w:lang w:val="en-US"/>
          <w14:ligatures w14:val="none"/>
        </w:rPr>
        <w:t xml:space="preserve">- </w:t>
      </w:r>
      <w:r w:rsidR="00B577B9" w:rsidRPr="00434C59">
        <w:rPr>
          <w:rFonts w:cstheme="minorHAnsi"/>
          <w:sz w:val="28"/>
          <w:szCs w:val="28"/>
          <w:lang w:val="en-US"/>
        </w:rPr>
        <w:t xml:space="preserve">Primark Active </w:t>
      </w:r>
      <w:r w:rsidR="00B577B9">
        <w:rPr>
          <w:rFonts w:eastAsiaTheme="majorEastAsia" w:cstheme="minorHAnsi"/>
          <w:b/>
          <w:bCs/>
          <w:color w:val="000000" w:themeColor="text1"/>
          <w:kern w:val="0"/>
          <w:sz w:val="36"/>
          <w:szCs w:val="36"/>
          <w:u w:val="single"/>
          <w:lang w:val="en-US"/>
          <w14:ligatures w14:val="none"/>
        </w:rPr>
        <w:t xml:space="preserve"> </w:t>
      </w:r>
    </w:p>
    <w:p w14:paraId="7EE2DCE8" w14:textId="65716767" w:rsidR="002C2F93" w:rsidRDefault="002C2F93" w:rsidP="00E06883">
      <w:pPr>
        <w:spacing w:line="259" w:lineRule="auto"/>
        <w:jc w:val="both"/>
        <w:rPr>
          <w:rFonts w:asciiTheme="majorHAnsi" w:eastAsiaTheme="majorEastAsia" w:hAnsiTheme="majorHAnsi" w:cstheme="majorBidi"/>
          <w:b/>
          <w:bCs/>
          <w:color w:val="000000" w:themeColor="text1"/>
          <w:kern w:val="0"/>
          <w:sz w:val="36"/>
          <w:szCs w:val="36"/>
          <w:lang w:val="en-US"/>
          <w14:ligatures w14:val="none"/>
        </w:rPr>
      </w:pPr>
    </w:p>
    <w:p w14:paraId="4A98D214" w14:textId="0D325118" w:rsidR="00434C59" w:rsidRDefault="00434C59" w:rsidP="00E06883">
      <w:pPr>
        <w:spacing w:line="259" w:lineRule="auto"/>
        <w:jc w:val="both"/>
        <w:rPr>
          <w:rFonts w:cstheme="minorHAnsi"/>
          <w:sz w:val="28"/>
          <w:szCs w:val="28"/>
          <w:lang w:val="en-US"/>
        </w:rPr>
      </w:pPr>
      <w:r w:rsidRPr="00434C59">
        <w:rPr>
          <w:rFonts w:cstheme="minorHAnsi"/>
          <w:sz w:val="28"/>
          <w:szCs w:val="28"/>
          <w:lang w:val="en-US"/>
        </w:rPr>
        <w:t>To successfully launch and position 'Primark Active Green,' the STP (Segmentation, Targeting, and Positioning) framework is used to define the market strategy.</w:t>
      </w:r>
    </w:p>
    <w:p w14:paraId="7D762C36" w14:textId="5EA48B69" w:rsidR="00434C59" w:rsidRDefault="00434C59" w:rsidP="00E06883">
      <w:pPr>
        <w:spacing w:line="259" w:lineRule="auto"/>
        <w:jc w:val="both"/>
        <w:rPr>
          <w:rFonts w:cstheme="minorHAnsi"/>
          <w:sz w:val="28"/>
          <w:szCs w:val="28"/>
          <w:lang w:val="en-US"/>
        </w:rPr>
      </w:pPr>
    </w:p>
    <w:p w14:paraId="32886D74" w14:textId="77777777" w:rsidR="00A1758C" w:rsidRPr="0022009D" w:rsidRDefault="00A1758C" w:rsidP="00A1758C">
      <w:pPr>
        <w:pStyle w:val="ListParagraph"/>
        <w:numPr>
          <w:ilvl w:val="0"/>
          <w:numId w:val="3"/>
        </w:numPr>
        <w:spacing w:line="259" w:lineRule="auto"/>
        <w:jc w:val="both"/>
        <w:rPr>
          <w:sz w:val="32"/>
          <w:szCs w:val="32"/>
        </w:rPr>
      </w:pPr>
      <w:r w:rsidRPr="0022009D">
        <w:rPr>
          <w:rStyle w:val="Strong"/>
          <w:sz w:val="32"/>
          <w:szCs w:val="32"/>
        </w:rPr>
        <w:t>segmentation</w:t>
      </w:r>
      <w:r w:rsidRPr="0022009D">
        <w:rPr>
          <w:sz w:val="32"/>
          <w:szCs w:val="32"/>
        </w:rPr>
        <w:t xml:space="preserve"> </w:t>
      </w:r>
    </w:p>
    <w:p w14:paraId="69851BCD" w14:textId="77777777" w:rsidR="00A1758C" w:rsidRDefault="00A1758C" w:rsidP="00E06883">
      <w:pPr>
        <w:spacing w:line="259" w:lineRule="auto"/>
        <w:jc w:val="both"/>
        <w:rPr>
          <w:rFonts w:cstheme="minorHAnsi"/>
          <w:sz w:val="28"/>
          <w:szCs w:val="28"/>
          <w:lang w:val="en-US"/>
        </w:rPr>
      </w:pPr>
    </w:p>
    <w:p w14:paraId="34C92EC0" w14:textId="048E356F" w:rsidR="00434C59" w:rsidRDefault="00434C59" w:rsidP="00A1758C">
      <w:pPr>
        <w:pStyle w:val="ListParagraph"/>
        <w:numPr>
          <w:ilvl w:val="0"/>
          <w:numId w:val="2"/>
        </w:numPr>
        <w:spacing w:line="259" w:lineRule="auto"/>
        <w:jc w:val="both"/>
      </w:pPr>
      <w:r>
        <w:rPr>
          <w:rStyle w:val="Strong"/>
        </w:rPr>
        <w:t xml:space="preserve">Demographic </w:t>
      </w:r>
    </w:p>
    <w:p w14:paraId="081D19AE" w14:textId="77777777" w:rsidR="0011648C" w:rsidRPr="00A1758C" w:rsidRDefault="0011648C" w:rsidP="00E06883">
      <w:pPr>
        <w:spacing w:line="259" w:lineRule="auto"/>
        <w:jc w:val="both"/>
        <w:rPr>
          <w:rFonts w:cstheme="minorHAnsi"/>
          <w:sz w:val="28"/>
          <w:szCs w:val="28"/>
          <w:lang w:val="en-US"/>
        </w:rPr>
      </w:pPr>
      <w:r w:rsidRPr="00A1758C">
        <w:rPr>
          <w:rFonts w:cstheme="minorHAnsi"/>
          <w:sz w:val="28"/>
          <w:szCs w:val="28"/>
          <w:lang w:val="en-US"/>
        </w:rPr>
        <w:t>include</w:t>
      </w:r>
      <w:r w:rsidR="00434C59" w:rsidRPr="00A1758C">
        <w:rPr>
          <w:rFonts w:cstheme="minorHAnsi"/>
          <w:sz w:val="28"/>
          <w:szCs w:val="28"/>
          <w:lang w:val="en-US"/>
        </w:rPr>
        <w:t xml:space="preserve"> age, gender, income, and occupation segmentation. Demographics are the most typical segmentation base, as Kotler and Keller state, since </w:t>
      </w:r>
      <w:r w:rsidRPr="00A1758C">
        <w:rPr>
          <w:rFonts w:cstheme="minorHAnsi"/>
          <w:sz w:val="28"/>
          <w:szCs w:val="28"/>
          <w:lang w:val="en-US"/>
        </w:rPr>
        <w:t>customer</w:t>
      </w:r>
      <w:r w:rsidR="00434C59" w:rsidRPr="00A1758C">
        <w:rPr>
          <w:rFonts w:cstheme="minorHAnsi"/>
          <w:sz w:val="28"/>
          <w:szCs w:val="28"/>
          <w:lang w:val="en-US"/>
        </w:rPr>
        <w:t xml:space="preserve"> wants and needs often follow closely with demographic factors. Primark </w:t>
      </w:r>
      <w:r w:rsidRPr="00A1758C">
        <w:rPr>
          <w:rFonts w:cstheme="minorHAnsi"/>
          <w:sz w:val="28"/>
          <w:szCs w:val="28"/>
          <w:lang w:val="en-US"/>
        </w:rPr>
        <w:t xml:space="preserve">more </w:t>
      </w:r>
      <w:r w:rsidR="00434C59" w:rsidRPr="00A1758C">
        <w:rPr>
          <w:rFonts w:cstheme="minorHAnsi"/>
          <w:sz w:val="28"/>
          <w:szCs w:val="28"/>
          <w:lang w:val="en-US"/>
        </w:rPr>
        <w:t xml:space="preserve">focuses on 16–35-year-olds, primarily Gen Z and Millennials. This age group is highly engaged </w:t>
      </w:r>
      <w:r w:rsidR="00434C59" w:rsidRPr="00A1758C">
        <w:rPr>
          <w:rFonts w:cstheme="minorHAnsi"/>
          <w:sz w:val="28"/>
          <w:szCs w:val="28"/>
          <w:lang w:val="en-US"/>
        </w:rPr>
        <w:lastRenderedPageBreak/>
        <w:t xml:space="preserve">in fitness, fashion, and sustainability trends and tends to opt for low-cost </w:t>
      </w:r>
      <w:r w:rsidRPr="00A1758C">
        <w:rPr>
          <w:rFonts w:cstheme="minorHAnsi"/>
          <w:sz w:val="28"/>
          <w:szCs w:val="28"/>
          <w:lang w:val="en-US"/>
        </w:rPr>
        <w:t>another</w:t>
      </w:r>
      <w:r w:rsidR="00434C59" w:rsidRPr="00A1758C">
        <w:rPr>
          <w:rFonts w:cstheme="minorHAnsi"/>
          <w:sz w:val="28"/>
          <w:szCs w:val="28"/>
          <w:lang w:val="en-US"/>
        </w:rPr>
        <w:t xml:space="preserve"> due to </w:t>
      </w:r>
      <w:r w:rsidRPr="00A1758C">
        <w:rPr>
          <w:rFonts w:cstheme="minorHAnsi"/>
          <w:sz w:val="28"/>
          <w:szCs w:val="28"/>
          <w:lang w:val="en-US"/>
        </w:rPr>
        <w:t xml:space="preserve">decrease </w:t>
      </w:r>
      <w:r w:rsidR="00434C59" w:rsidRPr="00A1758C">
        <w:rPr>
          <w:rFonts w:cstheme="minorHAnsi"/>
          <w:sz w:val="28"/>
          <w:szCs w:val="28"/>
          <w:lang w:val="en-US"/>
        </w:rPr>
        <w:t>disposable incomes (Kotler &amp; Keller, 2016)</w:t>
      </w:r>
    </w:p>
    <w:p w14:paraId="40CCD5C9" w14:textId="77777777" w:rsidR="0011648C" w:rsidRPr="00A1758C" w:rsidRDefault="0011648C" w:rsidP="0011648C">
      <w:pPr>
        <w:spacing w:before="100" w:beforeAutospacing="1" w:after="100" w:afterAutospacing="1" w:line="240" w:lineRule="auto"/>
        <w:rPr>
          <w:rFonts w:cstheme="minorHAnsi"/>
          <w:sz w:val="28"/>
          <w:szCs w:val="28"/>
          <w:lang w:val="en-US"/>
        </w:rPr>
      </w:pPr>
    </w:p>
    <w:p w14:paraId="7BF1545E" w14:textId="1D1B1A10" w:rsidR="0011648C" w:rsidRPr="00B97041" w:rsidRDefault="0011648C" w:rsidP="00A1758C">
      <w:pPr>
        <w:pStyle w:val="ListParagraph"/>
        <w:numPr>
          <w:ilvl w:val="0"/>
          <w:numId w:val="2"/>
        </w:numPr>
        <w:spacing w:before="100" w:beforeAutospacing="1" w:after="100" w:afterAutospacing="1" w:line="240" w:lineRule="auto"/>
        <w:rPr>
          <w:rFonts w:cstheme="minorHAnsi"/>
          <w:b/>
          <w:bCs/>
          <w:sz w:val="28"/>
          <w:szCs w:val="28"/>
          <w:lang w:val="en-US"/>
        </w:rPr>
      </w:pPr>
      <w:r w:rsidRPr="00B97041">
        <w:rPr>
          <w:rFonts w:cstheme="minorHAnsi"/>
          <w:b/>
          <w:bCs/>
          <w:sz w:val="28"/>
          <w:szCs w:val="28"/>
          <w:lang w:val="en-US"/>
        </w:rPr>
        <w:t xml:space="preserve">Geographic </w:t>
      </w:r>
    </w:p>
    <w:p w14:paraId="6ABF39BA" w14:textId="1DEBB049" w:rsidR="00E21EA1" w:rsidRPr="00A1758C" w:rsidRDefault="0011648C" w:rsidP="00A1758C">
      <w:pPr>
        <w:spacing w:line="259" w:lineRule="auto"/>
        <w:jc w:val="both"/>
        <w:rPr>
          <w:rFonts w:cstheme="minorHAnsi"/>
          <w:sz w:val="28"/>
          <w:szCs w:val="28"/>
          <w:lang w:val="en-US"/>
        </w:rPr>
      </w:pPr>
      <w:r w:rsidRPr="00A1758C">
        <w:rPr>
          <w:rFonts w:cstheme="minorHAnsi"/>
          <w:sz w:val="28"/>
          <w:szCs w:val="28"/>
          <w:lang w:val="en-US"/>
        </w:rPr>
        <w:t xml:space="preserve">segregates markets by region, size of </w:t>
      </w:r>
      <w:r w:rsidR="00A1758C" w:rsidRPr="00A1758C">
        <w:rPr>
          <w:rFonts w:cstheme="minorHAnsi"/>
          <w:sz w:val="28"/>
          <w:szCs w:val="28"/>
          <w:lang w:val="en-US"/>
        </w:rPr>
        <w:t>area, state</w:t>
      </w:r>
      <w:r w:rsidRPr="00A1758C">
        <w:rPr>
          <w:rFonts w:cstheme="minorHAnsi"/>
          <w:sz w:val="28"/>
          <w:szCs w:val="28"/>
          <w:lang w:val="en-US"/>
        </w:rPr>
        <w:t xml:space="preserve">, and urban vs. rural areas. Geography matters with regards to </w:t>
      </w:r>
      <w:r w:rsidR="00A1758C" w:rsidRPr="00A1758C">
        <w:rPr>
          <w:rFonts w:cstheme="minorHAnsi"/>
          <w:sz w:val="28"/>
          <w:szCs w:val="28"/>
          <w:lang w:val="en-US"/>
        </w:rPr>
        <w:t>customers</w:t>
      </w:r>
      <w:r w:rsidRPr="00A1758C">
        <w:rPr>
          <w:rFonts w:cstheme="minorHAnsi"/>
          <w:sz w:val="28"/>
          <w:szCs w:val="28"/>
          <w:lang w:val="en-US"/>
        </w:rPr>
        <w:t xml:space="preserve"> </w:t>
      </w:r>
      <w:r w:rsidR="00A1758C" w:rsidRPr="00A1758C">
        <w:rPr>
          <w:rFonts w:cstheme="minorHAnsi"/>
          <w:sz w:val="28"/>
          <w:szCs w:val="28"/>
          <w:lang w:val="en-US"/>
        </w:rPr>
        <w:t>select</w:t>
      </w:r>
      <w:r w:rsidRPr="00A1758C">
        <w:rPr>
          <w:rFonts w:cstheme="minorHAnsi"/>
          <w:sz w:val="28"/>
          <w:szCs w:val="28"/>
          <w:lang w:val="en-US"/>
        </w:rPr>
        <w:t xml:space="preserve"> and store accessibility according to Jobber &amp; Ellis-Chadwick (2019) in Principles and Practice of Marketing. Primark Active will</w:t>
      </w:r>
      <w:r w:rsidR="00A1758C" w:rsidRPr="00A1758C">
        <w:rPr>
          <w:rFonts w:cstheme="minorHAnsi"/>
          <w:sz w:val="28"/>
          <w:szCs w:val="28"/>
          <w:lang w:val="en-US"/>
        </w:rPr>
        <w:t xml:space="preserve"> main</w:t>
      </w:r>
      <w:r w:rsidRPr="00A1758C">
        <w:rPr>
          <w:rFonts w:cstheme="minorHAnsi"/>
          <w:sz w:val="28"/>
          <w:szCs w:val="28"/>
          <w:lang w:val="en-US"/>
        </w:rPr>
        <w:t xml:space="preserve"> target urban and suburban regions in the UK and should identify </w:t>
      </w:r>
      <w:r w:rsidR="00A1758C" w:rsidRPr="00A1758C">
        <w:rPr>
          <w:rFonts w:cstheme="minorHAnsi"/>
          <w:sz w:val="28"/>
          <w:szCs w:val="28"/>
          <w:lang w:val="en-US"/>
        </w:rPr>
        <w:t>city area</w:t>
      </w:r>
      <w:r w:rsidRPr="00A1758C">
        <w:rPr>
          <w:rFonts w:cstheme="minorHAnsi"/>
          <w:sz w:val="28"/>
          <w:szCs w:val="28"/>
          <w:lang w:val="en-US"/>
        </w:rPr>
        <w:t xml:space="preserve"> with strong fitness culture, trends in </w:t>
      </w:r>
      <w:r w:rsidR="00A1758C" w:rsidRPr="00A1758C">
        <w:rPr>
          <w:rFonts w:cstheme="minorHAnsi"/>
          <w:sz w:val="28"/>
          <w:szCs w:val="28"/>
          <w:lang w:val="en-US"/>
        </w:rPr>
        <w:t xml:space="preserve">cloth </w:t>
      </w:r>
      <w:r w:rsidRPr="00A1758C">
        <w:rPr>
          <w:rFonts w:cstheme="minorHAnsi"/>
          <w:sz w:val="28"/>
          <w:szCs w:val="28"/>
          <w:lang w:val="en-US"/>
        </w:rPr>
        <w:t xml:space="preserve">fashion, and </w:t>
      </w:r>
      <w:r w:rsidR="00A1758C" w:rsidRPr="00A1758C">
        <w:rPr>
          <w:rFonts w:cstheme="minorHAnsi"/>
          <w:sz w:val="28"/>
          <w:szCs w:val="28"/>
          <w:lang w:val="en-US"/>
        </w:rPr>
        <w:t xml:space="preserve">more </w:t>
      </w:r>
      <w:r w:rsidRPr="00A1758C">
        <w:rPr>
          <w:rFonts w:cstheme="minorHAnsi"/>
          <w:sz w:val="28"/>
          <w:szCs w:val="28"/>
          <w:lang w:val="en-US"/>
        </w:rPr>
        <w:t xml:space="preserve">foot traffic such in cities </w:t>
      </w:r>
      <w:r w:rsidR="00A1758C" w:rsidRPr="00A1758C">
        <w:rPr>
          <w:rFonts w:cstheme="minorHAnsi"/>
          <w:sz w:val="28"/>
          <w:szCs w:val="28"/>
          <w:lang w:val="en-US"/>
        </w:rPr>
        <w:t>like</w:t>
      </w:r>
      <w:r w:rsidRPr="00A1758C">
        <w:rPr>
          <w:rFonts w:cstheme="minorHAnsi"/>
          <w:sz w:val="28"/>
          <w:szCs w:val="28"/>
          <w:lang w:val="en-US"/>
        </w:rPr>
        <w:t xml:space="preserve"> London, Manchester, and Birmingham.</w:t>
      </w:r>
    </w:p>
    <w:p w14:paraId="75D690FF" w14:textId="4385747B" w:rsidR="00A1758C" w:rsidRPr="00A1758C" w:rsidRDefault="00A1758C" w:rsidP="00A1758C">
      <w:pPr>
        <w:spacing w:line="259" w:lineRule="auto"/>
        <w:jc w:val="both"/>
        <w:rPr>
          <w:rFonts w:cstheme="minorHAnsi"/>
          <w:sz w:val="28"/>
          <w:szCs w:val="28"/>
          <w:lang w:val="en-US"/>
        </w:rPr>
      </w:pPr>
    </w:p>
    <w:p w14:paraId="13D70836" w14:textId="77777777" w:rsidR="00A1758C" w:rsidRPr="00B97041" w:rsidRDefault="00A1758C" w:rsidP="00A1758C">
      <w:pPr>
        <w:pStyle w:val="ListParagraph"/>
        <w:numPr>
          <w:ilvl w:val="0"/>
          <w:numId w:val="2"/>
        </w:numPr>
        <w:spacing w:line="259" w:lineRule="auto"/>
        <w:jc w:val="both"/>
        <w:rPr>
          <w:rFonts w:cstheme="minorHAnsi"/>
          <w:b/>
          <w:bCs/>
          <w:sz w:val="28"/>
          <w:szCs w:val="28"/>
          <w:lang w:val="en-US"/>
        </w:rPr>
      </w:pPr>
      <w:r w:rsidRPr="00B97041">
        <w:rPr>
          <w:rFonts w:cstheme="minorHAnsi"/>
          <w:b/>
          <w:bCs/>
          <w:sz w:val="28"/>
          <w:szCs w:val="28"/>
          <w:lang w:val="en-US"/>
        </w:rPr>
        <w:t>Psychographic</w:t>
      </w:r>
    </w:p>
    <w:p w14:paraId="71D2779C" w14:textId="18402E4A" w:rsidR="00A1758C" w:rsidRDefault="00A1758C" w:rsidP="00A1758C">
      <w:pPr>
        <w:spacing w:line="259" w:lineRule="auto"/>
        <w:jc w:val="both"/>
        <w:rPr>
          <w:rFonts w:cstheme="minorHAnsi"/>
          <w:sz w:val="28"/>
          <w:szCs w:val="28"/>
          <w:lang w:val="en-US"/>
        </w:rPr>
      </w:pPr>
      <w:r w:rsidRPr="00A1758C">
        <w:rPr>
          <w:rFonts w:cstheme="minorHAnsi"/>
          <w:sz w:val="28"/>
          <w:szCs w:val="28"/>
          <w:lang w:val="en-US"/>
        </w:rPr>
        <w:t>This adding people who strive to live or are already living a good health-focused lifestyle, value self-care, and care about the environment. They are searching for stylish activewear that aligns with their more values, with fits in their budget.</w:t>
      </w:r>
    </w:p>
    <w:p w14:paraId="713C8500" w14:textId="39C75314" w:rsidR="00A1758C" w:rsidRDefault="00A1758C" w:rsidP="00A1758C">
      <w:pPr>
        <w:spacing w:line="259" w:lineRule="auto"/>
        <w:jc w:val="both"/>
        <w:rPr>
          <w:rFonts w:cstheme="minorHAnsi"/>
          <w:sz w:val="28"/>
          <w:szCs w:val="28"/>
          <w:lang w:val="en-US"/>
        </w:rPr>
      </w:pPr>
    </w:p>
    <w:p w14:paraId="3BE2C40A" w14:textId="722A8A71" w:rsidR="0022009D" w:rsidRPr="00B97041" w:rsidRDefault="00D938D1" w:rsidP="0022009D">
      <w:pPr>
        <w:pStyle w:val="ListParagraph"/>
        <w:numPr>
          <w:ilvl w:val="0"/>
          <w:numId w:val="2"/>
        </w:numPr>
        <w:spacing w:line="259" w:lineRule="auto"/>
        <w:jc w:val="both"/>
        <w:rPr>
          <w:rFonts w:cstheme="minorHAnsi"/>
          <w:b/>
          <w:bCs/>
          <w:sz w:val="28"/>
          <w:szCs w:val="28"/>
          <w:lang w:val="en-US"/>
        </w:rPr>
      </w:pPr>
      <w:proofErr w:type="spellStart"/>
      <w:r w:rsidRPr="00B97041">
        <w:rPr>
          <w:rFonts w:cstheme="minorHAnsi"/>
          <w:b/>
          <w:bCs/>
          <w:sz w:val="28"/>
          <w:szCs w:val="28"/>
          <w:lang w:val="en-US"/>
        </w:rPr>
        <w:t>Behavio</w:t>
      </w:r>
      <w:r w:rsidR="00786B34" w:rsidRPr="00B97041">
        <w:rPr>
          <w:rFonts w:cstheme="minorHAnsi"/>
          <w:b/>
          <w:bCs/>
          <w:sz w:val="28"/>
          <w:szCs w:val="28"/>
          <w:lang w:val="en-US"/>
        </w:rPr>
        <w:t>u</w:t>
      </w:r>
      <w:r w:rsidRPr="00B97041">
        <w:rPr>
          <w:rFonts w:cstheme="minorHAnsi"/>
          <w:b/>
          <w:bCs/>
          <w:sz w:val="28"/>
          <w:szCs w:val="28"/>
          <w:lang w:val="en-US"/>
        </w:rPr>
        <w:t>ral</w:t>
      </w:r>
      <w:proofErr w:type="spellEnd"/>
    </w:p>
    <w:p w14:paraId="2ECAE655" w14:textId="3255A2A1" w:rsidR="00A1758C" w:rsidRPr="00A1758C" w:rsidRDefault="0022009D" w:rsidP="00A1758C">
      <w:pPr>
        <w:spacing w:line="259" w:lineRule="auto"/>
        <w:jc w:val="both"/>
        <w:rPr>
          <w:rFonts w:cstheme="minorHAnsi"/>
          <w:sz w:val="28"/>
          <w:szCs w:val="28"/>
          <w:lang w:val="en-US"/>
        </w:rPr>
      </w:pPr>
      <w:r w:rsidRPr="0022009D">
        <w:rPr>
          <w:rFonts w:cstheme="minorHAnsi"/>
          <w:sz w:val="28"/>
          <w:szCs w:val="28"/>
          <w:lang w:val="en-US"/>
        </w:rPr>
        <w:t>Segments within the demographic of an activewear target market in</w:t>
      </w:r>
      <w:r>
        <w:rPr>
          <w:rFonts w:cstheme="minorHAnsi"/>
          <w:sz w:val="28"/>
          <w:szCs w:val="28"/>
          <w:lang w:val="en-US"/>
        </w:rPr>
        <w:t xml:space="preserve"> adding</w:t>
      </w:r>
      <w:r w:rsidRPr="0022009D">
        <w:rPr>
          <w:rFonts w:cstheme="minorHAnsi"/>
          <w:sz w:val="28"/>
          <w:szCs w:val="28"/>
          <w:lang w:val="en-US"/>
        </w:rPr>
        <w:t xml:space="preserve"> people that are regularly involved with</w:t>
      </w:r>
      <w:r>
        <w:rPr>
          <w:rFonts w:cstheme="minorHAnsi"/>
          <w:sz w:val="28"/>
          <w:szCs w:val="28"/>
          <w:lang w:val="en-US"/>
        </w:rPr>
        <w:t xml:space="preserve"> more</w:t>
      </w:r>
      <w:r w:rsidRPr="0022009D">
        <w:rPr>
          <w:rFonts w:cstheme="minorHAnsi"/>
          <w:sz w:val="28"/>
          <w:szCs w:val="28"/>
          <w:lang w:val="en-US"/>
        </w:rPr>
        <w:t xml:space="preserve"> fitness activities, follow trends in athleisure, and are </w:t>
      </w:r>
      <w:r>
        <w:rPr>
          <w:rFonts w:cstheme="minorHAnsi"/>
          <w:sz w:val="28"/>
          <w:szCs w:val="28"/>
          <w:lang w:val="en-US"/>
        </w:rPr>
        <w:t>looking</w:t>
      </w:r>
      <w:r w:rsidRPr="0022009D">
        <w:rPr>
          <w:rFonts w:cstheme="minorHAnsi"/>
          <w:sz w:val="28"/>
          <w:szCs w:val="28"/>
          <w:lang w:val="en-US"/>
        </w:rPr>
        <w:t xml:space="preserve"> for stylish alternatives to </w:t>
      </w:r>
      <w:r>
        <w:rPr>
          <w:rFonts w:cstheme="minorHAnsi"/>
          <w:sz w:val="28"/>
          <w:szCs w:val="28"/>
          <w:lang w:val="en-US"/>
        </w:rPr>
        <w:t>high quality</w:t>
      </w:r>
      <w:r w:rsidRPr="0022009D">
        <w:rPr>
          <w:rFonts w:cstheme="minorHAnsi"/>
          <w:sz w:val="28"/>
          <w:szCs w:val="28"/>
          <w:lang w:val="en-US"/>
        </w:rPr>
        <w:t xml:space="preserve"> brands that are also</w:t>
      </w:r>
      <w:r>
        <w:rPr>
          <w:rFonts w:cstheme="minorHAnsi"/>
          <w:sz w:val="28"/>
          <w:szCs w:val="28"/>
          <w:lang w:val="en-US"/>
        </w:rPr>
        <w:t xml:space="preserve"> more</w:t>
      </w:r>
      <w:r w:rsidRPr="0022009D">
        <w:rPr>
          <w:rFonts w:cstheme="minorHAnsi"/>
          <w:sz w:val="28"/>
          <w:szCs w:val="28"/>
          <w:lang w:val="en-US"/>
        </w:rPr>
        <w:t xml:space="preserve"> affordable. They are likely </w:t>
      </w:r>
      <w:r>
        <w:rPr>
          <w:rFonts w:cstheme="minorHAnsi"/>
          <w:sz w:val="28"/>
          <w:szCs w:val="28"/>
          <w:lang w:val="en-US"/>
        </w:rPr>
        <w:t>answer</w:t>
      </w:r>
      <w:r w:rsidRPr="0022009D">
        <w:rPr>
          <w:rFonts w:cstheme="minorHAnsi"/>
          <w:sz w:val="28"/>
          <w:szCs w:val="28"/>
          <w:lang w:val="en-US"/>
        </w:rPr>
        <w:t xml:space="preserve"> to sales and new in-store </w:t>
      </w:r>
      <w:r>
        <w:rPr>
          <w:rFonts w:cstheme="minorHAnsi"/>
          <w:sz w:val="28"/>
          <w:szCs w:val="28"/>
          <w:lang w:val="en-US"/>
        </w:rPr>
        <w:t>inventory item</w:t>
      </w:r>
      <w:r w:rsidRPr="0022009D">
        <w:rPr>
          <w:rFonts w:cstheme="minorHAnsi"/>
          <w:sz w:val="28"/>
          <w:szCs w:val="28"/>
          <w:lang w:val="en-US"/>
        </w:rPr>
        <w:t>.</w:t>
      </w:r>
    </w:p>
    <w:p w14:paraId="10F8E680" w14:textId="77777777" w:rsidR="0022009D" w:rsidRDefault="0022009D">
      <w:pPr>
        <w:spacing w:line="259" w:lineRule="auto"/>
      </w:pPr>
    </w:p>
    <w:p w14:paraId="788189CA" w14:textId="77777777" w:rsidR="0022009D" w:rsidRDefault="0022009D" w:rsidP="0022009D">
      <w:pPr>
        <w:pStyle w:val="ListParagraph"/>
        <w:numPr>
          <w:ilvl w:val="0"/>
          <w:numId w:val="3"/>
        </w:numPr>
        <w:spacing w:line="259" w:lineRule="auto"/>
        <w:rPr>
          <w:b/>
          <w:bCs/>
          <w:sz w:val="32"/>
          <w:szCs w:val="32"/>
        </w:rPr>
      </w:pPr>
      <w:r w:rsidRPr="0022009D">
        <w:rPr>
          <w:b/>
          <w:bCs/>
          <w:sz w:val="32"/>
          <w:szCs w:val="32"/>
        </w:rPr>
        <w:t xml:space="preserve">Targeting  </w:t>
      </w:r>
    </w:p>
    <w:p w14:paraId="2A4B7EBD" w14:textId="77777777" w:rsidR="00F03777" w:rsidRDefault="0022009D" w:rsidP="0022009D">
      <w:pPr>
        <w:spacing w:line="259" w:lineRule="auto"/>
        <w:rPr>
          <w:rFonts w:ascii="Roboto" w:hAnsi="Roboto"/>
          <w:color w:val="111111"/>
          <w:sz w:val="27"/>
          <w:szCs w:val="27"/>
          <w:shd w:val="clear" w:color="auto" w:fill="FFFFFF"/>
        </w:rPr>
      </w:pPr>
      <w:r>
        <w:rPr>
          <w:rFonts w:ascii="Roboto" w:hAnsi="Roboto"/>
          <w:color w:val="111111"/>
          <w:sz w:val="27"/>
          <w:szCs w:val="27"/>
          <w:shd w:val="clear" w:color="auto" w:fill="FFFFFF"/>
        </w:rPr>
        <w:t xml:space="preserve">     Primark Active will use two differentiated target strategy</w:t>
      </w:r>
    </w:p>
    <w:p w14:paraId="0D818B2D" w14:textId="51A90E02" w:rsidR="00E21EA1" w:rsidRPr="0022009D" w:rsidRDefault="00F03777" w:rsidP="00F03777">
      <w:pPr>
        <w:spacing w:line="259" w:lineRule="auto"/>
        <w:jc w:val="both"/>
        <w:rPr>
          <w:b/>
          <w:bCs/>
          <w:sz w:val="32"/>
          <w:szCs w:val="32"/>
        </w:rPr>
      </w:pPr>
      <w:r w:rsidRPr="00F03777">
        <w:rPr>
          <w:rFonts w:cstheme="minorHAnsi"/>
          <w:sz w:val="28"/>
          <w:szCs w:val="28"/>
          <w:lang w:val="en-US"/>
        </w:rPr>
        <w:t xml:space="preserve">young, Urban Fitness Enthusiasts (Ages 17–32): </w:t>
      </w:r>
      <w:r>
        <w:rPr>
          <w:rFonts w:cstheme="minorHAnsi"/>
          <w:sz w:val="28"/>
          <w:szCs w:val="28"/>
          <w:lang w:val="en-US"/>
        </w:rPr>
        <w:t xml:space="preserve">  </w:t>
      </w:r>
      <w:r w:rsidRPr="00F03777">
        <w:rPr>
          <w:rFonts w:cstheme="minorHAnsi"/>
          <w:sz w:val="28"/>
          <w:szCs w:val="28"/>
          <w:lang w:val="en-US"/>
        </w:rPr>
        <w:t>These customers live in big cities or university/college towns, follow trends avidly, and participate in fitness or leisure activities continue. They want stylish, functional and sustainable activewear, preferably affordably</w:t>
      </w:r>
      <w:r w:rsidR="00E21EA1" w:rsidRPr="0022009D">
        <w:rPr>
          <w:b/>
          <w:bCs/>
          <w:sz w:val="32"/>
          <w:szCs w:val="32"/>
        </w:rPr>
        <w:br w:type="page"/>
      </w:r>
    </w:p>
    <w:p w14:paraId="46FBA476" w14:textId="7D33963D" w:rsidR="00E21EA1" w:rsidRPr="00E035EA" w:rsidRDefault="00E035EA">
      <w:pPr>
        <w:spacing w:line="259" w:lineRule="auto"/>
        <w:rPr>
          <w:rFonts w:cstheme="minorHAnsi"/>
          <w:sz w:val="28"/>
          <w:szCs w:val="28"/>
          <w:lang w:val="en-US"/>
        </w:rPr>
      </w:pPr>
      <w:r w:rsidRPr="00E035EA">
        <w:rPr>
          <w:rFonts w:cstheme="minorHAnsi"/>
          <w:sz w:val="28"/>
          <w:szCs w:val="28"/>
          <w:lang w:val="en-US"/>
        </w:rPr>
        <w:lastRenderedPageBreak/>
        <w:t>Eco and</w:t>
      </w:r>
      <w:r w:rsidR="00F03777" w:rsidRPr="00E035EA">
        <w:rPr>
          <w:rFonts w:cstheme="minorHAnsi"/>
          <w:sz w:val="28"/>
          <w:szCs w:val="28"/>
          <w:lang w:val="en-US"/>
        </w:rPr>
        <w:t xml:space="preserve"> Health-Conscious </w:t>
      </w:r>
      <w:r w:rsidRPr="00E035EA">
        <w:rPr>
          <w:rFonts w:cstheme="minorHAnsi"/>
          <w:sz w:val="28"/>
          <w:szCs w:val="28"/>
          <w:lang w:val="en-US"/>
        </w:rPr>
        <w:t xml:space="preserve">customers </w:t>
      </w:r>
      <w:r w:rsidR="00F03777" w:rsidRPr="00E035EA">
        <w:rPr>
          <w:rFonts w:cstheme="minorHAnsi"/>
          <w:sz w:val="28"/>
          <w:szCs w:val="28"/>
          <w:lang w:val="en-US"/>
        </w:rPr>
        <w:t xml:space="preserve">(22-38): This category we can add a mix of working skill persons and young parents who are always looking for more good value for the cost, </w:t>
      </w:r>
      <w:r w:rsidRPr="00E035EA">
        <w:rPr>
          <w:rFonts w:cstheme="minorHAnsi"/>
          <w:sz w:val="28"/>
          <w:szCs w:val="28"/>
          <w:lang w:val="en-US"/>
        </w:rPr>
        <w:t>target</w:t>
      </w:r>
      <w:r w:rsidR="00F03777" w:rsidRPr="00E035EA">
        <w:rPr>
          <w:rFonts w:cstheme="minorHAnsi"/>
          <w:sz w:val="28"/>
          <w:szCs w:val="28"/>
          <w:lang w:val="en-US"/>
        </w:rPr>
        <w:t xml:space="preserve"> multi-purpose or</w:t>
      </w:r>
      <w:r w:rsidRPr="00E035EA">
        <w:rPr>
          <w:rFonts w:cstheme="minorHAnsi"/>
          <w:sz w:val="28"/>
          <w:szCs w:val="28"/>
          <w:lang w:val="en-US"/>
        </w:rPr>
        <w:t xml:space="preserve"> different</w:t>
      </w:r>
      <w:r w:rsidR="00F03777" w:rsidRPr="00E035EA">
        <w:rPr>
          <w:rFonts w:cstheme="minorHAnsi"/>
          <w:sz w:val="28"/>
          <w:szCs w:val="28"/>
          <w:lang w:val="en-US"/>
        </w:rPr>
        <w:t>-use clothing, and are beginning to pay attention to ethical clothing practices.</w:t>
      </w:r>
    </w:p>
    <w:p w14:paraId="751F1D41" w14:textId="77777777" w:rsidR="0051542F" w:rsidRDefault="0051542F">
      <w:pPr>
        <w:spacing w:line="259" w:lineRule="auto"/>
      </w:pPr>
    </w:p>
    <w:p w14:paraId="3E980293" w14:textId="77777777" w:rsidR="0051542F" w:rsidRDefault="0051542F" w:rsidP="0051542F">
      <w:pPr>
        <w:pStyle w:val="ListParagraph"/>
        <w:numPr>
          <w:ilvl w:val="0"/>
          <w:numId w:val="5"/>
        </w:numPr>
        <w:spacing w:line="259" w:lineRule="auto"/>
        <w:rPr>
          <w:sz w:val="32"/>
          <w:szCs w:val="32"/>
        </w:rPr>
      </w:pPr>
      <w:r w:rsidRPr="0051542F">
        <w:rPr>
          <w:rStyle w:val="Strong"/>
          <w:sz w:val="32"/>
          <w:szCs w:val="32"/>
        </w:rPr>
        <w:t>Positioning</w:t>
      </w:r>
      <w:r w:rsidRPr="0051542F">
        <w:rPr>
          <w:sz w:val="32"/>
          <w:szCs w:val="32"/>
        </w:rPr>
        <w:t xml:space="preserve"> </w:t>
      </w:r>
    </w:p>
    <w:p w14:paraId="7E07A0E2" w14:textId="77777777" w:rsidR="0051542F" w:rsidRDefault="0051542F" w:rsidP="0051542F">
      <w:pPr>
        <w:spacing w:line="259" w:lineRule="auto"/>
        <w:rPr>
          <w:sz w:val="32"/>
          <w:szCs w:val="32"/>
        </w:rPr>
      </w:pPr>
    </w:p>
    <w:p w14:paraId="08093AA8" w14:textId="4FDDE796" w:rsidR="00842EFC" w:rsidRPr="00C64AAC" w:rsidRDefault="00842EFC" w:rsidP="00B602BF">
      <w:pPr>
        <w:spacing w:line="259" w:lineRule="auto"/>
        <w:jc w:val="both"/>
        <w:rPr>
          <w:rFonts w:cstheme="minorHAnsi"/>
          <w:sz w:val="28"/>
          <w:szCs w:val="28"/>
          <w:lang w:val="en-US"/>
        </w:rPr>
      </w:pPr>
      <w:r w:rsidRPr="00C64AAC">
        <w:rPr>
          <w:rFonts w:cstheme="minorHAnsi"/>
          <w:sz w:val="28"/>
          <w:szCs w:val="28"/>
          <w:lang w:val="en-US"/>
        </w:rPr>
        <w:t>people, conscious of their purchase budget and looking for trendy activewear that is sustainably sourced, can look to Primark Active for on-trend sporty fashions that are eco-friendly and affordable</w:t>
      </w:r>
      <w:r w:rsidR="002B668F">
        <w:rPr>
          <w:rFonts w:cstheme="minorHAnsi"/>
          <w:sz w:val="28"/>
          <w:szCs w:val="28"/>
          <w:lang w:val="en-US"/>
        </w:rPr>
        <w:t>.</w:t>
      </w:r>
    </w:p>
    <w:p w14:paraId="651C00F7" w14:textId="459A1C64" w:rsidR="00842EFC" w:rsidRPr="00C64AAC" w:rsidRDefault="00842EFC" w:rsidP="00B602BF">
      <w:pPr>
        <w:spacing w:line="259" w:lineRule="auto"/>
        <w:jc w:val="both"/>
        <w:rPr>
          <w:rFonts w:cstheme="minorHAnsi"/>
          <w:sz w:val="28"/>
          <w:szCs w:val="28"/>
          <w:lang w:val="en-US"/>
        </w:rPr>
      </w:pPr>
      <w:r w:rsidRPr="00C64AAC">
        <w:rPr>
          <w:rFonts w:cstheme="minorHAnsi"/>
          <w:sz w:val="28"/>
          <w:szCs w:val="28"/>
          <w:lang w:val="en-US"/>
        </w:rPr>
        <w:t xml:space="preserve">Primark Active will be positioned as the low-cost sustainable athleisure </w:t>
      </w:r>
      <w:r w:rsidR="00D36DB4" w:rsidRPr="00C64AAC">
        <w:rPr>
          <w:rFonts w:cstheme="minorHAnsi"/>
          <w:sz w:val="28"/>
          <w:szCs w:val="28"/>
          <w:lang w:val="en-US"/>
        </w:rPr>
        <w:t xml:space="preserve">new </w:t>
      </w:r>
      <w:r w:rsidRPr="00C64AAC">
        <w:rPr>
          <w:rFonts w:cstheme="minorHAnsi"/>
          <w:sz w:val="28"/>
          <w:szCs w:val="28"/>
          <w:lang w:val="en-US"/>
        </w:rPr>
        <w:t xml:space="preserve">brand of </w:t>
      </w:r>
      <w:r w:rsidR="00D36DB4" w:rsidRPr="00C64AAC">
        <w:rPr>
          <w:rFonts w:cstheme="minorHAnsi"/>
          <w:sz w:val="28"/>
          <w:szCs w:val="28"/>
          <w:lang w:val="en-US"/>
        </w:rPr>
        <w:t>select</w:t>
      </w:r>
      <w:r w:rsidRPr="00C64AAC">
        <w:rPr>
          <w:rFonts w:cstheme="minorHAnsi"/>
          <w:sz w:val="28"/>
          <w:szCs w:val="28"/>
          <w:lang w:val="en-US"/>
        </w:rPr>
        <w:t xml:space="preserve">, offering value-minded </w:t>
      </w:r>
      <w:r w:rsidR="00D36DB4" w:rsidRPr="00C64AAC">
        <w:rPr>
          <w:rFonts w:cstheme="minorHAnsi"/>
          <w:sz w:val="28"/>
          <w:szCs w:val="28"/>
          <w:lang w:val="en-US"/>
        </w:rPr>
        <w:t>consumer</w:t>
      </w:r>
      <w:r w:rsidRPr="00C64AAC">
        <w:rPr>
          <w:rFonts w:cstheme="minorHAnsi"/>
          <w:sz w:val="28"/>
          <w:szCs w:val="28"/>
          <w:lang w:val="en-US"/>
        </w:rPr>
        <w:t xml:space="preserve"> a competitive </w:t>
      </w:r>
      <w:r w:rsidR="00D36DB4" w:rsidRPr="00C64AAC">
        <w:rPr>
          <w:rFonts w:cstheme="minorHAnsi"/>
          <w:sz w:val="28"/>
          <w:szCs w:val="28"/>
          <w:lang w:val="en-US"/>
        </w:rPr>
        <w:t>another</w:t>
      </w:r>
      <w:r w:rsidRPr="00C64AAC">
        <w:rPr>
          <w:rFonts w:cstheme="minorHAnsi"/>
          <w:sz w:val="28"/>
          <w:szCs w:val="28"/>
          <w:lang w:val="en-US"/>
        </w:rPr>
        <w:t xml:space="preserve"> to </w:t>
      </w:r>
      <w:r w:rsidR="00D36DB4" w:rsidRPr="00C64AAC">
        <w:rPr>
          <w:rFonts w:cstheme="minorHAnsi"/>
          <w:sz w:val="28"/>
          <w:szCs w:val="28"/>
          <w:lang w:val="en-US"/>
        </w:rPr>
        <w:t>high quality</w:t>
      </w:r>
      <w:r w:rsidRPr="00C64AAC">
        <w:rPr>
          <w:rFonts w:cstheme="minorHAnsi"/>
          <w:sz w:val="28"/>
          <w:szCs w:val="28"/>
          <w:lang w:val="en-US"/>
        </w:rPr>
        <w:t xml:space="preserve"> activewear brands. While brands like Nike, Adidas, or </w:t>
      </w:r>
      <w:proofErr w:type="spellStart"/>
      <w:r w:rsidRPr="00C64AAC">
        <w:rPr>
          <w:rFonts w:cstheme="minorHAnsi"/>
          <w:sz w:val="28"/>
          <w:szCs w:val="28"/>
          <w:lang w:val="en-US"/>
        </w:rPr>
        <w:t>Gymshark</w:t>
      </w:r>
      <w:proofErr w:type="spellEnd"/>
      <w:r w:rsidRPr="00C64AAC">
        <w:rPr>
          <w:rFonts w:cstheme="minorHAnsi"/>
          <w:sz w:val="28"/>
          <w:szCs w:val="28"/>
          <w:lang w:val="en-US"/>
        </w:rPr>
        <w:t xml:space="preserve">, market their programs through 'performance' or 'status,' packaging, Primark Active promotes inclusivity, affordability, and ethical fashion, fulfilling a </w:t>
      </w:r>
      <w:r w:rsidR="00A91381" w:rsidRPr="00C64AAC">
        <w:rPr>
          <w:rFonts w:cstheme="minorHAnsi"/>
          <w:sz w:val="28"/>
          <w:szCs w:val="28"/>
          <w:lang w:val="en-US"/>
        </w:rPr>
        <w:t>space</w:t>
      </w:r>
      <w:r w:rsidRPr="00C64AAC">
        <w:rPr>
          <w:rFonts w:cstheme="minorHAnsi"/>
          <w:sz w:val="28"/>
          <w:szCs w:val="28"/>
          <w:lang w:val="en-US"/>
        </w:rPr>
        <w:t xml:space="preserve"> for </w:t>
      </w:r>
      <w:r w:rsidR="00D36DB4" w:rsidRPr="00C64AAC">
        <w:rPr>
          <w:rFonts w:cstheme="minorHAnsi"/>
          <w:sz w:val="28"/>
          <w:szCs w:val="28"/>
          <w:lang w:val="en-US"/>
        </w:rPr>
        <w:t>customers</w:t>
      </w:r>
      <w:r w:rsidRPr="00C64AAC">
        <w:rPr>
          <w:rFonts w:cstheme="minorHAnsi"/>
          <w:sz w:val="28"/>
          <w:szCs w:val="28"/>
          <w:lang w:val="en-US"/>
        </w:rPr>
        <w:t xml:space="preserve"> on a </w:t>
      </w:r>
      <w:r w:rsidR="00D36DB4" w:rsidRPr="00C64AAC">
        <w:rPr>
          <w:rFonts w:cstheme="minorHAnsi"/>
          <w:sz w:val="28"/>
          <w:szCs w:val="28"/>
          <w:lang w:val="en-US"/>
        </w:rPr>
        <w:t xml:space="preserve">purchase </w:t>
      </w:r>
      <w:r w:rsidRPr="00C64AAC">
        <w:rPr>
          <w:rFonts w:cstheme="minorHAnsi"/>
          <w:sz w:val="28"/>
          <w:szCs w:val="28"/>
          <w:lang w:val="en-US"/>
        </w:rPr>
        <w:t>budget who also want to do 'the right thing' as values-based consumers.</w:t>
      </w:r>
    </w:p>
    <w:p w14:paraId="7E5DFDEF" w14:textId="4D203494" w:rsidR="00842EFC" w:rsidRPr="00C64AAC" w:rsidRDefault="00842EFC" w:rsidP="00B602BF">
      <w:pPr>
        <w:spacing w:line="259" w:lineRule="auto"/>
        <w:jc w:val="both"/>
        <w:rPr>
          <w:rFonts w:cstheme="minorHAnsi"/>
          <w:sz w:val="28"/>
          <w:szCs w:val="28"/>
          <w:lang w:val="en-US"/>
        </w:rPr>
      </w:pPr>
      <w:r w:rsidRPr="00C64AAC">
        <w:rPr>
          <w:rFonts w:cstheme="minorHAnsi"/>
          <w:sz w:val="28"/>
          <w:szCs w:val="28"/>
          <w:lang w:val="en-US"/>
        </w:rPr>
        <w:t xml:space="preserve">By combining </w:t>
      </w:r>
      <w:r w:rsidR="00D36DB4" w:rsidRPr="00C64AAC">
        <w:rPr>
          <w:rFonts w:cstheme="minorHAnsi"/>
          <w:sz w:val="28"/>
          <w:szCs w:val="28"/>
          <w:lang w:val="en-US"/>
        </w:rPr>
        <w:t xml:space="preserve">new </w:t>
      </w:r>
      <w:r w:rsidRPr="00C64AAC">
        <w:rPr>
          <w:rFonts w:cstheme="minorHAnsi"/>
          <w:sz w:val="28"/>
          <w:szCs w:val="28"/>
          <w:lang w:val="en-US"/>
        </w:rPr>
        <w:t xml:space="preserve">stylish good looks that consumers want as an outfit, while also achieving sustainability with a </w:t>
      </w:r>
      <w:r w:rsidR="00A91381" w:rsidRPr="00C64AAC">
        <w:rPr>
          <w:rFonts w:cstheme="minorHAnsi"/>
          <w:sz w:val="28"/>
          <w:szCs w:val="28"/>
          <w:lang w:val="en-US"/>
        </w:rPr>
        <w:t>lower</w:t>
      </w:r>
      <w:r w:rsidR="00D36DB4" w:rsidRPr="00C64AAC">
        <w:rPr>
          <w:rFonts w:cstheme="minorHAnsi"/>
          <w:sz w:val="28"/>
          <w:szCs w:val="28"/>
          <w:lang w:val="en-US"/>
        </w:rPr>
        <w:t xml:space="preserve"> </w:t>
      </w:r>
      <w:r w:rsidRPr="00C64AAC">
        <w:rPr>
          <w:rFonts w:cstheme="minorHAnsi"/>
          <w:sz w:val="28"/>
          <w:szCs w:val="28"/>
          <w:lang w:val="en-US"/>
        </w:rPr>
        <w:t xml:space="preserve">price point, the brand is able to deliver wellness, while also giving the conscious consumer 'choice.' Visual merchandising, in-store experiences, and </w:t>
      </w:r>
      <w:r w:rsidR="00A91381" w:rsidRPr="00C64AAC">
        <w:rPr>
          <w:rFonts w:cstheme="minorHAnsi"/>
          <w:sz w:val="28"/>
          <w:szCs w:val="28"/>
          <w:lang w:val="en-US"/>
        </w:rPr>
        <w:t xml:space="preserve">more </w:t>
      </w:r>
      <w:r w:rsidRPr="00C64AAC">
        <w:rPr>
          <w:rFonts w:cstheme="minorHAnsi"/>
          <w:sz w:val="28"/>
          <w:szCs w:val="28"/>
          <w:lang w:val="en-US"/>
        </w:rPr>
        <w:t>digital campaigns that</w:t>
      </w:r>
      <w:r w:rsidR="00D36DB4" w:rsidRPr="00C64AAC">
        <w:rPr>
          <w:rFonts w:cstheme="minorHAnsi"/>
          <w:sz w:val="28"/>
          <w:szCs w:val="28"/>
          <w:lang w:val="en-US"/>
        </w:rPr>
        <w:t xml:space="preserve"> more</w:t>
      </w:r>
      <w:r w:rsidRPr="00C64AAC">
        <w:rPr>
          <w:rFonts w:cstheme="minorHAnsi"/>
          <w:sz w:val="28"/>
          <w:szCs w:val="28"/>
          <w:lang w:val="en-US"/>
        </w:rPr>
        <w:t xml:space="preserve"> target using the</w:t>
      </w:r>
      <w:r w:rsidR="00D36DB4" w:rsidRPr="00C64AAC">
        <w:rPr>
          <w:rFonts w:cstheme="minorHAnsi"/>
          <w:sz w:val="28"/>
          <w:szCs w:val="28"/>
          <w:lang w:val="en-US"/>
        </w:rPr>
        <w:t xml:space="preserve"> new</w:t>
      </w:r>
      <w:r w:rsidRPr="00C64AAC">
        <w:rPr>
          <w:rFonts w:cstheme="minorHAnsi"/>
          <w:sz w:val="28"/>
          <w:szCs w:val="28"/>
          <w:lang w:val="en-US"/>
        </w:rPr>
        <w:t xml:space="preserve"> collection lifestyle benefits, and eco sustainable features within the collection will help establish the</w:t>
      </w:r>
      <w:r w:rsidR="00D36DB4" w:rsidRPr="00C64AAC">
        <w:rPr>
          <w:rFonts w:cstheme="minorHAnsi"/>
          <w:sz w:val="28"/>
          <w:szCs w:val="28"/>
          <w:lang w:val="en-US"/>
        </w:rPr>
        <w:t xml:space="preserve"> eco</w:t>
      </w:r>
      <w:r w:rsidRPr="00C64AAC">
        <w:rPr>
          <w:rFonts w:cstheme="minorHAnsi"/>
          <w:sz w:val="28"/>
          <w:szCs w:val="28"/>
          <w:lang w:val="en-US"/>
        </w:rPr>
        <w:t xml:space="preserve"> brand.</w:t>
      </w:r>
    </w:p>
    <w:p w14:paraId="17AA9A7E" w14:textId="136F5E24" w:rsidR="00C0055E" w:rsidRDefault="00842EFC" w:rsidP="00B602BF">
      <w:pPr>
        <w:spacing w:line="259" w:lineRule="auto"/>
        <w:jc w:val="both"/>
        <w:rPr>
          <w:sz w:val="32"/>
          <w:szCs w:val="32"/>
        </w:rPr>
      </w:pPr>
      <w:r w:rsidRPr="00C64AAC">
        <w:rPr>
          <w:rFonts w:cstheme="minorHAnsi"/>
          <w:sz w:val="28"/>
          <w:szCs w:val="28"/>
          <w:lang w:val="en-US"/>
        </w:rPr>
        <w:t xml:space="preserve">Compared to other high street brands, Primark Active provides a sense of balance of style, sustainability and affordability over competitors like H&amp;M Active or Decathlon functional sportswear, to demonstrate that Primark Active is a lifestyle brand that </w:t>
      </w:r>
      <w:r w:rsidR="00A91381" w:rsidRPr="00C64AAC">
        <w:rPr>
          <w:rFonts w:cstheme="minorHAnsi"/>
          <w:sz w:val="28"/>
          <w:szCs w:val="28"/>
          <w:lang w:val="en-US"/>
        </w:rPr>
        <w:t>looks</w:t>
      </w:r>
      <w:r w:rsidRPr="00C64AAC">
        <w:rPr>
          <w:rFonts w:cstheme="minorHAnsi"/>
          <w:sz w:val="28"/>
          <w:szCs w:val="28"/>
          <w:lang w:val="en-US"/>
        </w:rPr>
        <w:t xml:space="preserve"> consumers how to live well without</w:t>
      </w:r>
      <w:r w:rsidR="00A91381" w:rsidRPr="00C64AAC">
        <w:rPr>
          <w:rFonts w:cstheme="minorHAnsi"/>
          <w:sz w:val="28"/>
          <w:szCs w:val="28"/>
          <w:lang w:val="en-US"/>
        </w:rPr>
        <w:t xml:space="preserve"> goods</w:t>
      </w:r>
      <w:r w:rsidRPr="00C64AAC">
        <w:rPr>
          <w:rFonts w:cstheme="minorHAnsi"/>
          <w:sz w:val="28"/>
          <w:szCs w:val="28"/>
          <w:lang w:val="en-US"/>
        </w:rPr>
        <w:t xml:space="preserve"> buying into a crazy budget strategy. The positioning allows the brand to build its </w:t>
      </w:r>
      <w:r w:rsidR="00A91381" w:rsidRPr="00C64AAC">
        <w:rPr>
          <w:rFonts w:cstheme="minorHAnsi"/>
          <w:sz w:val="28"/>
          <w:szCs w:val="28"/>
          <w:lang w:val="en-US"/>
        </w:rPr>
        <w:t>money</w:t>
      </w:r>
      <w:r w:rsidRPr="00C64AAC">
        <w:rPr>
          <w:rFonts w:cstheme="minorHAnsi"/>
          <w:sz w:val="28"/>
          <w:szCs w:val="28"/>
          <w:lang w:val="en-US"/>
        </w:rPr>
        <w:t xml:space="preserve"> and also aligns with consumer cultural trends about </w:t>
      </w:r>
      <w:r w:rsidR="00A91381" w:rsidRPr="00C64AAC">
        <w:rPr>
          <w:rFonts w:cstheme="minorHAnsi"/>
          <w:sz w:val="28"/>
          <w:szCs w:val="28"/>
          <w:lang w:val="en-US"/>
        </w:rPr>
        <w:t xml:space="preserve">good </w:t>
      </w:r>
      <w:r w:rsidRPr="00C64AAC">
        <w:rPr>
          <w:rFonts w:cstheme="minorHAnsi"/>
          <w:sz w:val="28"/>
          <w:szCs w:val="28"/>
          <w:lang w:val="en-US"/>
        </w:rPr>
        <w:t>health, wellness and consumer-driven sustainability.</w:t>
      </w:r>
      <w:r w:rsidR="00E21EA1" w:rsidRPr="0051542F">
        <w:rPr>
          <w:sz w:val="32"/>
          <w:szCs w:val="32"/>
        </w:rPr>
        <w:br w:type="page"/>
      </w:r>
    </w:p>
    <w:p w14:paraId="327B50C3" w14:textId="7A2809A3" w:rsidR="00C0055E" w:rsidRPr="00CA1283" w:rsidRDefault="00CA1283" w:rsidP="00CA1283">
      <w:pPr>
        <w:spacing w:line="259" w:lineRule="auto"/>
        <w:jc w:val="both"/>
        <w:rPr>
          <w:b/>
          <w:bCs/>
          <w:sz w:val="32"/>
          <w:szCs w:val="32"/>
          <w:u w:val="single"/>
        </w:rPr>
      </w:pPr>
      <w:r w:rsidRPr="00CA1283">
        <w:rPr>
          <w:b/>
          <w:bCs/>
          <w:sz w:val="32"/>
          <w:szCs w:val="32"/>
          <w:u w:val="single"/>
        </w:rPr>
        <w:lastRenderedPageBreak/>
        <w:t>4.</w:t>
      </w:r>
      <w:r w:rsidR="00C0055E" w:rsidRPr="00CA1283">
        <w:rPr>
          <w:b/>
          <w:bCs/>
          <w:sz w:val="32"/>
          <w:szCs w:val="32"/>
          <w:u w:val="single"/>
        </w:rPr>
        <w:t>Customer Personal Profile</w:t>
      </w:r>
    </w:p>
    <w:p w14:paraId="2766CCE2" w14:textId="2DCEBAD7" w:rsidR="007F3159" w:rsidRDefault="007F3159" w:rsidP="007F3159">
      <w:pPr>
        <w:shd w:val="clear" w:color="auto" w:fill="FFFFFF"/>
        <w:spacing w:after="0" w:line="360" w:lineRule="atLeast"/>
        <w:ind w:left="720"/>
        <w:rPr>
          <w:rFonts w:ascii="Nunito Sans" w:eastAsia="Times New Roman" w:hAnsi="Nunito Sans" w:cs="Times New Roman"/>
          <w:color w:val="131417"/>
          <w:kern w:val="0"/>
          <w:lang w:val="en-US" w:bidi="gu-IN"/>
          <w14:ligatures w14:val="none"/>
        </w:rPr>
      </w:pPr>
    </w:p>
    <w:p w14:paraId="05951A0F" w14:textId="406B95AA" w:rsidR="00C0055E" w:rsidRPr="007F3159" w:rsidRDefault="00C0055E" w:rsidP="007F3159">
      <w:pPr>
        <w:pStyle w:val="ListParagraph"/>
        <w:numPr>
          <w:ilvl w:val="0"/>
          <w:numId w:val="2"/>
        </w:numPr>
        <w:shd w:val="clear" w:color="auto" w:fill="FFFFFF"/>
        <w:spacing w:after="0" w:line="360" w:lineRule="atLeast"/>
        <w:rPr>
          <w:rFonts w:ascii="Nunito Sans" w:eastAsia="Times New Roman" w:hAnsi="Nunito Sans" w:cs="Times New Roman"/>
          <w:color w:val="000000" w:themeColor="text1"/>
          <w:kern w:val="0"/>
          <w:lang w:val="en-US" w:bidi="gu-IN"/>
          <w14:ligatures w14:val="none"/>
        </w:rPr>
      </w:pPr>
      <w:r w:rsidRPr="00CA1283">
        <w:rPr>
          <w:rFonts w:ascii="Nunito Sans" w:eastAsia="Times New Roman" w:hAnsi="Nunito Sans" w:cs="Times New Roman"/>
          <w:b/>
          <w:bCs/>
          <w:color w:val="000000" w:themeColor="text1"/>
          <w:kern w:val="0"/>
          <w:lang w:val="en-US" w:bidi="gu-IN"/>
          <w14:ligatures w14:val="none"/>
        </w:rPr>
        <w:t>Demographic</w:t>
      </w:r>
      <w:r w:rsidR="007B66E1">
        <w:rPr>
          <w:rFonts w:ascii="Nunito Sans" w:eastAsia="Times New Roman" w:hAnsi="Nunito Sans" w:cs="Times New Roman"/>
          <w:b/>
          <w:bCs/>
          <w:color w:val="000000" w:themeColor="text1"/>
          <w:kern w:val="0"/>
          <w:lang w:val="en-US" w:bidi="gu-IN"/>
          <w14:ligatures w14:val="none"/>
        </w:rPr>
        <w:t xml:space="preserve"> Customer profile</w:t>
      </w:r>
      <w:r w:rsidRPr="007F3159">
        <w:rPr>
          <w:rFonts w:ascii="Nunito Sans" w:eastAsia="Times New Roman" w:hAnsi="Nunito Sans" w:cs="Times New Roman"/>
          <w:color w:val="000000" w:themeColor="text1"/>
          <w:kern w:val="0"/>
          <w:lang w:val="en-US" w:bidi="gu-IN"/>
          <w14:ligatures w14:val="none"/>
        </w:rPr>
        <w:t xml:space="preserve"> </w:t>
      </w:r>
    </w:p>
    <w:p w14:paraId="02C255CD" w14:textId="77777777" w:rsidR="00C0055E" w:rsidRPr="003833A7" w:rsidRDefault="00C0055E" w:rsidP="00C0055E">
      <w:pPr>
        <w:shd w:val="clear" w:color="auto" w:fill="FFFFFF"/>
        <w:spacing w:after="0" w:line="360" w:lineRule="atLeast"/>
        <w:rPr>
          <w:rFonts w:ascii="Nunito Sans" w:eastAsia="Times New Roman" w:hAnsi="Nunito Sans" w:cs="Times New Roman"/>
          <w:b/>
          <w:bCs/>
          <w:color w:val="000000" w:themeColor="text1"/>
          <w:kern w:val="0"/>
          <w:lang w:val="en-US" w:bidi="gu-IN"/>
          <w14:ligatures w14:val="none"/>
        </w:rPr>
      </w:pPr>
    </w:p>
    <w:p w14:paraId="5045A4CA" w14:textId="7BED8B45" w:rsidR="00C0055E" w:rsidRDefault="00C0055E" w:rsidP="007F3159">
      <w:pPr>
        <w:shd w:val="clear" w:color="auto" w:fill="FFFFFF"/>
        <w:spacing w:after="0" w:line="360" w:lineRule="atLeast"/>
        <w:jc w:val="both"/>
        <w:rPr>
          <w:rFonts w:cstheme="minorHAnsi"/>
          <w:sz w:val="28"/>
          <w:szCs w:val="28"/>
          <w:lang w:val="en-US"/>
        </w:rPr>
      </w:pPr>
      <w:r w:rsidRPr="00C0055E">
        <w:rPr>
          <w:rFonts w:cstheme="minorHAnsi"/>
          <w:sz w:val="28"/>
          <w:szCs w:val="28"/>
          <w:lang w:val="en-US"/>
        </w:rPr>
        <w:t xml:space="preserve">The Primark Active </w:t>
      </w:r>
      <w:r w:rsidRPr="007F3159">
        <w:rPr>
          <w:rFonts w:cstheme="minorHAnsi"/>
          <w:sz w:val="28"/>
          <w:szCs w:val="28"/>
          <w:lang w:val="en-US"/>
        </w:rPr>
        <w:t xml:space="preserve">main </w:t>
      </w:r>
      <w:r w:rsidRPr="00C0055E">
        <w:rPr>
          <w:rFonts w:cstheme="minorHAnsi"/>
          <w:sz w:val="28"/>
          <w:szCs w:val="28"/>
          <w:lang w:val="en-US"/>
        </w:rPr>
        <w:t xml:space="preserve">target market consists of a typical </w:t>
      </w:r>
      <w:r w:rsidRPr="007F3159">
        <w:rPr>
          <w:rFonts w:cstheme="minorHAnsi"/>
          <w:sz w:val="28"/>
          <w:szCs w:val="28"/>
          <w:lang w:val="en-US"/>
        </w:rPr>
        <w:t>customer</w:t>
      </w:r>
      <w:r w:rsidRPr="00C0055E">
        <w:rPr>
          <w:rFonts w:cstheme="minorHAnsi"/>
          <w:sz w:val="28"/>
          <w:szCs w:val="28"/>
          <w:lang w:val="en-US"/>
        </w:rPr>
        <w:t xml:space="preserve"> that means around 2</w:t>
      </w:r>
      <w:r w:rsidRPr="007F3159">
        <w:rPr>
          <w:rFonts w:cstheme="minorHAnsi"/>
          <w:sz w:val="28"/>
          <w:szCs w:val="28"/>
          <w:lang w:val="en-US"/>
        </w:rPr>
        <w:t>4</w:t>
      </w:r>
      <w:r w:rsidRPr="00C0055E">
        <w:rPr>
          <w:rFonts w:cstheme="minorHAnsi"/>
          <w:sz w:val="28"/>
          <w:szCs w:val="28"/>
          <w:lang w:val="en-US"/>
        </w:rPr>
        <w:t xml:space="preserve"> years of age, and </w:t>
      </w:r>
      <w:r w:rsidRPr="007F3159">
        <w:rPr>
          <w:rFonts w:cstheme="minorHAnsi"/>
          <w:sz w:val="28"/>
          <w:szCs w:val="28"/>
          <w:lang w:val="en-US"/>
        </w:rPr>
        <w:t>male</w:t>
      </w:r>
      <w:r w:rsidRPr="00C0055E">
        <w:rPr>
          <w:rFonts w:cstheme="minorHAnsi"/>
          <w:sz w:val="28"/>
          <w:szCs w:val="28"/>
          <w:lang w:val="en-US"/>
        </w:rPr>
        <w:t xml:space="preserve">, although the brand communicates with customers across the gender spectrum. </w:t>
      </w:r>
      <w:r w:rsidRPr="007F3159">
        <w:rPr>
          <w:rFonts w:cstheme="minorHAnsi"/>
          <w:sz w:val="28"/>
          <w:szCs w:val="28"/>
          <w:lang w:val="en-US"/>
        </w:rPr>
        <w:t>He</w:t>
      </w:r>
      <w:r w:rsidRPr="00C0055E">
        <w:rPr>
          <w:rFonts w:cstheme="minorHAnsi"/>
          <w:sz w:val="28"/>
          <w:szCs w:val="28"/>
          <w:lang w:val="en-US"/>
        </w:rPr>
        <w:t xml:space="preserve"> could be a university student or young professional working in fields </w:t>
      </w:r>
      <w:r w:rsidRPr="007F3159">
        <w:rPr>
          <w:rFonts w:cstheme="minorHAnsi"/>
          <w:sz w:val="28"/>
          <w:szCs w:val="28"/>
          <w:lang w:val="en-US"/>
        </w:rPr>
        <w:t>like</w:t>
      </w:r>
      <w:r w:rsidRPr="00C0055E">
        <w:rPr>
          <w:rFonts w:cstheme="minorHAnsi"/>
          <w:sz w:val="28"/>
          <w:szCs w:val="28"/>
          <w:lang w:val="en-US"/>
        </w:rPr>
        <w:t xml:space="preserve"> retail, healthcare, education or entry level </w:t>
      </w:r>
      <w:r w:rsidRPr="007F3159">
        <w:rPr>
          <w:rFonts w:cstheme="minorHAnsi"/>
          <w:sz w:val="28"/>
          <w:szCs w:val="28"/>
          <w:lang w:val="en-US"/>
        </w:rPr>
        <w:t xml:space="preserve">other </w:t>
      </w:r>
      <w:r w:rsidRPr="00C0055E">
        <w:rPr>
          <w:rFonts w:cstheme="minorHAnsi"/>
          <w:sz w:val="28"/>
          <w:szCs w:val="28"/>
          <w:lang w:val="en-US"/>
        </w:rPr>
        <w:t>jobs. H</w:t>
      </w:r>
      <w:r w:rsidRPr="007F3159">
        <w:rPr>
          <w:rFonts w:cstheme="minorHAnsi"/>
          <w:sz w:val="28"/>
          <w:szCs w:val="28"/>
          <w:lang w:val="en-US"/>
        </w:rPr>
        <w:t>i</w:t>
      </w:r>
      <w:r w:rsidR="007F3159">
        <w:rPr>
          <w:rFonts w:cstheme="minorHAnsi"/>
          <w:sz w:val="28"/>
          <w:szCs w:val="28"/>
          <w:lang w:val="en-US"/>
        </w:rPr>
        <w:t>s</w:t>
      </w:r>
      <w:r w:rsidRPr="00C0055E">
        <w:rPr>
          <w:rFonts w:cstheme="minorHAnsi"/>
          <w:sz w:val="28"/>
          <w:szCs w:val="28"/>
          <w:lang w:val="en-US"/>
        </w:rPr>
        <w:t xml:space="preserve"> income is around £1</w:t>
      </w:r>
      <w:r w:rsidRPr="007F3159">
        <w:rPr>
          <w:rFonts w:cstheme="minorHAnsi"/>
          <w:sz w:val="28"/>
          <w:szCs w:val="28"/>
          <w:lang w:val="en-US"/>
        </w:rPr>
        <w:t>9</w:t>
      </w:r>
      <w:r w:rsidRPr="00C0055E">
        <w:rPr>
          <w:rFonts w:cstheme="minorHAnsi"/>
          <w:sz w:val="28"/>
          <w:szCs w:val="28"/>
          <w:lang w:val="en-US"/>
        </w:rPr>
        <w:t>,000–£2</w:t>
      </w:r>
      <w:r w:rsidRPr="007F3159">
        <w:rPr>
          <w:rFonts w:cstheme="minorHAnsi"/>
          <w:sz w:val="28"/>
          <w:szCs w:val="28"/>
          <w:lang w:val="en-US"/>
        </w:rPr>
        <w:t>9</w:t>
      </w:r>
      <w:r w:rsidRPr="00C0055E">
        <w:rPr>
          <w:rFonts w:cstheme="minorHAnsi"/>
          <w:sz w:val="28"/>
          <w:szCs w:val="28"/>
          <w:lang w:val="en-US"/>
        </w:rPr>
        <w:t xml:space="preserve">,000, so </w:t>
      </w:r>
      <w:r w:rsidRPr="007F3159">
        <w:rPr>
          <w:rFonts w:cstheme="minorHAnsi"/>
          <w:sz w:val="28"/>
          <w:szCs w:val="28"/>
          <w:lang w:val="en-US"/>
        </w:rPr>
        <w:t>He</w:t>
      </w:r>
      <w:r w:rsidRPr="00C0055E">
        <w:rPr>
          <w:rFonts w:cstheme="minorHAnsi"/>
          <w:sz w:val="28"/>
          <w:szCs w:val="28"/>
          <w:lang w:val="en-US"/>
        </w:rPr>
        <w:t xml:space="preserve"> is </w:t>
      </w:r>
      <w:r w:rsidRPr="007F3159">
        <w:rPr>
          <w:rFonts w:cstheme="minorHAnsi"/>
          <w:sz w:val="28"/>
          <w:szCs w:val="28"/>
          <w:lang w:val="en-US"/>
        </w:rPr>
        <w:t>cost</w:t>
      </w:r>
      <w:r w:rsidRPr="00C0055E">
        <w:rPr>
          <w:rFonts w:cstheme="minorHAnsi"/>
          <w:sz w:val="28"/>
          <w:szCs w:val="28"/>
          <w:lang w:val="en-US"/>
        </w:rPr>
        <w:t xml:space="preserve"> sensitive but has an interest in contemporary </w:t>
      </w:r>
      <w:r w:rsidRPr="007F3159">
        <w:rPr>
          <w:rFonts w:cstheme="minorHAnsi"/>
          <w:sz w:val="28"/>
          <w:szCs w:val="28"/>
          <w:lang w:val="en-US"/>
        </w:rPr>
        <w:t xml:space="preserve">new </w:t>
      </w:r>
      <w:r w:rsidRPr="00C0055E">
        <w:rPr>
          <w:rFonts w:cstheme="minorHAnsi"/>
          <w:sz w:val="28"/>
          <w:szCs w:val="28"/>
          <w:lang w:val="en-US"/>
        </w:rPr>
        <w:t xml:space="preserve">styles. </w:t>
      </w:r>
      <w:r w:rsidRPr="007F3159">
        <w:rPr>
          <w:rFonts w:cstheme="minorHAnsi"/>
          <w:sz w:val="28"/>
          <w:szCs w:val="28"/>
          <w:lang w:val="en-US"/>
        </w:rPr>
        <w:t>He</w:t>
      </w:r>
      <w:r w:rsidRPr="00C0055E">
        <w:rPr>
          <w:rFonts w:cstheme="minorHAnsi"/>
          <w:sz w:val="28"/>
          <w:szCs w:val="28"/>
          <w:lang w:val="en-US"/>
        </w:rPr>
        <w:t xml:space="preserve"> is either about to finish a degree or has an education at university level. </w:t>
      </w:r>
      <w:r w:rsidRPr="007F3159">
        <w:rPr>
          <w:rFonts w:cstheme="minorHAnsi"/>
          <w:sz w:val="28"/>
          <w:szCs w:val="28"/>
          <w:lang w:val="en-US"/>
        </w:rPr>
        <w:t>H</w:t>
      </w:r>
      <w:r w:rsidRPr="00C0055E">
        <w:rPr>
          <w:rFonts w:cstheme="minorHAnsi"/>
          <w:sz w:val="28"/>
          <w:szCs w:val="28"/>
          <w:lang w:val="en-US"/>
        </w:rPr>
        <w:t>e is located in or near a big UK cit</w:t>
      </w:r>
      <w:r w:rsidRPr="007F3159">
        <w:rPr>
          <w:rFonts w:cstheme="minorHAnsi"/>
          <w:sz w:val="28"/>
          <w:szCs w:val="28"/>
          <w:lang w:val="en-US"/>
        </w:rPr>
        <w:t xml:space="preserve">y such as </w:t>
      </w:r>
      <w:r w:rsidRPr="00C0055E">
        <w:rPr>
          <w:rFonts w:cstheme="minorHAnsi"/>
          <w:sz w:val="28"/>
          <w:szCs w:val="28"/>
          <w:lang w:val="en-US"/>
        </w:rPr>
        <w:t xml:space="preserve">London, Manchester, or Birmingham—where the intersection </w:t>
      </w:r>
      <w:r w:rsidR="007F3159" w:rsidRPr="007F3159">
        <w:rPr>
          <w:rFonts w:cstheme="minorHAnsi"/>
          <w:sz w:val="28"/>
          <w:szCs w:val="28"/>
          <w:lang w:val="en-US"/>
        </w:rPr>
        <w:t>of fitness</w:t>
      </w:r>
      <w:r w:rsidRPr="00C0055E">
        <w:rPr>
          <w:rFonts w:cstheme="minorHAnsi"/>
          <w:sz w:val="28"/>
          <w:szCs w:val="28"/>
          <w:lang w:val="en-US"/>
        </w:rPr>
        <w:t xml:space="preserve"> culture and </w:t>
      </w:r>
      <w:r w:rsidRPr="007F3159">
        <w:rPr>
          <w:rFonts w:cstheme="minorHAnsi"/>
          <w:sz w:val="28"/>
          <w:szCs w:val="28"/>
          <w:lang w:val="en-US"/>
        </w:rPr>
        <w:t xml:space="preserve">multi culture with </w:t>
      </w:r>
      <w:r w:rsidRPr="00C0055E">
        <w:rPr>
          <w:rFonts w:cstheme="minorHAnsi"/>
          <w:sz w:val="28"/>
          <w:szCs w:val="28"/>
          <w:lang w:val="en-US"/>
        </w:rPr>
        <w:t xml:space="preserve">fashion takes place. Although </w:t>
      </w:r>
      <w:r w:rsidRPr="007F3159">
        <w:rPr>
          <w:rFonts w:cstheme="minorHAnsi"/>
          <w:sz w:val="28"/>
          <w:szCs w:val="28"/>
          <w:lang w:val="en-US"/>
        </w:rPr>
        <w:t>He</w:t>
      </w:r>
      <w:r w:rsidRPr="00C0055E">
        <w:rPr>
          <w:rFonts w:cstheme="minorHAnsi"/>
          <w:sz w:val="28"/>
          <w:szCs w:val="28"/>
          <w:lang w:val="en-US"/>
        </w:rPr>
        <w:t xml:space="preserve"> may not have a high disposable income, </w:t>
      </w:r>
      <w:r w:rsidRPr="007F3159">
        <w:rPr>
          <w:rFonts w:cstheme="minorHAnsi"/>
          <w:sz w:val="28"/>
          <w:szCs w:val="28"/>
          <w:lang w:val="en-US"/>
        </w:rPr>
        <w:t>He</w:t>
      </w:r>
      <w:r w:rsidRPr="00C0055E">
        <w:rPr>
          <w:rFonts w:cstheme="minorHAnsi"/>
          <w:sz w:val="28"/>
          <w:szCs w:val="28"/>
          <w:lang w:val="en-US"/>
        </w:rPr>
        <w:t xml:space="preserve"> is smart with h</w:t>
      </w:r>
      <w:r w:rsidRPr="007F3159">
        <w:rPr>
          <w:rFonts w:cstheme="minorHAnsi"/>
          <w:sz w:val="28"/>
          <w:szCs w:val="28"/>
          <w:lang w:val="en-US"/>
        </w:rPr>
        <w:t>im</w:t>
      </w:r>
      <w:r w:rsidRPr="00C0055E">
        <w:rPr>
          <w:rFonts w:cstheme="minorHAnsi"/>
          <w:sz w:val="28"/>
          <w:szCs w:val="28"/>
          <w:lang w:val="en-US"/>
        </w:rPr>
        <w:t xml:space="preserve"> spending and </w:t>
      </w:r>
      <w:r w:rsidRPr="007F3159">
        <w:rPr>
          <w:rFonts w:cstheme="minorHAnsi"/>
          <w:sz w:val="28"/>
          <w:szCs w:val="28"/>
          <w:lang w:val="en-US"/>
        </w:rPr>
        <w:t>thousands</w:t>
      </w:r>
      <w:r w:rsidRPr="00C0055E">
        <w:rPr>
          <w:rFonts w:cstheme="minorHAnsi"/>
          <w:sz w:val="28"/>
          <w:szCs w:val="28"/>
          <w:lang w:val="en-US"/>
        </w:rPr>
        <w:t xml:space="preserve"> of </w:t>
      </w:r>
      <w:r w:rsidR="007F3159" w:rsidRPr="007F3159">
        <w:rPr>
          <w:rFonts w:cstheme="minorHAnsi"/>
          <w:sz w:val="28"/>
          <w:szCs w:val="28"/>
          <w:lang w:val="en-US"/>
        </w:rPr>
        <w:t xml:space="preserve">new </w:t>
      </w:r>
      <w:r w:rsidRPr="00C0055E">
        <w:rPr>
          <w:rFonts w:cstheme="minorHAnsi"/>
          <w:sz w:val="28"/>
          <w:szCs w:val="28"/>
          <w:lang w:val="en-US"/>
        </w:rPr>
        <w:t>styles at high street retailers.</w:t>
      </w:r>
    </w:p>
    <w:p w14:paraId="2936D9AD" w14:textId="384980CA" w:rsidR="007F3159" w:rsidRDefault="007F3159" w:rsidP="007F3159">
      <w:pPr>
        <w:shd w:val="clear" w:color="auto" w:fill="FFFFFF"/>
        <w:spacing w:after="0" w:line="360" w:lineRule="atLeast"/>
        <w:jc w:val="both"/>
        <w:rPr>
          <w:rFonts w:cstheme="minorHAnsi"/>
          <w:sz w:val="28"/>
          <w:szCs w:val="28"/>
          <w:lang w:val="en-US"/>
        </w:rPr>
      </w:pPr>
    </w:p>
    <w:p w14:paraId="0A01C749" w14:textId="7A596E4D" w:rsidR="007F3159" w:rsidRPr="00CA1283" w:rsidRDefault="007F3159" w:rsidP="00915DA9">
      <w:pPr>
        <w:pStyle w:val="ListParagraph"/>
        <w:numPr>
          <w:ilvl w:val="0"/>
          <w:numId w:val="2"/>
        </w:numPr>
        <w:shd w:val="clear" w:color="auto" w:fill="FFFFFF"/>
        <w:spacing w:after="0" w:line="360" w:lineRule="atLeast"/>
        <w:jc w:val="both"/>
        <w:rPr>
          <w:rFonts w:cstheme="minorHAnsi"/>
          <w:b/>
          <w:bCs/>
          <w:sz w:val="28"/>
          <w:szCs w:val="28"/>
          <w:lang w:val="en-US"/>
        </w:rPr>
      </w:pPr>
      <w:r w:rsidRPr="00CA1283">
        <w:rPr>
          <w:rFonts w:cstheme="minorHAnsi"/>
          <w:b/>
          <w:bCs/>
          <w:sz w:val="28"/>
          <w:szCs w:val="28"/>
          <w:lang w:val="en-US"/>
        </w:rPr>
        <w:t>Psychographic</w:t>
      </w:r>
      <w:r w:rsidR="007B66E1">
        <w:rPr>
          <w:rFonts w:cstheme="minorHAnsi"/>
          <w:b/>
          <w:bCs/>
          <w:sz w:val="28"/>
          <w:szCs w:val="28"/>
          <w:lang w:val="en-US"/>
        </w:rPr>
        <w:t xml:space="preserve"> Customer</w:t>
      </w:r>
      <w:r w:rsidRPr="00CA1283">
        <w:rPr>
          <w:rFonts w:cstheme="minorHAnsi"/>
          <w:b/>
          <w:bCs/>
          <w:sz w:val="28"/>
          <w:szCs w:val="28"/>
          <w:lang w:val="en-US"/>
        </w:rPr>
        <w:t xml:space="preserve"> Profile</w:t>
      </w:r>
    </w:p>
    <w:p w14:paraId="2F0E1BAF" w14:textId="77777777" w:rsidR="007F3159" w:rsidRPr="007F3159" w:rsidRDefault="007F3159" w:rsidP="007F3159">
      <w:pPr>
        <w:shd w:val="clear" w:color="auto" w:fill="FFFFFF"/>
        <w:spacing w:after="0" w:line="360" w:lineRule="atLeast"/>
        <w:jc w:val="both"/>
        <w:rPr>
          <w:rFonts w:cstheme="minorHAnsi"/>
          <w:sz w:val="28"/>
          <w:szCs w:val="28"/>
          <w:lang w:val="en-US"/>
        </w:rPr>
      </w:pPr>
    </w:p>
    <w:p w14:paraId="0146EF39" w14:textId="5C4F263D" w:rsidR="007F3159" w:rsidRPr="007F3159" w:rsidRDefault="007F3159" w:rsidP="007F3159">
      <w:pPr>
        <w:shd w:val="clear" w:color="auto" w:fill="FFFFFF"/>
        <w:spacing w:after="0" w:line="360" w:lineRule="atLeast"/>
        <w:jc w:val="both"/>
        <w:rPr>
          <w:rFonts w:cstheme="minorHAnsi"/>
          <w:sz w:val="28"/>
          <w:szCs w:val="28"/>
          <w:lang w:val="en-US"/>
        </w:rPr>
      </w:pPr>
      <w:r w:rsidRPr="007F3159">
        <w:rPr>
          <w:rFonts w:cstheme="minorHAnsi"/>
          <w:sz w:val="28"/>
          <w:szCs w:val="28"/>
          <w:lang w:val="en-US"/>
        </w:rPr>
        <w:t xml:space="preserve">This customer is health and fitness focused and has a well-rounded lifestyle that aligns with the principles of wellness and being balanced. </w:t>
      </w:r>
      <w:r>
        <w:rPr>
          <w:rFonts w:cstheme="minorHAnsi"/>
          <w:sz w:val="28"/>
          <w:szCs w:val="28"/>
          <w:lang w:val="en-US"/>
        </w:rPr>
        <w:t>He</w:t>
      </w:r>
      <w:r w:rsidRPr="007F3159">
        <w:rPr>
          <w:rFonts w:cstheme="minorHAnsi"/>
          <w:sz w:val="28"/>
          <w:szCs w:val="28"/>
          <w:lang w:val="en-US"/>
        </w:rPr>
        <w:t xml:space="preserve"> knows that convenience, affordability, and sustainability matter. </w:t>
      </w:r>
      <w:r>
        <w:rPr>
          <w:rFonts w:cstheme="minorHAnsi"/>
          <w:sz w:val="28"/>
          <w:szCs w:val="28"/>
          <w:lang w:val="en-US"/>
        </w:rPr>
        <w:t>He</w:t>
      </w:r>
      <w:r w:rsidRPr="007F3159">
        <w:rPr>
          <w:rFonts w:cstheme="minorHAnsi"/>
          <w:sz w:val="28"/>
          <w:szCs w:val="28"/>
          <w:lang w:val="en-US"/>
        </w:rPr>
        <w:t xml:space="preserve"> has been influenced by </w:t>
      </w:r>
      <w:r>
        <w:rPr>
          <w:rFonts w:cstheme="minorHAnsi"/>
          <w:sz w:val="28"/>
          <w:szCs w:val="28"/>
          <w:lang w:val="en-US"/>
        </w:rPr>
        <w:t>Facebook, Instagram, and other media</w:t>
      </w:r>
      <w:r w:rsidRPr="007F3159">
        <w:rPr>
          <w:rFonts w:cstheme="minorHAnsi"/>
          <w:sz w:val="28"/>
          <w:szCs w:val="28"/>
          <w:lang w:val="en-US"/>
        </w:rPr>
        <w:t xml:space="preserve"> and </w:t>
      </w:r>
      <w:r>
        <w:rPr>
          <w:rFonts w:cstheme="minorHAnsi"/>
          <w:sz w:val="28"/>
          <w:szCs w:val="28"/>
          <w:lang w:val="en-US"/>
        </w:rPr>
        <w:t>thing</w:t>
      </w:r>
      <w:r w:rsidRPr="007F3159">
        <w:rPr>
          <w:rFonts w:cstheme="minorHAnsi"/>
          <w:sz w:val="28"/>
          <w:szCs w:val="28"/>
          <w:lang w:val="en-US"/>
        </w:rPr>
        <w:t xml:space="preserve"> in fashion, and looks for activewear that can facilitate exercise but also looks fashionable for casual wear. </w:t>
      </w:r>
      <w:r>
        <w:rPr>
          <w:rFonts w:cstheme="minorHAnsi"/>
          <w:sz w:val="28"/>
          <w:szCs w:val="28"/>
          <w:lang w:val="en-US"/>
        </w:rPr>
        <w:t xml:space="preserve">He </w:t>
      </w:r>
      <w:r w:rsidRPr="007F3159">
        <w:rPr>
          <w:rFonts w:cstheme="minorHAnsi"/>
          <w:sz w:val="28"/>
          <w:szCs w:val="28"/>
          <w:lang w:val="en-US"/>
        </w:rPr>
        <w:t>follows influencers who promote fitness and ethical fashion, and actively seeks brands that align with h</w:t>
      </w:r>
      <w:r>
        <w:rPr>
          <w:rFonts w:cstheme="minorHAnsi"/>
          <w:sz w:val="28"/>
          <w:szCs w:val="28"/>
          <w:lang w:val="en-US"/>
        </w:rPr>
        <w:t>is</w:t>
      </w:r>
      <w:r w:rsidRPr="007F3159">
        <w:rPr>
          <w:rFonts w:cstheme="minorHAnsi"/>
          <w:sz w:val="28"/>
          <w:szCs w:val="28"/>
          <w:lang w:val="en-US"/>
        </w:rPr>
        <w:t xml:space="preserve"> eco-conscious philosophy.</w:t>
      </w:r>
    </w:p>
    <w:p w14:paraId="19541DEC" w14:textId="77777777" w:rsidR="007F3159" w:rsidRPr="007F3159" w:rsidRDefault="007F3159" w:rsidP="007F3159">
      <w:pPr>
        <w:shd w:val="clear" w:color="auto" w:fill="FFFFFF"/>
        <w:spacing w:after="0" w:line="360" w:lineRule="atLeast"/>
        <w:jc w:val="both"/>
        <w:rPr>
          <w:rFonts w:cstheme="minorHAnsi"/>
          <w:sz w:val="28"/>
          <w:szCs w:val="28"/>
          <w:lang w:val="en-US"/>
        </w:rPr>
      </w:pPr>
    </w:p>
    <w:p w14:paraId="4B0CB3C3" w14:textId="0F0A32D2" w:rsidR="007F3159" w:rsidRPr="007F3159" w:rsidRDefault="007F3159" w:rsidP="007F3159">
      <w:pPr>
        <w:shd w:val="clear" w:color="auto" w:fill="FFFFFF"/>
        <w:spacing w:after="0" w:line="360" w:lineRule="atLeast"/>
        <w:jc w:val="both"/>
        <w:rPr>
          <w:rFonts w:cstheme="minorHAnsi"/>
          <w:sz w:val="28"/>
          <w:szCs w:val="28"/>
          <w:lang w:val="en-US"/>
        </w:rPr>
      </w:pPr>
      <w:r w:rsidRPr="007F3159">
        <w:rPr>
          <w:rFonts w:cstheme="minorHAnsi"/>
          <w:sz w:val="28"/>
          <w:szCs w:val="28"/>
          <w:lang w:val="en-US"/>
        </w:rPr>
        <w:t>H</w:t>
      </w:r>
      <w:r>
        <w:rPr>
          <w:rFonts w:cstheme="minorHAnsi"/>
          <w:sz w:val="28"/>
          <w:szCs w:val="28"/>
          <w:lang w:val="en-US"/>
        </w:rPr>
        <w:t>is</w:t>
      </w:r>
      <w:r w:rsidRPr="007F3159">
        <w:rPr>
          <w:rFonts w:cstheme="minorHAnsi"/>
          <w:sz w:val="28"/>
          <w:szCs w:val="28"/>
          <w:lang w:val="en-US"/>
        </w:rPr>
        <w:t xml:space="preserve"> buying behavior is practical. </w:t>
      </w:r>
      <w:r>
        <w:rPr>
          <w:rFonts w:cstheme="minorHAnsi"/>
          <w:sz w:val="28"/>
          <w:szCs w:val="28"/>
          <w:lang w:val="en-US"/>
        </w:rPr>
        <w:t>He</w:t>
      </w:r>
      <w:r w:rsidRPr="007F3159">
        <w:rPr>
          <w:rFonts w:cstheme="minorHAnsi"/>
          <w:sz w:val="28"/>
          <w:szCs w:val="28"/>
          <w:lang w:val="en-US"/>
        </w:rPr>
        <w:t xml:space="preserve"> is looking for a good deal and </w:t>
      </w:r>
      <w:r w:rsidR="00915DA9">
        <w:rPr>
          <w:rFonts w:cstheme="minorHAnsi"/>
          <w:sz w:val="28"/>
          <w:szCs w:val="28"/>
          <w:lang w:val="en-US"/>
        </w:rPr>
        <w:t xml:space="preserve">good </w:t>
      </w:r>
      <w:r w:rsidRPr="007F3159">
        <w:rPr>
          <w:rFonts w:cstheme="minorHAnsi"/>
          <w:sz w:val="28"/>
          <w:szCs w:val="28"/>
          <w:lang w:val="en-US"/>
        </w:rPr>
        <w:t xml:space="preserve">quality within a defined </w:t>
      </w:r>
      <w:r w:rsidR="00915DA9">
        <w:rPr>
          <w:rFonts w:cstheme="minorHAnsi"/>
          <w:sz w:val="28"/>
          <w:szCs w:val="28"/>
          <w:lang w:val="en-US"/>
        </w:rPr>
        <w:t xml:space="preserve">purchase </w:t>
      </w:r>
      <w:r w:rsidRPr="007F3159">
        <w:rPr>
          <w:rFonts w:cstheme="minorHAnsi"/>
          <w:sz w:val="28"/>
          <w:szCs w:val="28"/>
          <w:lang w:val="en-US"/>
        </w:rPr>
        <w:t xml:space="preserve">budget. </w:t>
      </w:r>
      <w:r w:rsidR="00915DA9">
        <w:rPr>
          <w:rFonts w:cstheme="minorHAnsi"/>
          <w:sz w:val="28"/>
          <w:szCs w:val="28"/>
          <w:lang w:val="en-US"/>
        </w:rPr>
        <w:t>He</w:t>
      </w:r>
      <w:r w:rsidRPr="007F3159">
        <w:rPr>
          <w:rFonts w:cstheme="minorHAnsi"/>
          <w:sz w:val="28"/>
          <w:szCs w:val="28"/>
          <w:lang w:val="en-US"/>
        </w:rPr>
        <w:t xml:space="preserve"> is not loyal to luxury brands but </w:t>
      </w:r>
      <w:r w:rsidR="00915DA9">
        <w:rPr>
          <w:rFonts w:cstheme="minorHAnsi"/>
          <w:sz w:val="28"/>
          <w:szCs w:val="28"/>
          <w:lang w:val="en-US"/>
        </w:rPr>
        <w:t>He</w:t>
      </w:r>
      <w:r w:rsidRPr="007F3159">
        <w:rPr>
          <w:rFonts w:cstheme="minorHAnsi"/>
          <w:sz w:val="28"/>
          <w:szCs w:val="28"/>
          <w:lang w:val="en-US"/>
        </w:rPr>
        <w:t xml:space="preserve"> is loyal to labels that represent value-for-money. While </w:t>
      </w:r>
      <w:r w:rsidR="00915DA9">
        <w:rPr>
          <w:rFonts w:cstheme="minorHAnsi"/>
          <w:sz w:val="28"/>
          <w:szCs w:val="28"/>
          <w:lang w:val="en-US"/>
        </w:rPr>
        <w:t>He</w:t>
      </w:r>
      <w:r w:rsidRPr="007F3159">
        <w:rPr>
          <w:rFonts w:cstheme="minorHAnsi"/>
          <w:sz w:val="28"/>
          <w:szCs w:val="28"/>
          <w:lang w:val="en-US"/>
        </w:rPr>
        <w:t xml:space="preserve"> typically shops in-store to experience the fabric, fit, and uses Instagram to help h</w:t>
      </w:r>
      <w:r w:rsidR="00915DA9">
        <w:rPr>
          <w:rFonts w:cstheme="minorHAnsi"/>
          <w:sz w:val="28"/>
          <w:szCs w:val="28"/>
          <w:lang w:val="en-US"/>
        </w:rPr>
        <w:t>is</w:t>
      </w:r>
      <w:r w:rsidRPr="007F3159">
        <w:rPr>
          <w:rFonts w:cstheme="minorHAnsi"/>
          <w:sz w:val="28"/>
          <w:szCs w:val="28"/>
          <w:lang w:val="en-US"/>
        </w:rPr>
        <w:t xml:space="preserve"> decide if there is value in the </w:t>
      </w:r>
      <w:r w:rsidR="00915DA9">
        <w:rPr>
          <w:rFonts w:cstheme="minorHAnsi"/>
          <w:sz w:val="28"/>
          <w:szCs w:val="28"/>
          <w:lang w:val="en-US"/>
        </w:rPr>
        <w:t>goods</w:t>
      </w:r>
      <w:r w:rsidRPr="007F3159">
        <w:rPr>
          <w:rFonts w:cstheme="minorHAnsi"/>
          <w:sz w:val="28"/>
          <w:szCs w:val="28"/>
          <w:lang w:val="en-US"/>
        </w:rPr>
        <w:t xml:space="preserve"> she considers.  H</w:t>
      </w:r>
      <w:r w:rsidR="00915DA9">
        <w:rPr>
          <w:rFonts w:cstheme="minorHAnsi"/>
          <w:sz w:val="28"/>
          <w:szCs w:val="28"/>
          <w:lang w:val="en-US"/>
        </w:rPr>
        <w:t>is</w:t>
      </w:r>
      <w:r w:rsidRPr="007F3159">
        <w:rPr>
          <w:rFonts w:cstheme="minorHAnsi"/>
          <w:sz w:val="28"/>
          <w:szCs w:val="28"/>
          <w:lang w:val="en-US"/>
        </w:rPr>
        <w:t xml:space="preserve"> aspirations </w:t>
      </w:r>
      <w:r w:rsidR="00915DA9">
        <w:rPr>
          <w:rFonts w:cstheme="minorHAnsi"/>
          <w:sz w:val="28"/>
          <w:szCs w:val="28"/>
          <w:lang w:val="en-US"/>
        </w:rPr>
        <w:t>mainly</w:t>
      </w:r>
      <w:r w:rsidRPr="007F3159">
        <w:rPr>
          <w:rFonts w:cstheme="minorHAnsi"/>
          <w:sz w:val="28"/>
          <w:szCs w:val="28"/>
          <w:lang w:val="en-US"/>
        </w:rPr>
        <w:t xml:space="preserve"> </w:t>
      </w:r>
      <w:r w:rsidR="00915DA9">
        <w:rPr>
          <w:rFonts w:cstheme="minorHAnsi"/>
          <w:sz w:val="28"/>
          <w:szCs w:val="28"/>
          <w:lang w:val="en-US"/>
        </w:rPr>
        <w:t>add</w:t>
      </w:r>
      <w:r w:rsidRPr="007F3159">
        <w:rPr>
          <w:rFonts w:cstheme="minorHAnsi"/>
          <w:sz w:val="28"/>
          <w:szCs w:val="28"/>
          <w:lang w:val="en-US"/>
        </w:rPr>
        <w:t xml:space="preserve"> improving h</w:t>
      </w:r>
      <w:r w:rsidR="00915DA9">
        <w:rPr>
          <w:rFonts w:cstheme="minorHAnsi"/>
          <w:sz w:val="28"/>
          <w:szCs w:val="28"/>
          <w:lang w:val="en-US"/>
        </w:rPr>
        <w:t>is</w:t>
      </w:r>
      <w:r w:rsidRPr="007F3159">
        <w:rPr>
          <w:rFonts w:cstheme="minorHAnsi"/>
          <w:sz w:val="28"/>
          <w:szCs w:val="28"/>
          <w:lang w:val="en-US"/>
        </w:rPr>
        <w:t xml:space="preserve"> level of fitness, staying in vogue, and making </w:t>
      </w:r>
      <w:r w:rsidR="00915DA9">
        <w:rPr>
          <w:rFonts w:cstheme="minorHAnsi"/>
          <w:sz w:val="28"/>
          <w:szCs w:val="28"/>
          <w:lang w:val="en-US"/>
        </w:rPr>
        <w:t>excellent</w:t>
      </w:r>
      <w:r w:rsidRPr="007F3159">
        <w:rPr>
          <w:rFonts w:cstheme="minorHAnsi"/>
          <w:sz w:val="28"/>
          <w:szCs w:val="28"/>
          <w:lang w:val="en-US"/>
        </w:rPr>
        <w:t xml:space="preserve"> ethical purchases without breaking the bank.</w:t>
      </w:r>
    </w:p>
    <w:p w14:paraId="41591AB1" w14:textId="77777777" w:rsidR="007F3159" w:rsidRPr="007F3159" w:rsidRDefault="007F3159" w:rsidP="007F3159">
      <w:pPr>
        <w:shd w:val="clear" w:color="auto" w:fill="FFFFFF"/>
        <w:spacing w:after="0" w:line="360" w:lineRule="atLeast"/>
        <w:jc w:val="both"/>
        <w:rPr>
          <w:rFonts w:cstheme="minorHAnsi"/>
          <w:sz w:val="28"/>
          <w:szCs w:val="28"/>
          <w:lang w:val="en-US"/>
        </w:rPr>
      </w:pPr>
    </w:p>
    <w:p w14:paraId="76DE8F09" w14:textId="3BA34D39" w:rsidR="007F3159" w:rsidRDefault="007F3159" w:rsidP="007F3159">
      <w:pPr>
        <w:shd w:val="clear" w:color="auto" w:fill="FFFFFF"/>
        <w:spacing w:after="0" w:line="360" w:lineRule="atLeast"/>
        <w:jc w:val="both"/>
        <w:rPr>
          <w:rFonts w:cstheme="minorHAnsi"/>
          <w:sz w:val="28"/>
          <w:szCs w:val="28"/>
          <w:lang w:val="en-US"/>
        </w:rPr>
      </w:pPr>
      <w:r w:rsidRPr="007F3159">
        <w:rPr>
          <w:rFonts w:cstheme="minorHAnsi"/>
          <w:sz w:val="28"/>
          <w:szCs w:val="28"/>
          <w:lang w:val="en-US"/>
        </w:rPr>
        <w:lastRenderedPageBreak/>
        <w:t>Primark Active's positioning below cost to customers, trendy, relevant, and sustainable activewear will be aligned to meet the needs, values and lifestyle of this target customer, and she is the perfect customer to target a new brand extension.</w:t>
      </w:r>
    </w:p>
    <w:p w14:paraId="02D661F9" w14:textId="75792DE6" w:rsidR="004C543F" w:rsidRDefault="004C543F" w:rsidP="007F3159">
      <w:pPr>
        <w:shd w:val="clear" w:color="auto" w:fill="FFFFFF"/>
        <w:spacing w:after="0" w:line="360" w:lineRule="atLeast"/>
        <w:jc w:val="both"/>
        <w:rPr>
          <w:rFonts w:cstheme="minorHAnsi"/>
          <w:sz w:val="28"/>
          <w:szCs w:val="28"/>
          <w:lang w:val="en-US"/>
        </w:rPr>
      </w:pPr>
    </w:p>
    <w:p w14:paraId="44E2C359" w14:textId="4A6D0260" w:rsidR="004C543F" w:rsidRDefault="004C543F" w:rsidP="007F3159">
      <w:pPr>
        <w:shd w:val="clear" w:color="auto" w:fill="FFFFFF"/>
        <w:spacing w:after="0" w:line="360" w:lineRule="atLeast"/>
        <w:jc w:val="both"/>
        <w:rPr>
          <w:rFonts w:cstheme="minorHAnsi"/>
          <w:sz w:val="28"/>
          <w:szCs w:val="28"/>
          <w:lang w:val="en-US"/>
        </w:rPr>
      </w:pPr>
    </w:p>
    <w:p w14:paraId="5300FCEF" w14:textId="67F4316B" w:rsidR="004C543F" w:rsidRDefault="004C543F" w:rsidP="007F3159">
      <w:pPr>
        <w:shd w:val="clear" w:color="auto" w:fill="FFFFFF"/>
        <w:spacing w:after="0" w:line="360" w:lineRule="atLeast"/>
        <w:jc w:val="both"/>
        <w:rPr>
          <w:rFonts w:cstheme="minorHAnsi"/>
          <w:sz w:val="28"/>
          <w:szCs w:val="28"/>
          <w:lang w:val="en-US"/>
        </w:rPr>
      </w:pPr>
    </w:p>
    <w:p w14:paraId="1E18B27C" w14:textId="46561C07" w:rsidR="004C543F" w:rsidRPr="00CA1283" w:rsidRDefault="00CA1283" w:rsidP="00CA1283">
      <w:pPr>
        <w:shd w:val="clear" w:color="auto" w:fill="FFFFFF"/>
        <w:spacing w:after="0" w:line="360" w:lineRule="atLeast"/>
        <w:jc w:val="both"/>
        <w:rPr>
          <w:rFonts w:cstheme="minorHAnsi"/>
          <w:b/>
          <w:bCs/>
          <w:sz w:val="32"/>
          <w:szCs w:val="32"/>
          <w:u w:val="single"/>
          <w:lang w:val="en-US"/>
        </w:rPr>
      </w:pPr>
      <w:r w:rsidRPr="00CA1283">
        <w:rPr>
          <w:rFonts w:cstheme="minorHAnsi"/>
          <w:b/>
          <w:bCs/>
          <w:sz w:val="32"/>
          <w:szCs w:val="32"/>
          <w:u w:val="single"/>
        </w:rPr>
        <w:t>5.</w:t>
      </w:r>
      <w:r w:rsidR="004C543F" w:rsidRPr="00CA1283">
        <w:rPr>
          <w:rFonts w:cstheme="minorHAnsi"/>
          <w:b/>
          <w:bCs/>
          <w:sz w:val="32"/>
          <w:szCs w:val="32"/>
          <w:u w:val="single"/>
        </w:rPr>
        <w:t>Marketing Mix Strategy</w:t>
      </w:r>
      <w:r w:rsidR="00184F64">
        <w:rPr>
          <w:rFonts w:cstheme="minorHAnsi"/>
          <w:b/>
          <w:bCs/>
          <w:sz w:val="32"/>
          <w:szCs w:val="32"/>
          <w:u w:val="single"/>
        </w:rPr>
        <w:t xml:space="preserve"> </w:t>
      </w:r>
    </w:p>
    <w:p w14:paraId="05266EE9" w14:textId="0170DEF0" w:rsidR="004C543F" w:rsidRDefault="004C543F" w:rsidP="004C543F">
      <w:pPr>
        <w:shd w:val="clear" w:color="auto" w:fill="FFFFFF"/>
        <w:spacing w:after="0" w:line="360" w:lineRule="atLeast"/>
        <w:jc w:val="both"/>
        <w:rPr>
          <w:rFonts w:cstheme="minorHAnsi"/>
          <w:sz w:val="32"/>
          <w:szCs w:val="32"/>
          <w:lang w:val="en-US"/>
        </w:rPr>
      </w:pPr>
    </w:p>
    <w:p w14:paraId="62255190" w14:textId="43E93F1A" w:rsidR="004C543F" w:rsidRPr="00CA1283" w:rsidRDefault="000752AC" w:rsidP="00D04C6F">
      <w:pPr>
        <w:pStyle w:val="ListParagraph"/>
        <w:numPr>
          <w:ilvl w:val="0"/>
          <w:numId w:val="2"/>
        </w:numPr>
        <w:shd w:val="clear" w:color="auto" w:fill="FFFFFF"/>
        <w:spacing w:after="0" w:line="360" w:lineRule="atLeast"/>
        <w:jc w:val="both"/>
        <w:rPr>
          <w:rFonts w:cstheme="minorHAnsi"/>
          <w:b/>
          <w:bCs/>
          <w:sz w:val="32"/>
          <w:szCs w:val="32"/>
          <w:lang w:val="en-US"/>
        </w:rPr>
      </w:pPr>
      <w:r w:rsidRPr="00CA1283">
        <w:rPr>
          <w:rFonts w:cstheme="minorHAnsi"/>
          <w:b/>
          <w:bCs/>
          <w:sz w:val="32"/>
          <w:szCs w:val="32"/>
          <w:lang w:val="en-US"/>
        </w:rPr>
        <w:t>Product</w:t>
      </w:r>
    </w:p>
    <w:p w14:paraId="6626AAE6" w14:textId="77777777" w:rsidR="000752AC" w:rsidRDefault="000752AC" w:rsidP="004C543F">
      <w:pPr>
        <w:shd w:val="clear" w:color="auto" w:fill="FFFFFF"/>
        <w:spacing w:after="0" w:line="360" w:lineRule="atLeast"/>
        <w:jc w:val="both"/>
        <w:rPr>
          <w:rFonts w:cstheme="minorHAnsi"/>
          <w:sz w:val="32"/>
          <w:szCs w:val="32"/>
          <w:lang w:val="en-US"/>
        </w:rPr>
      </w:pPr>
    </w:p>
    <w:p w14:paraId="1F7FD212" w14:textId="558E9C50" w:rsidR="000752AC" w:rsidRPr="00D04C6F" w:rsidRDefault="000752AC" w:rsidP="004C543F">
      <w:pPr>
        <w:shd w:val="clear" w:color="auto" w:fill="FFFFFF"/>
        <w:spacing w:after="0" w:line="360" w:lineRule="atLeast"/>
        <w:jc w:val="both"/>
        <w:rPr>
          <w:rFonts w:cstheme="minorHAnsi"/>
          <w:sz w:val="28"/>
          <w:szCs w:val="28"/>
          <w:lang w:val="en-US"/>
        </w:rPr>
      </w:pPr>
      <w:r w:rsidRPr="00D04C6F">
        <w:rPr>
          <w:rFonts w:cstheme="minorHAnsi"/>
          <w:sz w:val="28"/>
          <w:szCs w:val="28"/>
          <w:lang w:val="en-US"/>
        </w:rPr>
        <w:t xml:space="preserve">Goldsmith (1999) redefines the product as a dynamic, personalized product based on the individual consumer needs. He </w:t>
      </w:r>
      <w:r w:rsidR="00D04C6F" w:rsidRPr="00D04C6F">
        <w:rPr>
          <w:rFonts w:cstheme="minorHAnsi"/>
          <w:sz w:val="28"/>
          <w:szCs w:val="28"/>
          <w:lang w:val="en-US"/>
        </w:rPr>
        <w:t>observes</w:t>
      </w:r>
      <w:r w:rsidRPr="00D04C6F">
        <w:rPr>
          <w:rFonts w:cstheme="minorHAnsi"/>
          <w:sz w:val="28"/>
          <w:szCs w:val="28"/>
          <w:lang w:val="en-US"/>
        </w:rPr>
        <w:t xml:space="preserve"> that customization makes </w:t>
      </w:r>
      <w:r w:rsidR="00D04C6F" w:rsidRPr="00D04C6F">
        <w:rPr>
          <w:rFonts w:cstheme="minorHAnsi"/>
          <w:sz w:val="28"/>
          <w:szCs w:val="28"/>
          <w:lang w:val="en-US"/>
        </w:rPr>
        <w:t>goods</w:t>
      </w:r>
      <w:r w:rsidRPr="00D04C6F">
        <w:rPr>
          <w:rFonts w:cstheme="minorHAnsi"/>
          <w:sz w:val="28"/>
          <w:szCs w:val="28"/>
          <w:lang w:val="en-US"/>
        </w:rPr>
        <w:t xml:space="preserve"> meaningful.</w:t>
      </w:r>
    </w:p>
    <w:p w14:paraId="58249788" w14:textId="0ED611E7" w:rsidR="00D04C6F" w:rsidRPr="00D04C6F" w:rsidRDefault="00D04C6F" w:rsidP="004C543F">
      <w:pPr>
        <w:shd w:val="clear" w:color="auto" w:fill="FFFFFF"/>
        <w:spacing w:after="0" w:line="360" w:lineRule="atLeast"/>
        <w:jc w:val="both"/>
        <w:rPr>
          <w:rFonts w:cstheme="minorHAnsi"/>
          <w:sz w:val="28"/>
          <w:szCs w:val="28"/>
          <w:lang w:val="en-US"/>
        </w:rPr>
      </w:pPr>
    </w:p>
    <w:p w14:paraId="4579880F" w14:textId="3B168EF0" w:rsidR="00D04C6F" w:rsidRPr="00D04C6F" w:rsidRDefault="00D04C6F" w:rsidP="004C543F">
      <w:pPr>
        <w:shd w:val="clear" w:color="auto" w:fill="FFFFFF"/>
        <w:spacing w:after="0" w:line="360" w:lineRule="atLeast"/>
        <w:jc w:val="both"/>
        <w:rPr>
          <w:rFonts w:cstheme="minorHAnsi"/>
          <w:sz w:val="28"/>
          <w:szCs w:val="28"/>
          <w:lang w:val="en-US"/>
        </w:rPr>
      </w:pPr>
      <w:r w:rsidRPr="00D04C6F">
        <w:rPr>
          <w:rFonts w:cstheme="minorHAnsi"/>
          <w:sz w:val="28"/>
          <w:szCs w:val="28"/>
          <w:lang w:val="en-US"/>
        </w:rPr>
        <w:t>Primark Active will provide customers with many activewear products, adding items like leggings, joggers, sports bras, performance tops, hoodies and accessories The collection will include both men's and women's items and objective to represent a variety of diversity and body positivity in forbidding sizes. The emphasis will be on making functional but fashionable pieces with design features including moisture-wicking fabrics, comfortable fits, and designs and trends that we hope meet our customers' style needs. The idea of ethical production will be hugged under the "Primark Cares" campaign. The collection will have minimal eco-friendly packaging. The Primark Active collection will be positioned alongside their existing fashion collections, with functional signage, branding and in-store to provide an identity for Primark Active. This project supports Primark's ongoing commitment to providing affordable, accessible and ethical fashion for its core customers</w:t>
      </w:r>
    </w:p>
    <w:p w14:paraId="6066395C" w14:textId="4CB37688" w:rsidR="00EB5B72" w:rsidRPr="00D04C6F" w:rsidRDefault="00EB5B72" w:rsidP="004C543F">
      <w:pPr>
        <w:shd w:val="clear" w:color="auto" w:fill="FFFFFF"/>
        <w:spacing w:after="0" w:line="360" w:lineRule="atLeast"/>
        <w:jc w:val="both"/>
        <w:rPr>
          <w:rFonts w:cstheme="minorHAnsi"/>
          <w:sz w:val="28"/>
          <w:szCs w:val="28"/>
          <w:lang w:val="en-US"/>
        </w:rPr>
      </w:pPr>
    </w:p>
    <w:p w14:paraId="1BD71FC4" w14:textId="4AFD35B0" w:rsidR="00EB5B72" w:rsidRPr="00CA1283" w:rsidRDefault="00657311" w:rsidP="00657311">
      <w:pPr>
        <w:pStyle w:val="ListParagraph"/>
        <w:numPr>
          <w:ilvl w:val="0"/>
          <w:numId w:val="2"/>
        </w:numPr>
        <w:shd w:val="clear" w:color="auto" w:fill="FFFFFF"/>
        <w:spacing w:after="0" w:line="360" w:lineRule="atLeast"/>
        <w:jc w:val="both"/>
        <w:rPr>
          <w:rFonts w:cstheme="minorHAnsi"/>
          <w:b/>
          <w:bCs/>
          <w:sz w:val="32"/>
          <w:szCs w:val="32"/>
          <w:lang w:val="en-US"/>
        </w:rPr>
      </w:pPr>
      <w:r w:rsidRPr="00CA1283">
        <w:rPr>
          <w:b/>
          <w:bCs/>
          <w:sz w:val="32"/>
          <w:szCs w:val="32"/>
        </w:rPr>
        <w:t>Price</w:t>
      </w:r>
    </w:p>
    <w:p w14:paraId="5978D130" w14:textId="0AFE14D4" w:rsidR="00657311" w:rsidRPr="00CA1283" w:rsidRDefault="00657311" w:rsidP="00657311">
      <w:pPr>
        <w:shd w:val="clear" w:color="auto" w:fill="FFFFFF"/>
        <w:spacing w:after="0" w:line="360" w:lineRule="atLeast"/>
        <w:jc w:val="both"/>
        <w:rPr>
          <w:rFonts w:cstheme="minorHAnsi"/>
          <w:sz w:val="28"/>
          <w:szCs w:val="28"/>
          <w:lang w:val="en-US"/>
        </w:rPr>
      </w:pPr>
    </w:p>
    <w:p w14:paraId="5071CA94" w14:textId="1086437E" w:rsidR="00657311" w:rsidRPr="00CA1283" w:rsidRDefault="00585AEF" w:rsidP="00657311">
      <w:pPr>
        <w:shd w:val="clear" w:color="auto" w:fill="FFFFFF"/>
        <w:spacing w:after="0" w:line="360" w:lineRule="atLeast"/>
        <w:jc w:val="both"/>
        <w:rPr>
          <w:rFonts w:cstheme="minorHAnsi"/>
          <w:sz w:val="28"/>
          <w:szCs w:val="28"/>
          <w:lang w:val="en-US"/>
        </w:rPr>
      </w:pPr>
      <w:r w:rsidRPr="00CA1283">
        <w:rPr>
          <w:rFonts w:cstheme="minorHAnsi"/>
          <w:sz w:val="28"/>
          <w:szCs w:val="28"/>
          <w:lang w:val="en-US"/>
        </w:rPr>
        <w:t>Price was decided strategically to align economic value of a product against market conditions. It is a representation of business aims such as profit, infrastructure competition, or market position. Effective pricing takes into consideration all the influencing internal and external forces</w:t>
      </w:r>
    </w:p>
    <w:p w14:paraId="5678CB00" w14:textId="7310A8DF" w:rsidR="00657311" w:rsidRPr="00CA1283" w:rsidRDefault="00657311" w:rsidP="00657311">
      <w:pPr>
        <w:pStyle w:val="ListParagraph"/>
        <w:shd w:val="clear" w:color="auto" w:fill="FFFFFF"/>
        <w:spacing w:after="0" w:line="360" w:lineRule="atLeast"/>
        <w:jc w:val="both"/>
        <w:rPr>
          <w:rFonts w:cstheme="minorHAnsi"/>
          <w:sz w:val="28"/>
          <w:szCs w:val="28"/>
          <w:lang w:val="en-US"/>
        </w:rPr>
      </w:pPr>
    </w:p>
    <w:p w14:paraId="43328B66" w14:textId="792FF6DD" w:rsidR="00657311" w:rsidRPr="00CA1283" w:rsidRDefault="0049071B" w:rsidP="00657311">
      <w:pPr>
        <w:shd w:val="clear" w:color="auto" w:fill="FFFFFF"/>
        <w:spacing w:after="0" w:line="360" w:lineRule="atLeast"/>
        <w:jc w:val="both"/>
        <w:rPr>
          <w:rFonts w:cstheme="minorHAnsi"/>
          <w:sz w:val="28"/>
          <w:szCs w:val="28"/>
          <w:lang w:val="en-US"/>
        </w:rPr>
      </w:pPr>
      <w:r w:rsidRPr="00CA1283">
        <w:rPr>
          <w:rFonts w:cstheme="minorHAnsi"/>
          <w:sz w:val="28"/>
          <w:szCs w:val="28"/>
          <w:lang w:val="en-US"/>
        </w:rPr>
        <w:lastRenderedPageBreak/>
        <w:t xml:space="preserve">Primark Active will utilize a value-based pricing strategy to ensure the range remains accessible with sustainability new styling. Cloth Prices will start around £3.99 for tops and go up to £12-£17 for an entire outfit/outerwear. This price is considerably lower than most of Primark's sustainable activewear competition, allowing Primark to keep its “fashion for all” position. Using old product efficiencies within the supply chain, along with the ability to source the product at space, Primark will still keep their cost to produce sustainable clothing low without sacrificing quality. Pricing will give consumers the opportunity to build their complete activewear look without overrunning their expectations of spending and budget, aligned with Primark's offers. Promoting prices and offers bundle options may occur throughout the seasons for promotional activity to drive volume of sales. This pricing strategy all aligns to reinforce their brand as an accessible yet socially responsible retailer, specifically for financially aware, eco-aware consumers. </w:t>
      </w:r>
    </w:p>
    <w:p w14:paraId="401E766B" w14:textId="6BB1C3B4" w:rsidR="000B2792" w:rsidRPr="00CA1283" w:rsidRDefault="000B2792" w:rsidP="00657311">
      <w:pPr>
        <w:shd w:val="clear" w:color="auto" w:fill="FFFFFF"/>
        <w:spacing w:after="0" w:line="360" w:lineRule="atLeast"/>
        <w:jc w:val="both"/>
        <w:rPr>
          <w:rFonts w:cstheme="minorHAnsi"/>
          <w:sz w:val="28"/>
          <w:szCs w:val="28"/>
          <w:lang w:val="en-US"/>
        </w:rPr>
      </w:pPr>
    </w:p>
    <w:p w14:paraId="1DADD29E" w14:textId="3075C58D" w:rsidR="000B2792" w:rsidRPr="00CA1283" w:rsidRDefault="000B2792" w:rsidP="00657311">
      <w:pPr>
        <w:shd w:val="clear" w:color="auto" w:fill="FFFFFF"/>
        <w:spacing w:after="0" w:line="360" w:lineRule="atLeast"/>
        <w:jc w:val="both"/>
        <w:rPr>
          <w:rFonts w:cstheme="minorHAnsi"/>
          <w:sz w:val="28"/>
          <w:szCs w:val="28"/>
          <w:lang w:val="en-US"/>
        </w:rPr>
      </w:pPr>
    </w:p>
    <w:p w14:paraId="0FE92B84" w14:textId="728A781A" w:rsidR="000B2792" w:rsidRPr="00CA1283" w:rsidRDefault="000B2792" w:rsidP="000B2792">
      <w:pPr>
        <w:pStyle w:val="ListParagraph"/>
        <w:numPr>
          <w:ilvl w:val="0"/>
          <w:numId w:val="2"/>
        </w:numPr>
        <w:shd w:val="clear" w:color="auto" w:fill="FFFFFF"/>
        <w:spacing w:after="0" w:line="360" w:lineRule="atLeast"/>
        <w:jc w:val="both"/>
        <w:rPr>
          <w:rFonts w:cstheme="minorHAnsi"/>
          <w:b/>
          <w:bCs/>
          <w:sz w:val="28"/>
          <w:szCs w:val="28"/>
          <w:lang w:val="en-US"/>
        </w:rPr>
      </w:pPr>
      <w:r w:rsidRPr="00CA1283">
        <w:rPr>
          <w:rFonts w:cstheme="minorHAnsi"/>
          <w:b/>
          <w:bCs/>
          <w:sz w:val="28"/>
          <w:szCs w:val="28"/>
          <w:lang w:val="en-US"/>
        </w:rPr>
        <w:t>Promotion</w:t>
      </w:r>
    </w:p>
    <w:p w14:paraId="452E642C" w14:textId="77777777" w:rsidR="000B2792" w:rsidRPr="00CA1283" w:rsidRDefault="000B2792" w:rsidP="000B2792">
      <w:pPr>
        <w:pStyle w:val="ListParagraph"/>
        <w:shd w:val="clear" w:color="auto" w:fill="FFFFFF"/>
        <w:spacing w:after="0" w:line="360" w:lineRule="atLeast"/>
        <w:jc w:val="both"/>
        <w:rPr>
          <w:rFonts w:cstheme="minorHAnsi"/>
          <w:sz w:val="28"/>
          <w:szCs w:val="28"/>
          <w:lang w:val="en-US"/>
        </w:rPr>
      </w:pPr>
    </w:p>
    <w:p w14:paraId="7F3715EE" w14:textId="7EF9B3B4" w:rsidR="000B2792" w:rsidRPr="00CA1283" w:rsidRDefault="000B2792" w:rsidP="000B2792">
      <w:pPr>
        <w:shd w:val="clear" w:color="auto" w:fill="FFFFFF"/>
        <w:spacing w:after="0" w:line="360" w:lineRule="atLeast"/>
        <w:rPr>
          <w:rFonts w:cstheme="minorHAnsi"/>
          <w:sz w:val="28"/>
          <w:szCs w:val="28"/>
          <w:lang w:val="en-US"/>
        </w:rPr>
      </w:pPr>
      <w:r w:rsidRPr="00CA1283">
        <w:rPr>
          <w:rFonts w:cstheme="minorHAnsi"/>
          <w:sz w:val="28"/>
          <w:szCs w:val="28"/>
          <w:lang w:val="en-US"/>
        </w:rPr>
        <w:t>Promotion is considering as the umbrella of tools and tactics a business uses to inform, persuade and remind consumer about its products and services (Baines, Fill &amp; Page, 2013)</w:t>
      </w:r>
    </w:p>
    <w:p w14:paraId="4C700D41" w14:textId="01B9630A" w:rsidR="000B2792" w:rsidRPr="00CA1283" w:rsidRDefault="000B2792" w:rsidP="000B2792">
      <w:pPr>
        <w:shd w:val="clear" w:color="auto" w:fill="FFFFFF"/>
        <w:spacing w:after="0" w:line="360" w:lineRule="atLeast"/>
        <w:rPr>
          <w:rFonts w:cstheme="minorHAnsi"/>
          <w:sz w:val="28"/>
          <w:szCs w:val="28"/>
          <w:lang w:val="en-US"/>
        </w:rPr>
      </w:pPr>
    </w:p>
    <w:p w14:paraId="042C02A4" w14:textId="79012308" w:rsidR="000B2792" w:rsidRPr="00CA1283" w:rsidRDefault="000B2792" w:rsidP="0054172B">
      <w:pPr>
        <w:shd w:val="clear" w:color="auto" w:fill="FFFFFF"/>
        <w:spacing w:after="0" w:line="360" w:lineRule="atLeast"/>
        <w:jc w:val="both"/>
        <w:rPr>
          <w:rFonts w:cstheme="minorHAnsi"/>
          <w:sz w:val="28"/>
          <w:szCs w:val="28"/>
          <w:lang w:val="en-US"/>
        </w:rPr>
      </w:pPr>
      <w:r w:rsidRPr="00CA1283">
        <w:rPr>
          <w:rFonts w:cstheme="minorHAnsi"/>
          <w:sz w:val="28"/>
          <w:szCs w:val="28"/>
          <w:lang w:val="en-US"/>
        </w:rPr>
        <w:t xml:space="preserve">As for Primark Active, the promotional strategy will emphasize through, like Facebook, Instagram, campaigns, influencer marketing, and in-store activation. Primark will </w:t>
      </w:r>
      <w:r w:rsidR="0054172B" w:rsidRPr="00CA1283">
        <w:rPr>
          <w:rFonts w:cstheme="minorHAnsi"/>
          <w:sz w:val="28"/>
          <w:szCs w:val="28"/>
          <w:lang w:val="en-US"/>
        </w:rPr>
        <w:t>see</w:t>
      </w:r>
      <w:r w:rsidRPr="00CA1283">
        <w:rPr>
          <w:rFonts w:cstheme="minorHAnsi"/>
          <w:sz w:val="28"/>
          <w:szCs w:val="28"/>
          <w:lang w:val="en-US"/>
        </w:rPr>
        <w:t xml:space="preserve"> to use </w:t>
      </w:r>
      <w:r w:rsidR="0054172B" w:rsidRPr="00CA1283">
        <w:rPr>
          <w:rFonts w:cstheme="minorHAnsi"/>
          <w:sz w:val="28"/>
          <w:szCs w:val="28"/>
          <w:lang w:val="en-US"/>
        </w:rPr>
        <w:t>online</w:t>
      </w:r>
      <w:r w:rsidRPr="00CA1283">
        <w:rPr>
          <w:rFonts w:cstheme="minorHAnsi"/>
          <w:sz w:val="28"/>
          <w:szCs w:val="28"/>
          <w:lang w:val="en-US"/>
        </w:rPr>
        <w:t xml:space="preserve"> </w:t>
      </w:r>
      <w:r w:rsidR="0054172B" w:rsidRPr="00CA1283">
        <w:rPr>
          <w:rFonts w:cstheme="minorHAnsi"/>
          <w:sz w:val="28"/>
          <w:szCs w:val="28"/>
          <w:lang w:val="en-US"/>
        </w:rPr>
        <w:t>app</w:t>
      </w:r>
      <w:r w:rsidRPr="00CA1283">
        <w:rPr>
          <w:rFonts w:cstheme="minorHAnsi"/>
          <w:sz w:val="28"/>
          <w:szCs w:val="28"/>
          <w:lang w:val="en-US"/>
        </w:rPr>
        <w:t xml:space="preserve">, particularly </w:t>
      </w:r>
      <w:r w:rsidR="0054172B" w:rsidRPr="00CA1283">
        <w:rPr>
          <w:rFonts w:cstheme="minorHAnsi"/>
          <w:sz w:val="28"/>
          <w:szCs w:val="28"/>
          <w:lang w:val="en-US"/>
        </w:rPr>
        <w:t>Instagram, Facebook</w:t>
      </w:r>
      <w:r w:rsidRPr="00CA1283">
        <w:rPr>
          <w:rFonts w:cstheme="minorHAnsi"/>
          <w:sz w:val="28"/>
          <w:szCs w:val="28"/>
          <w:lang w:val="en-US"/>
        </w:rPr>
        <w:t xml:space="preserve"> and TikTok, to </w:t>
      </w:r>
      <w:r w:rsidR="0054172B" w:rsidRPr="00CA1283">
        <w:rPr>
          <w:rFonts w:cstheme="minorHAnsi"/>
          <w:sz w:val="28"/>
          <w:szCs w:val="28"/>
          <w:lang w:val="en-US"/>
        </w:rPr>
        <w:t>connect with</w:t>
      </w:r>
      <w:r w:rsidRPr="00CA1283">
        <w:rPr>
          <w:rFonts w:cstheme="minorHAnsi"/>
          <w:sz w:val="28"/>
          <w:szCs w:val="28"/>
          <w:lang w:val="en-US"/>
        </w:rPr>
        <w:t xml:space="preserve"> younger </w:t>
      </w:r>
      <w:r w:rsidR="0054172B" w:rsidRPr="00CA1283">
        <w:rPr>
          <w:rFonts w:cstheme="minorHAnsi"/>
          <w:sz w:val="28"/>
          <w:szCs w:val="28"/>
          <w:lang w:val="en-US"/>
        </w:rPr>
        <w:t>customer</w:t>
      </w:r>
      <w:r w:rsidRPr="00CA1283">
        <w:rPr>
          <w:rFonts w:cstheme="minorHAnsi"/>
          <w:sz w:val="28"/>
          <w:szCs w:val="28"/>
          <w:lang w:val="en-US"/>
        </w:rPr>
        <w:t xml:space="preserve"> or Gen Z, who are typically social media savvy, through fitness influencers and lifestyle creators that </w:t>
      </w:r>
      <w:r w:rsidR="0054172B" w:rsidRPr="00CA1283">
        <w:rPr>
          <w:rFonts w:cstheme="minorHAnsi"/>
          <w:sz w:val="28"/>
          <w:szCs w:val="28"/>
          <w:lang w:val="en-US"/>
        </w:rPr>
        <w:t>send</w:t>
      </w:r>
      <w:r w:rsidRPr="00CA1283">
        <w:rPr>
          <w:rFonts w:cstheme="minorHAnsi"/>
          <w:sz w:val="28"/>
          <w:szCs w:val="28"/>
          <w:lang w:val="en-US"/>
        </w:rPr>
        <w:t xml:space="preserve"> the same brand </w:t>
      </w:r>
      <w:r w:rsidR="0054172B" w:rsidRPr="00CA1283">
        <w:rPr>
          <w:rFonts w:cstheme="minorHAnsi"/>
          <w:sz w:val="28"/>
          <w:szCs w:val="28"/>
          <w:lang w:val="en-US"/>
        </w:rPr>
        <w:t>loyalty.</w:t>
      </w:r>
      <w:r w:rsidRPr="00CA1283">
        <w:rPr>
          <w:rFonts w:cstheme="minorHAnsi"/>
          <w:sz w:val="28"/>
          <w:szCs w:val="28"/>
          <w:lang w:val="en-US"/>
        </w:rPr>
        <w:t xml:space="preserve"> In-store promotions will include a designated section for activewear with engaging in-store communication (</w:t>
      </w:r>
      <w:r w:rsidR="0054172B" w:rsidRPr="00CA1283">
        <w:rPr>
          <w:rFonts w:cstheme="minorHAnsi"/>
          <w:sz w:val="28"/>
          <w:szCs w:val="28"/>
          <w:lang w:val="en-US"/>
        </w:rPr>
        <w:t>e.g.,</w:t>
      </w:r>
      <w:r w:rsidRPr="00CA1283">
        <w:rPr>
          <w:rFonts w:cstheme="minorHAnsi"/>
          <w:sz w:val="28"/>
          <w:szCs w:val="28"/>
          <w:lang w:val="en-US"/>
        </w:rPr>
        <w:t xml:space="preserve"> clear visual merchandising) and sustainable messaging that bring about awareness of eco-friendly features of their activewear. </w:t>
      </w:r>
      <w:r w:rsidR="0054172B" w:rsidRPr="00CA1283">
        <w:rPr>
          <w:rFonts w:cstheme="minorHAnsi"/>
          <w:sz w:val="28"/>
          <w:szCs w:val="28"/>
          <w:lang w:val="en-US"/>
        </w:rPr>
        <w:t xml:space="preserve">people </w:t>
      </w:r>
      <w:r w:rsidRPr="00CA1283">
        <w:rPr>
          <w:rFonts w:cstheme="minorHAnsi"/>
          <w:sz w:val="28"/>
          <w:szCs w:val="28"/>
          <w:lang w:val="en-US"/>
        </w:rPr>
        <w:t xml:space="preserve">events or experiences like fitness pop-ups or </w:t>
      </w:r>
      <w:r w:rsidR="0054172B" w:rsidRPr="00CA1283">
        <w:rPr>
          <w:rFonts w:cstheme="minorHAnsi"/>
          <w:sz w:val="28"/>
          <w:szCs w:val="28"/>
          <w:lang w:val="en-US"/>
        </w:rPr>
        <w:t>look books</w:t>
      </w:r>
      <w:r w:rsidRPr="00CA1283">
        <w:rPr>
          <w:rFonts w:cstheme="minorHAnsi"/>
          <w:sz w:val="28"/>
          <w:szCs w:val="28"/>
          <w:lang w:val="en-US"/>
        </w:rPr>
        <w:t xml:space="preserve"> styled with the full </w:t>
      </w:r>
      <w:r w:rsidR="0054172B" w:rsidRPr="00CA1283">
        <w:rPr>
          <w:rFonts w:cstheme="minorHAnsi"/>
          <w:sz w:val="28"/>
          <w:szCs w:val="28"/>
          <w:lang w:val="en-US"/>
        </w:rPr>
        <w:t>radius</w:t>
      </w:r>
      <w:r w:rsidRPr="00CA1283">
        <w:rPr>
          <w:rFonts w:cstheme="minorHAnsi"/>
          <w:sz w:val="28"/>
          <w:szCs w:val="28"/>
          <w:lang w:val="en-US"/>
        </w:rPr>
        <w:t xml:space="preserve"> of activewear would promote interest and </w:t>
      </w:r>
      <w:r w:rsidR="0054172B" w:rsidRPr="00CA1283">
        <w:rPr>
          <w:rFonts w:cstheme="minorHAnsi"/>
          <w:sz w:val="28"/>
          <w:szCs w:val="28"/>
          <w:lang w:val="en-US"/>
        </w:rPr>
        <w:t>stay</w:t>
      </w:r>
      <w:r w:rsidRPr="00CA1283">
        <w:rPr>
          <w:rFonts w:cstheme="minorHAnsi"/>
          <w:sz w:val="28"/>
          <w:szCs w:val="28"/>
          <w:lang w:val="en-US"/>
        </w:rPr>
        <w:t xml:space="preserve"> customers engaged.</w:t>
      </w:r>
    </w:p>
    <w:p w14:paraId="276DFF55" w14:textId="77777777" w:rsidR="000B2792" w:rsidRPr="002B668F" w:rsidRDefault="000B2792" w:rsidP="0054172B">
      <w:pPr>
        <w:shd w:val="clear" w:color="auto" w:fill="FFFFFF"/>
        <w:spacing w:after="0" w:line="360" w:lineRule="atLeast"/>
        <w:jc w:val="both"/>
        <w:rPr>
          <w:rFonts w:cstheme="minorHAnsi"/>
          <w:sz w:val="32"/>
          <w:szCs w:val="32"/>
          <w:lang w:val="en-US"/>
        </w:rPr>
      </w:pPr>
    </w:p>
    <w:p w14:paraId="401923BD" w14:textId="7A649D97" w:rsidR="000B2792" w:rsidRPr="00CA1283" w:rsidRDefault="000B2792" w:rsidP="0054172B">
      <w:pPr>
        <w:shd w:val="clear" w:color="auto" w:fill="FFFFFF"/>
        <w:spacing w:after="0" w:line="360" w:lineRule="atLeast"/>
        <w:jc w:val="both"/>
        <w:rPr>
          <w:rFonts w:cstheme="minorHAnsi"/>
          <w:sz w:val="28"/>
          <w:szCs w:val="28"/>
          <w:lang w:val="en-US"/>
        </w:rPr>
      </w:pPr>
      <w:r w:rsidRPr="00CA1283">
        <w:rPr>
          <w:rFonts w:cstheme="minorHAnsi"/>
          <w:sz w:val="28"/>
          <w:szCs w:val="28"/>
          <w:lang w:val="en-US"/>
        </w:rPr>
        <w:t>By combining the in-store experience with online engagement, promotional opportunities are endless at Primark Active, which</w:t>
      </w:r>
      <w:r w:rsidR="00782FA8" w:rsidRPr="00CA1283">
        <w:rPr>
          <w:rFonts w:cstheme="minorHAnsi"/>
          <w:sz w:val="28"/>
          <w:szCs w:val="28"/>
          <w:lang w:val="en-US"/>
        </w:rPr>
        <w:t xml:space="preserve"> main</w:t>
      </w:r>
      <w:r w:rsidRPr="00CA1283">
        <w:rPr>
          <w:rFonts w:cstheme="minorHAnsi"/>
          <w:sz w:val="28"/>
          <w:szCs w:val="28"/>
          <w:lang w:val="en-US"/>
        </w:rPr>
        <w:t xml:space="preserve"> focuses on creating emotional connections and driving traffic especially through focusing on Gen z and </w:t>
      </w:r>
      <w:r w:rsidRPr="00CA1283">
        <w:rPr>
          <w:rFonts w:cstheme="minorHAnsi"/>
          <w:sz w:val="28"/>
          <w:szCs w:val="28"/>
          <w:lang w:val="en-US"/>
        </w:rPr>
        <w:lastRenderedPageBreak/>
        <w:t xml:space="preserve">Millennials. The </w:t>
      </w:r>
      <w:r w:rsidR="0054172B" w:rsidRPr="00CA1283">
        <w:rPr>
          <w:rFonts w:cstheme="minorHAnsi"/>
          <w:sz w:val="28"/>
          <w:szCs w:val="28"/>
          <w:lang w:val="en-US"/>
        </w:rPr>
        <w:t>advice</w:t>
      </w:r>
      <w:r w:rsidRPr="00CA1283">
        <w:rPr>
          <w:rFonts w:cstheme="minorHAnsi"/>
          <w:sz w:val="28"/>
          <w:szCs w:val="28"/>
          <w:lang w:val="en-US"/>
        </w:rPr>
        <w:t xml:space="preserve"> promotional mix also supports the</w:t>
      </w:r>
      <w:r w:rsidR="00782FA8" w:rsidRPr="00CA1283">
        <w:rPr>
          <w:rFonts w:cstheme="minorHAnsi"/>
          <w:sz w:val="28"/>
          <w:szCs w:val="28"/>
          <w:lang w:val="en-US"/>
        </w:rPr>
        <w:t xml:space="preserve"> new</w:t>
      </w:r>
      <w:r w:rsidRPr="00CA1283">
        <w:rPr>
          <w:rFonts w:cstheme="minorHAnsi"/>
          <w:sz w:val="28"/>
          <w:szCs w:val="28"/>
          <w:lang w:val="en-US"/>
        </w:rPr>
        <w:t xml:space="preserve"> brand </w:t>
      </w:r>
      <w:r w:rsidR="00782FA8" w:rsidRPr="00CA1283">
        <w:rPr>
          <w:rFonts w:cstheme="minorHAnsi"/>
          <w:sz w:val="28"/>
          <w:szCs w:val="28"/>
          <w:lang w:val="en-US"/>
        </w:rPr>
        <w:t>photo</w:t>
      </w:r>
      <w:r w:rsidRPr="00CA1283">
        <w:rPr>
          <w:rFonts w:cstheme="minorHAnsi"/>
          <w:sz w:val="28"/>
          <w:szCs w:val="28"/>
          <w:lang w:val="en-US"/>
        </w:rPr>
        <w:t xml:space="preserve"> of being socially aware and fitting within young child and parent budgets.</w:t>
      </w:r>
    </w:p>
    <w:p w14:paraId="62B64762" w14:textId="2196A500" w:rsidR="00782FA8" w:rsidRDefault="00782FA8" w:rsidP="0054172B">
      <w:pPr>
        <w:shd w:val="clear" w:color="auto" w:fill="FFFFFF"/>
        <w:spacing w:after="0" w:line="360" w:lineRule="atLeast"/>
        <w:jc w:val="both"/>
        <w:rPr>
          <w:rFonts w:ascii="Nunito Sans" w:eastAsia="Times New Roman" w:hAnsi="Nunito Sans" w:cs="Times New Roman"/>
          <w:color w:val="131417"/>
          <w:kern w:val="0"/>
          <w:lang w:val="en-US" w:bidi="gu-IN"/>
          <w14:ligatures w14:val="none"/>
        </w:rPr>
      </w:pPr>
    </w:p>
    <w:p w14:paraId="2B44AC6B" w14:textId="77777777" w:rsidR="00CA1283" w:rsidRDefault="00CA1283" w:rsidP="0054172B">
      <w:pPr>
        <w:shd w:val="clear" w:color="auto" w:fill="FFFFFF"/>
        <w:spacing w:after="0" w:line="360" w:lineRule="atLeast"/>
        <w:jc w:val="both"/>
        <w:rPr>
          <w:rFonts w:ascii="Nunito Sans" w:eastAsia="Times New Roman" w:hAnsi="Nunito Sans" w:cs="Times New Roman"/>
          <w:color w:val="131417"/>
          <w:kern w:val="0"/>
          <w:lang w:val="en-US" w:bidi="gu-IN"/>
          <w14:ligatures w14:val="none"/>
        </w:rPr>
      </w:pPr>
    </w:p>
    <w:p w14:paraId="45D46781" w14:textId="77777777" w:rsidR="00782FA8" w:rsidRPr="00CA1283" w:rsidRDefault="00782FA8" w:rsidP="00782FA8">
      <w:pPr>
        <w:pStyle w:val="ListParagraph"/>
        <w:numPr>
          <w:ilvl w:val="0"/>
          <w:numId w:val="2"/>
        </w:numPr>
        <w:shd w:val="clear" w:color="auto" w:fill="FFFFFF"/>
        <w:spacing w:after="0" w:line="360" w:lineRule="atLeast"/>
        <w:jc w:val="both"/>
        <w:rPr>
          <w:rFonts w:ascii="Nunito Sans" w:eastAsia="Times New Roman" w:hAnsi="Nunito Sans" w:cs="Times New Roman"/>
          <w:b/>
          <w:bCs/>
          <w:color w:val="131417"/>
          <w:kern w:val="0"/>
          <w:sz w:val="32"/>
          <w:szCs w:val="32"/>
          <w:lang w:val="en-US" w:bidi="gu-IN"/>
          <w14:ligatures w14:val="none"/>
        </w:rPr>
      </w:pPr>
      <w:r w:rsidRPr="00CA1283">
        <w:rPr>
          <w:rFonts w:ascii="Nunito Sans" w:eastAsia="Times New Roman" w:hAnsi="Nunito Sans" w:cs="Times New Roman"/>
          <w:b/>
          <w:bCs/>
          <w:color w:val="131417"/>
          <w:kern w:val="0"/>
          <w:sz w:val="32"/>
          <w:szCs w:val="32"/>
          <w:lang w:val="en-US" w:bidi="gu-IN"/>
          <w14:ligatures w14:val="none"/>
        </w:rPr>
        <w:t>Place</w:t>
      </w:r>
    </w:p>
    <w:p w14:paraId="44BEF390" w14:textId="548D916E" w:rsidR="0016009F" w:rsidRPr="0016009F" w:rsidRDefault="0016009F" w:rsidP="0016009F">
      <w:pPr>
        <w:shd w:val="clear" w:color="auto" w:fill="FFFFFF"/>
        <w:spacing w:after="0" w:line="240" w:lineRule="auto"/>
        <w:ind w:left="360"/>
        <w:rPr>
          <w:rFonts w:ascii="Nunito Sans" w:eastAsia="Times New Roman" w:hAnsi="Nunito Sans" w:cs="Times New Roman"/>
          <w:color w:val="212529"/>
          <w:kern w:val="0"/>
          <w:lang w:val="en-US" w:bidi="gu-IN"/>
          <w14:ligatures w14:val="none"/>
        </w:rPr>
      </w:pPr>
    </w:p>
    <w:p w14:paraId="6C92A2CB" w14:textId="3ABB5187" w:rsidR="0016009F" w:rsidRPr="00CA1283" w:rsidRDefault="0016009F" w:rsidP="00CA1283">
      <w:pPr>
        <w:shd w:val="clear" w:color="auto" w:fill="FFFFFF"/>
        <w:spacing w:after="0" w:line="360" w:lineRule="atLeast"/>
        <w:jc w:val="both"/>
        <w:rPr>
          <w:rFonts w:cstheme="minorHAnsi"/>
          <w:sz w:val="28"/>
          <w:szCs w:val="28"/>
          <w:lang w:val="en-US"/>
        </w:rPr>
      </w:pPr>
      <w:r w:rsidRPr="00CA1283">
        <w:rPr>
          <w:rFonts w:cstheme="minorHAnsi"/>
          <w:sz w:val="28"/>
          <w:szCs w:val="28"/>
          <w:lang w:val="en-US"/>
        </w:rPr>
        <w:t>Place is how a product is made available to customers at the right time and the right place, Place is how a product is made available to customers at the right time and the right location with safety</w:t>
      </w:r>
    </w:p>
    <w:p w14:paraId="3F337E23" w14:textId="357AD33E" w:rsidR="0016009F" w:rsidRPr="00CA1283" w:rsidRDefault="0016009F" w:rsidP="00CA1283">
      <w:pPr>
        <w:shd w:val="clear" w:color="auto" w:fill="FFFFFF"/>
        <w:spacing w:after="0" w:line="360" w:lineRule="atLeast"/>
        <w:jc w:val="both"/>
        <w:rPr>
          <w:rFonts w:cstheme="minorHAnsi"/>
          <w:sz w:val="28"/>
          <w:szCs w:val="28"/>
          <w:lang w:val="en-US"/>
        </w:rPr>
      </w:pPr>
    </w:p>
    <w:p w14:paraId="4406B2C9" w14:textId="3782AB69" w:rsidR="0016009F" w:rsidRPr="00CA1283" w:rsidRDefault="0016009F" w:rsidP="00CA1283">
      <w:pPr>
        <w:shd w:val="clear" w:color="auto" w:fill="FFFFFF"/>
        <w:spacing w:after="0" w:line="360" w:lineRule="atLeast"/>
        <w:jc w:val="both"/>
        <w:rPr>
          <w:rFonts w:cstheme="minorHAnsi"/>
          <w:sz w:val="28"/>
          <w:szCs w:val="28"/>
          <w:lang w:val="en-US"/>
        </w:rPr>
      </w:pPr>
      <w:r w:rsidRPr="00CA1283">
        <w:rPr>
          <w:rFonts w:cstheme="minorHAnsi"/>
          <w:sz w:val="28"/>
          <w:szCs w:val="28"/>
          <w:lang w:val="en-US"/>
        </w:rPr>
        <w:t>Primark Active will be exclusively sold through Primark’s stores as originally outlined by the</w:t>
      </w:r>
      <w:r w:rsidR="001E7D2F" w:rsidRPr="00CA1283">
        <w:rPr>
          <w:rFonts w:cstheme="minorHAnsi"/>
          <w:sz w:val="28"/>
          <w:szCs w:val="28"/>
          <w:lang w:val="en-US"/>
        </w:rPr>
        <w:t xml:space="preserve"> new</w:t>
      </w:r>
      <w:r w:rsidRPr="00CA1283">
        <w:rPr>
          <w:rFonts w:cstheme="minorHAnsi"/>
          <w:sz w:val="28"/>
          <w:szCs w:val="28"/>
          <w:lang w:val="en-US"/>
        </w:rPr>
        <w:t xml:space="preserve"> brand, which is store centric as opposed to online. The collection will be in key urban sites with an abundance of fitness culture and foot traffic, e.g., London, Manchester, Birmingham. Each store will have its own “Active” section with exciting visual merchandising and fitness-themed execution. Primark does not sell online, however, their website and social media will refer customers to their nearest store. The current model of selling in their stores supports an enjoyable shop experience instead of a streamlined, transactional experience typically found in online solutions. The new brand encourages exploration - in life and in a store.</w:t>
      </w:r>
    </w:p>
    <w:p w14:paraId="2AF6A10E" w14:textId="528D5B9E" w:rsidR="00316945" w:rsidRPr="00CA1283" w:rsidRDefault="00316945" w:rsidP="00CA1283">
      <w:pPr>
        <w:shd w:val="clear" w:color="auto" w:fill="FFFFFF"/>
        <w:spacing w:after="0" w:line="360" w:lineRule="atLeast"/>
        <w:jc w:val="both"/>
        <w:rPr>
          <w:rFonts w:cstheme="minorHAnsi"/>
          <w:sz w:val="28"/>
          <w:szCs w:val="28"/>
          <w:lang w:val="en-US"/>
        </w:rPr>
      </w:pPr>
    </w:p>
    <w:p w14:paraId="1400ABD2" w14:textId="78CC4E95" w:rsidR="00316945" w:rsidRPr="00CA1283" w:rsidRDefault="00316945" w:rsidP="00CA1283">
      <w:pPr>
        <w:shd w:val="clear" w:color="auto" w:fill="FFFFFF"/>
        <w:spacing w:after="0" w:line="360" w:lineRule="atLeast"/>
        <w:jc w:val="both"/>
        <w:rPr>
          <w:rFonts w:cstheme="minorHAnsi"/>
          <w:sz w:val="28"/>
          <w:szCs w:val="28"/>
          <w:lang w:val="en-US"/>
        </w:rPr>
      </w:pPr>
    </w:p>
    <w:p w14:paraId="50EFAC47" w14:textId="77777777" w:rsidR="00316945" w:rsidRPr="00CA1283" w:rsidRDefault="00316945" w:rsidP="00CA1283">
      <w:pPr>
        <w:shd w:val="clear" w:color="auto" w:fill="FFFFFF"/>
        <w:spacing w:after="0" w:line="360" w:lineRule="atLeast"/>
        <w:jc w:val="both"/>
        <w:rPr>
          <w:rFonts w:cstheme="minorHAnsi"/>
          <w:sz w:val="28"/>
          <w:szCs w:val="28"/>
          <w:lang w:val="en-US"/>
        </w:rPr>
      </w:pPr>
    </w:p>
    <w:p w14:paraId="30F15C8E" w14:textId="77777777" w:rsidR="0054172B" w:rsidRPr="00CA1283" w:rsidRDefault="0054172B" w:rsidP="00CA1283">
      <w:pPr>
        <w:shd w:val="clear" w:color="auto" w:fill="FFFFFF"/>
        <w:spacing w:after="0" w:line="360" w:lineRule="atLeast"/>
        <w:jc w:val="both"/>
        <w:rPr>
          <w:rFonts w:cstheme="minorHAnsi"/>
          <w:sz w:val="28"/>
          <w:szCs w:val="28"/>
          <w:lang w:val="en-US"/>
        </w:rPr>
      </w:pPr>
    </w:p>
    <w:p w14:paraId="66FD44CA" w14:textId="7AA1EBF7" w:rsidR="000B2792" w:rsidRPr="00CA1283" w:rsidRDefault="007448A7" w:rsidP="00CA1283">
      <w:pPr>
        <w:shd w:val="clear" w:color="auto" w:fill="FFFFFF"/>
        <w:spacing w:after="0" w:line="360" w:lineRule="atLeast"/>
        <w:jc w:val="both"/>
        <w:rPr>
          <w:rFonts w:cstheme="minorHAnsi"/>
          <w:sz w:val="28"/>
          <w:szCs w:val="28"/>
          <w:lang w:val="en-US"/>
        </w:rPr>
      </w:pPr>
      <w:r w:rsidRPr="00CA1283">
        <w:rPr>
          <w:rFonts w:cstheme="minorHAnsi"/>
          <w:sz w:val="28"/>
          <w:szCs w:val="28"/>
          <w:lang w:val="en-US"/>
        </w:rPr>
        <w:t xml:space="preserve">      </w:t>
      </w:r>
    </w:p>
    <w:p w14:paraId="30E662A2" w14:textId="13FCE5D6" w:rsidR="007448A7" w:rsidRDefault="007448A7" w:rsidP="0054172B">
      <w:pPr>
        <w:shd w:val="clear" w:color="auto" w:fill="FFFFFF"/>
        <w:spacing w:after="0" w:line="360" w:lineRule="atLeast"/>
        <w:jc w:val="both"/>
        <w:rPr>
          <w:rFonts w:ascii="Nunito Sans" w:eastAsia="Times New Roman" w:hAnsi="Nunito Sans" w:cs="Times New Roman"/>
          <w:color w:val="131417"/>
          <w:kern w:val="0"/>
          <w:lang w:val="en-US" w:bidi="gu-IN"/>
          <w14:ligatures w14:val="none"/>
        </w:rPr>
      </w:pPr>
      <w:r>
        <w:rPr>
          <w:rFonts w:ascii="Nunito Sans" w:eastAsia="Times New Roman" w:hAnsi="Nunito Sans" w:cs="Times New Roman"/>
          <w:color w:val="131417"/>
          <w:kern w:val="0"/>
          <w:lang w:val="en-US" w:bidi="gu-IN"/>
          <w14:ligatures w14:val="none"/>
        </w:rPr>
        <w:t xml:space="preserve">  </w:t>
      </w:r>
    </w:p>
    <w:p w14:paraId="79503653" w14:textId="77777777" w:rsidR="000B2792" w:rsidRPr="000B2792" w:rsidRDefault="000B2792" w:rsidP="000B2792">
      <w:pPr>
        <w:shd w:val="clear" w:color="auto" w:fill="FFFFFF"/>
        <w:spacing w:after="0" w:line="360" w:lineRule="atLeast"/>
        <w:rPr>
          <w:rFonts w:ascii="Nunito Sans" w:eastAsia="Times New Roman" w:hAnsi="Nunito Sans" w:cs="Times New Roman"/>
          <w:color w:val="131417"/>
          <w:kern w:val="0"/>
          <w:lang w:val="en-US" w:bidi="gu-IN"/>
          <w14:ligatures w14:val="none"/>
        </w:rPr>
      </w:pPr>
    </w:p>
    <w:p w14:paraId="194FD66F" w14:textId="77777777" w:rsidR="000B2792" w:rsidRPr="000B2792" w:rsidRDefault="000B2792" w:rsidP="000B2792">
      <w:pPr>
        <w:shd w:val="clear" w:color="auto" w:fill="FFFFFF"/>
        <w:spacing w:after="0" w:line="360" w:lineRule="atLeast"/>
        <w:ind w:left="360"/>
        <w:jc w:val="both"/>
        <w:rPr>
          <w:rFonts w:cstheme="minorHAnsi"/>
          <w:b/>
          <w:bCs/>
          <w:sz w:val="32"/>
          <w:szCs w:val="32"/>
          <w:lang w:val="en-US"/>
        </w:rPr>
      </w:pPr>
    </w:p>
    <w:p w14:paraId="0E94A929" w14:textId="782A435D" w:rsidR="000B2792" w:rsidRDefault="000B2792" w:rsidP="00657311">
      <w:pPr>
        <w:shd w:val="clear" w:color="auto" w:fill="FFFFFF"/>
        <w:spacing w:after="0" w:line="360" w:lineRule="atLeast"/>
        <w:jc w:val="both"/>
        <w:rPr>
          <w:rFonts w:cstheme="minorHAnsi"/>
          <w:sz w:val="32"/>
          <w:szCs w:val="32"/>
          <w:lang w:val="en-US"/>
        </w:rPr>
      </w:pPr>
    </w:p>
    <w:p w14:paraId="08672CD7" w14:textId="77777777" w:rsidR="000B2792" w:rsidRPr="00657311" w:rsidRDefault="000B2792" w:rsidP="00657311">
      <w:pPr>
        <w:shd w:val="clear" w:color="auto" w:fill="FFFFFF"/>
        <w:spacing w:after="0" w:line="360" w:lineRule="atLeast"/>
        <w:jc w:val="both"/>
        <w:rPr>
          <w:rFonts w:cstheme="minorHAnsi"/>
          <w:sz w:val="32"/>
          <w:szCs w:val="32"/>
          <w:lang w:val="en-US"/>
        </w:rPr>
      </w:pPr>
    </w:p>
    <w:p w14:paraId="665260C4" w14:textId="77777777" w:rsidR="000752AC" w:rsidRPr="00D04C6F" w:rsidRDefault="000752AC" w:rsidP="004C543F">
      <w:pPr>
        <w:shd w:val="clear" w:color="auto" w:fill="FFFFFF"/>
        <w:spacing w:after="0" w:line="360" w:lineRule="atLeast"/>
        <w:jc w:val="both"/>
        <w:rPr>
          <w:rFonts w:cstheme="minorHAnsi"/>
          <w:sz w:val="28"/>
          <w:szCs w:val="28"/>
          <w:lang w:val="en-US"/>
        </w:rPr>
      </w:pPr>
    </w:p>
    <w:p w14:paraId="075C50BA" w14:textId="7B91B387" w:rsidR="007F3159" w:rsidRDefault="007F3159" w:rsidP="007F3159">
      <w:pPr>
        <w:shd w:val="clear" w:color="auto" w:fill="FFFFFF"/>
        <w:spacing w:after="0" w:line="360" w:lineRule="atLeast"/>
        <w:jc w:val="both"/>
        <w:rPr>
          <w:rFonts w:cstheme="minorHAnsi"/>
          <w:sz w:val="28"/>
          <w:szCs w:val="28"/>
          <w:lang w:val="en-US"/>
        </w:rPr>
      </w:pPr>
    </w:p>
    <w:p w14:paraId="1FA13895" w14:textId="77777777" w:rsidR="007F3159" w:rsidRPr="00C0055E" w:rsidRDefault="007F3159" w:rsidP="007F3159">
      <w:pPr>
        <w:shd w:val="clear" w:color="auto" w:fill="FFFFFF"/>
        <w:spacing w:after="0" w:line="360" w:lineRule="atLeast"/>
        <w:jc w:val="both"/>
        <w:rPr>
          <w:rFonts w:cstheme="minorHAnsi"/>
          <w:sz w:val="28"/>
          <w:szCs w:val="28"/>
          <w:lang w:val="en-US"/>
        </w:rPr>
      </w:pPr>
    </w:p>
    <w:p w14:paraId="632B7F56" w14:textId="77777777" w:rsidR="00E21EA1" w:rsidRDefault="00E21EA1" w:rsidP="007F3159">
      <w:pPr>
        <w:spacing w:line="259" w:lineRule="auto"/>
        <w:jc w:val="both"/>
      </w:pPr>
    </w:p>
    <w:p w14:paraId="7FE59C04" w14:textId="77777777" w:rsidR="00CA1283" w:rsidRDefault="00CA1283" w:rsidP="00CA1283">
      <w:pPr>
        <w:spacing w:line="259" w:lineRule="auto"/>
        <w:rPr>
          <w:b/>
          <w:bCs/>
          <w:sz w:val="32"/>
          <w:szCs w:val="32"/>
          <w:u w:val="single"/>
        </w:rPr>
      </w:pPr>
    </w:p>
    <w:p w14:paraId="44A24DFC" w14:textId="77777777" w:rsidR="00CA1283" w:rsidRDefault="00CA1283" w:rsidP="00CA1283">
      <w:pPr>
        <w:spacing w:line="259" w:lineRule="auto"/>
        <w:rPr>
          <w:b/>
          <w:bCs/>
          <w:sz w:val="32"/>
          <w:szCs w:val="32"/>
          <w:u w:val="single"/>
        </w:rPr>
      </w:pPr>
    </w:p>
    <w:p w14:paraId="0B1BAE6C" w14:textId="7F79BA94" w:rsidR="00D938D1" w:rsidRPr="00CA1283" w:rsidRDefault="00CA1283" w:rsidP="00CA1283">
      <w:pPr>
        <w:spacing w:line="259" w:lineRule="auto"/>
        <w:rPr>
          <w:b/>
          <w:bCs/>
          <w:sz w:val="32"/>
          <w:szCs w:val="32"/>
          <w:u w:val="single"/>
        </w:rPr>
      </w:pPr>
      <w:r>
        <w:rPr>
          <w:b/>
          <w:bCs/>
          <w:sz w:val="32"/>
          <w:szCs w:val="32"/>
          <w:u w:val="single"/>
        </w:rPr>
        <w:t>6</w:t>
      </w:r>
      <w:r w:rsidRPr="00CA1283">
        <w:rPr>
          <w:b/>
          <w:bCs/>
          <w:sz w:val="32"/>
          <w:szCs w:val="32"/>
          <w:u w:val="single"/>
        </w:rPr>
        <w:t>.</w:t>
      </w:r>
      <w:r w:rsidR="00D938D1" w:rsidRPr="00CA1283">
        <w:rPr>
          <w:b/>
          <w:bCs/>
          <w:sz w:val="32"/>
          <w:szCs w:val="32"/>
          <w:u w:val="single"/>
        </w:rPr>
        <w:t>Conclusion</w:t>
      </w:r>
    </w:p>
    <w:p w14:paraId="61B0301D" w14:textId="77777777" w:rsidR="00D938D1" w:rsidRPr="00CA1283" w:rsidRDefault="00D938D1">
      <w:pPr>
        <w:spacing w:line="259" w:lineRule="auto"/>
        <w:rPr>
          <w:rFonts w:cstheme="minorHAnsi"/>
          <w:sz w:val="28"/>
          <w:szCs w:val="28"/>
          <w:lang w:val="en-US"/>
        </w:rPr>
      </w:pPr>
    </w:p>
    <w:p w14:paraId="555E9973" w14:textId="77777777" w:rsidR="002B668F" w:rsidRPr="00CA1283" w:rsidRDefault="00D938D1" w:rsidP="002B668F">
      <w:pPr>
        <w:spacing w:line="259" w:lineRule="auto"/>
        <w:jc w:val="both"/>
        <w:rPr>
          <w:rFonts w:cstheme="minorHAnsi"/>
          <w:sz w:val="28"/>
          <w:szCs w:val="28"/>
          <w:lang w:val="en-US"/>
        </w:rPr>
      </w:pPr>
      <w:r w:rsidRPr="00CA1283">
        <w:rPr>
          <w:rFonts w:cstheme="minorHAnsi"/>
          <w:sz w:val="28"/>
          <w:szCs w:val="28"/>
          <w:lang w:val="en-US"/>
        </w:rPr>
        <w:t>The launch of Primark Active is a smart and timely extension of their brand that fits closely with the affordable, accessible and trend-led offerings of Primark Limited. The economic activity of Primark and associated sport brands into the eco-activewear category reflects a growing shift in attitudes and purchasing decisions among consumers, and particularly Gen and Millennial cohorts, toward healthier lifestyles, sustainability and ethical consumption of fashion. The Primark extension supports their sustainability agenda as they have been focusing on a "Primark Cares" direction in recent years, which opens up additional market opportunities by tapping into the demand for ethically sourced activewear and catering to the value-conscious shopper demographic</w:t>
      </w:r>
    </w:p>
    <w:p w14:paraId="1590E5AC" w14:textId="66BF7012" w:rsidR="00D32AA1" w:rsidRPr="00CA1283" w:rsidRDefault="00D32AA1" w:rsidP="002B668F">
      <w:pPr>
        <w:spacing w:line="259" w:lineRule="auto"/>
        <w:jc w:val="both"/>
        <w:rPr>
          <w:rFonts w:cstheme="minorHAnsi"/>
          <w:sz w:val="28"/>
          <w:szCs w:val="28"/>
          <w:lang w:val="en-US"/>
        </w:rPr>
      </w:pPr>
      <w:r w:rsidRPr="00CA1283">
        <w:rPr>
          <w:rFonts w:cstheme="minorHAnsi"/>
          <w:sz w:val="28"/>
          <w:szCs w:val="28"/>
          <w:lang w:val="en-US"/>
        </w:rPr>
        <w:t>the STP analysis evidences a strong understanding of the new consumer segments, urban fitness enthusiasts and environmentally-conscious consumers, who desire a combination of style, function, and ethics but at a price they can afford. By launching a diverse new product range, “Primark Active,” made from recycled and organic materials, "Primark Active" embraces the lucrative athleisure market, whilst not alienating its traditional consumers who seek the lowest possible price.</w:t>
      </w:r>
    </w:p>
    <w:p w14:paraId="065F912F" w14:textId="5E5F5F23" w:rsidR="00D32AA1" w:rsidRPr="00CA1283" w:rsidRDefault="00D32AA1" w:rsidP="00D32AA1">
      <w:pPr>
        <w:spacing w:line="259" w:lineRule="auto"/>
        <w:jc w:val="both"/>
        <w:rPr>
          <w:rFonts w:cstheme="minorHAnsi"/>
          <w:sz w:val="28"/>
          <w:szCs w:val="28"/>
          <w:lang w:val="en-US"/>
        </w:rPr>
      </w:pPr>
      <w:r w:rsidRPr="00CA1283">
        <w:rPr>
          <w:rFonts w:cstheme="minorHAnsi"/>
          <w:sz w:val="28"/>
          <w:szCs w:val="28"/>
          <w:lang w:val="en-US"/>
        </w:rPr>
        <w:t>The marketing mix strategy supports. Utilizing value-based pricing; curated in-store experiences; an active digital presence; and intelligent store placements will allow Primark to build on its existing strengths and develop a forward-looking sub-brand with relevance in the future. While Primark may not offer online sales, it compensates with an impressive store estate and uses social media to engage customers and drive footfall.</w:t>
      </w:r>
    </w:p>
    <w:p w14:paraId="03F36E2E" w14:textId="3E17522D" w:rsidR="00E21EA1" w:rsidRDefault="00D32AA1" w:rsidP="00D32AA1">
      <w:pPr>
        <w:spacing w:line="259" w:lineRule="auto"/>
        <w:jc w:val="both"/>
      </w:pPr>
      <w:r w:rsidRPr="00CA1283">
        <w:rPr>
          <w:rFonts w:cstheme="minorHAnsi"/>
          <w:sz w:val="28"/>
          <w:szCs w:val="28"/>
          <w:lang w:val="en-US"/>
        </w:rPr>
        <w:t xml:space="preserve">In conclusion, Primark Active is more than a product extension; it is a reaffirmation of Primark's place within a </w:t>
      </w:r>
      <w:r w:rsidR="00680B16" w:rsidRPr="00CA1283">
        <w:rPr>
          <w:rFonts w:cstheme="minorHAnsi"/>
          <w:sz w:val="28"/>
          <w:szCs w:val="28"/>
          <w:lang w:val="en-US"/>
        </w:rPr>
        <w:t>fast-changing</w:t>
      </w:r>
      <w:r w:rsidRPr="00CA1283">
        <w:rPr>
          <w:rFonts w:cstheme="minorHAnsi"/>
          <w:sz w:val="28"/>
          <w:szCs w:val="28"/>
          <w:lang w:val="en-US"/>
        </w:rPr>
        <w:t xml:space="preserve"> retail context. It deepens customer loyalty, expands the brand reach, and establishes Primark as a contemporary, responsible fashion retailer willing to change to accommodate the expectations of the modern, conscientious consumer.</w:t>
      </w:r>
      <w:r w:rsidR="00E21EA1">
        <w:br w:type="page"/>
      </w:r>
    </w:p>
    <w:p w14:paraId="24C7F0B2" w14:textId="0F515B08" w:rsidR="00E21EA1" w:rsidRDefault="00E21EA1">
      <w:pPr>
        <w:spacing w:line="259" w:lineRule="auto"/>
      </w:pPr>
    </w:p>
    <w:p w14:paraId="228DC4F8" w14:textId="0D84080D" w:rsidR="00434C59" w:rsidRDefault="00CA1283" w:rsidP="00434C59">
      <w:pPr>
        <w:spacing w:before="100" w:beforeAutospacing="1" w:after="100" w:afterAutospacing="1" w:line="240" w:lineRule="auto"/>
        <w:rPr>
          <w:rFonts w:ascii="Times New Roman" w:eastAsia="Times New Roman" w:hAnsi="Times New Roman" w:cs="Times New Roman"/>
          <w:b/>
          <w:bCs/>
          <w:kern w:val="0"/>
          <w:lang w:val="en-US" w:bidi="gu-IN"/>
          <w14:ligatures w14:val="none"/>
        </w:rPr>
      </w:pPr>
      <w:r w:rsidRPr="00CA1283">
        <w:rPr>
          <w:rFonts w:ascii="Times New Roman" w:eastAsia="Times New Roman" w:hAnsi="Times New Roman" w:cs="Times New Roman"/>
          <w:b/>
          <w:bCs/>
          <w:kern w:val="0"/>
          <w:u w:val="single"/>
          <w:lang w:val="en-US" w:bidi="gu-IN"/>
          <w14:ligatures w14:val="none"/>
        </w:rPr>
        <w:t xml:space="preserve">7. </w:t>
      </w:r>
      <w:r w:rsidR="00434C59" w:rsidRPr="00CA1283">
        <w:rPr>
          <w:rFonts w:ascii="Times New Roman" w:eastAsia="Times New Roman" w:hAnsi="Times New Roman" w:cs="Times New Roman"/>
          <w:b/>
          <w:bCs/>
          <w:kern w:val="0"/>
          <w:u w:val="single"/>
          <w:lang w:val="en-US" w:bidi="gu-IN"/>
          <w14:ligatures w14:val="none"/>
        </w:rPr>
        <w:t>References</w:t>
      </w:r>
      <w:r w:rsidR="00434C59" w:rsidRPr="00434C59">
        <w:rPr>
          <w:rFonts w:ascii="Times New Roman" w:eastAsia="Times New Roman" w:hAnsi="Times New Roman" w:cs="Times New Roman"/>
          <w:b/>
          <w:bCs/>
          <w:kern w:val="0"/>
          <w:lang w:val="en-US" w:bidi="gu-IN"/>
          <w14:ligatures w14:val="none"/>
        </w:rPr>
        <w:t>:</w:t>
      </w:r>
    </w:p>
    <w:p w14:paraId="7B13E0D4" w14:textId="5A434DAA" w:rsidR="004869AC" w:rsidRPr="004869AC" w:rsidRDefault="004869AC" w:rsidP="004869AC">
      <w:pPr>
        <w:pStyle w:val="ListParagraph"/>
        <w:numPr>
          <w:ilvl w:val="0"/>
          <w:numId w:val="2"/>
        </w:numPr>
        <w:spacing w:before="100" w:beforeAutospacing="1" w:after="100" w:afterAutospacing="1" w:line="240" w:lineRule="auto"/>
        <w:rPr>
          <w:rFonts w:ascii="Times New Roman" w:eastAsia="Times New Roman" w:hAnsi="Times New Roman" w:cs="Times New Roman"/>
          <w:kern w:val="0"/>
          <w:lang w:val="en-US" w:bidi="gu-IN"/>
          <w14:ligatures w14:val="none"/>
        </w:rPr>
      </w:pPr>
      <w:r w:rsidRPr="004869AC">
        <w:rPr>
          <w:rFonts w:ascii="Times New Roman" w:eastAsia="Times New Roman" w:hAnsi="Times New Roman" w:cs="Times New Roman"/>
          <w:kern w:val="0"/>
          <w:lang w:val="en-US" w:bidi="gu-IN"/>
          <w14:ligatures w14:val="none"/>
        </w:rPr>
        <w:t>https://corporate.primark.com/en-gb/a/about-us/who-we-are</w:t>
      </w:r>
    </w:p>
    <w:p w14:paraId="33CA2055" w14:textId="6FBFB030" w:rsidR="00434C59" w:rsidRPr="0016009F" w:rsidRDefault="00434C59" w:rsidP="00434C59">
      <w:pPr>
        <w:numPr>
          <w:ilvl w:val="0"/>
          <w:numId w:val="1"/>
        </w:numPr>
        <w:spacing w:before="100" w:beforeAutospacing="1" w:after="100" w:afterAutospacing="1" w:line="240" w:lineRule="auto"/>
        <w:rPr>
          <w:rFonts w:ascii="Source Sans Pro" w:hAnsi="Source Sans Pro"/>
          <w:color w:val="3A3A3A"/>
          <w:sz w:val="23"/>
          <w:szCs w:val="23"/>
          <w:shd w:val="clear" w:color="auto" w:fill="FFFFFF"/>
        </w:rPr>
      </w:pPr>
      <w:r w:rsidRPr="00434C59">
        <w:rPr>
          <w:rFonts w:ascii="Source Sans Pro" w:hAnsi="Source Sans Pro"/>
          <w:color w:val="3A3A3A"/>
          <w:sz w:val="23"/>
          <w:szCs w:val="23"/>
          <w:shd w:val="clear" w:color="auto" w:fill="FFFFFF"/>
        </w:rPr>
        <w:t>Kotler, P., &amp; Keller, K. L. (2016). Marketing Management (15th ed.). Pearson.</w:t>
      </w:r>
    </w:p>
    <w:p w14:paraId="27D714D4" w14:textId="77777777" w:rsidR="00434C59" w:rsidRPr="00434C59" w:rsidRDefault="00434C59" w:rsidP="00B577B9">
      <w:pPr>
        <w:spacing w:before="100" w:beforeAutospacing="1" w:after="100" w:afterAutospacing="1" w:line="240" w:lineRule="auto"/>
        <w:ind w:left="720"/>
        <w:rPr>
          <w:rFonts w:ascii="Source Sans Pro" w:hAnsi="Source Sans Pro"/>
          <w:color w:val="3A3A3A"/>
          <w:sz w:val="23"/>
          <w:szCs w:val="23"/>
          <w:shd w:val="clear" w:color="auto" w:fill="FFFFFF"/>
        </w:rPr>
      </w:pPr>
    </w:p>
    <w:p w14:paraId="6C47263B" w14:textId="015727D8" w:rsidR="00434C59" w:rsidRPr="0016009F" w:rsidRDefault="00434C59" w:rsidP="00434C59">
      <w:pPr>
        <w:numPr>
          <w:ilvl w:val="0"/>
          <w:numId w:val="1"/>
        </w:numPr>
        <w:spacing w:before="100" w:beforeAutospacing="1" w:after="100" w:afterAutospacing="1" w:line="240" w:lineRule="auto"/>
        <w:rPr>
          <w:rFonts w:ascii="Source Sans Pro" w:hAnsi="Source Sans Pro"/>
          <w:color w:val="3A3A3A"/>
          <w:sz w:val="23"/>
          <w:szCs w:val="23"/>
          <w:shd w:val="clear" w:color="auto" w:fill="FFFFFF"/>
        </w:rPr>
      </w:pPr>
      <w:r w:rsidRPr="00434C59">
        <w:rPr>
          <w:rFonts w:ascii="Source Sans Pro" w:hAnsi="Source Sans Pro"/>
          <w:color w:val="3A3A3A"/>
          <w:sz w:val="23"/>
          <w:szCs w:val="23"/>
          <w:shd w:val="clear" w:color="auto" w:fill="FFFFFF"/>
        </w:rPr>
        <w:t>Jobber, D., &amp; Ellis-Chadwick, F. (2019). Principles and Practice of Marketing (9th ed.). McGraw-Hill Education.</w:t>
      </w:r>
    </w:p>
    <w:p w14:paraId="273839A5" w14:textId="77777777" w:rsidR="000752AC" w:rsidRDefault="000752AC" w:rsidP="000752AC">
      <w:pPr>
        <w:pStyle w:val="ListParagraph"/>
        <w:rPr>
          <w:rFonts w:ascii="Times New Roman" w:eastAsia="Times New Roman" w:hAnsi="Times New Roman" w:cs="Times New Roman"/>
          <w:kern w:val="0"/>
          <w:lang w:val="en-US" w:bidi="gu-IN"/>
          <w14:ligatures w14:val="none"/>
        </w:rPr>
      </w:pPr>
    </w:p>
    <w:p w14:paraId="07A02F03" w14:textId="09D7EA88" w:rsidR="000752AC" w:rsidRPr="0016009F" w:rsidRDefault="000752AC" w:rsidP="00434C59">
      <w:pPr>
        <w:numPr>
          <w:ilvl w:val="0"/>
          <w:numId w:val="1"/>
        </w:numPr>
        <w:spacing w:before="100" w:beforeAutospacing="1" w:after="100" w:afterAutospacing="1" w:line="240" w:lineRule="auto"/>
        <w:rPr>
          <w:rFonts w:ascii="Source Sans Pro" w:hAnsi="Source Sans Pro"/>
          <w:color w:val="3A3A3A"/>
          <w:sz w:val="23"/>
          <w:szCs w:val="23"/>
          <w:shd w:val="clear" w:color="auto" w:fill="FFFFFF"/>
        </w:rPr>
      </w:pPr>
      <w:r w:rsidRPr="0016009F">
        <w:rPr>
          <w:rFonts w:ascii="Source Sans Pro" w:hAnsi="Source Sans Pro"/>
          <w:color w:val="3A3A3A"/>
          <w:sz w:val="23"/>
          <w:szCs w:val="23"/>
          <w:shd w:val="clear" w:color="auto" w:fill="FFFFFF"/>
        </w:rPr>
        <w:t xml:space="preserve">Goldsmith, R. E. (1999). The personalised marketplace: beyond the 4Ps. </w:t>
      </w:r>
      <w:r w:rsidRPr="0016009F">
        <w:rPr>
          <w:rFonts w:ascii="Source Sans Pro" w:hAnsi="Source Sans Pro"/>
          <w:i/>
          <w:iCs/>
          <w:color w:val="3A3A3A"/>
          <w:sz w:val="23"/>
          <w:szCs w:val="23"/>
          <w:shd w:val="clear" w:color="auto" w:fill="FFFFFF"/>
        </w:rPr>
        <w:t>Marketing Intelligence &amp; Planning</w:t>
      </w:r>
      <w:r w:rsidRPr="0016009F">
        <w:rPr>
          <w:rFonts w:ascii="Source Sans Pro" w:hAnsi="Source Sans Pro"/>
          <w:color w:val="3A3A3A"/>
          <w:sz w:val="23"/>
          <w:szCs w:val="23"/>
          <w:shd w:val="clear" w:color="auto" w:fill="FFFFFF"/>
        </w:rPr>
        <w:t>, 17(4), 178–185</w:t>
      </w:r>
    </w:p>
    <w:p w14:paraId="1534C7A4" w14:textId="77777777" w:rsidR="00585AEF" w:rsidRPr="0016009F" w:rsidRDefault="00585AEF" w:rsidP="00585AEF">
      <w:pPr>
        <w:pStyle w:val="ListParagraph"/>
        <w:rPr>
          <w:rFonts w:ascii="Source Sans Pro" w:hAnsi="Source Sans Pro"/>
          <w:color w:val="3A3A3A"/>
          <w:sz w:val="23"/>
          <w:szCs w:val="23"/>
          <w:shd w:val="clear" w:color="auto" w:fill="FFFFFF"/>
        </w:rPr>
      </w:pPr>
    </w:p>
    <w:p w14:paraId="3B4D07E6" w14:textId="460D39CC" w:rsidR="00585AEF" w:rsidRPr="0016009F" w:rsidRDefault="001F2476" w:rsidP="00434C59">
      <w:pPr>
        <w:numPr>
          <w:ilvl w:val="0"/>
          <w:numId w:val="1"/>
        </w:numPr>
        <w:spacing w:before="100" w:beforeAutospacing="1" w:after="100" w:afterAutospacing="1" w:line="240" w:lineRule="auto"/>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 xml:space="preserve"> </w:t>
      </w:r>
      <w:proofErr w:type="spellStart"/>
      <w:r>
        <w:rPr>
          <w:rFonts w:ascii="Source Sans Pro" w:hAnsi="Source Sans Pro"/>
          <w:color w:val="3A3A3A"/>
          <w:sz w:val="23"/>
          <w:szCs w:val="23"/>
          <w:shd w:val="clear" w:color="auto" w:fill="FFFFFF"/>
        </w:rPr>
        <w:t>Kienzler</w:t>
      </w:r>
      <w:proofErr w:type="spellEnd"/>
      <w:r>
        <w:rPr>
          <w:rFonts w:ascii="Source Sans Pro" w:hAnsi="Source Sans Pro"/>
          <w:color w:val="3A3A3A"/>
          <w:sz w:val="23"/>
          <w:szCs w:val="23"/>
          <w:shd w:val="clear" w:color="auto" w:fill="FFFFFF"/>
        </w:rPr>
        <w:t xml:space="preserve">, </w:t>
      </w:r>
      <w:proofErr w:type="gramStart"/>
      <w:r>
        <w:rPr>
          <w:rFonts w:ascii="Source Sans Pro" w:hAnsi="Source Sans Pro"/>
          <w:color w:val="3A3A3A"/>
          <w:sz w:val="23"/>
          <w:szCs w:val="23"/>
          <w:shd w:val="clear" w:color="auto" w:fill="FFFFFF"/>
        </w:rPr>
        <w:t>Mario ;</w:t>
      </w:r>
      <w:proofErr w:type="gramEnd"/>
      <w:r w:rsidR="007448A7">
        <w:rPr>
          <w:rFonts w:ascii="Source Sans Pro" w:hAnsi="Source Sans Pro"/>
          <w:color w:val="3A3A3A"/>
          <w:sz w:val="23"/>
          <w:szCs w:val="23"/>
          <w:shd w:val="clear" w:color="auto" w:fill="FFFFFF"/>
        </w:rPr>
        <w:t xml:space="preserve"> </w:t>
      </w:r>
      <w:proofErr w:type="spellStart"/>
      <w:r w:rsidRPr="0016009F">
        <w:rPr>
          <w:rFonts w:ascii="Source Sans Pro" w:hAnsi="Source Sans Pro"/>
          <w:color w:val="3A3A3A"/>
          <w:sz w:val="23"/>
          <w:szCs w:val="23"/>
          <w:shd w:val="clear" w:color="auto" w:fill="FFFFFF"/>
        </w:rPr>
        <w:t>Kowalkowski</w:t>
      </w:r>
      <w:proofErr w:type="spellEnd"/>
      <w:r>
        <w:rPr>
          <w:rFonts w:ascii="Source Sans Pro" w:hAnsi="Source Sans Pro"/>
          <w:color w:val="3A3A3A"/>
          <w:sz w:val="23"/>
          <w:szCs w:val="23"/>
          <w:shd w:val="clear" w:color="auto" w:fill="FFFFFF"/>
        </w:rPr>
        <w:t>, </w:t>
      </w:r>
      <w:r w:rsidRPr="0016009F">
        <w:rPr>
          <w:rFonts w:ascii="Source Sans Pro" w:hAnsi="Source Sans Pro"/>
          <w:color w:val="3A3A3A"/>
          <w:sz w:val="23"/>
          <w:szCs w:val="23"/>
          <w:shd w:val="clear" w:color="auto" w:fill="FFFFFF"/>
        </w:rPr>
        <w:t xml:space="preserve">Christian, </w:t>
      </w:r>
      <w:r w:rsidR="00585AEF">
        <w:rPr>
          <w:rFonts w:ascii="Source Sans Pro" w:hAnsi="Source Sans Pro"/>
          <w:color w:val="3A3A3A"/>
          <w:sz w:val="23"/>
          <w:szCs w:val="23"/>
          <w:shd w:val="clear" w:color="auto" w:fill="FFFFFF"/>
        </w:rPr>
        <w:t xml:space="preserve">Pricing strategy: A review of 22 years of marketing research ( </w:t>
      </w:r>
      <w:r w:rsidR="00585AEF" w:rsidRPr="0016009F">
        <w:rPr>
          <w:rFonts w:ascii="Source Sans Pro" w:hAnsi="Source Sans Pro"/>
          <w:color w:val="3A3A3A"/>
          <w:sz w:val="23"/>
          <w:szCs w:val="23"/>
          <w:shd w:val="clear" w:color="auto" w:fill="FFFFFF"/>
        </w:rPr>
        <w:t xml:space="preserve">2017 </w:t>
      </w:r>
      <w:r w:rsidR="00585AEF" w:rsidRPr="0016009F">
        <w:rPr>
          <w:rFonts w:ascii="Source Sans Pro" w:hAnsi="Source Sans Pro"/>
          <w:i/>
          <w:iCs/>
          <w:color w:val="3A3A3A"/>
          <w:sz w:val="23"/>
          <w:szCs w:val="23"/>
          <w:shd w:val="clear" w:color="auto" w:fill="FFFFFF"/>
        </w:rPr>
        <w:t>Journal of Business Research</w:t>
      </w:r>
      <w:r w:rsidR="00585AEF" w:rsidRPr="0016009F">
        <w:rPr>
          <w:rFonts w:ascii="Source Sans Pro" w:hAnsi="Source Sans Pro"/>
          <w:color w:val="3A3A3A"/>
          <w:sz w:val="23"/>
          <w:szCs w:val="23"/>
          <w:shd w:val="clear" w:color="auto" w:fill="FFFFFF"/>
        </w:rPr>
        <w:t xml:space="preserve"> article )</w:t>
      </w:r>
    </w:p>
    <w:p w14:paraId="70F235D9" w14:textId="77777777" w:rsidR="00782FA8" w:rsidRPr="0016009F" w:rsidRDefault="00782FA8" w:rsidP="00782FA8">
      <w:pPr>
        <w:pStyle w:val="ListParagraph"/>
        <w:rPr>
          <w:rFonts w:ascii="Source Sans Pro" w:hAnsi="Source Sans Pro"/>
          <w:color w:val="3A3A3A"/>
          <w:sz w:val="23"/>
          <w:szCs w:val="23"/>
          <w:shd w:val="clear" w:color="auto" w:fill="FFFFFF"/>
        </w:rPr>
      </w:pPr>
    </w:p>
    <w:p w14:paraId="6F497AA0" w14:textId="12803133" w:rsidR="00782FA8" w:rsidRPr="0016009F" w:rsidRDefault="00782FA8" w:rsidP="0016009F">
      <w:pPr>
        <w:numPr>
          <w:ilvl w:val="0"/>
          <w:numId w:val="1"/>
        </w:numPr>
        <w:spacing w:before="100" w:beforeAutospacing="1" w:after="100" w:afterAutospacing="1" w:line="240" w:lineRule="auto"/>
        <w:rPr>
          <w:rFonts w:ascii="Source Sans Pro" w:hAnsi="Source Sans Pro"/>
          <w:color w:val="3A3A3A"/>
          <w:sz w:val="23"/>
          <w:szCs w:val="23"/>
          <w:shd w:val="clear" w:color="auto" w:fill="FFFFFF"/>
        </w:rPr>
      </w:pPr>
      <w:r w:rsidRPr="0016009F">
        <w:rPr>
          <w:rFonts w:ascii="Source Sans Pro" w:hAnsi="Source Sans Pro"/>
          <w:color w:val="3A3A3A"/>
          <w:sz w:val="23"/>
          <w:szCs w:val="23"/>
          <w:shd w:val="clear" w:color="auto" w:fill="FFFFFF"/>
        </w:rPr>
        <w:t xml:space="preserve">Baines, P., Fill, C., &amp; Page, K. (2013). </w:t>
      </w:r>
      <w:r w:rsidRPr="0016009F">
        <w:rPr>
          <w:rFonts w:ascii="Source Sans Pro" w:hAnsi="Source Sans Pro"/>
          <w:i/>
          <w:iCs/>
          <w:color w:val="3A3A3A"/>
          <w:sz w:val="23"/>
          <w:szCs w:val="23"/>
          <w:shd w:val="clear" w:color="auto" w:fill="FFFFFF"/>
        </w:rPr>
        <w:t>Essentials of Marketing</w:t>
      </w:r>
      <w:r w:rsidRPr="0016009F">
        <w:rPr>
          <w:rFonts w:ascii="Source Sans Pro" w:hAnsi="Source Sans Pro"/>
          <w:color w:val="3A3A3A"/>
          <w:sz w:val="23"/>
          <w:szCs w:val="23"/>
          <w:shd w:val="clear" w:color="auto" w:fill="FFFFFF"/>
        </w:rPr>
        <w:t xml:space="preserve"> (2nd ed.). Oxford University Press.</w:t>
      </w:r>
    </w:p>
    <w:p w14:paraId="3311C97B" w14:textId="77777777" w:rsidR="0016009F" w:rsidRPr="0016009F" w:rsidRDefault="0016009F" w:rsidP="0016009F">
      <w:pPr>
        <w:pStyle w:val="ListParagraph"/>
        <w:rPr>
          <w:rFonts w:ascii="Source Sans Pro" w:hAnsi="Source Sans Pro"/>
          <w:color w:val="3A3A3A"/>
          <w:sz w:val="23"/>
          <w:szCs w:val="23"/>
          <w:shd w:val="clear" w:color="auto" w:fill="FFFFFF"/>
        </w:rPr>
      </w:pPr>
    </w:p>
    <w:p w14:paraId="5AEC3749" w14:textId="7F2F5C60" w:rsidR="0016009F" w:rsidRPr="00434C59" w:rsidRDefault="0016009F" w:rsidP="0016009F">
      <w:pPr>
        <w:numPr>
          <w:ilvl w:val="0"/>
          <w:numId w:val="1"/>
        </w:numPr>
        <w:spacing w:before="100" w:beforeAutospacing="1" w:after="100" w:afterAutospacing="1" w:line="240" w:lineRule="auto"/>
        <w:rPr>
          <w:rFonts w:ascii="Source Sans Pro" w:hAnsi="Source Sans Pro"/>
          <w:color w:val="3A3A3A"/>
          <w:sz w:val="23"/>
          <w:szCs w:val="23"/>
          <w:shd w:val="clear" w:color="auto" w:fill="FFFFFF"/>
        </w:rPr>
      </w:pPr>
      <w:r w:rsidRPr="0016009F">
        <w:rPr>
          <w:rFonts w:ascii="Source Sans Pro" w:hAnsi="Source Sans Pro"/>
          <w:color w:val="3A3A3A"/>
          <w:sz w:val="23"/>
          <w:szCs w:val="23"/>
          <w:shd w:val="clear" w:color="auto" w:fill="FFFFFF"/>
        </w:rPr>
        <w:t xml:space="preserve">Blythe, J., &amp; Martin, J. (2019). </w:t>
      </w:r>
      <w:r w:rsidRPr="0016009F">
        <w:rPr>
          <w:rFonts w:ascii="Source Sans Pro" w:hAnsi="Source Sans Pro"/>
          <w:i/>
          <w:iCs/>
          <w:color w:val="3A3A3A"/>
          <w:sz w:val="23"/>
          <w:szCs w:val="23"/>
          <w:shd w:val="clear" w:color="auto" w:fill="FFFFFF"/>
        </w:rPr>
        <w:t>Principles and practice of Marketing</w:t>
      </w:r>
      <w:r w:rsidRPr="0016009F">
        <w:rPr>
          <w:rFonts w:ascii="Source Sans Pro" w:hAnsi="Source Sans Pro"/>
          <w:color w:val="3A3A3A"/>
          <w:sz w:val="23"/>
          <w:szCs w:val="23"/>
          <w:shd w:val="clear" w:color="auto" w:fill="FFFFFF"/>
        </w:rPr>
        <w:t xml:space="preserve"> (3rd ed.). Cengage Learning.</w:t>
      </w:r>
    </w:p>
    <w:p w14:paraId="334FCE98" w14:textId="00929EF9" w:rsidR="00E21EA1" w:rsidRDefault="00E21EA1">
      <w:pPr>
        <w:spacing w:line="259" w:lineRule="auto"/>
      </w:pPr>
    </w:p>
    <w:sectPr w:rsidR="00E21EA1" w:rsidSect="00B97041">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5BC4D9" w14:textId="77777777" w:rsidR="00A664FB" w:rsidRDefault="00A664FB" w:rsidP="00B97041">
      <w:pPr>
        <w:spacing w:after="0" w:line="240" w:lineRule="auto"/>
      </w:pPr>
      <w:r>
        <w:separator/>
      </w:r>
    </w:p>
  </w:endnote>
  <w:endnote w:type="continuationSeparator" w:id="0">
    <w:p w14:paraId="49FE08B2" w14:textId="77777777" w:rsidR="00A664FB" w:rsidRDefault="00A664FB" w:rsidP="00B97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hruti">
    <w:altName w:val="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Latha">
    <w:panose1 w:val="02000400000000000000"/>
    <w:charset w:val="00"/>
    <w:family w:val="swiss"/>
    <w:pitch w:val="variable"/>
    <w:sig w:usb0="00100003" w:usb1="00000000" w:usb2="00000000" w:usb3="00000000" w:csb0="00000001" w:csb1="00000000"/>
  </w:font>
  <w:font w:name="Roboto">
    <w:charset w:val="00"/>
    <w:family w:val="auto"/>
    <w:pitch w:val="variable"/>
    <w:sig w:usb0="E0000AFF" w:usb1="5000217F" w:usb2="00000021" w:usb3="00000000" w:csb0="0000019F" w:csb1="00000000"/>
  </w:font>
  <w:font w:name="Nunito Sans">
    <w:charset w:val="00"/>
    <w:family w:val="auto"/>
    <w:pitch w:val="variable"/>
    <w:sig w:usb0="A00002FF" w:usb1="5000204B" w:usb2="00000000" w:usb3="00000000" w:csb0="00000197"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93500" w14:textId="77777777" w:rsidR="00B97041" w:rsidRDefault="00B970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0640A" w14:textId="77777777" w:rsidR="00B97041" w:rsidRDefault="00B9704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2E56DF" w14:textId="77777777" w:rsidR="00B97041" w:rsidRDefault="00B970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8867DB" w14:textId="77777777" w:rsidR="00A664FB" w:rsidRDefault="00A664FB" w:rsidP="00B97041">
      <w:pPr>
        <w:spacing w:after="0" w:line="240" w:lineRule="auto"/>
      </w:pPr>
      <w:r>
        <w:separator/>
      </w:r>
    </w:p>
  </w:footnote>
  <w:footnote w:type="continuationSeparator" w:id="0">
    <w:p w14:paraId="4330FBA5" w14:textId="77777777" w:rsidR="00A664FB" w:rsidRDefault="00A664FB" w:rsidP="00B970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D6F6D" w14:textId="77777777" w:rsidR="00B97041" w:rsidRDefault="00B9704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2C7C6" w14:textId="21AA9CCD" w:rsidR="00B97041" w:rsidRDefault="00B9704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4C130" w14:textId="77777777" w:rsidR="00B97041" w:rsidRDefault="00B970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C3A63"/>
    <w:multiLevelType w:val="hybridMultilevel"/>
    <w:tmpl w:val="3524F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D0B5B0C"/>
    <w:multiLevelType w:val="hybridMultilevel"/>
    <w:tmpl w:val="D2020CE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21409D4"/>
    <w:multiLevelType w:val="multilevel"/>
    <w:tmpl w:val="89EA5AD2"/>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5BDB2D81"/>
    <w:multiLevelType w:val="hybridMultilevel"/>
    <w:tmpl w:val="E9BEE3B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FCA76A5"/>
    <w:multiLevelType w:val="hybridMultilevel"/>
    <w:tmpl w:val="DDC8F99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94C3782"/>
    <w:multiLevelType w:val="multilevel"/>
    <w:tmpl w:val="5490A89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334068328">
    <w:abstractNumId w:val="5"/>
  </w:num>
  <w:num w:numId="2" w16cid:durableId="1467819407">
    <w:abstractNumId w:val="0"/>
  </w:num>
  <w:num w:numId="3" w16cid:durableId="1672295272">
    <w:abstractNumId w:val="2"/>
  </w:num>
  <w:num w:numId="4" w16cid:durableId="437066642">
    <w:abstractNumId w:val="3"/>
  </w:num>
  <w:num w:numId="5" w16cid:durableId="1062484140">
    <w:abstractNumId w:val="1"/>
  </w:num>
  <w:num w:numId="6" w16cid:durableId="3951339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1A0"/>
    <w:rsid w:val="00032498"/>
    <w:rsid w:val="000752AC"/>
    <w:rsid w:val="000B2792"/>
    <w:rsid w:val="000F5082"/>
    <w:rsid w:val="001031A0"/>
    <w:rsid w:val="0011648C"/>
    <w:rsid w:val="0013007E"/>
    <w:rsid w:val="0016009F"/>
    <w:rsid w:val="00184F64"/>
    <w:rsid w:val="00194EDB"/>
    <w:rsid w:val="001E7D2F"/>
    <w:rsid w:val="001F2476"/>
    <w:rsid w:val="0022009D"/>
    <w:rsid w:val="00230E97"/>
    <w:rsid w:val="0027317B"/>
    <w:rsid w:val="00284D73"/>
    <w:rsid w:val="002B668F"/>
    <w:rsid w:val="002C2F93"/>
    <w:rsid w:val="00316945"/>
    <w:rsid w:val="003833A7"/>
    <w:rsid w:val="003F27A4"/>
    <w:rsid w:val="00410803"/>
    <w:rsid w:val="00426E9B"/>
    <w:rsid w:val="00434C59"/>
    <w:rsid w:val="004869AC"/>
    <w:rsid w:val="0049071B"/>
    <w:rsid w:val="004C543F"/>
    <w:rsid w:val="0051542F"/>
    <w:rsid w:val="0054172B"/>
    <w:rsid w:val="005569F3"/>
    <w:rsid w:val="00556EFA"/>
    <w:rsid w:val="00573314"/>
    <w:rsid w:val="00585AEF"/>
    <w:rsid w:val="00586FA1"/>
    <w:rsid w:val="005C0EC6"/>
    <w:rsid w:val="006361C1"/>
    <w:rsid w:val="00657311"/>
    <w:rsid w:val="00680B16"/>
    <w:rsid w:val="00697AC0"/>
    <w:rsid w:val="006B6B26"/>
    <w:rsid w:val="007029F6"/>
    <w:rsid w:val="007448A7"/>
    <w:rsid w:val="00782FA8"/>
    <w:rsid w:val="00786B34"/>
    <w:rsid w:val="007B66E1"/>
    <w:rsid w:val="007F3159"/>
    <w:rsid w:val="00842EFC"/>
    <w:rsid w:val="00871D32"/>
    <w:rsid w:val="00915DA9"/>
    <w:rsid w:val="00933E2A"/>
    <w:rsid w:val="00993D12"/>
    <w:rsid w:val="009964F1"/>
    <w:rsid w:val="009A2B17"/>
    <w:rsid w:val="009B0F92"/>
    <w:rsid w:val="009F2B9A"/>
    <w:rsid w:val="00A1758C"/>
    <w:rsid w:val="00A20613"/>
    <w:rsid w:val="00A22662"/>
    <w:rsid w:val="00A664FB"/>
    <w:rsid w:val="00A91381"/>
    <w:rsid w:val="00AB6744"/>
    <w:rsid w:val="00B577B9"/>
    <w:rsid w:val="00B602BF"/>
    <w:rsid w:val="00B845BB"/>
    <w:rsid w:val="00B97041"/>
    <w:rsid w:val="00BE2837"/>
    <w:rsid w:val="00C0055E"/>
    <w:rsid w:val="00C13C47"/>
    <w:rsid w:val="00C64AAC"/>
    <w:rsid w:val="00CA1283"/>
    <w:rsid w:val="00CE12F0"/>
    <w:rsid w:val="00D04C6F"/>
    <w:rsid w:val="00D32AA1"/>
    <w:rsid w:val="00D36DB4"/>
    <w:rsid w:val="00D55E24"/>
    <w:rsid w:val="00D938D1"/>
    <w:rsid w:val="00DF3B7D"/>
    <w:rsid w:val="00DF7E4C"/>
    <w:rsid w:val="00E035EA"/>
    <w:rsid w:val="00E04E6D"/>
    <w:rsid w:val="00E06883"/>
    <w:rsid w:val="00E21EA1"/>
    <w:rsid w:val="00E2687E"/>
    <w:rsid w:val="00E751F8"/>
    <w:rsid w:val="00E81C68"/>
    <w:rsid w:val="00E914A4"/>
    <w:rsid w:val="00EA43F3"/>
    <w:rsid w:val="00EA769A"/>
    <w:rsid w:val="00EB5B72"/>
    <w:rsid w:val="00EC3F77"/>
    <w:rsid w:val="00EE7F84"/>
    <w:rsid w:val="00F03777"/>
    <w:rsid w:val="00F62FBD"/>
    <w:rsid w:val="00F87D26"/>
    <w:rsid w:val="00FE547F"/>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45EAE9"/>
  <w15:chartTrackingRefBased/>
  <w15:docId w15:val="{CB57705A-DE77-4E7E-A93B-BA5DEE755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gu-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2498"/>
    <w:pPr>
      <w:spacing w:line="278" w:lineRule="auto"/>
    </w:pPr>
    <w:rPr>
      <w:kern w:val="2"/>
      <w:sz w:val="24"/>
      <w:szCs w:val="24"/>
      <w:lang w:val="en-IN" w:bidi="ar-SA"/>
      <w14:ligatures w14:val="standardContextual"/>
    </w:rPr>
  </w:style>
  <w:style w:type="paragraph" w:styleId="Heading1">
    <w:name w:val="heading 1"/>
    <w:basedOn w:val="Normal"/>
    <w:next w:val="Normal"/>
    <w:link w:val="Heading1Char"/>
    <w:uiPriority w:val="9"/>
    <w:qFormat/>
    <w:rsid w:val="00FE547F"/>
    <w:pPr>
      <w:keepNext/>
      <w:keepLines/>
      <w:spacing w:before="480" w:after="0" w:line="276" w:lineRule="auto"/>
      <w:outlineLvl w:val="0"/>
    </w:pPr>
    <w:rPr>
      <w:rFonts w:asciiTheme="majorHAnsi" w:eastAsiaTheme="majorEastAsia" w:hAnsiTheme="majorHAnsi" w:cstheme="majorBidi"/>
      <w:b/>
      <w:bCs/>
      <w:color w:val="2F5496" w:themeColor="accent1" w:themeShade="BF"/>
      <w:kern w:val="0"/>
      <w:sz w:val="28"/>
      <w:szCs w:val="28"/>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32498"/>
    <w:pPr>
      <w:spacing w:after="0" w:line="240" w:lineRule="auto"/>
    </w:pPr>
    <w:rPr>
      <w:rFonts w:cs="Latha"/>
    </w:rPr>
  </w:style>
  <w:style w:type="character" w:customStyle="1" w:styleId="NoSpacingChar">
    <w:name w:val="No Spacing Char"/>
    <w:basedOn w:val="DefaultParagraphFont"/>
    <w:link w:val="NoSpacing"/>
    <w:uiPriority w:val="1"/>
    <w:rsid w:val="00032498"/>
    <w:rPr>
      <w:rFonts w:cs="Latha"/>
    </w:rPr>
  </w:style>
  <w:style w:type="character" w:styleId="Hyperlink">
    <w:name w:val="Hyperlink"/>
    <w:basedOn w:val="DefaultParagraphFont"/>
    <w:uiPriority w:val="99"/>
    <w:semiHidden/>
    <w:unhideWhenUsed/>
    <w:rsid w:val="009A2B17"/>
    <w:rPr>
      <w:color w:val="0000FF"/>
      <w:u w:val="single"/>
    </w:rPr>
  </w:style>
  <w:style w:type="paragraph" w:styleId="TOC1">
    <w:name w:val="toc 1"/>
    <w:basedOn w:val="Normal"/>
    <w:next w:val="Normal"/>
    <w:autoRedefine/>
    <w:uiPriority w:val="39"/>
    <w:unhideWhenUsed/>
    <w:rsid w:val="00230E97"/>
    <w:pPr>
      <w:tabs>
        <w:tab w:val="right" w:leader="dot" w:pos="9016"/>
      </w:tabs>
      <w:spacing w:after="100" w:line="360" w:lineRule="auto"/>
      <w:jc w:val="center"/>
    </w:pPr>
  </w:style>
  <w:style w:type="character" w:customStyle="1" w:styleId="Heading1Char">
    <w:name w:val="Heading 1 Char"/>
    <w:basedOn w:val="DefaultParagraphFont"/>
    <w:link w:val="Heading1"/>
    <w:uiPriority w:val="9"/>
    <w:rsid w:val="00FE547F"/>
    <w:rPr>
      <w:rFonts w:asciiTheme="majorHAnsi" w:eastAsiaTheme="majorEastAsia" w:hAnsiTheme="majorHAnsi" w:cstheme="majorBidi"/>
      <w:b/>
      <w:bCs/>
      <w:color w:val="2F5496" w:themeColor="accent1" w:themeShade="BF"/>
      <w:sz w:val="28"/>
      <w:szCs w:val="28"/>
      <w:lang w:bidi="ar-SA"/>
    </w:rPr>
  </w:style>
  <w:style w:type="character" w:customStyle="1" w:styleId="editortnoteditedwurp8">
    <w:name w:val="editor_t__not_edited__wurp8"/>
    <w:basedOn w:val="DefaultParagraphFont"/>
    <w:rsid w:val="00E914A4"/>
  </w:style>
  <w:style w:type="character" w:customStyle="1" w:styleId="editortaddedltunj">
    <w:name w:val="editor_t__added__ltunj"/>
    <w:basedOn w:val="DefaultParagraphFont"/>
    <w:rsid w:val="00E914A4"/>
  </w:style>
  <w:style w:type="character" w:customStyle="1" w:styleId="editortnoteditedlongjunnx">
    <w:name w:val="editor_t__not_edited_long__junnx"/>
    <w:basedOn w:val="DefaultParagraphFont"/>
    <w:rsid w:val="00E914A4"/>
  </w:style>
  <w:style w:type="paragraph" w:styleId="ListParagraph">
    <w:name w:val="List Paragraph"/>
    <w:basedOn w:val="Normal"/>
    <w:uiPriority w:val="34"/>
    <w:qFormat/>
    <w:rsid w:val="00BE2837"/>
    <w:pPr>
      <w:ind w:left="720"/>
      <w:contextualSpacing/>
    </w:pPr>
  </w:style>
  <w:style w:type="character" w:styleId="Strong">
    <w:name w:val="Strong"/>
    <w:basedOn w:val="DefaultParagraphFont"/>
    <w:uiPriority w:val="22"/>
    <w:qFormat/>
    <w:rsid w:val="009F2B9A"/>
    <w:rPr>
      <w:b/>
      <w:bCs/>
    </w:rPr>
  </w:style>
  <w:style w:type="character" w:styleId="Emphasis">
    <w:name w:val="Emphasis"/>
    <w:basedOn w:val="DefaultParagraphFont"/>
    <w:uiPriority w:val="20"/>
    <w:qFormat/>
    <w:rsid w:val="00434C59"/>
    <w:rPr>
      <w:i/>
      <w:iCs/>
    </w:rPr>
  </w:style>
  <w:style w:type="character" w:customStyle="1" w:styleId="diff-highlight">
    <w:name w:val="diff-highlight"/>
    <w:basedOn w:val="DefaultParagraphFont"/>
    <w:rsid w:val="00A1758C"/>
  </w:style>
  <w:style w:type="paragraph" w:styleId="Header">
    <w:name w:val="header"/>
    <w:basedOn w:val="Normal"/>
    <w:link w:val="HeaderChar"/>
    <w:uiPriority w:val="99"/>
    <w:unhideWhenUsed/>
    <w:rsid w:val="00B970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7041"/>
    <w:rPr>
      <w:kern w:val="2"/>
      <w:sz w:val="24"/>
      <w:szCs w:val="24"/>
      <w:lang w:val="en-IN" w:bidi="ar-SA"/>
      <w14:ligatures w14:val="standardContextual"/>
    </w:rPr>
  </w:style>
  <w:style w:type="paragraph" w:styleId="Footer">
    <w:name w:val="footer"/>
    <w:basedOn w:val="Normal"/>
    <w:link w:val="FooterChar"/>
    <w:uiPriority w:val="99"/>
    <w:unhideWhenUsed/>
    <w:rsid w:val="00B970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7041"/>
    <w:rPr>
      <w:kern w:val="2"/>
      <w:sz w:val="24"/>
      <w:szCs w:val="24"/>
      <w:lang w:val="en-IN" w:bidi="ar-SA"/>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16892">
      <w:bodyDiv w:val="1"/>
      <w:marLeft w:val="0"/>
      <w:marRight w:val="0"/>
      <w:marTop w:val="0"/>
      <w:marBottom w:val="0"/>
      <w:divBdr>
        <w:top w:val="none" w:sz="0" w:space="0" w:color="auto"/>
        <w:left w:val="none" w:sz="0" w:space="0" w:color="auto"/>
        <w:bottom w:val="none" w:sz="0" w:space="0" w:color="auto"/>
        <w:right w:val="none" w:sz="0" w:space="0" w:color="auto"/>
      </w:divBdr>
    </w:div>
    <w:div w:id="195777091">
      <w:bodyDiv w:val="1"/>
      <w:marLeft w:val="0"/>
      <w:marRight w:val="0"/>
      <w:marTop w:val="0"/>
      <w:marBottom w:val="0"/>
      <w:divBdr>
        <w:top w:val="none" w:sz="0" w:space="0" w:color="auto"/>
        <w:left w:val="none" w:sz="0" w:space="0" w:color="auto"/>
        <w:bottom w:val="none" w:sz="0" w:space="0" w:color="auto"/>
        <w:right w:val="none" w:sz="0" w:space="0" w:color="auto"/>
      </w:divBdr>
    </w:div>
    <w:div w:id="688142262">
      <w:bodyDiv w:val="1"/>
      <w:marLeft w:val="0"/>
      <w:marRight w:val="0"/>
      <w:marTop w:val="0"/>
      <w:marBottom w:val="0"/>
      <w:divBdr>
        <w:top w:val="none" w:sz="0" w:space="0" w:color="auto"/>
        <w:left w:val="none" w:sz="0" w:space="0" w:color="auto"/>
        <w:bottom w:val="none" w:sz="0" w:space="0" w:color="auto"/>
        <w:right w:val="none" w:sz="0" w:space="0" w:color="auto"/>
      </w:divBdr>
      <w:divsChild>
        <w:div w:id="1035547965">
          <w:marLeft w:val="0"/>
          <w:marRight w:val="0"/>
          <w:marTop w:val="0"/>
          <w:marBottom w:val="0"/>
          <w:divBdr>
            <w:top w:val="none" w:sz="0" w:space="0" w:color="auto"/>
            <w:left w:val="none" w:sz="0" w:space="0" w:color="auto"/>
            <w:bottom w:val="none" w:sz="0" w:space="0" w:color="auto"/>
            <w:right w:val="none" w:sz="0" w:space="0" w:color="auto"/>
          </w:divBdr>
          <w:divsChild>
            <w:div w:id="1627394524">
              <w:marLeft w:val="0"/>
              <w:marRight w:val="0"/>
              <w:marTop w:val="0"/>
              <w:marBottom w:val="0"/>
              <w:divBdr>
                <w:top w:val="none" w:sz="0" w:space="0" w:color="auto"/>
                <w:left w:val="none" w:sz="0" w:space="0" w:color="auto"/>
                <w:bottom w:val="none" w:sz="0" w:space="0" w:color="auto"/>
                <w:right w:val="none" w:sz="0" w:space="0" w:color="auto"/>
              </w:divBdr>
              <w:divsChild>
                <w:div w:id="156578902">
                  <w:marLeft w:val="0"/>
                  <w:marRight w:val="0"/>
                  <w:marTop w:val="0"/>
                  <w:marBottom w:val="0"/>
                  <w:divBdr>
                    <w:top w:val="none" w:sz="0" w:space="0" w:color="auto"/>
                    <w:left w:val="none" w:sz="0" w:space="0" w:color="auto"/>
                    <w:bottom w:val="none" w:sz="0" w:space="0" w:color="auto"/>
                    <w:right w:val="none" w:sz="0" w:space="0" w:color="auto"/>
                  </w:divBdr>
                  <w:divsChild>
                    <w:div w:id="1633948603">
                      <w:marLeft w:val="0"/>
                      <w:marRight w:val="0"/>
                      <w:marTop w:val="0"/>
                      <w:marBottom w:val="0"/>
                      <w:divBdr>
                        <w:top w:val="none" w:sz="0" w:space="0" w:color="auto"/>
                        <w:left w:val="none" w:sz="0" w:space="0" w:color="auto"/>
                        <w:bottom w:val="none" w:sz="0" w:space="0" w:color="auto"/>
                        <w:right w:val="none" w:sz="0" w:space="0" w:color="auto"/>
                      </w:divBdr>
                      <w:divsChild>
                        <w:div w:id="516578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0947700">
          <w:marLeft w:val="0"/>
          <w:marRight w:val="0"/>
          <w:marTop w:val="0"/>
          <w:marBottom w:val="0"/>
          <w:divBdr>
            <w:top w:val="none" w:sz="0" w:space="0" w:color="auto"/>
            <w:left w:val="none" w:sz="0" w:space="0" w:color="auto"/>
            <w:bottom w:val="none" w:sz="0" w:space="0" w:color="auto"/>
            <w:right w:val="none" w:sz="0" w:space="0" w:color="auto"/>
          </w:divBdr>
          <w:divsChild>
            <w:div w:id="1920943713">
              <w:marLeft w:val="0"/>
              <w:marRight w:val="0"/>
              <w:marTop w:val="0"/>
              <w:marBottom w:val="0"/>
              <w:divBdr>
                <w:top w:val="none" w:sz="0" w:space="0" w:color="auto"/>
                <w:left w:val="none" w:sz="0" w:space="0" w:color="auto"/>
                <w:bottom w:val="none" w:sz="0" w:space="0" w:color="auto"/>
                <w:right w:val="none" w:sz="0" w:space="0" w:color="auto"/>
              </w:divBdr>
            </w:div>
            <w:div w:id="393310697">
              <w:marLeft w:val="0"/>
              <w:marRight w:val="0"/>
              <w:marTop w:val="0"/>
              <w:marBottom w:val="0"/>
              <w:divBdr>
                <w:top w:val="none" w:sz="0" w:space="0" w:color="auto"/>
                <w:left w:val="none" w:sz="0" w:space="0" w:color="auto"/>
                <w:bottom w:val="none" w:sz="0" w:space="0" w:color="auto"/>
                <w:right w:val="none" w:sz="0" w:space="0" w:color="auto"/>
              </w:divBdr>
            </w:div>
            <w:div w:id="441539306">
              <w:marLeft w:val="0"/>
              <w:marRight w:val="0"/>
              <w:marTop w:val="0"/>
              <w:marBottom w:val="0"/>
              <w:divBdr>
                <w:top w:val="single" w:sz="6" w:space="9" w:color="D0D0D0"/>
                <w:left w:val="single" w:sz="6" w:space="9" w:color="D0D0D0"/>
                <w:bottom w:val="single" w:sz="6" w:space="9" w:color="D0D0D0"/>
                <w:right w:val="single" w:sz="6" w:space="9" w:color="D0D0D0"/>
              </w:divBdr>
            </w:div>
          </w:divsChild>
        </w:div>
      </w:divsChild>
    </w:div>
    <w:div w:id="761535480">
      <w:bodyDiv w:val="1"/>
      <w:marLeft w:val="0"/>
      <w:marRight w:val="0"/>
      <w:marTop w:val="0"/>
      <w:marBottom w:val="0"/>
      <w:divBdr>
        <w:top w:val="none" w:sz="0" w:space="0" w:color="auto"/>
        <w:left w:val="none" w:sz="0" w:space="0" w:color="auto"/>
        <w:bottom w:val="none" w:sz="0" w:space="0" w:color="auto"/>
        <w:right w:val="none" w:sz="0" w:space="0" w:color="auto"/>
      </w:divBdr>
      <w:divsChild>
        <w:div w:id="1987738216">
          <w:marLeft w:val="0"/>
          <w:marRight w:val="0"/>
          <w:marTop w:val="0"/>
          <w:marBottom w:val="0"/>
          <w:divBdr>
            <w:top w:val="none" w:sz="0" w:space="0" w:color="auto"/>
            <w:left w:val="none" w:sz="0" w:space="0" w:color="auto"/>
            <w:bottom w:val="none" w:sz="0" w:space="0" w:color="auto"/>
            <w:right w:val="none" w:sz="0" w:space="0" w:color="auto"/>
          </w:divBdr>
          <w:divsChild>
            <w:div w:id="25303495">
              <w:marLeft w:val="0"/>
              <w:marRight w:val="0"/>
              <w:marTop w:val="0"/>
              <w:marBottom w:val="0"/>
              <w:divBdr>
                <w:top w:val="none" w:sz="0" w:space="0" w:color="auto"/>
                <w:left w:val="none" w:sz="0" w:space="0" w:color="auto"/>
                <w:bottom w:val="none" w:sz="0" w:space="0" w:color="auto"/>
                <w:right w:val="none" w:sz="0" w:space="0" w:color="auto"/>
              </w:divBdr>
              <w:divsChild>
                <w:div w:id="247084943">
                  <w:marLeft w:val="0"/>
                  <w:marRight w:val="0"/>
                  <w:marTop w:val="0"/>
                  <w:marBottom w:val="0"/>
                  <w:divBdr>
                    <w:top w:val="none" w:sz="0" w:space="0" w:color="auto"/>
                    <w:left w:val="none" w:sz="0" w:space="0" w:color="auto"/>
                    <w:bottom w:val="none" w:sz="0" w:space="0" w:color="auto"/>
                    <w:right w:val="none" w:sz="0" w:space="0" w:color="auto"/>
                  </w:divBdr>
                  <w:divsChild>
                    <w:div w:id="718894329">
                      <w:marLeft w:val="0"/>
                      <w:marRight w:val="0"/>
                      <w:marTop w:val="0"/>
                      <w:marBottom w:val="0"/>
                      <w:divBdr>
                        <w:top w:val="none" w:sz="0" w:space="0" w:color="auto"/>
                        <w:left w:val="none" w:sz="0" w:space="0" w:color="auto"/>
                        <w:bottom w:val="none" w:sz="0" w:space="0" w:color="auto"/>
                        <w:right w:val="none" w:sz="0" w:space="0" w:color="auto"/>
                      </w:divBdr>
                      <w:divsChild>
                        <w:div w:id="1495531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4125071">
          <w:marLeft w:val="0"/>
          <w:marRight w:val="0"/>
          <w:marTop w:val="0"/>
          <w:marBottom w:val="0"/>
          <w:divBdr>
            <w:top w:val="none" w:sz="0" w:space="0" w:color="auto"/>
            <w:left w:val="none" w:sz="0" w:space="0" w:color="auto"/>
            <w:bottom w:val="none" w:sz="0" w:space="0" w:color="auto"/>
            <w:right w:val="none" w:sz="0" w:space="0" w:color="auto"/>
          </w:divBdr>
          <w:divsChild>
            <w:div w:id="73623753">
              <w:marLeft w:val="0"/>
              <w:marRight w:val="0"/>
              <w:marTop w:val="0"/>
              <w:marBottom w:val="0"/>
              <w:divBdr>
                <w:top w:val="none" w:sz="0" w:space="0" w:color="auto"/>
                <w:left w:val="none" w:sz="0" w:space="0" w:color="auto"/>
                <w:bottom w:val="none" w:sz="0" w:space="0" w:color="auto"/>
                <w:right w:val="none" w:sz="0" w:space="0" w:color="auto"/>
              </w:divBdr>
            </w:div>
            <w:div w:id="33114554">
              <w:marLeft w:val="0"/>
              <w:marRight w:val="0"/>
              <w:marTop w:val="0"/>
              <w:marBottom w:val="0"/>
              <w:divBdr>
                <w:top w:val="none" w:sz="0" w:space="0" w:color="auto"/>
                <w:left w:val="none" w:sz="0" w:space="0" w:color="auto"/>
                <w:bottom w:val="none" w:sz="0" w:space="0" w:color="auto"/>
                <w:right w:val="none" w:sz="0" w:space="0" w:color="auto"/>
              </w:divBdr>
            </w:div>
            <w:div w:id="207912457">
              <w:marLeft w:val="0"/>
              <w:marRight w:val="0"/>
              <w:marTop w:val="0"/>
              <w:marBottom w:val="0"/>
              <w:divBdr>
                <w:top w:val="single" w:sz="6" w:space="9" w:color="D0D0D0"/>
                <w:left w:val="single" w:sz="6" w:space="9" w:color="D0D0D0"/>
                <w:bottom w:val="single" w:sz="6" w:space="9" w:color="D0D0D0"/>
                <w:right w:val="single" w:sz="6" w:space="9" w:color="D0D0D0"/>
              </w:divBdr>
            </w:div>
          </w:divsChild>
        </w:div>
      </w:divsChild>
    </w:div>
    <w:div w:id="1122966135">
      <w:bodyDiv w:val="1"/>
      <w:marLeft w:val="0"/>
      <w:marRight w:val="0"/>
      <w:marTop w:val="0"/>
      <w:marBottom w:val="0"/>
      <w:divBdr>
        <w:top w:val="none" w:sz="0" w:space="0" w:color="auto"/>
        <w:left w:val="none" w:sz="0" w:space="0" w:color="auto"/>
        <w:bottom w:val="none" w:sz="0" w:space="0" w:color="auto"/>
        <w:right w:val="none" w:sz="0" w:space="0" w:color="auto"/>
      </w:divBdr>
      <w:divsChild>
        <w:div w:id="1852138315">
          <w:marLeft w:val="0"/>
          <w:marRight w:val="0"/>
          <w:marTop w:val="0"/>
          <w:marBottom w:val="0"/>
          <w:divBdr>
            <w:top w:val="none" w:sz="0" w:space="0" w:color="auto"/>
            <w:left w:val="none" w:sz="0" w:space="0" w:color="auto"/>
            <w:bottom w:val="none" w:sz="0" w:space="0" w:color="auto"/>
            <w:right w:val="none" w:sz="0" w:space="0" w:color="auto"/>
          </w:divBdr>
          <w:divsChild>
            <w:div w:id="426659605">
              <w:marLeft w:val="0"/>
              <w:marRight w:val="0"/>
              <w:marTop w:val="0"/>
              <w:marBottom w:val="0"/>
              <w:divBdr>
                <w:top w:val="none" w:sz="0" w:space="0" w:color="auto"/>
                <w:left w:val="none" w:sz="0" w:space="0" w:color="auto"/>
                <w:bottom w:val="none" w:sz="0" w:space="0" w:color="auto"/>
                <w:right w:val="none" w:sz="0" w:space="0" w:color="auto"/>
              </w:divBdr>
              <w:divsChild>
                <w:div w:id="147526778">
                  <w:marLeft w:val="0"/>
                  <w:marRight w:val="0"/>
                  <w:marTop w:val="0"/>
                  <w:marBottom w:val="0"/>
                  <w:divBdr>
                    <w:top w:val="none" w:sz="0" w:space="0" w:color="auto"/>
                    <w:left w:val="none" w:sz="0" w:space="0" w:color="auto"/>
                    <w:bottom w:val="none" w:sz="0" w:space="0" w:color="auto"/>
                    <w:right w:val="none" w:sz="0" w:space="0" w:color="auto"/>
                  </w:divBdr>
                  <w:divsChild>
                    <w:div w:id="1984386691">
                      <w:marLeft w:val="0"/>
                      <w:marRight w:val="0"/>
                      <w:marTop w:val="0"/>
                      <w:marBottom w:val="0"/>
                      <w:divBdr>
                        <w:top w:val="none" w:sz="0" w:space="0" w:color="auto"/>
                        <w:left w:val="none" w:sz="0" w:space="0" w:color="auto"/>
                        <w:bottom w:val="none" w:sz="0" w:space="0" w:color="auto"/>
                        <w:right w:val="none" w:sz="0" w:space="0" w:color="auto"/>
                      </w:divBdr>
                      <w:divsChild>
                        <w:div w:id="1424568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9678469">
          <w:marLeft w:val="0"/>
          <w:marRight w:val="0"/>
          <w:marTop w:val="0"/>
          <w:marBottom w:val="0"/>
          <w:divBdr>
            <w:top w:val="none" w:sz="0" w:space="0" w:color="auto"/>
            <w:left w:val="none" w:sz="0" w:space="0" w:color="auto"/>
            <w:bottom w:val="none" w:sz="0" w:space="0" w:color="auto"/>
            <w:right w:val="none" w:sz="0" w:space="0" w:color="auto"/>
          </w:divBdr>
          <w:divsChild>
            <w:div w:id="1488126921">
              <w:marLeft w:val="0"/>
              <w:marRight w:val="0"/>
              <w:marTop w:val="0"/>
              <w:marBottom w:val="0"/>
              <w:divBdr>
                <w:top w:val="none" w:sz="0" w:space="0" w:color="auto"/>
                <w:left w:val="none" w:sz="0" w:space="0" w:color="auto"/>
                <w:bottom w:val="none" w:sz="0" w:space="0" w:color="auto"/>
                <w:right w:val="none" w:sz="0" w:space="0" w:color="auto"/>
              </w:divBdr>
            </w:div>
            <w:div w:id="1234974112">
              <w:marLeft w:val="0"/>
              <w:marRight w:val="0"/>
              <w:marTop w:val="0"/>
              <w:marBottom w:val="0"/>
              <w:divBdr>
                <w:top w:val="none" w:sz="0" w:space="0" w:color="auto"/>
                <w:left w:val="none" w:sz="0" w:space="0" w:color="auto"/>
                <w:bottom w:val="none" w:sz="0" w:space="0" w:color="auto"/>
                <w:right w:val="none" w:sz="0" w:space="0" w:color="auto"/>
              </w:divBdr>
            </w:div>
            <w:div w:id="1210074851">
              <w:marLeft w:val="0"/>
              <w:marRight w:val="0"/>
              <w:marTop w:val="0"/>
              <w:marBottom w:val="0"/>
              <w:divBdr>
                <w:top w:val="single" w:sz="6" w:space="9" w:color="D0D0D0"/>
                <w:left w:val="single" w:sz="6" w:space="9" w:color="D0D0D0"/>
                <w:bottom w:val="single" w:sz="6" w:space="9" w:color="D0D0D0"/>
                <w:right w:val="single" w:sz="6" w:space="9" w:color="D0D0D0"/>
              </w:divBdr>
            </w:div>
          </w:divsChild>
        </w:div>
      </w:divsChild>
    </w:div>
    <w:div w:id="1286237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BA7428-1F35-47DB-A7A7-6168BD459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591</TotalTime>
  <Pages>13</Pages>
  <Words>2932</Words>
  <Characters>16713</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win10</dc:creator>
  <cp:keywords/>
  <dc:description/>
  <cp:lastModifiedBy>win10</cp:lastModifiedBy>
  <cp:revision>204</cp:revision>
  <dcterms:created xsi:type="dcterms:W3CDTF">2025-04-23T09:04:00Z</dcterms:created>
  <dcterms:modified xsi:type="dcterms:W3CDTF">2025-04-27T17:08:00Z</dcterms:modified>
</cp:coreProperties>
</file>