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0ED6" w:rsidRPr="00F21BC7" w:rsidRDefault="00210ED6">
      <w:pPr>
        <w:rPr>
          <w:b/>
          <w:sz w:val="24"/>
          <w:szCs w:val="24"/>
        </w:rPr>
      </w:pPr>
      <w:r w:rsidRPr="00F21BC7">
        <w:rPr>
          <w:b/>
          <w:sz w:val="24"/>
          <w:szCs w:val="24"/>
        </w:rPr>
        <w:t xml:space="preserve">Presentation notes </w:t>
      </w:r>
    </w:p>
    <w:p w:rsidR="00CF168B" w:rsidRPr="00163FCF" w:rsidRDefault="00210ED6">
      <w:pPr>
        <w:rPr>
          <w:b/>
        </w:rPr>
      </w:pPr>
      <w:r w:rsidRPr="00163FCF">
        <w:rPr>
          <w:b/>
        </w:rPr>
        <w:t>Task 4</w:t>
      </w:r>
    </w:p>
    <w:p w:rsidR="00F21BC7" w:rsidRDefault="00210ED6">
      <w:pPr>
        <w:rPr>
          <w:b/>
        </w:rPr>
      </w:pPr>
      <w:r w:rsidRPr="00F21BC7">
        <w:rPr>
          <w:b/>
        </w:rPr>
        <w:t xml:space="preserve">McKinsey Model 7s framework </w:t>
      </w:r>
    </w:p>
    <w:p w:rsidR="00D91062" w:rsidRDefault="00D91062" w:rsidP="00D91062">
      <w:r>
        <w:t>McKinsey Model 7s framework was developed in 1970 by Tom Peters and Robert Waterman former consultant, they identified seven internal elements of an organisation that needs to be taken into consideration in order to bring success to any organisation. (Mindtools.com, 10.05.19).</w:t>
      </w:r>
    </w:p>
    <w:p w:rsidR="00D7753F" w:rsidRPr="00F21BC7" w:rsidRDefault="00D7753F">
      <w:pPr>
        <w:rPr>
          <w:b/>
        </w:rPr>
      </w:pPr>
      <w:bookmarkStart w:id="0" w:name="_GoBack"/>
      <w:bookmarkEnd w:id="0"/>
    </w:p>
    <w:p w:rsidR="006B343B" w:rsidRDefault="00FC2482">
      <w:r>
        <w:t>The drivers in John Lewis are profitability as wel</w:t>
      </w:r>
      <w:r w:rsidR="006B343B">
        <w:t>l as organisation and personal,</w:t>
      </w:r>
      <w:r>
        <w:t xml:space="preserve"> John Lewis are HR managed and are run according to rules regulations </w:t>
      </w:r>
      <w:r w:rsidR="006B343B">
        <w:t>provided by the HR.</w:t>
      </w:r>
    </w:p>
    <w:p w:rsidR="00163FCF" w:rsidRDefault="006B343B">
      <w:r>
        <w:t xml:space="preserve"> </w:t>
      </w:r>
      <w:r w:rsidR="00264EAE">
        <w:t xml:space="preserve">Benefits of John Lewis KMS for employee to have access to the management system will not only increase the business revenue but will provide an equal platform for everyone to work as individuals with no competitiveness status which will satisfy the mind and spirit of employees which in return will motivate and bring more progress in the work undertaken </w:t>
      </w:r>
      <w:r w:rsidR="00FC2482">
        <w:t>which will be profitable for the organisation.</w:t>
      </w:r>
      <w:r>
        <w:t xml:space="preserve"> John Lewis will also benefit by increased customer loyalty and satisfaction which can be accessed by feedbacks.</w:t>
      </w:r>
    </w:p>
    <w:p w:rsidR="00E773B5" w:rsidRDefault="00E773B5">
      <w:r>
        <w:t>After the researching the findings the Conclusion has been drawn that John Lewis needs to focus and target the customers by getting them involved by feedbacks and questionnaire alongside their loyalty cards.</w:t>
      </w:r>
      <w:r w:rsidR="0062148F">
        <w:t xml:space="preserve"> Also John Lewis uses knowledge management model which is time consuming and eventually to go through each process will be cost money which will affect the profitability and the share amount received by each individuals.</w:t>
      </w:r>
      <w:r w:rsidR="00D7753F">
        <w:t xml:space="preserve"> Compared to other competitors like M &amp; S and Tesco who compromise on price John Lewis won’t compromise on price because they have high standards and quality they have to maintain.</w:t>
      </w:r>
    </w:p>
    <w:p w:rsidR="006B343B" w:rsidRDefault="006B343B"/>
    <w:p w:rsidR="006B343B" w:rsidRDefault="006B343B"/>
    <w:p w:rsidR="00FC2482" w:rsidRPr="00503D75" w:rsidRDefault="00FC2482"/>
    <w:p w:rsidR="00210ED6" w:rsidRDefault="00210ED6"/>
    <w:sectPr w:rsidR="00210E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0ED6"/>
    <w:rsid w:val="00163FCF"/>
    <w:rsid w:val="00210ED6"/>
    <w:rsid w:val="00264EAE"/>
    <w:rsid w:val="004B2B42"/>
    <w:rsid w:val="00503D75"/>
    <w:rsid w:val="005052D8"/>
    <w:rsid w:val="0062148F"/>
    <w:rsid w:val="006B343B"/>
    <w:rsid w:val="007547CE"/>
    <w:rsid w:val="008C44AD"/>
    <w:rsid w:val="00A52B28"/>
    <w:rsid w:val="00CF168B"/>
    <w:rsid w:val="00CF1703"/>
    <w:rsid w:val="00D7753F"/>
    <w:rsid w:val="00D91062"/>
    <w:rsid w:val="00E773B5"/>
    <w:rsid w:val="00ED4762"/>
    <w:rsid w:val="00EE613E"/>
    <w:rsid w:val="00F21BC7"/>
    <w:rsid w:val="00FC2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3449C"/>
  <w15:chartTrackingRefBased/>
  <w15:docId w15:val="{3F14BB08-65CF-43BD-9F63-A1BA12746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5809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243</Words>
  <Characters>1390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Jasminara Ahmed (1704947)</dc:creator>
  <cp:keywords/>
  <dc:description/>
  <cp:lastModifiedBy>Jasminara Ahmed (1704947)</cp:lastModifiedBy>
  <cp:revision>4</cp:revision>
  <dcterms:created xsi:type="dcterms:W3CDTF">2019-06-12T13:36:00Z</dcterms:created>
  <dcterms:modified xsi:type="dcterms:W3CDTF">2019-06-13T08:46:00Z</dcterms:modified>
</cp:coreProperties>
</file>