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BB0AE2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5B5CC0" w:rsidRDefault="0049631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5B5CC0">
              <w:rPr>
                <w:rFonts w:asciiTheme="minorHAnsi" w:hAnsiTheme="minorHAnsi" w:cstheme="minorHAnsi"/>
                <w:b/>
                <w:color w:val="1F497D" w:themeColor="text2"/>
              </w:rPr>
              <w:t>Joshua Southwell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5B5CC0" w:rsidRDefault="00496314" w:rsidP="00496314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5B5CC0">
              <w:rPr>
                <w:rFonts w:asciiTheme="minorHAnsi" w:hAnsiTheme="minorHAnsi" w:cstheme="minorHAnsi"/>
                <w:b/>
                <w:color w:val="1F497D" w:themeColor="text2"/>
              </w:rPr>
              <w:t>An Investigation into deprivation in Wales using Geographical Information Systems (GIS)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5B5CC0" w:rsidRDefault="00C66D7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5B5CC0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5B5CC0" w:rsidRDefault="00C66D7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5B5CC0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A543A" w:rsidRPr="00C2152E" w:rsidRDefault="00BB0AE2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BSc Applied Computing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BB0A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330"/>
        <w:gridCol w:w="1276"/>
      </w:tblGrid>
      <w:tr w:rsidR="00BB0AE2" w:rsidRPr="006363DD" w:rsidTr="00CB5552">
        <w:trPr>
          <w:trHeight w:val="300"/>
        </w:trPr>
        <w:tc>
          <w:tcPr>
            <w:tcW w:w="8330" w:type="dxa"/>
            <w:shd w:val="clear" w:color="auto" w:fill="BFBFBF" w:themeFill="background1" w:themeFillShade="BF"/>
            <w:noWrap/>
            <w:vAlign w:val="bottom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495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C66D74" w:rsidP="0049631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B5CC0"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496314" w:rsidRPr="005B5CC0"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BB0AE2" w:rsidRPr="006363DD" w:rsidTr="00CB5552">
        <w:trPr>
          <w:trHeight w:val="416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300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  <w:p w:rsidR="00E04ADA" w:rsidRPr="005B5CC0" w:rsidRDefault="00496314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5B5CC0">
              <w:rPr>
                <w:rFonts w:asciiTheme="minorHAnsi" w:hAnsiTheme="minorHAnsi"/>
                <w:color w:val="1F497D" w:themeColor="text2"/>
                <w:lang w:eastAsia="en-GB"/>
              </w:rPr>
              <w:t>Lacked detail</w:t>
            </w:r>
            <w:r w:rsidR="00E04ADA" w:rsidRPr="005B5CC0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32751B" w:rsidP="0049631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B5CC0">
              <w:rPr>
                <w:rFonts w:asciiTheme="minorHAnsi" w:hAnsiTheme="minorHAnsi"/>
                <w:color w:val="1F497D" w:themeColor="text2"/>
                <w:lang w:eastAsia="en-GB"/>
              </w:rPr>
              <w:t>2</w:t>
            </w:r>
            <w:r w:rsidR="00496314" w:rsidRPr="005B5CC0"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BB0AE2" w:rsidRPr="006363DD" w:rsidTr="00CB5552">
        <w:trPr>
          <w:trHeight w:val="349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5B5CC0" w:rsidRDefault="00BB0AE2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  <w:r w:rsidR="00C66D74">
              <w:rPr>
                <w:rFonts w:asciiTheme="minorHAnsi" w:hAnsiTheme="minorHAnsi"/>
                <w:color w:val="000000" w:themeColor="text1"/>
                <w:lang w:eastAsia="en-GB"/>
              </w:rPr>
              <w:t xml:space="preserve"> –</w:t>
            </w:r>
            <w:r w:rsidR="00496314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496314" w:rsidRPr="005B5CC0">
              <w:rPr>
                <w:rFonts w:asciiTheme="minorHAnsi" w:hAnsiTheme="minorHAnsi"/>
                <w:color w:val="1F497D" w:themeColor="text2"/>
                <w:lang w:eastAsia="en-GB"/>
              </w:rPr>
              <w:t>Lacked detail</w:t>
            </w:r>
          </w:p>
          <w:p w:rsidR="00C66D74" w:rsidRPr="006363DD" w:rsidRDefault="00496314" w:rsidP="0049631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B5CC0">
              <w:rPr>
                <w:rFonts w:asciiTheme="minorHAnsi" w:hAnsiTheme="minorHAnsi"/>
                <w:color w:val="1F497D" w:themeColor="text2"/>
                <w:lang w:eastAsia="en-GB"/>
              </w:rPr>
              <w:t>A clear aim, but o</w:t>
            </w:r>
            <w:r w:rsidR="00C66D74" w:rsidRPr="005B5CC0">
              <w:rPr>
                <w:rFonts w:asciiTheme="minorHAnsi" w:hAnsiTheme="minorHAnsi"/>
                <w:color w:val="1F497D" w:themeColor="text2"/>
                <w:lang w:eastAsia="en-GB"/>
              </w:rPr>
              <w:t>bjectives are weak</w:t>
            </w:r>
            <w:r w:rsidRPr="005B5CC0">
              <w:rPr>
                <w:rFonts w:asciiTheme="minorHAnsi" w:hAnsiTheme="minorHAnsi"/>
                <w:color w:val="1F497D" w:themeColor="text2"/>
                <w:lang w:eastAsia="en-GB"/>
              </w:rPr>
              <w:t xml:space="preserve"> and don’t cover all of the project</w:t>
            </w:r>
            <w:r>
              <w:rPr>
                <w:rFonts w:asciiTheme="minorHAnsi" w:hAnsiTheme="minorHAnsi"/>
                <w:color w:val="00B050"/>
                <w:lang w:eastAsia="en-GB"/>
              </w:rPr>
              <w:t xml:space="preserve">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4963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B5CC0">
              <w:rPr>
                <w:rFonts w:asciiTheme="minorHAnsi" w:hAnsiTheme="minorHAnsi"/>
                <w:color w:val="1F497D" w:themeColor="text2"/>
                <w:lang w:eastAsia="en-GB"/>
              </w:rPr>
              <w:t>4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4963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B5CC0">
              <w:rPr>
                <w:rFonts w:asciiTheme="minorHAnsi" w:hAnsiTheme="minorHAnsi"/>
                <w:color w:val="1F497D" w:themeColor="text2"/>
                <w:lang w:eastAsia="en-GB"/>
              </w:rPr>
              <w:t>4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389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BB0AE2" w:rsidRPr="006363DD" w:rsidTr="00CB5552">
        <w:trPr>
          <w:trHeight w:val="521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  <w:p w:rsidR="00496314" w:rsidRPr="006363DD" w:rsidRDefault="00496314" w:rsidP="0049631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No holidays? Report and Development should be split into multiple tasks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4963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B5CC0">
              <w:rPr>
                <w:rFonts w:asciiTheme="minorHAnsi" w:hAnsiTheme="minorHAnsi"/>
                <w:color w:val="1F497D" w:themeColor="text2"/>
                <w:lang w:eastAsia="en-GB"/>
              </w:rPr>
              <w:t>4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501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  <w:p w:rsidR="009544EA" w:rsidRPr="005B5CC0" w:rsidRDefault="009544EA" w:rsidP="004C7141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5B5CC0">
              <w:rPr>
                <w:rFonts w:asciiTheme="minorHAnsi" w:hAnsiTheme="minorHAnsi"/>
                <w:color w:val="1F497D" w:themeColor="text2"/>
                <w:lang w:eastAsia="en-GB"/>
              </w:rPr>
              <w:t xml:space="preserve">Time: </w:t>
            </w:r>
            <w:r w:rsidR="00496314" w:rsidRPr="005B5CC0">
              <w:rPr>
                <w:rFonts w:asciiTheme="minorHAnsi" w:hAnsiTheme="minorHAnsi"/>
                <w:color w:val="1F497D" w:themeColor="text2"/>
                <w:lang w:eastAsia="en-GB"/>
              </w:rPr>
              <w:t>8 minutes</w:t>
            </w:r>
            <w:r w:rsidRPr="005B5CC0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9544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B5CC0"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632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8D4A65" w:rsidRDefault="00496314" w:rsidP="009544EA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B5CC0">
              <w:rPr>
                <w:rFonts w:asciiTheme="minorHAnsi" w:hAnsiTheme="minorHAnsi"/>
                <w:b/>
                <w:color w:val="1F497D" w:themeColor="text2"/>
                <w:lang w:eastAsia="en-GB"/>
              </w:rPr>
              <w:t>59</w:t>
            </w:r>
            <w:r w:rsidR="00BB0AE2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bookmarkStart w:id="0" w:name="_GoBack"/>
      <w:bookmarkEnd w:id="0"/>
    </w:p>
    <w:p w:rsidR="00E86693" w:rsidRPr="006363DD" w:rsidRDefault="00E86693" w:rsidP="00E86693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Pr="007922C7">
        <w:rPr>
          <w:rFonts w:ascii="Forte" w:hAnsi="Forte" w:cs="Open Sans"/>
          <w:bCs/>
          <w:color w:val="00B050"/>
          <w:w w:val="90"/>
          <w:sz w:val="28"/>
          <w:szCs w:val="21"/>
        </w:rPr>
        <w:t>J Adams</w:t>
      </w:r>
      <w:r>
        <w:rPr>
          <w:rFonts w:ascii="Forte" w:hAnsi="Forte" w:cs="Open Sans"/>
          <w:bCs/>
          <w:color w:val="00B050"/>
          <w:w w:val="90"/>
          <w:sz w:val="28"/>
          <w:szCs w:val="2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E86693" w:rsidRPr="006363DD" w:rsidRDefault="00E86693" w:rsidP="00E86693">
      <w:pPr>
        <w:rPr>
          <w:rFonts w:asciiTheme="minorHAnsi" w:hAnsiTheme="minorHAnsi"/>
          <w:b/>
          <w:color w:val="000000" w:themeColor="text1"/>
        </w:rPr>
      </w:pPr>
    </w:p>
    <w:p w:rsidR="00E86693" w:rsidRPr="006363DD" w:rsidRDefault="00E86693" w:rsidP="00E86693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35pt;height:31.9pt" o:ole="">
            <v:imagedata r:id="rId4" o:title=""/>
          </v:shape>
          <o:OLEObject Type="Embed" ProgID="PBrush" ShapeID="_x0000_i1025" DrawAspect="Content" ObjectID="_1619354672" r:id="rId5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 w:rsidP="00E86693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B1539D">
      <w:pgSz w:w="12240" w:h="15840"/>
      <w:pgMar w:top="1440" w:right="1440" w:bottom="284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Open Sans">
    <w:altName w:val="Verdana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3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F39DC"/>
    <w:rsid w:val="00125730"/>
    <w:rsid w:val="001D0DDD"/>
    <w:rsid w:val="002071E2"/>
    <w:rsid w:val="00242112"/>
    <w:rsid w:val="00253402"/>
    <w:rsid w:val="002D3179"/>
    <w:rsid w:val="0032751B"/>
    <w:rsid w:val="003E7CC7"/>
    <w:rsid w:val="003F049D"/>
    <w:rsid w:val="00496314"/>
    <w:rsid w:val="004C7141"/>
    <w:rsid w:val="005A54B0"/>
    <w:rsid w:val="005B5CC0"/>
    <w:rsid w:val="006363DD"/>
    <w:rsid w:val="006530D2"/>
    <w:rsid w:val="006645F5"/>
    <w:rsid w:val="006A543A"/>
    <w:rsid w:val="00853380"/>
    <w:rsid w:val="00866E85"/>
    <w:rsid w:val="008B05C1"/>
    <w:rsid w:val="008D4A65"/>
    <w:rsid w:val="009544EA"/>
    <w:rsid w:val="009F37CB"/>
    <w:rsid w:val="00A151E5"/>
    <w:rsid w:val="00A736BA"/>
    <w:rsid w:val="00AB34FE"/>
    <w:rsid w:val="00AC6617"/>
    <w:rsid w:val="00B1539D"/>
    <w:rsid w:val="00BB0AE2"/>
    <w:rsid w:val="00BC1053"/>
    <w:rsid w:val="00C423F9"/>
    <w:rsid w:val="00C60A27"/>
    <w:rsid w:val="00C66D74"/>
    <w:rsid w:val="00CB5552"/>
    <w:rsid w:val="00CC4C41"/>
    <w:rsid w:val="00CD2262"/>
    <w:rsid w:val="00CF3983"/>
    <w:rsid w:val="00D70634"/>
    <w:rsid w:val="00D87BAB"/>
    <w:rsid w:val="00E03544"/>
    <w:rsid w:val="00E04ADA"/>
    <w:rsid w:val="00E86693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968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978CFB38</Template>
  <TotalTime>111</TotalTime>
  <Pages>1</Pages>
  <Words>149</Words>
  <Characters>853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28</cp:revision>
  <cp:lastPrinted>2013-09-25T13:21:00Z</cp:lastPrinted>
  <dcterms:created xsi:type="dcterms:W3CDTF">2013-07-16T15:19:00Z</dcterms:created>
  <dcterms:modified xsi:type="dcterms:W3CDTF">2019-05-14T14:58:00Z</dcterms:modified>
</cp:coreProperties>
</file>