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D99814" w14:textId="77777777" w:rsidR="00AC58A3" w:rsidRDefault="00AC58A3" w:rsidP="00AC58A3">
      <w:pPr>
        <w:spacing w:after="200" w:line="360" w:lineRule="auto"/>
        <w:jc w:val="center"/>
        <w:rPr>
          <w:rFonts w:ascii="Times New Roman" w:hAnsi="Times New Roman" w:cs="Times New Roman"/>
          <w:b/>
          <w:bCs/>
          <w:sz w:val="32"/>
          <w:szCs w:val="32"/>
        </w:rPr>
      </w:pPr>
    </w:p>
    <w:p w14:paraId="2CAC1A66" w14:textId="77777777" w:rsidR="00AC58A3" w:rsidRDefault="00AC58A3" w:rsidP="00AC58A3">
      <w:pPr>
        <w:spacing w:after="200" w:line="360" w:lineRule="auto"/>
        <w:jc w:val="center"/>
        <w:rPr>
          <w:rFonts w:ascii="Times New Roman" w:hAnsi="Times New Roman" w:cs="Times New Roman"/>
          <w:b/>
          <w:bCs/>
          <w:sz w:val="32"/>
          <w:szCs w:val="32"/>
        </w:rPr>
      </w:pPr>
    </w:p>
    <w:p w14:paraId="617D7A84" w14:textId="77777777" w:rsidR="00AC58A3" w:rsidRDefault="00AC58A3" w:rsidP="00AC58A3">
      <w:pPr>
        <w:spacing w:after="200" w:line="360" w:lineRule="auto"/>
        <w:jc w:val="center"/>
        <w:rPr>
          <w:rFonts w:ascii="Times New Roman" w:hAnsi="Times New Roman" w:cs="Times New Roman"/>
          <w:b/>
          <w:bCs/>
          <w:sz w:val="32"/>
          <w:szCs w:val="32"/>
        </w:rPr>
      </w:pPr>
    </w:p>
    <w:p w14:paraId="25D21463" w14:textId="749ED357" w:rsidR="00F64E4F" w:rsidRDefault="00FE5463" w:rsidP="00AC58A3">
      <w:pPr>
        <w:spacing w:after="200" w:line="360" w:lineRule="auto"/>
        <w:jc w:val="center"/>
        <w:rPr>
          <w:rFonts w:ascii="Times New Roman" w:hAnsi="Times New Roman" w:cs="Times New Roman"/>
          <w:b/>
          <w:bCs/>
          <w:sz w:val="32"/>
          <w:szCs w:val="32"/>
        </w:rPr>
      </w:pPr>
      <w:r w:rsidRPr="00AC58A3">
        <w:rPr>
          <w:rFonts w:ascii="Times New Roman" w:hAnsi="Times New Roman" w:cs="Times New Roman"/>
          <w:b/>
          <w:bCs/>
          <w:sz w:val="32"/>
          <w:szCs w:val="32"/>
        </w:rPr>
        <w:t>Strategic Management and Sustainability</w:t>
      </w:r>
    </w:p>
    <w:p w14:paraId="0C1E99BC" w14:textId="0CFC6EC8" w:rsidR="0068239A" w:rsidRDefault="0068239A" w:rsidP="00AC58A3">
      <w:pPr>
        <w:spacing w:after="200" w:line="360" w:lineRule="auto"/>
        <w:jc w:val="center"/>
        <w:rPr>
          <w:rFonts w:ascii="Times New Roman" w:hAnsi="Times New Roman" w:cs="Times New Roman"/>
          <w:b/>
          <w:bCs/>
          <w:sz w:val="32"/>
          <w:szCs w:val="32"/>
        </w:rPr>
      </w:pPr>
    </w:p>
    <w:p w14:paraId="4B32ABF2" w14:textId="77777777" w:rsidR="0068239A" w:rsidRPr="00AC58A3" w:rsidRDefault="0068239A" w:rsidP="00AC58A3">
      <w:pPr>
        <w:spacing w:after="200" w:line="360" w:lineRule="auto"/>
        <w:jc w:val="center"/>
        <w:rPr>
          <w:rFonts w:ascii="Times New Roman" w:hAnsi="Times New Roman" w:cs="Times New Roman"/>
          <w:b/>
          <w:bCs/>
          <w:sz w:val="32"/>
          <w:szCs w:val="32"/>
        </w:rPr>
      </w:pPr>
    </w:p>
    <w:p w14:paraId="32E42A29" w14:textId="564958E8" w:rsidR="0068239A" w:rsidRPr="0068239A" w:rsidRDefault="0068239A" w:rsidP="0068239A">
      <w:pPr>
        <w:jc w:val="center"/>
        <w:rPr>
          <w:rFonts w:ascii="Times New Roman" w:hAnsi="Times New Roman" w:cs="Times New Roman"/>
          <w:b/>
          <w:color w:val="000000" w:themeColor="text1"/>
          <w:sz w:val="32"/>
          <w:szCs w:val="32"/>
        </w:rPr>
      </w:pPr>
      <w:r w:rsidRPr="0068239A">
        <w:rPr>
          <w:rFonts w:ascii="Times New Roman" w:hAnsi="Times New Roman" w:cs="Times New Roman"/>
          <w:b/>
          <w:color w:val="000000" w:themeColor="text1"/>
          <w:sz w:val="32"/>
          <w:szCs w:val="32"/>
        </w:rPr>
        <w:t>Name: Gabor Istvan Kovacs</w:t>
      </w:r>
    </w:p>
    <w:p w14:paraId="7E665AEF" w14:textId="1CF2C51C" w:rsidR="0068239A" w:rsidRPr="0068239A" w:rsidRDefault="0068239A" w:rsidP="0068239A">
      <w:pPr>
        <w:jc w:val="center"/>
        <w:rPr>
          <w:rFonts w:ascii="Times New Roman" w:hAnsi="Times New Roman" w:cs="Times New Roman"/>
          <w:b/>
          <w:color w:val="000000" w:themeColor="text1"/>
          <w:sz w:val="32"/>
          <w:szCs w:val="32"/>
        </w:rPr>
      </w:pPr>
      <w:r w:rsidRPr="0068239A">
        <w:rPr>
          <w:rFonts w:ascii="Times New Roman" w:hAnsi="Times New Roman" w:cs="Times New Roman"/>
          <w:b/>
          <w:color w:val="000000" w:themeColor="text1"/>
          <w:sz w:val="32"/>
          <w:szCs w:val="32"/>
        </w:rPr>
        <w:t>Student Number: 2011284</w:t>
      </w:r>
    </w:p>
    <w:p w14:paraId="7384DB71" w14:textId="79CC3B25" w:rsidR="0068239A" w:rsidRPr="0068239A" w:rsidRDefault="0068239A" w:rsidP="0068239A">
      <w:pPr>
        <w:jc w:val="center"/>
        <w:rPr>
          <w:rFonts w:ascii="Times New Roman" w:hAnsi="Times New Roman" w:cs="Times New Roman"/>
          <w:b/>
          <w:color w:val="000000" w:themeColor="text1"/>
          <w:sz w:val="32"/>
          <w:szCs w:val="32"/>
        </w:rPr>
      </w:pPr>
      <w:r w:rsidRPr="0068239A">
        <w:rPr>
          <w:rFonts w:ascii="Times New Roman" w:hAnsi="Times New Roman" w:cs="Times New Roman"/>
          <w:b/>
          <w:color w:val="000000" w:themeColor="text1"/>
          <w:sz w:val="32"/>
          <w:szCs w:val="32"/>
        </w:rPr>
        <w:t xml:space="preserve">Module Lecturer’s Name: </w:t>
      </w:r>
      <w:r w:rsidRPr="0068239A">
        <w:rPr>
          <w:rFonts w:ascii="Times New Roman" w:hAnsi="Times New Roman" w:cs="Times New Roman"/>
          <w:b/>
          <w:color w:val="000000" w:themeColor="text1"/>
          <w:sz w:val="32"/>
          <w:szCs w:val="32"/>
        </w:rPr>
        <w:t xml:space="preserve">Mohammad </w:t>
      </w:r>
      <w:proofErr w:type="spellStart"/>
      <w:r w:rsidRPr="0068239A">
        <w:rPr>
          <w:rFonts w:ascii="Times New Roman" w:hAnsi="Times New Roman" w:cs="Times New Roman"/>
          <w:b/>
          <w:color w:val="000000" w:themeColor="text1"/>
          <w:sz w:val="32"/>
          <w:szCs w:val="32"/>
        </w:rPr>
        <w:t>Shaijee</w:t>
      </w:r>
      <w:proofErr w:type="spellEnd"/>
    </w:p>
    <w:p w14:paraId="1CB5DA09" w14:textId="077A577A" w:rsidR="0068239A" w:rsidRDefault="0068239A" w:rsidP="0068239A">
      <w:pPr>
        <w:jc w:val="center"/>
        <w:rPr>
          <w:b/>
          <w:color w:val="000000" w:themeColor="text1"/>
          <w:sz w:val="32"/>
          <w:szCs w:val="32"/>
        </w:rPr>
      </w:pPr>
    </w:p>
    <w:p w14:paraId="7B7A8C61" w14:textId="276853C2" w:rsidR="0068239A" w:rsidRDefault="0068239A" w:rsidP="0068239A">
      <w:pPr>
        <w:jc w:val="center"/>
        <w:rPr>
          <w:b/>
          <w:color w:val="000000" w:themeColor="text1"/>
          <w:sz w:val="32"/>
          <w:szCs w:val="32"/>
        </w:rPr>
      </w:pPr>
    </w:p>
    <w:p w14:paraId="68621051" w14:textId="1518E146" w:rsidR="0068239A" w:rsidRDefault="0068239A" w:rsidP="0068239A">
      <w:pPr>
        <w:jc w:val="center"/>
        <w:rPr>
          <w:b/>
          <w:color w:val="000000" w:themeColor="text1"/>
          <w:sz w:val="32"/>
          <w:szCs w:val="32"/>
        </w:rPr>
      </w:pPr>
    </w:p>
    <w:p w14:paraId="7686F8D8" w14:textId="33055C13" w:rsidR="0068239A" w:rsidRDefault="0068239A" w:rsidP="0068239A">
      <w:pPr>
        <w:jc w:val="center"/>
        <w:rPr>
          <w:b/>
          <w:color w:val="000000" w:themeColor="text1"/>
          <w:sz w:val="32"/>
          <w:szCs w:val="32"/>
        </w:rPr>
      </w:pPr>
    </w:p>
    <w:p w14:paraId="6FAA0410" w14:textId="686ADEBC" w:rsidR="0068239A" w:rsidRDefault="0068239A" w:rsidP="0068239A">
      <w:pPr>
        <w:jc w:val="center"/>
        <w:rPr>
          <w:b/>
          <w:color w:val="000000" w:themeColor="text1"/>
          <w:sz w:val="32"/>
          <w:szCs w:val="32"/>
        </w:rPr>
      </w:pPr>
    </w:p>
    <w:p w14:paraId="66EFB520" w14:textId="15047CDF" w:rsidR="0068239A" w:rsidRDefault="0068239A" w:rsidP="0068239A">
      <w:pPr>
        <w:jc w:val="center"/>
        <w:rPr>
          <w:b/>
          <w:color w:val="000000" w:themeColor="text1"/>
          <w:sz w:val="32"/>
          <w:szCs w:val="32"/>
        </w:rPr>
      </w:pPr>
    </w:p>
    <w:p w14:paraId="68372E3B" w14:textId="27F5889E" w:rsidR="0068239A" w:rsidRDefault="0068239A" w:rsidP="0068239A">
      <w:pPr>
        <w:jc w:val="center"/>
        <w:rPr>
          <w:b/>
          <w:color w:val="000000" w:themeColor="text1"/>
          <w:sz w:val="32"/>
          <w:szCs w:val="32"/>
        </w:rPr>
      </w:pPr>
    </w:p>
    <w:p w14:paraId="1186E08E" w14:textId="7E61622D" w:rsidR="0068239A" w:rsidRDefault="0068239A" w:rsidP="0068239A">
      <w:pPr>
        <w:jc w:val="center"/>
        <w:rPr>
          <w:b/>
          <w:color w:val="000000" w:themeColor="text1"/>
          <w:sz w:val="32"/>
          <w:szCs w:val="32"/>
        </w:rPr>
      </w:pPr>
    </w:p>
    <w:p w14:paraId="79005A32" w14:textId="1D912820" w:rsidR="0068239A" w:rsidRDefault="0068239A" w:rsidP="0068239A">
      <w:pPr>
        <w:jc w:val="center"/>
        <w:rPr>
          <w:b/>
          <w:color w:val="000000" w:themeColor="text1"/>
          <w:sz w:val="32"/>
          <w:szCs w:val="32"/>
        </w:rPr>
      </w:pPr>
    </w:p>
    <w:p w14:paraId="64BD261E" w14:textId="476C4C93" w:rsidR="0068239A" w:rsidRDefault="0068239A" w:rsidP="0068239A">
      <w:pPr>
        <w:jc w:val="center"/>
        <w:rPr>
          <w:b/>
          <w:color w:val="000000" w:themeColor="text1"/>
          <w:sz w:val="32"/>
          <w:szCs w:val="32"/>
        </w:rPr>
      </w:pPr>
    </w:p>
    <w:p w14:paraId="20C29106" w14:textId="6342630D" w:rsidR="0068239A" w:rsidRDefault="0068239A" w:rsidP="0068239A">
      <w:pPr>
        <w:jc w:val="center"/>
        <w:rPr>
          <w:b/>
          <w:color w:val="000000" w:themeColor="text1"/>
          <w:sz w:val="32"/>
          <w:szCs w:val="32"/>
        </w:rPr>
      </w:pPr>
    </w:p>
    <w:p w14:paraId="04DEDBB1" w14:textId="77777777" w:rsidR="0068239A" w:rsidRPr="0068239A" w:rsidRDefault="0068239A" w:rsidP="0068239A">
      <w:pPr>
        <w:jc w:val="center"/>
        <w:rPr>
          <w:rFonts w:ascii="Agency FB" w:hAnsi="Agency FB"/>
          <w:b/>
          <w:color w:val="000000" w:themeColor="text1"/>
          <w:sz w:val="32"/>
          <w:szCs w:val="32"/>
        </w:rPr>
      </w:pPr>
    </w:p>
    <w:sdt>
      <w:sdtPr>
        <w:rPr>
          <w:rFonts w:ascii="Times New Roman" w:eastAsiaTheme="minorHAnsi" w:hAnsi="Times New Roman" w:cs="Times New Roman"/>
          <w:color w:val="auto"/>
          <w:sz w:val="24"/>
          <w:szCs w:val="24"/>
          <w:lang w:val="en-GB"/>
        </w:rPr>
        <w:id w:val="699584669"/>
        <w:docPartObj>
          <w:docPartGallery w:val="Table of Contents"/>
          <w:docPartUnique/>
        </w:docPartObj>
      </w:sdtPr>
      <w:sdtEndPr>
        <w:rPr>
          <w:b/>
          <w:bCs/>
          <w:noProof/>
        </w:rPr>
      </w:sdtEndPr>
      <w:sdtContent>
        <w:p w14:paraId="45C4C4B3" w14:textId="38F2B825" w:rsidR="00AC58A3" w:rsidRPr="00AC58A3" w:rsidRDefault="00AC58A3" w:rsidP="00AC58A3">
          <w:pPr>
            <w:pStyle w:val="TOCHeading"/>
            <w:spacing w:after="200" w:line="360" w:lineRule="auto"/>
            <w:jc w:val="both"/>
            <w:rPr>
              <w:rFonts w:ascii="Times New Roman" w:hAnsi="Times New Roman" w:cs="Times New Roman"/>
              <w:sz w:val="24"/>
              <w:szCs w:val="24"/>
            </w:rPr>
          </w:pPr>
          <w:r w:rsidRPr="00AC58A3">
            <w:rPr>
              <w:rFonts w:ascii="Times New Roman" w:hAnsi="Times New Roman" w:cs="Times New Roman"/>
              <w:sz w:val="24"/>
              <w:szCs w:val="24"/>
            </w:rPr>
            <w:t>Contents</w:t>
          </w:r>
        </w:p>
        <w:p w14:paraId="28BADEC5" w14:textId="77777777" w:rsidR="00AC58A3" w:rsidRPr="00AC58A3" w:rsidRDefault="00AC58A3" w:rsidP="00AC58A3">
          <w:pPr>
            <w:pStyle w:val="TOC1"/>
            <w:tabs>
              <w:tab w:val="right" w:leader="dot" w:pos="9350"/>
            </w:tabs>
            <w:spacing w:after="200" w:line="360" w:lineRule="auto"/>
            <w:jc w:val="both"/>
            <w:rPr>
              <w:rFonts w:ascii="Times New Roman" w:hAnsi="Times New Roman" w:cs="Times New Roman"/>
              <w:noProof/>
              <w:sz w:val="24"/>
              <w:szCs w:val="24"/>
            </w:rPr>
          </w:pPr>
          <w:r w:rsidRPr="00AC58A3">
            <w:rPr>
              <w:rFonts w:ascii="Times New Roman" w:hAnsi="Times New Roman" w:cs="Times New Roman"/>
              <w:sz w:val="24"/>
              <w:szCs w:val="24"/>
            </w:rPr>
            <w:fldChar w:fldCharType="begin"/>
          </w:r>
          <w:r w:rsidRPr="00AC58A3">
            <w:rPr>
              <w:rFonts w:ascii="Times New Roman" w:hAnsi="Times New Roman" w:cs="Times New Roman"/>
              <w:sz w:val="24"/>
              <w:szCs w:val="24"/>
            </w:rPr>
            <w:instrText xml:space="preserve"> TOC \o "1-3" \h \z \u </w:instrText>
          </w:r>
          <w:r w:rsidRPr="00AC58A3">
            <w:rPr>
              <w:rFonts w:ascii="Times New Roman" w:hAnsi="Times New Roman" w:cs="Times New Roman"/>
              <w:sz w:val="24"/>
              <w:szCs w:val="24"/>
            </w:rPr>
            <w:fldChar w:fldCharType="separate"/>
          </w:r>
          <w:hyperlink w:anchor="_Toc129034726" w:history="1">
            <w:r w:rsidRPr="00AC58A3">
              <w:rPr>
                <w:rStyle w:val="Hyperlink"/>
                <w:rFonts w:ascii="Times New Roman" w:hAnsi="Times New Roman" w:cs="Times New Roman"/>
                <w:noProof/>
                <w:sz w:val="24"/>
                <w:szCs w:val="24"/>
              </w:rPr>
              <w:t>Introduction</w:t>
            </w:r>
            <w:r w:rsidRPr="00AC58A3">
              <w:rPr>
                <w:rFonts w:ascii="Times New Roman" w:hAnsi="Times New Roman" w:cs="Times New Roman"/>
                <w:noProof/>
                <w:webHidden/>
                <w:sz w:val="24"/>
                <w:szCs w:val="24"/>
              </w:rPr>
              <w:tab/>
            </w:r>
            <w:r w:rsidRPr="00AC58A3">
              <w:rPr>
                <w:rFonts w:ascii="Times New Roman" w:hAnsi="Times New Roman" w:cs="Times New Roman"/>
                <w:noProof/>
                <w:webHidden/>
                <w:sz w:val="24"/>
                <w:szCs w:val="24"/>
              </w:rPr>
              <w:fldChar w:fldCharType="begin"/>
            </w:r>
            <w:r w:rsidRPr="00AC58A3">
              <w:rPr>
                <w:rFonts w:ascii="Times New Roman" w:hAnsi="Times New Roman" w:cs="Times New Roman"/>
                <w:noProof/>
                <w:webHidden/>
                <w:sz w:val="24"/>
                <w:szCs w:val="24"/>
              </w:rPr>
              <w:instrText xml:space="preserve"> PAGEREF _Toc129034726 \h </w:instrText>
            </w:r>
            <w:r w:rsidRPr="00AC58A3">
              <w:rPr>
                <w:rFonts w:ascii="Times New Roman" w:hAnsi="Times New Roman" w:cs="Times New Roman"/>
                <w:noProof/>
                <w:webHidden/>
                <w:sz w:val="24"/>
                <w:szCs w:val="24"/>
              </w:rPr>
            </w:r>
            <w:r w:rsidRPr="00AC58A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AC58A3">
              <w:rPr>
                <w:rFonts w:ascii="Times New Roman" w:hAnsi="Times New Roman" w:cs="Times New Roman"/>
                <w:noProof/>
                <w:webHidden/>
                <w:sz w:val="24"/>
                <w:szCs w:val="24"/>
              </w:rPr>
              <w:fldChar w:fldCharType="end"/>
            </w:r>
          </w:hyperlink>
        </w:p>
        <w:p w14:paraId="2400F9F2" w14:textId="77777777" w:rsidR="00AC58A3" w:rsidRPr="00AC58A3" w:rsidRDefault="00000000" w:rsidP="00AC58A3">
          <w:pPr>
            <w:pStyle w:val="TOC1"/>
            <w:tabs>
              <w:tab w:val="right" w:leader="dot" w:pos="9350"/>
            </w:tabs>
            <w:spacing w:after="200" w:line="360" w:lineRule="auto"/>
            <w:jc w:val="both"/>
            <w:rPr>
              <w:rFonts w:ascii="Times New Roman" w:hAnsi="Times New Roman" w:cs="Times New Roman"/>
              <w:noProof/>
              <w:sz w:val="24"/>
              <w:szCs w:val="24"/>
            </w:rPr>
          </w:pPr>
          <w:hyperlink w:anchor="_Toc129034727" w:history="1">
            <w:r w:rsidR="00AC58A3" w:rsidRPr="00AC58A3">
              <w:rPr>
                <w:rStyle w:val="Hyperlink"/>
                <w:rFonts w:ascii="Times New Roman" w:hAnsi="Times New Roman" w:cs="Times New Roman"/>
                <w:noProof/>
                <w:sz w:val="24"/>
                <w:szCs w:val="24"/>
              </w:rPr>
              <w:t>Key business strategies of VW over the past five years</w:t>
            </w:r>
            <w:r w:rsidR="00AC58A3" w:rsidRPr="00AC58A3">
              <w:rPr>
                <w:rFonts w:ascii="Times New Roman" w:hAnsi="Times New Roman" w:cs="Times New Roman"/>
                <w:noProof/>
                <w:webHidden/>
                <w:sz w:val="24"/>
                <w:szCs w:val="24"/>
              </w:rPr>
              <w:tab/>
            </w:r>
            <w:r w:rsidR="00AC58A3" w:rsidRPr="00AC58A3">
              <w:rPr>
                <w:rFonts w:ascii="Times New Roman" w:hAnsi="Times New Roman" w:cs="Times New Roman"/>
                <w:noProof/>
                <w:webHidden/>
                <w:sz w:val="24"/>
                <w:szCs w:val="24"/>
              </w:rPr>
              <w:fldChar w:fldCharType="begin"/>
            </w:r>
            <w:r w:rsidR="00AC58A3" w:rsidRPr="00AC58A3">
              <w:rPr>
                <w:rFonts w:ascii="Times New Roman" w:hAnsi="Times New Roman" w:cs="Times New Roman"/>
                <w:noProof/>
                <w:webHidden/>
                <w:sz w:val="24"/>
                <w:szCs w:val="24"/>
              </w:rPr>
              <w:instrText xml:space="preserve"> PAGEREF _Toc129034727 \h </w:instrText>
            </w:r>
            <w:r w:rsidR="00AC58A3" w:rsidRPr="00AC58A3">
              <w:rPr>
                <w:rFonts w:ascii="Times New Roman" w:hAnsi="Times New Roman" w:cs="Times New Roman"/>
                <w:noProof/>
                <w:webHidden/>
                <w:sz w:val="24"/>
                <w:szCs w:val="24"/>
              </w:rPr>
            </w:r>
            <w:r w:rsidR="00AC58A3" w:rsidRPr="00AC58A3">
              <w:rPr>
                <w:rFonts w:ascii="Times New Roman" w:hAnsi="Times New Roman" w:cs="Times New Roman"/>
                <w:noProof/>
                <w:webHidden/>
                <w:sz w:val="24"/>
                <w:szCs w:val="24"/>
              </w:rPr>
              <w:fldChar w:fldCharType="separate"/>
            </w:r>
            <w:r w:rsidR="00AC58A3">
              <w:rPr>
                <w:rFonts w:ascii="Times New Roman" w:hAnsi="Times New Roman" w:cs="Times New Roman"/>
                <w:noProof/>
                <w:webHidden/>
                <w:sz w:val="24"/>
                <w:szCs w:val="24"/>
              </w:rPr>
              <w:t>4</w:t>
            </w:r>
            <w:r w:rsidR="00AC58A3" w:rsidRPr="00AC58A3">
              <w:rPr>
                <w:rFonts w:ascii="Times New Roman" w:hAnsi="Times New Roman" w:cs="Times New Roman"/>
                <w:noProof/>
                <w:webHidden/>
                <w:sz w:val="24"/>
                <w:szCs w:val="24"/>
              </w:rPr>
              <w:fldChar w:fldCharType="end"/>
            </w:r>
          </w:hyperlink>
        </w:p>
        <w:p w14:paraId="54816C3D" w14:textId="77777777" w:rsidR="00AC58A3" w:rsidRPr="00AC58A3" w:rsidRDefault="00000000" w:rsidP="00AC58A3">
          <w:pPr>
            <w:pStyle w:val="TOC1"/>
            <w:tabs>
              <w:tab w:val="right" w:leader="dot" w:pos="9350"/>
            </w:tabs>
            <w:spacing w:after="200" w:line="360" w:lineRule="auto"/>
            <w:jc w:val="both"/>
            <w:rPr>
              <w:rFonts w:ascii="Times New Roman" w:hAnsi="Times New Roman" w:cs="Times New Roman"/>
              <w:noProof/>
              <w:sz w:val="24"/>
              <w:szCs w:val="24"/>
            </w:rPr>
          </w:pPr>
          <w:hyperlink w:anchor="_Toc129034728" w:history="1">
            <w:r w:rsidR="00AC58A3" w:rsidRPr="00AC58A3">
              <w:rPr>
                <w:rStyle w:val="Hyperlink"/>
                <w:rFonts w:ascii="Times New Roman" w:hAnsi="Times New Roman" w:cs="Times New Roman"/>
                <w:noProof/>
                <w:sz w:val="24"/>
                <w:szCs w:val="24"/>
                <w:lang w:val="en-AU"/>
              </w:rPr>
              <w:t>Alignment of resources and capabilities to its current business strategies</w:t>
            </w:r>
            <w:r w:rsidR="00AC58A3" w:rsidRPr="00AC58A3">
              <w:rPr>
                <w:rFonts w:ascii="Times New Roman" w:hAnsi="Times New Roman" w:cs="Times New Roman"/>
                <w:noProof/>
                <w:webHidden/>
                <w:sz w:val="24"/>
                <w:szCs w:val="24"/>
              </w:rPr>
              <w:tab/>
            </w:r>
            <w:r w:rsidR="00AC58A3" w:rsidRPr="00AC58A3">
              <w:rPr>
                <w:rFonts w:ascii="Times New Roman" w:hAnsi="Times New Roman" w:cs="Times New Roman"/>
                <w:noProof/>
                <w:webHidden/>
                <w:sz w:val="24"/>
                <w:szCs w:val="24"/>
              </w:rPr>
              <w:fldChar w:fldCharType="begin"/>
            </w:r>
            <w:r w:rsidR="00AC58A3" w:rsidRPr="00AC58A3">
              <w:rPr>
                <w:rFonts w:ascii="Times New Roman" w:hAnsi="Times New Roman" w:cs="Times New Roman"/>
                <w:noProof/>
                <w:webHidden/>
                <w:sz w:val="24"/>
                <w:szCs w:val="24"/>
              </w:rPr>
              <w:instrText xml:space="preserve"> PAGEREF _Toc129034728 \h </w:instrText>
            </w:r>
            <w:r w:rsidR="00AC58A3" w:rsidRPr="00AC58A3">
              <w:rPr>
                <w:rFonts w:ascii="Times New Roman" w:hAnsi="Times New Roman" w:cs="Times New Roman"/>
                <w:noProof/>
                <w:webHidden/>
                <w:sz w:val="24"/>
                <w:szCs w:val="24"/>
              </w:rPr>
            </w:r>
            <w:r w:rsidR="00AC58A3" w:rsidRPr="00AC58A3">
              <w:rPr>
                <w:rFonts w:ascii="Times New Roman" w:hAnsi="Times New Roman" w:cs="Times New Roman"/>
                <w:noProof/>
                <w:webHidden/>
                <w:sz w:val="24"/>
                <w:szCs w:val="24"/>
              </w:rPr>
              <w:fldChar w:fldCharType="separate"/>
            </w:r>
            <w:r w:rsidR="00AC58A3">
              <w:rPr>
                <w:rFonts w:ascii="Times New Roman" w:hAnsi="Times New Roman" w:cs="Times New Roman"/>
                <w:noProof/>
                <w:webHidden/>
                <w:sz w:val="24"/>
                <w:szCs w:val="24"/>
              </w:rPr>
              <w:t>6</w:t>
            </w:r>
            <w:r w:rsidR="00AC58A3" w:rsidRPr="00AC58A3">
              <w:rPr>
                <w:rFonts w:ascii="Times New Roman" w:hAnsi="Times New Roman" w:cs="Times New Roman"/>
                <w:noProof/>
                <w:webHidden/>
                <w:sz w:val="24"/>
                <w:szCs w:val="24"/>
              </w:rPr>
              <w:fldChar w:fldCharType="end"/>
            </w:r>
          </w:hyperlink>
        </w:p>
        <w:p w14:paraId="04224A43" w14:textId="77777777" w:rsidR="00AC58A3" w:rsidRPr="00AC58A3" w:rsidRDefault="00000000" w:rsidP="00AC58A3">
          <w:pPr>
            <w:pStyle w:val="TOC1"/>
            <w:tabs>
              <w:tab w:val="right" w:leader="dot" w:pos="9350"/>
            </w:tabs>
            <w:spacing w:after="200" w:line="360" w:lineRule="auto"/>
            <w:jc w:val="both"/>
            <w:rPr>
              <w:rFonts w:ascii="Times New Roman" w:hAnsi="Times New Roman" w:cs="Times New Roman"/>
              <w:noProof/>
              <w:sz w:val="24"/>
              <w:szCs w:val="24"/>
            </w:rPr>
          </w:pPr>
          <w:hyperlink w:anchor="_Toc129034729" w:history="1">
            <w:r w:rsidR="00AC58A3" w:rsidRPr="00AC58A3">
              <w:rPr>
                <w:rStyle w:val="Hyperlink"/>
                <w:rFonts w:ascii="Times New Roman" w:hAnsi="Times New Roman" w:cs="Times New Roman"/>
                <w:noProof/>
                <w:sz w:val="24"/>
                <w:szCs w:val="24"/>
                <w:lang w:val="en-AU"/>
              </w:rPr>
              <w:t xml:space="preserve">How Volkswagen has become </w:t>
            </w:r>
            <w:r w:rsidR="00AC58A3" w:rsidRPr="00AC58A3">
              <w:rPr>
                <w:rStyle w:val="Hyperlink"/>
                <w:rFonts w:ascii="Times New Roman" w:hAnsi="Times New Roman" w:cs="Times New Roman"/>
                <w:noProof/>
                <w:sz w:val="24"/>
                <w:szCs w:val="24"/>
              </w:rPr>
              <w:t>more competitive while taking into consideration sustainability and the environment</w:t>
            </w:r>
            <w:r w:rsidR="00AC58A3" w:rsidRPr="00AC58A3">
              <w:rPr>
                <w:rFonts w:ascii="Times New Roman" w:hAnsi="Times New Roman" w:cs="Times New Roman"/>
                <w:noProof/>
                <w:webHidden/>
                <w:sz w:val="24"/>
                <w:szCs w:val="24"/>
              </w:rPr>
              <w:tab/>
            </w:r>
            <w:r w:rsidR="00AC58A3" w:rsidRPr="00AC58A3">
              <w:rPr>
                <w:rFonts w:ascii="Times New Roman" w:hAnsi="Times New Roman" w:cs="Times New Roman"/>
                <w:noProof/>
                <w:webHidden/>
                <w:sz w:val="24"/>
                <w:szCs w:val="24"/>
              </w:rPr>
              <w:fldChar w:fldCharType="begin"/>
            </w:r>
            <w:r w:rsidR="00AC58A3" w:rsidRPr="00AC58A3">
              <w:rPr>
                <w:rFonts w:ascii="Times New Roman" w:hAnsi="Times New Roman" w:cs="Times New Roman"/>
                <w:noProof/>
                <w:webHidden/>
                <w:sz w:val="24"/>
                <w:szCs w:val="24"/>
              </w:rPr>
              <w:instrText xml:space="preserve"> PAGEREF _Toc129034729 \h </w:instrText>
            </w:r>
            <w:r w:rsidR="00AC58A3" w:rsidRPr="00AC58A3">
              <w:rPr>
                <w:rFonts w:ascii="Times New Roman" w:hAnsi="Times New Roman" w:cs="Times New Roman"/>
                <w:noProof/>
                <w:webHidden/>
                <w:sz w:val="24"/>
                <w:szCs w:val="24"/>
              </w:rPr>
            </w:r>
            <w:r w:rsidR="00AC58A3" w:rsidRPr="00AC58A3">
              <w:rPr>
                <w:rFonts w:ascii="Times New Roman" w:hAnsi="Times New Roman" w:cs="Times New Roman"/>
                <w:noProof/>
                <w:webHidden/>
                <w:sz w:val="24"/>
                <w:szCs w:val="24"/>
              </w:rPr>
              <w:fldChar w:fldCharType="separate"/>
            </w:r>
            <w:r w:rsidR="00AC58A3">
              <w:rPr>
                <w:rFonts w:ascii="Times New Roman" w:hAnsi="Times New Roman" w:cs="Times New Roman"/>
                <w:noProof/>
                <w:webHidden/>
                <w:sz w:val="24"/>
                <w:szCs w:val="24"/>
              </w:rPr>
              <w:t>8</w:t>
            </w:r>
            <w:r w:rsidR="00AC58A3" w:rsidRPr="00AC58A3">
              <w:rPr>
                <w:rFonts w:ascii="Times New Roman" w:hAnsi="Times New Roman" w:cs="Times New Roman"/>
                <w:noProof/>
                <w:webHidden/>
                <w:sz w:val="24"/>
                <w:szCs w:val="24"/>
              </w:rPr>
              <w:fldChar w:fldCharType="end"/>
            </w:r>
          </w:hyperlink>
        </w:p>
        <w:p w14:paraId="3287A79C" w14:textId="77777777" w:rsidR="00AC58A3" w:rsidRPr="00AC58A3" w:rsidRDefault="00000000" w:rsidP="00AC58A3">
          <w:pPr>
            <w:pStyle w:val="TOC1"/>
            <w:tabs>
              <w:tab w:val="right" w:leader="dot" w:pos="9350"/>
            </w:tabs>
            <w:spacing w:after="200" w:line="360" w:lineRule="auto"/>
            <w:jc w:val="both"/>
            <w:rPr>
              <w:rFonts w:ascii="Times New Roman" w:hAnsi="Times New Roman" w:cs="Times New Roman"/>
              <w:noProof/>
              <w:sz w:val="24"/>
              <w:szCs w:val="24"/>
            </w:rPr>
          </w:pPr>
          <w:hyperlink w:anchor="_Toc129034730" w:history="1">
            <w:r w:rsidR="00AC58A3" w:rsidRPr="00AC58A3">
              <w:rPr>
                <w:rStyle w:val="Hyperlink"/>
                <w:rFonts w:ascii="Times New Roman" w:hAnsi="Times New Roman" w:cs="Times New Roman"/>
                <w:noProof/>
                <w:sz w:val="24"/>
                <w:szCs w:val="24"/>
              </w:rPr>
              <w:t>Recommendations on how further sustainability practices can help the organisation to develop competitive advantages in the future</w:t>
            </w:r>
            <w:r w:rsidR="00AC58A3" w:rsidRPr="00AC58A3">
              <w:rPr>
                <w:rFonts w:ascii="Times New Roman" w:hAnsi="Times New Roman" w:cs="Times New Roman"/>
                <w:noProof/>
                <w:webHidden/>
                <w:sz w:val="24"/>
                <w:szCs w:val="24"/>
              </w:rPr>
              <w:tab/>
            </w:r>
            <w:r w:rsidR="00AC58A3" w:rsidRPr="00AC58A3">
              <w:rPr>
                <w:rFonts w:ascii="Times New Roman" w:hAnsi="Times New Roman" w:cs="Times New Roman"/>
                <w:noProof/>
                <w:webHidden/>
                <w:sz w:val="24"/>
                <w:szCs w:val="24"/>
              </w:rPr>
              <w:fldChar w:fldCharType="begin"/>
            </w:r>
            <w:r w:rsidR="00AC58A3" w:rsidRPr="00AC58A3">
              <w:rPr>
                <w:rFonts w:ascii="Times New Roman" w:hAnsi="Times New Roman" w:cs="Times New Roman"/>
                <w:noProof/>
                <w:webHidden/>
                <w:sz w:val="24"/>
                <w:szCs w:val="24"/>
              </w:rPr>
              <w:instrText xml:space="preserve"> PAGEREF _Toc129034730 \h </w:instrText>
            </w:r>
            <w:r w:rsidR="00AC58A3" w:rsidRPr="00AC58A3">
              <w:rPr>
                <w:rFonts w:ascii="Times New Roman" w:hAnsi="Times New Roman" w:cs="Times New Roman"/>
                <w:noProof/>
                <w:webHidden/>
                <w:sz w:val="24"/>
                <w:szCs w:val="24"/>
              </w:rPr>
            </w:r>
            <w:r w:rsidR="00AC58A3" w:rsidRPr="00AC58A3">
              <w:rPr>
                <w:rFonts w:ascii="Times New Roman" w:hAnsi="Times New Roman" w:cs="Times New Roman"/>
                <w:noProof/>
                <w:webHidden/>
                <w:sz w:val="24"/>
                <w:szCs w:val="24"/>
              </w:rPr>
              <w:fldChar w:fldCharType="separate"/>
            </w:r>
            <w:r w:rsidR="00AC58A3">
              <w:rPr>
                <w:rFonts w:ascii="Times New Roman" w:hAnsi="Times New Roman" w:cs="Times New Roman"/>
                <w:noProof/>
                <w:webHidden/>
                <w:sz w:val="24"/>
                <w:szCs w:val="24"/>
              </w:rPr>
              <w:t>11</w:t>
            </w:r>
            <w:r w:rsidR="00AC58A3" w:rsidRPr="00AC58A3">
              <w:rPr>
                <w:rFonts w:ascii="Times New Roman" w:hAnsi="Times New Roman" w:cs="Times New Roman"/>
                <w:noProof/>
                <w:webHidden/>
                <w:sz w:val="24"/>
                <w:szCs w:val="24"/>
              </w:rPr>
              <w:fldChar w:fldCharType="end"/>
            </w:r>
          </w:hyperlink>
        </w:p>
        <w:p w14:paraId="1935D927" w14:textId="77777777" w:rsidR="00AC58A3" w:rsidRPr="00AC58A3" w:rsidRDefault="00000000" w:rsidP="00AC58A3">
          <w:pPr>
            <w:pStyle w:val="TOC1"/>
            <w:tabs>
              <w:tab w:val="right" w:leader="dot" w:pos="9350"/>
            </w:tabs>
            <w:spacing w:after="200" w:line="360" w:lineRule="auto"/>
            <w:jc w:val="both"/>
            <w:rPr>
              <w:rFonts w:ascii="Times New Roman" w:hAnsi="Times New Roman" w:cs="Times New Roman"/>
              <w:noProof/>
              <w:sz w:val="24"/>
              <w:szCs w:val="24"/>
            </w:rPr>
          </w:pPr>
          <w:hyperlink w:anchor="_Toc129034731" w:history="1">
            <w:r w:rsidR="00AC58A3" w:rsidRPr="00AC58A3">
              <w:rPr>
                <w:rStyle w:val="Hyperlink"/>
                <w:rFonts w:ascii="Times New Roman" w:hAnsi="Times New Roman" w:cs="Times New Roman"/>
                <w:noProof/>
                <w:sz w:val="24"/>
                <w:szCs w:val="24"/>
              </w:rPr>
              <w:t>Conclusion</w:t>
            </w:r>
            <w:r w:rsidR="00AC58A3" w:rsidRPr="00AC58A3">
              <w:rPr>
                <w:rFonts w:ascii="Times New Roman" w:hAnsi="Times New Roman" w:cs="Times New Roman"/>
                <w:noProof/>
                <w:webHidden/>
                <w:sz w:val="24"/>
                <w:szCs w:val="24"/>
              </w:rPr>
              <w:tab/>
            </w:r>
            <w:r w:rsidR="00AC58A3" w:rsidRPr="00AC58A3">
              <w:rPr>
                <w:rFonts w:ascii="Times New Roman" w:hAnsi="Times New Roman" w:cs="Times New Roman"/>
                <w:noProof/>
                <w:webHidden/>
                <w:sz w:val="24"/>
                <w:szCs w:val="24"/>
              </w:rPr>
              <w:fldChar w:fldCharType="begin"/>
            </w:r>
            <w:r w:rsidR="00AC58A3" w:rsidRPr="00AC58A3">
              <w:rPr>
                <w:rFonts w:ascii="Times New Roman" w:hAnsi="Times New Roman" w:cs="Times New Roman"/>
                <w:noProof/>
                <w:webHidden/>
                <w:sz w:val="24"/>
                <w:szCs w:val="24"/>
              </w:rPr>
              <w:instrText xml:space="preserve"> PAGEREF _Toc129034731 \h </w:instrText>
            </w:r>
            <w:r w:rsidR="00AC58A3" w:rsidRPr="00AC58A3">
              <w:rPr>
                <w:rFonts w:ascii="Times New Roman" w:hAnsi="Times New Roman" w:cs="Times New Roman"/>
                <w:noProof/>
                <w:webHidden/>
                <w:sz w:val="24"/>
                <w:szCs w:val="24"/>
              </w:rPr>
            </w:r>
            <w:r w:rsidR="00AC58A3" w:rsidRPr="00AC58A3">
              <w:rPr>
                <w:rFonts w:ascii="Times New Roman" w:hAnsi="Times New Roman" w:cs="Times New Roman"/>
                <w:noProof/>
                <w:webHidden/>
                <w:sz w:val="24"/>
                <w:szCs w:val="24"/>
              </w:rPr>
              <w:fldChar w:fldCharType="separate"/>
            </w:r>
            <w:r w:rsidR="00AC58A3">
              <w:rPr>
                <w:rFonts w:ascii="Times New Roman" w:hAnsi="Times New Roman" w:cs="Times New Roman"/>
                <w:noProof/>
                <w:webHidden/>
                <w:sz w:val="24"/>
                <w:szCs w:val="24"/>
              </w:rPr>
              <w:t>13</w:t>
            </w:r>
            <w:r w:rsidR="00AC58A3" w:rsidRPr="00AC58A3">
              <w:rPr>
                <w:rFonts w:ascii="Times New Roman" w:hAnsi="Times New Roman" w:cs="Times New Roman"/>
                <w:noProof/>
                <w:webHidden/>
                <w:sz w:val="24"/>
                <w:szCs w:val="24"/>
              </w:rPr>
              <w:fldChar w:fldCharType="end"/>
            </w:r>
          </w:hyperlink>
        </w:p>
        <w:p w14:paraId="41D8599A" w14:textId="77777777" w:rsidR="00AC58A3" w:rsidRPr="00AC58A3" w:rsidRDefault="00000000" w:rsidP="00AC58A3">
          <w:pPr>
            <w:pStyle w:val="TOC1"/>
            <w:tabs>
              <w:tab w:val="right" w:leader="dot" w:pos="9350"/>
            </w:tabs>
            <w:spacing w:after="200" w:line="360" w:lineRule="auto"/>
            <w:jc w:val="both"/>
            <w:rPr>
              <w:rFonts w:ascii="Times New Roman" w:hAnsi="Times New Roman" w:cs="Times New Roman"/>
              <w:noProof/>
              <w:sz w:val="24"/>
              <w:szCs w:val="24"/>
            </w:rPr>
          </w:pPr>
          <w:hyperlink w:anchor="_Toc129034732" w:history="1">
            <w:r w:rsidR="00AC58A3" w:rsidRPr="00AC58A3">
              <w:rPr>
                <w:rStyle w:val="Hyperlink"/>
                <w:rFonts w:ascii="Times New Roman" w:hAnsi="Times New Roman" w:cs="Times New Roman"/>
                <w:noProof/>
                <w:sz w:val="24"/>
                <w:szCs w:val="24"/>
              </w:rPr>
              <w:t>References</w:t>
            </w:r>
            <w:r w:rsidR="00AC58A3" w:rsidRPr="00AC58A3">
              <w:rPr>
                <w:rFonts w:ascii="Times New Roman" w:hAnsi="Times New Roman" w:cs="Times New Roman"/>
                <w:noProof/>
                <w:webHidden/>
                <w:sz w:val="24"/>
                <w:szCs w:val="24"/>
              </w:rPr>
              <w:tab/>
            </w:r>
            <w:r w:rsidR="00AC58A3" w:rsidRPr="00AC58A3">
              <w:rPr>
                <w:rFonts w:ascii="Times New Roman" w:hAnsi="Times New Roman" w:cs="Times New Roman"/>
                <w:noProof/>
                <w:webHidden/>
                <w:sz w:val="24"/>
                <w:szCs w:val="24"/>
              </w:rPr>
              <w:fldChar w:fldCharType="begin"/>
            </w:r>
            <w:r w:rsidR="00AC58A3" w:rsidRPr="00AC58A3">
              <w:rPr>
                <w:rFonts w:ascii="Times New Roman" w:hAnsi="Times New Roman" w:cs="Times New Roman"/>
                <w:noProof/>
                <w:webHidden/>
                <w:sz w:val="24"/>
                <w:szCs w:val="24"/>
              </w:rPr>
              <w:instrText xml:space="preserve"> PAGEREF _Toc129034732 \h </w:instrText>
            </w:r>
            <w:r w:rsidR="00AC58A3" w:rsidRPr="00AC58A3">
              <w:rPr>
                <w:rFonts w:ascii="Times New Roman" w:hAnsi="Times New Roman" w:cs="Times New Roman"/>
                <w:noProof/>
                <w:webHidden/>
                <w:sz w:val="24"/>
                <w:szCs w:val="24"/>
              </w:rPr>
            </w:r>
            <w:r w:rsidR="00AC58A3" w:rsidRPr="00AC58A3">
              <w:rPr>
                <w:rFonts w:ascii="Times New Roman" w:hAnsi="Times New Roman" w:cs="Times New Roman"/>
                <w:noProof/>
                <w:webHidden/>
                <w:sz w:val="24"/>
                <w:szCs w:val="24"/>
              </w:rPr>
              <w:fldChar w:fldCharType="separate"/>
            </w:r>
            <w:r w:rsidR="00AC58A3">
              <w:rPr>
                <w:rFonts w:ascii="Times New Roman" w:hAnsi="Times New Roman" w:cs="Times New Roman"/>
                <w:noProof/>
                <w:webHidden/>
                <w:sz w:val="24"/>
                <w:szCs w:val="24"/>
              </w:rPr>
              <w:t>14</w:t>
            </w:r>
            <w:r w:rsidR="00AC58A3" w:rsidRPr="00AC58A3">
              <w:rPr>
                <w:rFonts w:ascii="Times New Roman" w:hAnsi="Times New Roman" w:cs="Times New Roman"/>
                <w:noProof/>
                <w:webHidden/>
                <w:sz w:val="24"/>
                <w:szCs w:val="24"/>
              </w:rPr>
              <w:fldChar w:fldCharType="end"/>
            </w:r>
          </w:hyperlink>
        </w:p>
        <w:p w14:paraId="23F237C6" w14:textId="77777777" w:rsidR="00AC58A3" w:rsidRPr="00AC58A3" w:rsidRDefault="00AC58A3" w:rsidP="00AC58A3">
          <w:pPr>
            <w:spacing w:after="200" w:line="360" w:lineRule="auto"/>
            <w:jc w:val="both"/>
            <w:rPr>
              <w:rFonts w:ascii="Times New Roman" w:hAnsi="Times New Roman" w:cs="Times New Roman"/>
              <w:sz w:val="24"/>
              <w:szCs w:val="24"/>
            </w:rPr>
          </w:pPr>
          <w:r w:rsidRPr="00AC58A3">
            <w:rPr>
              <w:rFonts w:ascii="Times New Roman" w:hAnsi="Times New Roman" w:cs="Times New Roman"/>
              <w:b/>
              <w:bCs/>
              <w:noProof/>
              <w:sz w:val="24"/>
              <w:szCs w:val="24"/>
            </w:rPr>
            <w:fldChar w:fldCharType="end"/>
          </w:r>
        </w:p>
      </w:sdtContent>
    </w:sdt>
    <w:p w14:paraId="1E525DB4" w14:textId="77777777" w:rsidR="00806345" w:rsidRPr="00AC58A3" w:rsidRDefault="00806345" w:rsidP="00AC58A3">
      <w:pPr>
        <w:spacing w:after="200" w:line="360" w:lineRule="auto"/>
        <w:jc w:val="both"/>
        <w:rPr>
          <w:rFonts w:ascii="Times New Roman" w:hAnsi="Times New Roman" w:cs="Times New Roman"/>
          <w:sz w:val="24"/>
          <w:szCs w:val="24"/>
        </w:rPr>
      </w:pPr>
      <w:r w:rsidRPr="00AC58A3">
        <w:rPr>
          <w:rFonts w:ascii="Times New Roman" w:hAnsi="Times New Roman" w:cs="Times New Roman"/>
          <w:sz w:val="24"/>
          <w:szCs w:val="24"/>
        </w:rPr>
        <w:br w:type="page"/>
      </w:r>
    </w:p>
    <w:p w14:paraId="58E193C3" w14:textId="77777777" w:rsidR="00806345" w:rsidRPr="00AC58A3" w:rsidRDefault="00806345" w:rsidP="00AC58A3">
      <w:pPr>
        <w:pStyle w:val="Heading1"/>
        <w:spacing w:after="200" w:line="360" w:lineRule="auto"/>
        <w:jc w:val="both"/>
        <w:rPr>
          <w:rFonts w:ascii="Times New Roman" w:hAnsi="Times New Roman" w:cs="Times New Roman"/>
          <w:sz w:val="24"/>
          <w:szCs w:val="24"/>
        </w:rPr>
      </w:pPr>
      <w:bookmarkStart w:id="0" w:name="_Toc129034726"/>
      <w:r w:rsidRPr="00AC58A3">
        <w:rPr>
          <w:rFonts w:ascii="Times New Roman" w:hAnsi="Times New Roman" w:cs="Times New Roman"/>
          <w:sz w:val="24"/>
          <w:szCs w:val="24"/>
        </w:rPr>
        <w:lastRenderedPageBreak/>
        <w:t>Introduction</w:t>
      </w:r>
      <w:bookmarkEnd w:id="0"/>
      <w:r w:rsidRPr="00AC58A3">
        <w:rPr>
          <w:rFonts w:ascii="Times New Roman" w:hAnsi="Times New Roman" w:cs="Times New Roman"/>
          <w:sz w:val="24"/>
          <w:szCs w:val="24"/>
        </w:rPr>
        <w:t xml:space="preserve"> </w:t>
      </w:r>
    </w:p>
    <w:p w14:paraId="60EE83B8" w14:textId="77777777" w:rsidR="00806345" w:rsidRPr="00806345" w:rsidRDefault="00806345" w:rsidP="00AC58A3">
      <w:pPr>
        <w:spacing w:after="200" w:line="360" w:lineRule="auto"/>
        <w:jc w:val="both"/>
        <w:rPr>
          <w:rFonts w:ascii="Times New Roman" w:hAnsi="Times New Roman" w:cs="Times New Roman"/>
          <w:sz w:val="24"/>
          <w:szCs w:val="24"/>
          <w:lang w:val="en-AU"/>
        </w:rPr>
      </w:pPr>
      <w:r w:rsidRPr="00806345">
        <w:rPr>
          <w:rFonts w:ascii="Times New Roman" w:hAnsi="Times New Roman" w:cs="Times New Roman"/>
          <w:sz w:val="24"/>
          <w:szCs w:val="24"/>
          <w:lang w:val="en-AU"/>
        </w:rPr>
        <w:t>This report provides an overview of the current situation and future efforts of Volkswagen (VW) in the field of sustainability. VW has recognized the importance of sustainability and environmental protection in the automotive industry and has implemented several initiatives and strategies to reduce its environmental impact. This report will examine VW's current sustainability practices, including its efforts to reduce carbon emissions, improve resource efficiency, and develop sustainable products and technologies. The report will also provide recommendations for how VW can further enhance its sustainability practices to achieve competitive advantages in the future.</w:t>
      </w:r>
    </w:p>
    <w:p w14:paraId="3940088E" w14:textId="77777777" w:rsidR="00806345" w:rsidRPr="00AC58A3" w:rsidRDefault="00806345" w:rsidP="00AC58A3">
      <w:pPr>
        <w:spacing w:after="200" w:line="360" w:lineRule="auto"/>
        <w:jc w:val="both"/>
        <w:rPr>
          <w:rFonts w:ascii="Times New Roman" w:hAnsi="Times New Roman" w:cs="Times New Roman"/>
          <w:sz w:val="24"/>
          <w:szCs w:val="24"/>
        </w:rPr>
      </w:pPr>
      <w:r w:rsidRPr="00AC58A3">
        <w:rPr>
          <w:rFonts w:ascii="Times New Roman" w:hAnsi="Times New Roman" w:cs="Times New Roman"/>
          <w:sz w:val="24"/>
          <w:szCs w:val="24"/>
        </w:rPr>
        <w:br w:type="page"/>
      </w:r>
    </w:p>
    <w:p w14:paraId="6894F9D6" w14:textId="77777777" w:rsidR="00FE5463" w:rsidRPr="00AC58A3" w:rsidRDefault="00FE5463" w:rsidP="00AC58A3">
      <w:pPr>
        <w:pStyle w:val="Heading1"/>
        <w:spacing w:after="200" w:line="360" w:lineRule="auto"/>
        <w:jc w:val="both"/>
        <w:rPr>
          <w:rFonts w:ascii="Times New Roman" w:hAnsi="Times New Roman" w:cs="Times New Roman"/>
          <w:sz w:val="24"/>
          <w:szCs w:val="24"/>
        </w:rPr>
      </w:pPr>
      <w:bookmarkStart w:id="1" w:name="_Toc129034727"/>
      <w:r w:rsidRPr="00AC58A3">
        <w:rPr>
          <w:rFonts w:ascii="Times New Roman" w:hAnsi="Times New Roman" w:cs="Times New Roman"/>
          <w:sz w:val="24"/>
          <w:szCs w:val="24"/>
        </w:rPr>
        <w:lastRenderedPageBreak/>
        <w:t>Key business strategies of VW over the past five years</w:t>
      </w:r>
      <w:bookmarkEnd w:id="1"/>
    </w:p>
    <w:p w14:paraId="3641872C" w14:textId="77777777" w:rsidR="00FE5463" w:rsidRPr="00FE5463" w:rsidRDefault="00FE5463" w:rsidP="00AC58A3">
      <w:pPr>
        <w:spacing w:after="200" w:line="360" w:lineRule="auto"/>
        <w:jc w:val="both"/>
        <w:rPr>
          <w:rFonts w:ascii="Times New Roman" w:hAnsi="Times New Roman" w:cs="Times New Roman"/>
          <w:sz w:val="24"/>
          <w:szCs w:val="24"/>
          <w:lang w:val="en-AU"/>
        </w:rPr>
      </w:pPr>
      <w:r w:rsidRPr="00FE5463">
        <w:rPr>
          <w:rFonts w:ascii="Times New Roman" w:hAnsi="Times New Roman" w:cs="Times New Roman"/>
          <w:sz w:val="24"/>
          <w:szCs w:val="24"/>
          <w:lang w:val="en-AU"/>
        </w:rPr>
        <w:t>Volkswagen, one of the world's leading automotive companies, has been implementing several business strategies over the past five years to enhance its growth and profitability. These strategies have primarily focused on product innovation, operational efficiency, and sustainability. In this article, we will explore some of the key business strategies of Volkswagen over the past five years.</w:t>
      </w:r>
    </w:p>
    <w:p w14:paraId="0AEB6334" w14:textId="77777777" w:rsidR="00FE5463" w:rsidRPr="00AC58A3" w:rsidRDefault="00FE5463" w:rsidP="00AC58A3">
      <w:pPr>
        <w:spacing w:after="200" w:line="360" w:lineRule="auto"/>
        <w:jc w:val="both"/>
        <w:rPr>
          <w:rFonts w:ascii="Times New Roman" w:hAnsi="Times New Roman" w:cs="Times New Roman"/>
          <w:b/>
          <w:bCs/>
          <w:sz w:val="24"/>
          <w:szCs w:val="24"/>
          <w:lang w:val="en-AU"/>
        </w:rPr>
      </w:pPr>
      <w:r w:rsidRPr="00FE5463">
        <w:rPr>
          <w:rFonts w:ascii="Times New Roman" w:hAnsi="Times New Roman" w:cs="Times New Roman"/>
          <w:b/>
          <w:bCs/>
          <w:sz w:val="24"/>
          <w:szCs w:val="24"/>
          <w:lang w:val="en-AU"/>
        </w:rPr>
        <w:t>Emphasis on electric and hybrid vehicles</w:t>
      </w:r>
    </w:p>
    <w:p w14:paraId="0349688F" w14:textId="77777777" w:rsidR="00FE5463" w:rsidRPr="00FE5463" w:rsidRDefault="00FE5463" w:rsidP="00AC58A3">
      <w:pPr>
        <w:spacing w:after="200" w:line="360" w:lineRule="auto"/>
        <w:jc w:val="both"/>
        <w:rPr>
          <w:rFonts w:ascii="Times New Roman" w:hAnsi="Times New Roman" w:cs="Times New Roman"/>
          <w:sz w:val="24"/>
          <w:szCs w:val="24"/>
          <w:lang w:val="en-AU"/>
        </w:rPr>
      </w:pPr>
      <w:r w:rsidRPr="00FE5463">
        <w:rPr>
          <w:rFonts w:ascii="Times New Roman" w:hAnsi="Times New Roman" w:cs="Times New Roman"/>
          <w:sz w:val="24"/>
          <w:szCs w:val="24"/>
          <w:lang w:val="en-AU"/>
        </w:rPr>
        <w:t>One of the most significant business strategies of Volkswagen has been its focus on electric and hybrid vehicles. The company has been investing heavily in developing electric and hybrid powertrains and has plans to launch around 70 new electric models by 2028</w:t>
      </w:r>
      <w:r w:rsidR="00021E73" w:rsidRPr="00AC58A3">
        <w:rPr>
          <w:rFonts w:ascii="Times New Roman" w:hAnsi="Times New Roman" w:cs="Times New Roman"/>
          <w:sz w:val="24"/>
          <w:szCs w:val="24"/>
          <w:lang w:val="en-AU"/>
        </w:rPr>
        <w:t xml:space="preserve"> (</w:t>
      </w:r>
      <w:r w:rsidR="00021E73" w:rsidRPr="00AC58A3">
        <w:rPr>
          <w:rFonts w:ascii="Times New Roman" w:hAnsi="Times New Roman" w:cs="Times New Roman"/>
          <w:sz w:val="24"/>
          <w:szCs w:val="24"/>
        </w:rPr>
        <w:t>Fung, 2019</w:t>
      </w:r>
      <w:r w:rsidR="00021E73" w:rsidRPr="00AC58A3">
        <w:rPr>
          <w:rFonts w:ascii="Times New Roman" w:hAnsi="Times New Roman" w:cs="Times New Roman"/>
          <w:sz w:val="24"/>
          <w:szCs w:val="24"/>
          <w:lang w:val="en-AU"/>
        </w:rPr>
        <w:t>)</w:t>
      </w:r>
      <w:r w:rsidRPr="00FE5463">
        <w:rPr>
          <w:rFonts w:ascii="Times New Roman" w:hAnsi="Times New Roman" w:cs="Times New Roman"/>
          <w:sz w:val="24"/>
          <w:szCs w:val="24"/>
          <w:lang w:val="en-AU"/>
        </w:rPr>
        <w:t>. This strategy aligns with Volkswagen's commitment to reducing carbon emissions and achieving sustainability goals.</w:t>
      </w:r>
    </w:p>
    <w:p w14:paraId="323CDEF0" w14:textId="77777777" w:rsidR="00FE5463" w:rsidRPr="00AC58A3" w:rsidRDefault="00FE5463" w:rsidP="00AC58A3">
      <w:pPr>
        <w:spacing w:after="200" w:line="360" w:lineRule="auto"/>
        <w:jc w:val="both"/>
        <w:rPr>
          <w:rFonts w:ascii="Times New Roman" w:hAnsi="Times New Roman" w:cs="Times New Roman"/>
          <w:b/>
          <w:bCs/>
          <w:sz w:val="24"/>
          <w:szCs w:val="24"/>
          <w:lang w:val="en-AU"/>
        </w:rPr>
      </w:pPr>
      <w:r w:rsidRPr="00FE5463">
        <w:rPr>
          <w:rFonts w:ascii="Times New Roman" w:hAnsi="Times New Roman" w:cs="Times New Roman"/>
          <w:b/>
          <w:bCs/>
          <w:sz w:val="24"/>
          <w:szCs w:val="24"/>
          <w:lang w:val="en-AU"/>
        </w:rPr>
        <w:t>Expansion of SUV portfolio</w:t>
      </w:r>
    </w:p>
    <w:p w14:paraId="64415E60" w14:textId="77777777" w:rsidR="00FE5463" w:rsidRPr="00FE5463" w:rsidRDefault="00FE5463" w:rsidP="00AC58A3">
      <w:pPr>
        <w:spacing w:after="200" w:line="360" w:lineRule="auto"/>
        <w:jc w:val="both"/>
        <w:rPr>
          <w:rFonts w:ascii="Times New Roman" w:hAnsi="Times New Roman" w:cs="Times New Roman"/>
          <w:sz w:val="24"/>
          <w:szCs w:val="24"/>
          <w:lang w:val="en-AU"/>
        </w:rPr>
      </w:pPr>
      <w:r w:rsidRPr="00FE5463">
        <w:rPr>
          <w:rFonts w:ascii="Times New Roman" w:hAnsi="Times New Roman" w:cs="Times New Roman"/>
          <w:sz w:val="24"/>
          <w:szCs w:val="24"/>
          <w:lang w:val="en-AU"/>
        </w:rPr>
        <w:t>Another key strategy of Volkswagen has been the expansion of its SUV portfolio. The demand for SUVs has been increasing globally, and Volkswagen has capitalized on this trend by launching new models such as the Atlas and Tiguan. These models have been well received by customers, and their sales have contributed significantly to Volkswagen's revenue growth.</w:t>
      </w:r>
    </w:p>
    <w:p w14:paraId="3ACE7AC4" w14:textId="77777777" w:rsidR="00FE5463" w:rsidRPr="00AC58A3" w:rsidRDefault="00FE5463" w:rsidP="00AC58A3">
      <w:pPr>
        <w:spacing w:after="200" w:line="360" w:lineRule="auto"/>
        <w:jc w:val="both"/>
        <w:rPr>
          <w:rFonts w:ascii="Times New Roman" w:hAnsi="Times New Roman" w:cs="Times New Roman"/>
          <w:b/>
          <w:bCs/>
          <w:sz w:val="24"/>
          <w:szCs w:val="24"/>
          <w:lang w:val="en-AU"/>
        </w:rPr>
      </w:pPr>
      <w:r w:rsidRPr="00FE5463">
        <w:rPr>
          <w:rFonts w:ascii="Times New Roman" w:hAnsi="Times New Roman" w:cs="Times New Roman"/>
          <w:b/>
          <w:bCs/>
          <w:sz w:val="24"/>
          <w:szCs w:val="24"/>
          <w:lang w:val="en-AU"/>
        </w:rPr>
        <w:t>Digitization and connectivity</w:t>
      </w:r>
    </w:p>
    <w:p w14:paraId="1E488EA4" w14:textId="77777777" w:rsidR="00FE5463" w:rsidRPr="00FE5463" w:rsidRDefault="00FE5463" w:rsidP="00AC58A3">
      <w:pPr>
        <w:spacing w:after="200" w:line="360" w:lineRule="auto"/>
        <w:jc w:val="both"/>
        <w:rPr>
          <w:rFonts w:ascii="Times New Roman" w:hAnsi="Times New Roman" w:cs="Times New Roman"/>
          <w:sz w:val="24"/>
          <w:szCs w:val="24"/>
          <w:lang w:val="en-AU"/>
        </w:rPr>
      </w:pPr>
      <w:r w:rsidRPr="00FE5463">
        <w:rPr>
          <w:rFonts w:ascii="Times New Roman" w:hAnsi="Times New Roman" w:cs="Times New Roman"/>
          <w:sz w:val="24"/>
          <w:szCs w:val="24"/>
          <w:lang w:val="en-AU"/>
        </w:rPr>
        <w:t>Volkswagen has also been focusing on digitization and connectivity as part of its business strategy. The company has been developing advanced driver assistance systems (ADAS) and connected car technologies that enable vehicles to communicate with each other and with the surrounding infrastructure</w:t>
      </w:r>
      <w:r w:rsidR="00021E73" w:rsidRPr="00AC58A3">
        <w:rPr>
          <w:rFonts w:ascii="Times New Roman" w:hAnsi="Times New Roman" w:cs="Times New Roman"/>
          <w:sz w:val="24"/>
          <w:szCs w:val="24"/>
          <w:lang w:val="en-AU"/>
        </w:rPr>
        <w:t xml:space="preserve"> (</w:t>
      </w:r>
      <w:r w:rsidR="00021E73" w:rsidRPr="00AC58A3">
        <w:rPr>
          <w:rFonts w:ascii="Times New Roman" w:hAnsi="Times New Roman" w:cs="Times New Roman"/>
          <w:sz w:val="24"/>
          <w:szCs w:val="24"/>
        </w:rPr>
        <w:t>Volkswagen, 2023</w:t>
      </w:r>
      <w:r w:rsidR="00021E73" w:rsidRPr="00AC58A3">
        <w:rPr>
          <w:rFonts w:ascii="Times New Roman" w:hAnsi="Times New Roman" w:cs="Times New Roman"/>
          <w:sz w:val="24"/>
          <w:szCs w:val="24"/>
          <w:lang w:val="en-AU"/>
        </w:rPr>
        <w:t>)</w:t>
      </w:r>
      <w:r w:rsidRPr="00FE5463">
        <w:rPr>
          <w:rFonts w:ascii="Times New Roman" w:hAnsi="Times New Roman" w:cs="Times New Roman"/>
          <w:sz w:val="24"/>
          <w:szCs w:val="24"/>
          <w:lang w:val="en-AU"/>
        </w:rPr>
        <w:t>. This strategy has helped Volkswagen enhance the safety, comfort, and convenience of its vehicles.</w:t>
      </w:r>
    </w:p>
    <w:p w14:paraId="6094F075" w14:textId="77777777" w:rsidR="00FE5463" w:rsidRPr="00AC58A3" w:rsidRDefault="00FE5463" w:rsidP="00AC58A3">
      <w:pPr>
        <w:spacing w:after="200" w:line="360" w:lineRule="auto"/>
        <w:jc w:val="both"/>
        <w:rPr>
          <w:rFonts w:ascii="Times New Roman" w:hAnsi="Times New Roman" w:cs="Times New Roman"/>
          <w:b/>
          <w:bCs/>
          <w:sz w:val="24"/>
          <w:szCs w:val="24"/>
          <w:lang w:val="en-AU"/>
        </w:rPr>
      </w:pPr>
      <w:r w:rsidRPr="00FE5463">
        <w:rPr>
          <w:rFonts w:ascii="Times New Roman" w:hAnsi="Times New Roman" w:cs="Times New Roman"/>
          <w:b/>
          <w:bCs/>
          <w:sz w:val="24"/>
          <w:szCs w:val="24"/>
          <w:lang w:val="en-AU"/>
        </w:rPr>
        <w:t>Operational efficiency</w:t>
      </w:r>
    </w:p>
    <w:p w14:paraId="4CD9B243" w14:textId="77777777" w:rsidR="00FE5463" w:rsidRPr="00FE5463" w:rsidRDefault="00FE5463" w:rsidP="00AC58A3">
      <w:pPr>
        <w:spacing w:after="200" w:line="360" w:lineRule="auto"/>
        <w:jc w:val="both"/>
        <w:rPr>
          <w:rFonts w:ascii="Times New Roman" w:hAnsi="Times New Roman" w:cs="Times New Roman"/>
          <w:sz w:val="24"/>
          <w:szCs w:val="24"/>
          <w:lang w:val="en-AU"/>
        </w:rPr>
      </w:pPr>
      <w:r w:rsidRPr="00FE5463">
        <w:rPr>
          <w:rFonts w:ascii="Times New Roman" w:hAnsi="Times New Roman" w:cs="Times New Roman"/>
          <w:sz w:val="24"/>
          <w:szCs w:val="24"/>
          <w:lang w:val="en-AU"/>
        </w:rPr>
        <w:t xml:space="preserve">Volkswagen has been implementing several measures to enhance operational efficiency and reduce costs. The company has been streamlining its production processes and consolidating its supply chain to improve efficiency. Volkswagen has also been investing in automation and </w:t>
      </w:r>
      <w:r w:rsidRPr="00FE5463">
        <w:rPr>
          <w:rFonts w:ascii="Times New Roman" w:hAnsi="Times New Roman" w:cs="Times New Roman"/>
          <w:sz w:val="24"/>
          <w:szCs w:val="24"/>
          <w:lang w:val="en-AU"/>
        </w:rPr>
        <w:lastRenderedPageBreak/>
        <w:t>digitalization to optimize its operations further. These efforts have helped Volkswagen improve its profitability and competitiveness.</w:t>
      </w:r>
    </w:p>
    <w:p w14:paraId="5698948C" w14:textId="77777777" w:rsidR="00FE5463" w:rsidRPr="00AC58A3" w:rsidRDefault="00FE5463" w:rsidP="00AC58A3">
      <w:pPr>
        <w:spacing w:after="200" w:line="360" w:lineRule="auto"/>
        <w:jc w:val="both"/>
        <w:rPr>
          <w:rFonts w:ascii="Times New Roman" w:hAnsi="Times New Roman" w:cs="Times New Roman"/>
          <w:b/>
          <w:bCs/>
          <w:sz w:val="24"/>
          <w:szCs w:val="24"/>
          <w:lang w:val="en-AU"/>
        </w:rPr>
      </w:pPr>
      <w:r w:rsidRPr="00FE5463">
        <w:rPr>
          <w:rFonts w:ascii="Times New Roman" w:hAnsi="Times New Roman" w:cs="Times New Roman"/>
          <w:b/>
          <w:bCs/>
          <w:sz w:val="24"/>
          <w:szCs w:val="24"/>
          <w:lang w:val="en-AU"/>
        </w:rPr>
        <w:t>Expansion in emerging markets</w:t>
      </w:r>
    </w:p>
    <w:p w14:paraId="3687A164" w14:textId="77777777" w:rsidR="00FE5463" w:rsidRPr="00FE5463" w:rsidRDefault="00FE5463" w:rsidP="00AC58A3">
      <w:pPr>
        <w:spacing w:after="200" w:line="360" w:lineRule="auto"/>
        <w:jc w:val="both"/>
        <w:rPr>
          <w:rFonts w:ascii="Times New Roman" w:hAnsi="Times New Roman" w:cs="Times New Roman"/>
          <w:sz w:val="24"/>
          <w:szCs w:val="24"/>
          <w:lang w:val="en-AU"/>
        </w:rPr>
      </w:pPr>
      <w:r w:rsidRPr="00FE5463">
        <w:rPr>
          <w:rFonts w:ascii="Times New Roman" w:hAnsi="Times New Roman" w:cs="Times New Roman"/>
          <w:sz w:val="24"/>
          <w:szCs w:val="24"/>
          <w:lang w:val="en-AU"/>
        </w:rPr>
        <w:t>Volkswagen has been expanding its presence in emerging markets such as China, India, and Brazil as part of its growth strategy. The company has been launching new models that cater to the specific needs and preferences of customers in these markets. Volkswagen has also been investing in local production facilities to reduce costs and increase efficiency.</w:t>
      </w:r>
    </w:p>
    <w:p w14:paraId="0C474DB3" w14:textId="77777777" w:rsidR="00FE5463" w:rsidRPr="00AC58A3" w:rsidRDefault="00FE5463" w:rsidP="00AC58A3">
      <w:pPr>
        <w:spacing w:after="200" w:line="360" w:lineRule="auto"/>
        <w:jc w:val="both"/>
        <w:rPr>
          <w:rFonts w:ascii="Times New Roman" w:hAnsi="Times New Roman" w:cs="Times New Roman"/>
          <w:b/>
          <w:bCs/>
          <w:sz w:val="24"/>
          <w:szCs w:val="24"/>
          <w:lang w:val="en-AU"/>
        </w:rPr>
      </w:pPr>
      <w:r w:rsidRPr="00FE5463">
        <w:rPr>
          <w:rFonts w:ascii="Times New Roman" w:hAnsi="Times New Roman" w:cs="Times New Roman"/>
          <w:b/>
          <w:bCs/>
          <w:sz w:val="24"/>
          <w:szCs w:val="24"/>
          <w:lang w:val="en-AU"/>
        </w:rPr>
        <w:t>Sustainability</w:t>
      </w:r>
    </w:p>
    <w:p w14:paraId="267C93BC" w14:textId="77777777" w:rsidR="00FE5463" w:rsidRPr="00AC58A3" w:rsidRDefault="00FE5463" w:rsidP="00AC58A3">
      <w:pPr>
        <w:spacing w:after="200" w:line="360" w:lineRule="auto"/>
        <w:jc w:val="both"/>
        <w:rPr>
          <w:rFonts w:ascii="Times New Roman" w:hAnsi="Times New Roman" w:cs="Times New Roman"/>
          <w:sz w:val="24"/>
          <w:szCs w:val="24"/>
          <w:lang w:val="en-AU"/>
        </w:rPr>
      </w:pPr>
      <w:r w:rsidRPr="00FE5463">
        <w:rPr>
          <w:rFonts w:ascii="Times New Roman" w:hAnsi="Times New Roman" w:cs="Times New Roman"/>
          <w:sz w:val="24"/>
          <w:szCs w:val="24"/>
          <w:lang w:val="en-AU"/>
        </w:rPr>
        <w:t>Sustainability has been a key focus area for Volkswagen over the past five years. The company has been working towards reducing its carbon footprint and achieving sustainability goals. Volkswagen has been implementing measures to reduce energy consumption, promote renewable energy, and recycle materials</w:t>
      </w:r>
      <w:r w:rsidR="00021E73" w:rsidRPr="00AC58A3">
        <w:rPr>
          <w:rFonts w:ascii="Times New Roman" w:hAnsi="Times New Roman" w:cs="Times New Roman"/>
          <w:sz w:val="24"/>
          <w:szCs w:val="24"/>
          <w:lang w:val="en-AU"/>
        </w:rPr>
        <w:t xml:space="preserve"> (</w:t>
      </w:r>
      <w:r w:rsidR="00021E73" w:rsidRPr="00AC58A3">
        <w:rPr>
          <w:rFonts w:ascii="Times New Roman" w:hAnsi="Times New Roman" w:cs="Times New Roman"/>
          <w:sz w:val="24"/>
          <w:szCs w:val="24"/>
        </w:rPr>
        <w:t>Volkswagen, 2023</w:t>
      </w:r>
      <w:r w:rsidR="00021E73" w:rsidRPr="00AC58A3">
        <w:rPr>
          <w:rFonts w:ascii="Times New Roman" w:hAnsi="Times New Roman" w:cs="Times New Roman"/>
          <w:sz w:val="24"/>
          <w:szCs w:val="24"/>
          <w:lang w:val="en-AU"/>
        </w:rPr>
        <w:t>)</w:t>
      </w:r>
      <w:r w:rsidRPr="00FE5463">
        <w:rPr>
          <w:rFonts w:ascii="Times New Roman" w:hAnsi="Times New Roman" w:cs="Times New Roman"/>
          <w:sz w:val="24"/>
          <w:szCs w:val="24"/>
          <w:lang w:val="en-AU"/>
        </w:rPr>
        <w:t xml:space="preserve">. </w:t>
      </w:r>
    </w:p>
    <w:p w14:paraId="143C669F" w14:textId="77777777" w:rsidR="004C2F64" w:rsidRPr="00AC58A3" w:rsidRDefault="004C2F64" w:rsidP="00AC58A3">
      <w:pPr>
        <w:spacing w:after="200" w:line="360" w:lineRule="auto"/>
        <w:jc w:val="both"/>
        <w:rPr>
          <w:rFonts w:ascii="Times New Roman" w:hAnsi="Times New Roman" w:cs="Times New Roman"/>
          <w:sz w:val="24"/>
          <w:szCs w:val="24"/>
          <w:lang w:val="en-AU"/>
        </w:rPr>
      </w:pPr>
      <w:r w:rsidRPr="00AC58A3">
        <w:rPr>
          <w:rFonts w:ascii="Times New Roman" w:hAnsi="Times New Roman" w:cs="Times New Roman"/>
          <w:sz w:val="24"/>
          <w:szCs w:val="24"/>
          <w:lang w:val="en-AU"/>
        </w:rPr>
        <w:br w:type="page"/>
      </w:r>
    </w:p>
    <w:p w14:paraId="6C3994A3" w14:textId="77777777" w:rsidR="004C2F64" w:rsidRPr="00AC58A3" w:rsidRDefault="004C2F64" w:rsidP="00AC58A3">
      <w:pPr>
        <w:pStyle w:val="Heading1"/>
        <w:spacing w:after="200" w:line="360" w:lineRule="auto"/>
        <w:jc w:val="both"/>
        <w:rPr>
          <w:rFonts w:ascii="Times New Roman" w:hAnsi="Times New Roman" w:cs="Times New Roman"/>
          <w:sz w:val="24"/>
          <w:szCs w:val="24"/>
          <w:lang w:val="en-AU"/>
        </w:rPr>
      </w:pPr>
      <w:bookmarkStart w:id="2" w:name="_Toc129034728"/>
      <w:r w:rsidRPr="00AC58A3">
        <w:rPr>
          <w:rFonts w:ascii="Times New Roman" w:hAnsi="Times New Roman" w:cs="Times New Roman"/>
          <w:sz w:val="24"/>
          <w:szCs w:val="24"/>
          <w:lang w:val="en-AU"/>
        </w:rPr>
        <w:lastRenderedPageBreak/>
        <w:t>Alignment of resources and capabilities to its current business strategies</w:t>
      </w:r>
      <w:bookmarkEnd w:id="2"/>
    </w:p>
    <w:p w14:paraId="698873CA" w14:textId="77777777" w:rsidR="004C2F64" w:rsidRPr="004C2F64" w:rsidRDefault="004C2F64" w:rsidP="00AC58A3">
      <w:pPr>
        <w:spacing w:after="200" w:line="360" w:lineRule="auto"/>
        <w:jc w:val="both"/>
        <w:rPr>
          <w:rFonts w:ascii="Times New Roman" w:hAnsi="Times New Roman" w:cs="Times New Roman"/>
          <w:b/>
          <w:bCs/>
          <w:sz w:val="24"/>
          <w:szCs w:val="24"/>
          <w:lang w:val="en-AU"/>
        </w:rPr>
      </w:pPr>
      <w:r w:rsidRPr="004C2F64">
        <w:rPr>
          <w:rFonts w:ascii="Times New Roman" w:hAnsi="Times New Roman" w:cs="Times New Roman"/>
          <w:b/>
          <w:bCs/>
          <w:sz w:val="24"/>
          <w:szCs w:val="24"/>
          <w:lang w:val="en-AU"/>
        </w:rPr>
        <w:t>Resources</w:t>
      </w:r>
      <w:r w:rsidRPr="00AC58A3">
        <w:rPr>
          <w:rFonts w:ascii="Times New Roman" w:hAnsi="Times New Roman" w:cs="Times New Roman"/>
          <w:b/>
          <w:bCs/>
          <w:sz w:val="24"/>
          <w:szCs w:val="24"/>
          <w:lang w:val="en-AU"/>
        </w:rPr>
        <w:t xml:space="preserve"> </w:t>
      </w:r>
    </w:p>
    <w:p w14:paraId="32CF0BFD" w14:textId="77777777" w:rsidR="004C2F64" w:rsidRPr="00AC58A3" w:rsidRDefault="004C2F64" w:rsidP="00AC58A3">
      <w:pPr>
        <w:pStyle w:val="ListParagraph"/>
        <w:numPr>
          <w:ilvl w:val="0"/>
          <w:numId w:val="2"/>
        </w:numPr>
        <w:spacing w:after="200" w:line="360" w:lineRule="auto"/>
        <w:jc w:val="both"/>
        <w:rPr>
          <w:rFonts w:ascii="Times New Roman" w:hAnsi="Times New Roman" w:cs="Times New Roman"/>
          <w:sz w:val="24"/>
          <w:szCs w:val="24"/>
          <w:lang w:val="en-AU"/>
        </w:rPr>
      </w:pPr>
      <w:r w:rsidRPr="00AC58A3">
        <w:rPr>
          <w:rFonts w:ascii="Times New Roman" w:hAnsi="Times New Roman" w:cs="Times New Roman"/>
          <w:sz w:val="24"/>
          <w:szCs w:val="24"/>
          <w:lang w:val="en-AU"/>
        </w:rPr>
        <w:t xml:space="preserve">Financial resources: Volkswagen has a significant </w:t>
      </w:r>
      <w:r w:rsidR="00021E73" w:rsidRPr="00AC58A3">
        <w:rPr>
          <w:rFonts w:ascii="Times New Roman" w:hAnsi="Times New Roman" w:cs="Times New Roman"/>
          <w:sz w:val="24"/>
          <w:szCs w:val="24"/>
          <w:lang w:val="en-AU"/>
        </w:rPr>
        <w:t>number</w:t>
      </w:r>
      <w:r w:rsidRPr="00AC58A3">
        <w:rPr>
          <w:rFonts w:ascii="Times New Roman" w:hAnsi="Times New Roman" w:cs="Times New Roman"/>
          <w:sz w:val="24"/>
          <w:szCs w:val="24"/>
          <w:lang w:val="en-AU"/>
        </w:rPr>
        <w:t xml:space="preserve"> of financial resources at its disposal, with revenue of €222.9 billion in 2020. The company has also invested heavily in electric vehicle technology, with plans to invest €73 billion by 2025</w:t>
      </w:r>
      <w:r w:rsidR="00021E73" w:rsidRPr="00AC58A3">
        <w:rPr>
          <w:rFonts w:ascii="Times New Roman" w:hAnsi="Times New Roman" w:cs="Times New Roman"/>
          <w:sz w:val="24"/>
          <w:szCs w:val="24"/>
          <w:lang w:val="en-AU"/>
        </w:rPr>
        <w:t xml:space="preserve"> (</w:t>
      </w:r>
      <w:r w:rsidR="00021E73" w:rsidRPr="00AC58A3">
        <w:rPr>
          <w:rFonts w:ascii="Times New Roman" w:hAnsi="Times New Roman" w:cs="Times New Roman"/>
          <w:sz w:val="24"/>
          <w:szCs w:val="24"/>
        </w:rPr>
        <w:t>Johnson, 2022</w:t>
      </w:r>
      <w:r w:rsidR="00021E73" w:rsidRPr="00AC58A3">
        <w:rPr>
          <w:rFonts w:ascii="Times New Roman" w:hAnsi="Times New Roman" w:cs="Times New Roman"/>
          <w:sz w:val="24"/>
          <w:szCs w:val="24"/>
          <w:lang w:val="en-AU"/>
        </w:rPr>
        <w:t>)</w:t>
      </w:r>
      <w:r w:rsidRPr="00AC58A3">
        <w:rPr>
          <w:rFonts w:ascii="Times New Roman" w:hAnsi="Times New Roman" w:cs="Times New Roman"/>
          <w:sz w:val="24"/>
          <w:szCs w:val="24"/>
          <w:lang w:val="en-AU"/>
        </w:rPr>
        <w:t>.</w:t>
      </w:r>
    </w:p>
    <w:p w14:paraId="4C0BA933" w14:textId="77777777" w:rsidR="004C2F64" w:rsidRPr="00AC58A3" w:rsidRDefault="004C2F64" w:rsidP="00AC58A3">
      <w:pPr>
        <w:pStyle w:val="ListParagraph"/>
        <w:numPr>
          <w:ilvl w:val="0"/>
          <w:numId w:val="2"/>
        </w:numPr>
        <w:spacing w:after="200" w:line="360" w:lineRule="auto"/>
        <w:jc w:val="both"/>
        <w:rPr>
          <w:rFonts w:ascii="Times New Roman" w:hAnsi="Times New Roman" w:cs="Times New Roman"/>
          <w:sz w:val="24"/>
          <w:szCs w:val="24"/>
          <w:lang w:val="en-AU"/>
        </w:rPr>
      </w:pPr>
      <w:r w:rsidRPr="00AC58A3">
        <w:rPr>
          <w:rFonts w:ascii="Times New Roman" w:hAnsi="Times New Roman" w:cs="Times New Roman"/>
          <w:sz w:val="24"/>
          <w:szCs w:val="24"/>
          <w:lang w:val="en-AU"/>
        </w:rPr>
        <w:t>Physical resources: Volkswagen has a large manufacturing network with 124 production plants worldwide. The company has also invested in new manufacturing technologies such as 3D printing and automation.</w:t>
      </w:r>
    </w:p>
    <w:p w14:paraId="7666DD85" w14:textId="77777777" w:rsidR="004C2F64" w:rsidRPr="00AC58A3" w:rsidRDefault="004C2F64" w:rsidP="00AC58A3">
      <w:pPr>
        <w:pStyle w:val="ListParagraph"/>
        <w:numPr>
          <w:ilvl w:val="0"/>
          <w:numId w:val="2"/>
        </w:numPr>
        <w:spacing w:after="200" w:line="360" w:lineRule="auto"/>
        <w:jc w:val="both"/>
        <w:rPr>
          <w:rFonts w:ascii="Times New Roman" w:hAnsi="Times New Roman" w:cs="Times New Roman"/>
          <w:sz w:val="24"/>
          <w:szCs w:val="24"/>
          <w:lang w:val="en-AU"/>
        </w:rPr>
      </w:pPr>
      <w:r w:rsidRPr="00AC58A3">
        <w:rPr>
          <w:rFonts w:ascii="Times New Roman" w:hAnsi="Times New Roman" w:cs="Times New Roman"/>
          <w:sz w:val="24"/>
          <w:szCs w:val="24"/>
          <w:lang w:val="en-AU"/>
        </w:rPr>
        <w:t>Human resources: Volkswagen has a workforce of over 660,000 employees worldwide. The company has also invested in employee training and development, with a focus on digital skills and new technologies.</w:t>
      </w:r>
    </w:p>
    <w:p w14:paraId="634D28E8" w14:textId="77777777" w:rsidR="004C2F64" w:rsidRPr="004C2F64" w:rsidRDefault="004C2F64" w:rsidP="00AC58A3">
      <w:pPr>
        <w:spacing w:after="200" w:line="360" w:lineRule="auto"/>
        <w:jc w:val="both"/>
        <w:rPr>
          <w:rFonts w:ascii="Times New Roman" w:hAnsi="Times New Roman" w:cs="Times New Roman"/>
          <w:sz w:val="24"/>
          <w:szCs w:val="24"/>
          <w:lang w:val="en-AU"/>
        </w:rPr>
      </w:pPr>
      <w:r w:rsidRPr="004C2F64">
        <w:rPr>
          <w:rFonts w:ascii="Times New Roman" w:hAnsi="Times New Roman" w:cs="Times New Roman"/>
          <w:sz w:val="24"/>
          <w:szCs w:val="24"/>
          <w:lang w:val="en-AU"/>
        </w:rPr>
        <w:t>Capabilities</w:t>
      </w:r>
    </w:p>
    <w:p w14:paraId="22273435" w14:textId="77777777" w:rsidR="004C2F64" w:rsidRPr="00AC58A3" w:rsidRDefault="004C2F64" w:rsidP="00AC58A3">
      <w:pPr>
        <w:pStyle w:val="ListParagraph"/>
        <w:numPr>
          <w:ilvl w:val="0"/>
          <w:numId w:val="3"/>
        </w:numPr>
        <w:spacing w:after="200" w:line="360" w:lineRule="auto"/>
        <w:jc w:val="both"/>
        <w:rPr>
          <w:rFonts w:ascii="Times New Roman" w:hAnsi="Times New Roman" w:cs="Times New Roman"/>
          <w:sz w:val="24"/>
          <w:szCs w:val="24"/>
          <w:lang w:val="en-AU"/>
        </w:rPr>
      </w:pPr>
      <w:r w:rsidRPr="00AC58A3">
        <w:rPr>
          <w:rFonts w:ascii="Times New Roman" w:hAnsi="Times New Roman" w:cs="Times New Roman"/>
          <w:sz w:val="24"/>
          <w:szCs w:val="24"/>
          <w:lang w:val="en-AU"/>
        </w:rPr>
        <w:t>Brand reputation: Volkswagen has a strong brand reputation, with its cars being recognized for their quality, reliability, and safety.</w:t>
      </w:r>
    </w:p>
    <w:p w14:paraId="550AAC9F" w14:textId="77777777" w:rsidR="004C2F64" w:rsidRPr="00AC58A3" w:rsidRDefault="004C2F64" w:rsidP="00AC58A3">
      <w:pPr>
        <w:pStyle w:val="ListParagraph"/>
        <w:numPr>
          <w:ilvl w:val="0"/>
          <w:numId w:val="3"/>
        </w:numPr>
        <w:spacing w:after="200" w:line="360" w:lineRule="auto"/>
        <w:jc w:val="both"/>
        <w:rPr>
          <w:rFonts w:ascii="Times New Roman" w:hAnsi="Times New Roman" w:cs="Times New Roman"/>
          <w:sz w:val="24"/>
          <w:szCs w:val="24"/>
          <w:lang w:val="en-AU"/>
        </w:rPr>
      </w:pPr>
      <w:r w:rsidRPr="00AC58A3">
        <w:rPr>
          <w:rFonts w:ascii="Times New Roman" w:hAnsi="Times New Roman" w:cs="Times New Roman"/>
          <w:sz w:val="24"/>
          <w:szCs w:val="24"/>
          <w:lang w:val="en-AU"/>
        </w:rPr>
        <w:t xml:space="preserve">Research and development: Volkswagen </w:t>
      </w:r>
      <w:r w:rsidR="00021E73" w:rsidRPr="00AC58A3">
        <w:rPr>
          <w:rFonts w:ascii="Times New Roman" w:hAnsi="Times New Roman" w:cs="Times New Roman"/>
          <w:sz w:val="24"/>
          <w:szCs w:val="24"/>
          <w:lang w:val="en-AU"/>
        </w:rPr>
        <w:t>have</w:t>
      </w:r>
      <w:r w:rsidRPr="00AC58A3">
        <w:rPr>
          <w:rFonts w:ascii="Times New Roman" w:hAnsi="Times New Roman" w:cs="Times New Roman"/>
          <w:sz w:val="24"/>
          <w:szCs w:val="24"/>
          <w:lang w:val="en-AU"/>
        </w:rPr>
        <w:t xml:space="preserve"> a strong research and development capability, with a focus on electric and autonomous vehicles.</w:t>
      </w:r>
    </w:p>
    <w:p w14:paraId="158D21A9" w14:textId="77777777" w:rsidR="004C2F64" w:rsidRPr="00AC58A3" w:rsidRDefault="004C2F64" w:rsidP="00AC58A3">
      <w:pPr>
        <w:pStyle w:val="ListParagraph"/>
        <w:numPr>
          <w:ilvl w:val="0"/>
          <w:numId w:val="3"/>
        </w:numPr>
        <w:spacing w:after="200" w:line="360" w:lineRule="auto"/>
        <w:jc w:val="both"/>
        <w:rPr>
          <w:rFonts w:ascii="Times New Roman" w:hAnsi="Times New Roman" w:cs="Times New Roman"/>
          <w:sz w:val="24"/>
          <w:szCs w:val="24"/>
          <w:lang w:val="en-AU"/>
        </w:rPr>
      </w:pPr>
      <w:r w:rsidRPr="00AC58A3">
        <w:rPr>
          <w:rFonts w:ascii="Times New Roman" w:hAnsi="Times New Roman" w:cs="Times New Roman"/>
          <w:sz w:val="24"/>
          <w:szCs w:val="24"/>
          <w:lang w:val="en-AU"/>
        </w:rPr>
        <w:t>Manufacturing expertise: Volkswagen has a strong manufacturing capability, with a focus on lean production and continuous improvement</w:t>
      </w:r>
      <w:r w:rsidR="00AC58A3" w:rsidRPr="00AC58A3">
        <w:rPr>
          <w:rFonts w:ascii="Times New Roman" w:hAnsi="Times New Roman" w:cs="Times New Roman"/>
          <w:sz w:val="24"/>
          <w:szCs w:val="24"/>
          <w:lang w:val="en-AU"/>
        </w:rPr>
        <w:t xml:space="preserve"> (</w:t>
      </w:r>
      <w:r w:rsidR="00AC58A3" w:rsidRPr="00AC58A3">
        <w:rPr>
          <w:rFonts w:ascii="Times New Roman" w:hAnsi="Times New Roman" w:cs="Times New Roman"/>
          <w:sz w:val="24"/>
          <w:szCs w:val="24"/>
        </w:rPr>
        <w:t>Volkswagen, 2023</w:t>
      </w:r>
      <w:r w:rsidR="00AC58A3" w:rsidRPr="00AC58A3">
        <w:rPr>
          <w:rFonts w:ascii="Times New Roman" w:hAnsi="Times New Roman" w:cs="Times New Roman"/>
          <w:sz w:val="24"/>
          <w:szCs w:val="24"/>
          <w:lang w:val="en-AU"/>
        </w:rPr>
        <w:t>)</w:t>
      </w:r>
      <w:r w:rsidRPr="00AC58A3">
        <w:rPr>
          <w:rFonts w:ascii="Times New Roman" w:hAnsi="Times New Roman" w:cs="Times New Roman"/>
          <w:sz w:val="24"/>
          <w:szCs w:val="24"/>
          <w:lang w:val="en-AU"/>
        </w:rPr>
        <w:t>.</w:t>
      </w:r>
    </w:p>
    <w:p w14:paraId="62511853" w14:textId="77777777" w:rsidR="004C2F64" w:rsidRPr="00AC58A3" w:rsidRDefault="004C2F64" w:rsidP="00AC58A3">
      <w:pPr>
        <w:pStyle w:val="ListParagraph"/>
        <w:numPr>
          <w:ilvl w:val="0"/>
          <w:numId w:val="3"/>
        </w:numPr>
        <w:spacing w:after="200" w:line="360" w:lineRule="auto"/>
        <w:jc w:val="both"/>
        <w:rPr>
          <w:rFonts w:ascii="Times New Roman" w:hAnsi="Times New Roman" w:cs="Times New Roman"/>
          <w:sz w:val="24"/>
          <w:szCs w:val="24"/>
          <w:lang w:val="en-AU"/>
        </w:rPr>
      </w:pPr>
      <w:r w:rsidRPr="00AC58A3">
        <w:rPr>
          <w:rFonts w:ascii="Times New Roman" w:hAnsi="Times New Roman" w:cs="Times New Roman"/>
          <w:sz w:val="24"/>
          <w:szCs w:val="24"/>
          <w:lang w:val="en-AU"/>
        </w:rPr>
        <w:t xml:space="preserve">Marketing and sales: Volkswagen </w:t>
      </w:r>
      <w:r w:rsidR="00021E73" w:rsidRPr="00AC58A3">
        <w:rPr>
          <w:rFonts w:ascii="Times New Roman" w:hAnsi="Times New Roman" w:cs="Times New Roman"/>
          <w:sz w:val="24"/>
          <w:szCs w:val="24"/>
          <w:lang w:val="en-AU"/>
        </w:rPr>
        <w:t>have</w:t>
      </w:r>
      <w:r w:rsidRPr="00AC58A3">
        <w:rPr>
          <w:rFonts w:ascii="Times New Roman" w:hAnsi="Times New Roman" w:cs="Times New Roman"/>
          <w:sz w:val="24"/>
          <w:szCs w:val="24"/>
          <w:lang w:val="en-AU"/>
        </w:rPr>
        <w:t xml:space="preserve"> a strong marketing and sales capability, with a focus on customer segmentation and targeting.</w:t>
      </w:r>
    </w:p>
    <w:p w14:paraId="5C1F1060" w14:textId="77777777" w:rsidR="004C2F64" w:rsidRPr="004C2F64" w:rsidRDefault="004C2F64" w:rsidP="00AC58A3">
      <w:pPr>
        <w:spacing w:after="200" w:line="360" w:lineRule="auto"/>
        <w:jc w:val="both"/>
        <w:rPr>
          <w:rFonts w:ascii="Times New Roman" w:hAnsi="Times New Roman" w:cs="Times New Roman"/>
          <w:sz w:val="24"/>
          <w:szCs w:val="24"/>
          <w:lang w:val="en-AU"/>
        </w:rPr>
      </w:pPr>
      <w:r w:rsidRPr="004C2F64">
        <w:rPr>
          <w:rFonts w:ascii="Times New Roman" w:hAnsi="Times New Roman" w:cs="Times New Roman"/>
          <w:sz w:val="24"/>
          <w:szCs w:val="24"/>
          <w:lang w:val="en-AU"/>
        </w:rPr>
        <w:t>Alignment with business strategies</w:t>
      </w:r>
      <w:r w:rsidRPr="00AC58A3">
        <w:rPr>
          <w:rFonts w:ascii="Times New Roman" w:hAnsi="Times New Roman" w:cs="Times New Roman"/>
          <w:sz w:val="24"/>
          <w:szCs w:val="24"/>
          <w:lang w:val="en-AU"/>
        </w:rPr>
        <w:t xml:space="preserve"> </w:t>
      </w:r>
    </w:p>
    <w:p w14:paraId="2EC4261E" w14:textId="47C74D70" w:rsidR="004C2F64" w:rsidRPr="004C2F64" w:rsidRDefault="004C2F64" w:rsidP="00AC58A3">
      <w:pPr>
        <w:spacing w:after="200" w:line="360" w:lineRule="auto"/>
        <w:jc w:val="both"/>
        <w:rPr>
          <w:rFonts w:ascii="Times New Roman" w:hAnsi="Times New Roman" w:cs="Times New Roman"/>
          <w:sz w:val="24"/>
          <w:szCs w:val="24"/>
          <w:lang w:val="en-AU"/>
        </w:rPr>
      </w:pPr>
      <w:r w:rsidRPr="004C2F64">
        <w:rPr>
          <w:rFonts w:ascii="Times New Roman" w:hAnsi="Times New Roman" w:cs="Times New Roman"/>
          <w:sz w:val="24"/>
          <w:szCs w:val="24"/>
          <w:lang w:val="en-AU"/>
        </w:rPr>
        <w:t>Volkswagen has invested heavily in electric and autonomous vehicle technology, with plans to launch over 70 electric models by 2028</w:t>
      </w:r>
      <w:r w:rsidR="00021E73" w:rsidRPr="00AC58A3">
        <w:rPr>
          <w:rFonts w:ascii="Times New Roman" w:hAnsi="Times New Roman" w:cs="Times New Roman"/>
          <w:sz w:val="24"/>
          <w:szCs w:val="24"/>
          <w:lang w:val="en-AU"/>
        </w:rPr>
        <w:t xml:space="preserve"> (</w:t>
      </w:r>
      <w:r w:rsidR="00021E73" w:rsidRPr="00AC58A3">
        <w:rPr>
          <w:rFonts w:ascii="Times New Roman" w:hAnsi="Times New Roman" w:cs="Times New Roman"/>
          <w:sz w:val="24"/>
          <w:szCs w:val="24"/>
        </w:rPr>
        <w:t>Fung, 2019</w:t>
      </w:r>
      <w:r w:rsidR="00021E73" w:rsidRPr="00AC58A3">
        <w:rPr>
          <w:rFonts w:ascii="Times New Roman" w:hAnsi="Times New Roman" w:cs="Times New Roman"/>
          <w:sz w:val="24"/>
          <w:szCs w:val="24"/>
          <w:lang w:val="en-AU"/>
        </w:rPr>
        <w:t>)</w:t>
      </w:r>
      <w:r w:rsidRPr="004C2F64">
        <w:rPr>
          <w:rFonts w:ascii="Times New Roman" w:hAnsi="Times New Roman" w:cs="Times New Roman"/>
          <w:sz w:val="24"/>
          <w:szCs w:val="24"/>
          <w:lang w:val="en-AU"/>
        </w:rPr>
        <w:t>. The company has also formed partnerships with other companies to develop autonomous vehicle technology.</w:t>
      </w:r>
    </w:p>
    <w:p w14:paraId="35F70E50" w14:textId="77777777" w:rsidR="004C2F64" w:rsidRPr="004C2F64" w:rsidRDefault="004C2F64" w:rsidP="00AC58A3">
      <w:pPr>
        <w:spacing w:after="200" w:line="360" w:lineRule="auto"/>
        <w:jc w:val="both"/>
        <w:rPr>
          <w:rFonts w:ascii="Times New Roman" w:hAnsi="Times New Roman" w:cs="Times New Roman"/>
          <w:sz w:val="24"/>
          <w:szCs w:val="24"/>
          <w:lang w:val="en-AU"/>
        </w:rPr>
      </w:pPr>
      <w:r w:rsidRPr="004C2F64">
        <w:rPr>
          <w:rFonts w:ascii="Times New Roman" w:hAnsi="Times New Roman" w:cs="Times New Roman"/>
          <w:sz w:val="24"/>
          <w:szCs w:val="24"/>
          <w:lang w:val="en-AU"/>
        </w:rPr>
        <w:t xml:space="preserve">Digitalization: Volkswagen has aligned its resources and capabilities with digitalization, with a focus on developing new digital technologies such as mobile apps, artificial intelligence, and big </w:t>
      </w:r>
      <w:r w:rsidRPr="004C2F64">
        <w:rPr>
          <w:rFonts w:ascii="Times New Roman" w:hAnsi="Times New Roman" w:cs="Times New Roman"/>
          <w:sz w:val="24"/>
          <w:szCs w:val="24"/>
          <w:lang w:val="en-AU"/>
        </w:rPr>
        <w:lastRenderedPageBreak/>
        <w:t>data analytics. The company has also established a new division called Volkswagen Digital</w:t>
      </w:r>
      <w:r w:rsidRPr="00AC58A3">
        <w:rPr>
          <w:rFonts w:ascii="Times New Roman" w:hAnsi="Times New Roman" w:cs="Times New Roman"/>
          <w:sz w:val="24"/>
          <w:szCs w:val="24"/>
          <w:lang w:val="en-AU"/>
        </w:rPr>
        <w:t xml:space="preserve"> </w:t>
      </w:r>
      <w:r w:rsidRPr="004C2F64">
        <w:rPr>
          <w:rFonts w:ascii="Times New Roman" w:hAnsi="Times New Roman" w:cs="Times New Roman"/>
          <w:sz w:val="24"/>
          <w:szCs w:val="24"/>
          <w:lang w:val="en-AU"/>
        </w:rPr>
        <w:t>Lab, which focuses on digitalization initiatives.</w:t>
      </w:r>
    </w:p>
    <w:p w14:paraId="61ECDC7E" w14:textId="77777777" w:rsidR="004C2F64" w:rsidRPr="004C2F64" w:rsidRDefault="004C2F64" w:rsidP="00AC58A3">
      <w:pPr>
        <w:spacing w:after="200" w:line="360" w:lineRule="auto"/>
        <w:jc w:val="both"/>
        <w:rPr>
          <w:rFonts w:ascii="Times New Roman" w:hAnsi="Times New Roman" w:cs="Times New Roman"/>
          <w:sz w:val="24"/>
          <w:szCs w:val="24"/>
          <w:lang w:val="en-AU"/>
        </w:rPr>
      </w:pPr>
      <w:r w:rsidRPr="004C2F64">
        <w:rPr>
          <w:rFonts w:ascii="Times New Roman" w:hAnsi="Times New Roman" w:cs="Times New Roman"/>
          <w:sz w:val="24"/>
          <w:szCs w:val="24"/>
          <w:lang w:val="en-AU"/>
        </w:rPr>
        <w:t xml:space="preserve">Sustainability: Volkswagen has aligned its resources and capabilities with sustainability, with a focus on reducing its carbon footprint and developing sustainable products. The company has set a target of becoming carbon neutral by 2050 and has launched </w:t>
      </w:r>
      <w:proofErr w:type="gramStart"/>
      <w:r w:rsidRPr="004C2F64">
        <w:rPr>
          <w:rFonts w:ascii="Times New Roman" w:hAnsi="Times New Roman" w:cs="Times New Roman"/>
          <w:sz w:val="24"/>
          <w:szCs w:val="24"/>
          <w:lang w:val="en-AU"/>
        </w:rPr>
        <w:t>a number of</w:t>
      </w:r>
      <w:proofErr w:type="gramEnd"/>
      <w:r w:rsidRPr="004C2F64">
        <w:rPr>
          <w:rFonts w:ascii="Times New Roman" w:hAnsi="Times New Roman" w:cs="Times New Roman"/>
          <w:sz w:val="24"/>
          <w:szCs w:val="24"/>
          <w:lang w:val="en-AU"/>
        </w:rPr>
        <w:t xml:space="preserve"> sustainable products, including the ID.3 electric car</w:t>
      </w:r>
      <w:r w:rsidR="00AC58A3" w:rsidRPr="00AC58A3">
        <w:rPr>
          <w:rFonts w:ascii="Times New Roman" w:hAnsi="Times New Roman" w:cs="Times New Roman"/>
          <w:sz w:val="24"/>
          <w:szCs w:val="24"/>
          <w:lang w:val="en-AU"/>
        </w:rPr>
        <w:t xml:space="preserve"> (</w:t>
      </w:r>
      <w:r w:rsidR="00AC58A3" w:rsidRPr="00AC58A3">
        <w:rPr>
          <w:rFonts w:ascii="Times New Roman" w:hAnsi="Times New Roman" w:cs="Times New Roman"/>
          <w:sz w:val="24"/>
          <w:szCs w:val="24"/>
        </w:rPr>
        <w:t>Reuters, 2020</w:t>
      </w:r>
      <w:r w:rsidR="00AC58A3" w:rsidRPr="00AC58A3">
        <w:rPr>
          <w:rFonts w:ascii="Times New Roman" w:hAnsi="Times New Roman" w:cs="Times New Roman"/>
          <w:sz w:val="24"/>
          <w:szCs w:val="24"/>
          <w:lang w:val="en-AU"/>
        </w:rPr>
        <w:t>)</w:t>
      </w:r>
      <w:r w:rsidRPr="004C2F64">
        <w:rPr>
          <w:rFonts w:ascii="Times New Roman" w:hAnsi="Times New Roman" w:cs="Times New Roman"/>
          <w:sz w:val="24"/>
          <w:szCs w:val="24"/>
          <w:lang w:val="en-AU"/>
        </w:rPr>
        <w:t>.</w:t>
      </w:r>
    </w:p>
    <w:p w14:paraId="56D3A7E9" w14:textId="364038FD" w:rsidR="004C2F64" w:rsidRPr="004C2F64" w:rsidRDefault="004C2F64" w:rsidP="00AC58A3">
      <w:pPr>
        <w:spacing w:after="200" w:line="360" w:lineRule="auto"/>
        <w:jc w:val="both"/>
        <w:rPr>
          <w:rFonts w:ascii="Times New Roman" w:hAnsi="Times New Roman" w:cs="Times New Roman"/>
          <w:sz w:val="24"/>
          <w:szCs w:val="24"/>
          <w:lang w:val="en-AU"/>
        </w:rPr>
      </w:pPr>
      <w:r w:rsidRPr="004C2F64">
        <w:rPr>
          <w:rFonts w:ascii="Times New Roman" w:hAnsi="Times New Roman" w:cs="Times New Roman"/>
          <w:sz w:val="24"/>
          <w:szCs w:val="24"/>
          <w:lang w:val="en-AU"/>
        </w:rPr>
        <w:t>The company has invested heavily in electric vehicle technology, formed partnerships to develop autonomous vehicle technology, and established a new division focused on digitalization. Volkswagen has also set ambitious targets to become carbon neutral by 2050 and has launched sustainable products such as the ID.3 electric car. Overall, Volkswagen's resources and capabilities are well-aligned with its current business strategies, which should enable the company to remain competitive in the rapidly evolving automotive industry.</w:t>
      </w:r>
    </w:p>
    <w:p w14:paraId="10DD8331" w14:textId="77777777" w:rsidR="004C2F64" w:rsidRPr="00AC58A3" w:rsidRDefault="004C2F64" w:rsidP="00AC58A3">
      <w:pPr>
        <w:spacing w:after="200" w:line="360" w:lineRule="auto"/>
        <w:jc w:val="both"/>
        <w:rPr>
          <w:rFonts w:ascii="Times New Roman" w:hAnsi="Times New Roman" w:cs="Times New Roman"/>
          <w:sz w:val="24"/>
          <w:szCs w:val="24"/>
        </w:rPr>
      </w:pPr>
      <w:r w:rsidRPr="00AC58A3">
        <w:rPr>
          <w:rFonts w:ascii="Times New Roman" w:hAnsi="Times New Roman" w:cs="Times New Roman"/>
          <w:sz w:val="24"/>
          <w:szCs w:val="24"/>
        </w:rPr>
        <w:br w:type="page"/>
      </w:r>
    </w:p>
    <w:p w14:paraId="1CFEB7B5" w14:textId="77777777" w:rsidR="004C2F64" w:rsidRPr="00AC58A3" w:rsidRDefault="004C2F64" w:rsidP="00AC58A3">
      <w:pPr>
        <w:pStyle w:val="Heading1"/>
        <w:spacing w:after="200" w:line="360" w:lineRule="auto"/>
        <w:jc w:val="both"/>
        <w:rPr>
          <w:rFonts w:ascii="Times New Roman" w:hAnsi="Times New Roman" w:cs="Times New Roman"/>
          <w:sz w:val="24"/>
          <w:szCs w:val="24"/>
          <w:lang w:val="en-AU"/>
        </w:rPr>
      </w:pPr>
      <w:bookmarkStart w:id="3" w:name="_Toc129034729"/>
      <w:r w:rsidRPr="00AC58A3">
        <w:rPr>
          <w:rFonts w:ascii="Times New Roman" w:hAnsi="Times New Roman" w:cs="Times New Roman"/>
          <w:sz w:val="24"/>
          <w:szCs w:val="24"/>
          <w:lang w:val="en-AU"/>
        </w:rPr>
        <w:lastRenderedPageBreak/>
        <w:t xml:space="preserve">How Volkswagen has become </w:t>
      </w:r>
      <w:r w:rsidRPr="00AC58A3">
        <w:rPr>
          <w:rFonts w:ascii="Times New Roman" w:hAnsi="Times New Roman" w:cs="Times New Roman"/>
          <w:sz w:val="24"/>
          <w:szCs w:val="24"/>
        </w:rPr>
        <w:t>more competitive while taking into consideration sustainability and the environment</w:t>
      </w:r>
      <w:bookmarkEnd w:id="3"/>
      <w:r w:rsidRPr="00AC58A3">
        <w:rPr>
          <w:rFonts w:ascii="Times New Roman" w:hAnsi="Times New Roman" w:cs="Times New Roman"/>
          <w:sz w:val="24"/>
          <w:szCs w:val="24"/>
          <w:lang w:val="en-AU"/>
        </w:rPr>
        <w:t xml:space="preserve"> </w:t>
      </w:r>
    </w:p>
    <w:p w14:paraId="72DA6A7A" w14:textId="77777777" w:rsidR="004C2F64" w:rsidRPr="004C2F64" w:rsidRDefault="004C2F64" w:rsidP="00AC58A3">
      <w:pPr>
        <w:spacing w:after="200" w:line="360" w:lineRule="auto"/>
        <w:jc w:val="both"/>
        <w:rPr>
          <w:rFonts w:ascii="Times New Roman" w:hAnsi="Times New Roman" w:cs="Times New Roman"/>
          <w:sz w:val="24"/>
          <w:szCs w:val="24"/>
          <w:lang w:val="en-AU"/>
        </w:rPr>
      </w:pPr>
      <w:r w:rsidRPr="004C2F64">
        <w:rPr>
          <w:rFonts w:ascii="Times New Roman" w:hAnsi="Times New Roman" w:cs="Times New Roman"/>
          <w:sz w:val="24"/>
          <w:szCs w:val="24"/>
          <w:lang w:val="en-AU"/>
        </w:rPr>
        <w:t>Sustainability is a concept that has gained widespread recognition and acceptance in recent times. It refers to the ability to maintain or uphold a system or process without causing harm to the environment or depleting natural resources. The importance of sustainability in the business environment cannot be overemphasized. In this essay, we will explore the reasons why sustainability is crucial to businesses and the economy as a whole.</w:t>
      </w:r>
      <w:r w:rsidRPr="00AC58A3">
        <w:rPr>
          <w:rFonts w:ascii="Times New Roman" w:hAnsi="Times New Roman" w:cs="Times New Roman"/>
          <w:sz w:val="24"/>
          <w:szCs w:val="24"/>
          <w:lang w:val="en-AU"/>
        </w:rPr>
        <w:t xml:space="preserve"> S</w:t>
      </w:r>
      <w:r w:rsidRPr="004C2F64">
        <w:rPr>
          <w:rFonts w:ascii="Times New Roman" w:hAnsi="Times New Roman" w:cs="Times New Roman"/>
          <w:sz w:val="24"/>
          <w:szCs w:val="24"/>
          <w:lang w:val="en-AU"/>
        </w:rPr>
        <w:t>ustainability is essential for the preservation of the environment. The natural resources upon which businesses rely are finite and are being depleted at an alarming rate</w:t>
      </w:r>
      <w:r w:rsidR="00AC58A3" w:rsidRPr="00AC58A3">
        <w:rPr>
          <w:rFonts w:ascii="Times New Roman" w:hAnsi="Times New Roman" w:cs="Times New Roman"/>
          <w:sz w:val="24"/>
          <w:szCs w:val="24"/>
          <w:lang w:val="en-AU"/>
        </w:rPr>
        <w:t xml:space="preserve"> (</w:t>
      </w:r>
      <w:proofErr w:type="spellStart"/>
      <w:r w:rsidR="00AC58A3" w:rsidRPr="00AC58A3">
        <w:rPr>
          <w:rFonts w:ascii="Times New Roman" w:hAnsi="Times New Roman" w:cs="Times New Roman"/>
          <w:color w:val="222222"/>
          <w:sz w:val="24"/>
          <w:szCs w:val="24"/>
          <w:shd w:val="clear" w:color="auto" w:fill="FFFFFF"/>
        </w:rPr>
        <w:t>Geissdoerfer</w:t>
      </w:r>
      <w:proofErr w:type="spellEnd"/>
      <w:r w:rsidR="00AC58A3" w:rsidRPr="00AC58A3">
        <w:rPr>
          <w:rFonts w:ascii="Times New Roman" w:hAnsi="Times New Roman" w:cs="Times New Roman"/>
          <w:color w:val="222222"/>
          <w:sz w:val="24"/>
          <w:szCs w:val="24"/>
          <w:shd w:val="clear" w:color="auto" w:fill="FFFFFF"/>
        </w:rPr>
        <w:t>, Vladimirova and Evans, 2018</w:t>
      </w:r>
      <w:r w:rsidR="00AC58A3" w:rsidRPr="00AC58A3">
        <w:rPr>
          <w:rFonts w:ascii="Times New Roman" w:hAnsi="Times New Roman" w:cs="Times New Roman"/>
          <w:sz w:val="24"/>
          <w:szCs w:val="24"/>
          <w:lang w:val="en-AU"/>
        </w:rPr>
        <w:t>)</w:t>
      </w:r>
      <w:r w:rsidRPr="004C2F64">
        <w:rPr>
          <w:rFonts w:ascii="Times New Roman" w:hAnsi="Times New Roman" w:cs="Times New Roman"/>
          <w:sz w:val="24"/>
          <w:szCs w:val="24"/>
          <w:lang w:val="en-AU"/>
        </w:rPr>
        <w:t xml:space="preserve">. For instance, the use of fossil fuels for energy generation has contributed significantly to greenhouse gas emissions, which are responsible for global warming and climate change. If businesses continue to operate without </w:t>
      </w:r>
      <w:proofErr w:type="gramStart"/>
      <w:r w:rsidRPr="004C2F64">
        <w:rPr>
          <w:rFonts w:ascii="Times New Roman" w:hAnsi="Times New Roman" w:cs="Times New Roman"/>
          <w:sz w:val="24"/>
          <w:szCs w:val="24"/>
          <w:lang w:val="en-AU"/>
        </w:rPr>
        <w:t>taking into account</w:t>
      </w:r>
      <w:proofErr w:type="gramEnd"/>
      <w:r w:rsidRPr="004C2F64">
        <w:rPr>
          <w:rFonts w:ascii="Times New Roman" w:hAnsi="Times New Roman" w:cs="Times New Roman"/>
          <w:sz w:val="24"/>
          <w:szCs w:val="24"/>
          <w:lang w:val="en-AU"/>
        </w:rPr>
        <w:t xml:space="preserve"> the environmental consequences of their actions, they risk degrading the environment to a point where it becomes uninhabitable for humans and other species. As such, sustainability is crucial to preserving the natural environment, which is a critical resource for current and future generations.</w:t>
      </w:r>
    </w:p>
    <w:p w14:paraId="4033AE5A" w14:textId="77777777" w:rsidR="004C2F64" w:rsidRPr="00AC58A3" w:rsidRDefault="004C2F64" w:rsidP="00AC58A3">
      <w:pPr>
        <w:spacing w:after="200" w:line="360" w:lineRule="auto"/>
        <w:jc w:val="both"/>
        <w:rPr>
          <w:rFonts w:ascii="Times New Roman" w:hAnsi="Times New Roman" w:cs="Times New Roman"/>
          <w:sz w:val="24"/>
          <w:szCs w:val="24"/>
          <w:lang w:val="en-AU"/>
        </w:rPr>
      </w:pPr>
      <w:r w:rsidRPr="00AC58A3">
        <w:rPr>
          <w:rFonts w:ascii="Times New Roman" w:hAnsi="Times New Roman" w:cs="Times New Roman"/>
          <w:sz w:val="24"/>
          <w:szCs w:val="24"/>
          <w:lang w:val="en-AU"/>
        </w:rPr>
        <w:t>S</w:t>
      </w:r>
      <w:r w:rsidRPr="004C2F64">
        <w:rPr>
          <w:rFonts w:ascii="Times New Roman" w:hAnsi="Times New Roman" w:cs="Times New Roman"/>
          <w:sz w:val="24"/>
          <w:szCs w:val="24"/>
          <w:lang w:val="en-AU"/>
        </w:rPr>
        <w:t>ustainability is essential for businesses to remain competitive and profitable in the long run. A sustainable business model involves optimizing resource use, reducing waste, and adopting environmentally-friendly practices. These practices reduce costs and increase efficiency, resulting in increased profitability. Moreover, businesses that adopt sustainable practices tend to have a positive reputation among consumers, investors, and other stakeholders. This reputation translates to increased customer loyalty, improved brand value, and better access to financing</w:t>
      </w:r>
      <w:r w:rsidR="00AC58A3" w:rsidRPr="00AC58A3">
        <w:rPr>
          <w:rFonts w:ascii="Times New Roman" w:hAnsi="Times New Roman" w:cs="Times New Roman"/>
          <w:sz w:val="24"/>
          <w:szCs w:val="24"/>
          <w:lang w:val="en-AU"/>
        </w:rPr>
        <w:t xml:space="preserve"> (</w:t>
      </w:r>
      <w:r w:rsidR="00AC58A3" w:rsidRPr="00AC58A3">
        <w:rPr>
          <w:rFonts w:ascii="Times New Roman" w:hAnsi="Times New Roman" w:cs="Times New Roman"/>
          <w:sz w:val="24"/>
          <w:szCs w:val="24"/>
        </w:rPr>
        <w:t>Carroll and Brown, 2022</w:t>
      </w:r>
      <w:r w:rsidR="00AC58A3" w:rsidRPr="00AC58A3">
        <w:rPr>
          <w:rFonts w:ascii="Times New Roman" w:hAnsi="Times New Roman" w:cs="Times New Roman"/>
          <w:sz w:val="24"/>
          <w:szCs w:val="24"/>
          <w:lang w:val="en-AU"/>
        </w:rPr>
        <w:t>)</w:t>
      </w:r>
      <w:r w:rsidRPr="004C2F64">
        <w:rPr>
          <w:rFonts w:ascii="Times New Roman" w:hAnsi="Times New Roman" w:cs="Times New Roman"/>
          <w:sz w:val="24"/>
          <w:szCs w:val="24"/>
          <w:lang w:val="en-AU"/>
        </w:rPr>
        <w:t>. In contrast, businesses that ignore sustainability risk falling behind their competitors and becoming irrelevant.</w:t>
      </w:r>
      <w:r w:rsidRPr="00AC58A3">
        <w:rPr>
          <w:rFonts w:ascii="Times New Roman" w:hAnsi="Times New Roman" w:cs="Times New Roman"/>
          <w:sz w:val="24"/>
          <w:szCs w:val="24"/>
          <w:lang w:val="en-AU"/>
        </w:rPr>
        <w:t xml:space="preserve"> S</w:t>
      </w:r>
      <w:r w:rsidRPr="004C2F64">
        <w:rPr>
          <w:rFonts w:ascii="Times New Roman" w:hAnsi="Times New Roman" w:cs="Times New Roman"/>
          <w:sz w:val="24"/>
          <w:szCs w:val="24"/>
          <w:lang w:val="en-AU"/>
        </w:rPr>
        <w:t>ustainability is critical for businesses to comply with regulations and avoid legal liabilities. Governments around the world are enacting environmental regulations aimed at reducing pollution and protecting the natural environment. Non-compliance with these regulations can result in hefty fines, loss of operating licenses, and damage to the company's reputation. Additionally, businesses that damage the environment or cause harm to human health may face legal action and compensation claims from affected parties. By adopting sustainable practices, businesses can avoid legal liabilities, comply with regulations, and build trust with regulators and the public.</w:t>
      </w:r>
    </w:p>
    <w:p w14:paraId="19B4790E" w14:textId="77777777" w:rsidR="004C2F64" w:rsidRPr="004C2F64" w:rsidRDefault="004C2F64" w:rsidP="00AC58A3">
      <w:pPr>
        <w:spacing w:after="200" w:line="360" w:lineRule="auto"/>
        <w:jc w:val="both"/>
        <w:rPr>
          <w:rFonts w:ascii="Times New Roman" w:hAnsi="Times New Roman" w:cs="Times New Roman"/>
          <w:sz w:val="24"/>
          <w:szCs w:val="24"/>
          <w:lang w:val="en-AU"/>
        </w:rPr>
      </w:pPr>
      <w:r w:rsidRPr="004C2F64">
        <w:rPr>
          <w:rFonts w:ascii="Times New Roman" w:hAnsi="Times New Roman" w:cs="Times New Roman"/>
          <w:sz w:val="24"/>
          <w:szCs w:val="24"/>
          <w:lang w:val="en-AU"/>
        </w:rPr>
        <w:lastRenderedPageBreak/>
        <w:t>Volkswagen (VW)</w:t>
      </w:r>
      <w:r w:rsidRPr="00AC58A3">
        <w:rPr>
          <w:rFonts w:ascii="Times New Roman" w:hAnsi="Times New Roman" w:cs="Times New Roman"/>
          <w:sz w:val="24"/>
          <w:szCs w:val="24"/>
          <w:lang w:val="en-AU"/>
        </w:rPr>
        <w:t xml:space="preserve"> </w:t>
      </w:r>
      <w:r w:rsidRPr="004C2F64">
        <w:rPr>
          <w:rFonts w:ascii="Times New Roman" w:hAnsi="Times New Roman" w:cs="Times New Roman"/>
          <w:sz w:val="24"/>
          <w:szCs w:val="24"/>
          <w:lang w:val="en-AU"/>
        </w:rPr>
        <w:t xml:space="preserve">has faced significant challenges in recent years due to various scandals and increasing competition in the automotive industry. However, the company has been making significant efforts to improve its competitiveness while also </w:t>
      </w:r>
      <w:proofErr w:type="gramStart"/>
      <w:r w:rsidRPr="004C2F64">
        <w:rPr>
          <w:rFonts w:ascii="Times New Roman" w:hAnsi="Times New Roman" w:cs="Times New Roman"/>
          <w:sz w:val="24"/>
          <w:szCs w:val="24"/>
          <w:lang w:val="en-AU"/>
        </w:rPr>
        <w:t>taking into account</w:t>
      </w:r>
      <w:proofErr w:type="gramEnd"/>
      <w:r w:rsidRPr="004C2F64">
        <w:rPr>
          <w:rFonts w:ascii="Times New Roman" w:hAnsi="Times New Roman" w:cs="Times New Roman"/>
          <w:sz w:val="24"/>
          <w:szCs w:val="24"/>
          <w:lang w:val="en-AU"/>
        </w:rPr>
        <w:t xml:space="preserve"> sustainability and environmental considerations.</w:t>
      </w:r>
      <w:r w:rsidRPr="00AC58A3">
        <w:rPr>
          <w:rFonts w:ascii="Times New Roman" w:hAnsi="Times New Roman" w:cs="Times New Roman"/>
          <w:sz w:val="24"/>
          <w:szCs w:val="24"/>
          <w:lang w:val="en-AU"/>
        </w:rPr>
        <w:t xml:space="preserve"> </w:t>
      </w:r>
      <w:r w:rsidRPr="004C2F64">
        <w:rPr>
          <w:rFonts w:ascii="Times New Roman" w:hAnsi="Times New Roman" w:cs="Times New Roman"/>
          <w:sz w:val="24"/>
          <w:szCs w:val="24"/>
          <w:lang w:val="en-AU"/>
        </w:rPr>
        <w:t xml:space="preserve">One of the </w:t>
      </w:r>
      <w:proofErr w:type="gramStart"/>
      <w:r w:rsidRPr="004C2F64">
        <w:rPr>
          <w:rFonts w:ascii="Times New Roman" w:hAnsi="Times New Roman" w:cs="Times New Roman"/>
          <w:sz w:val="24"/>
          <w:szCs w:val="24"/>
          <w:lang w:val="en-AU"/>
        </w:rPr>
        <w:t>key ways</w:t>
      </w:r>
      <w:proofErr w:type="gramEnd"/>
      <w:r w:rsidRPr="004C2F64">
        <w:rPr>
          <w:rFonts w:ascii="Times New Roman" w:hAnsi="Times New Roman" w:cs="Times New Roman"/>
          <w:sz w:val="24"/>
          <w:szCs w:val="24"/>
          <w:lang w:val="en-AU"/>
        </w:rPr>
        <w:t xml:space="preserve"> in which VW has been striving for greater competitiveness while also prioritizing sustainability is through the development of electric vehicles (EVs). The company has invested heavily in research and development to create a range of EVs, including the Volkswagen ID.3, ID.4, and the Audi e-</w:t>
      </w:r>
      <w:proofErr w:type="spellStart"/>
      <w:r w:rsidRPr="004C2F64">
        <w:rPr>
          <w:rFonts w:ascii="Times New Roman" w:hAnsi="Times New Roman" w:cs="Times New Roman"/>
          <w:sz w:val="24"/>
          <w:szCs w:val="24"/>
          <w:lang w:val="en-AU"/>
        </w:rPr>
        <w:t>tron</w:t>
      </w:r>
      <w:proofErr w:type="spellEnd"/>
      <w:r w:rsidRPr="004C2F64">
        <w:rPr>
          <w:rFonts w:ascii="Times New Roman" w:hAnsi="Times New Roman" w:cs="Times New Roman"/>
          <w:sz w:val="24"/>
          <w:szCs w:val="24"/>
          <w:lang w:val="en-AU"/>
        </w:rPr>
        <w:t xml:space="preserve">. By focusing on EVs, VW is responding to changing consumer preferences and government regulations, which are increasingly </w:t>
      </w:r>
      <w:r w:rsidR="00AC58A3" w:rsidRPr="004C2F64">
        <w:rPr>
          <w:rFonts w:ascii="Times New Roman" w:hAnsi="Times New Roman" w:cs="Times New Roman"/>
          <w:sz w:val="24"/>
          <w:szCs w:val="24"/>
          <w:lang w:val="en-AU"/>
        </w:rPr>
        <w:t>favouring</w:t>
      </w:r>
      <w:r w:rsidRPr="004C2F64">
        <w:rPr>
          <w:rFonts w:ascii="Times New Roman" w:hAnsi="Times New Roman" w:cs="Times New Roman"/>
          <w:sz w:val="24"/>
          <w:szCs w:val="24"/>
          <w:lang w:val="en-AU"/>
        </w:rPr>
        <w:t xml:space="preserve"> sustainable modes of transportation.</w:t>
      </w:r>
    </w:p>
    <w:p w14:paraId="3B94D711" w14:textId="77777777" w:rsidR="004C2F64" w:rsidRPr="004C2F64" w:rsidRDefault="004C2F64" w:rsidP="00AC58A3">
      <w:pPr>
        <w:spacing w:after="200" w:line="360" w:lineRule="auto"/>
        <w:jc w:val="both"/>
        <w:rPr>
          <w:rFonts w:ascii="Times New Roman" w:hAnsi="Times New Roman" w:cs="Times New Roman"/>
          <w:sz w:val="24"/>
          <w:szCs w:val="24"/>
          <w:lang w:val="en-AU"/>
        </w:rPr>
      </w:pPr>
      <w:r w:rsidRPr="004C2F64">
        <w:rPr>
          <w:rFonts w:ascii="Times New Roman" w:hAnsi="Times New Roman" w:cs="Times New Roman"/>
          <w:sz w:val="24"/>
          <w:szCs w:val="24"/>
          <w:lang w:val="en-AU"/>
        </w:rPr>
        <w:t>VW's efforts in this area have already started to pay off. In 2020, the company sold over 231,000 electric cars, making it the second-largest EV manufacturer in the world after Tesla. The company has also announced plans to produce one million EVs per year by 2023, which would put it in a strong position to compete with other automakers.</w:t>
      </w:r>
      <w:r w:rsidRPr="00AC58A3">
        <w:rPr>
          <w:rFonts w:ascii="Times New Roman" w:hAnsi="Times New Roman" w:cs="Times New Roman"/>
          <w:sz w:val="24"/>
          <w:szCs w:val="24"/>
          <w:lang w:val="en-AU"/>
        </w:rPr>
        <w:t xml:space="preserve"> </w:t>
      </w:r>
      <w:r w:rsidRPr="004C2F64">
        <w:rPr>
          <w:rFonts w:ascii="Times New Roman" w:hAnsi="Times New Roman" w:cs="Times New Roman"/>
          <w:sz w:val="24"/>
          <w:szCs w:val="24"/>
          <w:lang w:val="en-AU"/>
        </w:rPr>
        <w:t>Another area where VW has been focusing on sustainability is in the production process itself. The company has set ambitious goals to reduce its environmental impact, such as becoming carbon-neutral by 2050 and reducing its water consumption by 25% by 2025. To achieve these goals, VW has implemented a range of initiatives, such as using renewable energy sources, optimizing its logistics operations, and implementing more efficient production processes.</w:t>
      </w:r>
    </w:p>
    <w:p w14:paraId="580B7DDE" w14:textId="77777777" w:rsidR="004C2F64" w:rsidRPr="004C2F64" w:rsidRDefault="004C2F64" w:rsidP="00AC58A3">
      <w:pPr>
        <w:spacing w:after="200" w:line="360" w:lineRule="auto"/>
        <w:jc w:val="both"/>
        <w:rPr>
          <w:rFonts w:ascii="Times New Roman" w:hAnsi="Times New Roman" w:cs="Times New Roman"/>
          <w:sz w:val="24"/>
          <w:szCs w:val="24"/>
          <w:lang w:val="en-AU"/>
        </w:rPr>
      </w:pPr>
      <w:r w:rsidRPr="004C2F64">
        <w:rPr>
          <w:rFonts w:ascii="Times New Roman" w:hAnsi="Times New Roman" w:cs="Times New Roman"/>
          <w:sz w:val="24"/>
          <w:szCs w:val="24"/>
          <w:lang w:val="en-AU"/>
        </w:rPr>
        <w:t xml:space="preserve">For example, in 2020, the company announced that it would be using renewable energy to power </w:t>
      </w:r>
      <w:proofErr w:type="gramStart"/>
      <w:r w:rsidRPr="004C2F64">
        <w:rPr>
          <w:rFonts w:ascii="Times New Roman" w:hAnsi="Times New Roman" w:cs="Times New Roman"/>
          <w:sz w:val="24"/>
          <w:szCs w:val="24"/>
          <w:lang w:val="en-AU"/>
        </w:rPr>
        <w:t>all of</w:t>
      </w:r>
      <w:proofErr w:type="gramEnd"/>
      <w:r w:rsidRPr="004C2F64">
        <w:rPr>
          <w:rFonts w:ascii="Times New Roman" w:hAnsi="Times New Roman" w:cs="Times New Roman"/>
          <w:sz w:val="24"/>
          <w:szCs w:val="24"/>
          <w:lang w:val="en-AU"/>
        </w:rPr>
        <w:t xml:space="preserve"> its factories worldwide by 2023. This represents a significant shift towards sustainable production and will help VW to reduce its carbon footprint. The company has also introduced a range of measures to reduce waste and conserve resources, such as using recycled materials in its production processes and introducing a closed-loop recycling system for batteries.</w:t>
      </w:r>
      <w:r w:rsidRPr="00AC58A3">
        <w:rPr>
          <w:rFonts w:ascii="Times New Roman" w:hAnsi="Times New Roman" w:cs="Times New Roman"/>
          <w:sz w:val="24"/>
          <w:szCs w:val="24"/>
          <w:lang w:val="en-AU"/>
        </w:rPr>
        <w:t xml:space="preserve"> </w:t>
      </w:r>
      <w:r w:rsidRPr="004C2F64">
        <w:rPr>
          <w:rFonts w:ascii="Times New Roman" w:hAnsi="Times New Roman" w:cs="Times New Roman"/>
          <w:sz w:val="24"/>
          <w:szCs w:val="24"/>
          <w:lang w:val="en-AU"/>
        </w:rPr>
        <w:t>In addition to its efforts in the area of sustainability, VW has also been striving to improve its competitiveness in other ways. For example, the company has been investing in digitalization and automation, which are increasingly important in the automotive industry. By embracing these technologies, VW is able to improve its efficiency and reduce costs, while also enhancing the customer experience.</w:t>
      </w:r>
    </w:p>
    <w:p w14:paraId="4BE88D8E" w14:textId="77777777" w:rsidR="004C2F64" w:rsidRPr="004C2F64" w:rsidRDefault="004C2F64" w:rsidP="00AC58A3">
      <w:pPr>
        <w:spacing w:after="200" w:line="360" w:lineRule="auto"/>
        <w:jc w:val="both"/>
        <w:rPr>
          <w:rFonts w:ascii="Times New Roman" w:hAnsi="Times New Roman" w:cs="Times New Roman"/>
          <w:sz w:val="24"/>
          <w:szCs w:val="24"/>
          <w:lang w:val="en-AU"/>
        </w:rPr>
      </w:pPr>
      <w:r w:rsidRPr="004C2F64">
        <w:rPr>
          <w:rFonts w:ascii="Times New Roman" w:hAnsi="Times New Roman" w:cs="Times New Roman"/>
          <w:sz w:val="24"/>
          <w:szCs w:val="24"/>
          <w:lang w:val="en-AU"/>
        </w:rPr>
        <w:t xml:space="preserve">One example of this is the company's investment in autonomous driving technology. VW has announced plans to invest over €27 billion in autonomous driving and digitalization over the next </w:t>
      </w:r>
      <w:r w:rsidRPr="004C2F64">
        <w:rPr>
          <w:rFonts w:ascii="Times New Roman" w:hAnsi="Times New Roman" w:cs="Times New Roman"/>
          <w:sz w:val="24"/>
          <w:szCs w:val="24"/>
          <w:lang w:val="en-AU"/>
        </w:rPr>
        <w:lastRenderedPageBreak/>
        <w:t>five years, which will allow the company to develop advanced self-driving features and other digital services</w:t>
      </w:r>
      <w:r w:rsidR="00AC58A3" w:rsidRPr="00AC58A3">
        <w:rPr>
          <w:rFonts w:ascii="Times New Roman" w:hAnsi="Times New Roman" w:cs="Times New Roman"/>
          <w:sz w:val="24"/>
          <w:szCs w:val="24"/>
          <w:lang w:val="en-AU"/>
        </w:rPr>
        <w:t xml:space="preserve"> (</w:t>
      </w:r>
      <w:r w:rsidR="00AC58A3" w:rsidRPr="00AC58A3">
        <w:rPr>
          <w:rFonts w:ascii="Times New Roman" w:hAnsi="Times New Roman" w:cs="Times New Roman"/>
          <w:sz w:val="24"/>
          <w:szCs w:val="24"/>
        </w:rPr>
        <w:t>Riordan, 2020</w:t>
      </w:r>
      <w:r w:rsidR="00AC58A3" w:rsidRPr="00AC58A3">
        <w:rPr>
          <w:rFonts w:ascii="Times New Roman" w:hAnsi="Times New Roman" w:cs="Times New Roman"/>
          <w:sz w:val="24"/>
          <w:szCs w:val="24"/>
          <w:lang w:val="en-AU"/>
        </w:rPr>
        <w:t>)</w:t>
      </w:r>
      <w:r w:rsidRPr="004C2F64">
        <w:rPr>
          <w:rFonts w:ascii="Times New Roman" w:hAnsi="Times New Roman" w:cs="Times New Roman"/>
          <w:sz w:val="24"/>
          <w:szCs w:val="24"/>
          <w:lang w:val="en-AU"/>
        </w:rPr>
        <w:t>. These investments will help to position VW as a leader in the automotive industry and enable it to compete more effectively with other automakers.</w:t>
      </w:r>
      <w:r w:rsidRPr="00AC58A3">
        <w:rPr>
          <w:rFonts w:ascii="Times New Roman" w:hAnsi="Times New Roman" w:cs="Times New Roman"/>
          <w:sz w:val="24"/>
          <w:szCs w:val="24"/>
          <w:lang w:val="en-AU"/>
        </w:rPr>
        <w:t xml:space="preserve"> </w:t>
      </w:r>
      <w:r w:rsidRPr="004C2F64">
        <w:rPr>
          <w:rFonts w:ascii="Times New Roman" w:hAnsi="Times New Roman" w:cs="Times New Roman"/>
          <w:sz w:val="24"/>
          <w:szCs w:val="24"/>
          <w:lang w:val="en-AU"/>
        </w:rPr>
        <w:t>Overall, Volkswagen's efforts to become more competitive while also prioritizing sustainability and the environment are both impressive and necessary. As consumer preferences and government regulations continue to shift towards sustainable modes of transportation, VW's focus on EVs and sustainable production processes will help it to remain relevant and competitive in the long term. Furthermore, the company's investments in digitalization and automation will enable it to improve efficiency and reduce costs, while also enhancing the customer experience. All of these factors combined make VW a strong contender in the automotive industry and a company that is well-positioned to succeed in the years to come.</w:t>
      </w:r>
    </w:p>
    <w:p w14:paraId="338B6D9C" w14:textId="77777777" w:rsidR="004C2F64" w:rsidRPr="00AC58A3" w:rsidRDefault="004C2F64" w:rsidP="00AC58A3">
      <w:pPr>
        <w:spacing w:after="200" w:line="360" w:lineRule="auto"/>
        <w:jc w:val="both"/>
        <w:rPr>
          <w:rFonts w:ascii="Times New Roman" w:hAnsi="Times New Roman" w:cs="Times New Roman"/>
          <w:sz w:val="24"/>
          <w:szCs w:val="24"/>
        </w:rPr>
      </w:pPr>
    </w:p>
    <w:p w14:paraId="06F8B82A" w14:textId="77777777" w:rsidR="004C2F64" w:rsidRPr="00AC58A3" w:rsidRDefault="004C2F64" w:rsidP="00AC58A3">
      <w:pPr>
        <w:spacing w:after="200" w:line="360" w:lineRule="auto"/>
        <w:jc w:val="both"/>
        <w:rPr>
          <w:rFonts w:ascii="Times New Roman" w:hAnsi="Times New Roman" w:cs="Times New Roman"/>
          <w:sz w:val="24"/>
          <w:szCs w:val="24"/>
        </w:rPr>
      </w:pPr>
      <w:r w:rsidRPr="00AC58A3">
        <w:rPr>
          <w:rFonts w:ascii="Times New Roman" w:hAnsi="Times New Roman" w:cs="Times New Roman"/>
          <w:sz w:val="24"/>
          <w:szCs w:val="24"/>
        </w:rPr>
        <w:br w:type="page"/>
      </w:r>
    </w:p>
    <w:p w14:paraId="0EBDE978" w14:textId="77777777" w:rsidR="004C2F64" w:rsidRPr="00AC58A3" w:rsidRDefault="004C2F64" w:rsidP="00AC58A3">
      <w:pPr>
        <w:pStyle w:val="Heading1"/>
        <w:spacing w:after="200" w:line="360" w:lineRule="auto"/>
        <w:jc w:val="both"/>
        <w:rPr>
          <w:rFonts w:ascii="Times New Roman" w:hAnsi="Times New Roman" w:cs="Times New Roman"/>
          <w:sz w:val="24"/>
          <w:szCs w:val="24"/>
        </w:rPr>
      </w:pPr>
      <w:bookmarkStart w:id="4" w:name="_Toc129034730"/>
      <w:r w:rsidRPr="00AC58A3">
        <w:rPr>
          <w:rFonts w:ascii="Times New Roman" w:hAnsi="Times New Roman" w:cs="Times New Roman"/>
          <w:sz w:val="24"/>
          <w:szCs w:val="24"/>
        </w:rPr>
        <w:lastRenderedPageBreak/>
        <w:t>Recommendations on how further sustainability practices can help the organisation to develop competitive advantages in the future</w:t>
      </w:r>
      <w:bookmarkEnd w:id="4"/>
    </w:p>
    <w:p w14:paraId="26B25BA4" w14:textId="77777777" w:rsidR="00806345" w:rsidRPr="00AC58A3" w:rsidRDefault="00806345" w:rsidP="00AC58A3">
      <w:pPr>
        <w:spacing w:after="200" w:line="360" w:lineRule="auto"/>
        <w:jc w:val="both"/>
        <w:rPr>
          <w:rFonts w:ascii="Times New Roman" w:hAnsi="Times New Roman" w:cs="Times New Roman"/>
          <w:sz w:val="24"/>
          <w:szCs w:val="24"/>
          <w:lang w:val="en-AU"/>
        </w:rPr>
      </w:pPr>
      <w:r w:rsidRPr="00806345">
        <w:rPr>
          <w:rFonts w:ascii="Times New Roman" w:hAnsi="Times New Roman" w:cs="Times New Roman"/>
          <w:sz w:val="24"/>
          <w:szCs w:val="24"/>
          <w:lang w:val="en-AU"/>
        </w:rPr>
        <w:t>Volkswagen (VW) has made significant progress in recent years in terms of sustainability and the environment. However, there are still further opportunities for the company to develop competitive advantages in these areas in the future. Here are some recommendations for how VW can achieve this:</w:t>
      </w:r>
    </w:p>
    <w:p w14:paraId="23725B27" w14:textId="77777777" w:rsidR="00806345" w:rsidRPr="00806345" w:rsidRDefault="00806345" w:rsidP="00AC58A3">
      <w:pPr>
        <w:spacing w:after="200" w:line="360" w:lineRule="auto"/>
        <w:jc w:val="both"/>
        <w:rPr>
          <w:rFonts w:ascii="Times New Roman" w:hAnsi="Times New Roman" w:cs="Times New Roman"/>
          <w:b/>
          <w:bCs/>
          <w:sz w:val="24"/>
          <w:szCs w:val="24"/>
          <w:lang w:val="en-AU"/>
        </w:rPr>
      </w:pPr>
      <w:r w:rsidRPr="00806345">
        <w:rPr>
          <w:rFonts w:ascii="Times New Roman" w:hAnsi="Times New Roman" w:cs="Times New Roman"/>
          <w:b/>
          <w:bCs/>
          <w:sz w:val="24"/>
          <w:szCs w:val="24"/>
          <w:lang w:val="en-AU"/>
        </w:rPr>
        <w:t xml:space="preserve">Develop a circular economy </w:t>
      </w:r>
      <w:proofErr w:type="gramStart"/>
      <w:r w:rsidRPr="00806345">
        <w:rPr>
          <w:rFonts w:ascii="Times New Roman" w:hAnsi="Times New Roman" w:cs="Times New Roman"/>
          <w:b/>
          <w:bCs/>
          <w:sz w:val="24"/>
          <w:szCs w:val="24"/>
          <w:lang w:val="en-AU"/>
        </w:rPr>
        <w:t>approach</w:t>
      </w:r>
      <w:proofErr w:type="gramEnd"/>
    </w:p>
    <w:p w14:paraId="751F9FF6" w14:textId="77777777" w:rsidR="00806345" w:rsidRPr="00806345" w:rsidRDefault="00806345" w:rsidP="00AC58A3">
      <w:pPr>
        <w:spacing w:after="200" w:line="360" w:lineRule="auto"/>
        <w:jc w:val="both"/>
        <w:rPr>
          <w:rFonts w:ascii="Times New Roman" w:hAnsi="Times New Roman" w:cs="Times New Roman"/>
          <w:sz w:val="24"/>
          <w:szCs w:val="24"/>
          <w:lang w:val="en-AU"/>
        </w:rPr>
      </w:pPr>
      <w:r w:rsidRPr="00806345">
        <w:rPr>
          <w:rFonts w:ascii="Times New Roman" w:hAnsi="Times New Roman" w:cs="Times New Roman"/>
          <w:sz w:val="24"/>
          <w:szCs w:val="24"/>
          <w:lang w:val="en-AU"/>
        </w:rPr>
        <w:t xml:space="preserve">One key area where VW can make further progress is in the development of a circular economy approach. This involves designing products and production processes that minimize waste and enable materials to be reused or recycled. By doing so, VW can reduce its environmental impact </w:t>
      </w:r>
      <w:proofErr w:type="gramStart"/>
      <w:r w:rsidRPr="00806345">
        <w:rPr>
          <w:rFonts w:ascii="Times New Roman" w:hAnsi="Times New Roman" w:cs="Times New Roman"/>
          <w:sz w:val="24"/>
          <w:szCs w:val="24"/>
          <w:lang w:val="en-AU"/>
        </w:rPr>
        <w:t>and also</w:t>
      </w:r>
      <w:proofErr w:type="gramEnd"/>
      <w:r w:rsidRPr="00806345">
        <w:rPr>
          <w:rFonts w:ascii="Times New Roman" w:hAnsi="Times New Roman" w:cs="Times New Roman"/>
          <w:sz w:val="24"/>
          <w:szCs w:val="24"/>
          <w:lang w:val="en-AU"/>
        </w:rPr>
        <w:t xml:space="preserve"> potentially reduce costs.</w:t>
      </w:r>
      <w:r w:rsidRPr="00AC58A3">
        <w:rPr>
          <w:rFonts w:ascii="Times New Roman" w:hAnsi="Times New Roman" w:cs="Times New Roman"/>
          <w:sz w:val="24"/>
          <w:szCs w:val="24"/>
          <w:lang w:val="en-AU"/>
        </w:rPr>
        <w:t xml:space="preserve"> </w:t>
      </w:r>
      <w:r w:rsidRPr="00806345">
        <w:rPr>
          <w:rFonts w:ascii="Times New Roman" w:hAnsi="Times New Roman" w:cs="Times New Roman"/>
          <w:sz w:val="24"/>
          <w:szCs w:val="24"/>
          <w:lang w:val="en-AU"/>
        </w:rPr>
        <w:t>For example, VW could focus on developing more sustainable materials for its vehicles, such as using recycled plastics or natural materials. The company could also introduce more sustainable production processes, such as using 3D printing to reduce waste and improve efficiency.</w:t>
      </w:r>
    </w:p>
    <w:p w14:paraId="5948946E" w14:textId="77777777" w:rsidR="00806345" w:rsidRPr="00806345" w:rsidRDefault="00806345" w:rsidP="00AC58A3">
      <w:pPr>
        <w:spacing w:after="200" w:line="360" w:lineRule="auto"/>
        <w:jc w:val="both"/>
        <w:rPr>
          <w:rFonts w:ascii="Times New Roman" w:hAnsi="Times New Roman" w:cs="Times New Roman"/>
          <w:b/>
          <w:bCs/>
          <w:sz w:val="24"/>
          <w:szCs w:val="24"/>
          <w:lang w:val="en-AU"/>
        </w:rPr>
      </w:pPr>
      <w:r w:rsidRPr="00806345">
        <w:rPr>
          <w:rFonts w:ascii="Times New Roman" w:hAnsi="Times New Roman" w:cs="Times New Roman"/>
          <w:b/>
          <w:bCs/>
          <w:sz w:val="24"/>
          <w:szCs w:val="24"/>
          <w:lang w:val="en-AU"/>
        </w:rPr>
        <w:t xml:space="preserve">Increase investment in sustainable </w:t>
      </w:r>
      <w:proofErr w:type="gramStart"/>
      <w:r w:rsidRPr="00806345">
        <w:rPr>
          <w:rFonts w:ascii="Times New Roman" w:hAnsi="Times New Roman" w:cs="Times New Roman"/>
          <w:b/>
          <w:bCs/>
          <w:sz w:val="24"/>
          <w:szCs w:val="24"/>
          <w:lang w:val="en-AU"/>
        </w:rPr>
        <w:t>technology</w:t>
      </w:r>
      <w:proofErr w:type="gramEnd"/>
    </w:p>
    <w:p w14:paraId="507327BC" w14:textId="77777777" w:rsidR="00806345" w:rsidRPr="00806345" w:rsidRDefault="00806345" w:rsidP="00AC58A3">
      <w:pPr>
        <w:spacing w:after="200" w:line="360" w:lineRule="auto"/>
        <w:jc w:val="both"/>
        <w:rPr>
          <w:rFonts w:ascii="Times New Roman" w:hAnsi="Times New Roman" w:cs="Times New Roman"/>
          <w:sz w:val="24"/>
          <w:szCs w:val="24"/>
          <w:lang w:val="en-AU"/>
        </w:rPr>
      </w:pPr>
      <w:r w:rsidRPr="00806345">
        <w:rPr>
          <w:rFonts w:ascii="Times New Roman" w:hAnsi="Times New Roman" w:cs="Times New Roman"/>
          <w:sz w:val="24"/>
          <w:szCs w:val="24"/>
          <w:lang w:val="en-AU"/>
        </w:rPr>
        <w:t>Another way for VW to develop competitive advantages in the future is to increase its investment in sustainable technology. This could involve expanding its range of electric vehicles, investing in new battery technology, or developing new forms of renewable energy</w:t>
      </w:r>
      <w:r w:rsidR="00AC58A3" w:rsidRPr="00AC58A3">
        <w:rPr>
          <w:rFonts w:ascii="Times New Roman" w:hAnsi="Times New Roman" w:cs="Times New Roman"/>
          <w:sz w:val="24"/>
          <w:szCs w:val="24"/>
          <w:lang w:val="en-AU"/>
        </w:rPr>
        <w:t xml:space="preserve"> (</w:t>
      </w:r>
      <w:proofErr w:type="spellStart"/>
      <w:r w:rsidR="00AC58A3" w:rsidRPr="00AC58A3">
        <w:rPr>
          <w:rFonts w:ascii="Times New Roman" w:hAnsi="Times New Roman" w:cs="Times New Roman"/>
          <w:color w:val="222222"/>
          <w:sz w:val="24"/>
          <w:szCs w:val="24"/>
          <w:shd w:val="clear" w:color="auto" w:fill="FFFFFF"/>
        </w:rPr>
        <w:t>Bendell</w:t>
      </w:r>
      <w:proofErr w:type="spellEnd"/>
      <w:r w:rsidR="00AC58A3" w:rsidRPr="00AC58A3">
        <w:rPr>
          <w:rFonts w:ascii="Times New Roman" w:hAnsi="Times New Roman" w:cs="Times New Roman"/>
          <w:color w:val="222222"/>
          <w:sz w:val="24"/>
          <w:szCs w:val="24"/>
          <w:shd w:val="clear" w:color="auto" w:fill="FFFFFF"/>
        </w:rPr>
        <w:t>, 2017</w:t>
      </w:r>
      <w:r w:rsidR="00AC58A3" w:rsidRPr="00AC58A3">
        <w:rPr>
          <w:rFonts w:ascii="Times New Roman" w:hAnsi="Times New Roman" w:cs="Times New Roman"/>
          <w:sz w:val="24"/>
          <w:szCs w:val="24"/>
          <w:lang w:val="en-AU"/>
        </w:rPr>
        <w:t>)</w:t>
      </w:r>
      <w:r w:rsidRPr="00806345">
        <w:rPr>
          <w:rFonts w:ascii="Times New Roman" w:hAnsi="Times New Roman" w:cs="Times New Roman"/>
          <w:sz w:val="24"/>
          <w:szCs w:val="24"/>
          <w:lang w:val="en-AU"/>
        </w:rPr>
        <w:t>.</w:t>
      </w:r>
      <w:r w:rsidRPr="00AC58A3">
        <w:rPr>
          <w:rFonts w:ascii="Times New Roman" w:hAnsi="Times New Roman" w:cs="Times New Roman"/>
          <w:sz w:val="24"/>
          <w:szCs w:val="24"/>
          <w:lang w:val="en-AU"/>
        </w:rPr>
        <w:t xml:space="preserve"> </w:t>
      </w:r>
      <w:r w:rsidRPr="00806345">
        <w:rPr>
          <w:rFonts w:ascii="Times New Roman" w:hAnsi="Times New Roman" w:cs="Times New Roman"/>
          <w:sz w:val="24"/>
          <w:szCs w:val="24"/>
          <w:lang w:val="en-AU"/>
        </w:rPr>
        <w:t>VW has already made significant progress in this area, but there is still further potential for the company to innovate and develop new sustainable technologies that will give it an edge over its competitors.</w:t>
      </w:r>
    </w:p>
    <w:p w14:paraId="6CC84716" w14:textId="77777777" w:rsidR="00806345" w:rsidRPr="00806345" w:rsidRDefault="00806345" w:rsidP="00AC58A3">
      <w:pPr>
        <w:spacing w:after="200" w:line="360" w:lineRule="auto"/>
        <w:jc w:val="both"/>
        <w:rPr>
          <w:rFonts w:ascii="Times New Roman" w:hAnsi="Times New Roman" w:cs="Times New Roman"/>
          <w:b/>
          <w:bCs/>
          <w:sz w:val="24"/>
          <w:szCs w:val="24"/>
          <w:lang w:val="en-AU"/>
        </w:rPr>
      </w:pPr>
      <w:r w:rsidRPr="00806345">
        <w:rPr>
          <w:rFonts w:ascii="Times New Roman" w:hAnsi="Times New Roman" w:cs="Times New Roman"/>
          <w:b/>
          <w:bCs/>
          <w:sz w:val="24"/>
          <w:szCs w:val="24"/>
          <w:lang w:val="en-AU"/>
        </w:rPr>
        <w:t>Foster partnerships with other companies and organizations</w:t>
      </w:r>
    </w:p>
    <w:p w14:paraId="5A5C177E" w14:textId="77777777" w:rsidR="00806345" w:rsidRPr="00AC58A3" w:rsidRDefault="00806345" w:rsidP="00AC58A3">
      <w:pPr>
        <w:spacing w:after="200" w:line="360" w:lineRule="auto"/>
        <w:jc w:val="both"/>
        <w:rPr>
          <w:rFonts w:ascii="Times New Roman" w:hAnsi="Times New Roman" w:cs="Times New Roman"/>
          <w:sz w:val="24"/>
          <w:szCs w:val="24"/>
          <w:lang w:val="en-AU"/>
        </w:rPr>
      </w:pPr>
      <w:r w:rsidRPr="00806345">
        <w:rPr>
          <w:rFonts w:ascii="Times New Roman" w:hAnsi="Times New Roman" w:cs="Times New Roman"/>
          <w:sz w:val="24"/>
          <w:szCs w:val="24"/>
          <w:lang w:val="en-AU"/>
        </w:rPr>
        <w:t>To further advance its sustainability practices and develop competitive advantages, VW could consider fostering partnerships with other companies and organizations that share its values and goals.</w:t>
      </w:r>
      <w:r w:rsidRPr="00AC58A3">
        <w:rPr>
          <w:rFonts w:ascii="Times New Roman" w:hAnsi="Times New Roman" w:cs="Times New Roman"/>
          <w:sz w:val="24"/>
          <w:szCs w:val="24"/>
          <w:lang w:val="en-AU"/>
        </w:rPr>
        <w:t xml:space="preserve"> </w:t>
      </w:r>
      <w:r w:rsidRPr="00806345">
        <w:rPr>
          <w:rFonts w:ascii="Times New Roman" w:hAnsi="Times New Roman" w:cs="Times New Roman"/>
          <w:sz w:val="24"/>
          <w:szCs w:val="24"/>
          <w:lang w:val="en-AU"/>
        </w:rPr>
        <w:t>For example, the company could partner with suppliers to develop more sustainable supply chains or collaborate with other automakers to develop shared technology. VW could also partner with organizations such as environmental NGOs to demonstrate its commitment to sustainability and to gain insights into best practices.</w:t>
      </w:r>
    </w:p>
    <w:p w14:paraId="19FE2A65" w14:textId="77777777" w:rsidR="00806345" w:rsidRPr="00806345" w:rsidRDefault="00806345" w:rsidP="00AC58A3">
      <w:pPr>
        <w:spacing w:after="200" w:line="360" w:lineRule="auto"/>
        <w:jc w:val="both"/>
        <w:rPr>
          <w:rFonts w:ascii="Times New Roman" w:hAnsi="Times New Roman" w:cs="Times New Roman"/>
          <w:b/>
          <w:bCs/>
          <w:sz w:val="24"/>
          <w:szCs w:val="24"/>
          <w:lang w:val="en-AU"/>
        </w:rPr>
      </w:pPr>
      <w:r w:rsidRPr="00806345">
        <w:rPr>
          <w:rFonts w:ascii="Times New Roman" w:hAnsi="Times New Roman" w:cs="Times New Roman"/>
          <w:b/>
          <w:bCs/>
          <w:sz w:val="24"/>
          <w:szCs w:val="24"/>
          <w:lang w:val="en-AU"/>
        </w:rPr>
        <w:lastRenderedPageBreak/>
        <w:t xml:space="preserve">Invest in employee training and </w:t>
      </w:r>
      <w:proofErr w:type="gramStart"/>
      <w:r w:rsidRPr="00806345">
        <w:rPr>
          <w:rFonts w:ascii="Times New Roman" w:hAnsi="Times New Roman" w:cs="Times New Roman"/>
          <w:b/>
          <w:bCs/>
          <w:sz w:val="24"/>
          <w:szCs w:val="24"/>
          <w:lang w:val="en-AU"/>
        </w:rPr>
        <w:t>education</w:t>
      </w:r>
      <w:proofErr w:type="gramEnd"/>
    </w:p>
    <w:p w14:paraId="46AD3491" w14:textId="77777777" w:rsidR="00806345" w:rsidRPr="00806345" w:rsidRDefault="00806345" w:rsidP="00AC58A3">
      <w:pPr>
        <w:spacing w:after="200" w:line="360" w:lineRule="auto"/>
        <w:jc w:val="both"/>
        <w:rPr>
          <w:rFonts w:ascii="Times New Roman" w:hAnsi="Times New Roman" w:cs="Times New Roman"/>
          <w:sz w:val="24"/>
          <w:szCs w:val="24"/>
          <w:lang w:val="en-AU"/>
        </w:rPr>
      </w:pPr>
      <w:r w:rsidRPr="00806345">
        <w:rPr>
          <w:rFonts w:ascii="Times New Roman" w:hAnsi="Times New Roman" w:cs="Times New Roman"/>
          <w:sz w:val="24"/>
          <w:szCs w:val="24"/>
          <w:lang w:val="en-AU"/>
        </w:rPr>
        <w:t>VW could also invest in employee training and education to ensure that all employees understand the importance of sustainability and are equipped with the knowledge and skills to contribute to the company's sustainability goals.</w:t>
      </w:r>
      <w:r w:rsidRPr="00AC58A3">
        <w:rPr>
          <w:rFonts w:ascii="Times New Roman" w:hAnsi="Times New Roman" w:cs="Times New Roman"/>
          <w:sz w:val="24"/>
          <w:szCs w:val="24"/>
          <w:lang w:val="en-AU"/>
        </w:rPr>
        <w:t xml:space="preserve"> </w:t>
      </w:r>
      <w:r w:rsidRPr="00806345">
        <w:rPr>
          <w:rFonts w:ascii="Times New Roman" w:hAnsi="Times New Roman" w:cs="Times New Roman"/>
          <w:sz w:val="24"/>
          <w:szCs w:val="24"/>
          <w:lang w:val="en-AU"/>
        </w:rPr>
        <w:t xml:space="preserve">This could involve providing training on sustainable production processes, promoting sustainable </w:t>
      </w:r>
      <w:r w:rsidR="00AC58A3" w:rsidRPr="00806345">
        <w:rPr>
          <w:rFonts w:ascii="Times New Roman" w:hAnsi="Times New Roman" w:cs="Times New Roman"/>
          <w:sz w:val="24"/>
          <w:szCs w:val="24"/>
          <w:lang w:val="en-AU"/>
        </w:rPr>
        <w:t>behaviours</w:t>
      </w:r>
      <w:r w:rsidRPr="00806345">
        <w:rPr>
          <w:rFonts w:ascii="Times New Roman" w:hAnsi="Times New Roman" w:cs="Times New Roman"/>
          <w:sz w:val="24"/>
          <w:szCs w:val="24"/>
          <w:lang w:val="en-AU"/>
        </w:rPr>
        <w:t xml:space="preserve"> and practices within the company, and encouraging employees to engage in sustainability initiatives in their personal lives</w:t>
      </w:r>
      <w:r w:rsidR="00AC58A3" w:rsidRPr="00AC58A3">
        <w:rPr>
          <w:rFonts w:ascii="Times New Roman" w:hAnsi="Times New Roman" w:cs="Times New Roman"/>
          <w:sz w:val="24"/>
          <w:szCs w:val="24"/>
          <w:lang w:val="en-AU"/>
        </w:rPr>
        <w:t xml:space="preserve"> (</w:t>
      </w:r>
      <w:r w:rsidR="00AC58A3" w:rsidRPr="00AC58A3">
        <w:rPr>
          <w:rFonts w:ascii="Times New Roman" w:hAnsi="Times New Roman" w:cs="Times New Roman"/>
          <w:color w:val="222222"/>
          <w:sz w:val="24"/>
          <w:szCs w:val="24"/>
          <w:shd w:val="clear" w:color="auto" w:fill="FFFFFF"/>
        </w:rPr>
        <w:t>Rodriguez and Walters, 2017</w:t>
      </w:r>
      <w:r w:rsidR="00AC58A3" w:rsidRPr="00AC58A3">
        <w:rPr>
          <w:rFonts w:ascii="Times New Roman" w:hAnsi="Times New Roman" w:cs="Times New Roman"/>
          <w:sz w:val="24"/>
          <w:szCs w:val="24"/>
          <w:lang w:val="en-AU"/>
        </w:rPr>
        <w:t>)</w:t>
      </w:r>
      <w:r w:rsidRPr="00806345">
        <w:rPr>
          <w:rFonts w:ascii="Times New Roman" w:hAnsi="Times New Roman" w:cs="Times New Roman"/>
          <w:sz w:val="24"/>
          <w:szCs w:val="24"/>
          <w:lang w:val="en-AU"/>
        </w:rPr>
        <w:t>. By doing so, VW can create a culture of sustainability throughout the organization and empower employees to drive sustainability innovation.</w:t>
      </w:r>
    </w:p>
    <w:p w14:paraId="7DC66A46" w14:textId="77777777" w:rsidR="00806345" w:rsidRPr="00AC58A3" w:rsidRDefault="00806345" w:rsidP="00AC58A3">
      <w:pPr>
        <w:spacing w:after="200" w:line="360" w:lineRule="auto"/>
        <w:jc w:val="both"/>
        <w:rPr>
          <w:rFonts w:ascii="Times New Roman" w:hAnsi="Times New Roman" w:cs="Times New Roman"/>
          <w:b/>
          <w:bCs/>
          <w:sz w:val="24"/>
          <w:szCs w:val="24"/>
          <w:lang w:val="en-AU"/>
        </w:rPr>
      </w:pPr>
      <w:r w:rsidRPr="00806345">
        <w:rPr>
          <w:rFonts w:ascii="Times New Roman" w:hAnsi="Times New Roman" w:cs="Times New Roman"/>
          <w:b/>
          <w:bCs/>
          <w:sz w:val="24"/>
          <w:szCs w:val="24"/>
          <w:lang w:val="en-AU"/>
        </w:rPr>
        <w:t xml:space="preserve">Develop a comprehensive sustainability reporting </w:t>
      </w:r>
      <w:proofErr w:type="gramStart"/>
      <w:r w:rsidRPr="00806345">
        <w:rPr>
          <w:rFonts w:ascii="Times New Roman" w:hAnsi="Times New Roman" w:cs="Times New Roman"/>
          <w:b/>
          <w:bCs/>
          <w:sz w:val="24"/>
          <w:szCs w:val="24"/>
          <w:lang w:val="en-AU"/>
        </w:rPr>
        <w:t>framework</w:t>
      </w:r>
      <w:proofErr w:type="gramEnd"/>
      <w:r w:rsidRPr="00AC58A3">
        <w:rPr>
          <w:rFonts w:ascii="Times New Roman" w:hAnsi="Times New Roman" w:cs="Times New Roman"/>
          <w:b/>
          <w:bCs/>
          <w:sz w:val="24"/>
          <w:szCs w:val="24"/>
          <w:lang w:val="en-AU"/>
        </w:rPr>
        <w:t xml:space="preserve"> </w:t>
      </w:r>
    </w:p>
    <w:p w14:paraId="3FE80A32" w14:textId="77777777" w:rsidR="00806345" w:rsidRPr="00806345" w:rsidRDefault="00806345" w:rsidP="00AC58A3">
      <w:pPr>
        <w:spacing w:after="200" w:line="360" w:lineRule="auto"/>
        <w:jc w:val="both"/>
        <w:rPr>
          <w:rFonts w:ascii="Times New Roman" w:hAnsi="Times New Roman" w:cs="Times New Roman"/>
          <w:sz w:val="24"/>
          <w:szCs w:val="24"/>
          <w:lang w:val="en-AU"/>
        </w:rPr>
      </w:pPr>
      <w:r w:rsidRPr="00806345">
        <w:rPr>
          <w:rFonts w:ascii="Times New Roman" w:hAnsi="Times New Roman" w:cs="Times New Roman"/>
          <w:sz w:val="24"/>
          <w:szCs w:val="24"/>
          <w:lang w:val="en-AU"/>
        </w:rPr>
        <w:t>Finally, VW could consider developing a comprehensive sustainability reporting framework that enables it to track and report on its sustainability performance and progress.</w:t>
      </w:r>
      <w:r w:rsidRPr="00AC58A3">
        <w:rPr>
          <w:rFonts w:ascii="Times New Roman" w:hAnsi="Times New Roman" w:cs="Times New Roman"/>
          <w:sz w:val="24"/>
          <w:szCs w:val="24"/>
          <w:lang w:val="en-AU"/>
        </w:rPr>
        <w:t xml:space="preserve"> </w:t>
      </w:r>
      <w:r w:rsidRPr="00806345">
        <w:rPr>
          <w:rFonts w:ascii="Times New Roman" w:hAnsi="Times New Roman" w:cs="Times New Roman"/>
          <w:sz w:val="24"/>
          <w:szCs w:val="24"/>
          <w:lang w:val="en-AU"/>
        </w:rPr>
        <w:t>This could involve developing key performance indicators (KPIs) for sustainability, such as carbon emissions, water consumption, and waste reduction. VW could also report on its progress towards its sustainability goals and provide transparency about its sustainability practices and initiatives.</w:t>
      </w:r>
      <w:r w:rsidRPr="00AC58A3">
        <w:rPr>
          <w:rFonts w:ascii="Times New Roman" w:hAnsi="Times New Roman" w:cs="Times New Roman"/>
          <w:sz w:val="24"/>
          <w:szCs w:val="24"/>
          <w:lang w:val="en-AU"/>
        </w:rPr>
        <w:t xml:space="preserve"> </w:t>
      </w:r>
      <w:r w:rsidRPr="00806345">
        <w:rPr>
          <w:rFonts w:ascii="Times New Roman" w:hAnsi="Times New Roman" w:cs="Times New Roman"/>
          <w:sz w:val="24"/>
          <w:szCs w:val="24"/>
          <w:lang w:val="en-AU"/>
        </w:rPr>
        <w:t>By doing so, VW can demonstrate its commitment to sustainability and enable stakeholders to better understand the company's sustainability performance and progress.</w:t>
      </w:r>
    </w:p>
    <w:p w14:paraId="43DC094A" w14:textId="77777777" w:rsidR="00806345" w:rsidRPr="00806345" w:rsidRDefault="00806345" w:rsidP="00AC58A3">
      <w:pPr>
        <w:spacing w:after="200" w:line="360" w:lineRule="auto"/>
        <w:jc w:val="both"/>
        <w:rPr>
          <w:rFonts w:ascii="Times New Roman" w:hAnsi="Times New Roman" w:cs="Times New Roman"/>
          <w:sz w:val="24"/>
          <w:szCs w:val="24"/>
          <w:lang w:val="en-AU"/>
        </w:rPr>
      </w:pPr>
      <w:r w:rsidRPr="00AC58A3">
        <w:rPr>
          <w:rFonts w:ascii="Times New Roman" w:hAnsi="Times New Roman" w:cs="Times New Roman"/>
          <w:sz w:val="24"/>
          <w:szCs w:val="24"/>
          <w:lang w:val="en-AU"/>
        </w:rPr>
        <w:t>T</w:t>
      </w:r>
      <w:r w:rsidRPr="00806345">
        <w:rPr>
          <w:rFonts w:ascii="Times New Roman" w:hAnsi="Times New Roman" w:cs="Times New Roman"/>
          <w:sz w:val="24"/>
          <w:szCs w:val="24"/>
          <w:lang w:val="en-AU"/>
        </w:rPr>
        <w:t>here are still further opportunities for Volkswagen to develop competitive advantages through sustainability practices. By adopting a circular economy approach, increasing investment in sustainable technology, fostering partnerships with other companies and organizations, investing in employee training and education, and developing a comprehensive sustainability reporting framework, VW can position itself as a leader in sustainability and gain a competitive edge in the automotive industry.</w:t>
      </w:r>
    </w:p>
    <w:p w14:paraId="6B5D2FA6" w14:textId="77777777" w:rsidR="00806345" w:rsidRPr="00AC58A3" w:rsidRDefault="00806345" w:rsidP="00AC58A3">
      <w:pPr>
        <w:spacing w:after="200" w:line="360" w:lineRule="auto"/>
        <w:jc w:val="both"/>
        <w:rPr>
          <w:rFonts w:ascii="Times New Roman" w:hAnsi="Times New Roman" w:cs="Times New Roman"/>
          <w:sz w:val="24"/>
          <w:szCs w:val="24"/>
        </w:rPr>
      </w:pPr>
      <w:r w:rsidRPr="00AC58A3">
        <w:rPr>
          <w:rFonts w:ascii="Times New Roman" w:hAnsi="Times New Roman" w:cs="Times New Roman"/>
          <w:sz w:val="24"/>
          <w:szCs w:val="24"/>
        </w:rPr>
        <w:br w:type="page"/>
      </w:r>
    </w:p>
    <w:p w14:paraId="70F9F65A" w14:textId="77777777" w:rsidR="00806345" w:rsidRPr="00AC58A3" w:rsidRDefault="00806345" w:rsidP="00AC58A3">
      <w:pPr>
        <w:pStyle w:val="Heading1"/>
        <w:spacing w:after="200" w:line="360" w:lineRule="auto"/>
        <w:jc w:val="both"/>
        <w:rPr>
          <w:rFonts w:ascii="Times New Roman" w:hAnsi="Times New Roman" w:cs="Times New Roman"/>
          <w:sz w:val="24"/>
          <w:szCs w:val="24"/>
        </w:rPr>
      </w:pPr>
      <w:bookmarkStart w:id="5" w:name="_Toc129034731"/>
      <w:r w:rsidRPr="00AC58A3">
        <w:rPr>
          <w:rFonts w:ascii="Times New Roman" w:hAnsi="Times New Roman" w:cs="Times New Roman"/>
          <w:sz w:val="24"/>
          <w:szCs w:val="24"/>
        </w:rPr>
        <w:lastRenderedPageBreak/>
        <w:t>Conclusion</w:t>
      </w:r>
      <w:bookmarkEnd w:id="5"/>
    </w:p>
    <w:p w14:paraId="406CCF0F" w14:textId="77777777" w:rsidR="00021E73" w:rsidRPr="00AC58A3" w:rsidRDefault="00021E73" w:rsidP="00AC58A3">
      <w:pPr>
        <w:spacing w:after="200" w:line="360" w:lineRule="auto"/>
        <w:jc w:val="both"/>
        <w:rPr>
          <w:rFonts w:ascii="Times New Roman" w:hAnsi="Times New Roman" w:cs="Times New Roman"/>
          <w:sz w:val="24"/>
          <w:szCs w:val="24"/>
          <w:lang w:val="en-AU"/>
        </w:rPr>
      </w:pPr>
      <w:r w:rsidRPr="00AC58A3">
        <w:rPr>
          <w:rFonts w:ascii="Times New Roman" w:hAnsi="Times New Roman" w:cs="Times New Roman"/>
          <w:sz w:val="24"/>
          <w:szCs w:val="24"/>
          <w:lang w:val="en-AU"/>
        </w:rPr>
        <w:t>In conclusion, Volkswagen has made significant progress in recent years towards becoming a more sustainable and environmentally friendly company. The company has implemented various initiatives to reduce its carbon footprint, increase its use of renewable energy, and promote sustainability throughout its supply chain. However, there is still much work to be done. To remain competitive and meet the challenges of a rapidly changing world, Volkswagen must continue to invest in sustainable technology, develop circular economy approaches, foster partnerships, invest in employee training and education, and develop comprehensive sustainability reporting frameworks. By doing so, Volkswagen can position itself as a leader in sustainability and set an example for the entire automotive industry.</w:t>
      </w:r>
    </w:p>
    <w:p w14:paraId="29504FBD" w14:textId="77777777" w:rsidR="00021E73" w:rsidRPr="00AC58A3" w:rsidRDefault="00021E73" w:rsidP="00AC58A3">
      <w:pPr>
        <w:spacing w:after="200" w:line="360" w:lineRule="auto"/>
        <w:jc w:val="both"/>
        <w:rPr>
          <w:rFonts w:ascii="Times New Roman" w:hAnsi="Times New Roman" w:cs="Times New Roman"/>
          <w:sz w:val="24"/>
          <w:szCs w:val="24"/>
        </w:rPr>
      </w:pPr>
      <w:r w:rsidRPr="00AC58A3">
        <w:rPr>
          <w:rFonts w:ascii="Times New Roman" w:hAnsi="Times New Roman" w:cs="Times New Roman"/>
          <w:sz w:val="24"/>
          <w:szCs w:val="24"/>
        </w:rPr>
        <w:br w:type="page"/>
      </w:r>
    </w:p>
    <w:p w14:paraId="090FBE9C" w14:textId="77777777" w:rsidR="00806345" w:rsidRPr="00AC58A3" w:rsidRDefault="00021E73" w:rsidP="00AC58A3">
      <w:pPr>
        <w:pStyle w:val="Heading1"/>
        <w:spacing w:after="200" w:line="360" w:lineRule="auto"/>
        <w:jc w:val="both"/>
        <w:rPr>
          <w:rFonts w:ascii="Times New Roman" w:hAnsi="Times New Roman" w:cs="Times New Roman"/>
          <w:sz w:val="24"/>
          <w:szCs w:val="24"/>
        </w:rPr>
      </w:pPr>
      <w:bookmarkStart w:id="6" w:name="_Toc129034732"/>
      <w:r w:rsidRPr="00AC58A3">
        <w:rPr>
          <w:rFonts w:ascii="Times New Roman" w:hAnsi="Times New Roman" w:cs="Times New Roman"/>
          <w:sz w:val="24"/>
          <w:szCs w:val="24"/>
        </w:rPr>
        <w:lastRenderedPageBreak/>
        <w:t>References</w:t>
      </w:r>
      <w:bookmarkEnd w:id="6"/>
      <w:r w:rsidRPr="00AC58A3">
        <w:rPr>
          <w:rFonts w:ascii="Times New Roman" w:hAnsi="Times New Roman" w:cs="Times New Roman"/>
          <w:sz w:val="24"/>
          <w:szCs w:val="24"/>
        </w:rPr>
        <w:t xml:space="preserve"> </w:t>
      </w:r>
    </w:p>
    <w:p w14:paraId="3C101BF2" w14:textId="77777777" w:rsidR="00AC58A3" w:rsidRPr="00AC58A3" w:rsidRDefault="00AC58A3" w:rsidP="00AC58A3">
      <w:pPr>
        <w:spacing w:after="200" w:line="360" w:lineRule="auto"/>
        <w:jc w:val="both"/>
        <w:rPr>
          <w:rFonts w:ascii="Times New Roman" w:hAnsi="Times New Roman" w:cs="Times New Roman"/>
          <w:sz w:val="24"/>
          <w:szCs w:val="24"/>
        </w:rPr>
      </w:pPr>
      <w:proofErr w:type="spellStart"/>
      <w:r w:rsidRPr="00AC58A3">
        <w:rPr>
          <w:rFonts w:ascii="Times New Roman" w:hAnsi="Times New Roman" w:cs="Times New Roman"/>
          <w:color w:val="222222"/>
          <w:sz w:val="24"/>
          <w:szCs w:val="24"/>
          <w:shd w:val="clear" w:color="auto" w:fill="FFFFFF"/>
        </w:rPr>
        <w:t>Bendell</w:t>
      </w:r>
      <w:proofErr w:type="spellEnd"/>
      <w:r w:rsidRPr="00AC58A3">
        <w:rPr>
          <w:rFonts w:ascii="Times New Roman" w:hAnsi="Times New Roman" w:cs="Times New Roman"/>
          <w:color w:val="222222"/>
          <w:sz w:val="24"/>
          <w:szCs w:val="24"/>
          <w:shd w:val="clear" w:color="auto" w:fill="FFFFFF"/>
        </w:rPr>
        <w:t>, J., 2017. </w:t>
      </w:r>
      <w:r w:rsidRPr="00AC58A3">
        <w:rPr>
          <w:rFonts w:ascii="Times New Roman" w:hAnsi="Times New Roman" w:cs="Times New Roman"/>
          <w:i/>
          <w:iCs/>
          <w:color w:val="222222"/>
          <w:sz w:val="24"/>
          <w:szCs w:val="24"/>
          <w:shd w:val="clear" w:color="auto" w:fill="FFFFFF"/>
        </w:rPr>
        <w:t xml:space="preserve">Terms for endearment: Business, </w:t>
      </w:r>
      <w:proofErr w:type="gramStart"/>
      <w:r w:rsidRPr="00AC58A3">
        <w:rPr>
          <w:rFonts w:ascii="Times New Roman" w:hAnsi="Times New Roman" w:cs="Times New Roman"/>
          <w:i/>
          <w:iCs/>
          <w:color w:val="222222"/>
          <w:sz w:val="24"/>
          <w:szCs w:val="24"/>
          <w:shd w:val="clear" w:color="auto" w:fill="FFFFFF"/>
        </w:rPr>
        <w:t>NGOs</w:t>
      </w:r>
      <w:proofErr w:type="gramEnd"/>
      <w:r w:rsidRPr="00AC58A3">
        <w:rPr>
          <w:rFonts w:ascii="Times New Roman" w:hAnsi="Times New Roman" w:cs="Times New Roman"/>
          <w:i/>
          <w:iCs/>
          <w:color w:val="222222"/>
          <w:sz w:val="24"/>
          <w:szCs w:val="24"/>
          <w:shd w:val="clear" w:color="auto" w:fill="FFFFFF"/>
        </w:rPr>
        <w:t xml:space="preserve"> and sustainable development</w:t>
      </w:r>
      <w:r w:rsidRPr="00AC58A3">
        <w:rPr>
          <w:rFonts w:ascii="Times New Roman" w:hAnsi="Times New Roman" w:cs="Times New Roman"/>
          <w:color w:val="222222"/>
          <w:sz w:val="24"/>
          <w:szCs w:val="24"/>
          <w:shd w:val="clear" w:color="auto" w:fill="FFFFFF"/>
        </w:rPr>
        <w:t>. Routledge.</w:t>
      </w:r>
    </w:p>
    <w:p w14:paraId="510CF25F" w14:textId="77777777" w:rsidR="00AC58A3" w:rsidRPr="00AC58A3" w:rsidRDefault="00AC58A3" w:rsidP="00AC58A3">
      <w:pPr>
        <w:spacing w:after="200" w:line="360" w:lineRule="auto"/>
        <w:jc w:val="both"/>
        <w:rPr>
          <w:rFonts w:ascii="Times New Roman" w:hAnsi="Times New Roman" w:cs="Times New Roman"/>
          <w:sz w:val="24"/>
          <w:szCs w:val="24"/>
        </w:rPr>
      </w:pPr>
      <w:r w:rsidRPr="00AC58A3">
        <w:rPr>
          <w:rFonts w:ascii="Times New Roman" w:hAnsi="Times New Roman" w:cs="Times New Roman"/>
          <w:sz w:val="24"/>
          <w:szCs w:val="24"/>
        </w:rPr>
        <w:t>Carroll, A.B. and Brown, J., 2022. Business &amp; society: Ethics, sustainability &amp; stakeholder management. Cengage Learning.</w:t>
      </w:r>
    </w:p>
    <w:p w14:paraId="78BB1015" w14:textId="77777777" w:rsidR="00AC58A3" w:rsidRPr="00AC58A3" w:rsidRDefault="00AC58A3" w:rsidP="00AC58A3">
      <w:pPr>
        <w:spacing w:after="200" w:line="360" w:lineRule="auto"/>
        <w:jc w:val="both"/>
        <w:rPr>
          <w:rFonts w:ascii="Times New Roman" w:hAnsi="Times New Roman" w:cs="Times New Roman"/>
          <w:sz w:val="24"/>
          <w:szCs w:val="24"/>
        </w:rPr>
      </w:pPr>
      <w:r w:rsidRPr="00AC58A3">
        <w:rPr>
          <w:rFonts w:ascii="Times New Roman" w:hAnsi="Times New Roman" w:cs="Times New Roman"/>
          <w:sz w:val="24"/>
          <w:szCs w:val="24"/>
        </w:rPr>
        <w:t xml:space="preserve">Fung., D. (2019). Volkswagen Group now planning to launch 70 electric cars by 2028, up from 50. Retrievable at: </w:t>
      </w:r>
      <w:hyperlink r:id="rId8" w:history="1">
        <w:r w:rsidRPr="00AC58A3">
          <w:rPr>
            <w:rStyle w:val="Hyperlink"/>
            <w:rFonts w:ascii="Times New Roman" w:hAnsi="Times New Roman" w:cs="Times New Roman"/>
            <w:sz w:val="24"/>
            <w:szCs w:val="24"/>
          </w:rPr>
          <w:t>https://www.drive.com.au/news/volkswagen-group-electric-2028-plan/</w:t>
        </w:r>
      </w:hyperlink>
      <w:r w:rsidRPr="00AC58A3">
        <w:rPr>
          <w:rFonts w:ascii="Times New Roman" w:hAnsi="Times New Roman" w:cs="Times New Roman"/>
          <w:sz w:val="24"/>
          <w:szCs w:val="24"/>
        </w:rPr>
        <w:t xml:space="preserve"> </w:t>
      </w:r>
    </w:p>
    <w:p w14:paraId="3B64F336" w14:textId="77777777" w:rsidR="00AC58A3" w:rsidRPr="00AC58A3" w:rsidRDefault="00AC58A3" w:rsidP="00AC58A3">
      <w:pPr>
        <w:spacing w:after="200" w:line="360" w:lineRule="auto"/>
        <w:jc w:val="both"/>
        <w:rPr>
          <w:rFonts w:ascii="Times New Roman" w:hAnsi="Times New Roman" w:cs="Times New Roman"/>
          <w:sz w:val="24"/>
          <w:szCs w:val="24"/>
        </w:rPr>
      </w:pPr>
      <w:proofErr w:type="spellStart"/>
      <w:r w:rsidRPr="00AC58A3">
        <w:rPr>
          <w:rFonts w:ascii="Times New Roman" w:hAnsi="Times New Roman" w:cs="Times New Roman"/>
          <w:color w:val="222222"/>
          <w:sz w:val="24"/>
          <w:szCs w:val="24"/>
          <w:shd w:val="clear" w:color="auto" w:fill="FFFFFF"/>
        </w:rPr>
        <w:t>Geissdoerfer</w:t>
      </w:r>
      <w:proofErr w:type="spellEnd"/>
      <w:r w:rsidRPr="00AC58A3">
        <w:rPr>
          <w:rFonts w:ascii="Times New Roman" w:hAnsi="Times New Roman" w:cs="Times New Roman"/>
          <w:color w:val="222222"/>
          <w:sz w:val="24"/>
          <w:szCs w:val="24"/>
          <w:shd w:val="clear" w:color="auto" w:fill="FFFFFF"/>
        </w:rPr>
        <w:t>, M., Vladimirova, D. and Evans, S., 2018. Sustainable business model innovation: A review. </w:t>
      </w:r>
      <w:r w:rsidRPr="00AC58A3">
        <w:rPr>
          <w:rFonts w:ascii="Times New Roman" w:hAnsi="Times New Roman" w:cs="Times New Roman"/>
          <w:i/>
          <w:iCs/>
          <w:color w:val="222222"/>
          <w:sz w:val="24"/>
          <w:szCs w:val="24"/>
          <w:shd w:val="clear" w:color="auto" w:fill="FFFFFF"/>
        </w:rPr>
        <w:t>Journal of cleaner production</w:t>
      </w:r>
      <w:r w:rsidRPr="00AC58A3">
        <w:rPr>
          <w:rFonts w:ascii="Times New Roman" w:hAnsi="Times New Roman" w:cs="Times New Roman"/>
          <w:color w:val="222222"/>
          <w:sz w:val="24"/>
          <w:szCs w:val="24"/>
          <w:shd w:val="clear" w:color="auto" w:fill="FFFFFF"/>
        </w:rPr>
        <w:t>, </w:t>
      </w:r>
      <w:r w:rsidRPr="00AC58A3">
        <w:rPr>
          <w:rFonts w:ascii="Times New Roman" w:hAnsi="Times New Roman" w:cs="Times New Roman"/>
          <w:i/>
          <w:iCs/>
          <w:color w:val="222222"/>
          <w:sz w:val="24"/>
          <w:szCs w:val="24"/>
          <w:shd w:val="clear" w:color="auto" w:fill="FFFFFF"/>
        </w:rPr>
        <w:t>198</w:t>
      </w:r>
      <w:r w:rsidRPr="00AC58A3">
        <w:rPr>
          <w:rFonts w:ascii="Times New Roman" w:hAnsi="Times New Roman" w:cs="Times New Roman"/>
          <w:color w:val="222222"/>
          <w:sz w:val="24"/>
          <w:szCs w:val="24"/>
          <w:shd w:val="clear" w:color="auto" w:fill="FFFFFF"/>
        </w:rPr>
        <w:t>, pp.401-416.</w:t>
      </w:r>
      <w:r w:rsidRPr="00AC58A3">
        <w:rPr>
          <w:rFonts w:ascii="Times New Roman" w:hAnsi="Times New Roman" w:cs="Times New Roman"/>
          <w:sz w:val="24"/>
          <w:szCs w:val="24"/>
        </w:rPr>
        <w:t xml:space="preserve"> </w:t>
      </w:r>
    </w:p>
    <w:p w14:paraId="2AD32294" w14:textId="77777777" w:rsidR="00AC58A3" w:rsidRPr="00AC58A3" w:rsidRDefault="00AC58A3" w:rsidP="00AC58A3">
      <w:pPr>
        <w:spacing w:after="200" w:line="360" w:lineRule="auto"/>
        <w:jc w:val="both"/>
        <w:rPr>
          <w:rFonts w:ascii="Times New Roman" w:hAnsi="Times New Roman" w:cs="Times New Roman"/>
          <w:sz w:val="24"/>
          <w:szCs w:val="24"/>
        </w:rPr>
      </w:pPr>
      <w:r w:rsidRPr="00AC58A3">
        <w:rPr>
          <w:rFonts w:ascii="Times New Roman" w:hAnsi="Times New Roman" w:cs="Times New Roman"/>
          <w:sz w:val="24"/>
          <w:szCs w:val="24"/>
        </w:rPr>
        <w:t xml:space="preserve">Johnson., P. (2022). Volkswagen contributes to 25% overall EV delivery rise with over 120K ID.4/5 models sold so far this year. Retrievable at: </w:t>
      </w:r>
      <w:hyperlink r:id="rId9" w:anchor=":~:text=Over%20the%20next%20five%20years,deliveries%20continue%20rising%20in%20September" w:history="1">
        <w:r w:rsidRPr="00AC58A3">
          <w:rPr>
            <w:rStyle w:val="Hyperlink"/>
            <w:rFonts w:ascii="Times New Roman" w:hAnsi="Times New Roman" w:cs="Times New Roman"/>
            <w:sz w:val="24"/>
            <w:szCs w:val="24"/>
          </w:rPr>
          <w:t>https://electrek.co/2022/10/14/volkswagen-ev-deliveries-rise-25-through-september-led-by-id-4/#:~:text=Over%20the%20next%20five%20years,deliveries%20continue%20rising%20in%20September</w:t>
        </w:r>
      </w:hyperlink>
      <w:r w:rsidRPr="00AC58A3">
        <w:rPr>
          <w:rFonts w:ascii="Times New Roman" w:hAnsi="Times New Roman" w:cs="Times New Roman"/>
          <w:sz w:val="24"/>
          <w:szCs w:val="24"/>
        </w:rPr>
        <w:t xml:space="preserve">. </w:t>
      </w:r>
    </w:p>
    <w:p w14:paraId="00E257F1" w14:textId="77777777" w:rsidR="00AC58A3" w:rsidRPr="00AC58A3" w:rsidRDefault="00AC58A3" w:rsidP="00AC58A3">
      <w:pPr>
        <w:spacing w:after="200" w:line="360" w:lineRule="auto"/>
        <w:jc w:val="both"/>
        <w:rPr>
          <w:rFonts w:ascii="Times New Roman" w:hAnsi="Times New Roman" w:cs="Times New Roman"/>
          <w:sz w:val="24"/>
          <w:szCs w:val="24"/>
        </w:rPr>
      </w:pPr>
      <w:r w:rsidRPr="00AC58A3">
        <w:rPr>
          <w:rFonts w:ascii="Times New Roman" w:hAnsi="Times New Roman" w:cs="Times New Roman"/>
          <w:sz w:val="24"/>
          <w:szCs w:val="24"/>
        </w:rPr>
        <w:t xml:space="preserve">Reuters. (2020). Volkswagen to invest 73 </w:t>
      </w:r>
      <w:proofErr w:type="spellStart"/>
      <w:r w:rsidRPr="00AC58A3">
        <w:rPr>
          <w:rFonts w:ascii="Times New Roman" w:hAnsi="Times New Roman" w:cs="Times New Roman"/>
          <w:sz w:val="24"/>
          <w:szCs w:val="24"/>
        </w:rPr>
        <w:t>bln</w:t>
      </w:r>
      <w:proofErr w:type="spellEnd"/>
      <w:r w:rsidRPr="00AC58A3">
        <w:rPr>
          <w:rFonts w:ascii="Times New Roman" w:hAnsi="Times New Roman" w:cs="Times New Roman"/>
          <w:sz w:val="24"/>
          <w:szCs w:val="24"/>
        </w:rPr>
        <w:t xml:space="preserve"> euros in e-mobility, digital tech in next 5 years. Retrievable at: </w:t>
      </w:r>
      <w:hyperlink r:id="rId10" w:history="1">
        <w:r w:rsidRPr="00AC58A3">
          <w:rPr>
            <w:rStyle w:val="Hyperlink"/>
            <w:rFonts w:ascii="Times New Roman" w:hAnsi="Times New Roman" w:cs="Times New Roman"/>
            <w:sz w:val="24"/>
            <w:szCs w:val="24"/>
          </w:rPr>
          <w:t>https://www.reuters.com/article/volkswagen-strategy-idUSL8N2HZ42E</w:t>
        </w:r>
      </w:hyperlink>
      <w:r w:rsidRPr="00AC58A3">
        <w:rPr>
          <w:rFonts w:ascii="Times New Roman" w:hAnsi="Times New Roman" w:cs="Times New Roman"/>
          <w:sz w:val="24"/>
          <w:szCs w:val="24"/>
        </w:rPr>
        <w:t xml:space="preserve"> </w:t>
      </w:r>
    </w:p>
    <w:p w14:paraId="065479AB" w14:textId="77777777" w:rsidR="00AC58A3" w:rsidRPr="00AC58A3" w:rsidRDefault="00AC58A3" w:rsidP="00AC58A3">
      <w:pPr>
        <w:spacing w:after="200" w:line="360" w:lineRule="auto"/>
        <w:jc w:val="both"/>
        <w:rPr>
          <w:rFonts w:ascii="Times New Roman" w:hAnsi="Times New Roman" w:cs="Times New Roman"/>
          <w:sz w:val="24"/>
          <w:szCs w:val="24"/>
        </w:rPr>
      </w:pPr>
      <w:r w:rsidRPr="00AC58A3">
        <w:rPr>
          <w:rFonts w:ascii="Times New Roman" w:hAnsi="Times New Roman" w:cs="Times New Roman"/>
          <w:sz w:val="24"/>
          <w:szCs w:val="24"/>
        </w:rPr>
        <w:t xml:space="preserve">Riordan., D. (2020). Volkswagen to double digitalization investment to €27B through 2025. Retrievable at: </w:t>
      </w:r>
      <w:hyperlink r:id="rId11" w:history="1">
        <w:r w:rsidRPr="00AC58A3">
          <w:rPr>
            <w:rStyle w:val="Hyperlink"/>
            <w:rFonts w:ascii="Times New Roman" w:hAnsi="Times New Roman" w:cs="Times New Roman"/>
            <w:sz w:val="24"/>
            <w:szCs w:val="24"/>
          </w:rPr>
          <w:t>https://www.spglobal.com/marketintelligence/en/news-insights/latest-news-headlines/volkswagen-to-double-digitalization-investment-to-8364-27b-through-2025-61282472</w:t>
        </w:r>
      </w:hyperlink>
      <w:r w:rsidRPr="00AC58A3">
        <w:rPr>
          <w:rFonts w:ascii="Times New Roman" w:hAnsi="Times New Roman" w:cs="Times New Roman"/>
          <w:sz w:val="24"/>
          <w:szCs w:val="24"/>
        </w:rPr>
        <w:t xml:space="preserve"> </w:t>
      </w:r>
    </w:p>
    <w:p w14:paraId="71CC42AD" w14:textId="77777777" w:rsidR="00AC58A3" w:rsidRPr="00AC58A3" w:rsidRDefault="00AC58A3" w:rsidP="00AC58A3">
      <w:pPr>
        <w:spacing w:after="200" w:line="360" w:lineRule="auto"/>
        <w:jc w:val="both"/>
        <w:rPr>
          <w:rFonts w:ascii="Times New Roman" w:hAnsi="Times New Roman" w:cs="Times New Roman"/>
          <w:sz w:val="24"/>
          <w:szCs w:val="24"/>
        </w:rPr>
      </w:pPr>
      <w:r w:rsidRPr="00AC58A3">
        <w:rPr>
          <w:rFonts w:ascii="Times New Roman" w:hAnsi="Times New Roman" w:cs="Times New Roman"/>
          <w:color w:val="222222"/>
          <w:sz w:val="24"/>
          <w:szCs w:val="24"/>
          <w:shd w:val="clear" w:color="auto" w:fill="FFFFFF"/>
        </w:rPr>
        <w:t>Rodriguez, J. and Walters, K., 2017. The importance of training and development in employee performance and evaluation. </w:t>
      </w:r>
      <w:proofErr w:type="gramStart"/>
      <w:r w:rsidRPr="00AC58A3">
        <w:rPr>
          <w:rFonts w:ascii="Times New Roman" w:hAnsi="Times New Roman" w:cs="Times New Roman"/>
          <w:i/>
          <w:iCs/>
          <w:color w:val="222222"/>
          <w:sz w:val="24"/>
          <w:szCs w:val="24"/>
          <w:shd w:val="clear" w:color="auto" w:fill="FFFFFF"/>
        </w:rPr>
        <w:t>World Wide</w:t>
      </w:r>
      <w:proofErr w:type="gramEnd"/>
      <w:r w:rsidRPr="00AC58A3">
        <w:rPr>
          <w:rFonts w:ascii="Times New Roman" w:hAnsi="Times New Roman" w:cs="Times New Roman"/>
          <w:i/>
          <w:iCs/>
          <w:color w:val="222222"/>
          <w:sz w:val="24"/>
          <w:szCs w:val="24"/>
          <w:shd w:val="clear" w:color="auto" w:fill="FFFFFF"/>
        </w:rPr>
        <w:t xml:space="preserve"> Journal of Multidisciplinary Research and Development</w:t>
      </w:r>
      <w:r w:rsidRPr="00AC58A3">
        <w:rPr>
          <w:rFonts w:ascii="Times New Roman" w:hAnsi="Times New Roman" w:cs="Times New Roman"/>
          <w:color w:val="222222"/>
          <w:sz w:val="24"/>
          <w:szCs w:val="24"/>
          <w:shd w:val="clear" w:color="auto" w:fill="FFFFFF"/>
        </w:rPr>
        <w:t>, </w:t>
      </w:r>
      <w:r w:rsidRPr="00AC58A3">
        <w:rPr>
          <w:rFonts w:ascii="Times New Roman" w:hAnsi="Times New Roman" w:cs="Times New Roman"/>
          <w:i/>
          <w:iCs/>
          <w:color w:val="222222"/>
          <w:sz w:val="24"/>
          <w:szCs w:val="24"/>
          <w:shd w:val="clear" w:color="auto" w:fill="FFFFFF"/>
        </w:rPr>
        <w:t>3</w:t>
      </w:r>
      <w:r w:rsidRPr="00AC58A3">
        <w:rPr>
          <w:rFonts w:ascii="Times New Roman" w:hAnsi="Times New Roman" w:cs="Times New Roman"/>
          <w:color w:val="222222"/>
          <w:sz w:val="24"/>
          <w:szCs w:val="24"/>
          <w:shd w:val="clear" w:color="auto" w:fill="FFFFFF"/>
        </w:rPr>
        <w:t>(10), pp.206-212.</w:t>
      </w:r>
    </w:p>
    <w:p w14:paraId="4426DCF8" w14:textId="77777777" w:rsidR="00AC58A3" w:rsidRPr="00AC58A3" w:rsidRDefault="00AC58A3" w:rsidP="00AC58A3">
      <w:pPr>
        <w:spacing w:after="200" w:line="360" w:lineRule="auto"/>
        <w:jc w:val="both"/>
        <w:rPr>
          <w:rFonts w:ascii="Times New Roman" w:hAnsi="Times New Roman" w:cs="Times New Roman"/>
          <w:sz w:val="24"/>
          <w:szCs w:val="24"/>
        </w:rPr>
      </w:pPr>
      <w:r w:rsidRPr="00AC58A3">
        <w:rPr>
          <w:rFonts w:ascii="Times New Roman" w:hAnsi="Times New Roman" w:cs="Times New Roman"/>
          <w:sz w:val="24"/>
          <w:szCs w:val="24"/>
        </w:rPr>
        <w:t xml:space="preserve">Volkswagen., (2023). Advanced Driver Assistance Systems (ADAS). Retrievable at: </w:t>
      </w:r>
      <w:hyperlink r:id="rId12" w:history="1">
        <w:r w:rsidRPr="00AC58A3">
          <w:rPr>
            <w:rStyle w:val="Hyperlink"/>
            <w:rFonts w:ascii="Times New Roman" w:hAnsi="Times New Roman" w:cs="Times New Roman"/>
            <w:sz w:val="24"/>
            <w:szCs w:val="24"/>
          </w:rPr>
          <w:t>https://www.volkswagen.com.au/en/technology/advanced-driver-assistance-systems.html</w:t>
        </w:r>
      </w:hyperlink>
      <w:r w:rsidRPr="00AC58A3">
        <w:rPr>
          <w:rFonts w:ascii="Times New Roman" w:hAnsi="Times New Roman" w:cs="Times New Roman"/>
          <w:sz w:val="24"/>
          <w:szCs w:val="24"/>
        </w:rPr>
        <w:t xml:space="preserve"> </w:t>
      </w:r>
    </w:p>
    <w:p w14:paraId="21F7E2E6" w14:textId="77777777" w:rsidR="00AC58A3" w:rsidRPr="00AC58A3" w:rsidRDefault="00AC58A3" w:rsidP="00AC58A3">
      <w:pPr>
        <w:spacing w:after="200" w:line="360" w:lineRule="auto"/>
        <w:jc w:val="both"/>
        <w:rPr>
          <w:rFonts w:ascii="Times New Roman" w:hAnsi="Times New Roman" w:cs="Times New Roman"/>
          <w:sz w:val="24"/>
          <w:szCs w:val="24"/>
        </w:rPr>
      </w:pPr>
      <w:r w:rsidRPr="00AC58A3">
        <w:rPr>
          <w:rFonts w:ascii="Times New Roman" w:hAnsi="Times New Roman" w:cs="Times New Roman"/>
          <w:sz w:val="24"/>
          <w:szCs w:val="24"/>
        </w:rPr>
        <w:t xml:space="preserve">Volkswagen., (2023). On the Way to ZERO– The General Strategy. Retrievable at: </w:t>
      </w:r>
      <w:hyperlink r:id="rId13" w:history="1">
        <w:r w:rsidRPr="00AC58A3">
          <w:rPr>
            <w:rStyle w:val="Hyperlink"/>
            <w:rFonts w:ascii="Times New Roman" w:hAnsi="Times New Roman" w:cs="Times New Roman"/>
            <w:sz w:val="24"/>
            <w:szCs w:val="24"/>
          </w:rPr>
          <w:t>https://www.volkswagen-newsroom.com/en/on-the-way-to-zero-the-general-strategy-7226</w:t>
        </w:r>
      </w:hyperlink>
      <w:r w:rsidRPr="00AC58A3">
        <w:rPr>
          <w:rFonts w:ascii="Times New Roman" w:hAnsi="Times New Roman" w:cs="Times New Roman"/>
          <w:sz w:val="24"/>
          <w:szCs w:val="24"/>
        </w:rPr>
        <w:t xml:space="preserve"> </w:t>
      </w:r>
    </w:p>
    <w:p w14:paraId="3DC84C00" w14:textId="77777777" w:rsidR="00AC58A3" w:rsidRPr="00AC58A3" w:rsidRDefault="00AC58A3" w:rsidP="00AC58A3">
      <w:pPr>
        <w:spacing w:after="200" w:line="360" w:lineRule="auto"/>
        <w:jc w:val="both"/>
        <w:rPr>
          <w:rFonts w:ascii="Times New Roman" w:hAnsi="Times New Roman" w:cs="Times New Roman"/>
          <w:sz w:val="24"/>
          <w:szCs w:val="24"/>
        </w:rPr>
      </w:pPr>
      <w:r w:rsidRPr="00AC58A3">
        <w:rPr>
          <w:rFonts w:ascii="Times New Roman" w:hAnsi="Times New Roman" w:cs="Times New Roman"/>
          <w:sz w:val="24"/>
          <w:szCs w:val="24"/>
        </w:rPr>
        <w:lastRenderedPageBreak/>
        <w:t xml:space="preserve">Volkswagen., (2023). Volkswagen is putting sweeping measures into place as it pursues greater productivity and efficiency in production. Retrievable at: </w:t>
      </w:r>
      <w:hyperlink r:id="rId14" w:history="1">
        <w:r w:rsidRPr="00AC58A3">
          <w:rPr>
            <w:rStyle w:val="Hyperlink"/>
            <w:rFonts w:ascii="Times New Roman" w:hAnsi="Times New Roman" w:cs="Times New Roman"/>
            <w:sz w:val="24"/>
            <w:szCs w:val="24"/>
          </w:rPr>
          <w:t>https://www.volkswagenag.com/en/news/stories/2019/02/productivity-and-efficiency-at-volkswagen-production.html</w:t>
        </w:r>
      </w:hyperlink>
      <w:r w:rsidRPr="00AC58A3">
        <w:rPr>
          <w:rFonts w:ascii="Times New Roman" w:hAnsi="Times New Roman" w:cs="Times New Roman"/>
          <w:sz w:val="24"/>
          <w:szCs w:val="24"/>
        </w:rPr>
        <w:t xml:space="preserve"> </w:t>
      </w:r>
    </w:p>
    <w:p w14:paraId="4818698D" w14:textId="77777777" w:rsidR="00021E73" w:rsidRPr="00AC58A3" w:rsidRDefault="00021E73" w:rsidP="00AC58A3">
      <w:pPr>
        <w:spacing w:after="200" w:line="360" w:lineRule="auto"/>
        <w:jc w:val="both"/>
        <w:rPr>
          <w:rFonts w:ascii="Times New Roman" w:hAnsi="Times New Roman" w:cs="Times New Roman"/>
          <w:sz w:val="24"/>
          <w:szCs w:val="24"/>
        </w:rPr>
      </w:pPr>
    </w:p>
    <w:p w14:paraId="6B961FFC" w14:textId="77777777" w:rsidR="00806345" w:rsidRPr="00AC58A3" w:rsidRDefault="00806345" w:rsidP="00AC58A3">
      <w:pPr>
        <w:spacing w:after="200" w:line="360" w:lineRule="auto"/>
        <w:jc w:val="both"/>
        <w:rPr>
          <w:rFonts w:ascii="Times New Roman" w:hAnsi="Times New Roman" w:cs="Times New Roman"/>
          <w:sz w:val="24"/>
          <w:szCs w:val="24"/>
        </w:rPr>
      </w:pPr>
    </w:p>
    <w:sectPr w:rsidR="00806345" w:rsidRPr="00AC58A3" w:rsidSect="008E1117">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7DF91" w14:textId="77777777" w:rsidR="003164AF" w:rsidRDefault="003164AF" w:rsidP="00AC58A3">
      <w:pPr>
        <w:spacing w:after="0" w:line="240" w:lineRule="auto"/>
      </w:pPr>
      <w:r>
        <w:separator/>
      </w:r>
    </w:p>
  </w:endnote>
  <w:endnote w:type="continuationSeparator" w:id="0">
    <w:p w14:paraId="22D8F840" w14:textId="77777777" w:rsidR="003164AF" w:rsidRDefault="003164AF" w:rsidP="00AC58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6503372"/>
      <w:docPartObj>
        <w:docPartGallery w:val="Page Numbers (Bottom of Page)"/>
        <w:docPartUnique/>
      </w:docPartObj>
    </w:sdtPr>
    <w:sdtEndPr>
      <w:rPr>
        <w:noProof/>
      </w:rPr>
    </w:sdtEndPr>
    <w:sdtContent>
      <w:p w14:paraId="40D45FFF" w14:textId="77777777" w:rsidR="00AC58A3" w:rsidRDefault="00AC58A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739B45" w14:textId="77777777" w:rsidR="00AC58A3" w:rsidRDefault="00AC58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E7CE3" w14:textId="77777777" w:rsidR="003164AF" w:rsidRDefault="003164AF" w:rsidP="00AC58A3">
      <w:pPr>
        <w:spacing w:after="0" w:line="240" w:lineRule="auto"/>
      </w:pPr>
      <w:r>
        <w:separator/>
      </w:r>
    </w:p>
  </w:footnote>
  <w:footnote w:type="continuationSeparator" w:id="0">
    <w:p w14:paraId="0D8A6F52" w14:textId="77777777" w:rsidR="003164AF" w:rsidRDefault="003164AF" w:rsidP="00AC58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44735"/>
    <w:multiLevelType w:val="hybridMultilevel"/>
    <w:tmpl w:val="F3D4B82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22815D26"/>
    <w:multiLevelType w:val="multilevel"/>
    <w:tmpl w:val="A4B67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FC6BAA"/>
    <w:multiLevelType w:val="multilevel"/>
    <w:tmpl w:val="565C6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F90510E"/>
    <w:multiLevelType w:val="hybridMultilevel"/>
    <w:tmpl w:val="79647C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6A4B0132"/>
    <w:multiLevelType w:val="multilevel"/>
    <w:tmpl w:val="12FE02E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41C2C84"/>
    <w:multiLevelType w:val="multilevel"/>
    <w:tmpl w:val="EFCE63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47337BA"/>
    <w:multiLevelType w:val="multilevel"/>
    <w:tmpl w:val="2AD210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BCB7696"/>
    <w:multiLevelType w:val="multilevel"/>
    <w:tmpl w:val="58BEDC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1600052">
    <w:abstractNumId w:val="1"/>
  </w:num>
  <w:num w:numId="2" w16cid:durableId="701513718">
    <w:abstractNumId w:val="0"/>
  </w:num>
  <w:num w:numId="3" w16cid:durableId="1557278688">
    <w:abstractNumId w:val="3"/>
  </w:num>
  <w:num w:numId="4" w16cid:durableId="88041620">
    <w:abstractNumId w:val="2"/>
  </w:num>
  <w:num w:numId="5" w16cid:durableId="1328636635">
    <w:abstractNumId w:val="6"/>
  </w:num>
  <w:num w:numId="6" w16cid:durableId="786584294">
    <w:abstractNumId w:val="7"/>
  </w:num>
  <w:num w:numId="7" w16cid:durableId="447284822">
    <w:abstractNumId w:val="5"/>
  </w:num>
  <w:num w:numId="8" w16cid:durableId="8213115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K1NDa0MLewNDMwNzZQ0lEKTi0uzszPAykwqgUAOKsE/SwAAAA="/>
  </w:docVars>
  <w:rsids>
    <w:rsidRoot w:val="00FE5463"/>
    <w:rsid w:val="00021E73"/>
    <w:rsid w:val="003164AF"/>
    <w:rsid w:val="004C2F64"/>
    <w:rsid w:val="0068239A"/>
    <w:rsid w:val="00806345"/>
    <w:rsid w:val="008E1117"/>
    <w:rsid w:val="00AC58A3"/>
    <w:rsid w:val="00B86623"/>
    <w:rsid w:val="00B90CBF"/>
    <w:rsid w:val="00D40328"/>
    <w:rsid w:val="00F64E4F"/>
    <w:rsid w:val="00FD780E"/>
    <w:rsid w:val="00FE546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D49AC"/>
  <w15:chartTrackingRefBased/>
  <w15:docId w15:val="{238BE723-8522-4578-B06C-2BB507F53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4C2F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2F64"/>
    <w:rPr>
      <w:rFonts w:asciiTheme="majorHAnsi" w:eastAsiaTheme="majorEastAsia" w:hAnsiTheme="majorHAnsi" w:cstheme="majorBidi"/>
      <w:color w:val="2F5496" w:themeColor="accent1" w:themeShade="BF"/>
      <w:sz w:val="32"/>
      <w:szCs w:val="32"/>
      <w:lang w:val="en-GB"/>
    </w:rPr>
  </w:style>
  <w:style w:type="paragraph" w:styleId="ListParagraph">
    <w:name w:val="List Paragraph"/>
    <w:basedOn w:val="Normal"/>
    <w:uiPriority w:val="34"/>
    <w:qFormat/>
    <w:rsid w:val="004C2F64"/>
    <w:pPr>
      <w:ind w:left="720"/>
      <w:contextualSpacing/>
    </w:pPr>
  </w:style>
  <w:style w:type="paragraph" w:styleId="NormalWeb">
    <w:name w:val="Normal (Web)"/>
    <w:basedOn w:val="Normal"/>
    <w:uiPriority w:val="99"/>
    <w:semiHidden/>
    <w:unhideWhenUsed/>
    <w:rsid w:val="00021E73"/>
    <w:rPr>
      <w:rFonts w:ascii="Times New Roman" w:hAnsi="Times New Roman" w:cs="Times New Roman"/>
      <w:sz w:val="24"/>
      <w:szCs w:val="24"/>
    </w:rPr>
  </w:style>
  <w:style w:type="character" w:styleId="Hyperlink">
    <w:name w:val="Hyperlink"/>
    <w:basedOn w:val="DefaultParagraphFont"/>
    <w:uiPriority w:val="99"/>
    <w:unhideWhenUsed/>
    <w:rsid w:val="00AC58A3"/>
    <w:rPr>
      <w:color w:val="0563C1" w:themeColor="hyperlink"/>
      <w:u w:val="single"/>
    </w:rPr>
  </w:style>
  <w:style w:type="paragraph" w:styleId="Header">
    <w:name w:val="header"/>
    <w:basedOn w:val="Normal"/>
    <w:link w:val="HeaderChar"/>
    <w:uiPriority w:val="99"/>
    <w:unhideWhenUsed/>
    <w:rsid w:val="00AC58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58A3"/>
    <w:rPr>
      <w:lang w:val="en-GB"/>
    </w:rPr>
  </w:style>
  <w:style w:type="paragraph" w:styleId="Footer">
    <w:name w:val="footer"/>
    <w:basedOn w:val="Normal"/>
    <w:link w:val="FooterChar"/>
    <w:uiPriority w:val="99"/>
    <w:unhideWhenUsed/>
    <w:rsid w:val="00AC58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58A3"/>
    <w:rPr>
      <w:lang w:val="en-GB"/>
    </w:rPr>
  </w:style>
  <w:style w:type="paragraph" w:styleId="TOCHeading">
    <w:name w:val="TOC Heading"/>
    <w:basedOn w:val="Heading1"/>
    <w:next w:val="Normal"/>
    <w:uiPriority w:val="39"/>
    <w:unhideWhenUsed/>
    <w:qFormat/>
    <w:rsid w:val="00AC58A3"/>
    <w:pPr>
      <w:outlineLvl w:val="9"/>
    </w:pPr>
    <w:rPr>
      <w:lang w:val="en-US"/>
    </w:rPr>
  </w:style>
  <w:style w:type="paragraph" w:styleId="TOC1">
    <w:name w:val="toc 1"/>
    <w:basedOn w:val="Normal"/>
    <w:next w:val="Normal"/>
    <w:autoRedefine/>
    <w:uiPriority w:val="39"/>
    <w:unhideWhenUsed/>
    <w:rsid w:val="00AC58A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696703">
      <w:bodyDiv w:val="1"/>
      <w:marLeft w:val="0"/>
      <w:marRight w:val="0"/>
      <w:marTop w:val="0"/>
      <w:marBottom w:val="0"/>
      <w:divBdr>
        <w:top w:val="none" w:sz="0" w:space="0" w:color="auto"/>
        <w:left w:val="none" w:sz="0" w:space="0" w:color="auto"/>
        <w:bottom w:val="none" w:sz="0" w:space="0" w:color="auto"/>
        <w:right w:val="none" w:sz="0" w:space="0" w:color="auto"/>
      </w:divBdr>
      <w:divsChild>
        <w:div w:id="1150247272">
          <w:marLeft w:val="0"/>
          <w:marRight w:val="0"/>
          <w:marTop w:val="0"/>
          <w:marBottom w:val="0"/>
          <w:divBdr>
            <w:top w:val="single" w:sz="2" w:space="0" w:color="auto"/>
            <w:left w:val="single" w:sz="2" w:space="0" w:color="auto"/>
            <w:bottom w:val="single" w:sz="6" w:space="0" w:color="auto"/>
            <w:right w:val="single" w:sz="2" w:space="0" w:color="auto"/>
          </w:divBdr>
          <w:divsChild>
            <w:div w:id="320157335">
              <w:marLeft w:val="0"/>
              <w:marRight w:val="0"/>
              <w:marTop w:val="100"/>
              <w:marBottom w:val="100"/>
              <w:divBdr>
                <w:top w:val="single" w:sz="2" w:space="0" w:color="D9D9E3"/>
                <w:left w:val="single" w:sz="2" w:space="0" w:color="D9D9E3"/>
                <w:bottom w:val="single" w:sz="2" w:space="0" w:color="D9D9E3"/>
                <w:right w:val="single" w:sz="2" w:space="0" w:color="D9D9E3"/>
              </w:divBdr>
              <w:divsChild>
                <w:div w:id="1782914671">
                  <w:marLeft w:val="0"/>
                  <w:marRight w:val="0"/>
                  <w:marTop w:val="0"/>
                  <w:marBottom w:val="0"/>
                  <w:divBdr>
                    <w:top w:val="single" w:sz="2" w:space="0" w:color="D9D9E3"/>
                    <w:left w:val="single" w:sz="2" w:space="0" w:color="D9D9E3"/>
                    <w:bottom w:val="single" w:sz="2" w:space="0" w:color="D9D9E3"/>
                    <w:right w:val="single" w:sz="2" w:space="0" w:color="D9D9E3"/>
                  </w:divBdr>
                  <w:divsChild>
                    <w:div w:id="78410149">
                      <w:marLeft w:val="0"/>
                      <w:marRight w:val="0"/>
                      <w:marTop w:val="0"/>
                      <w:marBottom w:val="0"/>
                      <w:divBdr>
                        <w:top w:val="single" w:sz="2" w:space="0" w:color="D9D9E3"/>
                        <w:left w:val="single" w:sz="2" w:space="0" w:color="D9D9E3"/>
                        <w:bottom w:val="single" w:sz="2" w:space="0" w:color="D9D9E3"/>
                        <w:right w:val="single" w:sz="2" w:space="0" w:color="D9D9E3"/>
                      </w:divBdr>
                      <w:divsChild>
                        <w:div w:id="1916357951">
                          <w:marLeft w:val="0"/>
                          <w:marRight w:val="0"/>
                          <w:marTop w:val="0"/>
                          <w:marBottom w:val="0"/>
                          <w:divBdr>
                            <w:top w:val="single" w:sz="2" w:space="0" w:color="D9D9E3"/>
                            <w:left w:val="single" w:sz="2" w:space="0" w:color="D9D9E3"/>
                            <w:bottom w:val="single" w:sz="2" w:space="0" w:color="D9D9E3"/>
                            <w:right w:val="single" w:sz="2" w:space="0" w:color="D9D9E3"/>
                          </w:divBdr>
                          <w:divsChild>
                            <w:div w:id="18583033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794486">
      <w:bodyDiv w:val="1"/>
      <w:marLeft w:val="0"/>
      <w:marRight w:val="0"/>
      <w:marTop w:val="0"/>
      <w:marBottom w:val="0"/>
      <w:divBdr>
        <w:top w:val="none" w:sz="0" w:space="0" w:color="auto"/>
        <w:left w:val="none" w:sz="0" w:space="0" w:color="auto"/>
        <w:bottom w:val="none" w:sz="0" w:space="0" w:color="auto"/>
        <w:right w:val="none" w:sz="0" w:space="0" w:color="auto"/>
      </w:divBdr>
    </w:div>
    <w:div w:id="581184323">
      <w:bodyDiv w:val="1"/>
      <w:marLeft w:val="0"/>
      <w:marRight w:val="0"/>
      <w:marTop w:val="0"/>
      <w:marBottom w:val="0"/>
      <w:divBdr>
        <w:top w:val="none" w:sz="0" w:space="0" w:color="auto"/>
        <w:left w:val="none" w:sz="0" w:space="0" w:color="auto"/>
        <w:bottom w:val="none" w:sz="0" w:space="0" w:color="auto"/>
        <w:right w:val="none" w:sz="0" w:space="0" w:color="auto"/>
      </w:divBdr>
      <w:divsChild>
        <w:div w:id="1222599764">
          <w:marLeft w:val="0"/>
          <w:marRight w:val="0"/>
          <w:marTop w:val="0"/>
          <w:marBottom w:val="0"/>
          <w:divBdr>
            <w:top w:val="single" w:sz="2" w:space="0" w:color="auto"/>
            <w:left w:val="single" w:sz="2" w:space="0" w:color="auto"/>
            <w:bottom w:val="single" w:sz="6" w:space="0" w:color="auto"/>
            <w:right w:val="single" w:sz="2" w:space="0" w:color="auto"/>
          </w:divBdr>
          <w:divsChild>
            <w:div w:id="1469665801">
              <w:marLeft w:val="0"/>
              <w:marRight w:val="0"/>
              <w:marTop w:val="100"/>
              <w:marBottom w:val="100"/>
              <w:divBdr>
                <w:top w:val="single" w:sz="2" w:space="0" w:color="D9D9E3"/>
                <w:left w:val="single" w:sz="2" w:space="0" w:color="D9D9E3"/>
                <w:bottom w:val="single" w:sz="2" w:space="0" w:color="D9D9E3"/>
                <w:right w:val="single" w:sz="2" w:space="0" w:color="D9D9E3"/>
              </w:divBdr>
              <w:divsChild>
                <w:div w:id="2081246716">
                  <w:marLeft w:val="0"/>
                  <w:marRight w:val="0"/>
                  <w:marTop w:val="0"/>
                  <w:marBottom w:val="0"/>
                  <w:divBdr>
                    <w:top w:val="single" w:sz="2" w:space="0" w:color="D9D9E3"/>
                    <w:left w:val="single" w:sz="2" w:space="0" w:color="D9D9E3"/>
                    <w:bottom w:val="single" w:sz="2" w:space="0" w:color="D9D9E3"/>
                    <w:right w:val="single" w:sz="2" w:space="0" w:color="D9D9E3"/>
                  </w:divBdr>
                  <w:divsChild>
                    <w:div w:id="559251435">
                      <w:marLeft w:val="0"/>
                      <w:marRight w:val="0"/>
                      <w:marTop w:val="0"/>
                      <w:marBottom w:val="0"/>
                      <w:divBdr>
                        <w:top w:val="single" w:sz="2" w:space="0" w:color="D9D9E3"/>
                        <w:left w:val="single" w:sz="2" w:space="0" w:color="D9D9E3"/>
                        <w:bottom w:val="single" w:sz="2" w:space="0" w:color="D9D9E3"/>
                        <w:right w:val="single" w:sz="2" w:space="0" w:color="D9D9E3"/>
                      </w:divBdr>
                      <w:divsChild>
                        <w:div w:id="1130634680">
                          <w:marLeft w:val="0"/>
                          <w:marRight w:val="0"/>
                          <w:marTop w:val="0"/>
                          <w:marBottom w:val="0"/>
                          <w:divBdr>
                            <w:top w:val="single" w:sz="2" w:space="0" w:color="D9D9E3"/>
                            <w:left w:val="single" w:sz="2" w:space="0" w:color="D9D9E3"/>
                            <w:bottom w:val="single" w:sz="2" w:space="0" w:color="D9D9E3"/>
                            <w:right w:val="single" w:sz="2" w:space="0" w:color="D9D9E3"/>
                          </w:divBdr>
                          <w:divsChild>
                            <w:div w:id="14618014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25486181">
      <w:bodyDiv w:val="1"/>
      <w:marLeft w:val="0"/>
      <w:marRight w:val="0"/>
      <w:marTop w:val="0"/>
      <w:marBottom w:val="0"/>
      <w:divBdr>
        <w:top w:val="none" w:sz="0" w:space="0" w:color="auto"/>
        <w:left w:val="none" w:sz="0" w:space="0" w:color="auto"/>
        <w:bottom w:val="none" w:sz="0" w:space="0" w:color="auto"/>
        <w:right w:val="none" w:sz="0" w:space="0" w:color="auto"/>
      </w:divBdr>
      <w:divsChild>
        <w:div w:id="161091784">
          <w:marLeft w:val="0"/>
          <w:marRight w:val="0"/>
          <w:marTop w:val="0"/>
          <w:marBottom w:val="0"/>
          <w:divBdr>
            <w:top w:val="single" w:sz="2" w:space="0" w:color="auto"/>
            <w:left w:val="single" w:sz="2" w:space="0" w:color="auto"/>
            <w:bottom w:val="single" w:sz="6" w:space="0" w:color="auto"/>
            <w:right w:val="single" w:sz="2" w:space="0" w:color="auto"/>
          </w:divBdr>
          <w:divsChild>
            <w:div w:id="908880393">
              <w:marLeft w:val="0"/>
              <w:marRight w:val="0"/>
              <w:marTop w:val="100"/>
              <w:marBottom w:val="100"/>
              <w:divBdr>
                <w:top w:val="single" w:sz="2" w:space="0" w:color="D9D9E3"/>
                <w:left w:val="single" w:sz="2" w:space="0" w:color="D9D9E3"/>
                <w:bottom w:val="single" w:sz="2" w:space="0" w:color="D9D9E3"/>
                <w:right w:val="single" w:sz="2" w:space="0" w:color="D9D9E3"/>
              </w:divBdr>
              <w:divsChild>
                <w:div w:id="1272976860">
                  <w:marLeft w:val="0"/>
                  <w:marRight w:val="0"/>
                  <w:marTop w:val="0"/>
                  <w:marBottom w:val="0"/>
                  <w:divBdr>
                    <w:top w:val="single" w:sz="2" w:space="0" w:color="D9D9E3"/>
                    <w:left w:val="single" w:sz="2" w:space="0" w:color="D9D9E3"/>
                    <w:bottom w:val="single" w:sz="2" w:space="0" w:color="D9D9E3"/>
                    <w:right w:val="single" w:sz="2" w:space="0" w:color="D9D9E3"/>
                  </w:divBdr>
                  <w:divsChild>
                    <w:div w:id="1861355135">
                      <w:marLeft w:val="0"/>
                      <w:marRight w:val="0"/>
                      <w:marTop w:val="0"/>
                      <w:marBottom w:val="0"/>
                      <w:divBdr>
                        <w:top w:val="single" w:sz="2" w:space="0" w:color="D9D9E3"/>
                        <w:left w:val="single" w:sz="2" w:space="0" w:color="D9D9E3"/>
                        <w:bottom w:val="single" w:sz="2" w:space="0" w:color="D9D9E3"/>
                        <w:right w:val="single" w:sz="2" w:space="0" w:color="D9D9E3"/>
                      </w:divBdr>
                      <w:divsChild>
                        <w:div w:id="1926109148">
                          <w:marLeft w:val="0"/>
                          <w:marRight w:val="0"/>
                          <w:marTop w:val="0"/>
                          <w:marBottom w:val="0"/>
                          <w:divBdr>
                            <w:top w:val="single" w:sz="2" w:space="0" w:color="D9D9E3"/>
                            <w:left w:val="single" w:sz="2" w:space="0" w:color="D9D9E3"/>
                            <w:bottom w:val="single" w:sz="2" w:space="0" w:color="D9D9E3"/>
                            <w:right w:val="single" w:sz="2" w:space="0" w:color="D9D9E3"/>
                          </w:divBdr>
                          <w:divsChild>
                            <w:div w:id="11021850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37210206">
      <w:bodyDiv w:val="1"/>
      <w:marLeft w:val="0"/>
      <w:marRight w:val="0"/>
      <w:marTop w:val="0"/>
      <w:marBottom w:val="0"/>
      <w:divBdr>
        <w:top w:val="none" w:sz="0" w:space="0" w:color="auto"/>
        <w:left w:val="none" w:sz="0" w:space="0" w:color="auto"/>
        <w:bottom w:val="none" w:sz="0" w:space="0" w:color="auto"/>
        <w:right w:val="none" w:sz="0" w:space="0" w:color="auto"/>
      </w:divBdr>
      <w:divsChild>
        <w:div w:id="1958247615">
          <w:marLeft w:val="0"/>
          <w:marRight w:val="0"/>
          <w:marTop w:val="0"/>
          <w:marBottom w:val="0"/>
          <w:divBdr>
            <w:top w:val="single" w:sz="2" w:space="0" w:color="auto"/>
            <w:left w:val="single" w:sz="2" w:space="0" w:color="auto"/>
            <w:bottom w:val="single" w:sz="6" w:space="0" w:color="auto"/>
            <w:right w:val="single" w:sz="2" w:space="0" w:color="auto"/>
          </w:divBdr>
          <w:divsChild>
            <w:div w:id="1606302644">
              <w:marLeft w:val="0"/>
              <w:marRight w:val="0"/>
              <w:marTop w:val="100"/>
              <w:marBottom w:val="100"/>
              <w:divBdr>
                <w:top w:val="single" w:sz="2" w:space="0" w:color="D9D9E3"/>
                <w:left w:val="single" w:sz="2" w:space="0" w:color="D9D9E3"/>
                <w:bottom w:val="single" w:sz="2" w:space="0" w:color="D9D9E3"/>
                <w:right w:val="single" w:sz="2" w:space="0" w:color="D9D9E3"/>
              </w:divBdr>
              <w:divsChild>
                <w:div w:id="1543863200">
                  <w:marLeft w:val="0"/>
                  <w:marRight w:val="0"/>
                  <w:marTop w:val="0"/>
                  <w:marBottom w:val="0"/>
                  <w:divBdr>
                    <w:top w:val="single" w:sz="2" w:space="0" w:color="D9D9E3"/>
                    <w:left w:val="single" w:sz="2" w:space="0" w:color="D9D9E3"/>
                    <w:bottom w:val="single" w:sz="2" w:space="0" w:color="D9D9E3"/>
                    <w:right w:val="single" w:sz="2" w:space="0" w:color="D9D9E3"/>
                  </w:divBdr>
                  <w:divsChild>
                    <w:div w:id="301548468">
                      <w:marLeft w:val="0"/>
                      <w:marRight w:val="0"/>
                      <w:marTop w:val="0"/>
                      <w:marBottom w:val="0"/>
                      <w:divBdr>
                        <w:top w:val="single" w:sz="2" w:space="0" w:color="D9D9E3"/>
                        <w:left w:val="single" w:sz="2" w:space="0" w:color="D9D9E3"/>
                        <w:bottom w:val="single" w:sz="2" w:space="0" w:color="D9D9E3"/>
                        <w:right w:val="single" w:sz="2" w:space="0" w:color="D9D9E3"/>
                      </w:divBdr>
                      <w:divsChild>
                        <w:div w:id="1728914358">
                          <w:marLeft w:val="0"/>
                          <w:marRight w:val="0"/>
                          <w:marTop w:val="0"/>
                          <w:marBottom w:val="0"/>
                          <w:divBdr>
                            <w:top w:val="single" w:sz="2" w:space="0" w:color="D9D9E3"/>
                            <w:left w:val="single" w:sz="2" w:space="0" w:color="D9D9E3"/>
                            <w:bottom w:val="single" w:sz="2" w:space="0" w:color="D9D9E3"/>
                            <w:right w:val="single" w:sz="2" w:space="0" w:color="D9D9E3"/>
                          </w:divBdr>
                          <w:divsChild>
                            <w:div w:id="3169579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66693365">
      <w:bodyDiv w:val="1"/>
      <w:marLeft w:val="0"/>
      <w:marRight w:val="0"/>
      <w:marTop w:val="0"/>
      <w:marBottom w:val="0"/>
      <w:divBdr>
        <w:top w:val="none" w:sz="0" w:space="0" w:color="auto"/>
        <w:left w:val="none" w:sz="0" w:space="0" w:color="auto"/>
        <w:bottom w:val="none" w:sz="0" w:space="0" w:color="auto"/>
        <w:right w:val="none" w:sz="0" w:space="0" w:color="auto"/>
      </w:divBdr>
    </w:div>
    <w:div w:id="1706903006">
      <w:bodyDiv w:val="1"/>
      <w:marLeft w:val="0"/>
      <w:marRight w:val="0"/>
      <w:marTop w:val="0"/>
      <w:marBottom w:val="0"/>
      <w:divBdr>
        <w:top w:val="none" w:sz="0" w:space="0" w:color="auto"/>
        <w:left w:val="none" w:sz="0" w:space="0" w:color="auto"/>
        <w:bottom w:val="none" w:sz="0" w:space="0" w:color="auto"/>
        <w:right w:val="none" w:sz="0" w:space="0" w:color="auto"/>
      </w:divBdr>
      <w:divsChild>
        <w:div w:id="2089884933">
          <w:marLeft w:val="0"/>
          <w:marRight w:val="0"/>
          <w:marTop w:val="0"/>
          <w:marBottom w:val="0"/>
          <w:divBdr>
            <w:top w:val="single" w:sz="2" w:space="0" w:color="auto"/>
            <w:left w:val="single" w:sz="2" w:space="0" w:color="auto"/>
            <w:bottom w:val="single" w:sz="6" w:space="0" w:color="auto"/>
            <w:right w:val="single" w:sz="2" w:space="0" w:color="auto"/>
          </w:divBdr>
          <w:divsChild>
            <w:div w:id="1175656810">
              <w:marLeft w:val="0"/>
              <w:marRight w:val="0"/>
              <w:marTop w:val="100"/>
              <w:marBottom w:val="100"/>
              <w:divBdr>
                <w:top w:val="single" w:sz="2" w:space="0" w:color="D9D9E3"/>
                <w:left w:val="single" w:sz="2" w:space="0" w:color="D9D9E3"/>
                <w:bottom w:val="single" w:sz="2" w:space="0" w:color="D9D9E3"/>
                <w:right w:val="single" w:sz="2" w:space="0" w:color="D9D9E3"/>
              </w:divBdr>
              <w:divsChild>
                <w:div w:id="268246887">
                  <w:marLeft w:val="0"/>
                  <w:marRight w:val="0"/>
                  <w:marTop w:val="0"/>
                  <w:marBottom w:val="0"/>
                  <w:divBdr>
                    <w:top w:val="single" w:sz="2" w:space="0" w:color="D9D9E3"/>
                    <w:left w:val="single" w:sz="2" w:space="0" w:color="D9D9E3"/>
                    <w:bottom w:val="single" w:sz="2" w:space="0" w:color="D9D9E3"/>
                    <w:right w:val="single" w:sz="2" w:space="0" w:color="D9D9E3"/>
                  </w:divBdr>
                  <w:divsChild>
                    <w:div w:id="1469398121">
                      <w:marLeft w:val="0"/>
                      <w:marRight w:val="0"/>
                      <w:marTop w:val="0"/>
                      <w:marBottom w:val="0"/>
                      <w:divBdr>
                        <w:top w:val="single" w:sz="2" w:space="0" w:color="D9D9E3"/>
                        <w:left w:val="single" w:sz="2" w:space="0" w:color="D9D9E3"/>
                        <w:bottom w:val="single" w:sz="2" w:space="0" w:color="D9D9E3"/>
                        <w:right w:val="single" w:sz="2" w:space="0" w:color="D9D9E3"/>
                      </w:divBdr>
                      <w:divsChild>
                        <w:div w:id="1210918263">
                          <w:marLeft w:val="0"/>
                          <w:marRight w:val="0"/>
                          <w:marTop w:val="0"/>
                          <w:marBottom w:val="0"/>
                          <w:divBdr>
                            <w:top w:val="single" w:sz="2" w:space="0" w:color="D9D9E3"/>
                            <w:left w:val="single" w:sz="2" w:space="0" w:color="D9D9E3"/>
                            <w:bottom w:val="single" w:sz="2" w:space="0" w:color="D9D9E3"/>
                            <w:right w:val="single" w:sz="2" w:space="0" w:color="D9D9E3"/>
                          </w:divBdr>
                          <w:divsChild>
                            <w:div w:id="13248215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27216435">
      <w:bodyDiv w:val="1"/>
      <w:marLeft w:val="0"/>
      <w:marRight w:val="0"/>
      <w:marTop w:val="0"/>
      <w:marBottom w:val="0"/>
      <w:divBdr>
        <w:top w:val="none" w:sz="0" w:space="0" w:color="auto"/>
        <w:left w:val="none" w:sz="0" w:space="0" w:color="auto"/>
        <w:bottom w:val="none" w:sz="0" w:space="0" w:color="auto"/>
        <w:right w:val="none" w:sz="0" w:space="0" w:color="auto"/>
      </w:divBdr>
      <w:divsChild>
        <w:div w:id="1306282018">
          <w:marLeft w:val="0"/>
          <w:marRight w:val="0"/>
          <w:marTop w:val="0"/>
          <w:marBottom w:val="0"/>
          <w:divBdr>
            <w:top w:val="single" w:sz="2" w:space="0" w:color="auto"/>
            <w:left w:val="single" w:sz="2" w:space="0" w:color="auto"/>
            <w:bottom w:val="single" w:sz="6" w:space="0" w:color="auto"/>
            <w:right w:val="single" w:sz="2" w:space="0" w:color="auto"/>
          </w:divBdr>
          <w:divsChild>
            <w:div w:id="458494973">
              <w:marLeft w:val="0"/>
              <w:marRight w:val="0"/>
              <w:marTop w:val="100"/>
              <w:marBottom w:val="100"/>
              <w:divBdr>
                <w:top w:val="single" w:sz="2" w:space="0" w:color="D9D9E3"/>
                <w:left w:val="single" w:sz="2" w:space="0" w:color="D9D9E3"/>
                <w:bottom w:val="single" w:sz="2" w:space="0" w:color="D9D9E3"/>
                <w:right w:val="single" w:sz="2" w:space="0" w:color="D9D9E3"/>
              </w:divBdr>
              <w:divsChild>
                <w:div w:id="1445538790">
                  <w:marLeft w:val="0"/>
                  <w:marRight w:val="0"/>
                  <w:marTop w:val="0"/>
                  <w:marBottom w:val="0"/>
                  <w:divBdr>
                    <w:top w:val="single" w:sz="2" w:space="0" w:color="D9D9E3"/>
                    <w:left w:val="single" w:sz="2" w:space="0" w:color="D9D9E3"/>
                    <w:bottom w:val="single" w:sz="2" w:space="0" w:color="D9D9E3"/>
                    <w:right w:val="single" w:sz="2" w:space="0" w:color="D9D9E3"/>
                  </w:divBdr>
                  <w:divsChild>
                    <w:div w:id="248586354">
                      <w:marLeft w:val="0"/>
                      <w:marRight w:val="0"/>
                      <w:marTop w:val="0"/>
                      <w:marBottom w:val="0"/>
                      <w:divBdr>
                        <w:top w:val="single" w:sz="2" w:space="0" w:color="D9D9E3"/>
                        <w:left w:val="single" w:sz="2" w:space="0" w:color="D9D9E3"/>
                        <w:bottom w:val="single" w:sz="2" w:space="0" w:color="D9D9E3"/>
                        <w:right w:val="single" w:sz="2" w:space="0" w:color="D9D9E3"/>
                      </w:divBdr>
                      <w:divsChild>
                        <w:div w:id="1234581548">
                          <w:marLeft w:val="0"/>
                          <w:marRight w:val="0"/>
                          <w:marTop w:val="0"/>
                          <w:marBottom w:val="0"/>
                          <w:divBdr>
                            <w:top w:val="single" w:sz="2" w:space="0" w:color="D9D9E3"/>
                            <w:left w:val="single" w:sz="2" w:space="0" w:color="D9D9E3"/>
                            <w:bottom w:val="single" w:sz="2" w:space="0" w:color="D9D9E3"/>
                            <w:right w:val="single" w:sz="2" w:space="0" w:color="D9D9E3"/>
                          </w:divBdr>
                          <w:divsChild>
                            <w:div w:id="11495924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23250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rive.com.au/news/volkswagen-group-electric-2028-plan/" TargetMode="External"/><Relationship Id="rId13" Type="http://schemas.openxmlformats.org/officeDocument/2006/relationships/hyperlink" Target="https://www.volkswagen-newsroom.com/en/on-the-way-to-zero-the-general-strategy-722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volkswagen.com.au/en/technology/advanced-driver-assistance-systems.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pglobal.com/marketintelligence/en/news-insights/latest-news-headlines/volkswagen-to-double-digitalization-investment-to-8364-27b-through-2025-6128247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reuters.com/article/volkswagen-strategy-idUSL8N2HZ42E" TargetMode="External"/><Relationship Id="rId4" Type="http://schemas.openxmlformats.org/officeDocument/2006/relationships/settings" Target="settings.xml"/><Relationship Id="rId9" Type="http://schemas.openxmlformats.org/officeDocument/2006/relationships/hyperlink" Target="https://electrek.co/2022/10/14/volkswagen-ev-deliveries-rise-25-through-september-led-by-id-4/" TargetMode="External"/><Relationship Id="rId14" Type="http://schemas.openxmlformats.org/officeDocument/2006/relationships/hyperlink" Target="https://www.volkswagenag.com/en/news/stories/2019/02/productivity-and-efficiency-at-volkswagen-produc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9625E-B4FE-415C-B383-B035FE445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15</Pages>
  <Words>3225</Words>
  <Characters>18384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Gabor Kovacs</cp:lastModifiedBy>
  <cp:revision>2</cp:revision>
  <dcterms:created xsi:type="dcterms:W3CDTF">2023-03-06T16:19:00Z</dcterms:created>
  <dcterms:modified xsi:type="dcterms:W3CDTF">2023-03-28T16:16:00Z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e8547285-ffb0-4a6f-b989-aa24649c24cc</vt:lpwstr>
  </property>
</Properties>
</file>