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1A0" w:rsidRDefault="00A121A0" w:rsidP="00E84BC8">
      <w:pPr>
        <w:tabs>
          <w:tab w:val="left" w:pos="5103"/>
        </w:tabs>
        <w:jc w:val="center"/>
        <w:rPr>
          <w:rFonts w:ascii="Arial" w:hAnsi="Arial" w:cs="Arial"/>
          <w:b/>
          <w:bCs/>
          <w:sz w:val="24"/>
          <w:szCs w:val="24"/>
        </w:rPr>
      </w:pPr>
    </w:p>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p>
    <w:p w:rsidR="0041408E" w:rsidRPr="004C3A0B" w:rsidRDefault="0041408E" w:rsidP="00280A88">
      <w:pPr>
        <w:autoSpaceDE w:val="0"/>
        <w:autoSpaceDN w:val="0"/>
        <w:adjustRightInd w:val="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3253"/>
        <w:gridCol w:w="6636"/>
      </w:tblGrid>
      <w:tr w:rsidR="005E6C44" w:rsidRPr="004C3A0B" w:rsidTr="003F6F7B">
        <w:trPr>
          <w:trHeight w:val="439"/>
        </w:trPr>
        <w:tc>
          <w:tcPr>
            <w:tcW w:w="559" w:type="dxa"/>
            <w:shd w:val="clear" w:color="auto" w:fill="F2F2F2" w:themeFill="background1" w:themeFillShade="F2"/>
            <w:vAlign w:val="center"/>
          </w:tcPr>
          <w:p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rsidR="005E6C44" w:rsidRPr="004C3A0B" w:rsidRDefault="005E6C44" w:rsidP="003F6F7B">
            <w:pPr>
              <w:rPr>
                <w:rFonts w:ascii="Arial" w:hAnsi="Arial" w:cs="Arial"/>
                <w:sz w:val="22"/>
                <w:szCs w:val="22"/>
              </w:rPr>
            </w:pPr>
          </w:p>
        </w:tc>
      </w:tr>
      <w:tr w:rsidR="005E6C44" w:rsidRPr="004C3A0B" w:rsidTr="003F6F7B">
        <w:trPr>
          <w:cantSplit/>
          <w:trHeight w:val="340"/>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rsidR="005E6C44" w:rsidRDefault="005E6C44" w:rsidP="003F6F7B">
            <w:pPr>
              <w:rPr>
                <w:rFonts w:ascii="Arial" w:hAnsi="Arial" w:cs="Arial"/>
                <w:sz w:val="22"/>
                <w:szCs w:val="22"/>
              </w:rPr>
            </w:pPr>
          </w:p>
          <w:p w:rsidR="005E6C44" w:rsidRPr="004C3A0B" w:rsidRDefault="005E6C44" w:rsidP="003F6F7B">
            <w:pPr>
              <w:rPr>
                <w:rFonts w:ascii="Arial" w:hAnsi="Arial" w:cs="Arial"/>
                <w:sz w:val="22"/>
                <w:szCs w:val="22"/>
              </w:rPr>
            </w:pPr>
          </w:p>
        </w:tc>
      </w:tr>
      <w:tr w:rsidR="005E6C44" w:rsidRPr="004C3A0B" w:rsidTr="003F6F7B">
        <w:trPr>
          <w:trHeight w:val="513"/>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rsidR="005E6C44" w:rsidRPr="004C3A0B" w:rsidRDefault="005E6C44" w:rsidP="003F6F7B">
            <w:pPr>
              <w:rPr>
                <w:rFonts w:ascii="Arial" w:hAnsi="Arial" w:cs="Arial"/>
                <w:sz w:val="22"/>
                <w:szCs w:val="22"/>
              </w:rPr>
            </w:pPr>
          </w:p>
        </w:tc>
      </w:tr>
      <w:tr w:rsidR="005E6C44" w:rsidRPr="004C3A0B" w:rsidTr="003F6F7B">
        <w:trPr>
          <w:trHeight w:val="549"/>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rsidR="005E6C44" w:rsidRPr="004C3A0B" w:rsidRDefault="005E6C44" w:rsidP="003F6F7B">
            <w:pPr>
              <w:rPr>
                <w:rFonts w:ascii="Arial" w:hAnsi="Arial" w:cs="Arial"/>
                <w:sz w:val="22"/>
                <w:szCs w:val="22"/>
              </w:rPr>
            </w:pPr>
          </w:p>
        </w:tc>
      </w:tr>
      <w:tr w:rsidR="005E6C44" w:rsidRPr="004C3A0B" w:rsidTr="003F6F7B">
        <w:trPr>
          <w:trHeight w:val="557"/>
        </w:trPr>
        <w:tc>
          <w:tcPr>
            <w:tcW w:w="559" w:type="dxa"/>
            <w:shd w:val="clear" w:color="auto" w:fill="F2F2F2" w:themeFill="background1" w:themeFillShade="F2"/>
            <w:vAlign w:val="center"/>
          </w:tcPr>
          <w:p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rsidR="005E6C44" w:rsidRPr="004C3A0B" w:rsidRDefault="005E6C44" w:rsidP="003F6F7B">
            <w:pPr>
              <w:rPr>
                <w:rFonts w:ascii="Arial" w:hAnsi="Arial" w:cs="Arial"/>
                <w:sz w:val="22"/>
                <w:szCs w:val="22"/>
              </w:rPr>
            </w:pPr>
          </w:p>
        </w:tc>
      </w:tr>
    </w:tbl>
    <w:p w:rsidR="003D0884" w:rsidRDefault="003D0884" w:rsidP="00354F34">
      <w:pPr>
        <w:autoSpaceDE w:val="0"/>
        <w:autoSpaceDN w:val="0"/>
        <w:adjustRightInd w:val="0"/>
        <w:spacing w:after="240"/>
        <w:jc w:val="both"/>
        <w:rPr>
          <w:rFonts w:ascii="Arial" w:hAnsi="Arial" w:cs="Arial"/>
          <w:b/>
          <w:sz w:val="22"/>
          <w:szCs w:val="22"/>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tblPr>
      <w:tblGrid>
        <w:gridCol w:w="562"/>
        <w:gridCol w:w="8784"/>
        <w:gridCol w:w="1134"/>
      </w:tblGrid>
      <w:tr w:rsidR="005E6C44" w:rsidRPr="004C3A0B" w:rsidTr="002132F9">
        <w:tc>
          <w:tcPr>
            <w:tcW w:w="562" w:type="dxa"/>
            <w:shd w:val="clear" w:color="auto" w:fill="F2F2F2" w:themeFill="background1" w:themeFillShade="F2"/>
          </w:tcPr>
          <w:p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rsidTr="003F6F7B">
        <w:trPr>
          <w:trHeight w:val="355"/>
        </w:trPr>
        <w:tc>
          <w:tcPr>
            <w:tcW w:w="562" w:type="dxa"/>
            <w:vAlign w:val="center"/>
          </w:tcPr>
          <w:p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005E6C44" w:rsidRPr="003F6F7B" w:rsidRDefault="005160E7"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color w:val="0000FF"/>
              <w:sz w:val="22"/>
              <w:szCs w:val="22"/>
              <w:u w:val="single"/>
            </w:rPr>
            <w:id w:val="1578479508"/>
          </w:sdtPr>
          <w:sdtContent>
            <w:tc>
              <w:tcPr>
                <w:tcW w:w="1134" w:type="dxa"/>
                <w:shd w:val="clear" w:color="auto" w:fill="BFBFBF" w:themeFill="background1" w:themeFillShade="BF"/>
                <w:vAlign w:val="center"/>
              </w:tcPr>
              <w:p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rsidTr="003F6F7B">
        <w:trPr>
          <w:trHeight w:val="417"/>
        </w:trPr>
        <w:tc>
          <w:tcPr>
            <w:tcW w:w="562" w:type="dxa"/>
            <w:vAlign w:val="center"/>
          </w:tcPr>
          <w:p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sdtPr>
            <w:sdtContent>
              <w:p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rsidTr="003F6F7B">
        <w:trPr>
          <w:trHeight w:val="409"/>
        </w:trPr>
        <w:tc>
          <w:tcPr>
            <w:tcW w:w="562" w:type="dxa"/>
            <w:vAlign w:val="center"/>
          </w:tcPr>
          <w:p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sdtPr>
            <w:sdtContent>
              <w:p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rsidTr="003F6F7B">
        <w:trPr>
          <w:trHeight w:val="409"/>
        </w:trPr>
        <w:tc>
          <w:tcPr>
            <w:tcW w:w="562" w:type="dxa"/>
            <w:vAlign w:val="center"/>
          </w:tcPr>
          <w:p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sdtPr>
            <w:sdtContent>
              <w:p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rsidR="003D0884" w:rsidRDefault="003D0884" w:rsidP="00354F34">
      <w:pPr>
        <w:autoSpaceDE w:val="0"/>
        <w:autoSpaceDN w:val="0"/>
        <w:adjustRightInd w:val="0"/>
        <w:spacing w:after="240"/>
        <w:jc w:val="both"/>
        <w:rPr>
          <w:rFonts w:ascii="Arial" w:hAnsi="Arial" w:cs="Arial"/>
          <w:b/>
          <w:sz w:val="22"/>
          <w:szCs w:val="22"/>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501"/>
        <w:gridCol w:w="1631"/>
        <w:gridCol w:w="3309"/>
        <w:gridCol w:w="1716"/>
        <w:gridCol w:w="3434"/>
      </w:tblGrid>
      <w:tr w:rsidR="004C3D85" w:rsidRPr="004C3A0B"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rsidR="004C3D85" w:rsidRPr="004C3A0B" w:rsidRDefault="005643C5" w:rsidP="008A0B43">
            <w:pPr>
              <w:jc w:val="both"/>
              <w:rPr>
                <w:rFonts w:ascii="Arial" w:hAnsi="Arial" w:cs="Arial"/>
                <w:sz w:val="22"/>
                <w:szCs w:val="22"/>
              </w:rPr>
            </w:pPr>
            <w:r w:rsidRPr="005643C5">
              <w:rPr>
                <w:rFonts w:ascii="Arial" w:hAnsi="Arial" w:cs="Arial"/>
                <w:sz w:val="22"/>
                <w:szCs w:val="22"/>
              </w:rPr>
              <w:t>THE IMPACT OF MULTILINGUAL DIGITAL ADVERTISING ON CONSUMER ENGAGEMENT AND TRUST IN GLOBAL FMCG BRANDS IN INDIA</w:t>
            </w:r>
          </w:p>
        </w:tc>
      </w:tr>
      <w:tr w:rsidR="00A121A0" w:rsidRPr="004C3A0B"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rsidR="004C3D85" w:rsidRPr="004C3A0B" w:rsidRDefault="004C3D85" w:rsidP="003C07E3">
            <w:pPr>
              <w:rPr>
                <w:rFonts w:ascii="Arial" w:hAnsi="Arial" w:cs="Arial"/>
                <w:sz w:val="22"/>
                <w:szCs w:val="22"/>
              </w:rPr>
            </w:pPr>
          </w:p>
        </w:tc>
      </w:tr>
      <w:tr w:rsidR="00F96C3F" w:rsidRPr="004C3A0B" w:rsidTr="00A121A0">
        <w:trPr>
          <w:trHeight w:val="454"/>
        </w:trPr>
        <w:tc>
          <w:tcPr>
            <w:tcW w:w="237" w:type="pct"/>
            <w:tcBorders>
              <w:top w:val="single" w:sz="4" w:space="0" w:color="auto"/>
            </w:tcBorders>
            <w:shd w:val="clear" w:color="auto" w:fill="F2F2F2" w:themeFill="background1" w:themeFillShade="F2"/>
            <w:vAlign w:val="center"/>
          </w:tcPr>
          <w:p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Pr>
                <w:rFonts w:ascii="Arial" w:hAnsi="Arial" w:cs="Arial"/>
                <w:b/>
                <w:sz w:val="22"/>
                <w:szCs w:val="22"/>
              </w:rPr>
              <w:t>when outlining your response to the three points below:</w:t>
            </w:r>
          </w:p>
          <w:p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F96C3F" w:rsidRDefault="00F96C3F" w:rsidP="00F96C3F">
            <w:pPr>
              <w:rPr>
                <w:rFonts w:ascii="Arial" w:hAnsi="Arial" w:cs="Arial"/>
              </w:rPr>
            </w:pPr>
          </w:p>
          <w:p w:rsidR="00F96C3F" w:rsidRDefault="005643C5" w:rsidP="00806BFF">
            <w:pPr>
              <w:spacing w:line="276" w:lineRule="auto"/>
              <w:jc w:val="both"/>
              <w:rPr>
                <w:rFonts w:ascii="Arial" w:hAnsi="Arial" w:cs="Arial"/>
              </w:rPr>
            </w:pPr>
            <w:r>
              <w:rPr>
                <w:rFonts w:ascii="Arial" w:hAnsi="Arial" w:cs="Arial"/>
              </w:rPr>
              <w:t xml:space="preserve">The main purpose of the study </w:t>
            </w:r>
            <w:r w:rsidR="003C5537">
              <w:rPr>
                <w:rFonts w:ascii="Arial" w:hAnsi="Arial" w:cs="Arial"/>
              </w:rPr>
              <w:t xml:space="preserve">analyses </w:t>
            </w:r>
            <w:r>
              <w:rPr>
                <w:rFonts w:ascii="Arial" w:hAnsi="Arial" w:cs="Arial"/>
              </w:rPr>
              <w:t xml:space="preserve">the main effects of the multilingual digital advertising on the consumer involvement and the perceived credibility among the consumers which is interacting with the global FMCG brands that presents within India’s increasingly diverse markets. The digital advertising has actually grown within India for the increased penetration and the Smartphone adoption and this development is having the growth through the social media platform that </w:t>
            </w:r>
            <w:r w:rsidR="001814C9">
              <w:rPr>
                <w:rFonts w:ascii="Arial" w:hAnsi="Arial" w:cs="Arial"/>
              </w:rPr>
              <w:t>has</w:t>
            </w:r>
            <w:r>
              <w:rPr>
                <w:rFonts w:ascii="Arial" w:hAnsi="Arial" w:cs="Arial"/>
              </w:rPr>
              <w:t xml:space="preserve"> markedly changed the marketing communication approach.</w:t>
            </w:r>
            <w:r w:rsidR="00B02B6B">
              <w:rPr>
                <w:rFonts w:ascii="Arial" w:hAnsi="Arial" w:cs="Arial"/>
              </w:rPr>
              <w:t xml:space="preserve"> Apart from that, the FMCG brands are making more extensive use of the digital marketing channels for reaching diverse space. In addition, the multilingual communication is much more important to enhance interaction within India and growing digital consumer markets.</w:t>
            </w:r>
            <w:r w:rsidR="001814C9">
              <w:rPr>
                <w:rFonts w:ascii="Arial" w:hAnsi="Arial" w:cs="Arial"/>
              </w:rPr>
              <w:t xml:space="preserve"> The overall adoption of the digital marketing leads to critical strategic instruments of the operations within the FMCG industry. Moreover, there is the significant transformation of the process through which the consumer goods brands communicate with the audience across the social media networks and online advertising channels. The consumer engagement within digital marketing leads to the dynamic interaction and the emotional responsiveness through which the consumers focus on exhibiting towards the brand content on the digital platforms.</w:t>
            </w:r>
          </w:p>
          <w:p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F96C3F" w:rsidRPr="006C1FDD" w:rsidRDefault="00F96C3F" w:rsidP="00F96C3F">
            <w:pPr>
              <w:rPr>
                <w:rFonts w:ascii="Arial" w:hAnsi="Arial" w:cs="Arial"/>
              </w:rPr>
            </w:pPr>
          </w:p>
          <w:p w:rsidR="00F96C3F" w:rsidRDefault="002342F8" w:rsidP="00806BFF">
            <w:pPr>
              <w:pStyle w:val="ListParagraph"/>
              <w:numPr>
                <w:ilvl w:val="0"/>
                <w:numId w:val="28"/>
              </w:numPr>
              <w:spacing w:line="276" w:lineRule="auto"/>
              <w:rPr>
                <w:rFonts w:ascii="Arial" w:hAnsi="Arial" w:cs="Arial"/>
              </w:rPr>
            </w:pPr>
            <w:r>
              <w:rPr>
                <w:rFonts w:ascii="Arial" w:hAnsi="Arial" w:cs="Arial"/>
              </w:rPr>
              <w:t>What are the effects of the multilingual online advertisement on the consumer responses within the Indian FMCG markets?</w:t>
            </w:r>
          </w:p>
          <w:p w:rsidR="002342F8" w:rsidRDefault="002342F8" w:rsidP="00806BFF">
            <w:pPr>
              <w:pStyle w:val="ListParagraph"/>
              <w:numPr>
                <w:ilvl w:val="0"/>
                <w:numId w:val="28"/>
              </w:numPr>
              <w:spacing w:line="276" w:lineRule="auto"/>
              <w:rPr>
                <w:rFonts w:ascii="Arial" w:hAnsi="Arial" w:cs="Arial"/>
              </w:rPr>
            </w:pPr>
            <w:r>
              <w:rPr>
                <w:rFonts w:ascii="Arial" w:hAnsi="Arial" w:cs="Arial"/>
              </w:rPr>
              <w:t>How does the regional language advertising the lower linguistic barriers within Tier-2 markets?</w:t>
            </w:r>
          </w:p>
          <w:p w:rsidR="002342F8" w:rsidRPr="002342F8" w:rsidRDefault="002342F8" w:rsidP="00806BFF">
            <w:pPr>
              <w:pStyle w:val="ListParagraph"/>
              <w:numPr>
                <w:ilvl w:val="0"/>
                <w:numId w:val="28"/>
              </w:numPr>
              <w:spacing w:line="276" w:lineRule="auto"/>
              <w:rPr>
                <w:rFonts w:ascii="Arial" w:hAnsi="Arial" w:cs="Arial"/>
              </w:rPr>
            </w:pPr>
            <w:r>
              <w:rPr>
                <w:rFonts w:ascii="Arial" w:hAnsi="Arial" w:cs="Arial"/>
              </w:rPr>
              <w:t>What is the relation between the localised communication strategy and the consumer trust towards the global FMCG brands?</w:t>
            </w:r>
          </w:p>
          <w:p w:rsidR="00F96C3F" w:rsidRPr="006C1FDD" w:rsidRDefault="00F96C3F" w:rsidP="00F96C3F">
            <w:pPr>
              <w:rPr>
                <w:rFonts w:ascii="Arial" w:hAnsi="Arial" w:cs="Arial"/>
                <w:sz w:val="22"/>
                <w:szCs w:val="22"/>
              </w:rPr>
            </w:pPr>
          </w:p>
          <w:p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F96C3F" w:rsidRDefault="00F96C3F" w:rsidP="00F96C3F">
            <w:pPr>
              <w:rPr>
                <w:rFonts w:ascii="Arial" w:hAnsi="Arial" w:cs="Arial"/>
                <w:color w:val="00B050"/>
              </w:rPr>
            </w:pPr>
          </w:p>
          <w:p w:rsidR="00F96C3F" w:rsidRPr="003C5537" w:rsidRDefault="003C5537" w:rsidP="00806BFF">
            <w:pPr>
              <w:spacing w:line="276" w:lineRule="auto"/>
              <w:rPr>
                <w:rFonts w:ascii="Arial" w:hAnsi="Arial" w:cs="Arial"/>
                <w:color w:val="000000" w:themeColor="text1"/>
              </w:rPr>
            </w:pPr>
            <w:r>
              <w:rPr>
                <w:rFonts w:ascii="Arial" w:hAnsi="Arial" w:cs="Arial"/>
                <w:color w:val="000000" w:themeColor="text1"/>
              </w:rPr>
              <w:t>The main aim of this study is</w:t>
            </w:r>
            <w:r>
              <w:rPr>
                <w:rFonts w:ascii="Arial" w:hAnsi="Arial" w:cs="Arial"/>
              </w:rPr>
              <w:t xml:space="preserve"> to determine the important effects of the multilingual process of digital advertising on the perceived credibility and consumer involvement among the consumer interaction process with the FMCG brands present within India within increasingly diverse markets.</w:t>
            </w:r>
          </w:p>
          <w:p w:rsidR="00F96C3F" w:rsidRPr="004C3A0B" w:rsidRDefault="00F96C3F" w:rsidP="00F96C3F">
            <w:pPr>
              <w:rPr>
                <w:rFonts w:ascii="Arial" w:hAnsi="Arial" w:cs="Arial"/>
                <w:sz w:val="22"/>
                <w:szCs w:val="22"/>
              </w:rPr>
            </w:pPr>
          </w:p>
          <w:p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rsidTr="00A121A0">
        <w:trPr>
          <w:trHeight w:val="454"/>
        </w:trPr>
        <w:tc>
          <w:tcPr>
            <w:tcW w:w="237" w:type="pct"/>
            <w:vAlign w:val="center"/>
          </w:tcPr>
          <w:p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RDefault="00F96C3F" w:rsidP="00F96C3F">
            <w:pPr>
              <w:rPr>
                <w:rFonts w:ascii="Arial" w:hAnsi="Arial" w:cs="Arial"/>
              </w:rPr>
            </w:pPr>
          </w:p>
          <w:p w:rsidR="00F96C3F" w:rsidRDefault="003C5537" w:rsidP="00806BFF">
            <w:pPr>
              <w:pStyle w:val="ListParagraph"/>
              <w:numPr>
                <w:ilvl w:val="0"/>
                <w:numId w:val="29"/>
              </w:numPr>
              <w:spacing w:line="360" w:lineRule="auto"/>
              <w:rPr>
                <w:rFonts w:ascii="Arial" w:hAnsi="Arial" w:cs="Arial"/>
              </w:rPr>
            </w:pPr>
            <w:r>
              <w:rPr>
                <w:rFonts w:ascii="Arial" w:hAnsi="Arial" w:cs="Arial"/>
              </w:rPr>
              <w:t>To determine the effects of the multilingual online advertisement on the consumer responses within the Indian FMCG markets.</w:t>
            </w:r>
          </w:p>
          <w:p w:rsidR="003C5537" w:rsidRDefault="003C5537" w:rsidP="00806BFF">
            <w:pPr>
              <w:pStyle w:val="ListParagraph"/>
              <w:numPr>
                <w:ilvl w:val="0"/>
                <w:numId w:val="29"/>
              </w:numPr>
              <w:spacing w:line="360" w:lineRule="auto"/>
              <w:rPr>
                <w:rFonts w:ascii="Arial" w:hAnsi="Arial" w:cs="Arial"/>
              </w:rPr>
            </w:pPr>
            <w:r>
              <w:rPr>
                <w:rFonts w:ascii="Arial" w:hAnsi="Arial" w:cs="Arial"/>
              </w:rPr>
              <w:t>To analyse the regional language advertising the lower linguistic barriers within Tier-2 markets.</w:t>
            </w:r>
          </w:p>
          <w:p w:rsidR="003C5537" w:rsidRPr="003C5537" w:rsidRDefault="003C5537" w:rsidP="00806BFF">
            <w:pPr>
              <w:pStyle w:val="ListParagraph"/>
              <w:numPr>
                <w:ilvl w:val="0"/>
                <w:numId w:val="29"/>
              </w:numPr>
              <w:spacing w:line="360" w:lineRule="auto"/>
              <w:rPr>
                <w:rFonts w:ascii="Arial" w:hAnsi="Arial" w:cs="Arial"/>
              </w:rPr>
            </w:pPr>
            <w:r>
              <w:rPr>
                <w:rFonts w:ascii="Arial" w:hAnsi="Arial" w:cs="Arial"/>
              </w:rPr>
              <w:t>To understand the relation between the localised communication strategy and the consumer trust towards the global FMCG brands.</w:t>
            </w:r>
          </w:p>
          <w:p w:rsidR="00F96C3F" w:rsidRPr="004C3A0B" w:rsidRDefault="00F96C3F" w:rsidP="00F96C3F">
            <w:pPr>
              <w:rPr>
                <w:rFonts w:ascii="Arial" w:hAnsi="Arial" w:cs="Arial"/>
                <w:sz w:val="22"/>
                <w:szCs w:val="22"/>
              </w:rPr>
            </w:pPr>
          </w:p>
          <w:p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rsidTr="00A121A0">
        <w:trPr>
          <w:trHeight w:val="454"/>
        </w:trPr>
        <w:tc>
          <w:tcPr>
            <w:tcW w:w="237" w:type="pct"/>
            <w:shd w:val="clear" w:color="auto" w:fill="F2F2F2" w:themeFill="background1" w:themeFillShade="F2"/>
            <w:vAlign w:val="center"/>
          </w:tcPr>
          <w:p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rsidTr="00A121A0">
        <w:trPr>
          <w:trHeight w:val="454"/>
        </w:trPr>
        <w:tc>
          <w:tcPr>
            <w:tcW w:w="237" w:type="pct"/>
            <w:vAlign w:val="center"/>
          </w:tcPr>
          <w:p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rsidR="00F96C3F" w:rsidRPr="004C3A0B" w:rsidRDefault="00F96C3F" w:rsidP="00F96C3F">
            <w:pPr>
              <w:rPr>
                <w:rFonts w:ascii="Arial" w:hAnsi="Arial" w:cs="Arial"/>
                <w:sz w:val="22"/>
                <w:szCs w:val="22"/>
              </w:rPr>
            </w:pPr>
          </w:p>
          <w:p w:rsidR="00F96C3F" w:rsidRPr="00806BFF" w:rsidRDefault="00806BFF" w:rsidP="00806BFF">
            <w:pPr>
              <w:spacing w:line="276" w:lineRule="auto"/>
              <w:jc w:val="both"/>
              <w:rPr>
                <w:rFonts w:ascii="Arial" w:hAnsi="Arial" w:cs="Arial"/>
                <w:b/>
                <w:sz w:val="22"/>
                <w:szCs w:val="22"/>
              </w:rPr>
            </w:pPr>
            <w:r w:rsidRPr="00806BFF">
              <w:rPr>
                <w:rFonts w:ascii="Arial" w:hAnsi="Arial" w:cs="Arial"/>
                <w:color w:val="000000"/>
                <w:sz w:val="22"/>
              </w:rPr>
              <w:t xml:space="preserve">Research philosophy helps to analyse phenomena of the study and through understanding specific </w:t>
            </w:r>
            <w:r w:rsidRPr="00806BFF">
              <w:rPr>
                <w:rFonts w:ascii="Arial" w:hAnsi="Arial" w:cs="Arial"/>
                <w:color w:val="000000"/>
                <w:sz w:val="22"/>
              </w:rPr>
              <w:lastRenderedPageBreak/>
              <w:t xml:space="preserve">research aspects researchers easily investigate the right way of data collection process. This study will focus on </w:t>
            </w:r>
            <w:r w:rsidRPr="00806BFF">
              <w:rPr>
                <w:rFonts w:ascii="Arial" w:hAnsi="Arial" w:cs="Arial"/>
                <w:b/>
                <w:bCs/>
                <w:i/>
                <w:iCs/>
                <w:color w:val="000000"/>
                <w:sz w:val="22"/>
              </w:rPr>
              <w:t>Interpretivism research philosophy</w:t>
            </w:r>
            <w:r w:rsidRPr="00806BFF">
              <w:rPr>
                <w:rFonts w:ascii="Arial" w:hAnsi="Arial" w:cs="Arial"/>
                <w:color w:val="000000"/>
                <w:sz w:val="22"/>
              </w:rPr>
              <w:t xml:space="preserve"> that helps to interpret social aspects of research in an objective manner. Through this research philosophy, an existing concept about the impact of multilingual digital advertising on consumer engagement rate in FMCG brands within India was also analysed. Research approach is an effective strategy that helps to measure the right way for conducting this study in an effective manner. This study will focus on</w:t>
            </w:r>
            <w:r w:rsidRPr="00806BFF">
              <w:rPr>
                <w:rFonts w:ascii="Arial" w:hAnsi="Arial" w:cs="Arial"/>
                <w:b/>
                <w:bCs/>
                <w:i/>
                <w:iCs/>
                <w:color w:val="000000"/>
                <w:sz w:val="22"/>
              </w:rPr>
              <w:t xml:space="preserve"> inductive research approaches</w:t>
            </w:r>
            <w:r w:rsidRPr="00806BFF">
              <w:rPr>
                <w:rFonts w:ascii="Arial" w:hAnsi="Arial" w:cs="Arial"/>
                <w:color w:val="000000"/>
                <w:sz w:val="22"/>
              </w:rPr>
              <w:t xml:space="preserve"> that help to analyse specific observations and based on existing theories data will be collected. The new pattern of data helps to develop different insights of multilingual digital advertising which enhances consumer engagement rate and also increases trust among global FMCG brands in India. This study will also focus on exploratory</w:t>
            </w:r>
            <w:r w:rsidRPr="00806BFF">
              <w:rPr>
                <w:rFonts w:ascii="Arial" w:hAnsi="Arial" w:cs="Arial"/>
                <w:b/>
                <w:bCs/>
                <w:i/>
                <w:iCs/>
                <w:color w:val="000000"/>
                <w:sz w:val="22"/>
              </w:rPr>
              <w:t xml:space="preserve"> research design</w:t>
            </w:r>
            <w:r w:rsidRPr="00806BFF">
              <w:rPr>
                <w:rFonts w:ascii="Arial" w:hAnsi="Arial" w:cs="Arial"/>
                <w:color w:val="000000"/>
                <w:sz w:val="22"/>
              </w:rPr>
              <w:t xml:space="preserve"> that helps to manage overall accuracy of the study. Exploratory research design is an unstructured process that helps to showcase critical insights of research and also define effective research problems. Different variables aligned with the research topic were also analysed through this study. Based on this research design global FMCG brands easily interpret the impact of multilingual digital advertisement for fostering consumers' trust. A data collection process is a significant process that helps to extract proper data with the help of relevant resources. This study will focus on a </w:t>
            </w:r>
            <w:r w:rsidRPr="00806BFF">
              <w:rPr>
                <w:rFonts w:ascii="Arial" w:hAnsi="Arial" w:cs="Arial"/>
                <w:b/>
                <w:bCs/>
                <w:i/>
                <w:iCs/>
                <w:color w:val="000000"/>
                <w:sz w:val="22"/>
              </w:rPr>
              <w:t>secondary qualitative data collection process</w:t>
            </w:r>
            <w:r w:rsidRPr="00806BFF">
              <w:rPr>
                <w:rFonts w:ascii="Arial" w:hAnsi="Arial" w:cs="Arial"/>
                <w:color w:val="000000"/>
                <w:sz w:val="22"/>
              </w:rPr>
              <w:t xml:space="preserve"> that helps to collect relevant data through relevant resources. Based on academic journals, research books, reports associated with research topics also collected for this study. Credible materials of the study helps to analyse critical insights of digital marketing and with the help of multilingual communication researchers easily engage with consumers in FMCG brands. Different patterns of communication impacted advertisement strategies of FMCG brands in India which are also interpreted through this study. Relevant secondary databases easily measure the context of digital marketing and establish relation among consumer engagement, trust as well as multilingual advertisement. Different academic sources such as Google scholars. PubMed, ScienceDirect and many others help to collect relevant resources aligned with research topics. Collected data has been analysed through different measures which easily extracted specific research outcomes of the study. This study will focus on </w:t>
            </w:r>
            <w:r w:rsidRPr="00806BFF">
              <w:rPr>
                <w:rFonts w:ascii="Arial" w:hAnsi="Arial" w:cs="Arial"/>
                <w:b/>
                <w:bCs/>
                <w:i/>
                <w:iCs/>
                <w:color w:val="000000"/>
                <w:sz w:val="22"/>
              </w:rPr>
              <w:t>thematic data analysis process</w:t>
            </w:r>
            <w:r w:rsidRPr="00806BFF">
              <w:rPr>
                <w:rFonts w:ascii="Arial" w:hAnsi="Arial" w:cs="Arial"/>
                <w:color w:val="000000"/>
                <w:sz w:val="22"/>
              </w:rPr>
              <w:t xml:space="preserve"> and with the help of developing themes research easily interprets different aspects of research. Graphical representation of each theme significantly extracted the overall outcome of the study in an effective manner. Different aspects of multilingual digital advertisement on consumer engagement in Indian FMCG are also measured through themes.</w:t>
            </w:r>
          </w:p>
        </w:tc>
      </w:tr>
    </w:tbl>
    <w:p w:rsidR="0003546A" w:rsidRDefault="0003546A"/>
    <w:p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tblPr>
      <w:tblGrid>
        <w:gridCol w:w="562"/>
        <w:gridCol w:w="8227"/>
        <w:gridCol w:w="846"/>
        <w:gridCol w:w="816"/>
      </w:tblGrid>
      <w:tr w:rsidR="00C11423" w:rsidRPr="004C3A0B" w:rsidTr="00D56776">
        <w:trPr>
          <w:trHeight w:val="558"/>
        </w:trPr>
        <w:tc>
          <w:tcPr>
            <w:tcW w:w="562" w:type="dxa"/>
            <w:shd w:val="clear" w:color="auto" w:fill="F2F2F2" w:themeFill="background1" w:themeFillShade="F2"/>
            <w:vAlign w:val="center"/>
          </w:tcPr>
          <w:p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rsidTr="00770C66">
        <w:trPr>
          <w:trHeight w:val="439"/>
        </w:trPr>
        <w:tc>
          <w:tcPr>
            <w:tcW w:w="562" w:type="dxa"/>
            <w:shd w:val="clear" w:color="auto" w:fill="F2F2F2" w:themeFill="background1" w:themeFillShade="F2"/>
            <w:vAlign w:val="center"/>
          </w:tcPr>
          <w:p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sdtPr>
            <w:sdtContent>
              <w:p w:rsidR="00C11423" w:rsidRPr="004C3A0B" w:rsidRDefault="00C660B7" w:rsidP="00C11423">
                <w:pPr>
                  <w:autoSpaceDE w:val="0"/>
                  <w:autoSpaceDN w:val="0"/>
                  <w:adjustRightInd w:val="0"/>
                  <w:jc w:val="center"/>
                  <w:rPr>
                    <w:rFonts w:ascii="Arial" w:hAnsi="Arial" w:cs="Arial"/>
                    <w:sz w:val="22"/>
                    <w:szCs w:val="22"/>
                  </w:rPr>
                </w:pPr>
                <w:r w:rsidRPr="00C660B7">
                  <w:rPr>
                    <w:rFonts w:ascii="MS Gothic" w:eastAsia="MS Gothic" w:hAnsi="MS Gothic" w:cs="MS Gothic" w:hint="eastAsia"/>
                    <w:b/>
                    <w:bCs/>
                    <w:sz w:val="22"/>
                    <w:szCs w:val="22"/>
                  </w:rPr>
                  <w:t>✔</w:t>
                </w:r>
              </w:p>
            </w:sdtContent>
          </w:sdt>
        </w:tc>
      </w:tr>
      <w:tr w:rsidR="00C11423" w:rsidRPr="004C3A0B" w:rsidTr="00770C66">
        <w:trPr>
          <w:trHeight w:val="439"/>
        </w:trPr>
        <w:tc>
          <w:tcPr>
            <w:tcW w:w="562" w:type="dxa"/>
            <w:shd w:val="clear" w:color="auto" w:fill="F2F2F2" w:themeFill="background1" w:themeFillShade="F2"/>
            <w:vAlign w:val="center"/>
          </w:tcPr>
          <w:p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sdtPr>
            <w:sdtContent>
              <w:sdt>
                <w:sdtPr>
                  <w:rPr>
                    <w:rFonts w:ascii="Arial" w:hAnsi="Arial" w:cs="Arial"/>
                    <w:b/>
                    <w:bCs/>
                    <w:sz w:val="22"/>
                    <w:szCs w:val="22"/>
                  </w:rPr>
                  <w:id w:val="856223536"/>
                </w:sdtPr>
                <w:sdtContent>
                  <w:p w:rsidR="00C11423" w:rsidRPr="00C660B7" w:rsidRDefault="00C660B7" w:rsidP="00C660B7">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770C66" w:rsidRPr="004C3A0B" w:rsidTr="00770C66">
        <w:trPr>
          <w:trHeight w:val="439"/>
        </w:trPr>
        <w:tc>
          <w:tcPr>
            <w:tcW w:w="562" w:type="dxa"/>
            <w:shd w:val="clear" w:color="auto" w:fill="F2F2F2" w:themeFill="background1" w:themeFillShade="F2"/>
            <w:vAlign w:val="center"/>
          </w:tcPr>
          <w:p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sdtPr>
            <w:sdtContent>
              <w:p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sdtPr>
            <w:sdtContent>
              <w:sdt>
                <w:sdtPr>
                  <w:rPr>
                    <w:rFonts w:ascii="Arial" w:hAnsi="Arial" w:cs="Arial"/>
                    <w:b/>
                    <w:bCs/>
                    <w:sz w:val="22"/>
                    <w:szCs w:val="22"/>
                  </w:rPr>
                  <w:id w:val="856223538"/>
                </w:sdtPr>
                <w:sdtContent>
                  <w:p w:rsidR="00770C66" w:rsidRDefault="00C660B7" w:rsidP="00C660B7">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p>
        </w:tc>
        <w:tc>
          <w:tcPr>
            <w:tcW w:w="846" w:type="dxa"/>
            <w:shd w:val="clear" w:color="auto" w:fill="BFBFBF" w:themeFill="background1" w:themeFillShade="BF"/>
            <w:vAlign w:val="center"/>
          </w:tcPr>
          <w:sdt>
            <w:sdtPr>
              <w:rPr>
                <w:rFonts w:ascii="Arial" w:hAnsi="Arial" w:cs="Arial"/>
                <w:b/>
                <w:bCs/>
                <w:sz w:val="22"/>
                <w:szCs w:val="22"/>
              </w:rPr>
              <w:id w:val="319468663"/>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sdtPr>
            <w:sdtContent>
              <w:sdt>
                <w:sdtPr>
                  <w:rPr>
                    <w:rFonts w:ascii="Arial" w:hAnsi="Arial" w:cs="Arial"/>
                    <w:b/>
                    <w:bCs/>
                    <w:sz w:val="22"/>
                    <w:szCs w:val="22"/>
                  </w:rPr>
                  <w:id w:val="856223544"/>
                </w:sdtPr>
                <w:sdtContent>
                  <w:p w:rsidR="00770C66" w:rsidRPr="00C660B7" w:rsidRDefault="00C660B7" w:rsidP="00C660B7">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D107AC" w:rsidRPr="004C3A0B" w:rsidTr="00770C66">
        <w:trPr>
          <w:trHeight w:val="403"/>
        </w:trPr>
        <w:tc>
          <w:tcPr>
            <w:tcW w:w="562" w:type="dxa"/>
            <w:shd w:val="clear" w:color="auto" w:fill="F2F2F2" w:themeFill="background1" w:themeFillShade="F2"/>
            <w:vAlign w:val="center"/>
          </w:tcPr>
          <w:p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sdtPr>
            <w:sdtContent>
              <w:p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sdtPr>
            <w:sdtContent>
              <w:sdt>
                <w:sdtPr>
                  <w:rPr>
                    <w:rFonts w:ascii="Arial" w:hAnsi="Arial" w:cs="Arial"/>
                    <w:b/>
                    <w:bCs/>
                    <w:sz w:val="22"/>
                    <w:szCs w:val="22"/>
                  </w:rPr>
                  <w:id w:val="856223547"/>
                </w:sdtPr>
                <w:sdtContent>
                  <w:p w:rsidR="00D107AC" w:rsidRDefault="00C660B7" w:rsidP="00C660B7">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sdtPr>
            <w:sdtContent>
              <w:sdt>
                <w:sdtPr>
                  <w:rPr>
                    <w:rFonts w:ascii="Arial" w:hAnsi="Arial" w:cs="Arial"/>
                    <w:b/>
                    <w:bCs/>
                    <w:sz w:val="22"/>
                    <w:szCs w:val="22"/>
                  </w:rPr>
                  <w:id w:val="856223550"/>
                </w:sdtPr>
                <w:sdtContent>
                  <w:p w:rsidR="00770C66" w:rsidRPr="00C660B7" w:rsidRDefault="00C660B7" w:rsidP="00C660B7">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770C66" w:rsidRPr="004C3A0B" w:rsidTr="00770C66">
        <w:trPr>
          <w:trHeight w:val="439"/>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sdtPr>
            <w:sdtContent>
              <w:sdt>
                <w:sdtPr>
                  <w:rPr>
                    <w:rFonts w:ascii="Arial" w:hAnsi="Arial" w:cs="Arial"/>
                    <w:b/>
                    <w:bCs/>
                    <w:sz w:val="22"/>
                    <w:szCs w:val="22"/>
                  </w:rPr>
                  <w:id w:val="856223553"/>
                </w:sdtPr>
                <w:sdtContent>
                  <w:p w:rsidR="00770C66" w:rsidRPr="00C660B7" w:rsidRDefault="00C660B7" w:rsidP="00C660B7">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sdtPr>
            <w:sdtContent>
              <w:sdt>
                <w:sdtPr>
                  <w:rPr>
                    <w:rFonts w:ascii="Arial" w:hAnsi="Arial" w:cs="Arial"/>
                    <w:b/>
                    <w:bCs/>
                    <w:sz w:val="22"/>
                    <w:szCs w:val="22"/>
                  </w:rPr>
                  <w:id w:val="856223556"/>
                </w:sdtPr>
                <w:sdtContent>
                  <w:p w:rsidR="00770C66" w:rsidRPr="00C660B7" w:rsidRDefault="00C660B7" w:rsidP="00C660B7">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770C66" w:rsidRPr="004C3A0B" w:rsidTr="00770C66">
        <w:trPr>
          <w:trHeight w:val="439"/>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sdtPr>
            <w:sdtContent>
              <w:sdt>
                <w:sdtPr>
                  <w:rPr>
                    <w:rFonts w:ascii="Arial" w:hAnsi="Arial" w:cs="Arial"/>
                    <w:b/>
                    <w:bCs/>
                    <w:sz w:val="22"/>
                    <w:szCs w:val="22"/>
                  </w:rPr>
                  <w:id w:val="856223559"/>
                </w:sdtPr>
                <w:sdtContent>
                  <w:p w:rsidR="00770C66" w:rsidRPr="00C660B7" w:rsidRDefault="00C660B7" w:rsidP="00C660B7">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sdtPr>
            <w:sdtContent>
              <w:p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sdtPr>
            <w:sdtContent>
              <w:sdt>
                <w:sdtPr>
                  <w:rPr>
                    <w:rFonts w:ascii="Arial" w:hAnsi="Arial" w:cs="Arial"/>
                    <w:b/>
                    <w:bCs/>
                    <w:sz w:val="22"/>
                    <w:szCs w:val="22"/>
                  </w:rPr>
                  <w:id w:val="856223562"/>
                </w:sdtPr>
                <w:sdtContent>
                  <w:p w:rsidR="00770C66" w:rsidRPr="00C660B7" w:rsidRDefault="00C660B7" w:rsidP="00C660B7">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sdtPr>
            <w:sdtContent>
              <w:sdt>
                <w:sdtPr>
                  <w:rPr>
                    <w:rFonts w:ascii="Arial" w:hAnsi="Arial" w:cs="Arial"/>
                    <w:b/>
                    <w:bCs/>
                    <w:sz w:val="22"/>
                    <w:szCs w:val="22"/>
                  </w:rPr>
                  <w:id w:val="856223565"/>
                </w:sdtPr>
                <w:sdtContent>
                  <w:p w:rsidR="00770C66" w:rsidRPr="00C660B7" w:rsidRDefault="00C660B7" w:rsidP="00C660B7">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2</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sdtPr>
            <w:sdtContent>
              <w:sdt>
                <w:sdtPr>
                  <w:rPr>
                    <w:rFonts w:ascii="Arial" w:hAnsi="Arial" w:cs="Arial"/>
                    <w:b/>
                    <w:bCs/>
                    <w:sz w:val="22"/>
                    <w:szCs w:val="22"/>
                  </w:rPr>
                  <w:id w:val="856223568"/>
                </w:sdtPr>
                <w:sdtContent>
                  <w:p w:rsidR="00770C66" w:rsidRPr="00C660B7" w:rsidRDefault="00C660B7" w:rsidP="00C660B7">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sdtPr>
            <w:sdtContent>
              <w:sdt>
                <w:sdtPr>
                  <w:rPr>
                    <w:rFonts w:ascii="Arial" w:hAnsi="Arial" w:cs="Arial"/>
                    <w:b/>
                    <w:bCs/>
                    <w:sz w:val="22"/>
                    <w:szCs w:val="22"/>
                  </w:rPr>
                  <w:id w:val="856223571"/>
                </w:sdtPr>
                <w:sdtContent>
                  <w:p w:rsidR="00770C66" w:rsidRPr="00C660B7" w:rsidRDefault="00C660B7" w:rsidP="00C660B7">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sdtPr>
            <w:sdtContent>
              <w:sdt>
                <w:sdtPr>
                  <w:rPr>
                    <w:rFonts w:ascii="Arial" w:hAnsi="Arial" w:cs="Arial"/>
                    <w:b/>
                    <w:bCs/>
                    <w:sz w:val="22"/>
                    <w:szCs w:val="22"/>
                  </w:rPr>
                  <w:id w:val="856223574"/>
                </w:sdtPr>
                <w:sdtContent>
                  <w:p w:rsidR="00770C66" w:rsidRPr="00C660B7" w:rsidRDefault="00C660B7" w:rsidP="00C660B7">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sdtPr>
            <w:sdtContent>
              <w:p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sdtPr>
            <w:sdtContent>
              <w:sdt>
                <w:sdtPr>
                  <w:rPr>
                    <w:rFonts w:ascii="Arial" w:hAnsi="Arial" w:cs="Arial"/>
                    <w:b/>
                    <w:bCs/>
                    <w:sz w:val="22"/>
                    <w:szCs w:val="22"/>
                  </w:rPr>
                  <w:id w:val="856223577"/>
                </w:sdtPr>
                <w:sdtContent>
                  <w:p w:rsidR="00770C66" w:rsidRPr="00C660B7" w:rsidRDefault="00C660B7" w:rsidP="00C660B7">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770C66" w:rsidRPr="004C3A0B" w:rsidTr="00770C66">
        <w:trPr>
          <w:trHeight w:val="403"/>
        </w:trPr>
        <w:tc>
          <w:tcPr>
            <w:tcW w:w="562" w:type="dxa"/>
            <w:shd w:val="clear" w:color="auto" w:fill="F2F2F2" w:themeFill="background1" w:themeFillShade="F2"/>
            <w:vAlign w:val="center"/>
          </w:tcPr>
          <w:p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sdtPr>
            <w:sdtContent>
              <w:p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sdtPr>
            <w:sdtContent>
              <w:sdt>
                <w:sdtPr>
                  <w:rPr>
                    <w:rFonts w:ascii="Arial" w:hAnsi="Arial" w:cs="Arial"/>
                    <w:b/>
                    <w:bCs/>
                    <w:sz w:val="22"/>
                    <w:szCs w:val="22"/>
                  </w:rPr>
                  <w:id w:val="856223580"/>
                </w:sdtPr>
                <w:sdtContent>
                  <w:p w:rsidR="00770C66" w:rsidRDefault="00C660B7" w:rsidP="00C660B7">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770C66" w:rsidRPr="006C1FDD" w:rsidTr="00770C66">
        <w:trPr>
          <w:trHeight w:val="403"/>
        </w:trPr>
        <w:tc>
          <w:tcPr>
            <w:tcW w:w="562" w:type="dxa"/>
            <w:shd w:val="clear" w:color="auto" w:fill="F2F2F2" w:themeFill="background1" w:themeFillShade="F2"/>
            <w:vAlign w:val="center"/>
          </w:tcPr>
          <w:p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sdtPr>
            <w:sdtContent>
              <w:p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sdtPr>
            <w:sdtContent>
              <w:sdt>
                <w:sdtPr>
                  <w:rPr>
                    <w:rFonts w:ascii="Arial" w:hAnsi="Arial" w:cs="Arial"/>
                    <w:b/>
                    <w:bCs/>
                    <w:sz w:val="22"/>
                    <w:szCs w:val="22"/>
                  </w:rPr>
                  <w:id w:val="856223583"/>
                </w:sdtPr>
                <w:sdtContent>
                  <w:p w:rsidR="00770C66" w:rsidRPr="006C1FDD" w:rsidRDefault="00C660B7" w:rsidP="00C660B7">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770C66" w:rsidRPr="006C1FDD" w:rsidTr="00770C66">
        <w:trPr>
          <w:trHeight w:val="403"/>
        </w:trPr>
        <w:tc>
          <w:tcPr>
            <w:tcW w:w="562" w:type="dxa"/>
            <w:vAlign w:val="center"/>
          </w:tcPr>
          <w:p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00770C66" w:rsidRPr="006C1FDD" w:rsidRDefault="00770C66" w:rsidP="00770C66">
            <w:pPr>
              <w:rPr>
                <w:rFonts w:ascii="Arial" w:hAnsi="Arial" w:cs="Arial"/>
              </w:rPr>
            </w:pPr>
          </w:p>
          <w:p w:rsidR="00770C66" w:rsidRPr="006C1FDD" w:rsidRDefault="00770C66" w:rsidP="00770C66">
            <w:pPr>
              <w:rPr>
                <w:rFonts w:ascii="Arial" w:hAnsi="Arial" w:cs="Arial"/>
              </w:rPr>
            </w:pPr>
          </w:p>
          <w:p w:rsidR="00770C66" w:rsidRPr="006C1FDD" w:rsidRDefault="00770C66" w:rsidP="00770C66">
            <w:pPr>
              <w:rPr>
                <w:rFonts w:ascii="Arial" w:hAnsi="Arial" w:cs="Arial"/>
                <w:sz w:val="22"/>
                <w:szCs w:val="22"/>
              </w:rPr>
            </w:pPr>
          </w:p>
          <w:p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770C66" w:rsidRPr="006C1FDD" w:rsidRDefault="00770C66" w:rsidP="00770C66">
            <w:pPr>
              <w:autoSpaceDE w:val="0"/>
              <w:autoSpaceDN w:val="0"/>
              <w:adjustRightInd w:val="0"/>
              <w:jc w:val="center"/>
              <w:rPr>
                <w:rFonts w:ascii="Arial" w:hAnsi="Arial" w:cs="Arial"/>
                <w:b/>
                <w:bCs/>
                <w:sz w:val="22"/>
                <w:szCs w:val="22"/>
              </w:rPr>
            </w:pPr>
          </w:p>
        </w:tc>
      </w:tr>
    </w:tbl>
    <w:p w:rsidR="00477654" w:rsidRDefault="00477654" w:rsidP="003C07E3">
      <w:pPr>
        <w:jc w:val="both"/>
        <w:rPr>
          <w:rFonts w:ascii="Arial" w:hAnsi="Arial" w:cs="Arial"/>
          <w:bCs/>
          <w:iCs/>
          <w:sz w:val="22"/>
          <w:szCs w:val="22"/>
        </w:rPr>
      </w:pPr>
    </w:p>
    <w:p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tblPr>
      <w:tblGrid>
        <w:gridCol w:w="562"/>
        <w:gridCol w:w="8217"/>
        <w:gridCol w:w="850"/>
        <w:gridCol w:w="822"/>
      </w:tblGrid>
      <w:tr w:rsidR="00ED0C59" w:rsidRPr="004C3A0B" w:rsidTr="00257ABC">
        <w:tc>
          <w:tcPr>
            <w:tcW w:w="562" w:type="dxa"/>
            <w:shd w:val="clear" w:color="auto" w:fill="F2F2F2" w:themeFill="background1" w:themeFillShade="F2"/>
            <w:vAlign w:val="center"/>
          </w:tcPr>
          <w:p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ED0C59" w:rsidRPr="004C3A0B" w:rsidRDefault="00ED0C59" w:rsidP="00ED0C59">
            <w:pPr>
              <w:autoSpaceDE w:val="0"/>
              <w:autoSpaceDN w:val="0"/>
              <w:adjustRightInd w:val="0"/>
              <w:jc w:val="center"/>
              <w:rPr>
                <w:rFonts w:ascii="Arial" w:hAnsi="Arial" w:cs="Arial"/>
                <w:b/>
                <w:bCs/>
                <w:sz w:val="22"/>
                <w:szCs w:val="22"/>
              </w:rPr>
            </w:pPr>
          </w:p>
          <w:p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ED0C59" w:rsidRPr="004C3A0B" w:rsidRDefault="00ED0C59" w:rsidP="00ED0C59">
            <w:pPr>
              <w:autoSpaceDE w:val="0"/>
              <w:autoSpaceDN w:val="0"/>
              <w:adjustRightInd w:val="0"/>
              <w:jc w:val="center"/>
              <w:rPr>
                <w:rFonts w:ascii="Arial" w:hAnsi="Arial" w:cs="Arial"/>
                <w:b/>
                <w:bCs/>
                <w:sz w:val="22"/>
                <w:szCs w:val="22"/>
              </w:rPr>
            </w:pPr>
          </w:p>
          <w:p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sdtPr>
            <w:sdtContent>
              <w:sdt>
                <w:sdtPr>
                  <w:rPr>
                    <w:rFonts w:ascii="Arial" w:hAnsi="Arial" w:cs="Arial"/>
                    <w:b/>
                    <w:bCs/>
                    <w:sz w:val="22"/>
                    <w:szCs w:val="22"/>
                  </w:rPr>
                  <w:id w:val="856223586"/>
                </w:sdtPr>
                <w:sdtContent>
                  <w:p w:rsidR="00ED0C59" w:rsidRPr="00233563" w:rsidRDefault="00233563" w:rsidP="00233563">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sdtPr>
            <w:sdtContent>
              <w:sdt>
                <w:sdtPr>
                  <w:rPr>
                    <w:rFonts w:ascii="Arial" w:hAnsi="Arial" w:cs="Arial"/>
                    <w:b/>
                    <w:bCs/>
                    <w:sz w:val="22"/>
                    <w:szCs w:val="22"/>
                  </w:rPr>
                  <w:id w:val="856223589"/>
                </w:sdtPr>
                <w:sdtContent>
                  <w:p w:rsidR="00ED0C59" w:rsidRPr="00233563" w:rsidRDefault="00233563" w:rsidP="00233563">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sdtPr>
            <w:sdtContent>
              <w:sdt>
                <w:sdtPr>
                  <w:rPr>
                    <w:rFonts w:ascii="Arial" w:hAnsi="Arial" w:cs="Arial"/>
                    <w:b/>
                    <w:bCs/>
                    <w:sz w:val="22"/>
                    <w:szCs w:val="22"/>
                  </w:rPr>
                  <w:id w:val="856223592"/>
                </w:sdtPr>
                <w:sdtContent>
                  <w:p w:rsidR="00ED0C59" w:rsidRPr="00233563" w:rsidRDefault="00233563" w:rsidP="00233563">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sdtPr>
            <w:sdtContent>
              <w:sdt>
                <w:sdtPr>
                  <w:rPr>
                    <w:rFonts w:ascii="Arial" w:hAnsi="Arial" w:cs="Arial"/>
                    <w:b/>
                    <w:bCs/>
                    <w:sz w:val="22"/>
                    <w:szCs w:val="22"/>
                  </w:rPr>
                  <w:id w:val="856223595"/>
                </w:sdtPr>
                <w:sdtContent>
                  <w:p w:rsidR="00ED0C59" w:rsidRPr="00233563" w:rsidRDefault="00233563" w:rsidP="00233563">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sdtPr>
            <w:sdtContent>
              <w:sdt>
                <w:sdtPr>
                  <w:rPr>
                    <w:rFonts w:ascii="Arial" w:hAnsi="Arial" w:cs="Arial"/>
                    <w:b/>
                    <w:bCs/>
                    <w:sz w:val="22"/>
                    <w:szCs w:val="22"/>
                  </w:rPr>
                  <w:id w:val="856223598"/>
                </w:sdtPr>
                <w:sdtContent>
                  <w:p w:rsidR="00ED0C59" w:rsidRPr="00233563" w:rsidRDefault="00233563" w:rsidP="00233563">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sdtPr>
            <w:sdtContent>
              <w:sdt>
                <w:sdtPr>
                  <w:rPr>
                    <w:rFonts w:ascii="Arial" w:hAnsi="Arial" w:cs="Arial"/>
                    <w:b/>
                    <w:bCs/>
                    <w:sz w:val="22"/>
                    <w:szCs w:val="22"/>
                  </w:rPr>
                  <w:id w:val="856223601"/>
                </w:sdtPr>
                <w:sdtContent>
                  <w:p w:rsidR="00ED0C59" w:rsidRPr="00233563" w:rsidRDefault="00233563" w:rsidP="00233563">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sdtPr>
            <w:sdtContent>
              <w:sdt>
                <w:sdtPr>
                  <w:rPr>
                    <w:rFonts w:ascii="Arial" w:hAnsi="Arial" w:cs="Arial"/>
                    <w:b/>
                    <w:bCs/>
                    <w:sz w:val="22"/>
                    <w:szCs w:val="22"/>
                  </w:rPr>
                  <w:id w:val="856223604"/>
                </w:sdtPr>
                <w:sdtContent>
                  <w:p w:rsidR="00ED0C59" w:rsidRPr="00233563" w:rsidRDefault="00233563" w:rsidP="00233563">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sdtPr>
            <w:sdtContent>
              <w:sdt>
                <w:sdtPr>
                  <w:rPr>
                    <w:rFonts w:ascii="Arial" w:hAnsi="Arial" w:cs="Arial"/>
                    <w:b/>
                    <w:bCs/>
                    <w:sz w:val="22"/>
                    <w:szCs w:val="22"/>
                  </w:rPr>
                  <w:id w:val="856223607"/>
                </w:sdtPr>
                <w:sdtContent>
                  <w:p w:rsidR="00ED0C59" w:rsidRPr="00233563" w:rsidRDefault="00233563" w:rsidP="00233563">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sdtPr>
            <w:sdtContent>
              <w:sdt>
                <w:sdtPr>
                  <w:rPr>
                    <w:rFonts w:ascii="Arial" w:hAnsi="Arial" w:cs="Arial"/>
                    <w:b/>
                    <w:bCs/>
                    <w:sz w:val="22"/>
                    <w:szCs w:val="22"/>
                  </w:rPr>
                  <w:id w:val="856223610"/>
                </w:sdtPr>
                <w:sdtContent>
                  <w:p w:rsidR="00ED0C59" w:rsidRPr="00233563" w:rsidRDefault="00233563" w:rsidP="00233563">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r>
      <w:tr w:rsidR="00ED0C59" w:rsidRPr="004C3A0B" w:rsidTr="00257ABC">
        <w:trPr>
          <w:trHeight w:val="403"/>
        </w:trPr>
        <w:tc>
          <w:tcPr>
            <w:tcW w:w="562" w:type="dxa"/>
            <w:vAlign w:val="center"/>
          </w:tcPr>
          <w:p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rsidR="00ED0C59" w:rsidRDefault="00ED0C59" w:rsidP="00ED0C59">
            <w:pPr>
              <w:rPr>
                <w:rFonts w:ascii="Arial" w:hAnsi="Arial" w:cs="Arial"/>
              </w:rPr>
            </w:pPr>
          </w:p>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RDefault="00ED0C59" w:rsidP="00ED0C59">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10451" w:type="dxa"/>
        <w:tblLook w:val="04A0"/>
      </w:tblPr>
      <w:tblGrid>
        <w:gridCol w:w="562"/>
        <w:gridCol w:w="3256"/>
        <w:gridCol w:w="6633"/>
      </w:tblGrid>
      <w:tr w:rsidR="00025F69" w:rsidRPr="004C3A0B" w:rsidTr="002132F9">
        <w:trPr>
          <w:trHeight w:val="403"/>
        </w:trPr>
        <w:tc>
          <w:tcPr>
            <w:tcW w:w="562" w:type="dxa"/>
            <w:tcBorders>
              <w:bottom w:val="single" w:sz="4" w:space="0" w:color="auto"/>
            </w:tcBorders>
            <w:shd w:val="clear" w:color="auto" w:fill="F2F2F2" w:themeFill="background1" w:themeFillShade="F2"/>
          </w:tcPr>
          <w:p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rsidR="00025F69" w:rsidRDefault="00025F69" w:rsidP="003257BD">
            <w:pPr>
              <w:rPr>
                <w:rFonts w:ascii="Arial" w:hAnsi="Arial" w:cs="Arial"/>
                <w:sz w:val="22"/>
                <w:szCs w:val="22"/>
              </w:rPr>
            </w:pPr>
          </w:p>
          <w:p w:rsidR="00025F69" w:rsidRDefault="00233563" w:rsidP="003257BD">
            <w:pPr>
              <w:rPr>
                <w:rFonts w:ascii="Arial" w:hAnsi="Arial" w:cs="Arial"/>
                <w:sz w:val="22"/>
                <w:szCs w:val="22"/>
              </w:rPr>
            </w:pPr>
            <w:r>
              <w:rPr>
                <w:rFonts w:ascii="Arial" w:hAnsi="Arial" w:cs="Arial"/>
                <w:sz w:val="22"/>
                <w:szCs w:val="22"/>
              </w:rPr>
              <w:t>No participants involved in the research as it is a secondary research.</w:t>
            </w:r>
          </w:p>
          <w:p w:rsidR="008C5479" w:rsidRPr="004C3A0B" w:rsidRDefault="008C5479" w:rsidP="003257BD">
            <w:pPr>
              <w:rPr>
                <w:rFonts w:ascii="Arial" w:hAnsi="Arial" w:cs="Arial"/>
                <w:sz w:val="22"/>
                <w:szCs w:val="22"/>
              </w:rPr>
            </w:pPr>
          </w:p>
          <w:p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025F69" w:rsidP="00720BA7">
            <w:pPr>
              <w:rPr>
                <w:rFonts w:ascii="Arial" w:hAnsi="Arial" w:cs="Arial"/>
                <w:sz w:val="22"/>
                <w:szCs w:val="22"/>
              </w:rPr>
            </w:pPr>
            <w:r>
              <w:rPr>
                <w:rFonts w:ascii="Arial" w:hAnsi="Arial" w:cs="Arial"/>
                <w:sz w:val="22"/>
                <w:szCs w:val="22"/>
              </w:rPr>
              <w:t>Who will the participants be?</w:t>
            </w:r>
          </w:p>
          <w:p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Default="00025F69" w:rsidP="003257BD">
            <w:pPr>
              <w:rPr>
                <w:rFonts w:ascii="Arial" w:hAnsi="Arial" w:cs="Arial"/>
                <w:sz w:val="22"/>
                <w:szCs w:val="22"/>
              </w:rPr>
            </w:pPr>
          </w:p>
          <w:p w:rsidR="008C5479" w:rsidRPr="004C3A0B" w:rsidRDefault="008C5479" w:rsidP="008C5479">
            <w:pPr>
              <w:rPr>
                <w:rFonts w:ascii="Arial" w:hAnsi="Arial" w:cs="Arial"/>
                <w:sz w:val="22"/>
                <w:szCs w:val="22"/>
              </w:rPr>
            </w:pPr>
            <w:r>
              <w:rPr>
                <w:rFonts w:ascii="Arial" w:hAnsi="Arial" w:cs="Arial"/>
                <w:sz w:val="22"/>
                <w:szCs w:val="22"/>
              </w:rPr>
              <w:t xml:space="preserve">No participants involved in the research as it is a secondary </w:t>
            </w:r>
            <w:r>
              <w:rPr>
                <w:rFonts w:ascii="Arial" w:hAnsi="Arial" w:cs="Arial"/>
                <w:sz w:val="22"/>
                <w:szCs w:val="22"/>
              </w:rPr>
              <w:lastRenderedPageBreak/>
              <w:t>research.</w:t>
            </w:r>
          </w:p>
          <w:p w:rsidR="00025F69" w:rsidRDefault="00025F69" w:rsidP="003257BD">
            <w:pPr>
              <w:rPr>
                <w:rFonts w:ascii="Arial" w:hAnsi="Arial" w:cs="Arial"/>
                <w:sz w:val="22"/>
                <w:szCs w:val="22"/>
              </w:rPr>
            </w:pPr>
          </w:p>
          <w:p w:rsidR="00025F69" w:rsidRPr="004C3A0B" w:rsidRDefault="00025F69" w:rsidP="003257BD">
            <w:pPr>
              <w:rPr>
                <w:rFonts w:ascii="Arial" w:hAnsi="Arial" w:cs="Arial"/>
                <w:sz w:val="22"/>
                <w:szCs w:val="22"/>
              </w:rPr>
            </w:pPr>
          </w:p>
          <w:p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rsidTr="009E5020">
        <w:trPr>
          <w:trHeight w:val="403"/>
        </w:trPr>
        <w:tc>
          <w:tcPr>
            <w:tcW w:w="562" w:type="dxa"/>
            <w:tcBorders>
              <w:top w:val="single" w:sz="4" w:space="0" w:color="auto"/>
            </w:tcBorders>
            <w:shd w:val="clear" w:color="auto" w:fill="F2F2F2" w:themeFill="background1" w:themeFillShade="F2"/>
            <w:vAlign w:val="center"/>
          </w:tcPr>
          <w:p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025F69" w:rsidRDefault="00025F69" w:rsidP="003257BD">
            <w:pPr>
              <w:rPr>
                <w:rFonts w:ascii="Arial" w:hAnsi="Arial" w:cs="Arial"/>
                <w:sz w:val="22"/>
                <w:szCs w:val="22"/>
              </w:rPr>
            </w:pPr>
          </w:p>
          <w:p w:rsidR="00025F69" w:rsidRDefault="008C5479" w:rsidP="003257BD">
            <w:pPr>
              <w:rPr>
                <w:rFonts w:ascii="Arial" w:hAnsi="Arial" w:cs="Arial"/>
                <w:sz w:val="22"/>
                <w:szCs w:val="22"/>
              </w:rPr>
            </w:pPr>
            <w:r>
              <w:rPr>
                <w:rFonts w:ascii="Arial" w:hAnsi="Arial" w:cs="Arial"/>
                <w:sz w:val="22"/>
                <w:szCs w:val="22"/>
              </w:rPr>
              <w:t>No participants involved in the research as it is a secondary research.</w:t>
            </w:r>
          </w:p>
          <w:p w:rsidR="00025F69" w:rsidRPr="004C3A0B" w:rsidRDefault="00025F69" w:rsidP="003257BD">
            <w:pPr>
              <w:rPr>
                <w:rFonts w:ascii="Arial" w:hAnsi="Arial" w:cs="Arial"/>
                <w:sz w:val="22"/>
                <w:szCs w:val="22"/>
              </w:rPr>
            </w:pPr>
          </w:p>
          <w:p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tbl>
      <w:tblPr>
        <w:tblStyle w:val="TableGrid"/>
        <w:tblW w:w="10485" w:type="dxa"/>
        <w:tblLook w:val="04A0"/>
      </w:tblPr>
      <w:tblGrid>
        <w:gridCol w:w="562"/>
        <w:gridCol w:w="7088"/>
        <w:gridCol w:w="992"/>
        <w:gridCol w:w="851"/>
        <w:gridCol w:w="992"/>
      </w:tblGrid>
      <w:tr w:rsidR="00025F69" w:rsidRPr="004C3A0B" w:rsidTr="009E5020">
        <w:tc>
          <w:tcPr>
            <w:tcW w:w="562" w:type="dxa"/>
            <w:shd w:val="clear" w:color="auto" w:fill="F2F2F2" w:themeFill="background1" w:themeFillShade="F2"/>
            <w:vAlign w:val="center"/>
          </w:tcPr>
          <w:p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025F69" w:rsidRPr="004C3A0B" w:rsidRDefault="00025F69" w:rsidP="00720BA7">
            <w:pPr>
              <w:autoSpaceDE w:val="0"/>
              <w:autoSpaceDN w:val="0"/>
              <w:adjustRightInd w:val="0"/>
              <w:jc w:val="center"/>
              <w:rPr>
                <w:rFonts w:ascii="Arial" w:hAnsi="Arial" w:cs="Arial"/>
                <w:b/>
                <w:bCs/>
                <w:sz w:val="16"/>
                <w:szCs w:val="16"/>
              </w:rPr>
            </w:pPr>
          </w:p>
          <w:p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00025F69" w:rsidRPr="004C3A0B" w:rsidRDefault="00025F69" w:rsidP="00694EA8">
            <w:pPr>
              <w:autoSpaceDE w:val="0"/>
              <w:autoSpaceDN w:val="0"/>
              <w:adjustRightInd w:val="0"/>
              <w:jc w:val="center"/>
              <w:rPr>
                <w:rFonts w:ascii="Arial" w:hAnsi="Arial" w:cs="Arial"/>
                <w:b/>
                <w:bCs/>
                <w:sz w:val="16"/>
                <w:szCs w:val="16"/>
              </w:rPr>
            </w:pPr>
          </w:p>
          <w:p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sdtPr>
            <w:sdtContent>
              <w:p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sdtPr>
            <w:sdtContent>
              <w:sdt>
                <w:sdtPr>
                  <w:rPr>
                    <w:rFonts w:ascii="Arial" w:hAnsi="Arial" w:cs="Arial"/>
                    <w:b/>
                    <w:bCs/>
                    <w:sz w:val="22"/>
                    <w:szCs w:val="22"/>
                  </w:rPr>
                  <w:id w:val="856223616"/>
                </w:sdtPr>
                <w:sdtContent>
                  <w:p w:rsidR="00025F69" w:rsidRPr="008C5479" w:rsidRDefault="008C5479" w:rsidP="008C5479">
                    <w:pPr>
                      <w:autoSpaceDE w:val="0"/>
                      <w:autoSpaceDN w:val="0"/>
                      <w:adjustRightInd w:val="0"/>
                      <w:jc w:val="center"/>
                      <w:rPr>
                        <w:rFonts w:ascii="Arial" w:hAnsi="Arial" w:cs="Arial"/>
                        <w:b/>
                        <w:bCs/>
                        <w:sz w:val="22"/>
                        <w:szCs w:val="22"/>
                      </w:rPr>
                    </w:pPr>
                    <w:r w:rsidRPr="00C660B7">
                      <w:rPr>
                        <w:rFonts w:ascii="MS Gothic" w:eastAsia="MS Gothic" w:hAnsi="MS Gothic" w:cs="MS Gothic" w:hint="eastAsia"/>
                        <w:b/>
                        <w:bCs/>
                        <w:sz w:val="22"/>
                        <w:szCs w:val="22"/>
                      </w:rPr>
                      <w:t>✔</w:t>
                    </w:r>
                  </w:p>
                </w:sdtContent>
              </w:sdt>
            </w:sdtContent>
          </w:sdt>
        </w:tc>
        <w:tc>
          <w:tcPr>
            <w:tcW w:w="992" w:type="dxa"/>
            <w:shd w:val="clear" w:color="auto" w:fill="BFBFBF" w:themeFill="background1" w:themeFillShade="BF"/>
            <w:vAlign w:val="center"/>
          </w:tcPr>
          <w:sdt>
            <w:sdtPr>
              <w:rPr>
                <w:rFonts w:ascii="Arial" w:hAnsi="Arial" w:cs="Arial"/>
                <w:b/>
                <w:bCs/>
                <w:sz w:val="22"/>
                <w:szCs w:val="22"/>
              </w:rPr>
              <w:id w:val="2018272357"/>
            </w:sdtPr>
            <w:sdtContent>
              <w:p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5479" w:rsidRPr="004C3A0B" w:rsidTr="000D7DFE">
        <w:trPr>
          <w:trHeight w:val="403"/>
        </w:trPr>
        <w:tc>
          <w:tcPr>
            <w:tcW w:w="562" w:type="dxa"/>
            <w:shd w:val="clear" w:color="auto" w:fill="F2F2F2" w:themeFill="background1" w:themeFillShade="F2"/>
            <w:vAlign w:val="center"/>
          </w:tcPr>
          <w:p w:rsidR="008C5479" w:rsidRPr="004C3A0B" w:rsidRDefault="008C5479" w:rsidP="009E502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rsidR="008C5479" w:rsidRPr="004C3A0B" w:rsidRDefault="008C547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sdtPr>
            <w:sdtContent>
              <w:p w:rsidR="008C5479" w:rsidRPr="004C3A0B" w:rsidRDefault="008C54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856223625"/>
            </w:sdtPr>
            <w:sdtContent>
              <w:p w:rsidR="008C5479" w:rsidRDefault="008C5479" w:rsidP="008C5479">
                <w:pPr>
                  <w:jc w:val="center"/>
                </w:pPr>
                <w:r w:rsidRPr="00F65BCD">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sdtPr>
            <w:sdtContent>
              <w:p w:rsidR="008C5479" w:rsidRPr="004C3A0B" w:rsidRDefault="008C54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5479" w:rsidRPr="004C3A0B" w:rsidTr="000D7DFE">
        <w:trPr>
          <w:trHeight w:val="439"/>
        </w:trPr>
        <w:tc>
          <w:tcPr>
            <w:tcW w:w="562" w:type="dxa"/>
            <w:shd w:val="clear" w:color="auto" w:fill="F2F2F2" w:themeFill="background1" w:themeFillShade="F2"/>
            <w:vAlign w:val="center"/>
          </w:tcPr>
          <w:p w:rsidR="008C5479" w:rsidRPr="004C3A0B" w:rsidRDefault="008C5479" w:rsidP="009E502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rsidR="008C5479" w:rsidRPr="004C3A0B" w:rsidRDefault="008C547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sdtPr>
            <w:sdtContent>
              <w:p w:rsidR="008C5479" w:rsidRPr="004C3A0B" w:rsidRDefault="008C54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856223618"/>
            </w:sdtPr>
            <w:sdtContent>
              <w:p w:rsidR="008C5479" w:rsidRDefault="008C5479" w:rsidP="008C5479">
                <w:pPr>
                  <w:jc w:val="center"/>
                </w:pPr>
                <w:r w:rsidRPr="00F65BCD">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sdtPr>
            <w:sdtContent>
              <w:p w:rsidR="008C5479" w:rsidRPr="004C3A0B" w:rsidRDefault="008C54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5479" w:rsidRPr="004C3A0B" w:rsidTr="000D7DFE">
        <w:trPr>
          <w:trHeight w:val="403"/>
        </w:trPr>
        <w:tc>
          <w:tcPr>
            <w:tcW w:w="562" w:type="dxa"/>
            <w:shd w:val="clear" w:color="auto" w:fill="F2F2F2" w:themeFill="background1" w:themeFillShade="F2"/>
            <w:vAlign w:val="center"/>
          </w:tcPr>
          <w:p w:rsidR="008C5479" w:rsidRPr="004C3A0B" w:rsidRDefault="008C5479"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008C5479" w:rsidRPr="004C3A0B" w:rsidRDefault="008C547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sdtPr>
            <w:sdtContent>
              <w:p w:rsidR="008C5479" w:rsidRPr="004C3A0B" w:rsidRDefault="008C54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856223619"/>
            </w:sdtPr>
            <w:sdtContent>
              <w:p w:rsidR="008C5479" w:rsidRDefault="008C5479" w:rsidP="008C5479">
                <w:pPr>
                  <w:jc w:val="center"/>
                </w:pPr>
                <w:r w:rsidRPr="00F65BCD">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sdtPr>
            <w:sdtContent>
              <w:p w:rsidR="008C5479" w:rsidRPr="004C3A0B" w:rsidRDefault="008C54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5479" w:rsidRPr="004C3A0B" w:rsidTr="000D7DFE">
        <w:trPr>
          <w:trHeight w:val="439"/>
        </w:trPr>
        <w:tc>
          <w:tcPr>
            <w:tcW w:w="562" w:type="dxa"/>
            <w:shd w:val="clear" w:color="auto" w:fill="F2F2F2" w:themeFill="background1" w:themeFillShade="F2"/>
            <w:vAlign w:val="center"/>
          </w:tcPr>
          <w:p w:rsidR="008C5479" w:rsidRPr="004C3A0B" w:rsidRDefault="008C5479"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008C5479" w:rsidRPr="004C3A0B" w:rsidRDefault="008C547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sdtPr>
            <w:sdtContent>
              <w:p w:rsidR="008C5479" w:rsidRPr="004C3A0B" w:rsidRDefault="008C54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856223620"/>
            </w:sdtPr>
            <w:sdtContent>
              <w:p w:rsidR="008C5479" w:rsidRDefault="008C5479" w:rsidP="008C5479">
                <w:pPr>
                  <w:jc w:val="center"/>
                </w:pPr>
                <w:r w:rsidRPr="00F65BCD">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sdtPr>
            <w:sdtContent>
              <w:p w:rsidR="008C5479" w:rsidRPr="004C3A0B" w:rsidRDefault="008C54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5479" w:rsidRPr="004C3A0B" w:rsidTr="000D7DFE">
        <w:trPr>
          <w:trHeight w:val="403"/>
        </w:trPr>
        <w:tc>
          <w:tcPr>
            <w:tcW w:w="562" w:type="dxa"/>
            <w:shd w:val="clear" w:color="auto" w:fill="F2F2F2" w:themeFill="background1" w:themeFillShade="F2"/>
            <w:vAlign w:val="center"/>
          </w:tcPr>
          <w:p w:rsidR="008C5479" w:rsidRPr="004C3A0B" w:rsidRDefault="008C5479"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008C5479" w:rsidRPr="004C3A0B" w:rsidRDefault="008C547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sdtPr>
            <w:sdtContent>
              <w:p w:rsidR="008C5479" w:rsidRPr="004C3A0B" w:rsidRDefault="008C54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856223621"/>
            </w:sdtPr>
            <w:sdtContent>
              <w:p w:rsidR="008C5479" w:rsidRDefault="008C5479" w:rsidP="008C5479">
                <w:pPr>
                  <w:jc w:val="center"/>
                </w:pPr>
                <w:r w:rsidRPr="00F65BCD">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sdtPr>
            <w:sdtContent>
              <w:p w:rsidR="008C5479" w:rsidRPr="004C3A0B" w:rsidRDefault="008C54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5479" w:rsidRPr="004C3A0B" w:rsidTr="000D7DFE">
        <w:trPr>
          <w:trHeight w:val="439"/>
        </w:trPr>
        <w:tc>
          <w:tcPr>
            <w:tcW w:w="562" w:type="dxa"/>
            <w:shd w:val="clear" w:color="auto" w:fill="F2F2F2" w:themeFill="background1" w:themeFillShade="F2"/>
            <w:vAlign w:val="center"/>
          </w:tcPr>
          <w:p w:rsidR="008C5479" w:rsidRPr="004C3A0B" w:rsidRDefault="008C5479"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008C5479" w:rsidRPr="004C3A0B" w:rsidRDefault="008C547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sdtPr>
            <w:sdtContent>
              <w:p w:rsidR="008C5479" w:rsidRPr="004C3A0B" w:rsidRDefault="008C54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856223622"/>
            </w:sdtPr>
            <w:sdtContent>
              <w:p w:rsidR="008C5479" w:rsidRDefault="008C5479" w:rsidP="008C5479">
                <w:pPr>
                  <w:jc w:val="center"/>
                </w:pPr>
                <w:r w:rsidRPr="00F65BCD">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sdtPr>
            <w:sdtContent>
              <w:p w:rsidR="008C5479" w:rsidRPr="004C3A0B" w:rsidRDefault="008C54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5479" w:rsidRPr="004C3A0B" w:rsidTr="000D7DFE">
        <w:trPr>
          <w:trHeight w:val="403"/>
        </w:trPr>
        <w:tc>
          <w:tcPr>
            <w:tcW w:w="562" w:type="dxa"/>
            <w:shd w:val="clear" w:color="auto" w:fill="F2F2F2" w:themeFill="background1" w:themeFillShade="F2"/>
            <w:vAlign w:val="center"/>
          </w:tcPr>
          <w:p w:rsidR="008C5479" w:rsidRPr="004C3A0B" w:rsidRDefault="008C5479"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008C5479" w:rsidRPr="004C3A0B" w:rsidRDefault="008C547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sdtPr>
            <w:sdtContent>
              <w:p w:rsidR="008C5479" w:rsidRPr="004C3A0B" w:rsidRDefault="008C54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856223623"/>
            </w:sdtPr>
            <w:sdtContent>
              <w:p w:rsidR="008C5479" w:rsidRDefault="008C5479" w:rsidP="008C5479">
                <w:pPr>
                  <w:jc w:val="center"/>
                </w:pPr>
                <w:r w:rsidRPr="00F65BCD">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sdtPr>
            <w:sdtContent>
              <w:p w:rsidR="008C5479" w:rsidRPr="004C3A0B" w:rsidRDefault="008C54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5479" w:rsidRPr="004C3A0B" w:rsidTr="000D7DFE">
        <w:trPr>
          <w:trHeight w:val="439"/>
        </w:trPr>
        <w:tc>
          <w:tcPr>
            <w:tcW w:w="562" w:type="dxa"/>
            <w:shd w:val="clear" w:color="auto" w:fill="F2F2F2" w:themeFill="background1" w:themeFillShade="F2"/>
            <w:vAlign w:val="center"/>
          </w:tcPr>
          <w:p w:rsidR="008C5479" w:rsidRPr="004C3A0B" w:rsidRDefault="008C5479" w:rsidP="009E502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rsidR="008C5479" w:rsidRPr="004C3A0B" w:rsidRDefault="008C547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sdtPr>
            <w:sdtContent>
              <w:p w:rsidR="008C5479" w:rsidRPr="004C3A0B" w:rsidRDefault="008C54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856223624"/>
            </w:sdtPr>
            <w:sdtContent>
              <w:p w:rsidR="008C5479" w:rsidRDefault="008C5479" w:rsidP="008C5479">
                <w:pPr>
                  <w:jc w:val="center"/>
                </w:pPr>
                <w:r w:rsidRPr="00F65BCD">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sdtPr>
            <w:sdtContent>
              <w:p w:rsidR="008C5479" w:rsidRPr="004C3A0B" w:rsidRDefault="008C54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9E5020">
        <w:trPr>
          <w:trHeight w:val="403"/>
        </w:trPr>
        <w:tc>
          <w:tcPr>
            <w:tcW w:w="562" w:type="dxa"/>
            <w:tcBorders>
              <w:bottom w:val="single" w:sz="4" w:space="0" w:color="auto"/>
            </w:tcBorders>
            <w:shd w:val="clear" w:color="auto" w:fill="F2F2F2" w:themeFill="background1" w:themeFillShade="F2"/>
            <w:vAlign w:val="center"/>
          </w:tcPr>
          <w:p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 xml:space="preserve">If NOto any of above questions, please give an explanation </w:t>
            </w:r>
          </w:p>
        </w:tc>
      </w:tr>
      <w:tr w:rsidR="00025F69" w:rsidRPr="004C3A0B" w:rsidTr="009E5020">
        <w:trPr>
          <w:trHeight w:val="403"/>
        </w:trPr>
        <w:tc>
          <w:tcPr>
            <w:tcW w:w="562" w:type="dxa"/>
            <w:vAlign w:val="center"/>
          </w:tcPr>
          <w:p w:rsidR="00025F69" w:rsidRDefault="00025F69" w:rsidP="009E5020">
            <w:pPr>
              <w:jc w:val="center"/>
              <w:rPr>
                <w:rFonts w:ascii="Arial" w:hAnsi="Arial" w:cs="Arial"/>
                <w:sz w:val="22"/>
                <w:szCs w:val="22"/>
              </w:rPr>
            </w:pPr>
          </w:p>
        </w:tc>
        <w:tc>
          <w:tcPr>
            <w:tcW w:w="9923" w:type="dxa"/>
            <w:gridSpan w:val="4"/>
            <w:vAlign w:val="center"/>
          </w:tcPr>
          <w:p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rsidR="00025F69" w:rsidRPr="004C3A0B" w:rsidRDefault="00025F69" w:rsidP="003257BD">
            <w:pPr>
              <w:rPr>
                <w:rFonts w:ascii="Arial" w:hAnsi="Arial" w:cs="Arial"/>
                <w:sz w:val="22"/>
                <w:szCs w:val="22"/>
              </w:rPr>
            </w:pPr>
          </w:p>
          <w:p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10485" w:type="dxa"/>
        <w:tblLook w:val="04A0"/>
      </w:tblPr>
      <w:tblGrid>
        <w:gridCol w:w="562"/>
        <w:gridCol w:w="7088"/>
        <w:gridCol w:w="992"/>
        <w:gridCol w:w="851"/>
        <w:gridCol w:w="992"/>
      </w:tblGrid>
      <w:tr w:rsidR="00382031" w:rsidRPr="004C3A0B" w:rsidTr="00D56776">
        <w:tc>
          <w:tcPr>
            <w:tcW w:w="562" w:type="dxa"/>
            <w:shd w:val="clear" w:color="auto" w:fill="F2F2F2" w:themeFill="background1" w:themeFillShade="F2"/>
          </w:tcPr>
          <w:p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16"/>
                <w:szCs w:val="16"/>
              </w:rPr>
            </w:pPr>
          </w:p>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16"/>
                <w:szCs w:val="16"/>
              </w:rPr>
            </w:pPr>
          </w:p>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8C5479" w:rsidRPr="004C3A0B" w:rsidTr="006D447F">
        <w:trPr>
          <w:trHeight w:val="439"/>
        </w:trPr>
        <w:tc>
          <w:tcPr>
            <w:tcW w:w="562" w:type="dxa"/>
            <w:shd w:val="clear" w:color="auto" w:fill="F2F2F2" w:themeFill="background1" w:themeFillShade="F2"/>
            <w:vAlign w:val="center"/>
          </w:tcPr>
          <w:p w:rsidR="008C5479" w:rsidRPr="004C3A0B" w:rsidRDefault="008C5479" w:rsidP="009E502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rsidR="008C5479" w:rsidRPr="004C3A0B" w:rsidRDefault="008C5479"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sdtPr>
            <w:sdtContent>
              <w:p w:rsidR="008C5479" w:rsidRPr="004C3A0B" w:rsidRDefault="008C547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856223645"/>
            </w:sdtPr>
            <w:sdtContent>
              <w:p w:rsidR="008C5479" w:rsidRDefault="008C5479" w:rsidP="008C5479">
                <w:pPr>
                  <w:jc w:val="center"/>
                </w:pPr>
                <w:r w:rsidRPr="005823D5">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sdtPr>
            <w:sdtContent>
              <w:p w:rsidR="008C5479" w:rsidRPr="004C3A0B" w:rsidRDefault="008C547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5479" w:rsidRPr="004C3A0B" w:rsidTr="006D447F">
        <w:trPr>
          <w:trHeight w:val="403"/>
        </w:trPr>
        <w:tc>
          <w:tcPr>
            <w:tcW w:w="562" w:type="dxa"/>
            <w:shd w:val="clear" w:color="auto" w:fill="F2F2F2" w:themeFill="background1" w:themeFillShade="F2"/>
            <w:vAlign w:val="center"/>
          </w:tcPr>
          <w:p w:rsidR="008C5479" w:rsidRPr="004C3A0B" w:rsidRDefault="008C5479"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008C5479" w:rsidRPr="004C3A0B" w:rsidRDefault="008C5479"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sdtPr>
            <w:sdtContent>
              <w:p w:rsidR="008C5479" w:rsidRPr="004C3A0B" w:rsidRDefault="008C547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856223642"/>
            </w:sdtPr>
            <w:sdtContent>
              <w:p w:rsidR="008C5479" w:rsidRDefault="008C5479" w:rsidP="008C5479">
                <w:pPr>
                  <w:jc w:val="center"/>
                </w:pPr>
                <w:r w:rsidRPr="005823D5">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sdtPr>
            <w:sdtContent>
              <w:p w:rsidR="008C5479" w:rsidRPr="004C3A0B" w:rsidRDefault="008C547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5479" w:rsidRPr="004C3A0B" w:rsidTr="006D447F">
        <w:trPr>
          <w:trHeight w:val="439"/>
        </w:trPr>
        <w:tc>
          <w:tcPr>
            <w:tcW w:w="562" w:type="dxa"/>
            <w:shd w:val="clear" w:color="auto" w:fill="F2F2F2" w:themeFill="background1" w:themeFillShade="F2"/>
            <w:vAlign w:val="center"/>
          </w:tcPr>
          <w:p w:rsidR="008C5479" w:rsidRPr="004C3A0B" w:rsidRDefault="008C5479"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008C5479" w:rsidRPr="004C3A0B" w:rsidRDefault="008C5479"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sdtPr>
            <w:sdtContent>
              <w:p w:rsidR="008C5479" w:rsidRPr="004C3A0B" w:rsidRDefault="008C547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856223643"/>
            </w:sdtPr>
            <w:sdtContent>
              <w:p w:rsidR="008C5479" w:rsidRDefault="008C5479" w:rsidP="008C5479">
                <w:pPr>
                  <w:jc w:val="center"/>
                </w:pPr>
                <w:r w:rsidRPr="005823D5">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sdtPr>
            <w:sdtContent>
              <w:p w:rsidR="008C5479" w:rsidRPr="004C3A0B" w:rsidRDefault="008C547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5479" w:rsidRPr="004C3A0B" w:rsidTr="006D447F">
        <w:trPr>
          <w:trHeight w:val="403"/>
        </w:trPr>
        <w:tc>
          <w:tcPr>
            <w:tcW w:w="562" w:type="dxa"/>
            <w:shd w:val="clear" w:color="auto" w:fill="F2F2F2" w:themeFill="background1" w:themeFillShade="F2"/>
            <w:vAlign w:val="center"/>
          </w:tcPr>
          <w:p w:rsidR="008C5479" w:rsidRPr="004C3A0B" w:rsidRDefault="008C5479"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008C5479" w:rsidRPr="004C3A0B" w:rsidRDefault="008C5479"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sdtPr>
            <w:sdtContent>
              <w:p w:rsidR="008C5479" w:rsidRPr="004C3A0B" w:rsidRDefault="008C547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856223644"/>
            </w:sdtPr>
            <w:sdtContent>
              <w:p w:rsidR="008C5479" w:rsidRDefault="008C5479" w:rsidP="008C5479">
                <w:pPr>
                  <w:jc w:val="center"/>
                </w:pPr>
                <w:r w:rsidRPr="005823D5">
                  <w:rPr>
                    <w:rFonts w:ascii="MS Gothic" w:eastAsia="MS Gothic" w:hAnsi="MS Gothic" w:cs="MS Gothic"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sdtPr>
            <w:sdtContent>
              <w:p w:rsidR="008C5479" w:rsidRPr="004C3A0B" w:rsidRDefault="008C547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 xml:space="preserve">If YESto any question, please provide full details </w:t>
            </w:r>
          </w:p>
        </w:tc>
      </w:tr>
      <w:tr w:rsidR="00382031" w:rsidRPr="004C3A0B" w:rsidTr="009E5020">
        <w:trPr>
          <w:trHeight w:val="403"/>
        </w:trPr>
        <w:tc>
          <w:tcPr>
            <w:tcW w:w="562" w:type="dxa"/>
            <w:vAlign w:val="center"/>
          </w:tcPr>
          <w:p w:rsidR="00382031" w:rsidRDefault="00382031" w:rsidP="009E5020">
            <w:pPr>
              <w:jc w:val="center"/>
              <w:rPr>
                <w:rFonts w:ascii="Arial" w:hAnsi="Arial" w:cs="Arial"/>
                <w:sz w:val="22"/>
                <w:szCs w:val="22"/>
              </w:rPr>
            </w:pPr>
          </w:p>
        </w:tc>
        <w:tc>
          <w:tcPr>
            <w:tcW w:w="9923" w:type="dxa"/>
            <w:gridSpan w:val="4"/>
            <w:vAlign w:val="center"/>
          </w:tcPr>
          <w:p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thatin this box.</w:t>
            </w:r>
          </w:p>
          <w:p w:rsidR="00382031" w:rsidRPr="004C3A0B" w:rsidRDefault="00382031" w:rsidP="003257BD">
            <w:pPr>
              <w:rPr>
                <w:rFonts w:ascii="Arial" w:hAnsi="Arial" w:cs="Arial"/>
                <w:sz w:val="22"/>
                <w:szCs w:val="22"/>
              </w:rPr>
            </w:pPr>
          </w:p>
          <w:p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4991"/>
        <w:gridCol w:w="4932"/>
      </w:tblGrid>
      <w:tr w:rsidR="00003E64" w:rsidRPr="004C3A0B" w:rsidTr="002132F9">
        <w:tc>
          <w:tcPr>
            <w:tcW w:w="596" w:type="dxa"/>
            <w:tcBorders>
              <w:bottom w:val="single" w:sz="4" w:space="0" w:color="auto"/>
            </w:tcBorders>
            <w:shd w:val="clear" w:color="auto" w:fill="F2F2F2" w:themeFill="background1" w:themeFillShade="F2"/>
          </w:tcPr>
          <w:p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rsidR="00003E64" w:rsidRPr="00204E14" w:rsidRDefault="00003E64" w:rsidP="00477654">
            <w:pPr>
              <w:pStyle w:val="Heading1"/>
              <w:jc w:val="left"/>
              <w:rPr>
                <w:rFonts w:ascii="Arial" w:hAnsi="Arial" w:cs="Arial"/>
              </w:rPr>
            </w:pPr>
            <w:r w:rsidRPr="004C3A0B">
              <w:rPr>
                <w:rFonts w:ascii="Arial" w:hAnsi="Arial" w:cs="Arial"/>
              </w:rPr>
              <w:br w:type="page"/>
              <w:t xml:space="preserve">Outline any anticipated risksthat may adversely affect any of the participants, the researchers and/or the University, and the steps that will be taken to address them. </w:t>
            </w:r>
          </w:p>
        </w:tc>
      </w:tr>
      <w:tr w:rsidR="00D51EF7" w:rsidRPr="004C3A0B" w:rsidTr="0094056C">
        <w:tc>
          <w:tcPr>
            <w:tcW w:w="596" w:type="dxa"/>
            <w:tcBorders>
              <w:bottom w:val="single" w:sz="4" w:space="0" w:color="auto"/>
            </w:tcBorders>
            <w:shd w:val="clear" w:color="auto" w:fill="F2F2F2" w:themeFill="background1" w:themeFillShade="F2"/>
            <w:vAlign w:val="center"/>
          </w:tcPr>
          <w:p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 xml:space="preserve">emotional distress, financial disclosure, physical harm, </w:t>
            </w:r>
            <w:r w:rsidRPr="004C3A0B">
              <w:rPr>
                <w:rFonts w:ascii="Arial" w:hAnsi="Arial" w:cs="Arial"/>
                <w:sz w:val="22"/>
                <w:szCs w:val="22"/>
              </w:rPr>
              <w:lastRenderedPageBreak/>
              <w:t>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008C5479" w:rsidRDefault="008C5479" w:rsidP="00C86572">
            <w:pPr>
              <w:autoSpaceDE w:val="0"/>
              <w:autoSpaceDN w:val="0"/>
              <w:adjustRightInd w:val="0"/>
              <w:rPr>
                <w:rFonts w:ascii="Arial" w:hAnsi="Arial" w:cs="Arial"/>
                <w:sz w:val="22"/>
                <w:szCs w:val="22"/>
              </w:rPr>
            </w:pPr>
          </w:p>
          <w:p w:rsidR="00003E64" w:rsidRPr="008C5479" w:rsidRDefault="008C5479" w:rsidP="003257BD">
            <w:pPr>
              <w:rPr>
                <w:rFonts w:ascii="Arial" w:hAnsi="Arial" w:cs="Arial"/>
                <w:color w:val="000000" w:themeColor="text1"/>
                <w:sz w:val="22"/>
                <w:szCs w:val="22"/>
              </w:rPr>
            </w:pPr>
            <w:r w:rsidRPr="008C5479">
              <w:rPr>
                <w:rFonts w:ascii="Arial" w:hAnsi="Arial" w:cs="Arial"/>
                <w:color w:val="000000" w:themeColor="text1"/>
                <w:sz w:val="22"/>
                <w:szCs w:val="22"/>
              </w:rPr>
              <w:t xml:space="preserve"> No risks are involved in this secondary research</w:t>
            </w:r>
          </w:p>
          <w:p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rsidR="00003E64" w:rsidRDefault="00003E64" w:rsidP="003257BD">
            <w:pPr>
              <w:rPr>
                <w:rFonts w:ascii="Arial" w:hAnsi="Arial" w:cs="Arial"/>
                <w:sz w:val="22"/>
                <w:szCs w:val="22"/>
              </w:rPr>
            </w:pPr>
          </w:p>
          <w:p w:rsidR="00003E64" w:rsidRDefault="00003E64" w:rsidP="003257BD">
            <w:pPr>
              <w:rPr>
                <w:rFonts w:ascii="Arial" w:hAnsi="Arial" w:cs="Arial"/>
                <w:sz w:val="22"/>
                <w:szCs w:val="22"/>
              </w:rPr>
            </w:pPr>
          </w:p>
          <w:p w:rsidR="00003E64" w:rsidRPr="004C3A0B" w:rsidRDefault="00003E64" w:rsidP="003257BD">
            <w:pPr>
              <w:rPr>
                <w:rFonts w:ascii="Arial" w:hAnsi="Arial" w:cs="Arial"/>
                <w:sz w:val="22"/>
                <w:szCs w:val="22"/>
              </w:rPr>
            </w:pPr>
          </w:p>
          <w:p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rsidTr="0094056C">
        <w:tc>
          <w:tcPr>
            <w:tcW w:w="596" w:type="dxa"/>
            <w:tcBorders>
              <w:bottom w:val="single" w:sz="4" w:space="0" w:color="auto"/>
            </w:tcBorders>
            <w:shd w:val="clear" w:color="auto" w:fill="F2F2F2" w:themeFill="background1" w:themeFillShade="F2"/>
            <w:vAlign w:val="center"/>
          </w:tcPr>
          <w:p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rsidR="00003E64" w:rsidRDefault="00003E64" w:rsidP="003257BD">
            <w:pPr>
              <w:rPr>
                <w:rFonts w:ascii="Arial" w:hAnsi="Arial" w:cs="Arial"/>
                <w:sz w:val="22"/>
                <w:szCs w:val="22"/>
              </w:rPr>
            </w:pPr>
          </w:p>
          <w:p w:rsidR="008C5479" w:rsidRPr="008C5479" w:rsidRDefault="008C5479" w:rsidP="008C5479">
            <w:pPr>
              <w:rPr>
                <w:rFonts w:ascii="Arial" w:hAnsi="Arial" w:cs="Arial"/>
                <w:color w:val="000000" w:themeColor="text1"/>
                <w:sz w:val="22"/>
                <w:szCs w:val="22"/>
              </w:rPr>
            </w:pPr>
            <w:r w:rsidRPr="008C5479">
              <w:rPr>
                <w:rFonts w:ascii="Arial" w:hAnsi="Arial" w:cs="Arial"/>
                <w:color w:val="000000" w:themeColor="text1"/>
                <w:sz w:val="22"/>
                <w:szCs w:val="22"/>
              </w:rPr>
              <w:t>No risks are involved in this secondary research</w:t>
            </w:r>
          </w:p>
          <w:p w:rsidR="00003E64" w:rsidRDefault="00003E64" w:rsidP="003257BD">
            <w:pPr>
              <w:rPr>
                <w:rFonts w:ascii="Arial" w:hAnsi="Arial" w:cs="Arial"/>
                <w:sz w:val="22"/>
                <w:szCs w:val="22"/>
              </w:rPr>
            </w:pPr>
          </w:p>
          <w:p w:rsidR="00003E64" w:rsidRPr="004C3A0B" w:rsidRDefault="00003E64" w:rsidP="003257BD">
            <w:pPr>
              <w:rPr>
                <w:rFonts w:ascii="Arial" w:hAnsi="Arial" w:cs="Arial"/>
                <w:sz w:val="22"/>
                <w:szCs w:val="22"/>
              </w:rPr>
            </w:pPr>
          </w:p>
          <w:p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health &amp;</w:t>
            </w:r>
            <w:r w:rsidRPr="004C3A0B">
              <w:rPr>
                <w:rFonts w:ascii="Arial" w:hAnsi="Arial" w:cs="Arial"/>
                <w:sz w:val="22"/>
                <w:szCs w:val="22"/>
              </w:rPr>
              <w:t>safety, physical harm, emotional distress, risk of accusation of harm/impropriety, conflict of interest</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00003E64" w:rsidRDefault="00003E64" w:rsidP="003257BD">
            <w:pPr>
              <w:rPr>
                <w:rFonts w:ascii="Arial" w:hAnsi="Arial" w:cs="Arial"/>
                <w:color w:val="00B050"/>
                <w:sz w:val="22"/>
                <w:szCs w:val="22"/>
              </w:rPr>
            </w:pPr>
          </w:p>
          <w:p w:rsidR="008C5479" w:rsidRPr="008C5479" w:rsidRDefault="008C5479" w:rsidP="008C5479">
            <w:pPr>
              <w:rPr>
                <w:rFonts w:ascii="Arial" w:hAnsi="Arial" w:cs="Arial"/>
                <w:color w:val="000000" w:themeColor="text1"/>
                <w:sz w:val="22"/>
                <w:szCs w:val="22"/>
              </w:rPr>
            </w:pPr>
            <w:r w:rsidRPr="008C5479">
              <w:rPr>
                <w:rFonts w:ascii="Arial" w:hAnsi="Arial" w:cs="Arial"/>
                <w:color w:val="000000" w:themeColor="text1"/>
                <w:sz w:val="22"/>
                <w:szCs w:val="22"/>
              </w:rPr>
              <w:t>No risks are involved in this secondary research</w:t>
            </w:r>
          </w:p>
          <w:p w:rsidR="008C5479" w:rsidRDefault="008C5479" w:rsidP="003257BD">
            <w:pPr>
              <w:rPr>
                <w:rFonts w:ascii="Arial" w:hAnsi="Arial" w:cs="Arial"/>
                <w:sz w:val="22"/>
                <w:szCs w:val="22"/>
              </w:rPr>
            </w:pPr>
          </w:p>
          <w:p w:rsidR="00003E64" w:rsidRPr="004C3A0B" w:rsidRDefault="00003E64" w:rsidP="003257BD">
            <w:pPr>
              <w:rPr>
                <w:rFonts w:ascii="Arial" w:hAnsi="Arial" w:cs="Arial"/>
                <w:sz w:val="22"/>
                <w:szCs w:val="22"/>
              </w:rPr>
            </w:pPr>
          </w:p>
          <w:p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rsidR="00003E64" w:rsidRDefault="00003E64" w:rsidP="003257BD">
            <w:pPr>
              <w:rPr>
                <w:rFonts w:ascii="Arial" w:hAnsi="Arial" w:cs="Arial"/>
                <w:sz w:val="22"/>
                <w:szCs w:val="22"/>
              </w:rPr>
            </w:pPr>
          </w:p>
          <w:p w:rsidR="00003E64" w:rsidRDefault="00003E64" w:rsidP="003257BD">
            <w:pPr>
              <w:rPr>
                <w:rFonts w:ascii="Arial" w:hAnsi="Arial" w:cs="Arial"/>
                <w:sz w:val="22"/>
                <w:szCs w:val="22"/>
              </w:rPr>
            </w:pPr>
          </w:p>
          <w:p w:rsidR="00003E64" w:rsidRPr="004C3A0B" w:rsidRDefault="00003E64" w:rsidP="003257BD">
            <w:pPr>
              <w:rPr>
                <w:rFonts w:ascii="Arial" w:hAnsi="Arial" w:cs="Arial"/>
                <w:sz w:val="22"/>
                <w:szCs w:val="22"/>
              </w:rPr>
            </w:pPr>
          </w:p>
          <w:p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rsidTr="00D107AC">
        <w:tc>
          <w:tcPr>
            <w:tcW w:w="596" w:type="dxa"/>
            <w:tcBorders>
              <w:top w:val="single" w:sz="4" w:space="0" w:color="auto"/>
              <w:bottom w:val="single" w:sz="4" w:space="0" w:color="auto"/>
            </w:tcBorders>
            <w:shd w:val="clear" w:color="auto" w:fill="F2F2F2" w:themeFill="background1" w:themeFillShade="F2"/>
            <w:vAlign w:val="center"/>
          </w:tcPr>
          <w:p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rsidTr="00D107AC">
        <w:tc>
          <w:tcPr>
            <w:tcW w:w="596" w:type="dxa"/>
            <w:tcBorders>
              <w:top w:val="single" w:sz="4" w:space="0" w:color="auto"/>
              <w:bottom w:val="single" w:sz="4" w:space="0" w:color="auto"/>
            </w:tcBorders>
            <w:vAlign w:val="center"/>
          </w:tcPr>
          <w:p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rsidR="0094056C" w:rsidRDefault="0094056C" w:rsidP="00D107AC">
            <w:pPr>
              <w:rPr>
                <w:rFonts w:ascii="Arial" w:hAnsi="Arial" w:cs="Arial"/>
                <w:color w:val="00B050"/>
                <w:sz w:val="22"/>
                <w:szCs w:val="22"/>
              </w:rPr>
            </w:pPr>
          </w:p>
          <w:p w:rsidR="008C5479" w:rsidRPr="008C5479" w:rsidRDefault="008C5479" w:rsidP="008C5479">
            <w:pPr>
              <w:rPr>
                <w:rFonts w:ascii="Arial" w:hAnsi="Arial" w:cs="Arial"/>
                <w:color w:val="000000" w:themeColor="text1"/>
                <w:sz w:val="22"/>
                <w:szCs w:val="22"/>
              </w:rPr>
            </w:pPr>
            <w:r w:rsidRPr="008C5479">
              <w:rPr>
                <w:rFonts w:ascii="Arial" w:hAnsi="Arial" w:cs="Arial"/>
                <w:color w:val="000000" w:themeColor="text1"/>
                <w:sz w:val="22"/>
                <w:szCs w:val="22"/>
              </w:rPr>
              <w:t>No risks are involved in this secondary research</w:t>
            </w:r>
          </w:p>
          <w:p w:rsidR="008C5479" w:rsidRDefault="008C5479" w:rsidP="00D107AC">
            <w:pPr>
              <w:rPr>
                <w:rFonts w:ascii="Arial" w:hAnsi="Arial" w:cs="Arial"/>
                <w:sz w:val="22"/>
                <w:szCs w:val="22"/>
              </w:rPr>
            </w:pPr>
          </w:p>
          <w:p w:rsidR="0094056C" w:rsidRPr="004C3A0B" w:rsidRDefault="0094056C" w:rsidP="00D107AC">
            <w:pPr>
              <w:rPr>
                <w:rFonts w:ascii="Arial" w:hAnsi="Arial" w:cs="Arial"/>
                <w:sz w:val="22"/>
                <w:szCs w:val="22"/>
              </w:rPr>
            </w:pPr>
          </w:p>
          <w:p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RDefault="0094056C" w:rsidP="00D107AC">
            <w:pPr>
              <w:rPr>
                <w:rFonts w:ascii="Arial" w:hAnsi="Arial" w:cs="Arial"/>
                <w:sz w:val="22"/>
                <w:szCs w:val="22"/>
              </w:rPr>
            </w:pPr>
          </w:p>
          <w:p w:rsidR="0094056C" w:rsidRDefault="0094056C" w:rsidP="00D107AC">
            <w:pPr>
              <w:rPr>
                <w:rFonts w:ascii="Arial" w:hAnsi="Arial" w:cs="Arial"/>
                <w:sz w:val="22"/>
                <w:szCs w:val="22"/>
              </w:rPr>
            </w:pPr>
          </w:p>
          <w:p w:rsidR="0094056C" w:rsidRPr="004C3A0B" w:rsidRDefault="0094056C" w:rsidP="00D107AC">
            <w:pPr>
              <w:rPr>
                <w:rFonts w:ascii="Arial" w:hAnsi="Arial" w:cs="Arial"/>
                <w:sz w:val="22"/>
                <w:szCs w:val="22"/>
              </w:rPr>
            </w:pPr>
          </w:p>
          <w:p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RDefault="00003E64" w:rsidP="003257BD">
            <w:pPr>
              <w:rPr>
                <w:rFonts w:ascii="Arial" w:hAnsi="Arial" w:cs="Arial"/>
                <w:sz w:val="22"/>
                <w:szCs w:val="22"/>
              </w:rPr>
            </w:pPr>
          </w:p>
          <w:p w:rsidR="008C5479" w:rsidRPr="008C5479" w:rsidRDefault="008C5479" w:rsidP="008C5479">
            <w:pPr>
              <w:rPr>
                <w:rFonts w:ascii="Arial" w:hAnsi="Arial" w:cs="Arial"/>
                <w:color w:val="000000" w:themeColor="text1"/>
                <w:sz w:val="22"/>
                <w:szCs w:val="22"/>
              </w:rPr>
            </w:pPr>
            <w:r w:rsidRPr="008C5479">
              <w:rPr>
                <w:rFonts w:ascii="Arial" w:hAnsi="Arial" w:cs="Arial"/>
                <w:color w:val="000000" w:themeColor="text1"/>
                <w:sz w:val="22"/>
                <w:szCs w:val="22"/>
              </w:rPr>
              <w:t>No risks are involved in this secondary research</w:t>
            </w:r>
          </w:p>
          <w:p w:rsidR="008C5479" w:rsidRDefault="008C5479" w:rsidP="003257BD">
            <w:pPr>
              <w:rPr>
                <w:rFonts w:ascii="Arial" w:hAnsi="Arial" w:cs="Arial"/>
                <w:sz w:val="22"/>
                <w:szCs w:val="22"/>
              </w:rPr>
            </w:pPr>
          </w:p>
          <w:p w:rsidR="00003E64" w:rsidRDefault="00003E64" w:rsidP="003257BD">
            <w:pPr>
              <w:rPr>
                <w:rFonts w:ascii="Arial" w:hAnsi="Arial" w:cs="Arial"/>
                <w:sz w:val="22"/>
                <w:szCs w:val="22"/>
              </w:rPr>
            </w:pPr>
          </w:p>
          <w:p w:rsidR="00003E64" w:rsidRPr="004C3A0B" w:rsidRDefault="00003E64" w:rsidP="003257BD">
            <w:pPr>
              <w:rPr>
                <w:rFonts w:ascii="Arial" w:hAnsi="Arial" w:cs="Arial"/>
                <w:sz w:val="22"/>
                <w:szCs w:val="22"/>
              </w:rPr>
            </w:pPr>
          </w:p>
          <w:p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rsidR="00003E64" w:rsidRDefault="00003E64" w:rsidP="003257BD">
            <w:pPr>
              <w:rPr>
                <w:rFonts w:ascii="Arial" w:hAnsi="Arial" w:cs="Arial"/>
                <w:sz w:val="22"/>
                <w:szCs w:val="22"/>
              </w:rPr>
            </w:pPr>
          </w:p>
          <w:p w:rsidR="00003E64" w:rsidRDefault="00003E64" w:rsidP="003257BD">
            <w:pPr>
              <w:rPr>
                <w:rFonts w:ascii="Arial" w:hAnsi="Arial" w:cs="Arial"/>
                <w:sz w:val="22"/>
                <w:szCs w:val="22"/>
              </w:rPr>
            </w:pPr>
          </w:p>
          <w:p w:rsidR="00003E64" w:rsidRPr="004C3A0B" w:rsidRDefault="00003E64" w:rsidP="003257BD">
            <w:pPr>
              <w:rPr>
                <w:rFonts w:ascii="Arial" w:hAnsi="Arial" w:cs="Arial"/>
                <w:sz w:val="22"/>
                <w:szCs w:val="22"/>
              </w:rPr>
            </w:pPr>
          </w:p>
          <w:p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p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rsidR="00477654" w:rsidRDefault="00477654" w:rsidP="002132F9">
      <w:pPr>
        <w:rPr>
          <w:rFonts w:ascii="Arial" w:hAnsi="Arial" w:cs="Arial"/>
          <w:b/>
          <w:sz w:val="22"/>
          <w:szCs w:val="22"/>
        </w:rPr>
      </w:pPr>
    </w:p>
    <w:p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9923"/>
      </w:tblGrid>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sz w:val="22"/>
                <w:szCs w:val="22"/>
              </w:rPr>
            </w:pPr>
            <w:r w:rsidRPr="004C3A0B">
              <w:rPr>
                <w:rFonts w:ascii="Arial" w:hAnsi="Arial" w:cs="Arial"/>
                <w:b/>
                <w:sz w:val="22"/>
                <w:szCs w:val="22"/>
              </w:rPr>
              <w:t>Feedback</w:t>
            </w:r>
          </w:p>
          <w:p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6930C2" w:rsidRDefault="006930C2" w:rsidP="003257BD">
            <w:pPr>
              <w:rPr>
                <w:rFonts w:ascii="Arial" w:hAnsi="Arial" w:cs="Arial"/>
                <w:color w:val="00B050"/>
                <w:sz w:val="22"/>
              </w:rPr>
            </w:pPr>
          </w:p>
          <w:p w:rsidR="00036DD0" w:rsidRDefault="00036DD0" w:rsidP="00036DD0">
            <w:pPr>
              <w:rPr>
                <w:rFonts w:ascii="Arial" w:hAnsi="Arial" w:cs="Arial"/>
                <w:sz w:val="22"/>
                <w:szCs w:val="22"/>
              </w:rPr>
            </w:pPr>
            <w:r>
              <w:rPr>
                <w:rFonts w:ascii="Arial" w:hAnsi="Arial" w:cs="Arial"/>
                <w:sz w:val="22"/>
                <w:szCs w:val="22"/>
              </w:rPr>
              <w:t>No participants involved in the research as it is a secondary research.</w:t>
            </w:r>
          </w:p>
          <w:p w:rsidR="00036DD0" w:rsidRPr="004C3A0B" w:rsidRDefault="00036DD0" w:rsidP="003257BD">
            <w:pPr>
              <w:rPr>
                <w:rFonts w:ascii="Arial" w:hAnsi="Arial" w:cs="Arial"/>
                <w:sz w:val="22"/>
                <w:szCs w:val="22"/>
              </w:rPr>
            </w:pPr>
          </w:p>
          <w:p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w:t>
            </w:r>
            <w:r w:rsidRPr="004C3A0B">
              <w:rPr>
                <w:rFonts w:ascii="Arial" w:hAnsi="Arial" w:cs="Arial"/>
                <w:sz w:val="22"/>
                <w:szCs w:val="22"/>
                <w:lang w:eastAsia="en-GB"/>
              </w:rPr>
              <w:lastRenderedPageBreak/>
              <w:t>obtained and recorded</w:t>
            </w:r>
            <w:r>
              <w:rPr>
                <w:rFonts w:ascii="Arial" w:hAnsi="Arial" w:cs="Arial"/>
                <w:sz w:val="22"/>
                <w:szCs w:val="22"/>
                <w:lang w:eastAsia="en-GB"/>
              </w:rPr>
              <w:t xml:space="preserve"> in accordance with prevailing data protection legislation.</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8C5479" w:rsidRDefault="008C5479" w:rsidP="008C5479">
            <w:pPr>
              <w:rPr>
                <w:rFonts w:ascii="Arial" w:hAnsi="Arial" w:cs="Arial"/>
                <w:color w:val="000000" w:themeColor="text1"/>
                <w:sz w:val="22"/>
                <w:szCs w:val="22"/>
              </w:rPr>
            </w:pPr>
          </w:p>
          <w:p w:rsidR="008C5479" w:rsidRPr="008C5479" w:rsidRDefault="008C5479" w:rsidP="008C5479">
            <w:pPr>
              <w:rPr>
                <w:rFonts w:ascii="Arial" w:hAnsi="Arial" w:cs="Arial"/>
                <w:color w:val="000000" w:themeColor="text1"/>
                <w:sz w:val="22"/>
                <w:szCs w:val="22"/>
              </w:rPr>
            </w:pPr>
            <w:r w:rsidRPr="008C5479">
              <w:rPr>
                <w:rFonts w:ascii="Arial" w:hAnsi="Arial" w:cs="Arial"/>
                <w:color w:val="000000" w:themeColor="text1"/>
                <w:sz w:val="22"/>
                <w:szCs w:val="22"/>
              </w:rPr>
              <w:t xml:space="preserve">No </w:t>
            </w:r>
            <w:r>
              <w:rPr>
                <w:rFonts w:ascii="Arial" w:hAnsi="Arial" w:cs="Arial"/>
                <w:color w:val="000000" w:themeColor="text1"/>
                <w:sz w:val="22"/>
                <w:szCs w:val="22"/>
              </w:rPr>
              <w:t>informed consent is required as</w:t>
            </w:r>
            <w:r w:rsidRPr="008C5479">
              <w:rPr>
                <w:rFonts w:ascii="Arial" w:hAnsi="Arial" w:cs="Arial"/>
                <w:color w:val="000000" w:themeColor="text1"/>
                <w:sz w:val="22"/>
                <w:szCs w:val="22"/>
              </w:rPr>
              <w:t xml:space="preserve"> </w:t>
            </w:r>
            <w:r>
              <w:rPr>
                <w:rFonts w:ascii="Arial" w:hAnsi="Arial" w:cs="Arial"/>
                <w:color w:val="000000" w:themeColor="text1"/>
                <w:sz w:val="22"/>
                <w:szCs w:val="22"/>
              </w:rPr>
              <w:t>it is a</w:t>
            </w:r>
            <w:r w:rsidRPr="008C5479">
              <w:rPr>
                <w:rFonts w:ascii="Arial" w:hAnsi="Arial" w:cs="Arial"/>
                <w:color w:val="000000" w:themeColor="text1"/>
                <w:sz w:val="22"/>
                <w:szCs w:val="22"/>
              </w:rPr>
              <w:t xml:space="preserve"> secondary research</w:t>
            </w:r>
          </w:p>
          <w:p w:rsidR="006930C2" w:rsidRPr="004C3A0B" w:rsidRDefault="006930C2" w:rsidP="003257BD">
            <w:pPr>
              <w:rPr>
                <w:rFonts w:ascii="Arial" w:hAnsi="Arial" w:cs="Arial"/>
                <w:sz w:val="22"/>
                <w:szCs w:val="22"/>
              </w:rPr>
            </w:pPr>
          </w:p>
          <w:p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6930C2" w:rsidRDefault="006930C2" w:rsidP="003257BD">
            <w:pPr>
              <w:rPr>
                <w:rFonts w:ascii="Arial" w:hAnsi="Arial" w:cs="Arial"/>
                <w:sz w:val="22"/>
                <w:szCs w:val="22"/>
              </w:rPr>
            </w:pPr>
          </w:p>
          <w:p w:rsidR="008C5479" w:rsidRPr="008C5479" w:rsidRDefault="008C5479" w:rsidP="003257BD">
            <w:pPr>
              <w:rPr>
                <w:rFonts w:ascii="Arial" w:hAnsi="Arial" w:cs="Arial"/>
                <w:color w:val="000000" w:themeColor="text1"/>
                <w:sz w:val="22"/>
                <w:szCs w:val="22"/>
              </w:rPr>
            </w:pPr>
            <w:r>
              <w:rPr>
                <w:rFonts w:ascii="Arial" w:hAnsi="Arial" w:cs="Arial"/>
                <w:color w:val="000000" w:themeColor="text1"/>
                <w:sz w:val="22"/>
                <w:szCs w:val="22"/>
              </w:rPr>
              <w:t>The confidential information of the secondary research is been stored by the manager.</w:t>
            </w:r>
          </w:p>
          <w:p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tblPr>
      <w:tblGrid>
        <w:gridCol w:w="567"/>
        <w:gridCol w:w="7905"/>
        <w:gridCol w:w="992"/>
        <w:gridCol w:w="1026"/>
      </w:tblGrid>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036DD0" w:rsidRDefault="00036DD0" w:rsidP="00036DD0">
            <w:pPr>
              <w:jc w:val="center"/>
              <w:rPr>
                <w:rFonts w:ascii="Arial" w:hAnsi="Arial" w:cs="Arial"/>
                <w:b/>
                <w:bCs/>
                <w:sz w:val="22"/>
                <w:szCs w:val="22"/>
              </w:rPr>
            </w:pPr>
            <w:r w:rsidRPr="005823D5">
              <w:rPr>
                <w:rFonts w:ascii="MS Gothic" w:eastAsia="MS Gothic" w:hAnsi="MS Gothic" w:cs="MS Gothic" w:hint="eastAsia"/>
                <w:b/>
                <w:bCs/>
                <w:sz w:val="22"/>
                <w:szCs w:val="22"/>
              </w:rPr>
              <w:t>✔</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autoSpaceDE w:val="0"/>
              <w:autoSpaceDN w:val="0"/>
              <w:adjustRightInd w:val="0"/>
            </w:pPr>
            <w:r>
              <w:rPr>
                <w:rFonts w:ascii="Arial" w:hAnsi="Arial" w:cs="Arial"/>
                <w:sz w:val="22"/>
                <w:szCs w:val="22"/>
              </w:rPr>
              <w:t>If YES, provide adescription of the data and explain why this data needs to be collected:</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rsidR="006930C2" w:rsidRPr="004C3A0B" w:rsidRDefault="006930C2" w:rsidP="003257BD">
            <w:pPr>
              <w:rPr>
                <w:rFonts w:ascii="Arial" w:hAnsi="Arial" w:cs="Arial"/>
                <w:sz w:val="22"/>
                <w:szCs w:val="22"/>
              </w:rPr>
            </w:pPr>
          </w:p>
          <w:p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856223654"/>
            </w:sdtPr>
            <w:sdtContent>
              <w:p w:rsidR="006930C2" w:rsidRPr="00036DD0" w:rsidRDefault="00036DD0" w:rsidP="00036DD0">
                <w:pPr>
                  <w:jc w:val="center"/>
                  <w:rPr>
                    <w:rFonts w:ascii="Arial" w:hAnsi="Arial" w:cs="Arial"/>
                    <w:b/>
                    <w:bCs/>
                    <w:sz w:val="22"/>
                    <w:szCs w:val="22"/>
                  </w:rPr>
                </w:pPr>
                <w:r w:rsidRPr="005823D5">
                  <w:rPr>
                    <w:rFonts w:ascii="MS Gothic" w:eastAsia="MS Gothic" w:hAnsi="MS Gothic" w:cs="MS Gothic" w:hint="eastAsia"/>
                    <w:b/>
                    <w:bCs/>
                    <w:sz w:val="22"/>
                    <w:szCs w:val="22"/>
                  </w:rPr>
                  <w:t>✔</w:t>
                </w:r>
              </w:p>
            </w:sdtContent>
          </w:sdt>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NormalWeb"/>
              <w:autoSpaceDE w:val="0"/>
              <w:autoSpaceDN w:val="0"/>
              <w:adjustRightInd w:val="0"/>
            </w:pPr>
            <w:r>
              <w:rPr>
                <w:rFonts w:ascii="Arial" w:hAnsi="Arial" w:cs="Arial"/>
                <w:sz w:val="22"/>
                <w:szCs w:val="22"/>
              </w:rPr>
              <w:t>If YES, provide adescription of the special category data and explain why this data needs to be collected:</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rsidR="006930C2" w:rsidRDefault="006930C2" w:rsidP="003257BD">
            <w:pPr>
              <w:rPr>
                <w:rFonts w:ascii="Arial" w:hAnsi="Arial" w:cs="Arial"/>
                <w:sz w:val="22"/>
                <w:szCs w:val="22"/>
              </w:rPr>
            </w:pPr>
          </w:p>
          <w:p w:rsidR="006930C2" w:rsidRDefault="006930C2" w:rsidP="003257BD">
            <w:pPr>
              <w:rPr>
                <w:rFonts w:ascii="Arial" w:hAnsi="Arial" w:cs="Arial"/>
                <w:sz w:val="22"/>
                <w:szCs w:val="22"/>
              </w:rPr>
            </w:pPr>
          </w:p>
          <w:p w:rsidR="006930C2" w:rsidRPr="004C3A0B" w:rsidRDefault="006930C2" w:rsidP="003257BD">
            <w:pPr>
              <w:rPr>
                <w:rFonts w:ascii="Arial" w:hAnsi="Arial" w:cs="Arial"/>
                <w:sz w:val="22"/>
                <w:szCs w:val="22"/>
              </w:rPr>
            </w:pPr>
          </w:p>
          <w:p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tbl>
      <w:tblPr>
        <w:tblStyle w:val="TableGrid"/>
        <w:tblW w:w="10485" w:type="dxa"/>
        <w:tblLook w:val="04A0"/>
      </w:tblPr>
      <w:tblGrid>
        <w:gridCol w:w="562"/>
        <w:gridCol w:w="7905"/>
        <w:gridCol w:w="992"/>
        <w:gridCol w:w="1026"/>
      </w:tblGrid>
      <w:tr w:rsidR="004D0161" w:rsidRPr="004C3A0B" w:rsidTr="00CF6CA5">
        <w:trPr>
          <w:trHeight w:val="439"/>
        </w:trPr>
        <w:tc>
          <w:tcPr>
            <w:tcW w:w="562" w:type="dxa"/>
            <w:shd w:val="clear" w:color="auto" w:fill="F2F2F2" w:themeFill="background1" w:themeFillShade="F2"/>
            <w:vAlign w:val="center"/>
          </w:tcPr>
          <w:p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rsidTr="009563B2">
        <w:trPr>
          <w:trHeight w:val="439"/>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sdtPr>
            <w:sdtContent>
              <w:sdt>
                <w:sdtPr>
                  <w:rPr>
                    <w:rFonts w:ascii="Arial" w:hAnsi="Arial" w:cs="Arial"/>
                    <w:b/>
                    <w:bCs/>
                    <w:sz w:val="22"/>
                    <w:szCs w:val="22"/>
                  </w:rPr>
                  <w:id w:val="856223656"/>
                </w:sdtPr>
                <w:sdtContent>
                  <w:p w:rsidR="004D0161" w:rsidRPr="004C6E0C" w:rsidRDefault="004C6E0C" w:rsidP="004C6E0C">
                    <w:pPr>
                      <w:jc w:val="center"/>
                      <w:rPr>
                        <w:rFonts w:ascii="Arial" w:hAnsi="Arial" w:cs="Arial"/>
                        <w:b/>
                        <w:bCs/>
                        <w:sz w:val="22"/>
                        <w:szCs w:val="22"/>
                      </w:rPr>
                    </w:pPr>
                    <w:r w:rsidRPr="005823D5">
                      <w:rPr>
                        <w:rFonts w:ascii="MS Gothic" w:eastAsia="MS Gothic" w:hAnsi="MS Gothic" w:cs="MS Gothic" w:hint="eastAsia"/>
                        <w:b/>
                        <w:bCs/>
                        <w:sz w:val="22"/>
                        <w:szCs w:val="22"/>
                      </w:rPr>
                      <w:t>✔</w:t>
                    </w:r>
                  </w:p>
                </w:sdtContent>
              </w:sdt>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sdtPr>
            <w:sdtContent>
              <w:sdt>
                <w:sdtPr>
                  <w:rPr>
                    <w:rFonts w:ascii="Arial" w:hAnsi="Arial" w:cs="Arial"/>
                    <w:b/>
                    <w:bCs/>
                    <w:sz w:val="22"/>
                    <w:szCs w:val="22"/>
                  </w:rPr>
                  <w:id w:val="856223665"/>
                </w:sdtPr>
                <w:sdtContent>
                  <w:p w:rsidR="004C6E0C" w:rsidRDefault="004C6E0C" w:rsidP="004C6E0C">
                    <w:pPr>
                      <w:jc w:val="center"/>
                      <w:rPr>
                        <w:rFonts w:ascii="Arial" w:hAnsi="Arial" w:cs="Arial"/>
                        <w:b/>
                        <w:bCs/>
                        <w:sz w:val="22"/>
                        <w:szCs w:val="22"/>
                      </w:rPr>
                    </w:pPr>
                    <w:r w:rsidRPr="005823D5">
                      <w:rPr>
                        <w:rFonts w:ascii="MS Gothic" w:eastAsia="MS Gothic" w:hAnsi="MS Gothic" w:cs="MS Gothic" w:hint="eastAsia"/>
                        <w:b/>
                        <w:bCs/>
                        <w:sz w:val="22"/>
                        <w:szCs w:val="22"/>
                      </w:rPr>
                      <w:t>✔</w:t>
                    </w:r>
                  </w:p>
                </w:sdtContent>
              </w:sdt>
              <w:p w:rsidR="004D0161" w:rsidRPr="004C3A0B" w:rsidRDefault="005160E7" w:rsidP="00C1657B">
                <w:pPr>
                  <w:autoSpaceDE w:val="0"/>
                  <w:autoSpaceDN w:val="0"/>
                  <w:adjustRightInd w:val="0"/>
                  <w:jc w:val="center"/>
                  <w:rPr>
                    <w:rFonts w:ascii="Arial" w:hAnsi="Arial" w:cs="Arial"/>
                    <w:bCs/>
                    <w:sz w:val="22"/>
                    <w:szCs w:val="22"/>
                  </w:rPr>
                </w:pPr>
              </w:p>
            </w:sdtContent>
          </w:sdt>
        </w:tc>
        <w:tc>
          <w:tcPr>
            <w:tcW w:w="1026" w:type="dxa"/>
            <w:shd w:val="clear" w:color="auto" w:fill="BFBFBF" w:themeFill="background1" w:themeFillShade="BF"/>
          </w:tcPr>
          <w:sdt>
            <w:sdtPr>
              <w:rPr>
                <w:rFonts w:ascii="Arial" w:hAnsi="Arial" w:cs="Arial"/>
                <w:b/>
                <w:bCs/>
                <w:sz w:val="22"/>
                <w:szCs w:val="22"/>
              </w:rPr>
              <w:id w:val="-1525707884"/>
            </w:sdtPr>
            <w:sdtContent>
              <w:sdt>
                <w:sdtPr>
                  <w:rPr>
                    <w:rFonts w:ascii="Arial" w:hAnsi="Arial" w:cs="Arial"/>
                    <w:b/>
                    <w:bCs/>
                    <w:sz w:val="22"/>
                    <w:szCs w:val="22"/>
                  </w:rPr>
                  <w:id w:val="856223659"/>
                </w:sdtPr>
                <w:sdtContent>
                  <w:sdt>
                    <w:sdtPr>
                      <w:rPr>
                        <w:rFonts w:ascii="Arial" w:hAnsi="Arial" w:cs="Arial"/>
                        <w:b/>
                        <w:bCs/>
                        <w:sz w:val="22"/>
                        <w:szCs w:val="22"/>
                      </w:rPr>
                      <w:id w:val="856223669"/>
                    </w:sdtPr>
                    <w:sdtContent>
                      <w:p w:rsidR="004C6E0C" w:rsidRDefault="004C6E0C" w:rsidP="004C6E0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4D0161" w:rsidRPr="004C6E0C" w:rsidRDefault="004C6E0C" w:rsidP="004C6E0C">
                    <w:pPr>
                      <w:jc w:val="center"/>
                      <w:rPr>
                        <w:rFonts w:ascii="Arial" w:hAnsi="Arial" w:cs="Arial"/>
                        <w:b/>
                        <w:bCs/>
                        <w:sz w:val="22"/>
                        <w:szCs w:val="22"/>
                      </w:rPr>
                    </w:pPr>
                  </w:p>
                </w:sdtContent>
              </w:sdt>
            </w:sdtContent>
          </w:sdt>
        </w:tc>
      </w:tr>
      <w:tr w:rsidR="004D0161" w:rsidRPr="004C3A0B" w:rsidTr="009563B2">
        <w:trPr>
          <w:trHeight w:val="439"/>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sdtPr>
            <w:sdtContent>
              <w:sdt>
                <w:sdtPr>
                  <w:rPr>
                    <w:rFonts w:ascii="Arial" w:hAnsi="Arial" w:cs="Arial"/>
                    <w:b/>
                    <w:bCs/>
                    <w:sz w:val="22"/>
                    <w:szCs w:val="22"/>
                  </w:rPr>
                  <w:id w:val="856223662"/>
                </w:sdtPr>
                <w:sdtContent>
                  <w:p w:rsidR="004D0161" w:rsidRPr="004C6E0C" w:rsidRDefault="004C6E0C" w:rsidP="004C6E0C">
                    <w:pPr>
                      <w:jc w:val="center"/>
                      <w:rPr>
                        <w:rFonts w:ascii="Arial" w:hAnsi="Arial" w:cs="Arial"/>
                        <w:b/>
                        <w:bCs/>
                        <w:sz w:val="22"/>
                        <w:szCs w:val="22"/>
                      </w:rPr>
                    </w:pPr>
                    <w:r w:rsidRPr="005823D5">
                      <w:rPr>
                        <w:rFonts w:ascii="MS Gothic" w:eastAsia="MS Gothic" w:hAnsi="MS Gothic" w:cs="MS Gothic" w:hint="eastAsia"/>
                        <w:b/>
                        <w:bCs/>
                        <w:sz w:val="22"/>
                        <w:szCs w:val="22"/>
                      </w:rPr>
                      <w:t>✔</w:t>
                    </w:r>
                  </w:p>
                </w:sdtContent>
              </w:sdt>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sdtPr>
            <w:sdtContent>
              <w:sdt>
                <w:sdtPr>
                  <w:rPr>
                    <w:rFonts w:ascii="Arial" w:hAnsi="Arial" w:cs="Arial"/>
                    <w:b/>
                    <w:bCs/>
                    <w:sz w:val="22"/>
                    <w:szCs w:val="22"/>
                  </w:rPr>
                  <w:id w:val="856223673"/>
                </w:sdtPr>
                <w:sdtContent>
                  <w:sdt>
                    <w:sdtPr>
                      <w:rPr>
                        <w:rFonts w:ascii="Arial" w:hAnsi="Arial" w:cs="Arial"/>
                        <w:b/>
                        <w:bCs/>
                        <w:sz w:val="22"/>
                        <w:szCs w:val="22"/>
                      </w:rPr>
                      <w:id w:val="856223674"/>
                    </w:sdtPr>
                    <w:sdtContent>
                      <w:p w:rsidR="004D0161" w:rsidRPr="004C6E0C" w:rsidRDefault="004C6E0C" w:rsidP="004C6E0C">
                        <w:pPr>
                          <w:jc w:val="center"/>
                          <w:rPr>
                            <w:rFonts w:ascii="Arial" w:hAnsi="Arial" w:cs="Arial"/>
                            <w:b/>
                            <w:bCs/>
                            <w:sz w:val="22"/>
                            <w:szCs w:val="22"/>
                          </w:rPr>
                        </w:pPr>
                        <w:r w:rsidRPr="005823D5">
                          <w:rPr>
                            <w:rFonts w:ascii="MS Gothic" w:eastAsia="MS Gothic" w:hAnsi="MS Gothic" w:cs="MS Gothic" w:hint="eastAsia"/>
                            <w:b/>
                            <w:bCs/>
                            <w:sz w:val="22"/>
                            <w:szCs w:val="22"/>
                          </w:rPr>
                          <w:t>✔</w:t>
                        </w:r>
                      </w:p>
                    </w:sdtContent>
                  </w:sdt>
                </w:sdtContent>
              </w:sdt>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sdtPr>
            <w:sdtContent>
              <w:sdt>
                <w:sdtPr>
                  <w:rPr>
                    <w:rFonts w:ascii="Arial" w:hAnsi="Arial" w:cs="Arial"/>
                    <w:b/>
                    <w:bCs/>
                    <w:sz w:val="22"/>
                    <w:szCs w:val="22"/>
                  </w:rPr>
                  <w:id w:val="856223682"/>
                </w:sdtPr>
                <w:sdtContent>
                  <w:sdt>
                    <w:sdtPr>
                      <w:rPr>
                        <w:rFonts w:ascii="Arial" w:hAnsi="Arial" w:cs="Arial"/>
                        <w:b/>
                        <w:bCs/>
                        <w:sz w:val="22"/>
                        <w:szCs w:val="22"/>
                      </w:rPr>
                      <w:id w:val="856223683"/>
                    </w:sdtPr>
                    <w:sdtContent>
                      <w:p w:rsidR="004D0161" w:rsidRPr="004C6E0C" w:rsidRDefault="004C6E0C" w:rsidP="004C6E0C">
                        <w:pPr>
                          <w:jc w:val="center"/>
                          <w:rPr>
                            <w:rFonts w:ascii="Arial" w:hAnsi="Arial" w:cs="Arial"/>
                            <w:b/>
                            <w:bCs/>
                            <w:sz w:val="22"/>
                            <w:szCs w:val="22"/>
                          </w:rPr>
                        </w:pPr>
                        <w:r w:rsidRPr="005823D5">
                          <w:rPr>
                            <w:rFonts w:ascii="MS Gothic" w:eastAsia="MS Gothic" w:hAnsi="MS Gothic" w:cs="MS Gothic" w:hint="eastAsia"/>
                            <w:b/>
                            <w:bCs/>
                            <w:sz w:val="22"/>
                            <w:szCs w:val="22"/>
                          </w:rPr>
                          <w:t>✔</w:t>
                        </w:r>
                      </w:p>
                    </w:sdtContent>
                  </w:sdt>
                </w:sdtContent>
              </w:sdt>
            </w:sdtContent>
          </w:sdt>
        </w:tc>
      </w:tr>
      <w:tr w:rsidR="004C6E0C" w:rsidRPr="004C3A0B" w:rsidTr="009563B2">
        <w:trPr>
          <w:trHeight w:val="403"/>
        </w:trPr>
        <w:tc>
          <w:tcPr>
            <w:tcW w:w="562" w:type="dxa"/>
            <w:shd w:val="clear" w:color="auto" w:fill="F2F2F2" w:themeFill="background1" w:themeFillShade="F2"/>
            <w:vAlign w:val="center"/>
          </w:tcPr>
          <w:p w:rsidR="004C6E0C" w:rsidRPr="00903B3C" w:rsidRDefault="004C6E0C" w:rsidP="004C6E0C">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rsidR="004C6E0C" w:rsidRPr="004C3A0B" w:rsidRDefault="004C6E0C" w:rsidP="004C6E0C">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sdtPr>
            <w:sdtContent>
              <w:p w:rsidR="004C6E0C" w:rsidRPr="004C3A0B" w:rsidRDefault="004C6E0C" w:rsidP="004C6E0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p w:rsidR="004C6E0C" w:rsidRPr="00797F6E" w:rsidRDefault="004C6E0C" w:rsidP="004C6E0C">
            <w:pPr>
              <w:jc w:val="center"/>
              <w:rPr>
                <w:rFonts w:ascii="Arial" w:hAnsi="Arial" w:cs="Arial"/>
                <w:b/>
                <w:bCs/>
              </w:rPr>
            </w:pPr>
            <w:sdt>
              <w:sdtPr>
                <w:rPr>
                  <w:rFonts w:ascii="Arial" w:hAnsi="Arial" w:cs="Arial"/>
                  <w:b/>
                  <w:bCs/>
                  <w:sz w:val="22"/>
                  <w:szCs w:val="22"/>
                </w:rPr>
                <w:id w:val="856223690"/>
              </w:sdtPr>
              <w:sdtContent>
                <w:r w:rsidRPr="00797F6E">
                  <w:rPr>
                    <w:rFonts w:ascii="MS Gothic" w:eastAsia="MS Gothic" w:hAnsi="MS Gothic" w:cs="MS Gothic" w:hint="eastAsia"/>
                    <w:b/>
                    <w:bCs/>
                    <w:sz w:val="22"/>
                    <w:szCs w:val="22"/>
                  </w:rPr>
                  <w:t>✔</w:t>
                </w:r>
              </w:sdtContent>
            </w:sdt>
          </w:p>
        </w:tc>
      </w:tr>
      <w:tr w:rsidR="004C6E0C" w:rsidRPr="004C3A0B" w:rsidTr="00640E49">
        <w:trPr>
          <w:trHeight w:val="403"/>
        </w:trPr>
        <w:tc>
          <w:tcPr>
            <w:tcW w:w="562" w:type="dxa"/>
            <w:shd w:val="clear" w:color="auto" w:fill="F2F2F2" w:themeFill="background1" w:themeFillShade="F2"/>
            <w:vAlign w:val="center"/>
          </w:tcPr>
          <w:p w:rsidR="004C6E0C" w:rsidRPr="00903B3C" w:rsidRDefault="004C6E0C" w:rsidP="004C6E0C">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rsidR="004C6E0C" w:rsidRPr="004C3A0B" w:rsidRDefault="004C6E0C" w:rsidP="004C6E0C">
            <w:pPr>
              <w:autoSpaceDE w:val="0"/>
              <w:autoSpaceDN w:val="0"/>
              <w:adjustRightInd w:val="0"/>
              <w:rPr>
                <w:rFonts w:ascii="Arial" w:hAnsi="Arial" w:cs="Arial"/>
                <w:sz w:val="22"/>
                <w:szCs w:val="22"/>
              </w:rPr>
            </w:pPr>
            <w:r w:rsidRPr="004C3A0B">
              <w:rPr>
                <w:rFonts w:ascii="Arial" w:hAnsi="Arial" w:cs="Arial"/>
                <w:sz w:val="22"/>
                <w:szCs w:val="22"/>
              </w:rPr>
              <w:t>Other – specify:</w:t>
            </w:r>
          </w:p>
          <w:p w:rsidR="004C6E0C" w:rsidRPr="004C3A0B" w:rsidRDefault="004C6E0C" w:rsidP="004C6E0C">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sdtPr>
            <w:sdtContent>
              <w:p w:rsidR="004C6E0C" w:rsidRPr="004C3A0B" w:rsidRDefault="004C6E0C" w:rsidP="004C6E0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856223704"/>
            </w:sdtPr>
            <w:sdtContent>
              <w:sdt>
                <w:sdtPr>
                  <w:rPr>
                    <w:rFonts w:ascii="Arial" w:hAnsi="Arial" w:cs="Arial"/>
                    <w:b/>
                    <w:bCs/>
                    <w:sz w:val="22"/>
                    <w:szCs w:val="22"/>
                  </w:rPr>
                  <w:id w:val="856223705"/>
                </w:sdtPr>
                <w:sdtContent>
                  <w:p w:rsidR="004C6E0C" w:rsidRPr="004C6E0C" w:rsidRDefault="004C6E0C" w:rsidP="004C6E0C">
                    <w:pPr>
                      <w:jc w:val="center"/>
                      <w:rPr>
                        <w:rFonts w:ascii="Arial" w:hAnsi="Arial" w:cs="Arial"/>
                        <w:b/>
                        <w:bCs/>
                        <w:sz w:val="22"/>
                        <w:szCs w:val="22"/>
                      </w:rPr>
                    </w:pPr>
                    <w:r w:rsidRPr="005823D5">
                      <w:rPr>
                        <w:rFonts w:ascii="MS Gothic" w:eastAsia="MS Gothic" w:hAnsi="MS Gothic" w:cs="MS Gothic" w:hint="eastAsia"/>
                        <w:b/>
                        <w:bCs/>
                        <w:sz w:val="22"/>
                        <w:szCs w:val="22"/>
                      </w:rPr>
                      <w:t>✔</w:t>
                    </w:r>
                  </w:p>
                </w:sdtContent>
              </w:sdt>
            </w:sdtContent>
          </w:sdt>
        </w:tc>
      </w:tr>
      <w:tr w:rsidR="004D0161" w:rsidRPr="004C3A0B" w:rsidTr="00CF6CA5">
        <w:trPr>
          <w:trHeight w:val="403"/>
        </w:trPr>
        <w:tc>
          <w:tcPr>
            <w:tcW w:w="562" w:type="dxa"/>
            <w:shd w:val="clear" w:color="auto" w:fill="F2F2F2" w:themeFill="background1" w:themeFillShade="F2"/>
            <w:vAlign w:val="center"/>
          </w:tcPr>
          <w:p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rsidTr="00CF6CA5">
        <w:trPr>
          <w:trHeight w:val="403"/>
        </w:trPr>
        <w:tc>
          <w:tcPr>
            <w:tcW w:w="562" w:type="dxa"/>
            <w:vAlign w:val="center"/>
          </w:tcPr>
          <w:p w:rsidR="004D0161" w:rsidRPr="00E65973" w:rsidRDefault="004D0161" w:rsidP="00CF6CA5">
            <w:pPr>
              <w:jc w:val="center"/>
              <w:rPr>
                <w:rFonts w:ascii="Arial" w:hAnsi="Arial" w:cs="Arial"/>
                <w:sz w:val="22"/>
                <w:szCs w:val="22"/>
              </w:rPr>
            </w:pPr>
          </w:p>
        </w:tc>
        <w:tc>
          <w:tcPr>
            <w:tcW w:w="9923" w:type="dxa"/>
            <w:gridSpan w:val="3"/>
          </w:tcPr>
          <w:p w:rsidR="00EF0C76" w:rsidRDefault="00EF0C76" w:rsidP="00A121A0">
            <w:pPr>
              <w:rPr>
                <w:rFonts w:ascii="Arial" w:hAnsi="Arial" w:cs="Arial"/>
                <w:color w:val="00B050"/>
                <w:sz w:val="22"/>
              </w:rPr>
            </w:pPr>
          </w:p>
          <w:p w:rsidR="00A121A0" w:rsidRPr="00EF0C76" w:rsidRDefault="00EF0C76" w:rsidP="00EF0C76">
            <w:pPr>
              <w:rPr>
                <w:rFonts w:ascii="Arial" w:hAnsi="Arial" w:cs="Arial"/>
                <w:color w:val="00B050"/>
                <w:sz w:val="22"/>
              </w:rPr>
            </w:pPr>
            <w:r>
              <w:rPr>
                <w:rFonts w:ascii="Arial" w:hAnsi="Arial" w:cs="Arial"/>
                <w:color w:val="000000" w:themeColor="text1"/>
                <w:sz w:val="22"/>
              </w:rPr>
              <w:t>The data is stored by the researcher within the university data which is password protected and it cannot be shared till the research is completed.</w:t>
            </w:r>
            <w:r w:rsidR="00A121A0" w:rsidRPr="004033FC">
              <w:rPr>
                <w:rFonts w:ascii="Arial" w:hAnsi="Arial" w:cs="Arial"/>
                <w:color w:val="00B050"/>
                <w:sz w:val="22"/>
              </w:rPr>
              <w:t>.</w:t>
            </w:r>
          </w:p>
          <w:p w:rsidR="004D0161" w:rsidRDefault="004D0161" w:rsidP="003257BD">
            <w:pPr>
              <w:rPr>
                <w:rFonts w:ascii="Arial" w:hAnsi="Arial" w:cs="Arial"/>
                <w:sz w:val="22"/>
                <w:szCs w:val="22"/>
              </w:rPr>
            </w:pPr>
          </w:p>
          <w:p w:rsidR="004D0161" w:rsidRPr="004C3A0B" w:rsidRDefault="004D0161" w:rsidP="003257BD">
            <w:pPr>
              <w:rPr>
                <w:rFonts w:ascii="Arial" w:hAnsi="Arial" w:cs="Arial"/>
                <w:sz w:val="22"/>
                <w:szCs w:val="22"/>
              </w:rPr>
            </w:pPr>
          </w:p>
          <w:p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RDefault="00CF6CA5"/>
    <w:tbl>
      <w:tblPr>
        <w:tblStyle w:val="TableGrid"/>
        <w:tblW w:w="10485" w:type="dxa"/>
        <w:tblLook w:val="04A0"/>
      </w:tblPr>
      <w:tblGrid>
        <w:gridCol w:w="562"/>
        <w:gridCol w:w="7905"/>
        <w:gridCol w:w="992"/>
        <w:gridCol w:w="1026"/>
      </w:tblGrid>
      <w:tr w:rsidR="004D0161" w:rsidRPr="004C3A0B" w:rsidTr="002132F9">
        <w:trPr>
          <w:trHeight w:val="439"/>
        </w:trPr>
        <w:tc>
          <w:tcPr>
            <w:tcW w:w="562" w:type="dxa"/>
            <w:shd w:val="clear" w:color="auto" w:fill="F2F2F2" w:themeFill="background1" w:themeFillShade="F2"/>
          </w:tcPr>
          <w:p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rsidTr="009563B2">
        <w:trPr>
          <w:trHeight w:val="439"/>
        </w:trPr>
        <w:tc>
          <w:tcPr>
            <w:tcW w:w="562" w:type="dxa"/>
            <w:shd w:val="clear" w:color="auto" w:fill="F2F2F2" w:themeFill="background1" w:themeFillShade="F2"/>
            <w:vAlign w:val="center"/>
          </w:tcPr>
          <w:p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F0C76" w:rsidRPr="004C3A0B" w:rsidTr="00C376B1">
        <w:trPr>
          <w:trHeight w:val="439"/>
        </w:trPr>
        <w:tc>
          <w:tcPr>
            <w:tcW w:w="562" w:type="dxa"/>
            <w:shd w:val="clear" w:color="auto" w:fill="F2F2F2" w:themeFill="background1" w:themeFillShade="F2"/>
            <w:vAlign w:val="center"/>
          </w:tcPr>
          <w:p w:rsidR="00EF0C76" w:rsidRPr="00842FC0" w:rsidRDefault="00EF0C76" w:rsidP="00EF0C76">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rsidR="00EF0C76" w:rsidRPr="004C3A0B" w:rsidRDefault="00EF0C76" w:rsidP="00EF0C76">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rsidR="00EF0C76" w:rsidRPr="004C3A0B" w:rsidRDefault="00EF0C76" w:rsidP="00EF0C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p w:rsidR="00EF0C76" w:rsidRPr="005F5DAE" w:rsidRDefault="00EF0C76" w:rsidP="00EF0C76">
            <w:pPr>
              <w:jc w:val="center"/>
              <w:rPr>
                <w:rFonts w:ascii="Arial" w:hAnsi="Arial" w:cs="Arial"/>
                <w:b/>
                <w:bCs/>
              </w:rPr>
            </w:pPr>
            <w:sdt>
              <w:sdtPr>
                <w:rPr>
                  <w:rFonts w:ascii="Arial" w:hAnsi="Arial" w:cs="Arial"/>
                  <w:b/>
                  <w:bCs/>
                  <w:sz w:val="22"/>
                  <w:szCs w:val="22"/>
                </w:rPr>
                <w:id w:val="856223710"/>
              </w:sdtPr>
              <w:sdtContent>
                <w:r w:rsidRPr="005F5DAE">
                  <w:rPr>
                    <w:rFonts w:ascii="MS Gothic" w:eastAsia="MS Gothic" w:hAnsi="MS Gothic" w:cs="MS Gothic" w:hint="eastAsia"/>
                    <w:b/>
                    <w:bCs/>
                    <w:sz w:val="22"/>
                    <w:szCs w:val="22"/>
                  </w:rPr>
                  <w:t>✔</w:t>
                </w:r>
              </w:sdtContent>
            </w:sdt>
          </w:p>
        </w:tc>
      </w:tr>
      <w:tr w:rsidR="00EF0C76" w:rsidRPr="004C3A0B" w:rsidTr="00C376B1">
        <w:trPr>
          <w:trHeight w:val="403"/>
        </w:trPr>
        <w:tc>
          <w:tcPr>
            <w:tcW w:w="562" w:type="dxa"/>
            <w:shd w:val="clear" w:color="auto" w:fill="F2F2F2" w:themeFill="background1" w:themeFillShade="F2"/>
            <w:vAlign w:val="center"/>
          </w:tcPr>
          <w:p w:rsidR="00EF0C76" w:rsidRPr="00842FC0" w:rsidRDefault="00EF0C76" w:rsidP="00EF0C76">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rsidR="00EF0C76" w:rsidRPr="004C3A0B" w:rsidRDefault="00EF0C76" w:rsidP="00EF0C76">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rsidR="00EF0C76" w:rsidRPr="004C3A0B" w:rsidRDefault="00EF0C76" w:rsidP="00EF0C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p w:rsidR="00EF0C76" w:rsidRPr="005F5DAE" w:rsidRDefault="00EF0C76" w:rsidP="00EF0C76">
            <w:pPr>
              <w:autoSpaceDE w:val="0"/>
              <w:autoSpaceDN w:val="0"/>
              <w:adjustRightInd w:val="0"/>
              <w:jc w:val="center"/>
              <w:rPr>
                <w:rFonts w:ascii="Arial" w:hAnsi="Arial" w:cs="Arial"/>
                <w:b/>
                <w:bCs/>
              </w:rPr>
            </w:pPr>
            <w:sdt>
              <w:sdtPr>
                <w:rPr>
                  <w:rFonts w:ascii="Arial" w:hAnsi="Arial" w:cs="Arial"/>
                  <w:b/>
                  <w:bCs/>
                  <w:sz w:val="22"/>
                  <w:szCs w:val="22"/>
                </w:rPr>
                <w:id w:val="856223711"/>
              </w:sdtPr>
              <w:sdtContent>
                <w:r w:rsidRPr="005F5DAE">
                  <w:rPr>
                    <w:rFonts w:ascii="MS Gothic" w:eastAsia="MS Gothic" w:hAnsi="MS Gothic" w:cs="MS Gothic" w:hint="eastAsia"/>
                    <w:b/>
                    <w:bCs/>
                    <w:sz w:val="22"/>
                    <w:szCs w:val="22"/>
                  </w:rPr>
                  <w:t>✔</w:t>
                </w:r>
              </w:sdtContent>
            </w:sdt>
          </w:p>
        </w:tc>
      </w:tr>
      <w:tr w:rsidR="00EF0C76" w:rsidRPr="004C3A0B" w:rsidTr="00C376B1">
        <w:trPr>
          <w:trHeight w:val="439"/>
        </w:trPr>
        <w:tc>
          <w:tcPr>
            <w:tcW w:w="562" w:type="dxa"/>
            <w:shd w:val="clear" w:color="auto" w:fill="F2F2F2" w:themeFill="background1" w:themeFillShade="F2"/>
            <w:vAlign w:val="center"/>
          </w:tcPr>
          <w:p w:rsidR="00EF0C76" w:rsidRPr="00842FC0" w:rsidRDefault="00EF0C76" w:rsidP="00EF0C76">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rsidR="00EF0C76" w:rsidRPr="004C3A0B" w:rsidRDefault="00EF0C76" w:rsidP="00EF0C76">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rsidR="00EF0C76" w:rsidRPr="004C3A0B" w:rsidRDefault="00EF0C76" w:rsidP="00EF0C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p w:rsidR="00EF0C76" w:rsidRPr="005F5DAE" w:rsidRDefault="00EF0C76" w:rsidP="00EF0C76">
            <w:pPr>
              <w:jc w:val="center"/>
              <w:rPr>
                <w:rFonts w:ascii="Arial" w:hAnsi="Arial" w:cs="Arial"/>
                <w:b/>
                <w:bCs/>
              </w:rPr>
            </w:pPr>
            <w:sdt>
              <w:sdtPr>
                <w:rPr>
                  <w:rFonts w:ascii="Arial" w:hAnsi="Arial" w:cs="Arial"/>
                  <w:b/>
                  <w:bCs/>
                  <w:sz w:val="22"/>
                  <w:szCs w:val="22"/>
                </w:rPr>
                <w:id w:val="856223708"/>
              </w:sdtPr>
              <w:sdtContent>
                <w:r w:rsidRPr="005F5DAE">
                  <w:rPr>
                    <w:rFonts w:ascii="MS Gothic" w:eastAsia="MS Gothic" w:hAnsi="MS Gothic" w:cs="MS Gothic" w:hint="eastAsia"/>
                    <w:b/>
                    <w:bCs/>
                    <w:sz w:val="22"/>
                    <w:szCs w:val="22"/>
                  </w:rPr>
                  <w:t>✔</w:t>
                </w:r>
              </w:sdtContent>
            </w:sdt>
          </w:p>
        </w:tc>
      </w:tr>
      <w:tr w:rsidR="00EF0C76" w:rsidRPr="004C3A0B" w:rsidTr="00C376B1">
        <w:trPr>
          <w:trHeight w:val="403"/>
        </w:trPr>
        <w:tc>
          <w:tcPr>
            <w:tcW w:w="562" w:type="dxa"/>
            <w:shd w:val="clear" w:color="auto" w:fill="F2F2F2" w:themeFill="background1" w:themeFillShade="F2"/>
            <w:vAlign w:val="center"/>
          </w:tcPr>
          <w:p w:rsidR="00EF0C76" w:rsidRPr="00842FC0" w:rsidRDefault="00EF0C76" w:rsidP="00EF0C76">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rsidR="00EF0C76" w:rsidRPr="004C3A0B" w:rsidRDefault="00EF0C76" w:rsidP="00EF0C76">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rsidR="00EF0C76" w:rsidRPr="004C3A0B" w:rsidRDefault="00EF0C76" w:rsidP="00EF0C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p w:rsidR="00EF0C76" w:rsidRPr="005F5DAE" w:rsidRDefault="00EF0C76" w:rsidP="00EF0C76">
            <w:pPr>
              <w:autoSpaceDE w:val="0"/>
              <w:autoSpaceDN w:val="0"/>
              <w:adjustRightInd w:val="0"/>
              <w:jc w:val="center"/>
              <w:rPr>
                <w:rFonts w:ascii="Arial" w:hAnsi="Arial" w:cs="Arial"/>
                <w:b/>
                <w:bCs/>
              </w:rPr>
            </w:pPr>
            <w:sdt>
              <w:sdtPr>
                <w:rPr>
                  <w:rFonts w:ascii="Arial" w:hAnsi="Arial" w:cs="Arial"/>
                  <w:b/>
                  <w:bCs/>
                  <w:sz w:val="22"/>
                  <w:szCs w:val="22"/>
                </w:rPr>
                <w:id w:val="856223712"/>
              </w:sdtPr>
              <w:sdtContent>
                <w:r w:rsidRPr="005F5DAE">
                  <w:rPr>
                    <w:rFonts w:ascii="MS Gothic" w:eastAsia="MS Gothic" w:hAnsi="MS Gothic" w:cs="MS Gothic" w:hint="eastAsia"/>
                    <w:b/>
                    <w:bCs/>
                    <w:sz w:val="22"/>
                    <w:szCs w:val="22"/>
                  </w:rPr>
                  <w:t>✔</w:t>
                </w:r>
              </w:sdtContent>
            </w:sdt>
          </w:p>
        </w:tc>
      </w:tr>
      <w:tr w:rsidR="00EF0C76" w:rsidRPr="004C3A0B" w:rsidTr="00C376B1">
        <w:trPr>
          <w:trHeight w:val="403"/>
        </w:trPr>
        <w:tc>
          <w:tcPr>
            <w:tcW w:w="562" w:type="dxa"/>
            <w:shd w:val="clear" w:color="auto" w:fill="F2F2F2" w:themeFill="background1" w:themeFillShade="F2"/>
            <w:vAlign w:val="center"/>
          </w:tcPr>
          <w:p w:rsidR="00EF0C76" w:rsidRPr="00842FC0" w:rsidRDefault="00EF0C76" w:rsidP="00EF0C76">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rsidR="00EF0C76" w:rsidRPr="004C3A0B" w:rsidRDefault="00EF0C76" w:rsidP="00EF0C76">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rsidR="00EF0C76" w:rsidRPr="004C3A0B" w:rsidRDefault="00EF0C76" w:rsidP="00EF0C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p w:rsidR="00EF0C76" w:rsidRPr="005F5DAE" w:rsidRDefault="00EF0C76" w:rsidP="00EF0C76">
            <w:pPr>
              <w:jc w:val="center"/>
              <w:rPr>
                <w:rFonts w:ascii="Arial" w:hAnsi="Arial" w:cs="Arial"/>
                <w:b/>
                <w:bCs/>
              </w:rPr>
            </w:pPr>
            <w:sdt>
              <w:sdtPr>
                <w:rPr>
                  <w:rFonts w:ascii="Arial" w:hAnsi="Arial" w:cs="Arial"/>
                  <w:b/>
                  <w:bCs/>
                  <w:sz w:val="22"/>
                  <w:szCs w:val="22"/>
                </w:rPr>
                <w:id w:val="856223709"/>
              </w:sdtPr>
              <w:sdtContent>
                <w:r w:rsidRPr="005F5DAE">
                  <w:rPr>
                    <w:rFonts w:ascii="MS Gothic" w:eastAsia="MS Gothic" w:hAnsi="MS Gothic" w:cs="MS Gothic" w:hint="eastAsia"/>
                    <w:b/>
                    <w:bCs/>
                    <w:sz w:val="22"/>
                    <w:szCs w:val="22"/>
                  </w:rPr>
                  <w:t>✔</w:t>
                </w:r>
              </w:sdtContent>
            </w:sdt>
          </w:p>
        </w:tc>
      </w:tr>
      <w:tr w:rsidR="00EF0C76" w:rsidRPr="004C3A0B" w:rsidTr="00C376B1">
        <w:trPr>
          <w:trHeight w:val="403"/>
        </w:trPr>
        <w:tc>
          <w:tcPr>
            <w:tcW w:w="562" w:type="dxa"/>
            <w:shd w:val="clear" w:color="auto" w:fill="F2F2F2" w:themeFill="background1" w:themeFillShade="F2"/>
            <w:vAlign w:val="center"/>
          </w:tcPr>
          <w:p w:rsidR="00EF0C76" w:rsidRPr="00842FC0" w:rsidRDefault="00EF0C76" w:rsidP="00EF0C76">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rsidR="00EF0C76" w:rsidRPr="004C3A0B" w:rsidRDefault="00EF0C76" w:rsidP="00EF0C76">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rsidR="00EF0C76" w:rsidRPr="004C3A0B" w:rsidRDefault="00EF0C76" w:rsidP="00EF0C7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p w:rsidR="00EF0C76" w:rsidRPr="005F5DAE" w:rsidRDefault="00EF0C76" w:rsidP="00EF0C76">
            <w:pPr>
              <w:autoSpaceDE w:val="0"/>
              <w:autoSpaceDN w:val="0"/>
              <w:adjustRightInd w:val="0"/>
              <w:jc w:val="center"/>
              <w:rPr>
                <w:rFonts w:ascii="Arial" w:hAnsi="Arial" w:cs="Arial"/>
                <w:b/>
                <w:bCs/>
              </w:rPr>
            </w:pPr>
            <w:sdt>
              <w:sdtPr>
                <w:rPr>
                  <w:rFonts w:ascii="Arial" w:hAnsi="Arial" w:cs="Arial"/>
                  <w:b/>
                  <w:bCs/>
                  <w:sz w:val="22"/>
                  <w:szCs w:val="22"/>
                </w:rPr>
                <w:id w:val="856223713"/>
              </w:sdtPr>
              <w:sdtContent>
                <w:r w:rsidRPr="005F5DAE">
                  <w:rPr>
                    <w:rFonts w:ascii="MS Gothic" w:eastAsia="MS Gothic" w:hAnsi="MS Gothic" w:cs="MS Gothic" w:hint="eastAsia"/>
                    <w:b/>
                    <w:bCs/>
                    <w:sz w:val="22"/>
                    <w:szCs w:val="22"/>
                  </w:rPr>
                  <w:t>✔</w:t>
                </w:r>
              </w:sdtContent>
            </w:sdt>
          </w:p>
        </w:tc>
      </w:tr>
      <w:tr w:rsidR="004D0161" w:rsidRPr="004C3A0B" w:rsidTr="009563B2">
        <w:trPr>
          <w:trHeight w:val="403"/>
        </w:trPr>
        <w:tc>
          <w:tcPr>
            <w:tcW w:w="562" w:type="dxa"/>
            <w:shd w:val="clear" w:color="auto" w:fill="F2F2F2" w:themeFill="background1" w:themeFillShade="F2"/>
            <w:vAlign w:val="center"/>
          </w:tcPr>
          <w:p w:rsidR="004D0161" w:rsidRPr="00842FC0" w:rsidRDefault="003C3C40" w:rsidP="00EF0C76">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rsidR="004D0161" w:rsidRPr="004C3A0B" w:rsidRDefault="004D0161" w:rsidP="00EF0C76">
            <w:pPr>
              <w:spacing w:before="120" w:after="120"/>
              <w:rPr>
                <w:rFonts w:ascii="Arial" w:hAnsi="Arial" w:cs="Arial"/>
                <w:bCs/>
                <w:sz w:val="22"/>
                <w:szCs w:val="22"/>
              </w:rPr>
            </w:pPr>
            <w:r w:rsidRPr="004C3A0B">
              <w:rPr>
                <w:rFonts w:ascii="Arial" w:hAnsi="Arial" w:cs="Arial"/>
                <w:sz w:val="22"/>
                <w:szCs w:val="22"/>
              </w:rPr>
              <w:t xml:space="preserve">If YESto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rsidR="00A121A0" w:rsidRDefault="00A121A0" w:rsidP="00A121A0">
            <w:pPr>
              <w:autoSpaceDE w:val="0"/>
              <w:autoSpaceDN w:val="0"/>
              <w:adjustRightInd w:val="0"/>
              <w:rPr>
                <w:rFonts w:ascii="Arial" w:hAnsi="Arial" w:cs="Arial"/>
                <w:sz w:val="22"/>
                <w:szCs w:val="22"/>
              </w:rPr>
            </w:pPr>
          </w:p>
          <w:p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rsidR="004D0161" w:rsidRPr="00354F34" w:rsidRDefault="004D0161" w:rsidP="003257BD">
            <w:pPr>
              <w:autoSpaceDE w:val="0"/>
              <w:autoSpaceDN w:val="0"/>
              <w:adjustRightInd w:val="0"/>
              <w:rPr>
                <w:rFonts w:ascii="Arial" w:hAnsi="Arial" w:cs="Arial"/>
                <w:sz w:val="22"/>
                <w:szCs w:val="22"/>
              </w:rPr>
            </w:pPr>
          </w:p>
          <w:p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rsidR="004D0161" w:rsidRDefault="004D0161" w:rsidP="003257BD">
            <w:pPr>
              <w:autoSpaceDE w:val="0"/>
              <w:autoSpaceDN w:val="0"/>
              <w:adjustRightInd w:val="0"/>
              <w:rPr>
                <w:rFonts w:ascii="Arial" w:hAnsi="Arial" w:cs="Arial"/>
                <w:color w:val="00B050"/>
                <w:sz w:val="22"/>
              </w:rPr>
            </w:pPr>
          </w:p>
          <w:p w:rsidR="00EF0C76" w:rsidRPr="00EF0C76" w:rsidRDefault="00EF0C76" w:rsidP="003257BD">
            <w:pPr>
              <w:autoSpaceDE w:val="0"/>
              <w:autoSpaceDN w:val="0"/>
              <w:adjustRightInd w:val="0"/>
              <w:rPr>
                <w:rFonts w:ascii="Arial" w:hAnsi="Arial" w:cs="Arial"/>
                <w:color w:val="000000" w:themeColor="text1"/>
                <w:sz w:val="22"/>
                <w:szCs w:val="22"/>
              </w:rPr>
            </w:pPr>
            <w:r>
              <w:rPr>
                <w:rFonts w:ascii="Arial" w:hAnsi="Arial" w:cs="Arial"/>
                <w:color w:val="000000" w:themeColor="text1"/>
                <w:sz w:val="22"/>
              </w:rPr>
              <w:t>The entire data will be accessed by the researcher.</w:t>
            </w:r>
          </w:p>
          <w:p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rsidR="00EF0C76" w:rsidRDefault="00EF0C76" w:rsidP="00A121A0">
            <w:pPr>
              <w:autoSpaceDE w:val="0"/>
              <w:autoSpaceDN w:val="0"/>
              <w:adjustRightInd w:val="0"/>
              <w:rPr>
                <w:rFonts w:ascii="Arial" w:hAnsi="Arial" w:cs="Arial"/>
                <w:color w:val="000000" w:themeColor="text1"/>
              </w:rPr>
            </w:pPr>
          </w:p>
          <w:p w:rsidR="00A121A0" w:rsidRPr="00EF0C76" w:rsidRDefault="00EF0C76" w:rsidP="00A121A0">
            <w:pPr>
              <w:autoSpaceDE w:val="0"/>
              <w:autoSpaceDN w:val="0"/>
              <w:adjustRightInd w:val="0"/>
              <w:rPr>
                <w:rFonts w:ascii="Arial" w:hAnsi="Arial" w:cs="Arial"/>
                <w:color w:val="000000" w:themeColor="text1"/>
                <w:sz w:val="22"/>
                <w:szCs w:val="22"/>
              </w:rPr>
            </w:pPr>
            <w:r w:rsidRPr="00EF0C76">
              <w:rPr>
                <w:rFonts w:ascii="Arial" w:hAnsi="Arial" w:cs="Arial"/>
                <w:color w:val="000000" w:themeColor="text1"/>
              </w:rPr>
              <w:t>Usually the</w:t>
            </w:r>
            <w:r w:rsidR="00A121A0" w:rsidRPr="00EF0C76">
              <w:rPr>
                <w:rFonts w:ascii="Arial" w:hAnsi="Arial" w:cs="Arial"/>
                <w:color w:val="000000" w:themeColor="text1"/>
              </w:rPr>
              <w:t xml:space="preserve"> researcher.</w:t>
            </w:r>
          </w:p>
          <w:p w:rsidR="004D0161" w:rsidRPr="00354F34" w:rsidRDefault="004D0161" w:rsidP="003257BD">
            <w:pPr>
              <w:autoSpaceDE w:val="0"/>
              <w:autoSpaceDN w:val="0"/>
              <w:adjustRightInd w:val="0"/>
              <w:rPr>
                <w:rFonts w:ascii="Arial" w:hAnsi="Arial" w:cs="Arial"/>
                <w:sz w:val="22"/>
                <w:szCs w:val="22"/>
              </w:rPr>
            </w:pPr>
          </w:p>
          <w:p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rsidTr="009563B2">
        <w:trPr>
          <w:trHeight w:val="403"/>
        </w:trPr>
        <w:tc>
          <w:tcPr>
            <w:tcW w:w="562" w:type="dxa"/>
            <w:vAlign w:val="center"/>
          </w:tcPr>
          <w:p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rsidR="00EF0C76" w:rsidRDefault="00EF0C76" w:rsidP="00A121A0">
            <w:pPr>
              <w:autoSpaceDE w:val="0"/>
              <w:autoSpaceDN w:val="0"/>
              <w:adjustRightInd w:val="0"/>
              <w:rPr>
                <w:rFonts w:ascii="Arial" w:hAnsi="Arial" w:cs="Arial"/>
                <w:color w:val="000000" w:themeColor="text1"/>
                <w:sz w:val="22"/>
                <w:szCs w:val="22"/>
                <w:lang w:eastAsia="en-GB"/>
              </w:rPr>
            </w:pPr>
          </w:p>
          <w:p w:rsidR="00A121A0" w:rsidRPr="00EF0C76" w:rsidRDefault="00A121A0" w:rsidP="00A121A0">
            <w:pPr>
              <w:autoSpaceDE w:val="0"/>
              <w:autoSpaceDN w:val="0"/>
              <w:adjustRightInd w:val="0"/>
              <w:rPr>
                <w:rFonts w:ascii="Arial" w:hAnsi="Arial" w:cs="Arial"/>
                <w:color w:val="000000" w:themeColor="text1"/>
                <w:sz w:val="22"/>
                <w:szCs w:val="22"/>
              </w:rPr>
            </w:pPr>
            <w:r w:rsidRPr="00EF0C76">
              <w:rPr>
                <w:rFonts w:ascii="Arial" w:hAnsi="Arial" w:cs="Arial"/>
                <w:color w:val="000000" w:themeColor="text1"/>
                <w:sz w:val="22"/>
                <w:szCs w:val="22"/>
                <w:lang w:eastAsia="en-GB"/>
              </w:rPr>
              <w:t xml:space="preserve">All data will be encrypted and kept in password protected cloud storage on the University Office system </w:t>
            </w:r>
            <w:r w:rsidR="00EF0C76" w:rsidRPr="00EF0C76">
              <w:rPr>
                <w:rFonts w:ascii="Arial" w:hAnsi="Arial" w:cs="Arial"/>
                <w:color w:val="000000" w:themeColor="text1"/>
                <w:sz w:val="22"/>
                <w:szCs w:val="22"/>
                <w:lang w:eastAsia="en-GB"/>
              </w:rPr>
              <w:t>which will</w:t>
            </w:r>
            <w:r w:rsidRPr="00EF0C76">
              <w:rPr>
                <w:rFonts w:ascii="Arial" w:hAnsi="Arial" w:cs="Arial"/>
                <w:color w:val="000000" w:themeColor="text1"/>
                <w:sz w:val="22"/>
                <w:szCs w:val="22"/>
                <w:lang w:eastAsia="en-GB"/>
              </w:rPr>
              <w:t xml:space="preserve"> not be shared. </w:t>
            </w:r>
          </w:p>
          <w:p w:rsidR="004D0161" w:rsidRPr="00354F34" w:rsidRDefault="004D0161" w:rsidP="003257BD">
            <w:pPr>
              <w:autoSpaceDE w:val="0"/>
              <w:autoSpaceDN w:val="0"/>
              <w:adjustRightInd w:val="0"/>
              <w:rPr>
                <w:rFonts w:ascii="Arial" w:hAnsi="Arial" w:cs="Arial"/>
                <w:sz w:val="22"/>
                <w:szCs w:val="22"/>
              </w:rPr>
            </w:pPr>
          </w:p>
          <w:p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rsidTr="00477654">
        <w:trPr>
          <w:trHeight w:val="600"/>
        </w:trPr>
        <w:tc>
          <w:tcPr>
            <w:tcW w:w="562" w:type="dxa"/>
            <w:shd w:val="clear" w:color="auto" w:fill="F2F2F2" w:themeFill="background1" w:themeFillShade="F2"/>
            <w:vAlign w:val="center"/>
          </w:tcPr>
          <w:p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rsidR="00477654" w:rsidRPr="0092487B" w:rsidRDefault="005160E7" w:rsidP="009563B2">
            <w:pPr>
              <w:autoSpaceDE w:val="0"/>
              <w:autoSpaceDN w:val="0"/>
              <w:adjustRightInd w:val="0"/>
              <w:jc w:val="center"/>
              <w:rPr>
                <w:rFonts w:ascii="Arial" w:hAnsi="Arial" w:cs="Arial"/>
                <w:sz w:val="22"/>
                <w:szCs w:val="22"/>
              </w:rPr>
            </w:pPr>
            <w:sdt>
              <w:sdtPr>
                <w:rPr>
                  <w:rFonts w:ascii="Arial" w:hAnsi="Arial" w:cs="Arial"/>
                  <w:b/>
                  <w:bCs/>
                </w:rPr>
                <w:id w:val="1821611795"/>
              </w:sdtPr>
              <w:sdtContent>
                <w:r w:rsidR="00A121A0">
                  <w:rPr>
                    <w:rFonts w:ascii="MS Gothic" w:eastAsia="MS Gothic" w:hAnsi="MS Gothic" w:cs="Arial" w:hint="eastAsia"/>
                    <w:b/>
                    <w:bCs/>
                  </w:rPr>
                  <w:t>☐</w:t>
                </w:r>
              </w:sdtContent>
            </w:sdt>
          </w:p>
        </w:tc>
      </w:tr>
      <w:tr w:rsidR="00477654" w:rsidRPr="004C3A0B" w:rsidTr="00477654">
        <w:trPr>
          <w:trHeight w:val="632"/>
        </w:trPr>
        <w:tc>
          <w:tcPr>
            <w:tcW w:w="562" w:type="dxa"/>
            <w:shd w:val="clear" w:color="auto" w:fill="F2F2F2" w:themeFill="background1" w:themeFillShade="F2"/>
            <w:vAlign w:val="center"/>
          </w:tcPr>
          <w:p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rsidR="00477654" w:rsidRPr="0092487B" w:rsidRDefault="005160E7" w:rsidP="009563B2">
            <w:pPr>
              <w:autoSpaceDE w:val="0"/>
              <w:autoSpaceDN w:val="0"/>
              <w:adjustRightInd w:val="0"/>
              <w:jc w:val="center"/>
              <w:rPr>
                <w:rFonts w:ascii="Arial" w:hAnsi="Arial" w:cs="Arial"/>
                <w:sz w:val="22"/>
                <w:szCs w:val="22"/>
              </w:rPr>
            </w:pPr>
            <w:sdt>
              <w:sdtPr>
                <w:rPr>
                  <w:rFonts w:ascii="Arial" w:hAnsi="Arial" w:cs="Arial"/>
                  <w:b/>
                  <w:bCs/>
                </w:rPr>
                <w:id w:val="767737168"/>
              </w:sdtPr>
              <w:sdtContent>
                <w:r w:rsidR="00477654">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1B41AD" w:rsidRDefault="001B41AD" w:rsidP="001B41AD">
      <w:pPr>
        <w:autoSpaceDE w:val="0"/>
        <w:autoSpaceDN w:val="0"/>
        <w:adjustRightInd w:val="0"/>
        <w:spacing w:after="240"/>
        <w:jc w:val="both"/>
        <w:rPr>
          <w:rFonts w:ascii="Arial" w:hAnsi="Arial" w:cs="Arial"/>
          <w:b/>
          <w:sz w:val="22"/>
          <w:szCs w:val="22"/>
        </w:rPr>
      </w:pPr>
    </w:p>
    <w:p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tblPr>
      <w:tblGrid>
        <w:gridCol w:w="551"/>
        <w:gridCol w:w="6841"/>
        <w:gridCol w:w="980"/>
        <w:gridCol w:w="1109"/>
        <w:gridCol w:w="1006"/>
      </w:tblGrid>
      <w:tr w:rsidR="001B41AD" w:rsidRPr="003C7DED" w:rsidTr="001B41AD">
        <w:tc>
          <w:tcPr>
            <w:tcW w:w="7392" w:type="dxa"/>
            <w:gridSpan w:val="2"/>
            <w:shd w:val="clear" w:color="auto" w:fill="F2F2F2" w:themeFill="background1" w:themeFillShade="F2"/>
          </w:tcPr>
          <w:p w:rsidR="001B41AD" w:rsidRPr="003C7DED" w:rsidRDefault="001B41AD" w:rsidP="005643C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1B41AD" w:rsidRDefault="001B41AD" w:rsidP="005643C5">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1B41AD" w:rsidRDefault="001B41AD" w:rsidP="005643C5">
            <w:pPr>
              <w:autoSpaceDE w:val="0"/>
              <w:autoSpaceDN w:val="0"/>
              <w:adjustRightInd w:val="0"/>
              <w:jc w:val="both"/>
              <w:rPr>
                <w:rFonts w:ascii="Arial" w:hAnsi="Arial" w:cs="Arial"/>
                <w:bCs/>
                <w:sz w:val="22"/>
                <w:szCs w:val="22"/>
              </w:rPr>
            </w:pPr>
          </w:p>
          <w:p w:rsidR="001B41AD" w:rsidRPr="00F11B19" w:rsidRDefault="001B41AD" w:rsidP="005643C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rsidR="001B41AD" w:rsidRPr="003C7DED" w:rsidRDefault="001B41AD" w:rsidP="005643C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rsidR="001B41AD" w:rsidRPr="003C7DED" w:rsidRDefault="001B41AD" w:rsidP="005643C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rsidR="001B41AD" w:rsidRPr="003C7DED" w:rsidRDefault="001B41AD" w:rsidP="005643C5">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EF0C76" w:rsidRPr="003C7DED" w:rsidTr="00444330">
        <w:trPr>
          <w:trHeight w:val="439"/>
        </w:trPr>
        <w:tc>
          <w:tcPr>
            <w:tcW w:w="551" w:type="dxa"/>
            <w:shd w:val="clear" w:color="auto" w:fill="F2F2F2" w:themeFill="background1" w:themeFillShade="F2"/>
            <w:vAlign w:val="center"/>
          </w:tcPr>
          <w:p w:rsidR="00EF0C76" w:rsidRPr="003C7DED" w:rsidRDefault="00EF0C76" w:rsidP="005643C5">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rsidR="00EF0C76" w:rsidRPr="003C7DED" w:rsidRDefault="00EF0C76" w:rsidP="005643C5">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sdtPr>
            <w:sdtContent>
              <w:p w:rsidR="00EF0C76" w:rsidRPr="003C7DED" w:rsidRDefault="00EF0C76" w:rsidP="005643C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tcPr>
          <w:p w:rsidR="00EF0C76" w:rsidRDefault="00EF0C76" w:rsidP="00EF0C76">
            <w:pPr>
              <w:jc w:val="center"/>
            </w:pPr>
            <w:sdt>
              <w:sdtPr>
                <w:rPr>
                  <w:rFonts w:ascii="Arial" w:hAnsi="Arial" w:cs="Arial"/>
                  <w:b/>
                  <w:bCs/>
                  <w:sz w:val="22"/>
                  <w:szCs w:val="22"/>
                </w:rPr>
                <w:id w:val="856223724"/>
              </w:sdtPr>
              <w:sdtContent>
                <w:r w:rsidRPr="009C5E81">
                  <w:rPr>
                    <w:rFonts w:ascii="MS Gothic" w:eastAsia="MS Gothic" w:hAnsi="MS Gothic" w:cs="MS Gothic" w:hint="eastAsia"/>
                    <w:b/>
                    <w:bCs/>
                    <w:sz w:val="22"/>
                    <w:szCs w:val="22"/>
                  </w:rPr>
                  <w:t>✔</w:t>
                </w:r>
              </w:sdtContent>
            </w:sdt>
          </w:p>
        </w:tc>
        <w:tc>
          <w:tcPr>
            <w:tcW w:w="1006" w:type="dxa"/>
            <w:shd w:val="clear" w:color="auto" w:fill="BFBFBF" w:themeFill="background1" w:themeFillShade="BF"/>
            <w:vAlign w:val="center"/>
          </w:tcPr>
          <w:sdt>
            <w:sdtPr>
              <w:rPr>
                <w:rFonts w:ascii="Arial" w:hAnsi="Arial" w:cs="Arial"/>
                <w:sz w:val="22"/>
                <w:szCs w:val="22"/>
              </w:rPr>
              <w:id w:val="-1946218528"/>
            </w:sdtPr>
            <w:sdtContent>
              <w:p w:rsidR="00EF0C76" w:rsidRPr="003C7DED" w:rsidRDefault="00EF0C76" w:rsidP="005643C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0C76" w:rsidRPr="003C7DED" w:rsidTr="00444330">
        <w:trPr>
          <w:trHeight w:val="403"/>
        </w:trPr>
        <w:tc>
          <w:tcPr>
            <w:tcW w:w="551" w:type="dxa"/>
            <w:shd w:val="clear" w:color="auto" w:fill="F2F2F2" w:themeFill="background1" w:themeFillShade="F2"/>
            <w:vAlign w:val="center"/>
          </w:tcPr>
          <w:p w:rsidR="00EF0C76" w:rsidRPr="003C7DED" w:rsidRDefault="00EF0C76" w:rsidP="005643C5">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rsidR="00EF0C76" w:rsidRDefault="00EF0C76" w:rsidP="005643C5">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sdtPr>
            <w:sdtContent>
              <w:p w:rsidR="00EF0C76" w:rsidRDefault="00EF0C76" w:rsidP="005643C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tcPr>
          <w:p w:rsidR="00EF0C76" w:rsidRDefault="00EF0C76" w:rsidP="00EF0C76">
            <w:pPr>
              <w:jc w:val="center"/>
            </w:pPr>
            <w:sdt>
              <w:sdtPr>
                <w:rPr>
                  <w:rFonts w:ascii="Arial" w:hAnsi="Arial" w:cs="Arial"/>
                  <w:b/>
                  <w:bCs/>
                  <w:sz w:val="22"/>
                  <w:szCs w:val="22"/>
                </w:rPr>
                <w:id w:val="856223714"/>
              </w:sdtPr>
              <w:sdtContent>
                <w:r w:rsidRPr="009C5E81">
                  <w:rPr>
                    <w:rFonts w:ascii="MS Gothic" w:eastAsia="MS Gothic" w:hAnsi="MS Gothic" w:cs="MS Gothic" w:hint="eastAsia"/>
                    <w:b/>
                    <w:bCs/>
                    <w:sz w:val="22"/>
                    <w:szCs w:val="22"/>
                  </w:rPr>
                  <w:t>✔</w:t>
                </w:r>
              </w:sdtContent>
            </w:sdt>
          </w:p>
        </w:tc>
        <w:tc>
          <w:tcPr>
            <w:tcW w:w="1006" w:type="dxa"/>
            <w:shd w:val="clear" w:color="auto" w:fill="BFBFBF" w:themeFill="background1" w:themeFillShade="BF"/>
            <w:vAlign w:val="center"/>
          </w:tcPr>
          <w:sdt>
            <w:sdtPr>
              <w:rPr>
                <w:rFonts w:ascii="Arial" w:hAnsi="Arial" w:cs="Arial"/>
                <w:sz w:val="22"/>
                <w:szCs w:val="22"/>
              </w:rPr>
              <w:id w:val="830252064"/>
            </w:sdtPr>
            <w:sdtContent>
              <w:p w:rsidR="00EF0C76" w:rsidRDefault="00EF0C76" w:rsidP="005643C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0C76" w:rsidRPr="003C7DED" w:rsidTr="00444330">
        <w:trPr>
          <w:trHeight w:val="403"/>
        </w:trPr>
        <w:tc>
          <w:tcPr>
            <w:tcW w:w="551" w:type="dxa"/>
            <w:shd w:val="clear" w:color="auto" w:fill="F2F2F2" w:themeFill="background1" w:themeFillShade="F2"/>
            <w:vAlign w:val="center"/>
          </w:tcPr>
          <w:p w:rsidR="00EF0C76" w:rsidRPr="003C7DED" w:rsidRDefault="00EF0C76" w:rsidP="005643C5">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rsidR="00EF0C76" w:rsidRDefault="00EF0C76" w:rsidP="005643C5">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sdtPr>
            <w:sdtContent>
              <w:p w:rsidR="00EF0C76" w:rsidRDefault="00EF0C76" w:rsidP="005643C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tcPr>
          <w:p w:rsidR="00EF0C76" w:rsidRDefault="00EF0C76" w:rsidP="00EF0C76">
            <w:pPr>
              <w:jc w:val="center"/>
            </w:pPr>
            <w:sdt>
              <w:sdtPr>
                <w:rPr>
                  <w:rFonts w:ascii="Arial" w:hAnsi="Arial" w:cs="Arial"/>
                  <w:b/>
                  <w:bCs/>
                  <w:sz w:val="22"/>
                  <w:szCs w:val="22"/>
                </w:rPr>
                <w:id w:val="856223715"/>
              </w:sdtPr>
              <w:sdtContent>
                <w:r w:rsidRPr="009C5E81">
                  <w:rPr>
                    <w:rFonts w:ascii="MS Gothic" w:eastAsia="MS Gothic" w:hAnsi="MS Gothic" w:cs="MS Gothic" w:hint="eastAsia"/>
                    <w:b/>
                    <w:bCs/>
                    <w:sz w:val="22"/>
                    <w:szCs w:val="22"/>
                  </w:rPr>
                  <w:t>✔</w:t>
                </w:r>
              </w:sdtContent>
            </w:sdt>
          </w:p>
        </w:tc>
        <w:tc>
          <w:tcPr>
            <w:tcW w:w="1006" w:type="dxa"/>
            <w:shd w:val="clear" w:color="auto" w:fill="BFBFBF" w:themeFill="background1" w:themeFillShade="BF"/>
            <w:vAlign w:val="center"/>
          </w:tcPr>
          <w:sdt>
            <w:sdtPr>
              <w:rPr>
                <w:rFonts w:ascii="Arial" w:hAnsi="Arial" w:cs="Arial"/>
                <w:sz w:val="22"/>
                <w:szCs w:val="22"/>
              </w:rPr>
              <w:id w:val="-1396882234"/>
            </w:sdtPr>
            <w:sdtContent>
              <w:p w:rsidR="00EF0C76" w:rsidRDefault="00EF0C76" w:rsidP="005643C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0C76" w:rsidRPr="003C7DED" w:rsidTr="00444330">
        <w:trPr>
          <w:trHeight w:val="403"/>
        </w:trPr>
        <w:tc>
          <w:tcPr>
            <w:tcW w:w="551" w:type="dxa"/>
            <w:shd w:val="clear" w:color="auto" w:fill="F2F2F2" w:themeFill="background1" w:themeFillShade="F2"/>
            <w:vAlign w:val="center"/>
          </w:tcPr>
          <w:p w:rsidR="00EF0C76" w:rsidRPr="003C7DED" w:rsidRDefault="00EF0C76" w:rsidP="005643C5">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rsidR="00EF0C76" w:rsidRDefault="00EF0C76" w:rsidP="005643C5">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sdtPr>
            <w:sdtContent>
              <w:p w:rsidR="00EF0C76" w:rsidRDefault="00EF0C76" w:rsidP="005643C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tcPr>
          <w:p w:rsidR="00EF0C76" w:rsidRDefault="00EF0C76" w:rsidP="00EF0C76">
            <w:pPr>
              <w:jc w:val="center"/>
            </w:pPr>
            <w:sdt>
              <w:sdtPr>
                <w:rPr>
                  <w:rFonts w:ascii="Arial" w:hAnsi="Arial" w:cs="Arial"/>
                  <w:b/>
                  <w:bCs/>
                  <w:sz w:val="22"/>
                  <w:szCs w:val="22"/>
                </w:rPr>
                <w:id w:val="856223716"/>
              </w:sdtPr>
              <w:sdtContent>
                <w:r w:rsidRPr="009C5E81">
                  <w:rPr>
                    <w:rFonts w:ascii="MS Gothic" w:eastAsia="MS Gothic" w:hAnsi="MS Gothic" w:cs="MS Gothic" w:hint="eastAsia"/>
                    <w:b/>
                    <w:bCs/>
                    <w:sz w:val="22"/>
                    <w:szCs w:val="22"/>
                  </w:rPr>
                  <w:t>✔</w:t>
                </w:r>
              </w:sdtContent>
            </w:sdt>
          </w:p>
        </w:tc>
        <w:tc>
          <w:tcPr>
            <w:tcW w:w="1006" w:type="dxa"/>
            <w:shd w:val="clear" w:color="auto" w:fill="BFBFBF" w:themeFill="background1" w:themeFillShade="BF"/>
            <w:vAlign w:val="center"/>
          </w:tcPr>
          <w:sdt>
            <w:sdtPr>
              <w:rPr>
                <w:rFonts w:ascii="Arial" w:hAnsi="Arial" w:cs="Arial"/>
                <w:sz w:val="22"/>
                <w:szCs w:val="22"/>
              </w:rPr>
              <w:id w:val="523134186"/>
            </w:sdtPr>
            <w:sdtContent>
              <w:p w:rsidR="00EF0C76" w:rsidRDefault="00EF0C76" w:rsidP="005643C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0C76" w:rsidRPr="003C7DED" w:rsidTr="00444330">
        <w:trPr>
          <w:trHeight w:val="403"/>
        </w:trPr>
        <w:tc>
          <w:tcPr>
            <w:tcW w:w="551" w:type="dxa"/>
            <w:shd w:val="clear" w:color="auto" w:fill="F2F2F2" w:themeFill="background1" w:themeFillShade="F2"/>
            <w:vAlign w:val="center"/>
          </w:tcPr>
          <w:p w:rsidR="00EF0C76" w:rsidRPr="003C7DED" w:rsidRDefault="00EF0C76" w:rsidP="005643C5">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rsidR="00EF0C76" w:rsidRDefault="00EF0C76" w:rsidP="005643C5">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sdtPr>
            <w:sdtContent>
              <w:p w:rsidR="00EF0C76" w:rsidRDefault="00EF0C76" w:rsidP="005643C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tcPr>
          <w:p w:rsidR="00EF0C76" w:rsidRDefault="00EF0C76" w:rsidP="00EF0C76">
            <w:pPr>
              <w:jc w:val="center"/>
            </w:pPr>
            <w:sdt>
              <w:sdtPr>
                <w:rPr>
                  <w:rFonts w:ascii="Arial" w:hAnsi="Arial" w:cs="Arial"/>
                  <w:b/>
                  <w:bCs/>
                  <w:sz w:val="22"/>
                  <w:szCs w:val="22"/>
                </w:rPr>
                <w:id w:val="856223717"/>
              </w:sdtPr>
              <w:sdtContent>
                <w:r w:rsidRPr="009C5E81">
                  <w:rPr>
                    <w:rFonts w:ascii="MS Gothic" w:eastAsia="MS Gothic" w:hAnsi="MS Gothic" w:cs="MS Gothic" w:hint="eastAsia"/>
                    <w:b/>
                    <w:bCs/>
                    <w:sz w:val="22"/>
                    <w:szCs w:val="22"/>
                  </w:rPr>
                  <w:t>✔</w:t>
                </w:r>
              </w:sdtContent>
            </w:sdt>
          </w:p>
        </w:tc>
        <w:tc>
          <w:tcPr>
            <w:tcW w:w="1006" w:type="dxa"/>
            <w:shd w:val="clear" w:color="auto" w:fill="BFBFBF" w:themeFill="background1" w:themeFillShade="BF"/>
            <w:vAlign w:val="center"/>
          </w:tcPr>
          <w:sdt>
            <w:sdtPr>
              <w:rPr>
                <w:rFonts w:ascii="Arial" w:hAnsi="Arial" w:cs="Arial"/>
                <w:sz w:val="22"/>
                <w:szCs w:val="22"/>
              </w:rPr>
              <w:id w:val="-930580053"/>
            </w:sdtPr>
            <w:sdtContent>
              <w:p w:rsidR="00EF0C76" w:rsidRDefault="00EF0C76" w:rsidP="005643C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0C76" w:rsidRPr="003C7DED" w:rsidTr="00444330">
        <w:trPr>
          <w:trHeight w:val="439"/>
        </w:trPr>
        <w:tc>
          <w:tcPr>
            <w:tcW w:w="551" w:type="dxa"/>
            <w:shd w:val="clear" w:color="auto" w:fill="F2F2F2" w:themeFill="background1" w:themeFillShade="F2"/>
            <w:vAlign w:val="center"/>
          </w:tcPr>
          <w:p w:rsidR="00EF0C76" w:rsidRPr="003C7DED" w:rsidRDefault="00EF0C76" w:rsidP="005643C5">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rsidR="00EF0C76" w:rsidRPr="003C7DED" w:rsidRDefault="00EF0C76" w:rsidP="005643C5">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sdtPr>
            <w:sdtContent>
              <w:p w:rsidR="00EF0C76" w:rsidRPr="003C7DED" w:rsidRDefault="00EF0C76" w:rsidP="005643C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tcPr>
          <w:p w:rsidR="00EF0C76" w:rsidRDefault="00EF0C76" w:rsidP="00EF0C76">
            <w:pPr>
              <w:jc w:val="center"/>
            </w:pPr>
            <w:sdt>
              <w:sdtPr>
                <w:rPr>
                  <w:rFonts w:ascii="Arial" w:hAnsi="Arial" w:cs="Arial"/>
                  <w:b/>
                  <w:bCs/>
                  <w:sz w:val="22"/>
                  <w:szCs w:val="22"/>
                </w:rPr>
                <w:id w:val="856223718"/>
              </w:sdtPr>
              <w:sdtContent>
                <w:r w:rsidRPr="009C5E81">
                  <w:rPr>
                    <w:rFonts w:ascii="MS Gothic" w:eastAsia="MS Gothic" w:hAnsi="MS Gothic" w:cs="MS Gothic" w:hint="eastAsia"/>
                    <w:b/>
                    <w:bCs/>
                    <w:sz w:val="22"/>
                    <w:szCs w:val="22"/>
                  </w:rPr>
                  <w:t>✔</w:t>
                </w:r>
              </w:sdtContent>
            </w:sdt>
          </w:p>
        </w:tc>
        <w:tc>
          <w:tcPr>
            <w:tcW w:w="1006" w:type="dxa"/>
            <w:shd w:val="clear" w:color="auto" w:fill="BFBFBF" w:themeFill="background1" w:themeFillShade="BF"/>
            <w:vAlign w:val="center"/>
          </w:tcPr>
          <w:sdt>
            <w:sdtPr>
              <w:rPr>
                <w:rFonts w:ascii="Arial" w:hAnsi="Arial" w:cs="Arial"/>
                <w:sz w:val="22"/>
                <w:szCs w:val="22"/>
              </w:rPr>
              <w:id w:val="-42519630"/>
            </w:sdtPr>
            <w:sdtContent>
              <w:p w:rsidR="00EF0C76" w:rsidRPr="003C7DED" w:rsidRDefault="00EF0C76" w:rsidP="005643C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0C76" w:rsidRPr="003C7DED" w:rsidTr="00444330">
        <w:trPr>
          <w:trHeight w:val="403"/>
        </w:trPr>
        <w:tc>
          <w:tcPr>
            <w:tcW w:w="551" w:type="dxa"/>
            <w:shd w:val="clear" w:color="auto" w:fill="F2F2F2" w:themeFill="background1" w:themeFillShade="F2"/>
            <w:vAlign w:val="center"/>
          </w:tcPr>
          <w:p w:rsidR="00EF0C76" w:rsidRPr="003C7DED" w:rsidRDefault="00EF0C76" w:rsidP="005643C5">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rsidR="00EF0C76" w:rsidRPr="003C7DED" w:rsidRDefault="00EF0C76" w:rsidP="005643C5">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sdtPr>
            <w:sdtContent>
              <w:p w:rsidR="00EF0C76" w:rsidRPr="003C7DED" w:rsidRDefault="00EF0C76" w:rsidP="005643C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tcPr>
          <w:p w:rsidR="00EF0C76" w:rsidRDefault="00EF0C76" w:rsidP="00EF0C76">
            <w:pPr>
              <w:jc w:val="center"/>
            </w:pPr>
            <w:sdt>
              <w:sdtPr>
                <w:rPr>
                  <w:rFonts w:ascii="Arial" w:hAnsi="Arial" w:cs="Arial"/>
                  <w:b/>
                  <w:bCs/>
                  <w:sz w:val="22"/>
                  <w:szCs w:val="22"/>
                </w:rPr>
                <w:id w:val="856223719"/>
              </w:sdtPr>
              <w:sdtContent>
                <w:r w:rsidRPr="009C5E81">
                  <w:rPr>
                    <w:rFonts w:ascii="MS Gothic" w:eastAsia="MS Gothic" w:hAnsi="MS Gothic" w:cs="MS Gothic" w:hint="eastAsia"/>
                    <w:b/>
                    <w:bCs/>
                    <w:sz w:val="22"/>
                    <w:szCs w:val="22"/>
                  </w:rPr>
                  <w:t>✔</w:t>
                </w:r>
              </w:sdtContent>
            </w:sdt>
          </w:p>
        </w:tc>
        <w:tc>
          <w:tcPr>
            <w:tcW w:w="1006" w:type="dxa"/>
            <w:shd w:val="clear" w:color="auto" w:fill="BFBFBF" w:themeFill="background1" w:themeFillShade="BF"/>
            <w:vAlign w:val="center"/>
          </w:tcPr>
          <w:sdt>
            <w:sdtPr>
              <w:rPr>
                <w:rFonts w:ascii="Arial" w:hAnsi="Arial" w:cs="Arial"/>
                <w:sz w:val="22"/>
                <w:szCs w:val="22"/>
              </w:rPr>
              <w:id w:val="-1567940934"/>
            </w:sdtPr>
            <w:sdtContent>
              <w:p w:rsidR="00EF0C76" w:rsidRPr="003C7DED" w:rsidRDefault="00EF0C76" w:rsidP="005643C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0C76" w:rsidRPr="003C7DED" w:rsidTr="00444330">
        <w:trPr>
          <w:trHeight w:val="403"/>
        </w:trPr>
        <w:tc>
          <w:tcPr>
            <w:tcW w:w="551" w:type="dxa"/>
            <w:shd w:val="clear" w:color="auto" w:fill="F2F2F2" w:themeFill="background1" w:themeFillShade="F2"/>
            <w:vAlign w:val="center"/>
          </w:tcPr>
          <w:p w:rsidR="00EF0C76" w:rsidRPr="003C7DED" w:rsidRDefault="00EF0C76" w:rsidP="005643C5">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rsidR="00EF0C76" w:rsidRPr="003C7DED" w:rsidRDefault="00EF0C76" w:rsidP="005643C5">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sdtPr>
            <w:sdtContent>
              <w:p w:rsidR="00EF0C76" w:rsidRPr="003C7DED" w:rsidRDefault="00EF0C76" w:rsidP="005643C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tcPr>
          <w:p w:rsidR="00EF0C76" w:rsidRDefault="00EF0C76" w:rsidP="00EF0C76">
            <w:pPr>
              <w:jc w:val="center"/>
            </w:pPr>
            <w:sdt>
              <w:sdtPr>
                <w:rPr>
                  <w:rFonts w:ascii="Arial" w:hAnsi="Arial" w:cs="Arial"/>
                  <w:b/>
                  <w:bCs/>
                  <w:sz w:val="22"/>
                  <w:szCs w:val="22"/>
                </w:rPr>
                <w:id w:val="856223720"/>
              </w:sdtPr>
              <w:sdtContent>
                <w:r w:rsidRPr="009C5E81">
                  <w:rPr>
                    <w:rFonts w:ascii="MS Gothic" w:eastAsia="MS Gothic" w:hAnsi="MS Gothic" w:cs="MS Gothic" w:hint="eastAsia"/>
                    <w:b/>
                    <w:bCs/>
                    <w:sz w:val="22"/>
                    <w:szCs w:val="22"/>
                  </w:rPr>
                  <w:t>✔</w:t>
                </w:r>
              </w:sdtContent>
            </w:sdt>
          </w:p>
        </w:tc>
        <w:tc>
          <w:tcPr>
            <w:tcW w:w="1006" w:type="dxa"/>
            <w:shd w:val="clear" w:color="auto" w:fill="BFBFBF" w:themeFill="background1" w:themeFillShade="BF"/>
            <w:vAlign w:val="center"/>
          </w:tcPr>
          <w:sdt>
            <w:sdtPr>
              <w:rPr>
                <w:rFonts w:ascii="Arial" w:hAnsi="Arial" w:cs="Arial"/>
                <w:sz w:val="22"/>
                <w:szCs w:val="22"/>
              </w:rPr>
              <w:id w:val="-733089734"/>
            </w:sdtPr>
            <w:sdtContent>
              <w:p w:rsidR="00EF0C76" w:rsidRPr="003C7DED" w:rsidRDefault="00EF0C76" w:rsidP="005643C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0C76" w:rsidRPr="003C7DED" w:rsidTr="00444330">
        <w:trPr>
          <w:trHeight w:val="403"/>
        </w:trPr>
        <w:tc>
          <w:tcPr>
            <w:tcW w:w="551" w:type="dxa"/>
            <w:shd w:val="clear" w:color="auto" w:fill="F2F2F2" w:themeFill="background1" w:themeFillShade="F2"/>
            <w:vAlign w:val="center"/>
          </w:tcPr>
          <w:p w:rsidR="00EF0C76" w:rsidRPr="003C7DED" w:rsidRDefault="00EF0C76" w:rsidP="005643C5">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rsidR="00EF0C76" w:rsidRPr="003C7DED" w:rsidRDefault="00EF0C76" w:rsidP="005643C5">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sdtPr>
            <w:sdtContent>
              <w:p w:rsidR="00EF0C76" w:rsidRPr="003C7DED" w:rsidRDefault="00EF0C76" w:rsidP="005643C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tcPr>
          <w:p w:rsidR="00EF0C76" w:rsidRDefault="00EF0C76" w:rsidP="00EF0C76">
            <w:pPr>
              <w:jc w:val="center"/>
            </w:pPr>
            <w:sdt>
              <w:sdtPr>
                <w:rPr>
                  <w:rFonts w:ascii="Arial" w:hAnsi="Arial" w:cs="Arial"/>
                  <w:b/>
                  <w:bCs/>
                  <w:sz w:val="22"/>
                  <w:szCs w:val="22"/>
                </w:rPr>
                <w:id w:val="856223721"/>
              </w:sdtPr>
              <w:sdtContent>
                <w:r w:rsidRPr="009C5E81">
                  <w:rPr>
                    <w:rFonts w:ascii="MS Gothic" w:eastAsia="MS Gothic" w:hAnsi="MS Gothic" w:cs="MS Gothic" w:hint="eastAsia"/>
                    <w:b/>
                    <w:bCs/>
                    <w:sz w:val="22"/>
                    <w:szCs w:val="22"/>
                  </w:rPr>
                  <w:t>✔</w:t>
                </w:r>
              </w:sdtContent>
            </w:sdt>
          </w:p>
        </w:tc>
        <w:tc>
          <w:tcPr>
            <w:tcW w:w="1006" w:type="dxa"/>
            <w:shd w:val="clear" w:color="auto" w:fill="BFBFBF" w:themeFill="background1" w:themeFillShade="BF"/>
            <w:vAlign w:val="center"/>
          </w:tcPr>
          <w:sdt>
            <w:sdtPr>
              <w:rPr>
                <w:rFonts w:ascii="Arial" w:hAnsi="Arial" w:cs="Arial"/>
                <w:sz w:val="22"/>
                <w:szCs w:val="22"/>
              </w:rPr>
              <w:id w:val="644392904"/>
            </w:sdtPr>
            <w:sdtContent>
              <w:p w:rsidR="00EF0C76" w:rsidRPr="003C7DED" w:rsidRDefault="00EF0C76" w:rsidP="005643C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0C76" w:rsidRPr="003C7DED" w:rsidTr="00444330">
        <w:trPr>
          <w:trHeight w:val="439"/>
        </w:trPr>
        <w:tc>
          <w:tcPr>
            <w:tcW w:w="551" w:type="dxa"/>
            <w:shd w:val="clear" w:color="auto" w:fill="F2F2F2" w:themeFill="background1" w:themeFillShade="F2"/>
            <w:vAlign w:val="center"/>
          </w:tcPr>
          <w:p w:rsidR="00EF0C76" w:rsidRPr="003C7DED" w:rsidRDefault="00EF0C76" w:rsidP="005643C5">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rsidR="00EF0C76" w:rsidRPr="003C7DED" w:rsidRDefault="00EF0C76" w:rsidP="005643C5">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sdtPr>
            <w:sdtContent>
              <w:p w:rsidR="00EF0C76" w:rsidRPr="003C7DED" w:rsidRDefault="00EF0C76" w:rsidP="005643C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tcPr>
          <w:p w:rsidR="00EF0C76" w:rsidRDefault="00EF0C76" w:rsidP="00EF0C76">
            <w:pPr>
              <w:jc w:val="center"/>
            </w:pPr>
            <w:sdt>
              <w:sdtPr>
                <w:rPr>
                  <w:rFonts w:ascii="Arial" w:hAnsi="Arial" w:cs="Arial"/>
                  <w:b/>
                  <w:bCs/>
                  <w:sz w:val="22"/>
                  <w:szCs w:val="22"/>
                </w:rPr>
                <w:id w:val="856223722"/>
              </w:sdtPr>
              <w:sdtContent>
                <w:r w:rsidRPr="009C5E81">
                  <w:rPr>
                    <w:rFonts w:ascii="MS Gothic" w:eastAsia="MS Gothic" w:hAnsi="MS Gothic" w:cs="MS Gothic" w:hint="eastAsia"/>
                    <w:b/>
                    <w:bCs/>
                    <w:sz w:val="22"/>
                    <w:szCs w:val="22"/>
                  </w:rPr>
                  <w:t>✔</w:t>
                </w:r>
              </w:sdtContent>
            </w:sdt>
          </w:p>
        </w:tc>
        <w:tc>
          <w:tcPr>
            <w:tcW w:w="1006" w:type="dxa"/>
            <w:shd w:val="clear" w:color="auto" w:fill="BFBFBF" w:themeFill="background1" w:themeFillShade="BF"/>
            <w:vAlign w:val="center"/>
          </w:tcPr>
          <w:sdt>
            <w:sdtPr>
              <w:rPr>
                <w:rFonts w:ascii="Arial" w:hAnsi="Arial" w:cs="Arial"/>
                <w:sz w:val="22"/>
                <w:szCs w:val="22"/>
              </w:rPr>
              <w:id w:val="-1465344194"/>
            </w:sdtPr>
            <w:sdtContent>
              <w:p w:rsidR="00EF0C76" w:rsidRPr="003C7DED" w:rsidRDefault="00EF0C76" w:rsidP="005643C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0C76" w:rsidRPr="003C7DED" w:rsidTr="00444330">
        <w:trPr>
          <w:trHeight w:val="439"/>
        </w:trPr>
        <w:tc>
          <w:tcPr>
            <w:tcW w:w="551" w:type="dxa"/>
            <w:shd w:val="clear" w:color="auto" w:fill="F2F2F2" w:themeFill="background1" w:themeFillShade="F2"/>
            <w:vAlign w:val="center"/>
          </w:tcPr>
          <w:p w:rsidR="00EF0C76" w:rsidRPr="003C7DED" w:rsidRDefault="00EF0C76" w:rsidP="005643C5">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rsidR="00EF0C76" w:rsidRDefault="00EF0C76" w:rsidP="005643C5">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sdtPr>
            <w:sdtContent>
              <w:p w:rsidR="00EF0C76" w:rsidRDefault="00EF0C76" w:rsidP="005643C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tcPr>
          <w:p w:rsidR="00EF0C76" w:rsidRDefault="00EF0C76" w:rsidP="00EF0C76">
            <w:pPr>
              <w:jc w:val="center"/>
            </w:pPr>
            <w:sdt>
              <w:sdtPr>
                <w:rPr>
                  <w:rFonts w:ascii="Arial" w:hAnsi="Arial" w:cs="Arial"/>
                  <w:b/>
                  <w:bCs/>
                  <w:sz w:val="22"/>
                  <w:szCs w:val="22"/>
                </w:rPr>
                <w:id w:val="856223723"/>
              </w:sdtPr>
              <w:sdtContent>
                <w:r w:rsidRPr="009C5E81">
                  <w:rPr>
                    <w:rFonts w:ascii="MS Gothic" w:eastAsia="MS Gothic" w:hAnsi="MS Gothic" w:cs="MS Gothic" w:hint="eastAsia"/>
                    <w:b/>
                    <w:bCs/>
                    <w:sz w:val="22"/>
                    <w:szCs w:val="22"/>
                  </w:rPr>
                  <w:t>✔</w:t>
                </w:r>
              </w:sdtContent>
            </w:sdt>
          </w:p>
        </w:tc>
        <w:tc>
          <w:tcPr>
            <w:tcW w:w="1006" w:type="dxa"/>
            <w:shd w:val="clear" w:color="auto" w:fill="BFBFBF" w:themeFill="background1" w:themeFillShade="BF"/>
            <w:vAlign w:val="center"/>
          </w:tcPr>
          <w:sdt>
            <w:sdtPr>
              <w:rPr>
                <w:rFonts w:ascii="Arial" w:hAnsi="Arial" w:cs="Arial"/>
                <w:sz w:val="22"/>
                <w:szCs w:val="22"/>
              </w:rPr>
              <w:id w:val="1748227023"/>
            </w:sdtPr>
            <w:sdtContent>
              <w:p w:rsidR="00EF0C76" w:rsidRDefault="00EF0C76" w:rsidP="005643C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rsidTr="005643C5">
        <w:trPr>
          <w:trHeight w:val="403"/>
        </w:trPr>
        <w:tc>
          <w:tcPr>
            <w:tcW w:w="10487" w:type="dxa"/>
            <w:gridSpan w:val="5"/>
            <w:shd w:val="clear" w:color="auto" w:fill="F2F2F2" w:themeFill="background1" w:themeFillShade="F2"/>
            <w:vAlign w:val="center"/>
          </w:tcPr>
          <w:p w:rsidR="001B41AD" w:rsidRPr="003C7DED" w:rsidRDefault="001B41AD" w:rsidP="005643C5">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rsidTr="005643C5">
        <w:trPr>
          <w:trHeight w:val="403"/>
        </w:trPr>
        <w:tc>
          <w:tcPr>
            <w:tcW w:w="551" w:type="dxa"/>
            <w:vAlign w:val="center"/>
          </w:tcPr>
          <w:p w:rsidR="001B41AD" w:rsidRPr="003C7DED" w:rsidRDefault="001B41AD" w:rsidP="005643C5">
            <w:pPr>
              <w:jc w:val="center"/>
              <w:rPr>
                <w:rFonts w:ascii="Arial" w:hAnsi="Arial" w:cs="Arial"/>
                <w:sz w:val="22"/>
                <w:szCs w:val="22"/>
              </w:rPr>
            </w:pPr>
            <w:r>
              <w:rPr>
                <w:rFonts w:ascii="Arial" w:hAnsi="Arial" w:cs="Arial"/>
                <w:sz w:val="22"/>
                <w:szCs w:val="22"/>
              </w:rPr>
              <w:t>12</w:t>
            </w:r>
          </w:p>
        </w:tc>
        <w:tc>
          <w:tcPr>
            <w:tcW w:w="9936" w:type="dxa"/>
            <w:gridSpan w:val="4"/>
            <w:vAlign w:val="center"/>
          </w:tcPr>
          <w:p w:rsidR="001B41AD" w:rsidRPr="001B41AD" w:rsidRDefault="001B41AD" w:rsidP="005643C5">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rsidR="00D40CA0" w:rsidRDefault="00D40CA0" w:rsidP="005643C5">
            <w:pPr>
              <w:autoSpaceDE w:val="0"/>
              <w:autoSpaceDN w:val="0"/>
              <w:adjustRightInd w:val="0"/>
              <w:rPr>
                <w:rFonts w:ascii="Arial" w:hAnsi="Arial" w:cs="Arial"/>
                <w:i/>
                <w:color w:val="808080"/>
                <w:sz w:val="18"/>
                <w:szCs w:val="18"/>
              </w:rPr>
            </w:pPr>
          </w:p>
          <w:p w:rsidR="001B41AD" w:rsidRPr="003C7DED" w:rsidRDefault="001B41AD" w:rsidP="005643C5">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1B41AD" w:rsidRDefault="001B41AD" w:rsidP="00694EA8">
      <w:pPr>
        <w:rPr>
          <w:rFonts w:ascii="Arial" w:hAnsi="Arial" w:cs="Arial"/>
          <w:b/>
          <w:bCs/>
          <w:sz w:val="22"/>
          <w:szCs w:val="22"/>
        </w:rPr>
      </w:pPr>
    </w:p>
    <w:p w:rsidR="002A152D" w:rsidRDefault="002A152D">
      <w:pPr>
        <w:rPr>
          <w:rFonts w:ascii="Arial" w:hAnsi="Arial" w:cs="Arial"/>
          <w:b/>
          <w:bCs/>
          <w:sz w:val="22"/>
          <w:szCs w:val="22"/>
        </w:rPr>
      </w:pP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
        <w:gridCol w:w="554"/>
        <w:gridCol w:w="2835"/>
        <w:gridCol w:w="4949"/>
        <w:gridCol w:w="10"/>
        <w:gridCol w:w="2123"/>
        <w:gridCol w:w="6"/>
      </w:tblGrid>
      <w:tr w:rsidR="004D0161" w:rsidRPr="004C3A0B" w:rsidTr="003C3C40">
        <w:trPr>
          <w:gridBefore w:val="1"/>
          <w:wBefore w:w="8" w:type="dxa"/>
          <w:trHeight w:val="1807"/>
        </w:trPr>
        <w:tc>
          <w:tcPr>
            <w:tcW w:w="554" w:type="dxa"/>
            <w:shd w:val="clear" w:color="auto" w:fill="F2F2F2" w:themeFill="background1" w:themeFillShade="F2"/>
            <w:vAlign w:val="center"/>
          </w:tcPr>
          <w:p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4D0161" w:rsidRPr="004C3A0B" w:rsidRDefault="004D0161" w:rsidP="00694EA8">
            <w:pPr>
              <w:jc w:val="both"/>
              <w:rPr>
                <w:rFonts w:ascii="Arial" w:hAnsi="Arial" w:cs="Arial"/>
                <w:b/>
                <w:bCs/>
                <w:color w:val="000000"/>
                <w:sz w:val="22"/>
                <w:szCs w:val="22"/>
              </w:rPr>
            </w:pPr>
          </w:p>
          <w:p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p>
        </w:tc>
      </w:tr>
      <w:tr w:rsidR="004D0161" w:rsidRPr="004C3A0B"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4D0161" w:rsidRPr="004C3A0B" w:rsidRDefault="004D0161" w:rsidP="00694EA8">
            <w:pPr>
              <w:spacing w:before="100" w:beforeAutospacing="1" w:after="100" w:afterAutospacing="1"/>
              <w:rPr>
                <w:rFonts w:ascii="Arial" w:hAnsi="Arial" w:cs="Arial"/>
                <w:sz w:val="22"/>
                <w:szCs w:val="22"/>
              </w:rPr>
            </w:pPr>
          </w:p>
        </w:tc>
      </w:tr>
      <w:tr w:rsidR="00AA7E42" w:rsidRPr="004C3A0B"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6" w:type="dxa"/>
          <w:trHeight w:val="346"/>
        </w:trPr>
        <w:tc>
          <w:tcPr>
            <w:tcW w:w="562" w:type="dxa"/>
            <w:gridSpan w:val="2"/>
            <w:shd w:val="clear" w:color="auto" w:fill="F2F2F2" w:themeFill="background1" w:themeFillShade="F2"/>
            <w:vAlign w:val="center"/>
          </w:tcPr>
          <w:p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rsidR="00AA7E42" w:rsidRPr="004C3A0B" w:rsidRDefault="00AA7E42" w:rsidP="00CA7241">
            <w:pPr>
              <w:pStyle w:val="ListParagraph"/>
              <w:ind w:left="0"/>
              <w:rPr>
                <w:rFonts w:ascii="Arial" w:hAnsi="Arial" w:cs="Arial"/>
              </w:rPr>
            </w:pPr>
          </w:p>
        </w:tc>
        <w:tc>
          <w:tcPr>
            <w:tcW w:w="2123" w:type="dxa"/>
            <w:vMerge w:val="restart"/>
          </w:tcPr>
          <w:p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6" w:type="dxa"/>
          <w:trHeight w:val="347"/>
        </w:trPr>
        <w:tc>
          <w:tcPr>
            <w:tcW w:w="562" w:type="dxa"/>
            <w:gridSpan w:val="2"/>
            <w:shd w:val="clear" w:color="auto" w:fill="F2F2F2" w:themeFill="background1" w:themeFillShade="F2"/>
            <w:vAlign w:val="center"/>
          </w:tcPr>
          <w:p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rsidR="00AA7E42" w:rsidRPr="004C3A0B" w:rsidRDefault="00AA7E42" w:rsidP="0092487B">
            <w:pPr>
              <w:pStyle w:val="ListParagraph"/>
              <w:ind w:left="0"/>
              <w:rPr>
                <w:rFonts w:ascii="Arial" w:hAnsi="Arial" w:cs="Arial"/>
              </w:rPr>
            </w:pPr>
          </w:p>
          <w:p w:rsidR="00AA7E42" w:rsidRPr="004C3A0B" w:rsidRDefault="00AA7E42" w:rsidP="0092487B">
            <w:pPr>
              <w:pStyle w:val="ListParagraph"/>
              <w:ind w:left="0"/>
              <w:rPr>
                <w:rFonts w:ascii="Arial" w:hAnsi="Arial" w:cs="Arial"/>
              </w:rPr>
            </w:pPr>
          </w:p>
        </w:tc>
        <w:tc>
          <w:tcPr>
            <w:tcW w:w="2123" w:type="dxa"/>
            <w:vMerge/>
            <w:vAlign w:val="center"/>
          </w:tcPr>
          <w:p w:rsidR="00AA7E42" w:rsidRPr="004C3A0B" w:rsidRDefault="00AA7E42" w:rsidP="0092487B">
            <w:pPr>
              <w:pStyle w:val="ListParagraph"/>
              <w:ind w:left="0"/>
              <w:rPr>
                <w:rFonts w:ascii="Arial" w:hAnsi="Arial" w:cs="Arial"/>
              </w:rPr>
            </w:pPr>
          </w:p>
        </w:tc>
      </w:tr>
    </w:tbl>
    <w:p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1ACD" w:rsidRDefault="00C31ACD" w:rsidP="00390251">
      <w:r>
        <w:separator/>
      </w:r>
    </w:p>
    <w:p w:rsidR="00C31ACD" w:rsidRDefault="00C31ACD"/>
  </w:endnote>
  <w:endnote w:type="continuationSeparator" w:id="1">
    <w:p w:rsidR="00C31ACD" w:rsidRDefault="00C31ACD" w:rsidP="00390251">
      <w:r>
        <w:continuationSeparator/>
      </w:r>
    </w:p>
    <w:p w:rsidR="00C31ACD" w:rsidRDefault="00C31AC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537" w:rsidRDefault="003C5537"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8A0B43">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rsidR="003C5537" w:rsidRDefault="003C5537" w:rsidP="00E6714D">
    <w:pPr>
      <w:pStyle w:val="Footer"/>
    </w:pPr>
    <w:r w:rsidRPr="00E0132E">
      <w:rPr>
        <w:rFonts w:ascii="Arial" w:hAnsi="Arial" w:cs="Arial"/>
        <w:b/>
        <w:bCs/>
        <w:sz w:val="16"/>
        <w:szCs w:val="16"/>
      </w:rPr>
      <w:t>UNDERGRADUATE AND TAUGHT POSTGRADUATE COURSES ONLY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1ACD" w:rsidRDefault="00C31ACD" w:rsidP="00390251">
      <w:r>
        <w:separator/>
      </w:r>
    </w:p>
    <w:p w:rsidR="00C31ACD" w:rsidRDefault="00C31ACD"/>
  </w:footnote>
  <w:footnote w:type="continuationSeparator" w:id="1">
    <w:p w:rsidR="00C31ACD" w:rsidRDefault="00C31ACD" w:rsidP="00390251">
      <w:r>
        <w:continuationSeparator/>
      </w:r>
    </w:p>
    <w:p w:rsidR="00C31ACD" w:rsidRDefault="00C31AC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537" w:rsidRPr="00E0132E" w:rsidRDefault="003C5537" w:rsidP="00E0132E">
    <w:pPr>
      <w:pStyle w:val="Header"/>
      <w:rPr>
        <w:rFonts w:ascii="Arial" w:hAnsi="Arial" w:cs="Arial"/>
        <w:b/>
        <w:bCs/>
        <w:sz w:val="16"/>
        <w:szCs w:val="16"/>
      </w:rPr>
    </w:pPr>
    <w:r w:rsidRPr="00E0132E">
      <w:rPr>
        <w:rFonts w:ascii="Arial" w:hAnsi="Arial" w:cs="Arial"/>
        <w:b/>
        <w:bCs/>
        <w:sz w:val="16"/>
        <w:szCs w:val="16"/>
      </w:rPr>
      <w:t>ETHICS FORM –UNDERGRADUATE AND TAUGHT POSTGRADUATE COURSES ONLY</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72937"/>
    <w:multiLevelType w:val="hybridMultilevel"/>
    <w:tmpl w:val="CE2E4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6E021F35"/>
    <w:multiLevelType w:val="hybridMultilevel"/>
    <w:tmpl w:val="C722E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7"/>
  </w:num>
  <w:num w:numId="27">
    <w:abstractNumId w:val="18"/>
  </w:num>
  <w:num w:numId="28">
    <w:abstractNumId w:val="24"/>
  </w:num>
  <w:num w:numId="2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4098"/>
  </w:hdrShapeDefaults>
  <w:footnotePr>
    <w:footnote w:id="0"/>
    <w:footnote w:id="1"/>
  </w:footnotePr>
  <w:endnotePr>
    <w:endnote w:id="0"/>
    <w:endnote w:id="1"/>
  </w:endnotePr>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6DD0"/>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34E8"/>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4C9"/>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563"/>
    <w:rsid w:val="00233B1F"/>
    <w:rsid w:val="002342F8"/>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537"/>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C6E0C"/>
    <w:rsid w:val="004D0161"/>
    <w:rsid w:val="004D5683"/>
    <w:rsid w:val="004E0338"/>
    <w:rsid w:val="004E4AC4"/>
    <w:rsid w:val="004E616D"/>
    <w:rsid w:val="004F059C"/>
    <w:rsid w:val="004F599C"/>
    <w:rsid w:val="005035A0"/>
    <w:rsid w:val="00515580"/>
    <w:rsid w:val="005160E7"/>
    <w:rsid w:val="00526C56"/>
    <w:rsid w:val="00527AED"/>
    <w:rsid w:val="00531C04"/>
    <w:rsid w:val="0053302B"/>
    <w:rsid w:val="00536AEC"/>
    <w:rsid w:val="00546F01"/>
    <w:rsid w:val="0055785D"/>
    <w:rsid w:val="00560703"/>
    <w:rsid w:val="00563B3D"/>
    <w:rsid w:val="005643C5"/>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06BFF"/>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A0B43"/>
    <w:rsid w:val="008B346A"/>
    <w:rsid w:val="008B67D3"/>
    <w:rsid w:val="008C1A38"/>
    <w:rsid w:val="008C4441"/>
    <w:rsid w:val="008C5479"/>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B6B"/>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1ACD"/>
    <w:rsid w:val="00C32EFB"/>
    <w:rsid w:val="00C34A87"/>
    <w:rsid w:val="00C359EF"/>
    <w:rsid w:val="00C40DAE"/>
    <w:rsid w:val="00C45C06"/>
    <w:rsid w:val="00C46A16"/>
    <w:rsid w:val="00C474BF"/>
    <w:rsid w:val="00C61A6D"/>
    <w:rsid w:val="00C660B7"/>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47A3"/>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C76"/>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r="http://schemas.openxmlformats.org/officeDocument/2006/relationships" xmlns:w="http://schemas.openxmlformats.org/wordprocessingml/2006/main">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10</Pages>
  <Words>3776</Words>
  <Characters>21527</Characters>
  <DocSecurity>0</DocSecurity>
  <Lines>179</Lines>
  <Paragraphs>50</Paragraphs>
  <ScaleCrop>false</ScaleCrop>
  <HeadingPairs>
    <vt:vector size="2" baseType="variant">
      <vt:variant>
        <vt:lpstr>Title</vt:lpstr>
      </vt:variant>
      <vt:variant>
        <vt:i4>1</vt:i4>
      </vt:variant>
    </vt:vector>
  </HeadingPairs>
  <TitlesOfParts>
    <vt:vector size="1" baseType="lpstr">
      <vt:lpstr>PG2-E1</vt:lpstr>
    </vt:vector>
  </TitlesOfParts>
  <LinksUpToDate>false</LinksUpToDate>
  <CharactersWithSpaces>25253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2016-10-24T12:21:00Z</cp:lastPrinted>
  <dcterms:created xsi:type="dcterms:W3CDTF">2026-02-23T10:23:00Z</dcterms:created>
  <dcterms:modified xsi:type="dcterms:W3CDTF">2026-03-22T17:08:00Z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