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511936391"/>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A35096">
            <w:trPr>
              <w:trHeight w:val="2880"/>
              <w:jc w:val="center"/>
            </w:trPr>
            <w:sdt>
              <w:sdtPr>
                <w:rPr>
                  <w:rFonts w:asciiTheme="majorHAnsi" w:eastAsiaTheme="majorEastAsia" w:hAnsiTheme="majorHAnsi" w:cstheme="majorBidi"/>
                  <w:caps/>
                </w:rPr>
                <w:alias w:val="Company"/>
                <w:id w:val="15524243"/>
                <w:placeholder>
                  <w:docPart w:val="26F49EBCCD604194AF67A935C69F7BF9"/>
                </w:placeholder>
                <w:dataBinding w:prefixMappings="xmlns:ns0='http://schemas.openxmlformats.org/officeDocument/2006/extended-properties'" w:xpath="/ns0:Properties[1]/ns0:Company[1]" w:storeItemID="{6668398D-A668-4E3E-A5EB-62B293D839F1}"/>
                <w:text/>
              </w:sdtPr>
              <w:sdtContent>
                <w:tc>
                  <w:tcPr>
                    <w:tcW w:w="5000" w:type="pct"/>
                  </w:tcPr>
                  <w:p w:rsidR="00A35096" w:rsidRDefault="00A35096">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Univeristy of Wales Trinity Saint Davids</w:t>
                    </w:r>
                  </w:p>
                </w:tc>
              </w:sdtContent>
            </w:sdt>
          </w:tr>
          <w:tr w:rsidR="00A35096">
            <w:trPr>
              <w:trHeight w:val="1440"/>
              <w:jc w:val="center"/>
            </w:trPr>
            <w:sdt>
              <w:sdtPr>
                <w:rPr>
                  <w:rFonts w:asciiTheme="majorHAnsi" w:eastAsiaTheme="majorEastAsia" w:hAnsiTheme="majorHAnsi" w:cstheme="majorBidi"/>
                  <w:sz w:val="36"/>
                  <w:szCs w:val="36"/>
                </w:rPr>
                <w:alias w:val="Title"/>
                <w:id w:val="15524250"/>
                <w:placeholder>
                  <w:docPart w:val="3D4B962A527D4D8BA18876197C055ECD"/>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A35096" w:rsidRPr="00A35096" w:rsidRDefault="00A35096" w:rsidP="00A35096">
                    <w:pPr>
                      <w:pStyle w:val="NoSpacing"/>
                      <w:jc w:val="center"/>
                      <w:rPr>
                        <w:rFonts w:asciiTheme="majorHAnsi" w:eastAsiaTheme="majorEastAsia" w:hAnsiTheme="majorHAnsi" w:cstheme="majorBidi"/>
                        <w:sz w:val="36"/>
                        <w:szCs w:val="36"/>
                      </w:rPr>
                    </w:pPr>
                    <w:r w:rsidRPr="00A35096">
                      <w:rPr>
                        <w:rFonts w:asciiTheme="majorHAnsi" w:eastAsiaTheme="majorEastAsia" w:hAnsiTheme="majorHAnsi" w:cstheme="majorBidi"/>
                        <w:sz w:val="36"/>
                        <w:szCs w:val="36"/>
                      </w:rPr>
                      <w:t>Leadership within the police service &amp; the leadership which was used in the residential</w:t>
                    </w:r>
                  </w:p>
                </w:tc>
              </w:sdtContent>
            </w:sdt>
          </w:tr>
          <w:tr w:rsidR="00A35096">
            <w:trPr>
              <w:trHeight w:val="720"/>
              <w:jc w:val="center"/>
            </w:trPr>
            <w:sdt>
              <w:sdtPr>
                <w:rPr>
                  <w:rFonts w:asciiTheme="majorHAnsi" w:eastAsiaTheme="majorEastAsia" w:hAnsiTheme="majorHAnsi" w:cstheme="majorBidi"/>
                  <w:sz w:val="44"/>
                  <w:szCs w:val="44"/>
                </w:rPr>
                <w:alias w:val="Subtitle"/>
                <w:id w:val="15524255"/>
                <w:placeholder>
                  <w:docPart w:val="9373B2030DEE4E528CB7F3200638868D"/>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A35096" w:rsidRDefault="00A35096" w:rsidP="00A35096">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Assignment 2</w:t>
                    </w:r>
                  </w:p>
                </w:tc>
              </w:sdtContent>
            </w:sdt>
          </w:tr>
          <w:tr w:rsidR="00A35096" w:rsidRPr="00A35096">
            <w:trPr>
              <w:trHeight w:val="360"/>
              <w:jc w:val="center"/>
            </w:trPr>
            <w:tc>
              <w:tcPr>
                <w:tcW w:w="5000" w:type="pct"/>
                <w:vAlign w:val="center"/>
              </w:tcPr>
              <w:p w:rsidR="00A35096" w:rsidRPr="00A35096" w:rsidRDefault="00A35096">
                <w:pPr>
                  <w:pStyle w:val="NoSpacing"/>
                  <w:jc w:val="center"/>
                  <w:rPr>
                    <w:sz w:val="28"/>
                    <w:szCs w:val="28"/>
                  </w:rPr>
                </w:pPr>
              </w:p>
            </w:tc>
          </w:tr>
          <w:tr w:rsidR="00A35096" w:rsidRPr="00A35096">
            <w:trPr>
              <w:trHeight w:val="360"/>
              <w:jc w:val="center"/>
            </w:trPr>
            <w:sdt>
              <w:sdtPr>
                <w:rPr>
                  <w:b/>
                  <w:bCs/>
                  <w:sz w:val="28"/>
                  <w:szCs w:val="28"/>
                </w:rPr>
                <w:alias w:val="Author"/>
                <w:id w:val="15524260"/>
                <w:placeholder>
                  <w:docPart w:val="C3206370A3C84B29867314FE2043A5F1"/>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35096" w:rsidRPr="00A35096" w:rsidRDefault="00A35096" w:rsidP="00A35096">
                    <w:pPr>
                      <w:pStyle w:val="NoSpacing"/>
                      <w:jc w:val="center"/>
                      <w:rPr>
                        <w:b/>
                        <w:bCs/>
                        <w:sz w:val="28"/>
                        <w:szCs w:val="28"/>
                      </w:rPr>
                    </w:pPr>
                    <w:r w:rsidRPr="00A35096">
                      <w:rPr>
                        <w:b/>
                        <w:bCs/>
                        <w:sz w:val="28"/>
                        <w:szCs w:val="28"/>
                      </w:rPr>
                      <w:t>Samantha Joanne Butler</w:t>
                    </w:r>
                  </w:p>
                </w:tc>
              </w:sdtContent>
            </w:sdt>
          </w:tr>
          <w:tr w:rsidR="00A35096" w:rsidRPr="00A35096">
            <w:trPr>
              <w:trHeight w:val="360"/>
              <w:jc w:val="center"/>
            </w:trPr>
            <w:sdt>
              <w:sdtPr>
                <w:rPr>
                  <w:b/>
                  <w:bCs/>
                  <w:sz w:val="28"/>
                  <w:szCs w:val="28"/>
                </w:rPr>
                <w:alias w:val="Date"/>
                <w:id w:val="516659546"/>
                <w:placeholder>
                  <w:docPart w:val="536E0FE9F7AD4F6FAFB8C4B41484E52A"/>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A35096" w:rsidRPr="00A35096" w:rsidRDefault="00A35096" w:rsidP="00A35096">
                    <w:pPr>
                      <w:pStyle w:val="NoSpacing"/>
                      <w:jc w:val="center"/>
                      <w:rPr>
                        <w:b/>
                        <w:bCs/>
                        <w:sz w:val="28"/>
                        <w:szCs w:val="28"/>
                      </w:rPr>
                    </w:pPr>
                    <w:r w:rsidRPr="00A35096">
                      <w:rPr>
                        <w:b/>
                        <w:bCs/>
                        <w:sz w:val="28"/>
                        <w:szCs w:val="28"/>
                      </w:rPr>
                      <w:t>P142303</w:t>
                    </w:r>
                  </w:p>
                </w:tc>
              </w:sdtContent>
            </w:sdt>
          </w:tr>
        </w:tbl>
        <w:p w:rsidR="00A35096" w:rsidRDefault="00A35096"/>
        <w:p w:rsidR="00A35096" w:rsidRDefault="00A35096"/>
        <w:tbl>
          <w:tblPr>
            <w:tblpPr w:leftFromText="187" w:rightFromText="187" w:horzAnchor="margin" w:tblpXSpec="center" w:tblpYSpec="bottom"/>
            <w:tblW w:w="5000" w:type="pct"/>
            <w:tblLook w:val="04A0"/>
          </w:tblPr>
          <w:tblGrid>
            <w:gridCol w:w="9242"/>
          </w:tblGrid>
          <w:tr w:rsidR="00A35096">
            <w:tc>
              <w:tcPr>
                <w:tcW w:w="5000" w:type="pct"/>
              </w:tcPr>
              <w:p w:rsidR="00A35096" w:rsidRDefault="00A35096">
                <w:pPr>
                  <w:pStyle w:val="NoSpacing"/>
                </w:pPr>
              </w:p>
            </w:tc>
          </w:tr>
        </w:tbl>
        <w:p w:rsidR="00A35096" w:rsidRDefault="00A35096" w:rsidP="00A35096">
          <w:pPr>
            <w:tabs>
              <w:tab w:val="left" w:pos="3374"/>
            </w:tabs>
          </w:pPr>
          <w:r>
            <w:tab/>
            <w:t xml:space="preserve">       Wynne Jones</w:t>
          </w:r>
        </w:p>
        <w:p w:rsidR="00A35096" w:rsidRDefault="00A35096">
          <w:pPr>
            <w:rPr>
              <w:rFonts w:asciiTheme="majorHAnsi" w:eastAsiaTheme="majorEastAsia" w:hAnsiTheme="majorHAnsi" w:cstheme="majorBidi"/>
              <w:b/>
              <w:bCs/>
              <w:color w:val="2E74B5" w:themeColor="accent1" w:themeShade="BF"/>
              <w:sz w:val="28"/>
              <w:szCs w:val="28"/>
            </w:rPr>
          </w:pPr>
          <w:r>
            <w:br w:type="page"/>
          </w:r>
        </w:p>
      </w:sdtContent>
    </w:sdt>
    <w:p w:rsidR="00E16445" w:rsidRDefault="00E16445" w:rsidP="00065662">
      <w:pPr>
        <w:pStyle w:val="Heading1"/>
      </w:pPr>
    </w:p>
    <w:sdt>
      <w:sdtPr>
        <w:id w:val="511936471"/>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E16445" w:rsidRDefault="00E16445">
          <w:pPr>
            <w:pStyle w:val="TOCHeading"/>
          </w:pPr>
          <w:r>
            <w:t>Contents</w:t>
          </w:r>
        </w:p>
        <w:p w:rsidR="00E16445" w:rsidRDefault="00E16445">
          <w:pPr>
            <w:pStyle w:val="TOC1"/>
            <w:tabs>
              <w:tab w:val="right" w:leader="dot" w:pos="9016"/>
            </w:tabs>
            <w:rPr>
              <w:noProof/>
            </w:rPr>
          </w:pPr>
          <w:r>
            <w:fldChar w:fldCharType="begin"/>
          </w:r>
          <w:r>
            <w:instrText xml:space="preserve"> TOC \o "1-3" \h \z \u </w:instrText>
          </w:r>
          <w:r>
            <w:fldChar w:fldCharType="separate"/>
          </w:r>
          <w:hyperlink w:anchor="_Toc513189531" w:history="1">
            <w:r w:rsidRPr="006540A5">
              <w:rPr>
                <w:rStyle w:val="Hyperlink"/>
                <w:noProof/>
              </w:rPr>
              <w:t>Leadership within the Police service</w:t>
            </w:r>
            <w:r>
              <w:rPr>
                <w:noProof/>
                <w:webHidden/>
              </w:rPr>
              <w:tab/>
            </w:r>
            <w:r>
              <w:rPr>
                <w:noProof/>
                <w:webHidden/>
              </w:rPr>
              <w:fldChar w:fldCharType="begin"/>
            </w:r>
            <w:r>
              <w:rPr>
                <w:noProof/>
                <w:webHidden/>
              </w:rPr>
              <w:instrText xml:space="preserve"> PAGEREF _Toc513189531 \h </w:instrText>
            </w:r>
            <w:r>
              <w:rPr>
                <w:noProof/>
                <w:webHidden/>
              </w:rPr>
            </w:r>
            <w:r>
              <w:rPr>
                <w:noProof/>
                <w:webHidden/>
              </w:rPr>
              <w:fldChar w:fldCharType="separate"/>
            </w:r>
            <w:r>
              <w:rPr>
                <w:noProof/>
                <w:webHidden/>
              </w:rPr>
              <w:t>3</w:t>
            </w:r>
            <w:r>
              <w:rPr>
                <w:noProof/>
                <w:webHidden/>
              </w:rPr>
              <w:fldChar w:fldCharType="end"/>
            </w:r>
          </w:hyperlink>
        </w:p>
        <w:p w:rsidR="00E16445" w:rsidRDefault="00E16445">
          <w:pPr>
            <w:pStyle w:val="TOC1"/>
            <w:tabs>
              <w:tab w:val="right" w:leader="dot" w:pos="9016"/>
            </w:tabs>
            <w:rPr>
              <w:noProof/>
            </w:rPr>
          </w:pPr>
          <w:hyperlink w:anchor="_Toc513189532" w:history="1">
            <w:r w:rsidRPr="006540A5">
              <w:rPr>
                <w:rStyle w:val="Hyperlink"/>
                <w:noProof/>
              </w:rPr>
              <w:t>Examples of leadership styles within the police services</w:t>
            </w:r>
            <w:r>
              <w:rPr>
                <w:noProof/>
                <w:webHidden/>
              </w:rPr>
              <w:tab/>
            </w:r>
            <w:r>
              <w:rPr>
                <w:noProof/>
                <w:webHidden/>
              </w:rPr>
              <w:fldChar w:fldCharType="begin"/>
            </w:r>
            <w:r>
              <w:rPr>
                <w:noProof/>
                <w:webHidden/>
              </w:rPr>
              <w:instrText xml:space="preserve"> PAGEREF _Toc513189532 \h </w:instrText>
            </w:r>
            <w:r>
              <w:rPr>
                <w:noProof/>
                <w:webHidden/>
              </w:rPr>
            </w:r>
            <w:r>
              <w:rPr>
                <w:noProof/>
                <w:webHidden/>
              </w:rPr>
              <w:fldChar w:fldCharType="separate"/>
            </w:r>
            <w:r>
              <w:rPr>
                <w:noProof/>
                <w:webHidden/>
              </w:rPr>
              <w:t>5</w:t>
            </w:r>
            <w:r>
              <w:rPr>
                <w:noProof/>
                <w:webHidden/>
              </w:rPr>
              <w:fldChar w:fldCharType="end"/>
            </w:r>
          </w:hyperlink>
        </w:p>
        <w:p w:rsidR="00E16445" w:rsidRDefault="00E16445">
          <w:pPr>
            <w:pStyle w:val="TOC1"/>
            <w:tabs>
              <w:tab w:val="right" w:leader="dot" w:pos="9016"/>
            </w:tabs>
            <w:rPr>
              <w:noProof/>
            </w:rPr>
          </w:pPr>
          <w:hyperlink w:anchor="_Toc513189533" w:history="1">
            <w:r w:rsidRPr="006540A5">
              <w:rPr>
                <w:rStyle w:val="Hyperlink"/>
                <w:noProof/>
              </w:rPr>
              <w:t>Reflective Blog</w:t>
            </w:r>
            <w:r>
              <w:rPr>
                <w:noProof/>
                <w:webHidden/>
              </w:rPr>
              <w:tab/>
            </w:r>
            <w:r>
              <w:rPr>
                <w:noProof/>
                <w:webHidden/>
              </w:rPr>
              <w:fldChar w:fldCharType="begin"/>
            </w:r>
            <w:r>
              <w:rPr>
                <w:noProof/>
                <w:webHidden/>
              </w:rPr>
              <w:instrText xml:space="preserve"> PAGEREF _Toc513189533 \h </w:instrText>
            </w:r>
            <w:r>
              <w:rPr>
                <w:noProof/>
                <w:webHidden/>
              </w:rPr>
            </w:r>
            <w:r>
              <w:rPr>
                <w:noProof/>
                <w:webHidden/>
              </w:rPr>
              <w:fldChar w:fldCharType="separate"/>
            </w:r>
            <w:r>
              <w:rPr>
                <w:noProof/>
                <w:webHidden/>
              </w:rPr>
              <w:t>7</w:t>
            </w:r>
            <w:r>
              <w:rPr>
                <w:noProof/>
                <w:webHidden/>
              </w:rPr>
              <w:fldChar w:fldCharType="end"/>
            </w:r>
          </w:hyperlink>
        </w:p>
        <w:p w:rsidR="00E16445" w:rsidRDefault="00E16445">
          <w:pPr>
            <w:pStyle w:val="TOC2"/>
            <w:tabs>
              <w:tab w:val="right" w:leader="dot" w:pos="9016"/>
            </w:tabs>
            <w:rPr>
              <w:noProof/>
            </w:rPr>
          </w:pPr>
          <w:hyperlink w:anchor="_Toc513189534" w:history="1">
            <w:r w:rsidRPr="006540A5">
              <w:rPr>
                <w:rStyle w:val="Hyperlink"/>
                <w:noProof/>
              </w:rPr>
              <w:t>Day 1</w:t>
            </w:r>
            <w:r>
              <w:rPr>
                <w:noProof/>
                <w:webHidden/>
              </w:rPr>
              <w:tab/>
            </w:r>
            <w:r>
              <w:rPr>
                <w:noProof/>
                <w:webHidden/>
              </w:rPr>
              <w:fldChar w:fldCharType="begin"/>
            </w:r>
            <w:r>
              <w:rPr>
                <w:noProof/>
                <w:webHidden/>
              </w:rPr>
              <w:instrText xml:space="preserve"> PAGEREF _Toc513189534 \h </w:instrText>
            </w:r>
            <w:r>
              <w:rPr>
                <w:noProof/>
                <w:webHidden/>
              </w:rPr>
            </w:r>
            <w:r>
              <w:rPr>
                <w:noProof/>
                <w:webHidden/>
              </w:rPr>
              <w:fldChar w:fldCharType="separate"/>
            </w:r>
            <w:r>
              <w:rPr>
                <w:noProof/>
                <w:webHidden/>
              </w:rPr>
              <w:t>7</w:t>
            </w:r>
            <w:r>
              <w:rPr>
                <w:noProof/>
                <w:webHidden/>
              </w:rPr>
              <w:fldChar w:fldCharType="end"/>
            </w:r>
          </w:hyperlink>
        </w:p>
        <w:p w:rsidR="00E16445" w:rsidRDefault="00E16445">
          <w:pPr>
            <w:pStyle w:val="TOC3"/>
            <w:tabs>
              <w:tab w:val="right" w:leader="dot" w:pos="9016"/>
            </w:tabs>
            <w:rPr>
              <w:noProof/>
            </w:rPr>
          </w:pPr>
          <w:hyperlink w:anchor="_Toc513189535" w:history="1">
            <w:r w:rsidRPr="006540A5">
              <w:rPr>
                <w:rStyle w:val="Hyperlink"/>
                <w:noProof/>
              </w:rPr>
              <w:t>Abseiling</w:t>
            </w:r>
            <w:r>
              <w:rPr>
                <w:noProof/>
                <w:webHidden/>
              </w:rPr>
              <w:tab/>
            </w:r>
            <w:r>
              <w:rPr>
                <w:noProof/>
                <w:webHidden/>
              </w:rPr>
              <w:fldChar w:fldCharType="begin"/>
            </w:r>
            <w:r>
              <w:rPr>
                <w:noProof/>
                <w:webHidden/>
              </w:rPr>
              <w:instrText xml:space="preserve"> PAGEREF _Toc513189535 \h </w:instrText>
            </w:r>
            <w:r>
              <w:rPr>
                <w:noProof/>
                <w:webHidden/>
              </w:rPr>
            </w:r>
            <w:r>
              <w:rPr>
                <w:noProof/>
                <w:webHidden/>
              </w:rPr>
              <w:fldChar w:fldCharType="separate"/>
            </w:r>
            <w:r>
              <w:rPr>
                <w:noProof/>
                <w:webHidden/>
              </w:rPr>
              <w:t>8</w:t>
            </w:r>
            <w:r>
              <w:rPr>
                <w:noProof/>
                <w:webHidden/>
              </w:rPr>
              <w:fldChar w:fldCharType="end"/>
            </w:r>
          </w:hyperlink>
        </w:p>
        <w:p w:rsidR="00E16445" w:rsidRDefault="00E16445">
          <w:pPr>
            <w:pStyle w:val="TOC2"/>
            <w:tabs>
              <w:tab w:val="right" w:leader="dot" w:pos="9016"/>
            </w:tabs>
            <w:rPr>
              <w:noProof/>
            </w:rPr>
          </w:pPr>
          <w:hyperlink w:anchor="_Toc513189536" w:history="1">
            <w:r w:rsidRPr="006540A5">
              <w:rPr>
                <w:rStyle w:val="Hyperlink"/>
                <w:noProof/>
              </w:rPr>
              <w:t>Day 2</w:t>
            </w:r>
            <w:r>
              <w:rPr>
                <w:noProof/>
                <w:webHidden/>
              </w:rPr>
              <w:tab/>
            </w:r>
            <w:r>
              <w:rPr>
                <w:noProof/>
                <w:webHidden/>
              </w:rPr>
              <w:fldChar w:fldCharType="begin"/>
            </w:r>
            <w:r>
              <w:rPr>
                <w:noProof/>
                <w:webHidden/>
              </w:rPr>
              <w:instrText xml:space="preserve"> PAGEREF _Toc513189536 \h </w:instrText>
            </w:r>
            <w:r>
              <w:rPr>
                <w:noProof/>
                <w:webHidden/>
              </w:rPr>
            </w:r>
            <w:r>
              <w:rPr>
                <w:noProof/>
                <w:webHidden/>
              </w:rPr>
              <w:fldChar w:fldCharType="separate"/>
            </w:r>
            <w:r>
              <w:rPr>
                <w:noProof/>
                <w:webHidden/>
              </w:rPr>
              <w:t>8</w:t>
            </w:r>
            <w:r>
              <w:rPr>
                <w:noProof/>
                <w:webHidden/>
              </w:rPr>
              <w:fldChar w:fldCharType="end"/>
            </w:r>
          </w:hyperlink>
        </w:p>
        <w:p w:rsidR="00E16445" w:rsidRDefault="00E16445">
          <w:pPr>
            <w:pStyle w:val="TOC3"/>
            <w:tabs>
              <w:tab w:val="right" w:leader="dot" w:pos="9016"/>
            </w:tabs>
            <w:rPr>
              <w:noProof/>
            </w:rPr>
          </w:pPr>
          <w:hyperlink w:anchor="_Toc513189537" w:history="1">
            <w:r w:rsidRPr="006540A5">
              <w:rPr>
                <w:rStyle w:val="Hyperlink"/>
                <w:noProof/>
              </w:rPr>
              <w:t>Bush craft</w:t>
            </w:r>
            <w:r>
              <w:rPr>
                <w:noProof/>
                <w:webHidden/>
              </w:rPr>
              <w:tab/>
            </w:r>
            <w:r>
              <w:rPr>
                <w:noProof/>
                <w:webHidden/>
              </w:rPr>
              <w:fldChar w:fldCharType="begin"/>
            </w:r>
            <w:r>
              <w:rPr>
                <w:noProof/>
                <w:webHidden/>
              </w:rPr>
              <w:instrText xml:space="preserve"> PAGEREF _Toc513189537 \h </w:instrText>
            </w:r>
            <w:r>
              <w:rPr>
                <w:noProof/>
                <w:webHidden/>
              </w:rPr>
            </w:r>
            <w:r>
              <w:rPr>
                <w:noProof/>
                <w:webHidden/>
              </w:rPr>
              <w:fldChar w:fldCharType="separate"/>
            </w:r>
            <w:r>
              <w:rPr>
                <w:noProof/>
                <w:webHidden/>
              </w:rPr>
              <w:t>8</w:t>
            </w:r>
            <w:r>
              <w:rPr>
                <w:noProof/>
                <w:webHidden/>
              </w:rPr>
              <w:fldChar w:fldCharType="end"/>
            </w:r>
          </w:hyperlink>
        </w:p>
        <w:p w:rsidR="00E16445" w:rsidRDefault="00E16445">
          <w:pPr>
            <w:pStyle w:val="TOC3"/>
            <w:tabs>
              <w:tab w:val="right" w:leader="dot" w:pos="9016"/>
            </w:tabs>
            <w:rPr>
              <w:noProof/>
            </w:rPr>
          </w:pPr>
          <w:hyperlink w:anchor="_Toc513189538" w:history="1">
            <w:r w:rsidRPr="006540A5">
              <w:rPr>
                <w:rStyle w:val="Hyperlink"/>
                <w:noProof/>
              </w:rPr>
              <w:t>Surfing</w:t>
            </w:r>
            <w:r>
              <w:rPr>
                <w:noProof/>
                <w:webHidden/>
              </w:rPr>
              <w:tab/>
            </w:r>
            <w:r>
              <w:rPr>
                <w:noProof/>
                <w:webHidden/>
              </w:rPr>
              <w:fldChar w:fldCharType="begin"/>
            </w:r>
            <w:r>
              <w:rPr>
                <w:noProof/>
                <w:webHidden/>
              </w:rPr>
              <w:instrText xml:space="preserve"> PAGEREF _Toc513189538 \h </w:instrText>
            </w:r>
            <w:r>
              <w:rPr>
                <w:noProof/>
                <w:webHidden/>
              </w:rPr>
            </w:r>
            <w:r>
              <w:rPr>
                <w:noProof/>
                <w:webHidden/>
              </w:rPr>
              <w:fldChar w:fldCharType="separate"/>
            </w:r>
            <w:r>
              <w:rPr>
                <w:noProof/>
                <w:webHidden/>
              </w:rPr>
              <w:t>8</w:t>
            </w:r>
            <w:r>
              <w:rPr>
                <w:noProof/>
                <w:webHidden/>
              </w:rPr>
              <w:fldChar w:fldCharType="end"/>
            </w:r>
          </w:hyperlink>
        </w:p>
        <w:p w:rsidR="00E16445" w:rsidRDefault="00E16445">
          <w:pPr>
            <w:pStyle w:val="TOC1"/>
            <w:tabs>
              <w:tab w:val="right" w:leader="dot" w:pos="9016"/>
            </w:tabs>
            <w:rPr>
              <w:noProof/>
            </w:rPr>
          </w:pPr>
          <w:hyperlink w:anchor="_Toc513189539" w:history="1">
            <w:r w:rsidRPr="006540A5">
              <w:rPr>
                <w:rStyle w:val="Hyperlink"/>
                <w:noProof/>
              </w:rPr>
              <w:t>Bibliography</w:t>
            </w:r>
            <w:r>
              <w:rPr>
                <w:noProof/>
                <w:webHidden/>
              </w:rPr>
              <w:tab/>
            </w:r>
            <w:r>
              <w:rPr>
                <w:noProof/>
                <w:webHidden/>
              </w:rPr>
              <w:fldChar w:fldCharType="begin"/>
            </w:r>
            <w:r>
              <w:rPr>
                <w:noProof/>
                <w:webHidden/>
              </w:rPr>
              <w:instrText xml:space="preserve"> PAGEREF _Toc513189539 \h </w:instrText>
            </w:r>
            <w:r>
              <w:rPr>
                <w:noProof/>
                <w:webHidden/>
              </w:rPr>
            </w:r>
            <w:r>
              <w:rPr>
                <w:noProof/>
                <w:webHidden/>
              </w:rPr>
              <w:fldChar w:fldCharType="separate"/>
            </w:r>
            <w:r>
              <w:rPr>
                <w:noProof/>
                <w:webHidden/>
              </w:rPr>
              <w:t>10</w:t>
            </w:r>
            <w:r>
              <w:rPr>
                <w:noProof/>
                <w:webHidden/>
              </w:rPr>
              <w:fldChar w:fldCharType="end"/>
            </w:r>
          </w:hyperlink>
        </w:p>
        <w:p w:rsidR="00E16445" w:rsidRDefault="00E16445">
          <w:r>
            <w:fldChar w:fldCharType="end"/>
          </w:r>
        </w:p>
      </w:sdtContent>
    </w:sdt>
    <w:p w:rsidR="00E16445" w:rsidRDefault="00E16445" w:rsidP="00065662">
      <w:pPr>
        <w:pStyle w:val="Heading1"/>
      </w:pPr>
      <w:bookmarkStart w:id="0" w:name="_Toc513189531"/>
    </w:p>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Default="00E16445" w:rsidP="00E16445"/>
    <w:p w:rsidR="00E16445" w:rsidRPr="00E16445" w:rsidRDefault="00E16445" w:rsidP="00E16445"/>
    <w:p w:rsidR="00065662" w:rsidRDefault="00E16445" w:rsidP="00065662">
      <w:pPr>
        <w:pStyle w:val="Heading1"/>
      </w:pPr>
      <w:r>
        <w:br w:type="column"/>
      </w:r>
      <w:r w:rsidR="00065662">
        <w:lastRenderedPageBreak/>
        <w:t>Leadership within the Police service</w:t>
      </w:r>
      <w:bookmarkEnd w:id="0"/>
    </w:p>
    <w:p w:rsidR="00337A12" w:rsidRPr="00D866DE" w:rsidRDefault="00E16445" w:rsidP="00D866DE">
      <w:pPr>
        <w:spacing w:line="360" w:lineRule="auto"/>
      </w:pPr>
      <w:r>
        <w:br/>
      </w:r>
      <w:r w:rsidR="00337A12" w:rsidRPr="00D866DE">
        <w:t>There is no set definition for a leader, although many people give their own interpretation on</w:t>
      </w:r>
      <w:r w:rsidR="00FF5CCB" w:rsidRPr="00D866DE">
        <w:t xml:space="preserve"> what constitutes ‘leadership ‘</w:t>
      </w:r>
      <w:r w:rsidR="00D8367D" w:rsidRPr="00D866DE">
        <w:t xml:space="preserve">, </w:t>
      </w:r>
      <w:r w:rsidR="00FF5CCB" w:rsidRPr="00D866DE">
        <w:t>it remains a subjective interpretation.</w:t>
      </w:r>
      <w:r w:rsidR="00FF5CCB" w:rsidRPr="00D866DE">
        <w:br/>
      </w:r>
      <w:r w:rsidR="00337A12" w:rsidRPr="00D866DE">
        <w:t>Many successful business thinkers have defined</w:t>
      </w:r>
      <w:r w:rsidR="00FF5CCB" w:rsidRPr="00D866DE">
        <w:t xml:space="preserve"> leadership, for example</w:t>
      </w:r>
      <w:r w:rsidR="00337A12" w:rsidRPr="00D866DE">
        <w:t xml:space="preserve">, </w:t>
      </w:r>
      <w:proofErr w:type="spellStart"/>
      <w:r w:rsidR="00337A12" w:rsidRPr="00D866DE">
        <w:t>Drucker</w:t>
      </w:r>
      <w:proofErr w:type="spellEnd"/>
      <w:r w:rsidR="00337A12" w:rsidRPr="00D866DE">
        <w:t xml:space="preserve"> (1996) </w:t>
      </w:r>
      <w:r w:rsidR="00FF5CCB" w:rsidRPr="00D866DE">
        <w:t>who argues that leadership is:</w:t>
      </w:r>
      <w:r w:rsidR="00337A12" w:rsidRPr="00D866DE">
        <w:br/>
      </w:r>
      <w:r w:rsidR="007C74CA" w:rsidRPr="00D866DE">
        <w:rPr>
          <w:i/>
        </w:rPr>
        <w:t xml:space="preserve">                                                    </w:t>
      </w:r>
      <w:r w:rsidR="00FF5CCB" w:rsidRPr="00D866DE">
        <w:rPr>
          <w:i/>
        </w:rPr>
        <w:t>“Someone</w:t>
      </w:r>
      <w:r w:rsidR="00337A12" w:rsidRPr="00D866DE">
        <w:rPr>
          <w:i/>
        </w:rPr>
        <w:t xml:space="preserve"> who has followers</w:t>
      </w:r>
      <w:r w:rsidR="00FF5CCB" w:rsidRPr="00D866DE">
        <w:rPr>
          <w:i/>
        </w:rPr>
        <w:t>”</w:t>
      </w:r>
    </w:p>
    <w:p w:rsidR="00337A12" w:rsidRPr="00D866DE" w:rsidRDefault="00FF5CCB" w:rsidP="00D866DE">
      <w:pPr>
        <w:spacing w:line="360" w:lineRule="auto"/>
        <w:rPr>
          <w:rStyle w:val="Strong"/>
          <w:rFonts w:cstheme="minorHAnsi"/>
          <w:b w:val="0"/>
          <w:bCs w:val="0"/>
        </w:rPr>
      </w:pPr>
      <w:r w:rsidRPr="00D866DE">
        <w:t xml:space="preserve">Furthermore </w:t>
      </w:r>
      <w:proofErr w:type="spellStart"/>
      <w:r w:rsidR="00D8367D" w:rsidRPr="00D866DE">
        <w:t>Drucker</w:t>
      </w:r>
      <w:proofErr w:type="spellEnd"/>
      <w:r w:rsidR="00D8367D" w:rsidRPr="00D866DE">
        <w:t xml:space="preserve"> (</w:t>
      </w:r>
      <w:r w:rsidRPr="00D866DE">
        <w:t>1996)</w:t>
      </w:r>
      <w:r w:rsidR="00337A12" w:rsidRPr="00D866DE">
        <w:t xml:space="preserve"> explains that some people believe in facts and are more logical in their thinking and some people are prophets, where their leadership decisions are based off believe and faith. Drucker states that both roles are just as important as each other and both are needed as a leader needs to know what they believe is right to be done but also have to look at the logic and decide if it is the best that can be done.  Without followers there are no leaders.</w:t>
      </w:r>
      <w:r w:rsidR="007C74CA" w:rsidRPr="00D866DE">
        <w:br/>
      </w:r>
      <w:r w:rsidR="00337A12" w:rsidRPr="00D866DE">
        <w:rPr>
          <w:rStyle w:val="Strong"/>
          <w:rFonts w:cstheme="minorHAnsi"/>
          <w:b w:val="0"/>
          <w:shd w:val="clear" w:color="auto" w:fill="FFFFFF"/>
        </w:rPr>
        <w:t xml:space="preserve">Whilst The John Maxwell </w:t>
      </w:r>
      <w:r w:rsidR="00935E0C" w:rsidRPr="00D866DE">
        <w:rPr>
          <w:rStyle w:val="Strong"/>
          <w:rFonts w:cstheme="minorHAnsi"/>
          <w:b w:val="0"/>
          <w:shd w:val="clear" w:color="auto" w:fill="FFFFFF"/>
        </w:rPr>
        <w:t>Company (</w:t>
      </w:r>
      <w:r w:rsidR="00337A12" w:rsidRPr="00D866DE">
        <w:rPr>
          <w:rStyle w:val="Strong"/>
          <w:rFonts w:cstheme="minorHAnsi"/>
          <w:b w:val="0"/>
          <w:shd w:val="clear" w:color="auto" w:fill="FFFFFF"/>
        </w:rPr>
        <w:t xml:space="preserve">2013) defines it as </w:t>
      </w:r>
    </w:p>
    <w:p w:rsidR="00E27937" w:rsidRDefault="007C74CA" w:rsidP="00D866DE">
      <w:pPr>
        <w:spacing w:line="360" w:lineRule="auto"/>
      </w:pPr>
      <w:r w:rsidRPr="00D866DE">
        <w:rPr>
          <w:i/>
          <w:shd w:val="clear" w:color="auto" w:fill="FFFFFF"/>
        </w:rPr>
        <w:t xml:space="preserve">                                 </w:t>
      </w:r>
      <w:r w:rsidR="00337A12" w:rsidRPr="00D866DE">
        <w:rPr>
          <w:i/>
          <w:shd w:val="clear" w:color="auto" w:fill="FFFFFF"/>
        </w:rPr>
        <w:t>“Leadership is influence—nothing more, nothing less.”</w:t>
      </w:r>
      <w:r w:rsidRPr="00D866DE">
        <w:rPr>
          <w:i/>
          <w:shd w:val="clear" w:color="auto" w:fill="FFFFFF"/>
        </w:rPr>
        <w:t xml:space="preserve">                                   </w:t>
      </w:r>
      <w:r w:rsidRPr="00D866DE">
        <w:rPr>
          <w:i/>
          <w:shd w:val="clear" w:color="auto" w:fill="FFFFFF"/>
        </w:rPr>
        <w:br/>
      </w:r>
      <w:r w:rsidRPr="00D866DE">
        <w:br/>
      </w:r>
      <w:r w:rsidR="00337A12" w:rsidRPr="00D866DE">
        <w:t xml:space="preserve">This definition has a very similar meaning </w:t>
      </w:r>
      <w:r w:rsidR="00FF5CCB" w:rsidRPr="00D866DE">
        <w:t xml:space="preserve">towards </w:t>
      </w:r>
      <w:proofErr w:type="spellStart"/>
      <w:r w:rsidR="00FF5CCB" w:rsidRPr="00D866DE">
        <w:t>Drucker’s</w:t>
      </w:r>
      <w:proofErr w:type="spellEnd"/>
      <w:r w:rsidR="00337A12" w:rsidRPr="00D866DE">
        <w:t xml:space="preserve"> definition, as he explains you cannot be </w:t>
      </w:r>
      <w:r w:rsidR="00FF5CCB" w:rsidRPr="00D866DE">
        <w:t xml:space="preserve">a </w:t>
      </w:r>
      <w:r w:rsidR="00337A12" w:rsidRPr="00D866DE">
        <w:t xml:space="preserve">leader if you do not have influence over people by giving them a reason to follow. </w:t>
      </w:r>
      <w:r w:rsidR="00935E0C" w:rsidRPr="00D866DE">
        <w:br/>
      </w:r>
      <w:r w:rsidR="00337A12" w:rsidRPr="00D866DE">
        <w:t>Leader/leadership cannot be just as</w:t>
      </w:r>
      <w:r w:rsidR="00FF5CCB" w:rsidRPr="00D866DE">
        <w:t>signed or given to a person but</w:t>
      </w:r>
      <w:r w:rsidR="00337A12" w:rsidRPr="00D866DE">
        <w:t xml:space="preserve"> must</w:t>
      </w:r>
      <w:r w:rsidR="00FF5CCB" w:rsidRPr="00D866DE">
        <w:t xml:space="preserve"> be</w:t>
      </w:r>
      <w:r w:rsidR="00337A12" w:rsidRPr="00D866DE">
        <w:t xml:space="preserve"> achieve</w:t>
      </w:r>
      <w:r w:rsidR="00FF5CCB" w:rsidRPr="00D866DE">
        <w:t>d through status from</w:t>
      </w:r>
      <w:r w:rsidR="00337A12" w:rsidRPr="00D866DE">
        <w:t xml:space="preserve"> influence meaning it must be a title that is earned through having many followers. Knowing this an organisation is only as good</w:t>
      </w:r>
      <w:r w:rsidRPr="00D866DE">
        <w:t xml:space="preserve"> as the people who work for it (The John Maxwell Company, 2013).</w:t>
      </w:r>
      <w:r w:rsidR="00337A12" w:rsidRPr="00D866DE">
        <w:br/>
        <w:t xml:space="preserve"> With many misconceptions about what a leader is</w:t>
      </w:r>
      <w:r w:rsidRPr="00D866DE">
        <w:t>,</w:t>
      </w:r>
      <w:r w:rsidR="00337A12" w:rsidRPr="00D866DE">
        <w:t xml:space="preserve"> </w:t>
      </w:r>
      <w:r w:rsidR="00FF5CCB" w:rsidRPr="00D866DE">
        <w:t>some</w:t>
      </w:r>
      <w:r w:rsidR="00337A12" w:rsidRPr="00D866DE">
        <w:t xml:space="preserve"> go into a company and try to manage team</w:t>
      </w:r>
      <w:r w:rsidR="00FF5CCB" w:rsidRPr="00D866DE">
        <w:t>s</w:t>
      </w:r>
      <w:r w:rsidR="00337A12" w:rsidRPr="00D866DE">
        <w:t xml:space="preserve"> without giving the influence needed to motivate to perform at their best. These people become single minded with making sure the goal is achieved instead or branching out and expanding the co</w:t>
      </w:r>
      <w:r w:rsidRPr="00D866DE">
        <w:t>mpany and the people within it (The John Maxwell Company, 2013).</w:t>
      </w:r>
      <w:r w:rsidR="00337A12" w:rsidRPr="00D866DE">
        <w:br/>
      </w:r>
      <w:r w:rsidR="00FF5CCB" w:rsidRPr="00D866DE">
        <w:t>A leader is a</w:t>
      </w:r>
      <w:r w:rsidR="00862999" w:rsidRPr="00D866DE">
        <w:t xml:space="preserve"> person</w:t>
      </w:r>
      <w:r w:rsidR="00FF5CCB" w:rsidRPr="00D866DE">
        <w:t xml:space="preserve"> who</w:t>
      </w:r>
      <w:r w:rsidR="00862999" w:rsidRPr="00D866DE">
        <w:t xml:space="preserve"> can connect the understanding of what must be done with the capability they have at their disposal. It is a title that is opposed and often misused by people who think it is when a person likes the power</w:t>
      </w:r>
      <w:r w:rsidR="006455EC" w:rsidRPr="00D866DE">
        <w:t xml:space="preserve"> and authority. </w:t>
      </w:r>
      <w:r w:rsidR="00862999" w:rsidRPr="00D866DE">
        <w:t>This is not the only reasonability of a leader as a leader can be found in any level of a co</w:t>
      </w:r>
      <w:r w:rsidR="00950FCF" w:rsidRPr="00D866DE">
        <w:t>mpany not just those at t</w:t>
      </w:r>
      <w:r w:rsidR="00935E0C" w:rsidRPr="00D866DE">
        <w:t xml:space="preserve">he higher end of the hierarchy </w:t>
      </w:r>
      <w:r w:rsidR="00FD15B1" w:rsidRPr="00D866DE">
        <w:t>(</w:t>
      </w:r>
      <w:r w:rsidR="00935E0C" w:rsidRPr="00D866DE">
        <w:t xml:space="preserve">College of Policing, </w:t>
      </w:r>
      <w:r w:rsidR="00D5327F" w:rsidRPr="00D866DE">
        <w:t>2015)</w:t>
      </w:r>
      <w:r w:rsidR="00935E0C" w:rsidRPr="00D866DE">
        <w:t>.</w:t>
      </w:r>
      <w:r w:rsidR="00337A12" w:rsidRPr="00D866DE">
        <w:br/>
      </w:r>
    </w:p>
    <w:p w:rsidR="00065662" w:rsidRDefault="00065662" w:rsidP="00D866DE">
      <w:pPr>
        <w:spacing w:line="360" w:lineRule="auto"/>
      </w:pPr>
    </w:p>
    <w:p w:rsidR="003C55CE" w:rsidRPr="00D866DE" w:rsidRDefault="00950FCF" w:rsidP="00D866DE">
      <w:pPr>
        <w:spacing w:line="360" w:lineRule="auto"/>
      </w:pPr>
      <w:r w:rsidRPr="00D866DE">
        <w:lastRenderedPageBreak/>
        <w:t xml:space="preserve">Leadership in policing can come under four distinct categories, these are; Individual, operational, </w:t>
      </w:r>
      <w:r w:rsidR="007E31E7" w:rsidRPr="00D866DE">
        <w:t>s</w:t>
      </w:r>
      <w:r w:rsidRPr="00D866DE">
        <w:t>enior and organisational. For the individual level, all police officers must have some leadership attributes so that they can successfu</w:t>
      </w:r>
      <w:r w:rsidR="00D8367D" w:rsidRPr="00D866DE">
        <w:t xml:space="preserve">lly perform well in their role (College of Policing, </w:t>
      </w:r>
      <w:r w:rsidR="00D5327F" w:rsidRPr="00D866DE">
        <w:t>2015)</w:t>
      </w:r>
      <w:r w:rsidR="00D8367D" w:rsidRPr="00D866DE">
        <w:t>.</w:t>
      </w:r>
      <w:r w:rsidR="00D8367D" w:rsidRPr="00D866DE">
        <w:br/>
      </w:r>
      <w:r w:rsidRPr="00D866DE">
        <w:t>At the operational level, incident management and the team’s effectiveness is a crucial part that must be performed. For a senior level officer they must perform tasks that will lead to the police being more strategic while still keep</w:t>
      </w:r>
      <w:r w:rsidR="00D8367D" w:rsidRPr="00D866DE">
        <w:t xml:space="preserve">ing command over their officers (College of Policing, </w:t>
      </w:r>
      <w:r w:rsidR="00D5327F" w:rsidRPr="00D866DE">
        <w:t>2015)</w:t>
      </w:r>
      <w:r w:rsidR="00D8367D" w:rsidRPr="00D866DE">
        <w:t>.</w:t>
      </w:r>
      <w:r w:rsidR="00D8367D" w:rsidRPr="00D866DE">
        <w:br/>
      </w:r>
      <w:r w:rsidR="00484A83" w:rsidRPr="00D866DE">
        <w:t xml:space="preserve">Organisational leadership means that the officer or person in charge must keep in check the governance, executive </w:t>
      </w:r>
      <w:r w:rsidR="00FF5CCB" w:rsidRPr="00D866DE">
        <w:t xml:space="preserve">management </w:t>
      </w:r>
      <w:r w:rsidR="00484A83" w:rsidRPr="00D866DE">
        <w:t>and direction of the service that is provided at a systemic level meaning that they must make sure that all systems of the force work well with each other while maintaining the boundaries and rule that each of the depart</w:t>
      </w:r>
      <w:r w:rsidR="00D8367D" w:rsidRPr="00D866DE">
        <w:t xml:space="preserve">ments must follow (College of Policing, </w:t>
      </w:r>
      <w:r w:rsidR="00D5327F" w:rsidRPr="00D866DE">
        <w:t>2015)</w:t>
      </w:r>
      <w:r w:rsidR="00D8367D" w:rsidRPr="00D866DE">
        <w:t>.</w:t>
      </w:r>
      <w:r w:rsidR="00D8367D" w:rsidRPr="00D866DE">
        <w:br/>
      </w:r>
      <w:r w:rsidR="0094797E" w:rsidRPr="00D866DE">
        <w:t>Within the police</w:t>
      </w:r>
      <w:r w:rsidR="00FF5CCB" w:rsidRPr="00D866DE">
        <w:t xml:space="preserve"> service</w:t>
      </w:r>
      <w:r w:rsidR="0094797E" w:rsidRPr="00D866DE">
        <w:t xml:space="preserve"> many types of leadership styles are used, this can depend on the leader themselves and/or the situation they are in.</w:t>
      </w:r>
      <w:r w:rsidR="00935E0C" w:rsidRPr="00D866DE">
        <w:t xml:space="preserve"> </w:t>
      </w:r>
      <w:r w:rsidR="008E5E2D" w:rsidRPr="00D866DE">
        <w:t xml:space="preserve">It is crucial to have the right leadership style as it impacts the organisation as a whole, not only this but it also </w:t>
      </w:r>
      <w:r w:rsidR="00E91ADE" w:rsidRPr="00D866DE">
        <w:t>affects</w:t>
      </w:r>
      <w:r w:rsidR="008E5E2D" w:rsidRPr="00D866DE">
        <w:t xml:space="preserve"> the individual officers that are patro</w:t>
      </w:r>
      <w:r w:rsidR="00CE7697" w:rsidRPr="00D866DE">
        <w:t>lling the streets (Archbold</w:t>
      </w:r>
      <w:r w:rsidR="00D5327F" w:rsidRPr="00D866DE">
        <w:t>, 2018)</w:t>
      </w:r>
      <w:r w:rsidR="00CE7697" w:rsidRPr="00D866DE">
        <w:t>. I</w:t>
      </w:r>
      <w:r w:rsidR="00304A6B" w:rsidRPr="00D866DE">
        <w:t>n modern day policing, officers rely on a range of leadership styles, for example</w:t>
      </w:r>
    </w:p>
    <w:p w:rsidR="00D374A1" w:rsidRPr="00D866DE" w:rsidRDefault="00CE7697" w:rsidP="00D866DE">
      <w:pPr>
        <w:spacing w:line="360" w:lineRule="auto"/>
      </w:pPr>
      <w:r w:rsidRPr="00D866DE">
        <w:t xml:space="preserve">Democratic leadership style; </w:t>
      </w:r>
      <w:r w:rsidR="00304A6B" w:rsidRPr="00D866DE">
        <w:t>although</w:t>
      </w:r>
      <w:r w:rsidR="00211BD8" w:rsidRPr="00D866DE">
        <w:t xml:space="preserve"> the leader has complete control over his team he will encourage them </w:t>
      </w:r>
      <w:r w:rsidR="001C3CF5" w:rsidRPr="00D866DE">
        <w:t>to have an input on decision making even though he has the final decision.  This could help the aim of their objectives by the team giving new ideas and giving thoughts that the leader may have not thought about, and possibly using their idea to achieve the goal that is set. Not only does it help th</w:t>
      </w:r>
      <w:r w:rsidR="007C74CA" w:rsidRPr="00D866DE">
        <w:t>e leader but this type of style</w:t>
      </w:r>
      <w:r w:rsidR="001C3CF5" w:rsidRPr="00D866DE">
        <w:t xml:space="preserve"> gives the team a feeling of respect, responsibility and develops their skills within the team f</w:t>
      </w:r>
      <w:r w:rsidR="00304A6B" w:rsidRPr="00D866DE">
        <w:t xml:space="preserve">or the future </w:t>
      </w:r>
      <w:r w:rsidR="00D5327F" w:rsidRPr="00D866DE">
        <w:t xml:space="preserve">(Cherry, </w:t>
      </w:r>
      <w:proofErr w:type="gramStart"/>
      <w:r w:rsidR="00D5327F" w:rsidRPr="00D866DE">
        <w:t>2018</w:t>
      </w:r>
      <w:r w:rsidR="00304A6B" w:rsidRPr="00D866DE">
        <w:t xml:space="preserve"> )</w:t>
      </w:r>
      <w:proofErr w:type="gramEnd"/>
      <w:r w:rsidR="00304A6B" w:rsidRPr="00D866DE">
        <w:t xml:space="preserve">.Arguably the opposite style of leadership to democratic is the autocratic approach, autocratic is seen as </w:t>
      </w:r>
      <w:r w:rsidR="00BD7D87" w:rsidRPr="00D866DE">
        <w:t>leade</w:t>
      </w:r>
      <w:r w:rsidR="00304A6B" w:rsidRPr="00D866DE">
        <w:t xml:space="preserve">r that uses this type of style explains to </w:t>
      </w:r>
      <w:r w:rsidR="00BD7D87" w:rsidRPr="00D866DE">
        <w:t xml:space="preserve">their team/organisations what they want achieved and exactly how they want it accomplished. This type of leader will not share their power with anyone else, meaning that they have </w:t>
      </w:r>
      <w:r w:rsidR="00093616" w:rsidRPr="00D866DE">
        <w:t>full control over their worker, they will not ask or rarely ask for input on decision making or any other factors that may have an effect on their o</w:t>
      </w:r>
      <w:r w:rsidR="00304A6B" w:rsidRPr="00D866DE">
        <w:t>rganisation</w:t>
      </w:r>
      <w:r w:rsidR="004323B7" w:rsidRPr="00D866DE">
        <w:t xml:space="preserve"> </w:t>
      </w:r>
      <w:r w:rsidR="00304A6B" w:rsidRPr="00D866DE">
        <w:t>(</w:t>
      </w:r>
      <w:r w:rsidR="004323B7" w:rsidRPr="00D866DE">
        <w:t>Williams, 1983</w:t>
      </w:r>
      <w:r w:rsidR="00304A6B" w:rsidRPr="00D866DE">
        <w:t xml:space="preserve">). </w:t>
      </w:r>
      <w:r w:rsidR="00D8367D" w:rsidRPr="00D866DE">
        <w:br/>
      </w:r>
      <w:r w:rsidR="00304A6B" w:rsidRPr="00D866DE">
        <w:t>Another leadership style that the police use is</w:t>
      </w:r>
      <w:r w:rsidR="004323B7" w:rsidRPr="00D866DE">
        <w:t xml:space="preserve"> </w:t>
      </w:r>
      <w:r w:rsidR="003C55CE" w:rsidRPr="00D866DE">
        <w:t>Laissez- Faire leadership</w:t>
      </w:r>
      <w:r w:rsidR="00506D79" w:rsidRPr="00D866DE">
        <w:t xml:space="preserve"> i</w:t>
      </w:r>
      <w:r w:rsidR="00252D9B" w:rsidRPr="00D866DE">
        <w:t>t is very different compare</w:t>
      </w:r>
      <w:r w:rsidR="00D374A1" w:rsidRPr="00D866DE">
        <w:t>d</w:t>
      </w:r>
      <w:r w:rsidR="00252D9B" w:rsidRPr="00D866DE">
        <w:t xml:space="preserve"> to other leadership styles as</w:t>
      </w:r>
      <w:r w:rsidR="00D374A1" w:rsidRPr="00D866DE">
        <w:t>,</w:t>
      </w:r>
      <w:r w:rsidR="00252D9B" w:rsidRPr="00D866DE">
        <w:t xml:space="preserve"> the leader does not have much involvement within the tea</w:t>
      </w:r>
      <w:r w:rsidR="00D374A1" w:rsidRPr="00D866DE">
        <w:t>m</w:t>
      </w:r>
      <w:r w:rsidR="00252D9B" w:rsidRPr="00D866DE">
        <w:t xml:space="preserve"> as they have their own roles and responsibilities. The team are given a little amount of direction therefore have a lot of power</w:t>
      </w:r>
      <w:r w:rsidR="00D374A1" w:rsidRPr="00D866DE">
        <w:t xml:space="preserve"> and freedom to do their work meaning this</w:t>
      </w:r>
      <w:r w:rsidR="00252D9B" w:rsidRPr="00D866DE">
        <w:t xml:space="preserve"> type </w:t>
      </w:r>
      <w:r w:rsidR="00D374A1" w:rsidRPr="00D866DE">
        <w:t>of leadership is based on trust, and only works if all members of the team are motivated, experienced and well trained. As they have very little interaction with the leader the team are expected to do their task, create goals, make decisions and resolve things that may come up.</w:t>
      </w:r>
      <w:r w:rsidR="004323B7" w:rsidRPr="00D866DE">
        <w:t xml:space="preserve"> </w:t>
      </w:r>
      <w:r w:rsidR="00D374A1" w:rsidRPr="00D866DE">
        <w:t xml:space="preserve">Although the leader does not have much </w:t>
      </w:r>
      <w:r w:rsidR="00D374A1" w:rsidRPr="00D866DE">
        <w:lastRenderedPageBreak/>
        <w:t xml:space="preserve">interaction with the team, they must monitor performance and communication effectively to prevent standards </w:t>
      </w:r>
      <w:r w:rsidR="00304A6B" w:rsidRPr="00D866DE">
        <w:t>slipping (</w:t>
      </w:r>
      <w:proofErr w:type="gramStart"/>
      <w:r w:rsidR="00D5327F" w:rsidRPr="00D866DE">
        <w:t>Marquis &amp;</w:t>
      </w:r>
      <w:proofErr w:type="gramEnd"/>
      <w:r w:rsidR="004323B7" w:rsidRPr="00D866DE">
        <w:t xml:space="preserve"> Huston, p3</w:t>
      </w:r>
      <w:r w:rsidR="00304A6B" w:rsidRPr="00D866DE">
        <w:t xml:space="preserve">). Away with these basic leadership styles, theorists now also </w:t>
      </w:r>
      <w:r w:rsidR="00F758C3" w:rsidRPr="00D866DE">
        <w:t xml:space="preserve">look into the following </w:t>
      </w:r>
    </w:p>
    <w:p w:rsidR="003C55CE" w:rsidRPr="00D866DE" w:rsidRDefault="003C55CE" w:rsidP="00D866DE">
      <w:pPr>
        <w:spacing w:line="360" w:lineRule="auto"/>
        <w:rPr>
          <w:bCs/>
          <w:color w:val="3F3F3F"/>
          <w:bdr w:val="none" w:sz="0" w:space="0" w:color="auto" w:frame="1"/>
          <w:shd w:val="clear" w:color="auto" w:fill="FFFFFF"/>
        </w:rPr>
      </w:pPr>
      <w:r w:rsidRPr="00D866DE">
        <w:rPr>
          <w:rStyle w:val="Strong"/>
          <w:rFonts w:cstheme="minorHAnsi"/>
          <w:color w:val="3F3F3F"/>
          <w:bdr w:val="none" w:sz="0" w:space="0" w:color="auto" w:frame="1"/>
          <w:shd w:val="clear" w:color="auto" w:fill="FFFFFF"/>
        </w:rPr>
        <w:t xml:space="preserve">Bureaucratic </w:t>
      </w:r>
      <w:r w:rsidR="004323B7" w:rsidRPr="00D866DE">
        <w:rPr>
          <w:rStyle w:val="Strong"/>
          <w:rFonts w:cstheme="minorHAnsi"/>
          <w:color w:val="3F3F3F"/>
          <w:bdr w:val="none" w:sz="0" w:space="0" w:color="auto" w:frame="1"/>
          <w:shd w:val="clear" w:color="auto" w:fill="FFFFFF"/>
        </w:rPr>
        <w:t>leadership;</w:t>
      </w:r>
      <w:r w:rsidR="004323B7" w:rsidRPr="00D866DE">
        <w:rPr>
          <w:rStyle w:val="Strong"/>
          <w:rFonts w:cstheme="minorHAnsi"/>
          <w:b w:val="0"/>
          <w:color w:val="3F3F3F"/>
          <w:bdr w:val="none" w:sz="0" w:space="0" w:color="auto" w:frame="1"/>
          <w:shd w:val="clear" w:color="auto" w:fill="FFFFFF"/>
        </w:rPr>
        <w:t xml:space="preserve"> This</w:t>
      </w:r>
      <w:r w:rsidR="003E1524" w:rsidRPr="00D866DE">
        <w:rPr>
          <w:rStyle w:val="Strong"/>
          <w:rFonts w:cstheme="minorHAnsi"/>
          <w:b w:val="0"/>
          <w:color w:val="3F3F3F"/>
          <w:bdr w:val="none" w:sz="0" w:space="0" w:color="auto" w:frame="1"/>
          <w:shd w:val="clear" w:color="auto" w:fill="FFFFFF"/>
        </w:rPr>
        <w:t xml:space="preserve"> leadership style is commonl</w:t>
      </w:r>
      <w:r w:rsidR="007235B9" w:rsidRPr="00D866DE">
        <w:rPr>
          <w:rStyle w:val="Strong"/>
          <w:rFonts w:cstheme="minorHAnsi"/>
          <w:b w:val="0"/>
          <w:color w:val="3F3F3F"/>
          <w:bdr w:val="none" w:sz="0" w:space="0" w:color="auto" w:frame="1"/>
          <w:shd w:val="clear" w:color="auto" w:fill="FFFFFF"/>
        </w:rPr>
        <w:t xml:space="preserve">y used in most public services as </w:t>
      </w:r>
      <w:r w:rsidR="007235B9" w:rsidRPr="00D866DE">
        <w:t>there is hierarchy of authority which is formed</w:t>
      </w:r>
      <w:r w:rsidR="003E1524" w:rsidRPr="00D866DE">
        <w:t xml:space="preserve"> on rules and procedures </w:t>
      </w:r>
      <w:r w:rsidR="007235B9" w:rsidRPr="00D866DE">
        <w:t>to help manage teams and achieve their vision, the organisation will be formed into different departments to unload the mass of workload. With this type of leadership everything will be ’by the book’, meaning they are very strict with</w:t>
      </w:r>
      <w:r w:rsidR="007235B9" w:rsidRPr="00D866DE">
        <w:rPr>
          <w:rStyle w:val="Strong"/>
          <w:rFonts w:cstheme="minorHAnsi"/>
          <w:b w:val="0"/>
          <w:color w:val="3F3F3F"/>
          <w:bdr w:val="none" w:sz="0" w:space="0" w:color="auto" w:frame="1"/>
          <w:shd w:val="clear" w:color="auto" w:fill="FFFFFF"/>
        </w:rPr>
        <w:t xml:space="preserve"> rules and </w:t>
      </w:r>
      <w:r w:rsidR="00E95FFD" w:rsidRPr="00D866DE">
        <w:rPr>
          <w:rStyle w:val="Strong"/>
          <w:rFonts w:cstheme="minorHAnsi"/>
          <w:b w:val="0"/>
          <w:color w:val="3F3F3F"/>
          <w:bdr w:val="none" w:sz="0" w:space="0" w:color="auto" w:frame="1"/>
          <w:shd w:val="clear" w:color="auto" w:fill="FFFFFF"/>
        </w:rPr>
        <w:t>there will be punishment if r</w:t>
      </w:r>
      <w:r w:rsidR="004323B7" w:rsidRPr="00D866DE">
        <w:rPr>
          <w:rStyle w:val="Strong"/>
          <w:rFonts w:cstheme="minorHAnsi"/>
          <w:b w:val="0"/>
          <w:color w:val="3F3F3F"/>
          <w:bdr w:val="none" w:sz="0" w:space="0" w:color="auto" w:frame="1"/>
          <w:shd w:val="clear" w:color="auto" w:fill="FFFFFF"/>
        </w:rPr>
        <w:t>ules and procedures are broken</w:t>
      </w:r>
      <w:r w:rsidR="007E31E7" w:rsidRPr="00D866DE">
        <w:rPr>
          <w:rStyle w:val="Strong"/>
          <w:rFonts w:cstheme="minorHAnsi"/>
          <w:b w:val="0"/>
          <w:color w:val="3F3F3F"/>
          <w:bdr w:val="none" w:sz="0" w:space="0" w:color="auto" w:frame="1"/>
          <w:shd w:val="clear" w:color="auto" w:fill="FFFFFF"/>
        </w:rPr>
        <w:t xml:space="preserve"> </w:t>
      </w:r>
      <w:r w:rsidR="004323B7" w:rsidRPr="00D866DE">
        <w:rPr>
          <w:rStyle w:val="Strong"/>
          <w:rFonts w:cstheme="minorHAnsi"/>
          <w:b w:val="0"/>
          <w:color w:val="3F3F3F"/>
          <w:bdr w:val="none" w:sz="0" w:space="0" w:color="auto" w:frame="1"/>
          <w:shd w:val="clear" w:color="auto" w:fill="FFFFFF"/>
        </w:rPr>
        <w:t>(</w:t>
      </w:r>
      <w:proofErr w:type="spellStart"/>
      <w:r w:rsidR="007E31E7" w:rsidRPr="00D866DE">
        <w:rPr>
          <w:rStyle w:val="Strong"/>
          <w:rFonts w:cstheme="minorHAnsi"/>
          <w:b w:val="0"/>
          <w:color w:val="3F3F3F"/>
          <w:bdr w:val="none" w:sz="0" w:space="0" w:color="auto" w:frame="1"/>
          <w:shd w:val="clear" w:color="auto" w:fill="FFFFFF"/>
        </w:rPr>
        <w:t>Grimsley</w:t>
      </w:r>
      <w:proofErr w:type="spellEnd"/>
      <w:r w:rsidR="007E31E7" w:rsidRPr="00D866DE">
        <w:rPr>
          <w:rStyle w:val="Strong"/>
          <w:rFonts w:cstheme="minorHAnsi"/>
          <w:b w:val="0"/>
          <w:color w:val="3F3F3F"/>
          <w:bdr w:val="none" w:sz="0" w:space="0" w:color="auto" w:frame="1"/>
          <w:shd w:val="clear" w:color="auto" w:fill="FFFFFF"/>
        </w:rPr>
        <w:t>, 2018</w:t>
      </w:r>
      <w:r w:rsidR="004323B7" w:rsidRPr="00D866DE">
        <w:rPr>
          <w:rStyle w:val="Strong"/>
          <w:rFonts w:cstheme="minorHAnsi"/>
          <w:b w:val="0"/>
          <w:color w:val="3F3F3F"/>
          <w:bdr w:val="none" w:sz="0" w:space="0" w:color="auto" w:frame="1"/>
          <w:shd w:val="clear" w:color="auto" w:fill="FFFFFF"/>
        </w:rPr>
        <w:t>).</w:t>
      </w:r>
      <w:r w:rsidR="00506D79" w:rsidRPr="00D866DE">
        <w:rPr>
          <w:rStyle w:val="Strong"/>
          <w:rFonts w:cstheme="minorHAnsi"/>
          <w:b w:val="0"/>
          <w:color w:val="3F3F3F"/>
          <w:bdr w:val="none" w:sz="0" w:space="0" w:color="auto" w:frame="1"/>
          <w:shd w:val="clear" w:color="auto" w:fill="FFFFFF"/>
        </w:rPr>
        <w:br/>
      </w:r>
      <w:r w:rsidR="00F758C3" w:rsidRPr="00D866DE">
        <w:rPr>
          <w:b/>
        </w:rPr>
        <w:t>Transformational</w:t>
      </w:r>
      <w:r w:rsidR="00D8367D" w:rsidRPr="00D866DE">
        <w:rPr>
          <w:b/>
        </w:rPr>
        <w:t xml:space="preserve"> leadership</w:t>
      </w:r>
      <w:r w:rsidR="00D8367D" w:rsidRPr="00D866DE">
        <w:t>;</w:t>
      </w:r>
      <w:r w:rsidR="00F758C3" w:rsidRPr="00D866DE">
        <w:t xml:space="preserve"> </w:t>
      </w:r>
      <w:r w:rsidR="00D8367D" w:rsidRPr="00D866DE">
        <w:t>A</w:t>
      </w:r>
      <w:r w:rsidR="00CD04F4" w:rsidRPr="00D866DE">
        <w:t xml:space="preserve">ims to lead the team as a whole instead of them being </w:t>
      </w:r>
      <w:r w:rsidR="00F758C3" w:rsidRPr="00D866DE">
        <w:t>a group of</w:t>
      </w:r>
      <w:r w:rsidR="006A7031" w:rsidRPr="00D866DE">
        <w:t>individuals</w:t>
      </w:r>
      <w:r w:rsidR="00CD04F4" w:rsidRPr="00D866DE">
        <w:t xml:space="preserve"> with </w:t>
      </w:r>
      <w:r w:rsidR="006A7031" w:rsidRPr="00D866DE">
        <w:t xml:space="preserve">their ownself-interests to get the job done by identifying needed change in the </w:t>
      </w:r>
      <w:r w:rsidR="00F758C3" w:rsidRPr="00D866DE">
        <w:t>organisation</w:t>
      </w:r>
      <w:r w:rsidR="006A7031" w:rsidRPr="00D866DE">
        <w:t>.</w:t>
      </w:r>
      <w:r w:rsidR="00CD04F4" w:rsidRPr="00D866DE">
        <w:t xml:space="preserve"> This means that they must communicate </w:t>
      </w:r>
      <w:r w:rsidR="006A7031" w:rsidRPr="00D866DE">
        <w:t>with their team members motivating and inspiring them towards objectives and goals working as a team instead of just the workers given the task and each going off their own imitative to complete the task how they think it should be done. They aim to make change and improvements and lead followers or employees to achieve change in the company and to complete what would</w:t>
      </w:r>
      <w:r w:rsidR="007E31E7" w:rsidRPr="00D866DE">
        <w:t xml:space="preserve"> seem like impossible goals (McCloskey</w:t>
      </w:r>
      <w:r w:rsidR="00D5327F" w:rsidRPr="00D866DE">
        <w:t>, 2018</w:t>
      </w:r>
      <w:r w:rsidR="007E31E7" w:rsidRPr="00D866DE">
        <w:t>, p3).</w:t>
      </w:r>
      <w:r w:rsidR="00D8367D" w:rsidRPr="00D866DE">
        <w:t xml:space="preserve">  Another leadership style is </w:t>
      </w:r>
      <w:r w:rsidR="00D8367D" w:rsidRPr="00D866DE">
        <w:rPr>
          <w:b/>
        </w:rPr>
        <w:t>transactional;</w:t>
      </w:r>
      <w:r w:rsidR="00D8367D" w:rsidRPr="00D866DE">
        <w:t xml:space="preserve"> a</w:t>
      </w:r>
      <w:r w:rsidR="00717103" w:rsidRPr="00D866DE">
        <w:t xml:space="preserve">s a leader the main objective is to make sure that their team understands and achieves the objectives through self-motivation by a means of a reward and punishment system. By following </w:t>
      </w:r>
      <w:r w:rsidR="00D5327F" w:rsidRPr="00D866DE">
        <w:t>these styles</w:t>
      </w:r>
      <w:r w:rsidR="00717103" w:rsidRPr="00D866DE">
        <w:t xml:space="preserve"> it motivates the team to do well in their job so they may get the rewards such as time off, a bonus or even just </w:t>
      </w:r>
      <w:r w:rsidR="00D866DE" w:rsidRPr="00D866DE">
        <w:t>praise</w:t>
      </w:r>
      <w:r w:rsidR="00717103" w:rsidRPr="00D866DE">
        <w:t>. By giving rewards it means that the team will put more effort into their roles so that they have a something they want by the end of i</w:t>
      </w:r>
      <w:r w:rsidR="00DA5A50" w:rsidRPr="00D866DE">
        <w:t xml:space="preserve">t. If they do not follow their objectives or what they’ve been told to do they will get </w:t>
      </w:r>
      <w:r w:rsidR="00F758C3" w:rsidRPr="00D866DE">
        <w:t xml:space="preserve">punished this could be done by giving someone an action plan to improve </w:t>
      </w:r>
      <w:r w:rsidR="00DA5A50" w:rsidRPr="00D866DE">
        <w:t>, a disciplinary or depending on how serious the situation is it could lead to susp</w:t>
      </w:r>
      <w:r w:rsidR="007E31E7" w:rsidRPr="00D866DE">
        <w:t>ension or even losing their job (</w:t>
      </w:r>
      <w:proofErr w:type="spellStart"/>
      <w:r w:rsidR="007E31E7" w:rsidRPr="00D866DE">
        <w:t>Bertocci</w:t>
      </w:r>
      <w:proofErr w:type="spellEnd"/>
      <w:r w:rsidR="007E31E7" w:rsidRPr="00D866DE">
        <w:t>, 2009).</w:t>
      </w:r>
    </w:p>
    <w:p w:rsidR="00E16445" w:rsidRDefault="00E16445" w:rsidP="00D866DE">
      <w:pPr>
        <w:spacing w:line="360" w:lineRule="auto"/>
        <w:rPr>
          <w:rStyle w:val="Heading1Char"/>
        </w:rPr>
      </w:pPr>
      <w:bookmarkStart w:id="1" w:name="_GoBack"/>
      <w:bookmarkStart w:id="2" w:name="_Toc513189532"/>
      <w:bookmarkEnd w:id="1"/>
    </w:p>
    <w:p w:rsidR="00E16445" w:rsidRDefault="00E16445" w:rsidP="00D866DE">
      <w:pPr>
        <w:spacing w:line="360" w:lineRule="auto"/>
        <w:rPr>
          <w:rStyle w:val="Heading1Char"/>
        </w:rPr>
      </w:pPr>
    </w:p>
    <w:p w:rsidR="00E16445" w:rsidRDefault="00E16445" w:rsidP="00D866DE">
      <w:pPr>
        <w:spacing w:line="360" w:lineRule="auto"/>
        <w:rPr>
          <w:rStyle w:val="Heading1Char"/>
        </w:rPr>
      </w:pPr>
    </w:p>
    <w:p w:rsidR="00E16445" w:rsidRDefault="00E16445" w:rsidP="00D866DE">
      <w:pPr>
        <w:spacing w:line="360" w:lineRule="auto"/>
        <w:rPr>
          <w:rStyle w:val="Heading1Char"/>
        </w:rPr>
      </w:pPr>
    </w:p>
    <w:p w:rsidR="00E16445" w:rsidRDefault="00E16445" w:rsidP="00D866DE">
      <w:pPr>
        <w:spacing w:line="360" w:lineRule="auto"/>
        <w:rPr>
          <w:rStyle w:val="Heading1Char"/>
        </w:rPr>
      </w:pPr>
    </w:p>
    <w:p w:rsidR="00E16445" w:rsidRDefault="00E16445" w:rsidP="00D866DE">
      <w:pPr>
        <w:spacing w:line="360" w:lineRule="auto"/>
        <w:rPr>
          <w:rStyle w:val="Heading1Char"/>
        </w:rPr>
      </w:pPr>
    </w:p>
    <w:p w:rsidR="00CC48F3" w:rsidRPr="00D866DE" w:rsidRDefault="00204E38" w:rsidP="00D866DE">
      <w:pPr>
        <w:spacing w:line="360" w:lineRule="auto"/>
      </w:pPr>
      <w:r w:rsidRPr="00065662">
        <w:rPr>
          <w:rStyle w:val="Heading1Char"/>
        </w:rPr>
        <w:lastRenderedPageBreak/>
        <w:t>Examples</w:t>
      </w:r>
      <w:r w:rsidR="00F758C3" w:rsidRPr="00065662">
        <w:rPr>
          <w:rStyle w:val="Heading1Char"/>
        </w:rPr>
        <w:t xml:space="preserve"> of leadership styl</w:t>
      </w:r>
      <w:r w:rsidRPr="00065662">
        <w:rPr>
          <w:rStyle w:val="Heading1Char"/>
        </w:rPr>
        <w:t>es within the police services</w:t>
      </w:r>
      <w:bookmarkEnd w:id="2"/>
      <w:r w:rsidR="00D866DE">
        <w:t xml:space="preserve"> </w:t>
      </w:r>
      <w:r w:rsidR="00D866DE">
        <w:br/>
      </w:r>
      <w:r w:rsidRPr="00D866DE">
        <w:t xml:space="preserve">Police officers going to a public </w:t>
      </w:r>
      <w:r w:rsidR="00B754AB" w:rsidRPr="00D866DE">
        <w:t>domestic call</w:t>
      </w:r>
      <w:r w:rsidR="00F460B6" w:rsidRPr="00D866DE">
        <w:t xml:space="preserve"> would use the autocratic style due as they would not have time to discuss and plan, they would need to respond immediately to  resolve the issue to avoid members of the public(including the offenders) being affected</w:t>
      </w:r>
      <w:r w:rsidR="00CC48F3" w:rsidRPr="00D866DE">
        <w:t>. If a suspect had a knife on him/her the officers would immediately know what to do and this would be to</w:t>
      </w:r>
      <w:r w:rsidR="00DE03CC" w:rsidRPr="00D866DE">
        <w:t xml:space="preserve"> cordon off the area,</w:t>
      </w:r>
      <w:r w:rsidR="00CC48F3" w:rsidRPr="00D866DE">
        <w:t xml:space="preserve"> disarm the suspect to prevent injury to himself or others, then </w:t>
      </w:r>
      <w:r w:rsidR="00DE03CC" w:rsidRPr="00D866DE">
        <w:t>officially</w:t>
      </w:r>
      <w:r w:rsidR="00CC48F3" w:rsidRPr="00D866DE">
        <w:t xml:space="preserve"> arrest and explain the charge,</w:t>
      </w:r>
      <w:r w:rsidR="00DE03CC" w:rsidRPr="00D866DE">
        <w:t xml:space="preserve"> gather the evidence, report back to the s</w:t>
      </w:r>
      <w:r w:rsidR="0089685C" w:rsidRPr="00D866DE">
        <w:t>tation and deal with it further (Hampton, 2018)</w:t>
      </w:r>
    </w:p>
    <w:p w:rsidR="004031ED" w:rsidRPr="00D866DE" w:rsidRDefault="00F460B6" w:rsidP="00D866DE">
      <w:pPr>
        <w:spacing w:line="360" w:lineRule="auto"/>
      </w:pPr>
      <w:r w:rsidRPr="00D866DE">
        <w:t xml:space="preserve">A sergeant </w:t>
      </w:r>
      <w:r w:rsidR="007F740B" w:rsidRPr="00D866DE">
        <w:t xml:space="preserve">planning a </w:t>
      </w:r>
      <w:r w:rsidRPr="00D866DE">
        <w:t>drug search would use the dem</w:t>
      </w:r>
      <w:r w:rsidR="007F740B" w:rsidRPr="00D866DE">
        <w:t xml:space="preserve">ocratic approach, this is so other members of the team are involved and presenting their idea could potentially have a successful input on their task, for example if an officer suggests to cover the side of the building instead of just the doors just in case people try to jump out of the window when officers are going in through the doors. The sergeant </w:t>
      </w:r>
      <w:r w:rsidR="00CC48F3" w:rsidRPr="00D866DE">
        <w:t>will consider the suggestion and will examine the size of the building to see whether they could jump out and run. If it is possible then the sergeant will cover the sides, they type of leadership style helps the whole team learn and improve ev</w:t>
      </w:r>
      <w:r w:rsidR="0089685C" w:rsidRPr="00D866DE">
        <w:t>en the higher ranking officers (Hampton, 2018).</w:t>
      </w:r>
      <w:r w:rsidR="00DE03CC" w:rsidRPr="00D866DE">
        <w:br/>
      </w:r>
      <w:r w:rsidR="00DE03CC" w:rsidRPr="00D866DE">
        <w:br/>
        <w:t>An example of how the laissez-faire style is used in the police services is the Commissioner does not have much involvement with the whole of the police force as he/she d</w:t>
      </w:r>
      <w:r w:rsidR="004031ED" w:rsidRPr="00D866DE">
        <w:t>eals with general management, budgetary and personal oversight of the police, they also implement policing programs. As he/she does not have the time to deal with crimes or the public themselves there is a hierarchy of ranking based on trust to each rank of the hierarchy to pass and share workload, within their ranks there are different department</w:t>
      </w:r>
      <w:r w:rsidR="00D5327F" w:rsidRPr="00D866DE">
        <w:t>s</w:t>
      </w:r>
      <w:r w:rsidR="004031ED" w:rsidRPr="00D866DE">
        <w:t xml:space="preserve"> to ensure that they are dealing with different aspects of policing.  The Commissioner will not intervene with the different departments unless it is really needed so it’s down to the </w:t>
      </w:r>
      <w:r w:rsidR="00843A69" w:rsidRPr="00D866DE">
        <w:t>person in charge of department to carry out their task, create goals, make decisions and resol</w:t>
      </w:r>
      <w:r w:rsidR="0089685C" w:rsidRPr="00D866DE">
        <w:t>ve any issues that may come up (Hampton, 2018)</w:t>
      </w:r>
      <w:r w:rsidR="00843A69" w:rsidRPr="00D866DE">
        <w:br/>
      </w:r>
      <w:r w:rsidR="00E158DB" w:rsidRPr="00D866DE">
        <w:t xml:space="preserve">Bureaucratic is linked to most of the other leadership that have been researched, this is due to rules, policies and regulations are put in place to not be broken, officers must follow these otherwise there will be consequences and punishments. These type of leaders make sure everything is done ‘by the books’, meaning police should use </w:t>
      </w:r>
      <w:r w:rsidR="00D5327F" w:rsidRPr="00D866DE">
        <w:t xml:space="preserve">the style in every situation. </w:t>
      </w:r>
      <w:r w:rsidR="00D5327F" w:rsidRPr="00D866DE">
        <w:br/>
      </w:r>
      <w:r w:rsidR="00E158DB" w:rsidRPr="00D866DE">
        <w:t xml:space="preserve">Transactional leadership is commonly used within </w:t>
      </w:r>
      <w:r w:rsidR="00CE7697" w:rsidRPr="00D866DE">
        <w:t xml:space="preserve">the police service as the officers get a reward and punishment system, if officers do their job incredibly and many people notice it then they will get a reward for good service, this could be a </w:t>
      </w:r>
      <w:r w:rsidR="004323B7" w:rsidRPr="00D866DE">
        <w:t>praise, little item for gratitude</w:t>
      </w:r>
      <w:r w:rsidR="00CE7697" w:rsidRPr="00D866DE">
        <w:t xml:space="preserve"> or maybe a bonus. For the officers who don’t do their job, whether that from being lazy or going against their rules and policies will be punished, for example if they use force that is not reasonable they could get given an action </w:t>
      </w:r>
      <w:r w:rsidR="00CE7697" w:rsidRPr="00D866DE">
        <w:lastRenderedPageBreak/>
        <w:t>plan to improve, a warning or depending on the force they could be suspended whilst being investigated and potentially lose their job.</w:t>
      </w:r>
    </w:p>
    <w:p w:rsidR="003C55CE" w:rsidRPr="00CE7697" w:rsidRDefault="003C55CE" w:rsidP="007C74CA">
      <w:pPr>
        <w:spacing w:line="360" w:lineRule="auto"/>
        <w:rPr>
          <w:rFonts w:cstheme="minorHAnsi"/>
        </w:rPr>
      </w:pPr>
    </w:p>
    <w:p w:rsidR="003C55CE" w:rsidRPr="00CE7697" w:rsidRDefault="003C55CE" w:rsidP="007C74CA">
      <w:pPr>
        <w:spacing w:line="360" w:lineRule="auto"/>
        <w:rPr>
          <w:rFonts w:cstheme="minorHAnsi"/>
        </w:rPr>
      </w:pPr>
    </w:p>
    <w:p w:rsidR="003C55CE" w:rsidRDefault="003C55CE" w:rsidP="007C74CA">
      <w:pPr>
        <w:spacing w:line="360" w:lineRule="auto"/>
        <w:rPr>
          <w:rFonts w:cstheme="minorHAnsi"/>
        </w:rPr>
      </w:pPr>
    </w:p>
    <w:p w:rsidR="00935E0C" w:rsidRDefault="00935E0C" w:rsidP="007C74CA">
      <w:pPr>
        <w:spacing w:line="360" w:lineRule="auto"/>
        <w:rPr>
          <w:rFonts w:cstheme="minorHAnsi"/>
        </w:rPr>
      </w:pPr>
    </w:p>
    <w:p w:rsidR="00935E0C" w:rsidRDefault="00935E0C" w:rsidP="007C74CA">
      <w:pPr>
        <w:spacing w:line="360" w:lineRule="auto"/>
        <w:rPr>
          <w:rFonts w:cstheme="minorHAnsi"/>
        </w:rPr>
      </w:pPr>
    </w:p>
    <w:p w:rsidR="00935E0C" w:rsidRDefault="00935E0C" w:rsidP="00CE7697">
      <w:pPr>
        <w:spacing w:line="360" w:lineRule="auto"/>
        <w:rPr>
          <w:rFonts w:cstheme="minorHAnsi"/>
        </w:rPr>
      </w:pPr>
    </w:p>
    <w:p w:rsidR="00935E0C" w:rsidRDefault="00935E0C" w:rsidP="00CE7697">
      <w:pPr>
        <w:spacing w:line="360" w:lineRule="auto"/>
        <w:rPr>
          <w:rFonts w:cstheme="minorHAnsi"/>
        </w:rPr>
      </w:pPr>
    </w:p>
    <w:p w:rsidR="00935E0C" w:rsidRDefault="00935E0C" w:rsidP="00CE7697">
      <w:pPr>
        <w:spacing w:line="360" w:lineRule="auto"/>
        <w:rPr>
          <w:rFonts w:cstheme="minorHAnsi"/>
        </w:rPr>
      </w:pPr>
    </w:p>
    <w:p w:rsidR="00935E0C" w:rsidRDefault="00935E0C" w:rsidP="00CE7697">
      <w:pPr>
        <w:spacing w:line="360" w:lineRule="auto"/>
        <w:rPr>
          <w:rFonts w:cstheme="minorHAnsi"/>
        </w:rPr>
      </w:pPr>
    </w:p>
    <w:p w:rsidR="00423349" w:rsidRDefault="00423349" w:rsidP="00423349">
      <w:pPr>
        <w:spacing w:line="360" w:lineRule="auto"/>
        <w:rPr>
          <w:rFonts w:cstheme="minorHAnsi"/>
        </w:rPr>
      </w:pPr>
    </w:p>
    <w:p w:rsidR="00E16445" w:rsidRDefault="00E16445" w:rsidP="00065662">
      <w:pPr>
        <w:pStyle w:val="Heading1"/>
      </w:pPr>
      <w:bookmarkStart w:id="3" w:name="_Toc513189533"/>
    </w:p>
    <w:p w:rsidR="00E16445" w:rsidRDefault="00E16445" w:rsidP="00065662">
      <w:pPr>
        <w:pStyle w:val="Heading1"/>
      </w:pPr>
    </w:p>
    <w:p w:rsidR="00E16445" w:rsidRDefault="00E16445" w:rsidP="00065662">
      <w:pPr>
        <w:pStyle w:val="Heading1"/>
      </w:pPr>
    </w:p>
    <w:p w:rsidR="00E16445" w:rsidRDefault="00E16445" w:rsidP="00065662">
      <w:pPr>
        <w:pStyle w:val="Heading1"/>
      </w:pPr>
    </w:p>
    <w:p w:rsidR="00E16445" w:rsidRDefault="00E16445" w:rsidP="00065662">
      <w:pPr>
        <w:pStyle w:val="Heading1"/>
      </w:pPr>
    </w:p>
    <w:p w:rsidR="00E16445" w:rsidRDefault="00E16445" w:rsidP="00065662">
      <w:pPr>
        <w:pStyle w:val="Heading1"/>
      </w:pPr>
    </w:p>
    <w:p w:rsidR="00423349" w:rsidRDefault="00E16445" w:rsidP="00065662">
      <w:pPr>
        <w:pStyle w:val="Heading1"/>
      </w:pPr>
      <w:r>
        <w:br w:type="column"/>
      </w:r>
      <w:r w:rsidR="00423349">
        <w:lastRenderedPageBreak/>
        <w:t>Reflective Blog</w:t>
      </w:r>
      <w:bookmarkEnd w:id="3"/>
    </w:p>
    <w:p w:rsidR="00423349" w:rsidRDefault="00423349" w:rsidP="00065662">
      <w:pPr>
        <w:pStyle w:val="Heading2"/>
      </w:pPr>
      <w:bookmarkStart w:id="4" w:name="_Toc513189534"/>
      <w:r>
        <w:t>Day 1</w:t>
      </w:r>
      <w:bookmarkEnd w:id="4"/>
    </w:p>
    <w:p w:rsidR="00423349" w:rsidRDefault="00423349" w:rsidP="00423349">
      <w:pPr>
        <w:spacing w:before="240" w:line="360" w:lineRule="auto"/>
      </w:pPr>
      <w:r>
        <w:t>On the first day of residential, we were divided into two groups of twenty and were given our activities for the day by our course leader; my group was given rock climbing and abseiling. This leadership style can be seen as autocratic as she told the groups what she wanted them to do and laissez-faire as she did not have much involvement with the groups, she gave the instructors responsibility over the groups and gave us a lot of freedom as she did not monitor us and did not come to the activity with us (Cherry, 2018)</w:t>
      </w:r>
      <w:r>
        <w:br/>
      </w:r>
      <w:r w:rsidRPr="00065662">
        <w:rPr>
          <w:rStyle w:val="Heading3Char"/>
        </w:rPr>
        <w:t xml:space="preserve"> Rock Climbing</w:t>
      </w:r>
    </w:p>
    <w:p w:rsidR="00065662" w:rsidRDefault="00423349" w:rsidP="00423349">
      <w:pPr>
        <w:spacing w:line="360" w:lineRule="auto"/>
      </w:pPr>
      <w:r>
        <w:t>We had three instructors on the day who were specialised in this activity making it safe and enjoyable; they used many different types of leadership style throughout the day. One of the noticeable styles were bureaucratic due to having to do everything ‘by the book’ for health and safety, they went over it with us to ensure we knew what to do and what not to when climbing, this can also be seen as autocratic due to them telling the group how they wanted certain stuff done to protect us from dangerous and follow the health and safety regulations. Examples of this was when they instructor were telling us we not allowed to take our helmet off near the rocks or whilst we were climbing in case stones came down, they also told the girls and a few of the boys with long hair to tie it back so that it did not get caught. They also explained that all jewellery had to come off sue to it being very dangerous and could potentially lead to serious injury if it got caught on something, e.g. rock, belay, rope (Hampton, 2018)</w:t>
      </w:r>
      <w:r>
        <w:br/>
        <w:t xml:space="preserve"> One of the instructors in particular was  democratic when we were started to climb as he let the whole team have input on what wall they wanted to climb instead of making us do the ones we did not feel comfortable doing, he wanted input from the group on how he should climb the wall, what direction, where to go and whether certain rocks will be easier to grab onto instead of just showing us he’s already a qualified instructor, this helped our skills to lead and realise why it is very important to have input from one another (</w:t>
      </w:r>
      <w:proofErr w:type="spellStart"/>
      <w:r w:rsidR="0077154A">
        <w:t>Gastil</w:t>
      </w:r>
      <w:proofErr w:type="spellEnd"/>
      <w:r w:rsidR="0077154A">
        <w:t>, 1994</w:t>
      </w:r>
      <w:r>
        <w:t>).</w:t>
      </w:r>
    </w:p>
    <w:p w:rsidR="00423349" w:rsidRDefault="00423349" w:rsidP="00065662">
      <w:pPr>
        <w:pStyle w:val="Heading3"/>
      </w:pPr>
      <w:bookmarkStart w:id="5" w:name="_Toc513189535"/>
      <w:r>
        <w:t>Abseiling</w:t>
      </w:r>
      <w:bookmarkEnd w:id="5"/>
    </w:p>
    <w:p w:rsidR="00423349" w:rsidRDefault="00423349" w:rsidP="00423349">
      <w:pPr>
        <w:spacing w:line="360" w:lineRule="auto"/>
      </w:pPr>
      <w:r>
        <w:t xml:space="preserve"> The instructors gave us a choice whether we wanted to participate in the abseiling activity, or whether to just watch people who are doing it, this was due to people being scared of heights. I was not that confident on doing it, but I walked up to the top of the cliff as I was intending to do it but then I got very nervous and sat down saying “I can’t do this”. </w:t>
      </w:r>
      <w:r>
        <w:br/>
        <w:t xml:space="preserve">One of the instructors used the transformational style to try and motivate me, he did this by </w:t>
      </w:r>
      <w:r>
        <w:lastRenderedPageBreak/>
        <w:t>encouraging me to sit on the edge of the cliff, so I could see how looked from up there, then he was suggesting that I already up there and that I might as well go down this way as it was safer rather than walking down the steep hill, he also encouraged me by saying I would have been the only girl to do it and the members of the group who were taking part in the abseiling also had a massive impact on by motivating me. I was successful on doing it and was very proud of myself mainly thanks to the instructors giving me that motivation (Invest in people, 2018)</w:t>
      </w:r>
    </w:p>
    <w:p w:rsidR="00423349" w:rsidRDefault="00423349" w:rsidP="00065662">
      <w:pPr>
        <w:pStyle w:val="Heading2"/>
      </w:pPr>
      <w:bookmarkStart w:id="6" w:name="_Toc513189536"/>
      <w:r>
        <w:t>Day 2</w:t>
      </w:r>
      <w:bookmarkEnd w:id="6"/>
    </w:p>
    <w:p w:rsidR="00423349" w:rsidRDefault="00423349" w:rsidP="00423349">
      <w:pPr>
        <w:spacing w:line="360" w:lineRule="auto"/>
      </w:pPr>
      <w:r>
        <w:t>The second day of the residential we were split into the same groups as the day before and got put to do new activities, which were surfing and orienteering and bush craft.</w:t>
      </w:r>
    </w:p>
    <w:p w:rsidR="00423349" w:rsidRDefault="00423349" w:rsidP="00423349">
      <w:pPr>
        <w:spacing w:line="360" w:lineRule="auto"/>
      </w:pPr>
      <w:bookmarkStart w:id="7" w:name="_Toc513189537"/>
      <w:r w:rsidRPr="00065662">
        <w:rPr>
          <w:rStyle w:val="Heading3Char"/>
        </w:rPr>
        <w:t>Bush craft</w:t>
      </w:r>
      <w:bookmarkEnd w:id="7"/>
      <w:r>
        <w:br/>
      </w:r>
      <w:r w:rsidR="00316957">
        <w:t>the</w:t>
      </w:r>
      <w:r>
        <w:t xml:space="preserve"> instructor that took us orienteering and bush craft used the laissez-faire style as he did not make us do certain tasks; he wanted us to choose what we wanted to do, he went through all the safety precautions and explained how we should do certain things and demonstrated, </w:t>
      </w:r>
      <w:proofErr w:type="spellStart"/>
      <w:r>
        <w:t>eg</w:t>
      </w:r>
      <w:proofErr w:type="spellEnd"/>
      <w:r>
        <w:t xml:space="preserve">. Hold a knife, how to cut a log. There were many tasks that needed to be done such as, collecting sticks to burn on the fire, chopping small trees to make a bench and making dough for the bread. </w:t>
      </w:r>
      <w:r>
        <w:br/>
        <w:t>He also used the transactional style as he stated if the certain tasks that needed to be done, we would be able to make tea and bread as a reward for ourselves, but if we did not comply and just sat there it wouldn’t have got done itself, meaning it was punishment bought on by ourselves. For example if we didn’t start a fire, we wouldn’t be able to boil the kettle on it, meaning we would not get a warm drunk whilst sitting in the cold.</w:t>
      </w:r>
    </w:p>
    <w:p w:rsidR="00423349" w:rsidRDefault="00423349" w:rsidP="00065662">
      <w:pPr>
        <w:pStyle w:val="Heading3"/>
      </w:pPr>
      <w:bookmarkStart w:id="8" w:name="_Toc513189538"/>
      <w:r>
        <w:t>Surfing</w:t>
      </w:r>
      <w:bookmarkEnd w:id="8"/>
    </w:p>
    <w:p w:rsidR="00423349" w:rsidRDefault="00423349" w:rsidP="00423349">
      <w:pPr>
        <w:spacing w:line="360" w:lineRule="auto"/>
      </w:pPr>
      <w:r>
        <w:t xml:space="preserve">I did not take part in the surfing as I have a phobia of going into deep sea water and did not feel confident at all even though the instructor did try to persuade me. But I had a better understanding monitor a couple of the instructor’s performance and their leadership skills and what they need to improve on. Overall they were helpful when members of the group needed them, but one instructor was purely autocratic, it was either his way or no way, instead of letting the group have a joke, he took it very professional and told them to stop messing about and made offensive remarks about one of the members in my group on the way he looked, which to me is not a good leader at all and Success (2018) agrees by him having a big ego and not thinking of the group. </w:t>
      </w:r>
    </w:p>
    <w:p w:rsidR="00423349" w:rsidRDefault="00423349" w:rsidP="00CE7697">
      <w:pPr>
        <w:spacing w:line="360" w:lineRule="auto"/>
        <w:rPr>
          <w:rFonts w:cstheme="minorHAnsi"/>
          <w:b/>
        </w:rPr>
      </w:pPr>
    </w:p>
    <w:p w:rsidR="00423349" w:rsidRDefault="00423349" w:rsidP="00CE7697">
      <w:pPr>
        <w:spacing w:line="360" w:lineRule="auto"/>
        <w:rPr>
          <w:rFonts w:cstheme="minorHAnsi"/>
          <w:b/>
        </w:rPr>
      </w:pPr>
    </w:p>
    <w:p w:rsidR="00065662" w:rsidRDefault="00065662" w:rsidP="00CE7697">
      <w:pPr>
        <w:spacing w:line="360" w:lineRule="auto"/>
        <w:rPr>
          <w:rFonts w:cstheme="minorHAnsi"/>
          <w:b/>
        </w:rPr>
      </w:pPr>
    </w:p>
    <w:p w:rsidR="00935E0C" w:rsidRPr="00D5327F" w:rsidRDefault="00935E0C" w:rsidP="00065662">
      <w:pPr>
        <w:pStyle w:val="Heading1"/>
      </w:pPr>
      <w:bookmarkStart w:id="9" w:name="_Toc513189539"/>
      <w:r w:rsidRPr="00D5327F">
        <w:lastRenderedPageBreak/>
        <w:t>Bibliography</w:t>
      </w:r>
      <w:bookmarkEnd w:id="9"/>
      <w:r w:rsidRPr="00D5327F">
        <w:t xml:space="preserve"> </w:t>
      </w:r>
    </w:p>
    <w:p w:rsidR="003C55CE" w:rsidRPr="00CE7697" w:rsidRDefault="003C55CE" w:rsidP="00D866DE">
      <w:pPr>
        <w:spacing w:line="360" w:lineRule="auto"/>
        <w:ind w:firstLine="720"/>
        <w:rPr>
          <w:rFonts w:cstheme="minorHAnsi"/>
        </w:rPr>
      </w:pPr>
    </w:p>
    <w:p w:rsidR="009E040A" w:rsidRPr="00054270" w:rsidRDefault="009E040A" w:rsidP="009E040A">
      <w:pPr>
        <w:pStyle w:val="NoSpacing"/>
      </w:pPr>
      <w:proofErr w:type="spellStart"/>
      <w:r w:rsidRPr="00054270">
        <w:t>Bertocci</w:t>
      </w:r>
      <w:proofErr w:type="spellEnd"/>
      <w:r w:rsidRPr="00054270">
        <w:t xml:space="preserve">, D. (2009). </w:t>
      </w:r>
      <w:proofErr w:type="gramStart"/>
      <w:r w:rsidRPr="00054270">
        <w:t>Transactional and Transformational Leadership.</w:t>
      </w:r>
      <w:proofErr w:type="gramEnd"/>
      <w:r w:rsidRPr="00054270">
        <w:t xml:space="preserve"> In: </w:t>
      </w:r>
      <w:proofErr w:type="spellStart"/>
      <w:r w:rsidRPr="00054270">
        <w:t>Bertocci</w:t>
      </w:r>
      <w:proofErr w:type="spellEnd"/>
      <w:r w:rsidRPr="00054270">
        <w:t>, D </w:t>
      </w:r>
      <w:r w:rsidRPr="00054270">
        <w:rPr>
          <w:i/>
          <w:iCs/>
        </w:rPr>
        <w:t xml:space="preserve">Leadership in Organizations: There is a Difference </w:t>
      </w:r>
      <w:proofErr w:type="gramStart"/>
      <w:r w:rsidRPr="00054270">
        <w:rPr>
          <w:i/>
          <w:iCs/>
        </w:rPr>
        <w:t>Between</w:t>
      </w:r>
      <w:proofErr w:type="gramEnd"/>
      <w:r w:rsidRPr="00054270">
        <w:rPr>
          <w:i/>
          <w:iCs/>
        </w:rPr>
        <w:t xml:space="preserve"> Leaders and Managers</w:t>
      </w:r>
      <w:r w:rsidRPr="00054270">
        <w:t xml:space="preserve">. United States of America: University Press of America. 49. </w:t>
      </w:r>
    </w:p>
    <w:p w:rsidR="009E040A" w:rsidRDefault="009E040A" w:rsidP="009E040A">
      <w:pPr>
        <w:pStyle w:val="NoSpacing"/>
      </w:pPr>
    </w:p>
    <w:p w:rsidR="009E040A" w:rsidRPr="00054270" w:rsidRDefault="009E040A" w:rsidP="009E040A">
      <w:pPr>
        <w:pStyle w:val="NoSpacing"/>
      </w:pPr>
      <w:proofErr w:type="gramStart"/>
      <w:r w:rsidRPr="00054270">
        <w:t>Cherry, K. (2018).</w:t>
      </w:r>
      <w:proofErr w:type="gramEnd"/>
      <w:r w:rsidRPr="00054270">
        <w:t> </w:t>
      </w:r>
      <w:r w:rsidRPr="00054270">
        <w:rPr>
          <w:i/>
          <w:iCs/>
        </w:rPr>
        <w:t>What Is Democratic Leadership</w:t>
      </w:r>
      <w:proofErr w:type="gramStart"/>
      <w:r w:rsidRPr="00054270">
        <w:rPr>
          <w:i/>
          <w:iCs/>
        </w:rPr>
        <w:t>?.</w:t>
      </w:r>
      <w:proofErr w:type="gramEnd"/>
      <w:r w:rsidRPr="00054270">
        <w:t> Available:</w:t>
      </w:r>
      <w:r>
        <w:t xml:space="preserve"> </w:t>
      </w:r>
      <w:r w:rsidRPr="00054270">
        <w:t xml:space="preserve"> </w:t>
      </w:r>
      <w:hyperlink r:id="rId6" w:history="1">
        <w:r w:rsidRPr="00E44E49">
          <w:rPr>
            <w:rStyle w:val="Hyperlink"/>
            <w:rFonts w:cstheme="minorHAnsi"/>
          </w:rPr>
          <w:t>https://www.verywellmind.com/what-is-democratic-leadership-2795315</w:t>
        </w:r>
      </w:hyperlink>
      <w:r>
        <w:t xml:space="preserve"> </w:t>
      </w:r>
      <w:r>
        <w:br/>
      </w:r>
      <w:r w:rsidRPr="00054270">
        <w:t>Last accessed 28th April 2018.</w:t>
      </w:r>
    </w:p>
    <w:p w:rsidR="009E040A" w:rsidRDefault="009E040A" w:rsidP="009E040A">
      <w:pPr>
        <w:pStyle w:val="NoSpacing"/>
      </w:pPr>
    </w:p>
    <w:p w:rsidR="009E040A" w:rsidRPr="00054270" w:rsidRDefault="009E040A" w:rsidP="009E040A">
      <w:pPr>
        <w:pStyle w:val="NoSpacing"/>
      </w:pPr>
      <w:proofErr w:type="gramStart"/>
      <w:r w:rsidRPr="00054270">
        <w:t>College of Policing.</w:t>
      </w:r>
      <w:proofErr w:type="gramEnd"/>
      <w:r w:rsidRPr="00054270">
        <w:t xml:space="preserve"> </w:t>
      </w:r>
      <w:proofErr w:type="gramStart"/>
      <w:r w:rsidRPr="00054270">
        <w:t>(2015). </w:t>
      </w:r>
      <w:r w:rsidRPr="00054270">
        <w:rPr>
          <w:i/>
          <w:iCs/>
        </w:rPr>
        <w:t>Leadership Review.</w:t>
      </w:r>
      <w:proofErr w:type="gramEnd"/>
      <w:r w:rsidRPr="00054270">
        <w:t xml:space="preserve"> Available: </w:t>
      </w:r>
      <w:hyperlink r:id="rId7" w:history="1">
        <w:r w:rsidRPr="00E44E49">
          <w:rPr>
            <w:rStyle w:val="Hyperlink"/>
            <w:rFonts w:cstheme="minorHAnsi"/>
          </w:rPr>
          <w:t>http://www.college.police.uk/What-we-do/Development/Promotion/the-leadership-review/Documents/CoP_leadership_Review_Interim_report.pdf</w:t>
        </w:r>
      </w:hyperlink>
      <w:r>
        <w:br/>
      </w:r>
      <w:r w:rsidRPr="00054270">
        <w:t xml:space="preserve"> Last accessed 29th April 2018.</w:t>
      </w:r>
    </w:p>
    <w:p w:rsidR="009E040A" w:rsidRPr="00054270" w:rsidRDefault="009E040A" w:rsidP="00054270">
      <w:pPr>
        <w:pStyle w:val="NormalWeb"/>
        <w:rPr>
          <w:rFonts w:asciiTheme="minorHAnsi" w:hAnsiTheme="minorHAnsi" w:cstheme="minorHAnsi"/>
          <w:color w:val="000000"/>
          <w:sz w:val="22"/>
          <w:szCs w:val="22"/>
        </w:rPr>
      </w:pPr>
      <w:proofErr w:type="spellStart"/>
      <w:r w:rsidRPr="00054270">
        <w:rPr>
          <w:rFonts w:asciiTheme="minorHAnsi" w:hAnsiTheme="minorHAnsi" w:cstheme="minorHAnsi"/>
          <w:color w:val="000000"/>
          <w:sz w:val="22"/>
          <w:szCs w:val="22"/>
        </w:rPr>
        <w:t>Druker</w:t>
      </w:r>
      <w:proofErr w:type="spellEnd"/>
      <w:r w:rsidRPr="00054270">
        <w:rPr>
          <w:rFonts w:asciiTheme="minorHAnsi" w:hAnsiTheme="minorHAnsi" w:cstheme="minorHAnsi"/>
          <w:color w:val="000000"/>
          <w:sz w:val="22"/>
          <w:szCs w:val="22"/>
        </w:rPr>
        <w:t>, P. (1996). Your Leadership Is Unique. </w:t>
      </w:r>
      <w:proofErr w:type="gramStart"/>
      <w:r w:rsidRPr="00054270">
        <w:rPr>
          <w:rFonts w:asciiTheme="minorHAnsi" w:hAnsiTheme="minorHAnsi" w:cstheme="minorHAnsi"/>
          <w:i/>
          <w:iCs/>
          <w:color w:val="000000"/>
          <w:sz w:val="22"/>
          <w:szCs w:val="22"/>
        </w:rPr>
        <w:t>Christianity Today International/LEADERSHIP</w:t>
      </w:r>
      <w:r w:rsidRPr="00054270">
        <w:rPr>
          <w:rFonts w:asciiTheme="minorHAnsi" w:hAnsiTheme="minorHAnsi" w:cstheme="minorHAnsi"/>
          <w:color w:val="000000"/>
          <w:sz w:val="22"/>
          <w:szCs w:val="22"/>
        </w:rPr>
        <w:t>.</w:t>
      </w:r>
      <w:proofErr w:type="gramEnd"/>
      <w:r w:rsidRPr="00054270">
        <w:rPr>
          <w:rFonts w:asciiTheme="minorHAnsi" w:hAnsiTheme="minorHAnsi" w:cstheme="minorHAnsi"/>
          <w:color w:val="000000"/>
          <w:sz w:val="22"/>
          <w:szCs w:val="22"/>
        </w:rPr>
        <w:t xml:space="preserve"> </w:t>
      </w:r>
      <w:proofErr w:type="gramStart"/>
      <w:r w:rsidRPr="00054270">
        <w:rPr>
          <w:rFonts w:asciiTheme="minorHAnsi" w:hAnsiTheme="minorHAnsi" w:cstheme="minorHAnsi"/>
          <w:color w:val="000000"/>
          <w:sz w:val="22"/>
          <w:szCs w:val="22"/>
        </w:rPr>
        <w:t>17 (4), 54.</w:t>
      </w:r>
      <w:proofErr w:type="gramEnd"/>
    </w:p>
    <w:p w:rsidR="009E040A" w:rsidRDefault="009E040A" w:rsidP="00381D5E">
      <w:pPr>
        <w:pStyle w:val="NormalWeb"/>
        <w:rPr>
          <w:rFonts w:ascii="Verdana" w:hAnsi="Verdana"/>
          <w:color w:val="000000"/>
          <w:sz w:val="22"/>
          <w:szCs w:val="22"/>
        </w:rPr>
      </w:pPr>
      <w:proofErr w:type="spellStart"/>
      <w:r>
        <w:rPr>
          <w:rFonts w:ascii="Verdana" w:hAnsi="Verdana"/>
          <w:color w:val="000000"/>
          <w:sz w:val="22"/>
          <w:szCs w:val="22"/>
        </w:rPr>
        <w:t>Gastill</w:t>
      </w:r>
      <w:proofErr w:type="spellEnd"/>
      <w:r>
        <w:rPr>
          <w:rFonts w:ascii="Verdana" w:hAnsi="Verdana"/>
          <w:color w:val="000000"/>
          <w:sz w:val="22"/>
          <w:szCs w:val="22"/>
        </w:rPr>
        <w:t xml:space="preserve">, J. (1994). </w:t>
      </w:r>
      <w:proofErr w:type="gramStart"/>
      <w:r>
        <w:rPr>
          <w:rFonts w:ascii="Verdana" w:hAnsi="Verdana"/>
          <w:color w:val="000000"/>
          <w:sz w:val="22"/>
          <w:szCs w:val="22"/>
        </w:rPr>
        <w:t>A Definition and Illustration of Democratic Leadership.</w:t>
      </w:r>
      <w:proofErr w:type="gramEnd"/>
      <w:r>
        <w:rPr>
          <w:rFonts w:ascii="Verdana" w:hAnsi="Verdana"/>
          <w:color w:val="000000"/>
          <w:sz w:val="22"/>
          <w:szCs w:val="22"/>
        </w:rPr>
        <w:t> </w:t>
      </w:r>
      <w:proofErr w:type="gramStart"/>
      <w:r>
        <w:rPr>
          <w:rFonts w:ascii="Verdana" w:hAnsi="Verdana"/>
          <w:i/>
          <w:iCs/>
          <w:color w:val="000000"/>
          <w:sz w:val="22"/>
          <w:szCs w:val="22"/>
        </w:rPr>
        <w:t>Human Relations</w:t>
      </w:r>
      <w:r>
        <w:rPr>
          <w:rFonts w:ascii="Verdana" w:hAnsi="Verdana"/>
          <w:color w:val="000000"/>
          <w:sz w:val="22"/>
          <w:szCs w:val="22"/>
        </w:rPr>
        <w:t>.</w:t>
      </w:r>
      <w:proofErr w:type="gramEnd"/>
      <w:r>
        <w:rPr>
          <w:rFonts w:ascii="Verdana" w:hAnsi="Verdana"/>
          <w:color w:val="000000"/>
          <w:sz w:val="22"/>
          <w:szCs w:val="22"/>
        </w:rPr>
        <w:t xml:space="preserve"> </w:t>
      </w:r>
      <w:proofErr w:type="gramStart"/>
      <w:r>
        <w:rPr>
          <w:rFonts w:ascii="Verdana" w:hAnsi="Verdana"/>
          <w:color w:val="000000"/>
          <w:sz w:val="22"/>
          <w:szCs w:val="22"/>
        </w:rPr>
        <w:t>47 (8), 957-957.</w:t>
      </w:r>
      <w:proofErr w:type="gramEnd"/>
    </w:p>
    <w:p w:rsidR="009E040A" w:rsidRPr="00054270" w:rsidRDefault="009E040A" w:rsidP="009E040A">
      <w:pPr>
        <w:pStyle w:val="NoSpacing"/>
      </w:pPr>
      <w:proofErr w:type="spellStart"/>
      <w:proofErr w:type="gramStart"/>
      <w:r w:rsidRPr="00054270">
        <w:t>Grimsley</w:t>
      </w:r>
      <w:proofErr w:type="spellEnd"/>
      <w:r w:rsidRPr="00054270">
        <w:t>, S. (2018).</w:t>
      </w:r>
      <w:proofErr w:type="gramEnd"/>
      <w:r w:rsidRPr="00054270">
        <w:t> </w:t>
      </w:r>
      <w:r w:rsidRPr="00054270">
        <w:rPr>
          <w:i/>
          <w:iCs/>
        </w:rPr>
        <w:t>What Is Bureaucratic Leadership? - Definition, Examples &amp; Disadvantages.</w:t>
      </w:r>
      <w:r w:rsidRPr="00054270">
        <w:t xml:space="preserve"> Available: </w:t>
      </w:r>
      <w:hyperlink r:id="rId8" w:history="1">
        <w:r w:rsidRPr="00E44E49">
          <w:rPr>
            <w:rStyle w:val="Hyperlink"/>
            <w:rFonts w:cstheme="minorHAnsi"/>
          </w:rPr>
          <w:t>https://study.com/academy/lesson/what-is-bureaucratic-leadership-definition-examples-disadvantages.html</w:t>
        </w:r>
      </w:hyperlink>
      <w:r>
        <w:t xml:space="preserve"> </w:t>
      </w:r>
      <w:r>
        <w:br/>
      </w:r>
      <w:r w:rsidRPr="00054270">
        <w:t xml:space="preserve"> Last accessed 29th April 2018.</w:t>
      </w:r>
    </w:p>
    <w:p w:rsidR="009E040A" w:rsidRDefault="009E040A" w:rsidP="009E040A">
      <w:pPr>
        <w:pStyle w:val="NoSpacing"/>
      </w:pPr>
    </w:p>
    <w:p w:rsidR="009E040A" w:rsidRPr="00054270" w:rsidRDefault="009E040A" w:rsidP="009E040A">
      <w:pPr>
        <w:pStyle w:val="NoSpacing"/>
      </w:pPr>
      <w:r w:rsidRPr="00054270">
        <w:t>Hampton, K. (2018). </w:t>
      </w:r>
      <w:proofErr w:type="gramStart"/>
      <w:r w:rsidRPr="00054270">
        <w:rPr>
          <w:i/>
          <w:iCs/>
        </w:rPr>
        <w:t>Authoritarian.</w:t>
      </w:r>
      <w:proofErr w:type="gramEnd"/>
      <w:r w:rsidRPr="00054270">
        <w:t xml:space="preserve"> Available: </w:t>
      </w:r>
      <w:hyperlink r:id="rId9" w:history="1">
        <w:r w:rsidRPr="00054270">
          <w:rPr>
            <w:rStyle w:val="Hyperlink"/>
            <w:rFonts w:cstheme="minorHAnsi"/>
          </w:rPr>
          <w:t>https://sites.google.com/site/leadershipstyleskacyhampton/</w:t>
        </w:r>
        <w:r w:rsidRPr="00054270">
          <w:rPr>
            <w:rStyle w:val="Hyperlink"/>
            <w:rFonts w:cstheme="minorHAnsi"/>
            <w:i/>
            <w:iCs/>
          </w:rPr>
          <w:t>Authoritarian</w:t>
        </w:r>
      </w:hyperlink>
      <w:r w:rsidRPr="00054270">
        <w:rPr>
          <w:i/>
          <w:iCs/>
        </w:rPr>
        <w:t xml:space="preserve"> </w:t>
      </w:r>
      <w:r w:rsidRPr="00054270">
        <w:t xml:space="preserve"> </w:t>
      </w:r>
      <w:r w:rsidRPr="00054270">
        <w:br/>
        <w:t>Last accessed 29th April 2018.</w:t>
      </w:r>
    </w:p>
    <w:p w:rsidR="009E040A" w:rsidRDefault="009E040A" w:rsidP="009E040A">
      <w:pPr>
        <w:pStyle w:val="NoSpacing"/>
      </w:pPr>
    </w:p>
    <w:p w:rsidR="009E040A" w:rsidRPr="00054270" w:rsidRDefault="009E040A" w:rsidP="009E040A">
      <w:pPr>
        <w:pStyle w:val="NoSpacing"/>
      </w:pPr>
      <w:r w:rsidRPr="00054270">
        <w:t>Hampton, K. (2018). </w:t>
      </w:r>
      <w:proofErr w:type="gramStart"/>
      <w:r w:rsidRPr="00054270">
        <w:rPr>
          <w:i/>
          <w:iCs/>
        </w:rPr>
        <w:t>Bureaucratic.</w:t>
      </w:r>
      <w:proofErr w:type="gramEnd"/>
      <w:r w:rsidRPr="00054270">
        <w:t xml:space="preserve"> Available: </w:t>
      </w:r>
      <w:hyperlink r:id="rId10" w:history="1">
        <w:r w:rsidRPr="00054270">
          <w:rPr>
            <w:rStyle w:val="Hyperlink"/>
            <w:rFonts w:cstheme="minorHAnsi"/>
          </w:rPr>
          <w:t>https://sites.google.com/site/leadershipstyleskacyhampton/bureaucratic</w:t>
        </w:r>
      </w:hyperlink>
      <w:r w:rsidRPr="00054270">
        <w:t xml:space="preserve"> </w:t>
      </w:r>
      <w:r w:rsidRPr="00054270">
        <w:br/>
        <w:t>Last accessed 29th April 2018.</w:t>
      </w:r>
    </w:p>
    <w:p w:rsidR="009E040A" w:rsidRDefault="009E040A" w:rsidP="009E040A">
      <w:pPr>
        <w:pStyle w:val="NoSpacing"/>
      </w:pPr>
    </w:p>
    <w:p w:rsidR="009E040A" w:rsidRPr="00054270" w:rsidRDefault="009E040A" w:rsidP="009E040A">
      <w:pPr>
        <w:pStyle w:val="NoSpacing"/>
      </w:pPr>
      <w:r w:rsidRPr="00054270">
        <w:t>Hampton, K. (2018). </w:t>
      </w:r>
      <w:proofErr w:type="gramStart"/>
      <w:r w:rsidRPr="00054270">
        <w:rPr>
          <w:i/>
          <w:iCs/>
        </w:rPr>
        <w:t>Laissez-faire.</w:t>
      </w:r>
      <w:proofErr w:type="gramEnd"/>
      <w:r w:rsidRPr="00054270">
        <w:t xml:space="preserve"> Available: </w:t>
      </w:r>
      <w:hyperlink r:id="rId11" w:history="1">
        <w:r w:rsidRPr="00054270">
          <w:rPr>
            <w:rStyle w:val="Hyperlink"/>
            <w:rFonts w:cstheme="minorHAnsi"/>
          </w:rPr>
          <w:t>https://sites.google.com/site/leadershipstyleskacyhampton/laissez-faire</w:t>
        </w:r>
      </w:hyperlink>
      <w:r w:rsidRPr="00054270">
        <w:t xml:space="preserve"> </w:t>
      </w:r>
      <w:r w:rsidRPr="00054270">
        <w:br/>
        <w:t>Last accessed 29th April 2018.</w:t>
      </w:r>
    </w:p>
    <w:p w:rsidR="009E040A" w:rsidRDefault="009E040A" w:rsidP="00381D5E">
      <w:pPr>
        <w:pStyle w:val="NormalWeb"/>
        <w:rPr>
          <w:rFonts w:ascii="Verdana" w:hAnsi="Verdana"/>
          <w:color w:val="000000"/>
          <w:sz w:val="20"/>
          <w:szCs w:val="20"/>
        </w:rPr>
      </w:pPr>
      <w:proofErr w:type="gramStart"/>
      <w:r>
        <w:rPr>
          <w:rFonts w:ascii="Verdana" w:hAnsi="Verdana"/>
          <w:color w:val="000000"/>
          <w:sz w:val="20"/>
          <w:szCs w:val="20"/>
        </w:rPr>
        <w:t>Investors in people.</w:t>
      </w:r>
      <w:proofErr w:type="gramEnd"/>
      <w:r>
        <w:rPr>
          <w:rFonts w:ascii="Verdana" w:hAnsi="Verdana"/>
          <w:color w:val="000000"/>
          <w:sz w:val="20"/>
          <w:szCs w:val="20"/>
        </w:rPr>
        <w:t xml:space="preserve"> (2017). </w:t>
      </w:r>
      <w:r>
        <w:rPr>
          <w:rFonts w:ascii="Verdana" w:hAnsi="Verdana"/>
          <w:i/>
          <w:iCs/>
          <w:color w:val="000000"/>
          <w:sz w:val="20"/>
          <w:szCs w:val="20"/>
        </w:rPr>
        <w:t>Transformational leadership: what is it</w:t>
      </w:r>
      <w:proofErr w:type="gramStart"/>
      <w:r>
        <w:rPr>
          <w:rFonts w:ascii="Verdana" w:hAnsi="Verdana"/>
          <w:i/>
          <w:iCs/>
          <w:color w:val="000000"/>
          <w:sz w:val="20"/>
          <w:szCs w:val="20"/>
        </w:rPr>
        <w:t>?.</w:t>
      </w:r>
      <w:proofErr w:type="gramEnd"/>
      <w:r>
        <w:rPr>
          <w:rFonts w:ascii="Verdana" w:hAnsi="Verdana"/>
          <w:color w:val="000000"/>
          <w:sz w:val="20"/>
          <w:szCs w:val="20"/>
        </w:rPr>
        <w:t xml:space="preserve">Available: </w:t>
      </w:r>
      <w:hyperlink r:id="rId12" w:history="1">
        <w:r w:rsidRPr="00BD4D5F">
          <w:rPr>
            <w:rStyle w:val="Hyperlink"/>
            <w:rFonts w:ascii="Verdana" w:hAnsi="Verdana"/>
            <w:sz w:val="20"/>
            <w:szCs w:val="20"/>
          </w:rPr>
          <w:t>https://www.investorsinpeople.com/resources/ideas-and-inspiration/transformational-leadership-definition-what-is-it</w:t>
        </w:r>
      </w:hyperlink>
      <w:r>
        <w:rPr>
          <w:rFonts w:ascii="Verdana" w:hAnsi="Verdana"/>
          <w:color w:val="000000"/>
          <w:sz w:val="20"/>
          <w:szCs w:val="20"/>
        </w:rPr>
        <w:t xml:space="preserve">. </w:t>
      </w:r>
      <w:r>
        <w:rPr>
          <w:rFonts w:ascii="Verdana" w:hAnsi="Verdana"/>
          <w:color w:val="000000"/>
          <w:sz w:val="20"/>
          <w:szCs w:val="20"/>
        </w:rPr>
        <w:br/>
        <w:t>Last accessed 1st May 2018.</w:t>
      </w:r>
    </w:p>
    <w:p w:rsidR="009E040A" w:rsidRPr="00054270" w:rsidRDefault="009E040A" w:rsidP="000F758E">
      <w:pPr>
        <w:pStyle w:val="NormalWeb"/>
        <w:rPr>
          <w:rFonts w:asciiTheme="minorHAnsi" w:hAnsiTheme="minorHAnsi" w:cstheme="minorHAnsi"/>
          <w:color w:val="000000"/>
          <w:sz w:val="22"/>
          <w:szCs w:val="22"/>
        </w:rPr>
      </w:pPr>
      <w:proofErr w:type="gramStart"/>
      <w:r w:rsidRPr="00054270">
        <w:rPr>
          <w:rFonts w:asciiTheme="minorHAnsi" w:hAnsiTheme="minorHAnsi" w:cstheme="minorHAnsi"/>
          <w:color w:val="000000"/>
          <w:sz w:val="22"/>
          <w:szCs w:val="22"/>
        </w:rPr>
        <w:t>Marquis, B and Huston, C. (2009).</w:t>
      </w:r>
      <w:proofErr w:type="gramEnd"/>
      <w:r w:rsidRPr="00054270">
        <w:rPr>
          <w:rFonts w:asciiTheme="minorHAnsi" w:hAnsiTheme="minorHAnsi" w:cstheme="minorHAnsi"/>
          <w:color w:val="000000"/>
          <w:sz w:val="22"/>
          <w:szCs w:val="22"/>
        </w:rPr>
        <w:t xml:space="preserve"> </w:t>
      </w:r>
      <w:proofErr w:type="gramStart"/>
      <w:r w:rsidRPr="00054270">
        <w:rPr>
          <w:rFonts w:asciiTheme="minorHAnsi" w:hAnsiTheme="minorHAnsi" w:cstheme="minorHAnsi"/>
          <w:color w:val="000000"/>
          <w:sz w:val="22"/>
          <w:szCs w:val="22"/>
        </w:rPr>
        <w:t>Classical views.</w:t>
      </w:r>
      <w:proofErr w:type="gramEnd"/>
      <w:r w:rsidRPr="00054270">
        <w:rPr>
          <w:rFonts w:asciiTheme="minorHAnsi" w:hAnsiTheme="minorHAnsi" w:cstheme="minorHAnsi"/>
          <w:color w:val="000000"/>
          <w:sz w:val="22"/>
          <w:szCs w:val="22"/>
        </w:rPr>
        <w:t xml:space="preserve"> In: Marquis, B and Huston, C </w:t>
      </w:r>
      <w:r w:rsidRPr="00054270">
        <w:rPr>
          <w:rFonts w:asciiTheme="minorHAnsi" w:hAnsiTheme="minorHAnsi" w:cstheme="minorHAnsi"/>
          <w:i/>
          <w:iCs/>
          <w:color w:val="000000"/>
          <w:sz w:val="22"/>
          <w:szCs w:val="22"/>
        </w:rPr>
        <w:t>Leadership Roles and Management Functions in Nursing: Theory and Application</w:t>
      </w:r>
      <w:r w:rsidRPr="00054270">
        <w:rPr>
          <w:rFonts w:asciiTheme="minorHAnsi" w:hAnsiTheme="minorHAnsi" w:cstheme="minorHAnsi"/>
          <w:color w:val="000000"/>
          <w:sz w:val="22"/>
          <w:szCs w:val="22"/>
        </w:rPr>
        <w:t xml:space="preserve">. 6th ed. China: J.B Lippincott Company. 29. </w:t>
      </w:r>
    </w:p>
    <w:p w:rsidR="009E040A" w:rsidRPr="00054270" w:rsidRDefault="009E040A" w:rsidP="009E040A">
      <w:pPr>
        <w:pStyle w:val="NoSpacing"/>
      </w:pPr>
      <w:r w:rsidRPr="00054270">
        <w:rPr>
          <w:color w:val="000000"/>
        </w:rPr>
        <w:t>McCloskey, M. (</w:t>
      </w:r>
      <w:proofErr w:type="gramStart"/>
      <w:r w:rsidRPr="00054270">
        <w:rPr>
          <w:color w:val="000000"/>
        </w:rPr>
        <w:t>n/a</w:t>
      </w:r>
      <w:proofErr w:type="gramEnd"/>
      <w:r w:rsidRPr="00054270">
        <w:rPr>
          <w:color w:val="000000"/>
        </w:rPr>
        <w:t>). </w:t>
      </w:r>
      <w:r w:rsidRPr="00054270">
        <w:rPr>
          <w:i/>
          <w:iCs/>
          <w:color w:val="000000"/>
        </w:rPr>
        <w:t xml:space="preserve">WHAT IS TRANSFORMATIONAL </w:t>
      </w:r>
      <w:proofErr w:type="gramStart"/>
      <w:r w:rsidRPr="00054270">
        <w:rPr>
          <w:i/>
          <w:iCs/>
          <w:color w:val="000000"/>
        </w:rPr>
        <w:t>LEADERSHIP.</w:t>
      </w:r>
      <w:proofErr w:type="gramEnd"/>
      <w:r w:rsidRPr="00054270">
        <w:rPr>
          <w:i/>
          <w:iCs/>
          <w:color w:val="000000"/>
        </w:rPr>
        <w:t xml:space="preserve"> </w:t>
      </w:r>
      <w:r w:rsidRPr="00054270">
        <w:rPr>
          <w:color w:val="000000"/>
        </w:rPr>
        <w:t>Available</w:t>
      </w:r>
      <w:proofErr w:type="gramStart"/>
      <w:r w:rsidRPr="00054270">
        <w:rPr>
          <w:color w:val="000000"/>
        </w:rPr>
        <w:t>:</w:t>
      </w:r>
      <w:proofErr w:type="gramEnd"/>
      <w:r>
        <w:rPr>
          <w:color w:val="000000"/>
        </w:rPr>
        <w:br/>
      </w:r>
      <w:hyperlink r:id="rId13" w:history="1">
        <w:r w:rsidRPr="00054270">
          <w:rPr>
            <w:rStyle w:val="Hyperlink"/>
            <w:rFonts w:cstheme="minorHAnsi"/>
          </w:rPr>
          <w:t>https://pdfs.semanticscholar.org/bc74/de5b2f0ac08660a258bfc8837f23965b54d6.pdf</w:t>
        </w:r>
      </w:hyperlink>
      <w:r w:rsidRPr="00054270">
        <w:rPr>
          <w:color w:val="000000"/>
        </w:rPr>
        <w:t xml:space="preserve"> </w:t>
      </w:r>
      <w:r w:rsidRPr="00054270">
        <w:rPr>
          <w:color w:val="000000"/>
        </w:rPr>
        <w:br/>
        <w:t>Last accessed 29th April 2018.</w:t>
      </w:r>
      <w:r w:rsidRPr="00054270">
        <w:t xml:space="preserve"> </w:t>
      </w:r>
    </w:p>
    <w:p w:rsidR="009E040A" w:rsidRDefault="009E040A" w:rsidP="009E040A">
      <w:pPr>
        <w:pStyle w:val="NoSpacing"/>
        <w:rPr>
          <w:rFonts w:ascii="Verdana" w:hAnsi="Verdana"/>
          <w:color w:val="000000"/>
        </w:rPr>
      </w:pPr>
    </w:p>
    <w:p w:rsidR="009E040A" w:rsidRDefault="009E040A" w:rsidP="009E040A">
      <w:pPr>
        <w:pStyle w:val="NoSpacing"/>
        <w:rPr>
          <w:rFonts w:ascii="Verdana" w:hAnsi="Verdana"/>
          <w:color w:val="000000"/>
        </w:rPr>
      </w:pPr>
      <w:proofErr w:type="gramStart"/>
      <w:r>
        <w:rPr>
          <w:rFonts w:ascii="Verdana" w:hAnsi="Verdana"/>
          <w:color w:val="000000"/>
        </w:rPr>
        <w:t>Success.</w:t>
      </w:r>
      <w:proofErr w:type="gramEnd"/>
      <w:r>
        <w:rPr>
          <w:rFonts w:ascii="Verdana" w:hAnsi="Verdana"/>
          <w:color w:val="000000"/>
        </w:rPr>
        <w:t xml:space="preserve"> </w:t>
      </w:r>
      <w:proofErr w:type="gramStart"/>
      <w:r>
        <w:rPr>
          <w:rFonts w:ascii="Verdana" w:hAnsi="Verdana"/>
          <w:color w:val="000000"/>
        </w:rPr>
        <w:t>(2017). </w:t>
      </w:r>
      <w:r>
        <w:rPr>
          <w:rFonts w:ascii="Verdana" w:hAnsi="Verdana"/>
          <w:i/>
          <w:iCs/>
          <w:color w:val="000000"/>
        </w:rPr>
        <w:t>Traits of a Terrible Leader.</w:t>
      </w:r>
      <w:proofErr w:type="gramEnd"/>
      <w:r>
        <w:rPr>
          <w:rFonts w:ascii="Verdana" w:hAnsi="Verdana"/>
          <w:color w:val="000000"/>
        </w:rPr>
        <w:t xml:space="preserve"> Available: </w:t>
      </w:r>
      <w:hyperlink r:id="rId14" w:history="1">
        <w:r w:rsidRPr="00BD4D5F">
          <w:rPr>
            <w:rStyle w:val="Hyperlink"/>
            <w:rFonts w:ascii="Verdana" w:hAnsi="Verdana"/>
          </w:rPr>
          <w:t>https://www.success.com/article/15-traits-of-a-terrible-leader</w:t>
        </w:r>
      </w:hyperlink>
      <w:r>
        <w:rPr>
          <w:rFonts w:ascii="Verdana" w:hAnsi="Verdana"/>
          <w:color w:val="000000"/>
        </w:rPr>
        <w:t xml:space="preserve">. </w:t>
      </w:r>
      <w:r>
        <w:rPr>
          <w:rFonts w:ascii="Verdana" w:hAnsi="Verdana"/>
          <w:color w:val="000000"/>
        </w:rPr>
        <w:br/>
        <w:t xml:space="preserve"> Last accessed 2nd May 2018.</w:t>
      </w:r>
    </w:p>
    <w:p w:rsidR="009E040A" w:rsidRDefault="009E040A" w:rsidP="009E040A">
      <w:pPr>
        <w:pStyle w:val="NoSpacing"/>
        <w:rPr>
          <w:color w:val="000000"/>
        </w:rPr>
      </w:pPr>
    </w:p>
    <w:p w:rsidR="009E040A" w:rsidRPr="00054270" w:rsidRDefault="009E040A" w:rsidP="009E040A">
      <w:pPr>
        <w:pStyle w:val="NoSpacing"/>
        <w:rPr>
          <w:color w:val="000000"/>
        </w:rPr>
      </w:pPr>
      <w:proofErr w:type="gramStart"/>
      <w:r w:rsidRPr="00054270">
        <w:rPr>
          <w:color w:val="000000"/>
        </w:rPr>
        <w:t>THE JOHN MAXWELL COMPANY.</w:t>
      </w:r>
      <w:proofErr w:type="gramEnd"/>
      <w:r w:rsidRPr="00054270">
        <w:rPr>
          <w:color w:val="000000"/>
        </w:rPr>
        <w:t xml:space="preserve"> </w:t>
      </w:r>
      <w:proofErr w:type="gramStart"/>
      <w:r w:rsidRPr="00054270">
        <w:rPr>
          <w:color w:val="000000"/>
        </w:rPr>
        <w:t>(2013). </w:t>
      </w:r>
      <w:r w:rsidRPr="00054270">
        <w:rPr>
          <w:i/>
          <w:iCs/>
          <w:color w:val="000000"/>
        </w:rPr>
        <w:t>7 FACTORS THAT INFLUENCE INFLUENCE.</w:t>
      </w:r>
      <w:proofErr w:type="gramEnd"/>
      <w:r w:rsidRPr="00054270">
        <w:rPr>
          <w:color w:val="000000"/>
        </w:rPr>
        <w:t xml:space="preserve"> Available: </w:t>
      </w:r>
      <w:hyperlink r:id="rId15" w:history="1">
        <w:r w:rsidRPr="00E44E49">
          <w:rPr>
            <w:rStyle w:val="Hyperlink"/>
            <w:rFonts w:cstheme="minorHAnsi"/>
          </w:rPr>
          <w:t>http://www.johnmaxwell.com/blog/7-factors-that-influence-influence</w:t>
        </w:r>
      </w:hyperlink>
      <w:r>
        <w:rPr>
          <w:color w:val="000000"/>
        </w:rPr>
        <w:t xml:space="preserve">. </w:t>
      </w:r>
      <w:r>
        <w:rPr>
          <w:color w:val="000000"/>
        </w:rPr>
        <w:br/>
      </w:r>
      <w:r w:rsidRPr="00054270">
        <w:rPr>
          <w:color w:val="000000"/>
        </w:rPr>
        <w:t>Last accessed 28th April 2018.</w:t>
      </w:r>
    </w:p>
    <w:p w:rsidR="009E040A" w:rsidRDefault="009E040A" w:rsidP="00CE7697">
      <w:pPr>
        <w:spacing w:line="360" w:lineRule="auto"/>
        <w:rPr>
          <w:rFonts w:cstheme="minorHAnsi"/>
          <w:color w:val="000000"/>
        </w:rPr>
      </w:pPr>
    </w:p>
    <w:p w:rsidR="009E040A" w:rsidRPr="00054270" w:rsidRDefault="009E040A" w:rsidP="00CE7697">
      <w:pPr>
        <w:spacing w:line="360" w:lineRule="auto"/>
        <w:rPr>
          <w:rFonts w:cstheme="minorHAnsi"/>
        </w:rPr>
      </w:pPr>
      <w:r w:rsidRPr="00054270">
        <w:rPr>
          <w:rFonts w:cstheme="minorHAnsi"/>
          <w:color w:val="000000"/>
        </w:rPr>
        <w:t xml:space="preserve">Williams, S. (1983). </w:t>
      </w:r>
      <w:proofErr w:type="gramStart"/>
      <w:r w:rsidRPr="00054270">
        <w:rPr>
          <w:rFonts w:cstheme="minorHAnsi"/>
          <w:color w:val="000000"/>
        </w:rPr>
        <w:t>Significant Studies.</w:t>
      </w:r>
      <w:proofErr w:type="gramEnd"/>
      <w:r w:rsidRPr="00054270">
        <w:rPr>
          <w:rFonts w:cstheme="minorHAnsi"/>
          <w:color w:val="000000"/>
        </w:rPr>
        <w:t xml:space="preserve"> In: Williams, S </w:t>
      </w:r>
      <w:r w:rsidRPr="00054270">
        <w:rPr>
          <w:rFonts w:cstheme="minorHAnsi"/>
          <w:i/>
          <w:iCs/>
          <w:color w:val="000000"/>
        </w:rPr>
        <w:t>School Administration: Leadership and Interaction</w:t>
      </w:r>
      <w:r w:rsidRPr="00054270">
        <w:rPr>
          <w:rFonts w:cstheme="minorHAnsi"/>
          <w:color w:val="000000"/>
        </w:rPr>
        <w:t>. United States of America: Irvington Publisher. 29.</w:t>
      </w:r>
    </w:p>
    <w:sectPr w:rsidR="009E040A" w:rsidRPr="00054270" w:rsidSect="00A35096">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drawingGridHorizontalSpacing w:val="110"/>
  <w:displayHorizontalDrawingGridEvery w:val="2"/>
  <w:characterSpacingControl w:val="doNotCompress"/>
  <w:compat/>
  <w:rsids>
    <w:rsidRoot w:val="0094797E"/>
    <w:rsid w:val="00054270"/>
    <w:rsid w:val="00065662"/>
    <w:rsid w:val="00093616"/>
    <w:rsid w:val="000C037E"/>
    <w:rsid w:val="000F758E"/>
    <w:rsid w:val="001647EA"/>
    <w:rsid w:val="001772AD"/>
    <w:rsid w:val="001C3CF5"/>
    <w:rsid w:val="001D2DEE"/>
    <w:rsid w:val="001D4142"/>
    <w:rsid w:val="001E391C"/>
    <w:rsid w:val="00204E38"/>
    <w:rsid w:val="00211BD8"/>
    <w:rsid w:val="00252D9B"/>
    <w:rsid w:val="00275757"/>
    <w:rsid w:val="00280E34"/>
    <w:rsid w:val="00304A6B"/>
    <w:rsid w:val="003127D0"/>
    <w:rsid w:val="00316957"/>
    <w:rsid w:val="003347FE"/>
    <w:rsid w:val="00337A12"/>
    <w:rsid w:val="00363EB2"/>
    <w:rsid w:val="00381D5E"/>
    <w:rsid w:val="003C55CE"/>
    <w:rsid w:val="003E1524"/>
    <w:rsid w:val="003F2B51"/>
    <w:rsid w:val="004031ED"/>
    <w:rsid w:val="00406A7E"/>
    <w:rsid w:val="00416D89"/>
    <w:rsid w:val="00423349"/>
    <w:rsid w:val="004323B7"/>
    <w:rsid w:val="00484A83"/>
    <w:rsid w:val="005005A2"/>
    <w:rsid w:val="00506D79"/>
    <w:rsid w:val="005B5758"/>
    <w:rsid w:val="005F13A9"/>
    <w:rsid w:val="006455EC"/>
    <w:rsid w:val="006A7031"/>
    <w:rsid w:val="006C50FA"/>
    <w:rsid w:val="00717103"/>
    <w:rsid w:val="007235B9"/>
    <w:rsid w:val="00726B70"/>
    <w:rsid w:val="0077154A"/>
    <w:rsid w:val="007B788E"/>
    <w:rsid w:val="007C74CA"/>
    <w:rsid w:val="007E31E7"/>
    <w:rsid w:val="007E6612"/>
    <w:rsid w:val="007F740B"/>
    <w:rsid w:val="00843A69"/>
    <w:rsid w:val="00862999"/>
    <w:rsid w:val="0089685C"/>
    <w:rsid w:val="008E5E2D"/>
    <w:rsid w:val="00935E0C"/>
    <w:rsid w:val="0094797E"/>
    <w:rsid w:val="00950FCF"/>
    <w:rsid w:val="00985C7E"/>
    <w:rsid w:val="009E040A"/>
    <w:rsid w:val="00A35096"/>
    <w:rsid w:val="00B64A48"/>
    <w:rsid w:val="00B754AB"/>
    <w:rsid w:val="00BD7D87"/>
    <w:rsid w:val="00CC48F3"/>
    <w:rsid w:val="00CD04F4"/>
    <w:rsid w:val="00CE4780"/>
    <w:rsid w:val="00CE7697"/>
    <w:rsid w:val="00D374A1"/>
    <w:rsid w:val="00D5327F"/>
    <w:rsid w:val="00D8367D"/>
    <w:rsid w:val="00D866DE"/>
    <w:rsid w:val="00DA5A50"/>
    <w:rsid w:val="00DE03CC"/>
    <w:rsid w:val="00E158DB"/>
    <w:rsid w:val="00E16445"/>
    <w:rsid w:val="00E27937"/>
    <w:rsid w:val="00E569C0"/>
    <w:rsid w:val="00E91ADE"/>
    <w:rsid w:val="00E95FFD"/>
    <w:rsid w:val="00F460B6"/>
    <w:rsid w:val="00F758C3"/>
    <w:rsid w:val="00F83B7C"/>
    <w:rsid w:val="00FB594E"/>
    <w:rsid w:val="00FC636B"/>
    <w:rsid w:val="00FD15B1"/>
    <w:rsid w:val="00FF5CC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36B"/>
  </w:style>
  <w:style w:type="paragraph" w:styleId="Heading1">
    <w:name w:val="heading 1"/>
    <w:basedOn w:val="Normal"/>
    <w:next w:val="Normal"/>
    <w:link w:val="Heading1Char"/>
    <w:uiPriority w:val="9"/>
    <w:qFormat/>
    <w:rsid w:val="0006566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06566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65662"/>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55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55CE"/>
    <w:rPr>
      <w:b/>
      <w:bCs/>
    </w:rPr>
  </w:style>
  <w:style w:type="character" w:customStyle="1" w:styleId="author">
    <w:name w:val="author"/>
    <w:basedOn w:val="DefaultParagraphFont"/>
    <w:rsid w:val="00363EB2"/>
  </w:style>
  <w:style w:type="character" w:styleId="Hyperlink">
    <w:name w:val="Hyperlink"/>
    <w:basedOn w:val="DefaultParagraphFont"/>
    <w:uiPriority w:val="99"/>
    <w:unhideWhenUsed/>
    <w:rsid w:val="007E31E7"/>
    <w:rPr>
      <w:color w:val="0563C1" w:themeColor="hyperlink"/>
      <w:u w:val="single"/>
    </w:rPr>
  </w:style>
  <w:style w:type="character" w:styleId="FollowedHyperlink">
    <w:name w:val="FollowedHyperlink"/>
    <w:basedOn w:val="DefaultParagraphFont"/>
    <w:uiPriority w:val="99"/>
    <w:semiHidden/>
    <w:unhideWhenUsed/>
    <w:rsid w:val="00FB594E"/>
    <w:rPr>
      <w:color w:val="954F72" w:themeColor="followedHyperlink"/>
      <w:u w:val="single"/>
    </w:rPr>
  </w:style>
  <w:style w:type="character" w:customStyle="1" w:styleId="Heading1Char">
    <w:name w:val="Heading 1 Char"/>
    <w:basedOn w:val="DefaultParagraphFont"/>
    <w:link w:val="Heading1"/>
    <w:uiPriority w:val="9"/>
    <w:rsid w:val="0006566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06566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065662"/>
    <w:rPr>
      <w:rFonts w:asciiTheme="majorHAnsi" w:eastAsiaTheme="majorEastAsia" w:hAnsiTheme="majorHAnsi" w:cstheme="majorBidi"/>
      <w:b/>
      <w:bCs/>
      <w:color w:val="5B9BD5" w:themeColor="accent1"/>
    </w:rPr>
  </w:style>
  <w:style w:type="paragraph" w:styleId="NoSpacing">
    <w:name w:val="No Spacing"/>
    <w:link w:val="NoSpacingChar"/>
    <w:uiPriority w:val="1"/>
    <w:qFormat/>
    <w:rsid w:val="00065662"/>
    <w:pPr>
      <w:spacing w:after="0" w:line="240" w:lineRule="auto"/>
    </w:pPr>
  </w:style>
  <w:style w:type="character" w:customStyle="1" w:styleId="NoSpacingChar">
    <w:name w:val="No Spacing Char"/>
    <w:basedOn w:val="DefaultParagraphFont"/>
    <w:link w:val="NoSpacing"/>
    <w:uiPriority w:val="1"/>
    <w:rsid w:val="00A35096"/>
  </w:style>
  <w:style w:type="paragraph" w:styleId="BalloonText">
    <w:name w:val="Balloon Text"/>
    <w:basedOn w:val="Normal"/>
    <w:link w:val="BalloonTextChar"/>
    <w:uiPriority w:val="99"/>
    <w:semiHidden/>
    <w:unhideWhenUsed/>
    <w:rsid w:val="00A35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096"/>
    <w:rPr>
      <w:rFonts w:ascii="Tahoma" w:hAnsi="Tahoma" w:cs="Tahoma"/>
      <w:sz w:val="16"/>
      <w:szCs w:val="16"/>
    </w:rPr>
  </w:style>
  <w:style w:type="paragraph" w:styleId="TOCHeading">
    <w:name w:val="TOC Heading"/>
    <w:basedOn w:val="Heading1"/>
    <w:next w:val="Normal"/>
    <w:uiPriority w:val="39"/>
    <w:semiHidden/>
    <w:unhideWhenUsed/>
    <w:qFormat/>
    <w:rsid w:val="00E16445"/>
    <w:pPr>
      <w:spacing w:line="276" w:lineRule="auto"/>
      <w:outlineLvl w:val="9"/>
    </w:pPr>
    <w:rPr>
      <w:lang w:val="en-US"/>
    </w:rPr>
  </w:style>
  <w:style w:type="paragraph" w:styleId="TOC1">
    <w:name w:val="toc 1"/>
    <w:basedOn w:val="Normal"/>
    <w:next w:val="Normal"/>
    <w:autoRedefine/>
    <w:uiPriority w:val="39"/>
    <w:unhideWhenUsed/>
    <w:rsid w:val="00E16445"/>
    <w:pPr>
      <w:spacing w:after="100"/>
    </w:pPr>
  </w:style>
  <w:style w:type="paragraph" w:styleId="TOC2">
    <w:name w:val="toc 2"/>
    <w:basedOn w:val="Normal"/>
    <w:next w:val="Normal"/>
    <w:autoRedefine/>
    <w:uiPriority w:val="39"/>
    <w:unhideWhenUsed/>
    <w:rsid w:val="00E16445"/>
    <w:pPr>
      <w:spacing w:after="100"/>
      <w:ind w:left="220"/>
    </w:pPr>
  </w:style>
  <w:style w:type="paragraph" w:styleId="TOC3">
    <w:name w:val="toc 3"/>
    <w:basedOn w:val="Normal"/>
    <w:next w:val="Normal"/>
    <w:autoRedefine/>
    <w:uiPriority w:val="39"/>
    <w:unhideWhenUsed/>
    <w:rsid w:val="00E16445"/>
    <w:pPr>
      <w:spacing w:after="100"/>
      <w:ind w:left="440"/>
    </w:pPr>
  </w:style>
</w:styles>
</file>

<file path=word/webSettings.xml><?xml version="1.0" encoding="utf-8"?>
<w:webSettings xmlns:r="http://schemas.openxmlformats.org/officeDocument/2006/relationships" xmlns:w="http://schemas.openxmlformats.org/wordprocessingml/2006/main">
  <w:divs>
    <w:div w:id="62679195">
      <w:bodyDiv w:val="1"/>
      <w:marLeft w:val="0"/>
      <w:marRight w:val="0"/>
      <w:marTop w:val="0"/>
      <w:marBottom w:val="0"/>
      <w:divBdr>
        <w:top w:val="none" w:sz="0" w:space="0" w:color="auto"/>
        <w:left w:val="none" w:sz="0" w:space="0" w:color="auto"/>
        <w:bottom w:val="none" w:sz="0" w:space="0" w:color="auto"/>
        <w:right w:val="none" w:sz="0" w:space="0" w:color="auto"/>
      </w:divBdr>
    </w:div>
    <w:div w:id="633098476">
      <w:bodyDiv w:val="1"/>
      <w:marLeft w:val="0"/>
      <w:marRight w:val="0"/>
      <w:marTop w:val="0"/>
      <w:marBottom w:val="0"/>
      <w:divBdr>
        <w:top w:val="none" w:sz="0" w:space="0" w:color="auto"/>
        <w:left w:val="none" w:sz="0" w:space="0" w:color="auto"/>
        <w:bottom w:val="none" w:sz="0" w:space="0" w:color="auto"/>
        <w:right w:val="none" w:sz="0" w:space="0" w:color="auto"/>
      </w:divBdr>
    </w:div>
    <w:div w:id="790365529">
      <w:bodyDiv w:val="1"/>
      <w:marLeft w:val="0"/>
      <w:marRight w:val="0"/>
      <w:marTop w:val="0"/>
      <w:marBottom w:val="0"/>
      <w:divBdr>
        <w:top w:val="none" w:sz="0" w:space="0" w:color="auto"/>
        <w:left w:val="none" w:sz="0" w:space="0" w:color="auto"/>
        <w:bottom w:val="none" w:sz="0" w:space="0" w:color="auto"/>
        <w:right w:val="none" w:sz="0" w:space="0" w:color="auto"/>
      </w:divBdr>
    </w:div>
    <w:div w:id="830410802">
      <w:bodyDiv w:val="1"/>
      <w:marLeft w:val="0"/>
      <w:marRight w:val="0"/>
      <w:marTop w:val="0"/>
      <w:marBottom w:val="0"/>
      <w:divBdr>
        <w:top w:val="none" w:sz="0" w:space="0" w:color="auto"/>
        <w:left w:val="none" w:sz="0" w:space="0" w:color="auto"/>
        <w:bottom w:val="none" w:sz="0" w:space="0" w:color="auto"/>
        <w:right w:val="none" w:sz="0" w:space="0" w:color="auto"/>
      </w:divBdr>
    </w:div>
    <w:div w:id="875124259">
      <w:bodyDiv w:val="1"/>
      <w:marLeft w:val="0"/>
      <w:marRight w:val="0"/>
      <w:marTop w:val="0"/>
      <w:marBottom w:val="0"/>
      <w:divBdr>
        <w:top w:val="none" w:sz="0" w:space="0" w:color="auto"/>
        <w:left w:val="none" w:sz="0" w:space="0" w:color="auto"/>
        <w:bottom w:val="none" w:sz="0" w:space="0" w:color="auto"/>
        <w:right w:val="none" w:sz="0" w:space="0" w:color="auto"/>
      </w:divBdr>
    </w:div>
    <w:div w:id="994840169">
      <w:bodyDiv w:val="1"/>
      <w:marLeft w:val="0"/>
      <w:marRight w:val="0"/>
      <w:marTop w:val="0"/>
      <w:marBottom w:val="0"/>
      <w:divBdr>
        <w:top w:val="none" w:sz="0" w:space="0" w:color="auto"/>
        <w:left w:val="none" w:sz="0" w:space="0" w:color="auto"/>
        <w:bottom w:val="none" w:sz="0" w:space="0" w:color="auto"/>
        <w:right w:val="none" w:sz="0" w:space="0" w:color="auto"/>
      </w:divBdr>
    </w:div>
    <w:div w:id="1095905569">
      <w:bodyDiv w:val="1"/>
      <w:marLeft w:val="0"/>
      <w:marRight w:val="0"/>
      <w:marTop w:val="0"/>
      <w:marBottom w:val="0"/>
      <w:divBdr>
        <w:top w:val="none" w:sz="0" w:space="0" w:color="auto"/>
        <w:left w:val="none" w:sz="0" w:space="0" w:color="auto"/>
        <w:bottom w:val="none" w:sz="0" w:space="0" w:color="auto"/>
        <w:right w:val="none" w:sz="0" w:space="0" w:color="auto"/>
      </w:divBdr>
    </w:div>
    <w:div w:id="1294486388">
      <w:bodyDiv w:val="1"/>
      <w:marLeft w:val="0"/>
      <w:marRight w:val="0"/>
      <w:marTop w:val="0"/>
      <w:marBottom w:val="0"/>
      <w:divBdr>
        <w:top w:val="none" w:sz="0" w:space="0" w:color="auto"/>
        <w:left w:val="none" w:sz="0" w:space="0" w:color="auto"/>
        <w:bottom w:val="none" w:sz="0" w:space="0" w:color="auto"/>
        <w:right w:val="none" w:sz="0" w:space="0" w:color="auto"/>
      </w:divBdr>
    </w:div>
    <w:div w:id="1601715763">
      <w:bodyDiv w:val="1"/>
      <w:marLeft w:val="0"/>
      <w:marRight w:val="0"/>
      <w:marTop w:val="0"/>
      <w:marBottom w:val="0"/>
      <w:divBdr>
        <w:top w:val="none" w:sz="0" w:space="0" w:color="auto"/>
        <w:left w:val="none" w:sz="0" w:space="0" w:color="auto"/>
        <w:bottom w:val="none" w:sz="0" w:space="0" w:color="auto"/>
        <w:right w:val="none" w:sz="0" w:space="0" w:color="auto"/>
      </w:divBdr>
    </w:div>
    <w:div w:id="162549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what-is-bureaucratic-leadership-definition-examples-disadvantages.html" TargetMode="External"/><Relationship Id="rId13" Type="http://schemas.openxmlformats.org/officeDocument/2006/relationships/hyperlink" Target="https://pdfs.semanticscholar.org/bc74/de5b2f0ac08660a258bfc8837f23965b54d6.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ollege.police.uk/What-we-do/Development/Promotion/the-leadership-review/Documents/CoP_leadership_Review_Interim_report.pdf" TargetMode="External"/><Relationship Id="rId12" Type="http://schemas.openxmlformats.org/officeDocument/2006/relationships/hyperlink" Target="https://www.investorsinpeople.com/resources/ideas-and-inspiration/transformational-leadership-definition-what-is-it"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verywellmind.com/what-is-democratic-leadership-2795315" TargetMode="External"/><Relationship Id="rId11" Type="http://schemas.openxmlformats.org/officeDocument/2006/relationships/hyperlink" Target="https://sites.google.com/site/leadershipstyleskacyhampton/laissez-faire" TargetMode="External"/><Relationship Id="rId5" Type="http://schemas.openxmlformats.org/officeDocument/2006/relationships/webSettings" Target="webSettings.xml"/><Relationship Id="rId15" Type="http://schemas.openxmlformats.org/officeDocument/2006/relationships/hyperlink" Target="http://www.johnmaxwell.com/blog/7-factors-that-influence-influence" TargetMode="External"/><Relationship Id="rId10" Type="http://schemas.openxmlformats.org/officeDocument/2006/relationships/hyperlink" Target="https://sites.google.com/site/leadershipstyleskacyhampton/bureaucratic" TargetMode="External"/><Relationship Id="rId4" Type="http://schemas.openxmlformats.org/officeDocument/2006/relationships/settings" Target="settings.xml"/><Relationship Id="rId9" Type="http://schemas.openxmlformats.org/officeDocument/2006/relationships/hyperlink" Target="https://sites.google.com/site/leadershipstyleskacyhampton/Authoritarian" TargetMode="External"/><Relationship Id="rId14" Type="http://schemas.openxmlformats.org/officeDocument/2006/relationships/hyperlink" Target="https://www.success.com/article/15-traits-of-a-terrible-lead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6F49EBCCD604194AF67A935C69F7BF9"/>
        <w:category>
          <w:name w:val="General"/>
          <w:gallery w:val="placeholder"/>
        </w:category>
        <w:types>
          <w:type w:val="bbPlcHdr"/>
        </w:types>
        <w:behaviors>
          <w:behavior w:val="content"/>
        </w:behaviors>
        <w:guid w:val="{815C2ADC-F94A-4BC9-9D3B-CA2EAB3E946E}"/>
      </w:docPartPr>
      <w:docPartBody>
        <w:p w:rsidR="00000000" w:rsidRDefault="000D7494" w:rsidP="000D7494">
          <w:pPr>
            <w:pStyle w:val="26F49EBCCD604194AF67A935C69F7BF9"/>
          </w:pPr>
          <w:r>
            <w:rPr>
              <w:rFonts w:asciiTheme="majorHAnsi" w:eastAsiaTheme="majorEastAsia" w:hAnsiTheme="majorHAnsi" w:cstheme="majorBidi"/>
              <w:caps/>
            </w:rPr>
            <w:t>[Type the company name]</w:t>
          </w:r>
        </w:p>
      </w:docPartBody>
    </w:docPart>
    <w:docPart>
      <w:docPartPr>
        <w:name w:val="3D4B962A527D4D8BA18876197C055ECD"/>
        <w:category>
          <w:name w:val="General"/>
          <w:gallery w:val="placeholder"/>
        </w:category>
        <w:types>
          <w:type w:val="bbPlcHdr"/>
        </w:types>
        <w:behaviors>
          <w:behavior w:val="content"/>
        </w:behaviors>
        <w:guid w:val="{FEF06CBB-B6C6-47A7-A1DE-40B9CE88EACC}"/>
      </w:docPartPr>
      <w:docPartBody>
        <w:p w:rsidR="00000000" w:rsidRDefault="000D7494" w:rsidP="000D7494">
          <w:pPr>
            <w:pStyle w:val="3D4B962A527D4D8BA18876197C055ECD"/>
          </w:pPr>
          <w:r>
            <w:rPr>
              <w:rFonts w:asciiTheme="majorHAnsi" w:eastAsiaTheme="majorEastAsia" w:hAnsiTheme="majorHAnsi" w:cstheme="majorBidi"/>
              <w:sz w:val="80"/>
              <w:szCs w:val="80"/>
            </w:rPr>
            <w:t>[Type the document title]</w:t>
          </w:r>
        </w:p>
      </w:docPartBody>
    </w:docPart>
    <w:docPart>
      <w:docPartPr>
        <w:name w:val="9373B2030DEE4E528CB7F3200638868D"/>
        <w:category>
          <w:name w:val="General"/>
          <w:gallery w:val="placeholder"/>
        </w:category>
        <w:types>
          <w:type w:val="bbPlcHdr"/>
        </w:types>
        <w:behaviors>
          <w:behavior w:val="content"/>
        </w:behaviors>
        <w:guid w:val="{36B15F5E-5FCC-41E4-91FC-C81D4F32182D}"/>
      </w:docPartPr>
      <w:docPartBody>
        <w:p w:rsidR="00000000" w:rsidRDefault="000D7494" w:rsidP="000D7494">
          <w:pPr>
            <w:pStyle w:val="9373B2030DEE4E528CB7F3200638868D"/>
          </w:pPr>
          <w:r>
            <w:rPr>
              <w:rFonts w:asciiTheme="majorHAnsi" w:eastAsiaTheme="majorEastAsia" w:hAnsiTheme="majorHAnsi" w:cstheme="majorBidi"/>
              <w:sz w:val="44"/>
              <w:szCs w:val="44"/>
            </w:rPr>
            <w:t>[Type the document subtitle]</w:t>
          </w:r>
        </w:p>
      </w:docPartBody>
    </w:docPart>
    <w:docPart>
      <w:docPartPr>
        <w:name w:val="C3206370A3C84B29867314FE2043A5F1"/>
        <w:category>
          <w:name w:val="General"/>
          <w:gallery w:val="placeholder"/>
        </w:category>
        <w:types>
          <w:type w:val="bbPlcHdr"/>
        </w:types>
        <w:behaviors>
          <w:behavior w:val="content"/>
        </w:behaviors>
        <w:guid w:val="{C57D8234-1AB0-4E51-B6CC-29062B53B252}"/>
      </w:docPartPr>
      <w:docPartBody>
        <w:p w:rsidR="00000000" w:rsidRDefault="000D7494" w:rsidP="000D7494">
          <w:pPr>
            <w:pStyle w:val="C3206370A3C84B29867314FE2043A5F1"/>
          </w:pPr>
          <w:r>
            <w:rPr>
              <w:b/>
              <w:bCs/>
            </w:rPr>
            <w:t>[Type the author name]</w:t>
          </w:r>
        </w:p>
      </w:docPartBody>
    </w:docPart>
    <w:docPart>
      <w:docPartPr>
        <w:name w:val="536E0FE9F7AD4F6FAFB8C4B41484E52A"/>
        <w:category>
          <w:name w:val="General"/>
          <w:gallery w:val="placeholder"/>
        </w:category>
        <w:types>
          <w:type w:val="bbPlcHdr"/>
        </w:types>
        <w:behaviors>
          <w:behavior w:val="content"/>
        </w:behaviors>
        <w:guid w:val="{DAE66A5F-F080-448A-910C-771E8D48817C}"/>
      </w:docPartPr>
      <w:docPartBody>
        <w:p w:rsidR="00000000" w:rsidRDefault="000D7494" w:rsidP="000D7494">
          <w:pPr>
            <w:pStyle w:val="536E0FE9F7AD4F6FAFB8C4B41484E52A"/>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D7494"/>
    <w:rsid w:val="000D7494"/>
    <w:rsid w:val="00BD40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F49EBCCD604194AF67A935C69F7BF9">
    <w:name w:val="26F49EBCCD604194AF67A935C69F7BF9"/>
    <w:rsid w:val="000D7494"/>
  </w:style>
  <w:style w:type="paragraph" w:customStyle="1" w:styleId="3D4B962A527D4D8BA18876197C055ECD">
    <w:name w:val="3D4B962A527D4D8BA18876197C055ECD"/>
    <w:rsid w:val="000D7494"/>
  </w:style>
  <w:style w:type="paragraph" w:customStyle="1" w:styleId="9373B2030DEE4E528CB7F3200638868D">
    <w:name w:val="9373B2030DEE4E528CB7F3200638868D"/>
    <w:rsid w:val="000D7494"/>
  </w:style>
  <w:style w:type="paragraph" w:customStyle="1" w:styleId="C3206370A3C84B29867314FE2043A5F1">
    <w:name w:val="C3206370A3C84B29867314FE2043A5F1"/>
    <w:rsid w:val="000D7494"/>
  </w:style>
  <w:style w:type="paragraph" w:customStyle="1" w:styleId="536E0FE9F7AD4F6FAFB8C4B41484E52A">
    <w:name w:val="536E0FE9F7AD4F6FAFB8C4B41484E52A"/>
    <w:rsid w:val="000D7494"/>
  </w:style>
  <w:style w:type="paragraph" w:customStyle="1" w:styleId="3ED28155D0954880975068B4A313BA4B">
    <w:name w:val="3ED28155D0954880975068B4A313BA4B"/>
    <w:rsid w:val="000D749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P142303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785BAB-C50F-4D48-8C43-7B724847F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Univeristy of Wales Trinity Saint Davids</Company>
  <LinksUpToDate>false</LinksUpToDate>
  <CharactersWithSpaces>20557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within the police service &amp; the leadership which was used in the residential</dc:title>
  <dc:subject>Assignment 2</dc:subject>
  <dc:creator>Samantha Joanne Butler</dc:creator>
  <cp:lastModifiedBy>Samantha Butler</cp:lastModifiedBy>
  <cp:revision>12</cp:revision>
  <dcterms:created xsi:type="dcterms:W3CDTF">2018-05-04T06:14:00Z</dcterms:created>
  <dcterms:modified xsi:type="dcterms:W3CDTF">2018-05-04T08:37:00Z</dcterms:modified>
</cp:coreProperties>
</file>