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F67A5" w14:textId="5DB44D3A" w:rsidR="000A25B4" w:rsidRDefault="004F5FCE" w:rsidP="00797325">
      <w:pPr>
        <w:spacing w:line="360" w:lineRule="auto"/>
        <w:jc w:val="center"/>
        <w:rPr>
          <w:rFonts w:ascii="Times New Roman" w:hAnsi="Times New Roman" w:cs="Times New Roman"/>
          <w:b/>
          <w:bCs/>
          <w:color w:val="4472C4" w:themeColor="accent1"/>
          <w:sz w:val="28"/>
          <w:szCs w:val="28"/>
        </w:rPr>
      </w:pPr>
      <w:r>
        <w:rPr>
          <w:rFonts w:ascii="Times New Roman" w:hAnsi="Times New Roman" w:cs="Times New Roman"/>
          <w:b/>
          <w:bCs/>
          <w:noProof/>
          <w:color w:val="4472C4" w:themeColor="accent1"/>
          <w:sz w:val="28"/>
          <w:szCs w:val="28"/>
        </w:rPr>
        <w:drawing>
          <wp:inline distT="0" distB="0" distL="0" distR="0" wp14:anchorId="10524959" wp14:editId="75191129">
            <wp:extent cx="2286000" cy="952500"/>
            <wp:effectExtent l="0" t="0" r="0" b="0"/>
            <wp:docPr id="63724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p w14:paraId="2C26BE4F" w14:textId="77777777" w:rsidR="00E24464" w:rsidRDefault="00E24464" w:rsidP="00700BCD">
      <w:pPr>
        <w:jc w:val="center"/>
        <w:rPr>
          <w:rFonts w:ascii="Times New Roman" w:hAnsi="Times New Roman" w:cs="Times New Roman"/>
          <w:b/>
          <w:bCs/>
          <w:sz w:val="28"/>
          <w:szCs w:val="28"/>
          <w:lang w:val="en-US"/>
        </w:rPr>
      </w:pPr>
    </w:p>
    <w:p w14:paraId="1EE5C600" w14:textId="77777777" w:rsidR="00E24464" w:rsidRDefault="00E24464" w:rsidP="00700BCD">
      <w:pPr>
        <w:jc w:val="center"/>
        <w:rPr>
          <w:rFonts w:ascii="Times New Roman" w:hAnsi="Times New Roman" w:cs="Times New Roman"/>
          <w:b/>
          <w:bCs/>
          <w:sz w:val="28"/>
          <w:szCs w:val="28"/>
          <w:lang w:val="en-US"/>
        </w:rPr>
      </w:pPr>
    </w:p>
    <w:p w14:paraId="75F4FCAA" w14:textId="77777777" w:rsidR="00E24464" w:rsidRDefault="00E24464" w:rsidP="00700BCD">
      <w:pPr>
        <w:jc w:val="center"/>
        <w:rPr>
          <w:rFonts w:ascii="Times New Roman" w:hAnsi="Times New Roman" w:cs="Times New Roman"/>
          <w:b/>
          <w:bCs/>
          <w:sz w:val="28"/>
          <w:szCs w:val="28"/>
          <w:lang w:val="en-US"/>
        </w:rPr>
      </w:pPr>
    </w:p>
    <w:p w14:paraId="4469E569" w14:textId="6FE9C344" w:rsidR="00700BCD" w:rsidRPr="00700BCD" w:rsidRDefault="00700BCD" w:rsidP="00700BCD">
      <w:pPr>
        <w:jc w:val="center"/>
        <w:rPr>
          <w:rFonts w:ascii="Times New Roman" w:hAnsi="Times New Roman" w:cs="Times New Roman"/>
          <w:sz w:val="36"/>
          <w:szCs w:val="36"/>
          <w:lang w:val="en-US"/>
        </w:rPr>
      </w:pPr>
      <w:r w:rsidRPr="00700BCD">
        <w:rPr>
          <w:rFonts w:ascii="Times New Roman" w:hAnsi="Times New Roman" w:cs="Times New Roman"/>
          <w:sz w:val="36"/>
          <w:szCs w:val="36"/>
          <w:lang w:val="en-US"/>
        </w:rPr>
        <w:t>BA Business Management</w:t>
      </w:r>
    </w:p>
    <w:p w14:paraId="2D92D91E" w14:textId="24C8A7EC" w:rsidR="00700BCD" w:rsidRPr="00700BCD" w:rsidRDefault="00700BCD" w:rsidP="00700BCD">
      <w:pPr>
        <w:jc w:val="center"/>
        <w:rPr>
          <w:rFonts w:ascii="Times New Roman" w:hAnsi="Times New Roman" w:cs="Times New Roman"/>
          <w:sz w:val="36"/>
          <w:szCs w:val="36"/>
          <w:lang w:val="en-US"/>
        </w:rPr>
      </w:pPr>
      <w:r w:rsidRPr="00700BCD">
        <w:rPr>
          <w:rFonts w:ascii="Times New Roman" w:hAnsi="Times New Roman" w:cs="Times New Roman"/>
          <w:sz w:val="36"/>
          <w:szCs w:val="36"/>
          <w:lang w:val="en-US"/>
        </w:rPr>
        <w:t xml:space="preserve">Module Name: </w:t>
      </w:r>
      <w:r w:rsidR="00517B19" w:rsidRPr="00151A87">
        <w:rPr>
          <w:rFonts w:ascii="Times New Roman" w:hAnsi="Times New Roman" w:cs="Times New Roman"/>
          <w:sz w:val="36"/>
          <w:szCs w:val="36"/>
          <w:lang w:val="en-US"/>
        </w:rPr>
        <w:t>Strategic Management and Sustainability</w:t>
      </w:r>
    </w:p>
    <w:p w14:paraId="14EABDA6" w14:textId="77777777" w:rsidR="00E24464" w:rsidRPr="00151A87" w:rsidRDefault="00700BCD" w:rsidP="00E24464">
      <w:pPr>
        <w:jc w:val="center"/>
        <w:rPr>
          <w:rFonts w:ascii="Times New Roman" w:hAnsi="Times New Roman" w:cs="Times New Roman"/>
          <w:sz w:val="36"/>
          <w:szCs w:val="36"/>
          <w:lang w:val="en-US"/>
        </w:rPr>
      </w:pPr>
      <w:r w:rsidRPr="00700BCD">
        <w:rPr>
          <w:rFonts w:ascii="Times New Roman" w:hAnsi="Times New Roman" w:cs="Times New Roman"/>
          <w:sz w:val="36"/>
          <w:szCs w:val="36"/>
          <w:lang w:val="en-US"/>
        </w:rPr>
        <w:t>Module code: LCBB</w:t>
      </w:r>
      <w:r w:rsidR="0076400E" w:rsidRPr="00151A87">
        <w:rPr>
          <w:rFonts w:ascii="Times New Roman" w:hAnsi="Times New Roman" w:cs="Times New Roman"/>
          <w:sz w:val="36"/>
          <w:szCs w:val="36"/>
          <w:lang w:val="en-US"/>
        </w:rPr>
        <w:t>6004</w:t>
      </w:r>
    </w:p>
    <w:p w14:paraId="4D82799F" w14:textId="0FF8F5F5" w:rsidR="00B43604" w:rsidRPr="00151A87" w:rsidRDefault="00700BCD" w:rsidP="00E24464">
      <w:pPr>
        <w:jc w:val="center"/>
        <w:rPr>
          <w:rFonts w:ascii="Times New Roman" w:hAnsi="Times New Roman" w:cs="Times New Roman"/>
          <w:sz w:val="36"/>
          <w:szCs w:val="36"/>
          <w:lang w:val="en-US"/>
        </w:rPr>
      </w:pPr>
      <w:r w:rsidRPr="00700BCD">
        <w:rPr>
          <w:rFonts w:ascii="Times New Roman" w:hAnsi="Times New Roman" w:cs="Times New Roman"/>
          <w:sz w:val="36"/>
          <w:szCs w:val="36"/>
          <w:lang w:val="en-US"/>
        </w:rPr>
        <w:t xml:space="preserve">Assessment </w:t>
      </w:r>
      <w:r w:rsidR="00E2267C" w:rsidRPr="00151A87">
        <w:rPr>
          <w:rFonts w:ascii="Times New Roman" w:hAnsi="Times New Roman" w:cs="Times New Roman"/>
          <w:sz w:val="36"/>
          <w:szCs w:val="36"/>
          <w:lang w:val="en-US"/>
        </w:rPr>
        <w:t>1</w:t>
      </w:r>
      <w:r w:rsidRPr="00700BCD">
        <w:rPr>
          <w:rFonts w:ascii="Times New Roman" w:hAnsi="Times New Roman" w:cs="Times New Roman"/>
          <w:sz w:val="36"/>
          <w:szCs w:val="36"/>
          <w:lang w:val="en-US"/>
        </w:rPr>
        <w:t xml:space="preserve"> </w:t>
      </w:r>
    </w:p>
    <w:p w14:paraId="6EAB2C6F" w14:textId="02E2AFE4" w:rsidR="00700BCD" w:rsidRPr="00700BCD" w:rsidRDefault="00C3171D" w:rsidP="00E24464">
      <w:pPr>
        <w:jc w:val="center"/>
        <w:rPr>
          <w:rFonts w:ascii="Times New Roman" w:hAnsi="Times New Roman" w:cs="Times New Roman"/>
          <w:sz w:val="36"/>
          <w:szCs w:val="36"/>
          <w:lang w:val="en-US"/>
        </w:rPr>
      </w:pPr>
      <w:r w:rsidRPr="00151A87">
        <w:rPr>
          <w:rFonts w:ascii="Times New Roman" w:hAnsi="Times New Roman" w:cs="Times New Roman"/>
          <w:sz w:val="36"/>
          <w:szCs w:val="36"/>
          <w:lang w:val="en-US"/>
        </w:rPr>
        <w:t>Strate</w:t>
      </w:r>
      <w:r w:rsidR="00E24464" w:rsidRPr="00151A87">
        <w:rPr>
          <w:rFonts w:ascii="Times New Roman" w:hAnsi="Times New Roman" w:cs="Times New Roman"/>
          <w:sz w:val="36"/>
          <w:szCs w:val="36"/>
          <w:lang w:val="en-US"/>
        </w:rPr>
        <w:t>gic Management and Sustainability of Volkswagen</w:t>
      </w:r>
    </w:p>
    <w:p w14:paraId="37D492D7" w14:textId="77777777" w:rsidR="00700BCD" w:rsidRPr="00700BCD" w:rsidRDefault="00700BCD" w:rsidP="00700BCD">
      <w:pPr>
        <w:jc w:val="center"/>
        <w:rPr>
          <w:rFonts w:ascii="Times New Roman" w:hAnsi="Times New Roman" w:cs="Times New Roman"/>
          <w:b/>
          <w:bCs/>
          <w:sz w:val="28"/>
          <w:szCs w:val="28"/>
          <w:lang w:val="en-US"/>
        </w:rPr>
      </w:pPr>
    </w:p>
    <w:p w14:paraId="711206F6" w14:textId="77777777" w:rsidR="00700BCD" w:rsidRPr="00700BCD" w:rsidRDefault="00700BCD" w:rsidP="00700BCD">
      <w:pPr>
        <w:jc w:val="center"/>
        <w:rPr>
          <w:rFonts w:ascii="Times New Roman" w:hAnsi="Times New Roman" w:cs="Times New Roman"/>
          <w:b/>
          <w:bCs/>
          <w:sz w:val="28"/>
          <w:szCs w:val="28"/>
          <w:lang w:val="en-US"/>
        </w:rPr>
      </w:pPr>
    </w:p>
    <w:p w14:paraId="5BA208CC" w14:textId="77777777" w:rsidR="00700BCD" w:rsidRPr="00700BCD" w:rsidRDefault="00700BCD" w:rsidP="00700BCD">
      <w:pPr>
        <w:jc w:val="center"/>
        <w:rPr>
          <w:rFonts w:ascii="Times New Roman" w:hAnsi="Times New Roman" w:cs="Times New Roman"/>
          <w:b/>
          <w:bCs/>
          <w:sz w:val="28"/>
          <w:szCs w:val="28"/>
          <w:lang w:val="en-US"/>
        </w:rPr>
      </w:pPr>
    </w:p>
    <w:p w14:paraId="723856A5" w14:textId="77777777" w:rsidR="00700BCD" w:rsidRPr="00700BCD" w:rsidRDefault="00700BCD" w:rsidP="00700BCD">
      <w:pPr>
        <w:jc w:val="center"/>
        <w:rPr>
          <w:rFonts w:ascii="Times New Roman" w:hAnsi="Times New Roman" w:cs="Times New Roman"/>
          <w:b/>
          <w:bCs/>
          <w:sz w:val="28"/>
          <w:szCs w:val="28"/>
          <w:lang w:val="en-US"/>
        </w:rPr>
      </w:pPr>
    </w:p>
    <w:p w14:paraId="4B9F721E" w14:textId="77777777" w:rsidR="00E24464" w:rsidRDefault="00E24464" w:rsidP="00700BCD">
      <w:pPr>
        <w:jc w:val="center"/>
        <w:rPr>
          <w:rFonts w:ascii="Times New Roman" w:hAnsi="Times New Roman" w:cs="Times New Roman"/>
          <w:b/>
          <w:bCs/>
          <w:sz w:val="28"/>
          <w:szCs w:val="28"/>
          <w:lang w:val="en-US"/>
        </w:rPr>
      </w:pPr>
    </w:p>
    <w:p w14:paraId="1F159B31" w14:textId="77777777" w:rsidR="00E24464" w:rsidRDefault="00E24464" w:rsidP="00700BCD">
      <w:pPr>
        <w:jc w:val="center"/>
        <w:rPr>
          <w:rFonts w:ascii="Times New Roman" w:hAnsi="Times New Roman" w:cs="Times New Roman"/>
          <w:b/>
          <w:bCs/>
          <w:sz w:val="28"/>
          <w:szCs w:val="28"/>
          <w:lang w:val="en-US"/>
        </w:rPr>
      </w:pPr>
    </w:p>
    <w:p w14:paraId="6C24DEED" w14:textId="77777777" w:rsidR="00E24464" w:rsidRDefault="00E24464" w:rsidP="00700BCD">
      <w:pPr>
        <w:jc w:val="center"/>
        <w:rPr>
          <w:rFonts w:ascii="Times New Roman" w:hAnsi="Times New Roman" w:cs="Times New Roman"/>
          <w:b/>
          <w:bCs/>
          <w:sz w:val="28"/>
          <w:szCs w:val="28"/>
          <w:lang w:val="en-US"/>
        </w:rPr>
      </w:pPr>
    </w:p>
    <w:p w14:paraId="2AE6DE61" w14:textId="77777777" w:rsidR="00E24464" w:rsidRDefault="00E24464" w:rsidP="00700BCD">
      <w:pPr>
        <w:jc w:val="center"/>
        <w:rPr>
          <w:rFonts w:ascii="Times New Roman" w:hAnsi="Times New Roman" w:cs="Times New Roman"/>
          <w:b/>
          <w:bCs/>
          <w:sz w:val="28"/>
          <w:szCs w:val="28"/>
          <w:lang w:val="en-US"/>
        </w:rPr>
      </w:pPr>
    </w:p>
    <w:p w14:paraId="43E2A3D9" w14:textId="77777777" w:rsidR="00E24464" w:rsidRDefault="00E24464" w:rsidP="00700BCD">
      <w:pPr>
        <w:jc w:val="center"/>
        <w:rPr>
          <w:rFonts w:ascii="Times New Roman" w:hAnsi="Times New Roman" w:cs="Times New Roman"/>
          <w:b/>
          <w:bCs/>
          <w:sz w:val="28"/>
          <w:szCs w:val="28"/>
          <w:lang w:val="en-US"/>
        </w:rPr>
      </w:pPr>
    </w:p>
    <w:p w14:paraId="7660DE4A" w14:textId="00588A36" w:rsidR="00700BCD" w:rsidRPr="00700BCD" w:rsidRDefault="00E24464" w:rsidP="00700BCD">
      <w:pPr>
        <w:jc w:val="center"/>
        <w:rPr>
          <w:rFonts w:ascii="Times New Roman" w:hAnsi="Times New Roman" w:cs="Times New Roman"/>
          <w:sz w:val="32"/>
          <w:szCs w:val="32"/>
          <w:lang w:val="en-US"/>
        </w:rPr>
      </w:pPr>
      <w:r w:rsidRPr="00151A87">
        <w:rPr>
          <w:rFonts w:ascii="Times New Roman" w:hAnsi="Times New Roman" w:cs="Times New Roman"/>
          <w:sz w:val="28"/>
          <w:szCs w:val="28"/>
          <w:lang w:val="en-US"/>
        </w:rPr>
        <w:t xml:space="preserve">                                                                </w:t>
      </w:r>
      <w:r w:rsidR="00700BCD" w:rsidRPr="00700BCD">
        <w:rPr>
          <w:rFonts w:ascii="Times New Roman" w:hAnsi="Times New Roman" w:cs="Times New Roman"/>
          <w:sz w:val="32"/>
          <w:szCs w:val="32"/>
          <w:lang w:val="en-US"/>
        </w:rPr>
        <w:t>Student Name: Liudmila Diacov</w:t>
      </w:r>
    </w:p>
    <w:p w14:paraId="7D3CC1E1" w14:textId="4EC82179" w:rsidR="00700BCD" w:rsidRPr="00700BCD" w:rsidRDefault="00507083" w:rsidP="00507083">
      <w:pPr>
        <w:jc w:val="center"/>
        <w:rPr>
          <w:rFonts w:ascii="Times New Roman" w:hAnsi="Times New Roman" w:cs="Times New Roman"/>
          <w:sz w:val="32"/>
          <w:szCs w:val="32"/>
          <w:lang w:val="en-US"/>
        </w:rPr>
      </w:pPr>
      <w:r>
        <w:rPr>
          <w:rFonts w:ascii="Times New Roman" w:hAnsi="Times New Roman" w:cs="Times New Roman"/>
          <w:sz w:val="32"/>
          <w:szCs w:val="32"/>
          <w:lang w:val="en-US"/>
        </w:rPr>
        <w:t xml:space="preserve">                                      </w:t>
      </w:r>
      <w:r w:rsidR="00700BCD" w:rsidRPr="00700BCD">
        <w:rPr>
          <w:rFonts w:ascii="Times New Roman" w:hAnsi="Times New Roman" w:cs="Times New Roman"/>
          <w:sz w:val="32"/>
          <w:szCs w:val="32"/>
          <w:lang w:val="en-US"/>
        </w:rPr>
        <w:t xml:space="preserve">Student </w:t>
      </w:r>
      <w:r w:rsidR="005B57AB" w:rsidRPr="00B849DA">
        <w:rPr>
          <w:rFonts w:ascii="Times New Roman" w:hAnsi="Times New Roman" w:cs="Times New Roman"/>
          <w:sz w:val="32"/>
          <w:szCs w:val="32"/>
          <w:lang w:val="en-US"/>
        </w:rPr>
        <w:t>ID</w:t>
      </w:r>
      <w:r w:rsidR="00700BCD" w:rsidRPr="00700BCD">
        <w:rPr>
          <w:rFonts w:ascii="Times New Roman" w:hAnsi="Times New Roman" w:cs="Times New Roman"/>
          <w:sz w:val="32"/>
          <w:szCs w:val="32"/>
          <w:lang w:val="en-US"/>
        </w:rPr>
        <w:t>: 2023710</w:t>
      </w:r>
    </w:p>
    <w:p w14:paraId="30406FF2" w14:textId="56F1E1EC" w:rsidR="000A25B4" w:rsidRPr="00B849DA" w:rsidRDefault="00700BCD" w:rsidP="00700BCD">
      <w:pPr>
        <w:jc w:val="center"/>
        <w:rPr>
          <w:rFonts w:ascii="Times New Roman" w:hAnsi="Times New Roman" w:cs="Times New Roman"/>
          <w:sz w:val="32"/>
          <w:szCs w:val="32"/>
        </w:rPr>
      </w:pPr>
      <w:r w:rsidRPr="00B849DA">
        <w:rPr>
          <w:rFonts w:ascii="Times New Roman" w:hAnsi="Times New Roman" w:cs="Times New Roman"/>
          <w:sz w:val="32"/>
          <w:szCs w:val="32"/>
          <w:lang w:val="en-US"/>
        </w:rPr>
        <w:t xml:space="preserve">                                                       Lecturer Name: Hossein Shokri</w:t>
      </w:r>
    </w:p>
    <w:p w14:paraId="0A669E79" w14:textId="77777777" w:rsidR="000A25B4" w:rsidRDefault="000A25B4" w:rsidP="00797325">
      <w:pPr>
        <w:spacing w:line="360" w:lineRule="auto"/>
        <w:jc w:val="center"/>
        <w:rPr>
          <w:rFonts w:ascii="Times New Roman" w:hAnsi="Times New Roman" w:cs="Times New Roman"/>
          <w:b/>
          <w:bCs/>
          <w:color w:val="4472C4" w:themeColor="accent1"/>
          <w:sz w:val="28"/>
          <w:szCs w:val="28"/>
        </w:rPr>
      </w:pPr>
    </w:p>
    <w:p w14:paraId="5743CD36" w14:textId="77777777" w:rsidR="000A25B4" w:rsidRPr="003B099D" w:rsidRDefault="000A25B4">
      <w:pPr>
        <w:rPr>
          <w:rFonts w:ascii="Times New Roman" w:hAnsi="Times New Roman" w:cs="Times New Roman"/>
          <w:color w:val="4472C4" w:themeColor="accent1"/>
          <w:sz w:val="28"/>
          <w:szCs w:val="28"/>
        </w:rPr>
      </w:pPr>
      <w:r>
        <w:rPr>
          <w:rFonts w:ascii="Times New Roman" w:hAnsi="Times New Roman" w:cs="Times New Roman"/>
          <w:b/>
          <w:bCs/>
          <w:color w:val="4472C4" w:themeColor="accent1"/>
          <w:sz w:val="28"/>
          <w:szCs w:val="28"/>
        </w:rPr>
        <w:br w:type="page"/>
      </w:r>
    </w:p>
    <w:p w14:paraId="3E10A737" w14:textId="6C5BEEAB" w:rsidR="00AC5048" w:rsidRPr="00797325" w:rsidRDefault="000A25B4" w:rsidP="00797325">
      <w:pPr>
        <w:spacing w:line="360" w:lineRule="auto"/>
        <w:jc w:val="center"/>
        <w:rPr>
          <w:rFonts w:ascii="Times New Roman" w:hAnsi="Times New Roman" w:cs="Times New Roman"/>
          <w:b/>
          <w:bCs/>
          <w:color w:val="4472C4" w:themeColor="accent1"/>
          <w:sz w:val="28"/>
          <w:szCs w:val="28"/>
        </w:rPr>
      </w:pPr>
      <w:r>
        <w:rPr>
          <w:rFonts w:ascii="Times New Roman" w:hAnsi="Times New Roman" w:cs="Times New Roman"/>
          <w:b/>
          <w:bCs/>
          <w:color w:val="4472C4" w:themeColor="accent1"/>
          <w:sz w:val="28"/>
          <w:szCs w:val="28"/>
        </w:rPr>
        <w:lastRenderedPageBreak/>
        <w:t xml:space="preserve">Table </w:t>
      </w:r>
      <w:r w:rsidR="00DE3E57" w:rsidRPr="00797325">
        <w:rPr>
          <w:rFonts w:ascii="Times New Roman" w:hAnsi="Times New Roman" w:cs="Times New Roman"/>
          <w:b/>
          <w:bCs/>
          <w:color w:val="4472C4" w:themeColor="accent1"/>
          <w:sz w:val="28"/>
          <w:szCs w:val="28"/>
        </w:rPr>
        <w:t>of Contents</w:t>
      </w:r>
    </w:p>
    <w:sdt>
      <w:sdtPr>
        <w:rPr>
          <w:rFonts w:ascii="Times New Roman" w:eastAsiaTheme="minorHAnsi" w:hAnsi="Times New Roman" w:cs="Times New Roman"/>
          <w:color w:val="auto"/>
          <w:kern w:val="2"/>
          <w:sz w:val="24"/>
          <w:szCs w:val="24"/>
          <w:lang w:val="en-GB"/>
          <w14:ligatures w14:val="standardContextual"/>
        </w:rPr>
        <w:id w:val="-1172943736"/>
        <w:docPartObj>
          <w:docPartGallery w:val="Table of Contents"/>
          <w:docPartUnique/>
        </w:docPartObj>
      </w:sdtPr>
      <w:sdtEndPr>
        <w:rPr>
          <w:b/>
          <w:bCs/>
          <w:noProof/>
        </w:rPr>
      </w:sdtEndPr>
      <w:sdtContent>
        <w:p w14:paraId="137C7AAB" w14:textId="06664437" w:rsidR="004D2793" w:rsidRPr="00797325" w:rsidRDefault="004D2793" w:rsidP="00797325">
          <w:pPr>
            <w:pStyle w:val="TOCHeading"/>
            <w:spacing w:line="360" w:lineRule="auto"/>
            <w:jc w:val="both"/>
            <w:rPr>
              <w:rFonts w:ascii="Times New Roman" w:hAnsi="Times New Roman" w:cs="Times New Roman"/>
              <w:sz w:val="24"/>
              <w:szCs w:val="24"/>
            </w:rPr>
          </w:pPr>
        </w:p>
        <w:p w14:paraId="7DD8F80D" w14:textId="067A611C" w:rsidR="005D3FB0" w:rsidRPr="005D3FB0" w:rsidRDefault="004D2793"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5D3FB0">
            <w:rPr>
              <w:rFonts w:ascii="Times New Roman" w:hAnsi="Times New Roman" w:cs="Times New Roman"/>
              <w:sz w:val="24"/>
              <w:szCs w:val="24"/>
            </w:rPr>
            <w:fldChar w:fldCharType="begin"/>
          </w:r>
          <w:r w:rsidRPr="005D3FB0">
            <w:rPr>
              <w:rFonts w:ascii="Times New Roman" w:hAnsi="Times New Roman" w:cs="Times New Roman"/>
              <w:sz w:val="24"/>
              <w:szCs w:val="24"/>
            </w:rPr>
            <w:instrText xml:space="preserve"> TOC \o "1-3" \h \z \u </w:instrText>
          </w:r>
          <w:r w:rsidRPr="005D3FB0">
            <w:rPr>
              <w:rFonts w:ascii="Times New Roman" w:hAnsi="Times New Roman" w:cs="Times New Roman"/>
              <w:sz w:val="24"/>
              <w:szCs w:val="24"/>
            </w:rPr>
            <w:fldChar w:fldCharType="separate"/>
          </w:r>
          <w:hyperlink w:anchor="_Toc143800995" w:history="1">
            <w:r w:rsidR="005D3FB0" w:rsidRPr="005D3FB0">
              <w:rPr>
                <w:rStyle w:val="Hyperlink"/>
                <w:rFonts w:ascii="Times New Roman" w:hAnsi="Times New Roman" w:cs="Times New Roman"/>
                <w:noProof/>
                <w:sz w:val="24"/>
                <w:szCs w:val="24"/>
              </w:rPr>
              <w:t>Introduction</w:t>
            </w:r>
            <w:r w:rsidR="005D3FB0" w:rsidRPr="005D3FB0">
              <w:rPr>
                <w:rFonts w:ascii="Times New Roman" w:hAnsi="Times New Roman" w:cs="Times New Roman"/>
                <w:noProof/>
                <w:webHidden/>
                <w:sz w:val="24"/>
                <w:szCs w:val="24"/>
              </w:rPr>
              <w:tab/>
            </w:r>
            <w:r w:rsidR="005D3FB0" w:rsidRPr="005D3FB0">
              <w:rPr>
                <w:rFonts w:ascii="Times New Roman" w:hAnsi="Times New Roman" w:cs="Times New Roman"/>
                <w:noProof/>
                <w:webHidden/>
                <w:sz w:val="24"/>
                <w:szCs w:val="24"/>
              </w:rPr>
              <w:fldChar w:fldCharType="begin"/>
            </w:r>
            <w:r w:rsidR="005D3FB0" w:rsidRPr="005D3FB0">
              <w:rPr>
                <w:rFonts w:ascii="Times New Roman" w:hAnsi="Times New Roman" w:cs="Times New Roman"/>
                <w:noProof/>
                <w:webHidden/>
                <w:sz w:val="24"/>
                <w:szCs w:val="24"/>
              </w:rPr>
              <w:instrText xml:space="preserve"> PAGEREF _Toc143800995 \h </w:instrText>
            </w:r>
            <w:r w:rsidR="005D3FB0" w:rsidRPr="005D3FB0">
              <w:rPr>
                <w:rFonts w:ascii="Times New Roman" w:hAnsi="Times New Roman" w:cs="Times New Roman"/>
                <w:noProof/>
                <w:webHidden/>
                <w:sz w:val="24"/>
                <w:szCs w:val="24"/>
              </w:rPr>
            </w:r>
            <w:r w:rsidR="005D3FB0" w:rsidRPr="005D3FB0">
              <w:rPr>
                <w:rFonts w:ascii="Times New Roman" w:hAnsi="Times New Roman" w:cs="Times New Roman"/>
                <w:noProof/>
                <w:webHidden/>
                <w:sz w:val="24"/>
                <w:szCs w:val="24"/>
              </w:rPr>
              <w:fldChar w:fldCharType="separate"/>
            </w:r>
            <w:r w:rsidR="005D3FB0">
              <w:rPr>
                <w:rFonts w:ascii="Times New Roman" w:hAnsi="Times New Roman" w:cs="Times New Roman"/>
                <w:noProof/>
                <w:webHidden/>
                <w:sz w:val="24"/>
                <w:szCs w:val="24"/>
              </w:rPr>
              <w:t>3</w:t>
            </w:r>
            <w:r w:rsidR="005D3FB0" w:rsidRPr="005D3FB0">
              <w:rPr>
                <w:rFonts w:ascii="Times New Roman" w:hAnsi="Times New Roman" w:cs="Times New Roman"/>
                <w:noProof/>
                <w:webHidden/>
                <w:sz w:val="24"/>
                <w:szCs w:val="24"/>
              </w:rPr>
              <w:fldChar w:fldCharType="end"/>
            </w:r>
          </w:hyperlink>
        </w:p>
        <w:p w14:paraId="07B107A2" w14:textId="3E4DEAC2"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0996" w:history="1">
            <w:r w:rsidRPr="005D3FB0">
              <w:rPr>
                <w:rStyle w:val="Hyperlink"/>
                <w:rFonts w:ascii="Times New Roman" w:hAnsi="Times New Roman" w:cs="Times New Roman"/>
                <w:noProof/>
                <w:sz w:val="24"/>
                <w:szCs w:val="24"/>
              </w:rPr>
              <w:t>Company Background</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_Toc143800996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5D3FB0">
              <w:rPr>
                <w:rFonts w:ascii="Times New Roman" w:hAnsi="Times New Roman" w:cs="Times New Roman"/>
                <w:noProof/>
                <w:webHidden/>
                <w:sz w:val="24"/>
                <w:szCs w:val="24"/>
              </w:rPr>
              <w:fldChar w:fldCharType="end"/>
            </w:r>
          </w:hyperlink>
        </w:p>
        <w:p w14:paraId="2D7E7D89" w14:textId="36BB0896"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0997" w:history="1">
            <w:r w:rsidRPr="005D3FB0">
              <w:rPr>
                <w:rStyle w:val="Hyperlink"/>
                <w:rFonts w:ascii="Times New Roman" w:hAnsi="Times New Roman" w:cs="Times New Roman"/>
                <w:noProof/>
                <w:sz w:val="24"/>
                <w:szCs w:val="24"/>
              </w:rPr>
              <w:t>Business Strategy Framework</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_Toc143800997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5D3FB0">
              <w:rPr>
                <w:rFonts w:ascii="Times New Roman" w:hAnsi="Times New Roman" w:cs="Times New Roman"/>
                <w:noProof/>
                <w:webHidden/>
                <w:sz w:val="24"/>
                <w:szCs w:val="24"/>
              </w:rPr>
              <w:fldChar w:fldCharType="end"/>
            </w:r>
          </w:hyperlink>
        </w:p>
        <w:p w14:paraId="68A2C6A3" w14:textId="382BBCF4"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0998" w:history="1">
            <w:r w:rsidRPr="005D3FB0">
              <w:rPr>
                <w:rStyle w:val="Hyperlink"/>
                <w:rFonts w:ascii="Times New Roman" w:hAnsi="Times New Roman" w:cs="Times New Roman"/>
                <w:noProof/>
                <w:sz w:val="24"/>
                <w:szCs w:val="24"/>
                <w:lang w:val="en-US"/>
              </w:rPr>
              <w:t>Definition of Strategy</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_Toc143800998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5D3FB0">
              <w:rPr>
                <w:rFonts w:ascii="Times New Roman" w:hAnsi="Times New Roman" w:cs="Times New Roman"/>
                <w:noProof/>
                <w:webHidden/>
                <w:sz w:val="24"/>
                <w:szCs w:val="24"/>
              </w:rPr>
              <w:fldChar w:fldCharType="end"/>
            </w:r>
          </w:hyperlink>
        </w:p>
        <w:p w14:paraId="47AB3B33" w14:textId="776D7B52"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0999" w:history="1">
            <w:r w:rsidRPr="005D3FB0">
              <w:rPr>
                <w:rStyle w:val="Hyperlink"/>
                <w:rFonts w:ascii="Times New Roman" w:hAnsi="Times New Roman" w:cs="Times New Roman"/>
                <w:noProof/>
                <w:sz w:val="24"/>
                <w:szCs w:val="24"/>
              </w:rPr>
              <w:t>Business Strategies of Volkswagen</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_Toc143800999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5D3FB0">
              <w:rPr>
                <w:rFonts w:ascii="Times New Roman" w:hAnsi="Times New Roman" w:cs="Times New Roman"/>
                <w:noProof/>
                <w:webHidden/>
                <w:sz w:val="24"/>
                <w:szCs w:val="24"/>
              </w:rPr>
              <w:fldChar w:fldCharType="end"/>
            </w:r>
          </w:hyperlink>
        </w:p>
        <w:p w14:paraId="0F0AE128" w14:textId="1247C233"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1000" w:history="1">
            <w:r w:rsidRPr="005D3FB0">
              <w:rPr>
                <w:rStyle w:val="Hyperlink"/>
                <w:rFonts w:ascii="Times New Roman" w:hAnsi="Times New Roman" w:cs="Times New Roman"/>
                <w:noProof/>
                <w:sz w:val="24"/>
                <w:szCs w:val="24"/>
              </w:rPr>
              <w:t>Porter’s generic competitive strategies of Volkswagen</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_Toc143801000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5D3FB0">
              <w:rPr>
                <w:rFonts w:ascii="Times New Roman" w:hAnsi="Times New Roman" w:cs="Times New Roman"/>
                <w:noProof/>
                <w:webHidden/>
                <w:sz w:val="24"/>
                <w:szCs w:val="24"/>
              </w:rPr>
              <w:fldChar w:fldCharType="end"/>
            </w:r>
          </w:hyperlink>
        </w:p>
        <w:p w14:paraId="2F6C75E7" w14:textId="0B14CAE4"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1001" w:history="1">
            <w:r w:rsidRPr="005D3FB0">
              <w:rPr>
                <w:rStyle w:val="Hyperlink"/>
                <w:rFonts w:ascii="Times New Roman" w:hAnsi="Times New Roman" w:cs="Times New Roman"/>
                <w:noProof/>
                <w:sz w:val="24"/>
                <w:szCs w:val="24"/>
              </w:rPr>
              <w:t>Cost Leadership</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_Toc143801001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5D3FB0">
              <w:rPr>
                <w:rFonts w:ascii="Times New Roman" w:hAnsi="Times New Roman" w:cs="Times New Roman"/>
                <w:noProof/>
                <w:webHidden/>
                <w:sz w:val="24"/>
                <w:szCs w:val="24"/>
              </w:rPr>
              <w:fldChar w:fldCharType="end"/>
            </w:r>
          </w:hyperlink>
        </w:p>
        <w:p w14:paraId="6EF3E57F" w14:textId="312631EB"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1002" w:history="1">
            <w:r w:rsidRPr="005D3FB0">
              <w:rPr>
                <w:rStyle w:val="Hyperlink"/>
                <w:rFonts w:ascii="Times New Roman" w:hAnsi="Times New Roman" w:cs="Times New Roman"/>
                <w:noProof/>
                <w:sz w:val="24"/>
                <w:szCs w:val="24"/>
              </w:rPr>
              <w:t>Differentiation</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_Toc143801002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5D3FB0">
              <w:rPr>
                <w:rFonts w:ascii="Times New Roman" w:hAnsi="Times New Roman" w:cs="Times New Roman"/>
                <w:noProof/>
                <w:webHidden/>
                <w:sz w:val="24"/>
                <w:szCs w:val="24"/>
              </w:rPr>
              <w:fldChar w:fldCharType="end"/>
            </w:r>
          </w:hyperlink>
        </w:p>
        <w:p w14:paraId="1DB83D63" w14:textId="71A2E42E"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1003" w:history="1">
            <w:r w:rsidRPr="005D3FB0">
              <w:rPr>
                <w:rStyle w:val="Hyperlink"/>
                <w:rFonts w:ascii="Times New Roman" w:hAnsi="Times New Roman" w:cs="Times New Roman"/>
                <w:noProof/>
                <w:sz w:val="24"/>
                <w:szCs w:val="24"/>
              </w:rPr>
              <w:t>Corporate strategy of Volkswagen</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_Toc143801003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5D3FB0">
              <w:rPr>
                <w:rFonts w:ascii="Times New Roman" w:hAnsi="Times New Roman" w:cs="Times New Roman"/>
                <w:noProof/>
                <w:webHidden/>
                <w:sz w:val="24"/>
                <w:szCs w:val="24"/>
              </w:rPr>
              <w:fldChar w:fldCharType="end"/>
            </w:r>
          </w:hyperlink>
        </w:p>
        <w:p w14:paraId="4017C95E" w14:textId="7C0A9FB8"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1004" w:history="1">
            <w:r w:rsidRPr="005D3FB0">
              <w:rPr>
                <w:rStyle w:val="Hyperlink"/>
                <w:rFonts w:ascii="Times New Roman" w:hAnsi="Times New Roman" w:cs="Times New Roman"/>
                <w:noProof/>
                <w:sz w:val="24"/>
                <w:szCs w:val="24"/>
              </w:rPr>
              <w:t>Resources and Capabilities</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_Toc143801004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5D3FB0">
              <w:rPr>
                <w:rFonts w:ascii="Times New Roman" w:hAnsi="Times New Roman" w:cs="Times New Roman"/>
                <w:noProof/>
                <w:webHidden/>
                <w:sz w:val="24"/>
                <w:szCs w:val="24"/>
              </w:rPr>
              <w:fldChar w:fldCharType="end"/>
            </w:r>
          </w:hyperlink>
        </w:p>
        <w:p w14:paraId="6B950326" w14:textId="5C5D7069"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1005" w:history="1">
            <w:r w:rsidRPr="005D3FB0">
              <w:rPr>
                <w:rStyle w:val="Hyperlink"/>
                <w:rFonts w:ascii="Times New Roman" w:hAnsi="Times New Roman" w:cs="Times New Roman"/>
                <w:noProof/>
                <w:sz w:val="24"/>
                <w:szCs w:val="24"/>
              </w:rPr>
              <w:t>Definition of Resources and Capabilities</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_Toc143801005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5D3FB0">
              <w:rPr>
                <w:rFonts w:ascii="Times New Roman" w:hAnsi="Times New Roman" w:cs="Times New Roman"/>
                <w:noProof/>
                <w:webHidden/>
                <w:sz w:val="24"/>
                <w:szCs w:val="24"/>
              </w:rPr>
              <w:fldChar w:fldCharType="end"/>
            </w:r>
          </w:hyperlink>
        </w:p>
        <w:p w14:paraId="4EA6A724" w14:textId="470FA011"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1006" w:history="1">
            <w:r w:rsidRPr="005D3FB0">
              <w:rPr>
                <w:rStyle w:val="Hyperlink"/>
                <w:rFonts w:ascii="Times New Roman" w:hAnsi="Times New Roman" w:cs="Times New Roman"/>
                <w:noProof/>
                <w:sz w:val="24"/>
                <w:szCs w:val="24"/>
              </w:rPr>
              <w:t>Resources and Capabilities</w:t>
            </w:r>
            <w:r w:rsidRPr="005D3FB0">
              <w:rPr>
                <w:rStyle w:val="Hyperlink"/>
                <w:rFonts w:ascii="Times New Roman" w:hAnsi="Times New Roman" w:cs="Times New Roman"/>
                <w:i/>
                <w:iCs/>
                <w:noProof/>
                <w:sz w:val="24"/>
                <w:szCs w:val="24"/>
              </w:rPr>
              <w:t xml:space="preserve"> </w:t>
            </w:r>
            <w:r w:rsidRPr="005D3FB0">
              <w:rPr>
                <w:rStyle w:val="Hyperlink"/>
                <w:rFonts w:ascii="Times New Roman" w:hAnsi="Times New Roman" w:cs="Times New Roman"/>
                <w:noProof/>
                <w:sz w:val="24"/>
                <w:szCs w:val="24"/>
              </w:rPr>
              <w:t>of Volkswagen</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_Toc143801006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5D3FB0">
              <w:rPr>
                <w:rFonts w:ascii="Times New Roman" w:hAnsi="Times New Roman" w:cs="Times New Roman"/>
                <w:noProof/>
                <w:webHidden/>
                <w:sz w:val="24"/>
                <w:szCs w:val="24"/>
              </w:rPr>
              <w:fldChar w:fldCharType="end"/>
            </w:r>
          </w:hyperlink>
        </w:p>
        <w:p w14:paraId="6A66DDED" w14:textId="6EE5E556"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1007" w:history="1">
            <w:r w:rsidRPr="005D3FB0">
              <w:rPr>
                <w:rStyle w:val="Hyperlink"/>
                <w:rFonts w:ascii="Times New Roman" w:hAnsi="Times New Roman" w:cs="Times New Roman"/>
                <w:noProof/>
                <w:sz w:val="24"/>
                <w:szCs w:val="24"/>
              </w:rPr>
              <w:t>Alignment of Resources and Capabilities with Business Strategies</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_Toc143801007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5D3FB0">
              <w:rPr>
                <w:rFonts w:ascii="Times New Roman" w:hAnsi="Times New Roman" w:cs="Times New Roman"/>
                <w:noProof/>
                <w:webHidden/>
                <w:sz w:val="24"/>
                <w:szCs w:val="24"/>
              </w:rPr>
              <w:fldChar w:fldCharType="end"/>
            </w:r>
          </w:hyperlink>
        </w:p>
        <w:p w14:paraId="075CC2BD" w14:textId="7036E8D9"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1008" w:history="1">
            <w:r w:rsidRPr="005D3FB0">
              <w:rPr>
                <w:rStyle w:val="Hyperlink"/>
                <w:rFonts w:ascii="Times New Roman" w:hAnsi="Times New Roman" w:cs="Times New Roman"/>
                <w:noProof/>
                <w:sz w:val="24"/>
                <w:szCs w:val="24"/>
              </w:rPr>
              <w:t>The sustainable and environmental competitive advantage of Volkswagen</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_Toc143801008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D3FB0">
              <w:rPr>
                <w:rFonts w:ascii="Times New Roman" w:hAnsi="Times New Roman" w:cs="Times New Roman"/>
                <w:noProof/>
                <w:webHidden/>
                <w:sz w:val="24"/>
                <w:szCs w:val="24"/>
              </w:rPr>
              <w:fldChar w:fldCharType="end"/>
            </w:r>
          </w:hyperlink>
        </w:p>
        <w:p w14:paraId="0CA786E2" w14:textId="7871C752" w:rsidR="005D3FB0" w:rsidRPr="005D3FB0" w:rsidRDefault="005D3FB0" w:rsidP="005D3FB0">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3801009" w:history="1">
            <w:r w:rsidRPr="005D3FB0">
              <w:rPr>
                <w:rStyle w:val="Hyperlink"/>
                <w:rFonts w:ascii="Times New Roman" w:hAnsi="Times New Roman" w:cs="Times New Roman"/>
                <w:noProof/>
                <w:sz w:val="24"/>
                <w:szCs w:val="24"/>
                <w:lang w:val="en-US"/>
              </w:rPr>
              <w:t>Evaluation of strategies</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_Toc143801009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D3FB0">
              <w:rPr>
                <w:rFonts w:ascii="Times New Roman" w:hAnsi="Times New Roman" w:cs="Times New Roman"/>
                <w:noProof/>
                <w:webHidden/>
                <w:sz w:val="24"/>
                <w:szCs w:val="24"/>
              </w:rPr>
              <w:fldChar w:fldCharType="end"/>
            </w:r>
          </w:hyperlink>
        </w:p>
        <w:p w14:paraId="11EE44C0" w14:textId="3EAF43A3"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1010" w:history="1">
            <w:r w:rsidRPr="005D3FB0">
              <w:rPr>
                <w:rStyle w:val="Hyperlink"/>
                <w:rFonts w:ascii="Times New Roman" w:hAnsi="Times New Roman" w:cs="Times New Roman"/>
                <w:noProof/>
                <w:sz w:val="24"/>
                <w:szCs w:val="24"/>
              </w:rPr>
              <w:t>Recommendations to develop a further competitive advantage</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_Toc143801010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5D3FB0">
              <w:rPr>
                <w:rFonts w:ascii="Times New Roman" w:hAnsi="Times New Roman" w:cs="Times New Roman"/>
                <w:noProof/>
                <w:webHidden/>
                <w:sz w:val="24"/>
                <w:szCs w:val="24"/>
              </w:rPr>
              <w:fldChar w:fldCharType="end"/>
            </w:r>
          </w:hyperlink>
        </w:p>
        <w:p w14:paraId="7CD03983" w14:textId="1AFF5C33"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1011" w:history="1">
            <w:r w:rsidRPr="005D3FB0">
              <w:rPr>
                <w:rStyle w:val="Hyperlink"/>
                <w:rFonts w:ascii="Times New Roman" w:hAnsi="Times New Roman" w:cs="Times New Roman"/>
                <w:noProof/>
                <w:sz w:val="24"/>
                <w:szCs w:val="24"/>
              </w:rPr>
              <w:t>Conclusion</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_Toc143801011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5D3FB0">
              <w:rPr>
                <w:rFonts w:ascii="Times New Roman" w:hAnsi="Times New Roman" w:cs="Times New Roman"/>
                <w:noProof/>
                <w:webHidden/>
                <w:sz w:val="24"/>
                <w:szCs w:val="24"/>
              </w:rPr>
              <w:fldChar w:fldCharType="end"/>
            </w:r>
          </w:hyperlink>
        </w:p>
        <w:p w14:paraId="5B3B4688" w14:textId="5365121D" w:rsidR="005D3FB0" w:rsidRPr="005D3FB0" w:rsidRDefault="005D3FB0" w:rsidP="005D3FB0">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3801012" w:history="1">
            <w:r w:rsidRPr="005D3FB0">
              <w:rPr>
                <w:rStyle w:val="Hyperlink"/>
                <w:rFonts w:ascii="Times New Roman" w:hAnsi="Times New Roman" w:cs="Times New Roman"/>
                <w:noProof/>
                <w:sz w:val="24"/>
                <w:szCs w:val="24"/>
              </w:rPr>
              <w:t>References</w:t>
            </w:r>
            <w:r w:rsidRPr="005D3FB0">
              <w:rPr>
                <w:rFonts w:ascii="Times New Roman" w:hAnsi="Times New Roman" w:cs="Times New Roman"/>
                <w:noProof/>
                <w:webHidden/>
                <w:sz w:val="24"/>
                <w:szCs w:val="24"/>
              </w:rPr>
              <w:tab/>
            </w:r>
            <w:r w:rsidRPr="005D3FB0">
              <w:rPr>
                <w:rFonts w:ascii="Times New Roman" w:hAnsi="Times New Roman" w:cs="Times New Roman"/>
                <w:noProof/>
                <w:webHidden/>
                <w:sz w:val="24"/>
                <w:szCs w:val="24"/>
              </w:rPr>
              <w:fldChar w:fldCharType="begin"/>
            </w:r>
            <w:r w:rsidRPr="005D3FB0">
              <w:rPr>
                <w:rFonts w:ascii="Times New Roman" w:hAnsi="Times New Roman" w:cs="Times New Roman"/>
                <w:noProof/>
                <w:webHidden/>
                <w:sz w:val="24"/>
                <w:szCs w:val="24"/>
              </w:rPr>
              <w:instrText xml:space="preserve"> PAGEREF _Toc143801012 \h </w:instrText>
            </w:r>
            <w:r w:rsidRPr="005D3FB0">
              <w:rPr>
                <w:rFonts w:ascii="Times New Roman" w:hAnsi="Times New Roman" w:cs="Times New Roman"/>
                <w:noProof/>
                <w:webHidden/>
                <w:sz w:val="24"/>
                <w:szCs w:val="24"/>
              </w:rPr>
            </w:r>
            <w:r w:rsidRPr="005D3F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5D3FB0">
              <w:rPr>
                <w:rFonts w:ascii="Times New Roman" w:hAnsi="Times New Roman" w:cs="Times New Roman"/>
                <w:noProof/>
                <w:webHidden/>
                <w:sz w:val="24"/>
                <w:szCs w:val="24"/>
              </w:rPr>
              <w:fldChar w:fldCharType="end"/>
            </w:r>
          </w:hyperlink>
        </w:p>
        <w:p w14:paraId="297AADFE" w14:textId="0C0DB7A3" w:rsidR="004D2793" w:rsidRPr="00797325" w:rsidRDefault="004D2793" w:rsidP="005D3FB0">
          <w:pPr>
            <w:spacing w:line="360" w:lineRule="auto"/>
            <w:jc w:val="both"/>
            <w:rPr>
              <w:rFonts w:ascii="Times New Roman" w:hAnsi="Times New Roman" w:cs="Times New Roman"/>
              <w:sz w:val="24"/>
              <w:szCs w:val="24"/>
            </w:rPr>
          </w:pPr>
          <w:r w:rsidRPr="005D3FB0">
            <w:rPr>
              <w:rFonts w:ascii="Times New Roman" w:hAnsi="Times New Roman" w:cs="Times New Roman"/>
              <w:noProof/>
              <w:sz w:val="24"/>
              <w:szCs w:val="24"/>
            </w:rPr>
            <w:fldChar w:fldCharType="end"/>
          </w:r>
        </w:p>
      </w:sdtContent>
    </w:sdt>
    <w:p w14:paraId="2B110E51" w14:textId="77777777" w:rsidR="00FB0855" w:rsidRPr="00797325" w:rsidRDefault="00FB0855" w:rsidP="00797325">
      <w:pPr>
        <w:spacing w:line="360" w:lineRule="auto"/>
        <w:jc w:val="both"/>
        <w:rPr>
          <w:rFonts w:ascii="Times New Roman" w:hAnsi="Times New Roman" w:cs="Times New Roman"/>
          <w:b/>
          <w:bCs/>
          <w:sz w:val="24"/>
          <w:szCs w:val="24"/>
        </w:rPr>
      </w:pPr>
    </w:p>
    <w:p w14:paraId="7E5C9872" w14:textId="77777777" w:rsidR="00FB0855" w:rsidRDefault="00FB0855" w:rsidP="00797325">
      <w:pPr>
        <w:spacing w:line="360" w:lineRule="auto"/>
        <w:jc w:val="both"/>
        <w:rPr>
          <w:rFonts w:ascii="Times New Roman" w:hAnsi="Times New Roman" w:cs="Times New Roman"/>
          <w:b/>
          <w:bCs/>
          <w:sz w:val="24"/>
          <w:szCs w:val="24"/>
        </w:rPr>
      </w:pPr>
    </w:p>
    <w:p w14:paraId="63FD0F5B" w14:textId="77777777" w:rsidR="00AD6229" w:rsidRDefault="00AD6229" w:rsidP="00797325">
      <w:pPr>
        <w:spacing w:line="360" w:lineRule="auto"/>
        <w:jc w:val="both"/>
        <w:rPr>
          <w:rFonts w:ascii="Times New Roman" w:hAnsi="Times New Roman" w:cs="Times New Roman"/>
          <w:b/>
          <w:bCs/>
          <w:sz w:val="24"/>
          <w:szCs w:val="24"/>
        </w:rPr>
      </w:pPr>
    </w:p>
    <w:p w14:paraId="6DCB44BE" w14:textId="77777777" w:rsidR="00AD6229" w:rsidRDefault="00AD6229" w:rsidP="00797325">
      <w:pPr>
        <w:spacing w:line="360" w:lineRule="auto"/>
        <w:jc w:val="both"/>
        <w:rPr>
          <w:rFonts w:ascii="Times New Roman" w:hAnsi="Times New Roman" w:cs="Times New Roman"/>
          <w:b/>
          <w:bCs/>
          <w:sz w:val="24"/>
          <w:szCs w:val="24"/>
        </w:rPr>
      </w:pPr>
    </w:p>
    <w:p w14:paraId="1F8B8FD5" w14:textId="77777777" w:rsidR="00F43F4A" w:rsidRPr="00797325" w:rsidRDefault="00F43F4A" w:rsidP="00797325">
      <w:pPr>
        <w:spacing w:line="360" w:lineRule="auto"/>
        <w:jc w:val="both"/>
        <w:rPr>
          <w:rFonts w:ascii="Times New Roman" w:hAnsi="Times New Roman" w:cs="Times New Roman"/>
          <w:b/>
          <w:bCs/>
          <w:sz w:val="24"/>
          <w:szCs w:val="24"/>
        </w:rPr>
      </w:pPr>
    </w:p>
    <w:p w14:paraId="5CD246E8" w14:textId="72DC74EB" w:rsidR="00B246CF" w:rsidRPr="00FB53C5" w:rsidRDefault="00F90F6D" w:rsidP="00FB53C5">
      <w:pPr>
        <w:pStyle w:val="Heading1"/>
        <w:spacing w:line="360" w:lineRule="auto"/>
        <w:jc w:val="center"/>
        <w:rPr>
          <w:rFonts w:ascii="Times New Roman" w:hAnsi="Times New Roman" w:cs="Times New Roman"/>
          <w:b/>
          <w:bCs/>
          <w:sz w:val="28"/>
          <w:szCs w:val="28"/>
        </w:rPr>
      </w:pPr>
      <w:bookmarkStart w:id="0" w:name="_Toc143800995"/>
      <w:r w:rsidRPr="00FB53C5">
        <w:rPr>
          <w:rFonts w:ascii="Times New Roman" w:hAnsi="Times New Roman" w:cs="Times New Roman"/>
          <w:b/>
          <w:bCs/>
          <w:sz w:val="28"/>
          <w:szCs w:val="28"/>
        </w:rPr>
        <w:lastRenderedPageBreak/>
        <w:t>Introduction</w:t>
      </w:r>
      <w:bookmarkEnd w:id="0"/>
    </w:p>
    <w:p w14:paraId="5463A30D" w14:textId="77777777" w:rsidR="00FB0855" w:rsidRPr="00797325" w:rsidRDefault="00FB0855" w:rsidP="00797325">
      <w:pPr>
        <w:spacing w:line="360" w:lineRule="auto"/>
        <w:jc w:val="both"/>
        <w:rPr>
          <w:rFonts w:ascii="Times New Roman" w:hAnsi="Times New Roman" w:cs="Times New Roman"/>
          <w:sz w:val="24"/>
          <w:szCs w:val="24"/>
          <w:lang w:val="en-US"/>
        </w:rPr>
      </w:pPr>
    </w:p>
    <w:p w14:paraId="07558B3E" w14:textId="2C20DCAC" w:rsidR="000A1173" w:rsidRPr="00797325" w:rsidRDefault="0011294C" w:rsidP="00797325">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731E0A">
        <w:rPr>
          <w:rFonts w:ascii="Times New Roman" w:hAnsi="Times New Roman" w:cs="Times New Roman"/>
          <w:sz w:val="24"/>
          <w:szCs w:val="24"/>
        </w:rPr>
        <w:t>n present day</w:t>
      </w:r>
      <w:r w:rsidR="000A1173" w:rsidRPr="00797325">
        <w:rPr>
          <w:rFonts w:ascii="Times New Roman" w:hAnsi="Times New Roman" w:cs="Times New Roman"/>
          <w:sz w:val="24"/>
          <w:szCs w:val="24"/>
        </w:rPr>
        <w:t xml:space="preserve">'s </w:t>
      </w:r>
      <w:r w:rsidR="00ED0F92">
        <w:rPr>
          <w:rFonts w:ascii="Times New Roman" w:hAnsi="Times New Roman" w:cs="Times New Roman"/>
          <w:sz w:val="24"/>
          <w:szCs w:val="24"/>
        </w:rPr>
        <w:t>e</w:t>
      </w:r>
      <w:r w:rsidR="00EB280C">
        <w:rPr>
          <w:rFonts w:ascii="Times New Roman" w:hAnsi="Times New Roman" w:cs="Times New Roman"/>
          <w:sz w:val="24"/>
          <w:szCs w:val="24"/>
        </w:rPr>
        <w:t>xtremely</w:t>
      </w:r>
      <w:r w:rsidR="000A1173" w:rsidRPr="00797325">
        <w:rPr>
          <w:rFonts w:ascii="Times New Roman" w:hAnsi="Times New Roman" w:cs="Times New Roman"/>
          <w:sz w:val="24"/>
          <w:szCs w:val="24"/>
        </w:rPr>
        <w:t xml:space="preserve"> competitive business environment, effective strategic management is </w:t>
      </w:r>
      <w:r w:rsidR="0053755F">
        <w:rPr>
          <w:rFonts w:ascii="Times New Roman" w:hAnsi="Times New Roman" w:cs="Times New Roman"/>
          <w:sz w:val="24"/>
          <w:szCs w:val="24"/>
        </w:rPr>
        <w:t>essential</w:t>
      </w:r>
      <w:r w:rsidR="000A1173" w:rsidRPr="00797325">
        <w:rPr>
          <w:rFonts w:ascii="Times New Roman" w:hAnsi="Times New Roman" w:cs="Times New Roman"/>
          <w:sz w:val="24"/>
          <w:szCs w:val="24"/>
        </w:rPr>
        <w:t xml:space="preserve"> for the long-term success and sustainability of any organization</w:t>
      </w:r>
      <w:r w:rsidR="00AD62AE" w:rsidRPr="00797325">
        <w:rPr>
          <w:rFonts w:ascii="Times New Roman" w:hAnsi="Times New Roman" w:cs="Times New Roman"/>
          <w:sz w:val="24"/>
          <w:szCs w:val="24"/>
        </w:rPr>
        <w:t xml:space="preserve"> </w:t>
      </w:r>
      <w:sdt>
        <w:sdtPr>
          <w:rPr>
            <w:rFonts w:ascii="Times New Roman" w:hAnsi="Times New Roman" w:cs="Times New Roman"/>
            <w:sz w:val="24"/>
            <w:szCs w:val="24"/>
          </w:rPr>
          <w:id w:val="1341667537"/>
          <w:citation/>
        </w:sdtPr>
        <w:sdtEndPr/>
        <w:sdtContent>
          <w:r w:rsidR="00AD62AE" w:rsidRPr="00797325">
            <w:rPr>
              <w:rFonts w:ascii="Times New Roman" w:hAnsi="Times New Roman" w:cs="Times New Roman"/>
              <w:sz w:val="24"/>
              <w:szCs w:val="24"/>
            </w:rPr>
            <w:fldChar w:fldCharType="begin"/>
          </w:r>
          <w:r w:rsidR="00AD62AE" w:rsidRPr="00797325">
            <w:rPr>
              <w:rFonts w:ascii="Times New Roman" w:hAnsi="Times New Roman" w:cs="Times New Roman"/>
              <w:sz w:val="24"/>
              <w:szCs w:val="24"/>
            </w:rPr>
            <w:instrText xml:space="preserve"> CITATION Boy22 \l 2057 </w:instrText>
          </w:r>
          <w:r w:rsidR="00AD62AE"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(Boyles, 2022)</w:t>
          </w:r>
          <w:r w:rsidR="00AD62AE" w:rsidRPr="00797325">
            <w:rPr>
              <w:rFonts w:ascii="Times New Roman" w:hAnsi="Times New Roman" w:cs="Times New Roman"/>
              <w:sz w:val="24"/>
              <w:szCs w:val="24"/>
            </w:rPr>
            <w:fldChar w:fldCharType="end"/>
          </w:r>
        </w:sdtContent>
      </w:sdt>
      <w:r w:rsidR="00AD62AE" w:rsidRPr="00797325">
        <w:rPr>
          <w:rFonts w:ascii="Times New Roman" w:hAnsi="Times New Roman" w:cs="Times New Roman"/>
          <w:sz w:val="24"/>
          <w:szCs w:val="24"/>
        </w:rPr>
        <w:t xml:space="preserve">. </w:t>
      </w:r>
      <w:r w:rsidR="000A1173" w:rsidRPr="00797325">
        <w:rPr>
          <w:rFonts w:ascii="Times New Roman" w:hAnsi="Times New Roman" w:cs="Times New Roman"/>
          <w:sz w:val="24"/>
          <w:szCs w:val="24"/>
        </w:rPr>
        <w:t xml:space="preserve">This report aims to provide an understanding of how </w:t>
      </w:r>
      <w:r w:rsidR="00D1301F" w:rsidRPr="00797325">
        <w:rPr>
          <w:rFonts w:ascii="Times New Roman" w:hAnsi="Times New Roman" w:cs="Times New Roman"/>
          <w:sz w:val="24"/>
          <w:szCs w:val="24"/>
        </w:rPr>
        <w:t>Volkswagen</w:t>
      </w:r>
      <w:r w:rsidR="000A1173" w:rsidRPr="00797325">
        <w:rPr>
          <w:rFonts w:ascii="Times New Roman" w:hAnsi="Times New Roman" w:cs="Times New Roman"/>
          <w:sz w:val="24"/>
          <w:szCs w:val="24"/>
        </w:rPr>
        <w:t xml:space="preserve"> </w:t>
      </w:r>
      <w:r w:rsidR="006E6858" w:rsidRPr="00797325">
        <w:rPr>
          <w:rFonts w:ascii="Times New Roman" w:hAnsi="Times New Roman" w:cs="Times New Roman"/>
          <w:sz w:val="24"/>
          <w:szCs w:val="24"/>
        </w:rPr>
        <w:t xml:space="preserve">Group </w:t>
      </w:r>
      <w:r w:rsidR="000A1173" w:rsidRPr="00797325">
        <w:rPr>
          <w:rFonts w:ascii="Times New Roman" w:hAnsi="Times New Roman" w:cs="Times New Roman"/>
          <w:sz w:val="24"/>
          <w:szCs w:val="24"/>
        </w:rPr>
        <w:t>implements strategies to achieve its goals and maintain a competitive advantage.</w:t>
      </w:r>
      <w:r w:rsidR="008130B2" w:rsidRPr="00797325">
        <w:rPr>
          <w:rFonts w:ascii="Times New Roman" w:hAnsi="Times New Roman" w:cs="Times New Roman"/>
          <w:sz w:val="24"/>
          <w:szCs w:val="24"/>
        </w:rPr>
        <w:t xml:space="preserve"> </w:t>
      </w:r>
      <w:r w:rsidR="000A1173" w:rsidRPr="00797325">
        <w:rPr>
          <w:rFonts w:ascii="Times New Roman" w:hAnsi="Times New Roman" w:cs="Times New Roman"/>
          <w:sz w:val="24"/>
          <w:szCs w:val="24"/>
        </w:rPr>
        <w:t>The report will begin with a brief overview of the company, highlighting its key products and services</w:t>
      </w:r>
      <w:r w:rsidR="005606E5">
        <w:rPr>
          <w:rFonts w:ascii="Times New Roman" w:hAnsi="Times New Roman" w:cs="Times New Roman"/>
          <w:sz w:val="24"/>
          <w:szCs w:val="24"/>
        </w:rPr>
        <w:t xml:space="preserve">. </w:t>
      </w:r>
      <w:r w:rsidR="000A1173" w:rsidRPr="00797325">
        <w:rPr>
          <w:rFonts w:ascii="Times New Roman" w:hAnsi="Times New Roman" w:cs="Times New Roman"/>
          <w:sz w:val="24"/>
          <w:szCs w:val="24"/>
        </w:rPr>
        <w:t xml:space="preserve">Next, the report will delve into the </w:t>
      </w:r>
      <w:r w:rsidR="00977251" w:rsidRPr="00797325">
        <w:rPr>
          <w:rFonts w:ascii="Times New Roman" w:hAnsi="Times New Roman" w:cs="Times New Roman"/>
          <w:sz w:val="24"/>
          <w:szCs w:val="24"/>
        </w:rPr>
        <w:t xml:space="preserve">business </w:t>
      </w:r>
      <w:r w:rsidR="000A1173" w:rsidRPr="00797325">
        <w:rPr>
          <w:rFonts w:ascii="Times New Roman" w:hAnsi="Times New Roman" w:cs="Times New Roman"/>
          <w:sz w:val="24"/>
          <w:szCs w:val="24"/>
        </w:rPr>
        <w:t>strategi</w:t>
      </w:r>
      <w:r w:rsidR="00977251" w:rsidRPr="00797325">
        <w:rPr>
          <w:rFonts w:ascii="Times New Roman" w:hAnsi="Times New Roman" w:cs="Times New Roman"/>
          <w:sz w:val="24"/>
          <w:szCs w:val="24"/>
        </w:rPr>
        <w:t xml:space="preserve">es </w:t>
      </w:r>
      <w:r w:rsidR="000A1173" w:rsidRPr="00797325">
        <w:rPr>
          <w:rFonts w:ascii="Times New Roman" w:hAnsi="Times New Roman" w:cs="Times New Roman"/>
          <w:sz w:val="24"/>
          <w:szCs w:val="24"/>
        </w:rPr>
        <w:t xml:space="preserve">of </w:t>
      </w:r>
      <w:r w:rsidR="00974A40">
        <w:rPr>
          <w:rFonts w:ascii="Times New Roman" w:hAnsi="Times New Roman" w:cs="Times New Roman"/>
          <w:sz w:val="24"/>
          <w:szCs w:val="24"/>
        </w:rPr>
        <w:t>Volkswagen</w:t>
      </w:r>
      <w:r w:rsidR="00390B56">
        <w:rPr>
          <w:rFonts w:ascii="Times New Roman" w:hAnsi="Times New Roman" w:cs="Times New Roman"/>
          <w:sz w:val="24"/>
          <w:szCs w:val="24"/>
        </w:rPr>
        <w:t xml:space="preserve">, </w:t>
      </w:r>
      <w:r w:rsidR="007B3416" w:rsidRPr="00797325">
        <w:rPr>
          <w:rFonts w:ascii="Times New Roman" w:hAnsi="Times New Roman" w:cs="Times New Roman"/>
          <w:sz w:val="24"/>
          <w:szCs w:val="24"/>
        </w:rPr>
        <w:t xml:space="preserve">including </w:t>
      </w:r>
      <w:r w:rsidR="000A1173" w:rsidRPr="00797325">
        <w:rPr>
          <w:rFonts w:ascii="Times New Roman" w:hAnsi="Times New Roman" w:cs="Times New Roman"/>
          <w:sz w:val="24"/>
          <w:szCs w:val="24"/>
        </w:rPr>
        <w:t xml:space="preserve">the company's </w:t>
      </w:r>
      <w:r w:rsidR="005078C3" w:rsidRPr="00797325">
        <w:rPr>
          <w:rFonts w:ascii="Times New Roman" w:hAnsi="Times New Roman" w:cs="Times New Roman"/>
          <w:sz w:val="24"/>
          <w:szCs w:val="24"/>
        </w:rPr>
        <w:t xml:space="preserve">strategic choices </w:t>
      </w:r>
      <w:r w:rsidR="005C518C" w:rsidRPr="00797325">
        <w:rPr>
          <w:rFonts w:ascii="Times New Roman" w:hAnsi="Times New Roman" w:cs="Times New Roman"/>
          <w:sz w:val="24"/>
          <w:szCs w:val="24"/>
        </w:rPr>
        <w:t>and strategies in action</w:t>
      </w:r>
      <w:r w:rsidR="00102F39" w:rsidRPr="00797325">
        <w:rPr>
          <w:rFonts w:ascii="Times New Roman" w:hAnsi="Times New Roman" w:cs="Times New Roman"/>
          <w:sz w:val="24"/>
          <w:szCs w:val="24"/>
        </w:rPr>
        <w:t xml:space="preserve"> with appropriate </w:t>
      </w:r>
      <w:r w:rsidR="00B650C9" w:rsidRPr="00797325">
        <w:rPr>
          <w:rFonts w:ascii="Times New Roman" w:hAnsi="Times New Roman" w:cs="Times New Roman"/>
          <w:sz w:val="24"/>
          <w:szCs w:val="24"/>
        </w:rPr>
        <w:t>strate</w:t>
      </w:r>
      <w:r w:rsidR="00252C23" w:rsidRPr="00797325">
        <w:rPr>
          <w:rFonts w:ascii="Times New Roman" w:hAnsi="Times New Roman" w:cs="Times New Roman"/>
          <w:sz w:val="24"/>
          <w:szCs w:val="24"/>
        </w:rPr>
        <w:t xml:space="preserve">gic management frameworks, tools, and analysis studied during the </w:t>
      </w:r>
      <w:r w:rsidR="00052B7F" w:rsidRPr="00797325">
        <w:rPr>
          <w:rFonts w:ascii="Times New Roman" w:hAnsi="Times New Roman" w:cs="Times New Roman"/>
          <w:sz w:val="24"/>
          <w:szCs w:val="24"/>
        </w:rPr>
        <w:t xml:space="preserve">course. </w:t>
      </w:r>
      <w:r w:rsidR="000A1173" w:rsidRPr="00797325">
        <w:rPr>
          <w:rFonts w:ascii="Times New Roman" w:hAnsi="Times New Roman" w:cs="Times New Roman"/>
          <w:sz w:val="24"/>
          <w:szCs w:val="24"/>
        </w:rPr>
        <w:t xml:space="preserve">These strategies will be </w:t>
      </w:r>
      <w:r w:rsidR="005B57AD" w:rsidRPr="00797325">
        <w:rPr>
          <w:rFonts w:ascii="Times New Roman" w:hAnsi="Times New Roman" w:cs="Times New Roman"/>
          <w:sz w:val="24"/>
          <w:szCs w:val="24"/>
        </w:rPr>
        <w:t>analysed</w:t>
      </w:r>
      <w:r w:rsidR="000A1173" w:rsidRPr="00797325">
        <w:rPr>
          <w:rFonts w:ascii="Times New Roman" w:hAnsi="Times New Roman" w:cs="Times New Roman"/>
          <w:sz w:val="24"/>
          <w:szCs w:val="24"/>
        </w:rPr>
        <w:t xml:space="preserve"> in terms of the</w:t>
      </w:r>
      <w:r w:rsidR="00CE592D">
        <w:rPr>
          <w:rFonts w:ascii="Times New Roman" w:hAnsi="Times New Roman" w:cs="Times New Roman"/>
          <w:sz w:val="24"/>
          <w:szCs w:val="24"/>
        </w:rPr>
        <w:t xml:space="preserve"> </w:t>
      </w:r>
      <w:r w:rsidR="000A1173" w:rsidRPr="00797325">
        <w:rPr>
          <w:rFonts w:ascii="Times New Roman" w:hAnsi="Times New Roman" w:cs="Times New Roman"/>
          <w:sz w:val="24"/>
          <w:szCs w:val="24"/>
        </w:rPr>
        <w:t xml:space="preserve">alignment with the company's objectives, their effectiveness in the </w:t>
      </w:r>
      <w:r w:rsidR="00826FB9" w:rsidRPr="00797325">
        <w:rPr>
          <w:rFonts w:ascii="Times New Roman" w:hAnsi="Times New Roman" w:cs="Times New Roman"/>
          <w:sz w:val="24"/>
          <w:szCs w:val="24"/>
        </w:rPr>
        <w:t xml:space="preserve">automobile </w:t>
      </w:r>
      <w:r w:rsidR="000A1173" w:rsidRPr="00797325">
        <w:rPr>
          <w:rFonts w:ascii="Times New Roman" w:hAnsi="Times New Roman" w:cs="Times New Roman"/>
          <w:sz w:val="24"/>
          <w:szCs w:val="24"/>
        </w:rPr>
        <w:t>industry, and their potential for sustainable growth.</w:t>
      </w:r>
      <w:r w:rsidR="00052B7F" w:rsidRPr="00797325">
        <w:rPr>
          <w:rFonts w:ascii="Times New Roman" w:hAnsi="Times New Roman" w:cs="Times New Roman"/>
          <w:sz w:val="24"/>
          <w:szCs w:val="24"/>
        </w:rPr>
        <w:t xml:space="preserve"> </w:t>
      </w:r>
      <w:r w:rsidR="000A1173" w:rsidRPr="00797325">
        <w:rPr>
          <w:rFonts w:ascii="Times New Roman" w:hAnsi="Times New Roman" w:cs="Times New Roman"/>
          <w:sz w:val="24"/>
          <w:szCs w:val="24"/>
        </w:rPr>
        <w:t xml:space="preserve">Furthermore, the report will explore the company's </w:t>
      </w:r>
      <w:r w:rsidR="00C90750" w:rsidRPr="00797325">
        <w:rPr>
          <w:rFonts w:ascii="Times New Roman" w:hAnsi="Times New Roman" w:cs="Times New Roman"/>
          <w:sz w:val="24"/>
          <w:szCs w:val="24"/>
        </w:rPr>
        <w:t xml:space="preserve">allocation of </w:t>
      </w:r>
      <w:r w:rsidR="00D7665C" w:rsidRPr="00797325">
        <w:rPr>
          <w:rFonts w:ascii="Times New Roman" w:hAnsi="Times New Roman" w:cs="Times New Roman"/>
          <w:sz w:val="24"/>
          <w:szCs w:val="24"/>
        </w:rPr>
        <w:t>re</w:t>
      </w:r>
      <w:r w:rsidR="00FC5CE4" w:rsidRPr="00797325">
        <w:rPr>
          <w:rFonts w:ascii="Times New Roman" w:hAnsi="Times New Roman" w:cs="Times New Roman"/>
          <w:sz w:val="24"/>
          <w:szCs w:val="24"/>
        </w:rPr>
        <w:t>sources and capabilities</w:t>
      </w:r>
      <w:r w:rsidR="00C90750" w:rsidRPr="00797325">
        <w:rPr>
          <w:rFonts w:ascii="Times New Roman" w:hAnsi="Times New Roman" w:cs="Times New Roman"/>
          <w:sz w:val="24"/>
          <w:szCs w:val="24"/>
        </w:rPr>
        <w:t xml:space="preserve">. </w:t>
      </w:r>
      <w:r w:rsidR="000A1173" w:rsidRPr="00797325">
        <w:rPr>
          <w:rFonts w:ascii="Times New Roman" w:hAnsi="Times New Roman" w:cs="Times New Roman"/>
          <w:sz w:val="24"/>
          <w:szCs w:val="24"/>
        </w:rPr>
        <w:t xml:space="preserve">Additionally, the report will assess the company's competitive position in the market and </w:t>
      </w:r>
      <w:r w:rsidR="005B57AD" w:rsidRPr="00797325">
        <w:rPr>
          <w:rFonts w:ascii="Times New Roman" w:hAnsi="Times New Roman" w:cs="Times New Roman"/>
          <w:sz w:val="24"/>
          <w:szCs w:val="24"/>
        </w:rPr>
        <w:t>analyse</w:t>
      </w:r>
      <w:r w:rsidR="000A1173" w:rsidRPr="00797325">
        <w:rPr>
          <w:rFonts w:ascii="Times New Roman" w:hAnsi="Times New Roman" w:cs="Times New Roman"/>
          <w:sz w:val="24"/>
          <w:szCs w:val="24"/>
        </w:rPr>
        <w:t xml:space="preserve"> its strategic choices in response to industry dynamics</w:t>
      </w:r>
      <w:r w:rsidR="00E912CC" w:rsidRPr="00797325">
        <w:rPr>
          <w:rFonts w:ascii="Times New Roman" w:hAnsi="Times New Roman" w:cs="Times New Roman"/>
          <w:sz w:val="24"/>
          <w:szCs w:val="24"/>
        </w:rPr>
        <w:t xml:space="preserve"> and </w:t>
      </w:r>
      <w:r w:rsidR="00CE592D">
        <w:rPr>
          <w:rFonts w:ascii="Times New Roman" w:hAnsi="Times New Roman" w:cs="Times New Roman"/>
          <w:sz w:val="24"/>
          <w:szCs w:val="24"/>
        </w:rPr>
        <w:t xml:space="preserve">in </w:t>
      </w:r>
      <w:r w:rsidR="00F46E7E" w:rsidRPr="00797325">
        <w:rPr>
          <w:rFonts w:ascii="Times New Roman" w:hAnsi="Times New Roman" w:cs="Times New Roman"/>
          <w:sz w:val="24"/>
          <w:szCs w:val="24"/>
        </w:rPr>
        <w:t xml:space="preserve">response to the </w:t>
      </w:r>
      <w:r w:rsidR="00B75C01" w:rsidRPr="00797325">
        <w:rPr>
          <w:rFonts w:ascii="Times New Roman" w:hAnsi="Times New Roman" w:cs="Times New Roman"/>
          <w:sz w:val="24"/>
          <w:szCs w:val="24"/>
        </w:rPr>
        <w:t xml:space="preserve">case study of </w:t>
      </w:r>
      <w:r w:rsidR="003640AC" w:rsidRPr="00797325">
        <w:rPr>
          <w:rFonts w:ascii="Times New Roman" w:hAnsi="Times New Roman" w:cs="Times New Roman"/>
          <w:sz w:val="24"/>
          <w:szCs w:val="24"/>
        </w:rPr>
        <w:t xml:space="preserve">sustainability and protection of the environment. </w:t>
      </w:r>
      <w:r w:rsidR="000A1173" w:rsidRPr="00797325">
        <w:rPr>
          <w:rFonts w:ascii="Times New Roman" w:hAnsi="Times New Roman" w:cs="Times New Roman"/>
          <w:sz w:val="24"/>
          <w:szCs w:val="24"/>
        </w:rPr>
        <w:t>Finally, the report will conclude with recommendations for enhancing the company's strategic business management pr</w:t>
      </w:r>
      <w:r w:rsidR="00994A54">
        <w:rPr>
          <w:rFonts w:ascii="Times New Roman" w:hAnsi="Times New Roman" w:cs="Times New Roman"/>
          <w:sz w:val="24"/>
          <w:szCs w:val="24"/>
        </w:rPr>
        <w:t>inciples</w:t>
      </w:r>
      <w:r w:rsidR="003E0BDF">
        <w:rPr>
          <w:rFonts w:ascii="Times New Roman" w:hAnsi="Times New Roman" w:cs="Times New Roman"/>
          <w:sz w:val="24"/>
          <w:szCs w:val="24"/>
        </w:rPr>
        <w:t xml:space="preserve"> </w:t>
      </w:r>
      <w:r w:rsidR="000A1173" w:rsidRPr="00797325">
        <w:rPr>
          <w:rFonts w:ascii="Times New Roman" w:hAnsi="Times New Roman" w:cs="Times New Roman"/>
          <w:sz w:val="24"/>
          <w:szCs w:val="24"/>
        </w:rPr>
        <w:t xml:space="preserve">aimed at improving the company's operational efficiency, and long-term </w:t>
      </w:r>
      <w:r w:rsidR="00CE39D6" w:rsidRPr="00797325">
        <w:rPr>
          <w:rFonts w:ascii="Times New Roman" w:hAnsi="Times New Roman" w:cs="Times New Roman"/>
          <w:sz w:val="24"/>
          <w:szCs w:val="24"/>
        </w:rPr>
        <w:t xml:space="preserve">sustainable </w:t>
      </w:r>
      <w:r w:rsidR="000A1173" w:rsidRPr="00797325">
        <w:rPr>
          <w:rFonts w:ascii="Times New Roman" w:hAnsi="Times New Roman" w:cs="Times New Roman"/>
          <w:sz w:val="24"/>
          <w:szCs w:val="24"/>
        </w:rPr>
        <w:t>growth prospects.</w:t>
      </w:r>
    </w:p>
    <w:p w14:paraId="0BA20C20" w14:textId="5B75E24C" w:rsidR="00F90F6D" w:rsidRPr="00FB53C5" w:rsidRDefault="00E4598F" w:rsidP="00FB53C5">
      <w:pPr>
        <w:pStyle w:val="Heading1"/>
        <w:spacing w:line="360" w:lineRule="auto"/>
        <w:jc w:val="center"/>
        <w:rPr>
          <w:rFonts w:ascii="Times New Roman" w:hAnsi="Times New Roman" w:cs="Times New Roman"/>
          <w:b/>
          <w:bCs/>
          <w:sz w:val="28"/>
          <w:szCs w:val="28"/>
        </w:rPr>
      </w:pPr>
      <w:bookmarkStart w:id="1" w:name="_Toc143800996"/>
      <w:r w:rsidRPr="00FB53C5">
        <w:rPr>
          <w:rFonts w:ascii="Times New Roman" w:hAnsi="Times New Roman" w:cs="Times New Roman"/>
          <w:b/>
          <w:bCs/>
          <w:sz w:val="28"/>
          <w:szCs w:val="28"/>
        </w:rPr>
        <w:t>Company Background</w:t>
      </w:r>
      <w:bookmarkEnd w:id="1"/>
    </w:p>
    <w:p w14:paraId="418523AA" w14:textId="77777777" w:rsidR="00FB0855" w:rsidRPr="00797325" w:rsidRDefault="00FB0855" w:rsidP="00797325">
      <w:pPr>
        <w:spacing w:line="360" w:lineRule="auto"/>
        <w:jc w:val="both"/>
        <w:rPr>
          <w:rFonts w:ascii="Times New Roman" w:hAnsi="Times New Roman" w:cs="Times New Roman"/>
          <w:sz w:val="24"/>
          <w:szCs w:val="24"/>
          <w:lang w:val="en-US"/>
        </w:rPr>
      </w:pPr>
    </w:p>
    <w:p w14:paraId="2B1A88DF" w14:textId="0FFEE694" w:rsidR="009B56F2" w:rsidRDefault="00992B0E"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Volkswagen Group it’s a major automobile manufacturer that was</w:t>
      </w:r>
      <w:r w:rsidR="008475FA">
        <w:rPr>
          <w:rFonts w:ascii="Times New Roman" w:hAnsi="Times New Roman" w:cs="Times New Roman"/>
          <w:sz w:val="24"/>
          <w:szCs w:val="24"/>
        </w:rPr>
        <w:t xml:space="preserve"> founded in 1937 and</w:t>
      </w:r>
      <w:r w:rsidRPr="00797325">
        <w:rPr>
          <w:rFonts w:ascii="Times New Roman" w:hAnsi="Times New Roman" w:cs="Times New Roman"/>
          <w:sz w:val="24"/>
          <w:szCs w:val="24"/>
        </w:rPr>
        <w:t xml:space="preserve"> </w:t>
      </w:r>
      <w:r w:rsidR="004255F3" w:rsidRPr="00797325">
        <w:rPr>
          <w:rFonts w:ascii="Times New Roman" w:hAnsi="Times New Roman" w:cs="Times New Roman"/>
          <w:sz w:val="24"/>
          <w:szCs w:val="24"/>
        </w:rPr>
        <w:t>headquartered in Wolfsburg, Germany</w:t>
      </w:r>
      <w:r w:rsidR="00DD7CC2" w:rsidRPr="00797325">
        <w:rPr>
          <w:rFonts w:ascii="Times New Roman" w:hAnsi="Times New Roman" w:cs="Times New Roman"/>
          <w:sz w:val="24"/>
          <w:szCs w:val="24"/>
        </w:rPr>
        <w:t>. The company</w:t>
      </w:r>
      <w:r w:rsidR="000A167E" w:rsidRPr="00797325">
        <w:rPr>
          <w:rFonts w:ascii="Times New Roman" w:hAnsi="Times New Roman" w:cs="Times New Roman"/>
          <w:sz w:val="24"/>
          <w:szCs w:val="24"/>
        </w:rPr>
        <w:t xml:space="preserve"> is the largest automaker</w:t>
      </w:r>
      <w:r w:rsidR="00470F04" w:rsidRPr="00797325">
        <w:rPr>
          <w:rFonts w:ascii="Times New Roman" w:hAnsi="Times New Roman" w:cs="Times New Roman"/>
          <w:sz w:val="24"/>
          <w:szCs w:val="24"/>
        </w:rPr>
        <w:t xml:space="preserve"> with production facilities in 3</w:t>
      </w:r>
      <w:r w:rsidR="003B65B2">
        <w:rPr>
          <w:rFonts w:ascii="Times New Roman" w:hAnsi="Times New Roman" w:cs="Times New Roman"/>
          <w:sz w:val="24"/>
          <w:szCs w:val="24"/>
        </w:rPr>
        <w:t xml:space="preserve">1 </w:t>
      </w:r>
      <w:r w:rsidR="00470F04" w:rsidRPr="00797325">
        <w:rPr>
          <w:rFonts w:ascii="Times New Roman" w:hAnsi="Times New Roman" w:cs="Times New Roman"/>
          <w:sz w:val="24"/>
          <w:szCs w:val="24"/>
        </w:rPr>
        <w:t>countries</w:t>
      </w:r>
      <w:r w:rsidR="000A167E" w:rsidRPr="00797325">
        <w:rPr>
          <w:rFonts w:ascii="Times New Roman" w:hAnsi="Times New Roman" w:cs="Times New Roman"/>
          <w:sz w:val="24"/>
          <w:szCs w:val="24"/>
        </w:rPr>
        <w:t xml:space="preserve"> </w:t>
      </w:r>
      <w:r w:rsidR="00470F04" w:rsidRPr="00797325">
        <w:rPr>
          <w:rFonts w:ascii="Times New Roman" w:hAnsi="Times New Roman" w:cs="Times New Roman"/>
          <w:sz w:val="24"/>
          <w:szCs w:val="24"/>
        </w:rPr>
        <w:t xml:space="preserve">from </w:t>
      </w:r>
      <w:r w:rsidR="000A167E" w:rsidRPr="00797325">
        <w:rPr>
          <w:rFonts w:ascii="Times New Roman" w:hAnsi="Times New Roman" w:cs="Times New Roman"/>
          <w:sz w:val="24"/>
          <w:szCs w:val="24"/>
        </w:rPr>
        <w:t>Europe</w:t>
      </w:r>
      <w:r w:rsidR="005120BB" w:rsidRPr="00797325">
        <w:rPr>
          <w:rFonts w:ascii="Times New Roman" w:hAnsi="Times New Roman" w:cs="Times New Roman"/>
          <w:sz w:val="24"/>
          <w:szCs w:val="24"/>
        </w:rPr>
        <w:t>, America, Asia, and Africa</w:t>
      </w:r>
      <w:r w:rsidR="008435E6" w:rsidRPr="00797325">
        <w:rPr>
          <w:rFonts w:ascii="Times New Roman" w:hAnsi="Times New Roman" w:cs="Times New Roman"/>
          <w:sz w:val="24"/>
          <w:szCs w:val="24"/>
        </w:rPr>
        <w:t xml:space="preserve"> operating in various segments of the automotive industry, including passenger cars, commercial vehicles, motorcycles, and power engineering.</w:t>
      </w:r>
      <w:r w:rsidR="004A00E2">
        <w:rPr>
          <w:rFonts w:ascii="Times New Roman" w:hAnsi="Times New Roman" w:cs="Times New Roman"/>
          <w:sz w:val="24"/>
          <w:szCs w:val="24"/>
        </w:rPr>
        <w:t xml:space="preserve"> Volkswagen </w:t>
      </w:r>
      <w:r w:rsidR="008435E6" w:rsidRPr="00797325">
        <w:rPr>
          <w:rFonts w:ascii="Times New Roman" w:hAnsi="Times New Roman" w:cs="Times New Roman"/>
          <w:sz w:val="24"/>
          <w:szCs w:val="24"/>
        </w:rPr>
        <w:t>also engages in financial services such as banking and insurance.</w:t>
      </w:r>
      <w:r w:rsidR="00643175">
        <w:rPr>
          <w:rFonts w:ascii="Times New Roman" w:hAnsi="Times New Roman" w:cs="Times New Roman"/>
          <w:sz w:val="24"/>
          <w:szCs w:val="24"/>
        </w:rPr>
        <w:t xml:space="preserve"> </w:t>
      </w:r>
      <w:r w:rsidR="000A167E" w:rsidRPr="00797325">
        <w:rPr>
          <w:rFonts w:ascii="Times New Roman" w:hAnsi="Times New Roman" w:cs="Times New Roman"/>
          <w:sz w:val="24"/>
          <w:szCs w:val="24"/>
        </w:rPr>
        <w:t xml:space="preserve">Over the years, Volkswagen </w:t>
      </w:r>
      <w:r w:rsidR="00E140AF">
        <w:rPr>
          <w:rFonts w:ascii="Times New Roman" w:hAnsi="Times New Roman" w:cs="Times New Roman"/>
          <w:sz w:val="24"/>
          <w:szCs w:val="24"/>
        </w:rPr>
        <w:t xml:space="preserve">Group </w:t>
      </w:r>
      <w:r w:rsidR="000A167E" w:rsidRPr="00797325">
        <w:rPr>
          <w:rFonts w:ascii="Times New Roman" w:hAnsi="Times New Roman" w:cs="Times New Roman"/>
          <w:sz w:val="24"/>
          <w:szCs w:val="24"/>
        </w:rPr>
        <w:t xml:space="preserve">expanded </w:t>
      </w:r>
      <w:r w:rsidR="0076696B">
        <w:rPr>
          <w:rFonts w:ascii="Times New Roman" w:hAnsi="Times New Roman" w:cs="Times New Roman"/>
          <w:sz w:val="24"/>
          <w:szCs w:val="24"/>
        </w:rPr>
        <w:t xml:space="preserve">and diversified </w:t>
      </w:r>
      <w:r w:rsidR="000A167E" w:rsidRPr="00797325">
        <w:rPr>
          <w:rFonts w:ascii="Times New Roman" w:hAnsi="Times New Roman" w:cs="Times New Roman"/>
          <w:sz w:val="24"/>
          <w:szCs w:val="24"/>
        </w:rPr>
        <w:t>its product portfolio through acquisitions and strategic partnerships</w:t>
      </w:r>
      <w:r w:rsidR="00614675">
        <w:rPr>
          <w:rFonts w:ascii="Times New Roman" w:hAnsi="Times New Roman" w:cs="Times New Roman"/>
          <w:sz w:val="24"/>
          <w:szCs w:val="24"/>
        </w:rPr>
        <w:t xml:space="preserve">, </w:t>
      </w:r>
      <w:r w:rsidR="00E140AF" w:rsidRPr="00E140AF">
        <w:rPr>
          <w:rFonts w:ascii="Times New Roman" w:hAnsi="Times New Roman" w:cs="Times New Roman"/>
          <w:sz w:val="24"/>
          <w:szCs w:val="24"/>
        </w:rPr>
        <w:t>own</w:t>
      </w:r>
      <w:r w:rsidR="00614675">
        <w:rPr>
          <w:rFonts w:ascii="Times New Roman" w:hAnsi="Times New Roman" w:cs="Times New Roman"/>
          <w:sz w:val="24"/>
          <w:szCs w:val="24"/>
        </w:rPr>
        <w:t>ing</w:t>
      </w:r>
      <w:r w:rsidR="00E140AF" w:rsidRPr="00E140AF">
        <w:rPr>
          <w:rFonts w:ascii="Times New Roman" w:hAnsi="Times New Roman" w:cs="Times New Roman"/>
          <w:sz w:val="24"/>
          <w:szCs w:val="24"/>
        </w:rPr>
        <w:t xml:space="preserve"> several renowned automotive brands,</w:t>
      </w:r>
      <w:r w:rsidR="001A3E27">
        <w:rPr>
          <w:rFonts w:ascii="Times New Roman" w:hAnsi="Times New Roman" w:cs="Times New Roman"/>
          <w:sz w:val="24"/>
          <w:szCs w:val="24"/>
        </w:rPr>
        <w:t xml:space="preserve"> that</w:t>
      </w:r>
      <w:r w:rsidR="00E140AF" w:rsidRPr="00E140AF">
        <w:rPr>
          <w:rFonts w:ascii="Times New Roman" w:hAnsi="Times New Roman" w:cs="Times New Roman"/>
          <w:sz w:val="24"/>
          <w:szCs w:val="24"/>
        </w:rPr>
        <w:t xml:space="preserve"> inclu</w:t>
      </w:r>
      <w:r w:rsidR="001A3E27">
        <w:rPr>
          <w:rFonts w:ascii="Times New Roman" w:hAnsi="Times New Roman" w:cs="Times New Roman"/>
          <w:sz w:val="24"/>
          <w:szCs w:val="24"/>
        </w:rPr>
        <w:t>de</w:t>
      </w:r>
      <w:r w:rsidR="00E140AF" w:rsidRPr="00E140AF">
        <w:rPr>
          <w:rFonts w:ascii="Times New Roman" w:hAnsi="Times New Roman" w:cs="Times New Roman"/>
          <w:sz w:val="24"/>
          <w:szCs w:val="24"/>
        </w:rPr>
        <w:t xml:space="preserve"> Volkswagen, Audi, S</w:t>
      </w:r>
      <w:r w:rsidR="001A3E27">
        <w:rPr>
          <w:rFonts w:ascii="Times New Roman" w:hAnsi="Times New Roman" w:cs="Times New Roman"/>
          <w:sz w:val="24"/>
          <w:szCs w:val="24"/>
        </w:rPr>
        <w:t>koda</w:t>
      </w:r>
      <w:r w:rsidR="00E140AF" w:rsidRPr="00E140AF">
        <w:rPr>
          <w:rFonts w:ascii="Times New Roman" w:hAnsi="Times New Roman" w:cs="Times New Roman"/>
          <w:sz w:val="24"/>
          <w:szCs w:val="24"/>
        </w:rPr>
        <w:t xml:space="preserve">, </w:t>
      </w:r>
      <w:r w:rsidR="001A3E27">
        <w:rPr>
          <w:rFonts w:ascii="Times New Roman" w:hAnsi="Times New Roman" w:cs="Times New Roman"/>
          <w:sz w:val="24"/>
          <w:szCs w:val="24"/>
        </w:rPr>
        <w:t>SEAT</w:t>
      </w:r>
      <w:r w:rsidR="00E140AF" w:rsidRPr="00E140AF">
        <w:rPr>
          <w:rFonts w:ascii="Times New Roman" w:hAnsi="Times New Roman" w:cs="Times New Roman"/>
          <w:sz w:val="24"/>
          <w:szCs w:val="24"/>
        </w:rPr>
        <w:t xml:space="preserve">, </w:t>
      </w:r>
      <w:r w:rsidR="00CE6BDA">
        <w:rPr>
          <w:rFonts w:ascii="Times New Roman" w:hAnsi="Times New Roman" w:cs="Times New Roman"/>
          <w:sz w:val="24"/>
          <w:szCs w:val="24"/>
        </w:rPr>
        <w:t xml:space="preserve">Bugatti, </w:t>
      </w:r>
      <w:r w:rsidR="00E140AF" w:rsidRPr="00E140AF">
        <w:rPr>
          <w:rFonts w:ascii="Times New Roman" w:hAnsi="Times New Roman" w:cs="Times New Roman"/>
          <w:sz w:val="24"/>
          <w:szCs w:val="24"/>
        </w:rPr>
        <w:t xml:space="preserve">Bentley, Lamborghini, </w:t>
      </w:r>
      <w:r w:rsidR="00CE6BDA">
        <w:rPr>
          <w:rFonts w:ascii="Times New Roman" w:hAnsi="Times New Roman" w:cs="Times New Roman"/>
          <w:sz w:val="24"/>
          <w:szCs w:val="24"/>
        </w:rPr>
        <w:t xml:space="preserve">Ducati, </w:t>
      </w:r>
      <w:r w:rsidR="00E140AF" w:rsidRPr="00E140AF">
        <w:rPr>
          <w:rFonts w:ascii="Times New Roman" w:hAnsi="Times New Roman" w:cs="Times New Roman"/>
          <w:sz w:val="24"/>
          <w:szCs w:val="24"/>
        </w:rPr>
        <w:t xml:space="preserve">Porsche. </w:t>
      </w:r>
      <w:sdt>
        <w:sdtPr>
          <w:rPr>
            <w:rFonts w:ascii="Times New Roman" w:hAnsi="Times New Roman" w:cs="Times New Roman"/>
            <w:sz w:val="24"/>
            <w:szCs w:val="24"/>
          </w:rPr>
          <w:id w:val="-1433267132"/>
          <w:citation/>
        </w:sdtPr>
        <w:sdtEndPr/>
        <w:sdtContent>
          <w:r w:rsidR="003474BE" w:rsidRPr="00797325">
            <w:rPr>
              <w:rFonts w:ascii="Times New Roman" w:hAnsi="Times New Roman" w:cs="Times New Roman"/>
              <w:sz w:val="24"/>
              <w:szCs w:val="24"/>
            </w:rPr>
            <w:fldChar w:fldCharType="begin"/>
          </w:r>
          <w:r w:rsidR="003474BE" w:rsidRPr="00797325">
            <w:rPr>
              <w:rFonts w:ascii="Times New Roman" w:hAnsi="Times New Roman" w:cs="Times New Roman"/>
              <w:sz w:val="24"/>
              <w:szCs w:val="24"/>
            </w:rPr>
            <w:instrText xml:space="preserve"> CITATION Vol221 \l 2057 </w:instrText>
          </w:r>
          <w:r w:rsidR="003474BE"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AG, 2022)</w:t>
          </w:r>
          <w:r w:rsidR="003474BE" w:rsidRPr="00797325">
            <w:rPr>
              <w:rFonts w:ascii="Times New Roman" w:hAnsi="Times New Roman" w:cs="Times New Roman"/>
              <w:sz w:val="24"/>
              <w:szCs w:val="24"/>
            </w:rPr>
            <w:fldChar w:fldCharType="end"/>
          </w:r>
        </w:sdtContent>
      </w:sdt>
      <w:r w:rsidR="00F31C78" w:rsidRPr="00797325">
        <w:rPr>
          <w:rFonts w:ascii="Times New Roman" w:hAnsi="Times New Roman" w:cs="Times New Roman"/>
          <w:sz w:val="24"/>
          <w:szCs w:val="24"/>
        </w:rPr>
        <w:t>.</w:t>
      </w:r>
    </w:p>
    <w:p w14:paraId="0DAEAEB9" w14:textId="77777777" w:rsidR="00614675" w:rsidRPr="00FB53C5" w:rsidRDefault="00614675" w:rsidP="00797325">
      <w:pPr>
        <w:spacing w:line="360" w:lineRule="auto"/>
        <w:jc w:val="both"/>
        <w:rPr>
          <w:rFonts w:ascii="Times New Roman" w:hAnsi="Times New Roman" w:cs="Times New Roman"/>
          <w:color w:val="FF0000"/>
          <w:sz w:val="24"/>
          <w:szCs w:val="24"/>
        </w:rPr>
      </w:pPr>
    </w:p>
    <w:p w14:paraId="66575C45" w14:textId="4793E356" w:rsidR="0077144D" w:rsidRPr="00FB53C5" w:rsidRDefault="0077144D" w:rsidP="00FB53C5">
      <w:pPr>
        <w:pStyle w:val="Heading1"/>
        <w:spacing w:line="360" w:lineRule="auto"/>
        <w:jc w:val="center"/>
        <w:rPr>
          <w:rFonts w:ascii="Times New Roman" w:hAnsi="Times New Roman" w:cs="Times New Roman"/>
          <w:b/>
          <w:bCs/>
          <w:sz w:val="28"/>
          <w:szCs w:val="28"/>
        </w:rPr>
      </w:pPr>
      <w:bookmarkStart w:id="2" w:name="_Toc143800997"/>
      <w:r w:rsidRPr="00FB53C5">
        <w:rPr>
          <w:rFonts w:ascii="Times New Roman" w:hAnsi="Times New Roman" w:cs="Times New Roman"/>
          <w:b/>
          <w:bCs/>
          <w:sz w:val="28"/>
          <w:szCs w:val="28"/>
        </w:rPr>
        <w:lastRenderedPageBreak/>
        <w:t>Business Strategy Framework</w:t>
      </w:r>
      <w:bookmarkEnd w:id="2"/>
    </w:p>
    <w:p w14:paraId="5502B51E" w14:textId="77777777" w:rsidR="00F41904" w:rsidRPr="00797325" w:rsidRDefault="00F41904" w:rsidP="00797325">
      <w:pPr>
        <w:spacing w:line="360" w:lineRule="auto"/>
        <w:jc w:val="both"/>
        <w:rPr>
          <w:rFonts w:ascii="Times New Roman" w:hAnsi="Times New Roman" w:cs="Times New Roman"/>
          <w:sz w:val="24"/>
          <w:szCs w:val="24"/>
          <w:lang w:val="en-US"/>
        </w:rPr>
      </w:pPr>
    </w:p>
    <w:p w14:paraId="421165B2" w14:textId="127C8F68" w:rsidR="00F41904" w:rsidRPr="00FB53C5" w:rsidRDefault="00F41904" w:rsidP="00FB53C5">
      <w:pPr>
        <w:pStyle w:val="Heading2"/>
        <w:spacing w:line="360" w:lineRule="auto"/>
        <w:jc w:val="both"/>
        <w:rPr>
          <w:rFonts w:ascii="Times New Roman" w:hAnsi="Times New Roman" w:cs="Times New Roman"/>
          <w:b/>
          <w:bCs/>
          <w:sz w:val="24"/>
          <w:szCs w:val="24"/>
          <w:lang w:val="en-US"/>
        </w:rPr>
      </w:pPr>
      <w:bookmarkStart w:id="3" w:name="_Toc143800998"/>
      <w:r w:rsidRPr="00797325">
        <w:rPr>
          <w:rFonts w:ascii="Times New Roman" w:hAnsi="Times New Roman" w:cs="Times New Roman"/>
          <w:b/>
          <w:bCs/>
          <w:sz w:val="24"/>
          <w:szCs w:val="24"/>
          <w:lang w:val="en-US"/>
        </w:rPr>
        <w:t>Definition of Strategy</w:t>
      </w:r>
      <w:bookmarkEnd w:id="3"/>
    </w:p>
    <w:p w14:paraId="4FBC4A1F" w14:textId="72ADB096" w:rsidR="000B1636" w:rsidRPr="00797325" w:rsidRDefault="00F41904"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Business strategy is a direction </w:t>
      </w:r>
      <w:r w:rsidR="005C79D4">
        <w:rPr>
          <w:rFonts w:ascii="Times New Roman" w:hAnsi="Times New Roman" w:cs="Times New Roman"/>
          <w:sz w:val="24"/>
          <w:szCs w:val="24"/>
        </w:rPr>
        <w:t xml:space="preserve">for long term </w:t>
      </w:r>
      <w:r w:rsidRPr="00797325">
        <w:rPr>
          <w:rFonts w:ascii="Times New Roman" w:hAnsi="Times New Roman" w:cs="Times New Roman"/>
          <w:sz w:val="24"/>
          <w:szCs w:val="24"/>
        </w:rPr>
        <w:t xml:space="preserve">of an organization, a determination of goals and objectives for long run, a choice of a set of different activities to gain competitive advantage and make effective decisions for an company </w:t>
      </w:r>
      <w:sdt>
        <w:sdtPr>
          <w:rPr>
            <w:rFonts w:ascii="Times New Roman" w:hAnsi="Times New Roman" w:cs="Times New Roman"/>
            <w:sz w:val="24"/>
            <w:szCs w:val="24"/>
          </w:rPr>
          <w:id w:val="1346672982"/>
          <w:citation/>
        </w:sdtPr>
        <w:sdtEndPr/>
        <w:sdtContent>
          <w:r w:rsidRPr="00797325">
            <w:rPr>
              <w:rFonts w:ascii="Times New Roman" w:hAnsi="Times New Roman" w:cs="Times New Roman"/>
              <w:sz w:val="24"/>
              <w:szCs w:val="24"/>
            </w:rPr>
            <w:fldChar w:fldCharType="begin"/>
          </w:r>
          <w:r w:rsidRPr="00797325">
            <w:rPr>
              <w:rFonts w:ascii="Times New Roman" w:hAnsi="Times New Roman" w:cs="Times New Roman"/>
              <w:sz w:val="24"/>
              <w:szCs w:val="24"/>
            </w:rPr>
            <w:instrText xml:space="preserve"> CITATION Joh17 \l 2057 </w:instrText>
          </w:r>
          <w:r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(Johnson, et al., 2017)</w:t>
          </w:r>
          <w:r w:rsidRPr="00797325">
            <w:rPr>
              <w:rFonts w:ascii="Times New Roman" w:hAnsi="Times New Roman" w:cs="Times New Roman"/>
              <w:sz w:val="24"/>
              <w:szCs w:val="24"/>
              <w:lang w:val="en-US"/>
            </w:rPr>
            <w:fldChar w:fldCharType="end"/>
          </w:r>
        </w:sdtContent>
      </w:sdt>
      <w:r w:rsidRPr="00797325">
        <w:rPr>
          <w:rFonts w:ascii="Times New Roman" w:hAnsi="Times New Roman" w:cs="Times New Roman"/>
          <w:sz w:val="24"/>
          <w:szCs w:val="24"/>
        </w:rPr>
        <w:t>.</w:t>
      </w:r>
    </w:p>
    <w:p w14:paraId="5BACAE01" w14:textId="4F983474" w:rsidR="0077144D" w:rsidRPr="00797325" w:rsidRDefault="00647691"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The Strategy Framework </w:t>
      </w:r>
      <w:r w:rsidR="003D565C">
        <w:rPr>
          <w:rFonts w:ascii="Times New Roman" w:hAnsi="Times New Roman" w:cs="Times New Roman"/>
          <w:sz w:val="24"/>
          <w:szCs w:val="24"/>
        </w:rPr>
        <w:t>consist</w:t>
      </w:r>
      <w:r w:rsidR="008B6EB0">
        <w:rPr>
          <w:rFonts w:ascii="Times New Roman" w:hAnsi="Times New Roman" w:cs="Times New Roman"/>
          <w:sz w:val="24"/>
          <w:szCs w:val="24"/>
        </w:rPr>
        <w:t xml:space="preserve"> of</w:t>
      </w:r>
      <w:r w:rsidR="00623905" w:rsidRPr="00797325">
        <w:rPr>
          <w:rFonts w:ascii="Times New Roman" w:hAnsi="Times New Roman" w:cs="Times New Roman"/>
          <w:sz w:val="24"/>
          <w:szCs w:val="24"/>
        </w:rPr>
        <w:t xml:space="preserve"> three </w:t>
      </w:r>
      <w:r w:rsidR="00735433">
        <w:rPr>
          <w:rFonts w:ascii="Times New Roman" w:hAnsi="Times New Roman" w:cs="Times New Roman"/>
          <w:sz w:val="24"/>
          <w:szCs w:val="24"/>
        </w:rPr>
        <w:t>compone</w:t>
      </w:r>
      <w:r w:rsidR="00623905" w:rsidRPr="00797325">
        <w:rPr>
          <w:rFonts w:ascii="Times New Roman" w:hAnsi="Times New Roman" w:cs="Times New Roman"/>
          <w:sz w:val="24"/>
          <w:szCs w:val="24"/>
        </w:rPr>
        <w:t xml:space="preserve">nts: </w:t>
      </w:r>
      <w:r w:rsidR="008076C8" w:rsidRPr="00797325">
        <w:rPr>
          <w:rFonts w:ascii="Times New Roman" w:hAnsi="Times New Roman" w:cs="Times New Roman"/>
          <w:sz w:val="24"/>
          <w:szCs w:val="24"/>
        </w:rPr>
        <w:t xml:space="preserve">strategic position, </w:t>
      </w:r>
      <w:r w:rsidR="00EE32E4" w:rsidRPr="00797325">
        <w:rPr>
          <w:rFonts w:ascii="Times New Roman" w:hAnsi="Times New Roman" w:cs="Times New Roman"/>
          <w:sz w:val="24"/>
          <w:szCs w:val="24"/>
        </w:rPr>
        <w:t xml:space="preserve">strategic choices, </w:t>
      </w:r>
      <w:r w:rsidR="009E7F6C" w:rsidRPr="00797325">
        <w:rPr>
          <w:rFonts w:ascii="Times New Roman" w:hAnsi="Times New Roman" w:cs="Times New Roman"/>
          <w:sz w:val="24"/>
          <w:szCs w:val="24"/>
        </w:rPr>
        <w:t xml:space="preserve">and </w:t>
      </w:r>
      <w:r w:rsidR="00EE32E4" w:rsidRPr="00797325">
        <w:rPr>
          <w:rFonts w:ascii="Times New Roman" w:hAnsi="Times New Roman" w:cs="Times New Roman"/>
          <w:sz w:val="24"/>
          <w:szCs w:val="24"/>
        </w:rPr>
        <w:t>strategy in action</w:t>
      </w:r>
      <w:r w:rsidR="005661CA" w:rsidRPr="00797325">
        <w:rPr>
          <w:rFonts w:ascii="Times New Roman" w:hAnsi="Times New Roman" w:cs="Times New Roman"/>
          <w:sz w:val="24"/>
          <w:szCs w:val="24"/>
        </w:rPr>
        <w:t>.</w:t>
      </w:r>
    </w:p>
    <w:p w14:paraId="2CB3FC7C" w14:textId="77777777" w:rsidR="009E7F6C" w:rsidRPr="00797325" w:rsidRDefault="009E7F6C" w:rsidP="00797325">
      <w:pPr>
        <w:spacing w:line="360" w:lineRule="auto"/>
        <w:jc w:val="both"/>
        <w:rPr>
          <w:rFonts w:ascii="Times New Roman" w:hAnsi="Times New Roman" w:cs="Times New Roman"/>
          <w:sz w:val="24"/>
          <w:szCs w:val="24"/>
        </w:rPr>
      </w:pPr>
    </w:p>
    <w:p w14:paraId="64587502" w14:textId="58103E18" w:rsidR="006A62BB" w:rsidRPr="00797325" w:rsidRDefault="00E42872" w:rsidP="007D16DD">
      <w:pPr>
        <w:spacing w:line="360" w:lineRule="auto"/>
        <w:jc w:val="center"/>
        <w:rPr>
          <w:rFonts w:ascii="Times New Roman" w:hAnsi="Times New Roman" w:cs="Times New Roman"/>
          <w:sz w:val="24"/>
          <w:szCs w:val="24"/>
        </w:rPr>
      </w:pPr>
      <w:r w:rsidRPr="00797325">
        <w:rPr>
          <w:rFonts w:ascii="Times New Roman" w:hAnsi="Times New Roman" w:cs="Times New Roman"/>
          <w:noProof/>
          <w:sz w:val="24"/>
          <w:szCs w:val="24"/>
        </w:rPr>
        <w:drawing>
          <wp:inline distT="0" distB="0" distL="0" distR="0" wp14:anchorId="35081677" wp14:editId="6F46C056">
            <wp:extent cx="3307266" cy="2686050"/>
            <wp:effectExtent l="0" t="0" r="7620" b="0"/>
            <wp:docPr id="510580866" name="Picture 1" descr="Strategy Framework&#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580866" name="Picture 1" descr="Strategy Framework&#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5134" cy="2724927"/>
                    </a:xfrm>
                    <a:prstGeom prst="rect">
                      <a:avLst/>
                    </a:prstGeom>
                    <a:noFill/>
                    <a:ln>
                      <a:noFill/>
                    </a:ln>
                  </pic:spPr>
                </pic:pic>
              </a:graphicData>
            </a:graphic>
          </wp:inline>
        </w:drawing>
      </w:r>
    </w:p>
    <w:p w14:paraId="221485BD" w14:textId="489DDBCB" w:rsidR="007053C1" w:rsidRPr="00797325" w:rsidRDefault="00247C06" w:rsidP="007D16DD">
      <w:pPr>
        <w:spacing w:line="360" w:lineRule="auto"/>
        <w:jc w:val="center"/>
        <w:rPr>
          <w:rFonts w:ascii="Times New Roman" w:hAnsi="Times New Roman" w:cs="Times New Roman"/>
          <w:sz w:val="24"/>
          <w:szCs w:val="24"/>
        </w:rPr>
      </w:pPr>
      <w:r w:rsidRPr="00797325">
        <w:rPr>
          <w:rFonts w:ascii="Times New Roman" w:hAnsi="Times New Roman" w:cs="Times New Roman"/>
          <w:sz w:val="24"/>
          <w:szCs w:val="24"/>
        </w:rPr>
        <w:t>Figure 1. Strategy Framework</w:t>
      </w:r>
    </w:p>
    <w:p w14:paraId="5B49B5F1" w14:textId="377DD707" w:rsidR="00E477E6" w:rsidRPr="00797325" w:rsidRDefault="00247C06" w:rsidP="007D16DD">
      <w:pPr>
        <w:spacing w:line="360" w:lineRule="auto"/>
        <w:jc w:val="center"/>
        <w:rPr>
          <w:rFonts w:ascii="Times New Roman" w:hAnsi="Times New Roman" w:cs="Times New Roman"/>
          <w:sz w:val="24"/>
          <w:szCs w:val="24"/>
        </w:rPr>
      </w:pPr>
      <w:r w:rsidRPr="00797325">
        <w:rPr>
          <w:rFonts w:ascii="Times New Roman" w:hAnsi="Times New Roman" w:cs="Times New Roman"/>
          <w:sz w:val="24"/>
          <w:szCs w:val="24"/>
        </w:rPr>
        <w:t xml:space="preserve">Source: </w:t>
      </w:r>
      <w:sdt>
        <w:sdtPr>
          <w:rPr>
            <w:rFonts w:ascii="Times New Roman" w:hAnsi="Times New Roman" w:cs="Times New Roman"/>
            <w:sz w:val="24"/>
            <w:szCs w:val="24"/>
          </w:rPr>
          <w:id w:val="-603571781"/>
          <w:citation/>
        </w:sdtPr>
        <w:sdtEndPr/>
        <w:sdtContent>
          <w:r w:rsidRPr="00797325">
            <w:rPr>
              <w:rFonts w:ascii="Times New Roman" w:hAnsi="Times New Roman" w:cs="Times New Roman"/>
              <w:sz w:val="24"/>
              <w:szCs w:val="24"/>
            </w:rPr>
            <w:fldChar w:fldCharType="begin"/>
          </w:r>
          <w:r w:rsidR="00E66278" w:rsidRPr="00797325">
            <w:rPr>
              <w:rFonts w:ascii="Times New Roman" w:hAnsi="Times New Roman" w:cs="Times New Roman"/>
              <w:sz w:val="24"/>
              <w:szCs w:val="24"/>
            </w:rPr>
            <w:instrText xml:space="preserve">CITATION Whi20 \l 2057 </w:instrText>
          </w:r>
          <w:r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(Whittington, et al., 2020)</w:t>
          </w:r>
          <w:r w:rsidRPr="00797325">
            <w:rPr>
              <w:rFonts w:ascii="Times New Roman" w:hAnsi="Times New Roman" w:cs="Times New Roman"/>
              <w:sz w:val="24"/>
              <w:szCs w:val="24"/>
            </w:rPr>
            <w:fldChar w:fldCharType="end"/>
          </w:r>
        </w:sdtContent>
      </w:sdt>
    </w:p>
    <w:p w14:paraId="66797EAF" w14:textId="0D9B7047" w:rsidR="00E477E6" w:rsidRPr="00797325" w:rsidRDefault="00E477E6" w:rsidP="00797325">
      <w:pPr>
        <w:spacing w:line="360" w:lineRule="auto"/>
        <w:jc w:val="both"/>
        <w:rPr>
          <w:rFonts w:ascii="Times New Roman" w:hAnsi="Times New Roman" w:cs="Times New Roman"/>
          <w:sz w:val="24"/>
          <w:szCs w:val="24"/>
        </w:rPr>
      </w:pPr>
      <w:r w:rsidRPr="00797325">
        <w:rPr>
          <w:rFonts w:ascii="Times New Roman" w:hAnsi="Times New Roman" w:cs="Times New Roman"/>
          <w:b/>
          <w:bCs/>
          <w:sz w:val="24"/>
          <w:szCs w:val="24"/>
        </w:rPr>
        <w:t>Strategic position</w:t>
      </w:r>
      <w:r w:rsidR="00C728E2" w:rsidRPr="00797325">
        <w:rPr>
          <w:rFonts w:ascii="Times New Roman" w:hAnsi="Times New Roman" w:cs="Times New Roman"/>
          <w:b/>
          <w:bCs/>
          <w:sz w:val="24"/>
          <w:szCs w:val="24"/>
        </w:rPr>
        <w:t xml:space="preserve"> </w:t>
      </w:r>
      <w:r w:rsidR="00F34745" w:rsidRPr="00797325">
        <w:rPr>
          <w:rFonts w:ascii="Times New Roman" w:hAnsi="Times New Roman" w:cs="Times New Roman"/>
          <w:sz w:val="24"/>
          <w:szCs w:val="24"/>
        </w:rPr>
        <w:t xml:space="preserve">includes the </w:t>
      </w:r>
      <w:r w:rsidR="00707206" w:rsidRPr="00797325">
        <w:rPr>
          <w:rFonts w:ascii="Times New Roman" w:hAnsi="Times New Roman" w:cs="Times New Roman"/>
          <w:sz w:val="24"/>
          <w:szCs w:val="24"/>
        </w:rPr>
        <w:t xml:space="preserve">Macro-Environment Analysis. The Macro-Environment can be </w:t>
      </w:r>
      <w:r w:rsidR="006E094F">
        <w:rPr>
          <w:rFonts w:ascii="Times New Roman" w:hAnsi="Times New Roman" w:cs="Times New Roman"/>
          <w:sz w:val="24"/>
          <w:szCs w:val="24"/>
        </w:rPr>
        <w:t>determined</w:t>
      </w:r>
      <w:r w:rsidR="00AB6DF7" w:rsidRPr="00797325">
        <w:rPr>
          <w:rFonts w:ascii="Times New Roman" w:hAnsi="Times New Roman" w:cs="Times New Roman"/>
          <w:sz w:val="24"/>
          <w:szCs w:val="24"/>
        </w:rPr>
        <w:t xml:space="preserve"> </w:t>
      </w:r>
      <w:r w:rsidR="00265D1A" w:rsidRPr="00797325">
        <w:rPr>
          <w:rFonts w:ascii="Times New Roman" w:hAnsi="Times New Roman" w:cs="Times New Roman"/>
          <w:sz w:val="24"/>
          <w:szCs w:val="24"/>
        </w:rPr>
        <w:t xml:space="preserve">using the </w:t>
      </w:r>
      <w:r w:rsidR="0035570D" w:rsidRPr="00797325">
        <w:rPr>
          <w:rFonts w:ascii="Times New Roman" w:hAnsi="Times New Roman" w:cs="Times New Roman"/>
          <w:sz w:val="24"/>
          <w:szCs w:val="24"/>
        </w:rPr>
        <w:t>PESTEL</w:t>
      </w:r>
      <w:r w:rsidR="003660B8" w:rsidRPr="00797325">
        <w:rPr>
          <w:rFonts w:ascii="Times New Roman" w:hAnsi="Times New Roman" w:cs="Times New Roman"/>
          <w:sz w:val="24"/>
          <w:szCs w:val="24"/>
        </w:rPr>
        <w:t xml:space="preserve"> </w:t>
      </w:r>
      <w:r w:rsidR="00CA04D8">
        <w:rPr>
          <w:rFonts w:ascii="Times New Roman" w:hAnsi="Times New Roman" w:cs="Times New Roman"/>
          <w:sz w:val="24"/>
          <w:szCs w:val="24"/>
        </w:rPr>
        <w:t xml:space="preserve">framework </w:t>
      </w:r>
      <w:r w:rsidR="00D36329" w:rsidRPr="00797325">
        <w:rPr>
          <w:rFonts w:ascii="Times New Roman" w:hAnsi="Times New Roman" w:cs="Times New Roman"/>
          <w:sz w:val="24"/>
          <w:szCs w:val="24"/>
        </w:rPr>
        <w:t xml:space="preserve">which includes the </w:t>
      </w:r>
      <w:r w:rsidR="00F064C1">
        <w:rPr>
          <w:rFonts w:ascii="Times New Roman" w:hAnsi="Times New Roman" w:cs="Times New Roman"/>
          <w:sz w:val="24"/>
          <w:szCs w:val="24"/>
        </w:rPr>
        <w:t>following</w:t>
      </w:r>
      <w:r w:rsidR="003F2123" w:rsidRPr="00797325">
        <w:rPr>
          <w:rFonts w:ascii="Times New Roman" w:hAnsi="Times New Roman" w:cs="Times New Roman"/>
          <w:sz w:val="24"/>
          <w:szCs w:val="24"/>
        </w:rPr>
        <w:t xml:space="preserve"> environmental </w:t>
      </w:r>
      <w:r w:rsidR="00D36329" w:rsidRPr="00797325">
        <w:rPr>
          <w:rFonts w:ascii="Times New Roman" w:hAnsi="Times New Roman" w:cs="Times New Roman"/>
          <w:sz w:val="24"/>
          <w:szCs w:val="24"/>
        </w:rPr>
        <w:t xml:space="preserve">factors: </w:t>
      </w:r>
      <w:r w:rsidR="00DA0DCD" w:rsidRPr="00797325">
        <w:rPr>
          <w:rFonts w:ascii="Times New Roman" w:hAnsi="Times New Roman" w:cs="Times New Roman"/>
          <w:sz w:val="24"/>
          <w:szCs w:val="24"/>
        </w:rPr>
        <w:t xml:space="preserve">political, </w:t>
      </w:r>
      <w:r w:rsidR="00083076" w:rsidRPr="00797325">
        <w:rPr>
          <w:rFonts w:ascii="Times New Roman" w:hAnsi="Times New Roman" w:cs="Times New Roman"/>
          <w:sz w:val="24"/>
          <w:szCs w:val="24"/>
        </w:rPr>
        <w:t>economic</w:t>
      </w:r>
      <w:r w:rsidR="00DA0DCD" w:rsidRPr="00797325">
        <w:rPr>
          <w:rFonts w:ascii="Times New Roman" w:hAnsi="Times New Roman" w:cs="Times New Roman"/>
          <w:sz w:val="24"/>
          <w:szCs w:val="24"/>
        </w:rPr>
        <w:t>, social</w:t>
      </w:r>
      <w:r w:rsidR="003E3CDE" w:rsidRPr="00797325">
        <w:rPr>
          <w:rFonts w:ascii="Times New Roman" w:hAnsi="Times New Roman" w:cs="Times New Roman"/>
          <w:sz w:val="24"/>
          <w:szCs w:val="24"/>
        </w:rPr>
        <w:t>, technological, ecological, and legal</w:t>
      </w:r>
      <w:r w:rsidR="00402633" w:rsidRPr="00797325">
        <w:rPr>
          <w:rFonts w:ascii="Times New Roman" w:hAnsi="Times New Roman" w:cs="Times New Roman"/>
          <w:sz w:val="24"/>
          <w:szCs w:val="24"/>
        </w:rPr>
        <w:t>.</w:t>
      </w:r>
      <w:r w:rsidR="00083076" w:rsidRPr="00797325">
        <w:rPr>
          <w:rFonts w:ascii="Times New Roman" w:hAnsi="Times New Roman" w:cs="Times New Roman"/>
          <w:sz w:val="24"/>
          <w:szCs w:val="24"/>
        </w:rPr>
        <w:t xml:space="preserve"> </w:t>
      </w:r>
      <w:r w:rsidR="00D75FDD" w:rsidRPr="00797325">
        <w:rPr>
          <w:rFonts w:ascii="Times New Roman" w:hAnsi="Times New Roman" w:cs="Times New Roman"/>
          <w:sz w:val="24"/>
          <w:szCs w:val="24"/>
        </w:rPr>
        <w:t>To under</w:t>
      </w:r>
      <w:r w:rsidR="00470247" w:rsidRPr="00797325">
        <w:rPr>
          <w:rFonts w:ascii="Times New Roman" w:hAnsi="Times New Roman" w:cs="Times New Roman"/>
          <w:sz w:val="24"/>
          <w:szCs w:val="24"/>
        </w:rPr>
        <w:t>stand the di</w:t>
      </w:r>
      <w:r w:rsidR="00061882">
        <w:rPr>
          <w:rFonts w:ascii="Times New Roman" w:hAnsi="Times New Roman" w:cs="Times New Roman"/>
          <w:sz w:val="24"/>
          <w:szCs w:val="24"/>
        </w:rPr>
        <w:t>verse</w:t>
      </w:r>
      <w:r w:rsidR="00470247" w:rsidRPr="00797325">
        <w:rPr>
          <w:rFonts w:ascii="Times New Roman" w:hAnsi="Times New Roman" w:cs="Times New Roman"/>
          <w:sz w:val="24"/>
          <w:szCs w:val="24"/>
        </w:rPr>
        <w:t xml:space="preserve"> industry</w:t>
      </w:r>
      <w:r w:rsidR="00DB75D5" w:rsidRPr="00797325">
        <w:rPr>
          <w:rFonts w:ascii="Times New Roman" w:hAnsi="Times New Roman" w:cs="Times New Roman"/>
          <w:sz w:val="24"/>
          <w:szCs w:val="24"/>
        </w:rPr>
        <w:t xml:space="preserve"> </w:t>
      </w:r>
      <w:r w:rsidR="00B15236">
        <w:rPr>
          <w:rFonts w:ascii="Times New Roman" w:hAnsi="Times New Roman" w:cs="Times New Roman"/>
          <w:sz w:val="24"/>
          <w:szCs w:val="24"/>
        </w:rPr>
        <w:t xml:space="preserve">categories </w:t>
      </w:r>
      <w:r w:rsidR="00DB75D5" w:rsidRPr="00797325">
        <w:rPr>
          <w:rFonts w:ascii="Times New Roman" w:hAnsi="Times New Roman" w:cs="Times New Roman"/>
          <w:sz w:val="24"/>
          <w:szCs w:val="24"/>
        </w:rPr>
        <w:t>and sectors</w:t>
      </w:r>
      <w:r w:rsidR="00B258F7" w:rsidRPr="00797325">
        <w:rPr>
          <w:rFonts w:ascii="Times New Roman" w:hAnsi="Times New Roman" w:cs="Times New Roman"/>
          <w:sz w:val="24"/>
          <w:szCs w:val="24"/>
        </w:rPr>
        <w:t xml:space="preserve"> and </w:t>
      </w:r>
      <w:r w:rsidR="00890B9D" w:rsidRPr="00797325">
        <w:rPr>
          <w:rFonts w:ascii="Times New Roman" w:hAnsi="Times New Roman" w:cs="Times New Roman"/>
          <w:sz w:val="24"/>
          <w:szCs w:val="24"/>
        </w:rPr>
        <w:t xml:space="preserve">analyse </w:t>
      </w:r>
      <w:r w:rsidR="00B258F7" w:rsidRPr="00797325">
        <w:rPr>
          <w:rFonts w:ascii="Times New Roman" w:hAnsi="Times New Roman" w:cs="Times New Roman"/>
          <w:sz w:val="24"/>
          <w:szCs w:val="24"/>
        </w:rPr>
        <w:t xml:space="preserve">how they </w:t>
      </w:r>
      <w:r w:rsidR="000C05EB">
        <w:rPr>
          <w:rFonts w:ascii="Times New Roman" w:hAnsi="Times New Roman" w:cs="Times New Roman"/>
          <w:sz w:val="24"/>
          <w:szCs w:val="24"/>
        </w:rPr>
        <w:t xml:space="preserve">are </w:t>
      </w:r>
      <w:r w:rsidR="00B258F7" w:rsidRPr="00797325">
        <w:rPr>
          <w:rFonts w:ascii="Times New Roman" w:hAnsi="Times New Roman" w:cs="Times New Roman"/>
          <w:sz w:val="24"/>
          <w:szCs w:val="24"/>
        </w:rPr>
        <w:t>develop</w:t>
      </w:r>
      <w:r w:rsidR="000C05EB">
        <w:rPr>
          <w:rFonts w:ascii="Times New Roman" w:hAnsi="Times New Roman" w:cs="Times New Roman"/>
          <w:sz w:val="24"/>
          <w:szCs w:val="24"/>
        </w:rPr>
        <w:t>ing</w:t>
      </w:r>
      <w:r w:rsidR="00B258F7" w:rsidRPr="00797325">
        <w:rPr>
          <w:rFonts w:ascii="Times New Roman" w:hAnsi="Times New Roman" w:cs="Times New Roman"/>
          <w:sz w:val="24"/>
          <w:szCs w:val="24"/>
        </w:rPr>
        <w:t xml:space="preserve"> </w:t>
      </w:r>
      <w:r w:rsidR="00516342" w:rsidRPr="00797325">
        <w:rPr>
          <w:rFonts w:ascii="Times New Roman" w:hAnsi="Times New Roman" w:cs="Times New Roman"/>
          <w:sz w:val="24"/>
          <w:szCs w:val="24"/>
        </w:rPr>
        <w:t>or chang</w:t>
      </w:r>
      <w:r w:rsidR="000C05EB">
        <w:rPr>
          <w:rFonts w:ascii="Times New Roman" w:hAnsi="Times New Roman" w:cs="Times New Roman"/>
          <w:sz w:val="24"/>
          <w:szCs w:val="24"/>
        </w:rPr>
        <w:t>ing</w:t>
      </w:r>
      <w:r w:rsidR="00516342" w:rsidRPr="00797325">
        <w:rPr>
          <w:rFonts w:ascii="Times New Roman" w:hAnsi="Times New Roman" w:cs="Times New Roman"/>
          <w:sz w:val="24"/>
          <w:szCs w:val="24"/>
        </w:rPr>
        <w:t xml:space="preserve"> in </w:t>
      </w:r>
      <w:r w:rsidR="00507DB2" w:rsidRPr="00797325">
        <w:rPr>
          <w:rFonts w:ascii="Times New Roman" w:hAnsi="Times New Roman" w:cs="Times New Roman"/>
          <w:sz w:val="24"/>
          <w:szCs w:val="24"/>
        </w:rPr>
        <w:t>the</w:t>
      </w:r>
      <w:r w:rsidR="00D159DD" w:rsidRPr="00797325">
        <w:rPr>
          <w:rFonts w:ascii="Times New Roman" w:hAnsi="Times New Roman" w:cs="Times New Roman"/>
          <w:sz w:val="24"/>
          <w:szCs w:val="24"/>
        </w:rPr>
        <w:t>ir</w:t>
      </w:r>
      <w:r w:rsidR="00507DB2" w:rsidRPr="00797325">
        <w:rPr>
          <w:rFonts w:ascii="Times New Roman" w:hAnsi="Times New Roman" w:cs="Times New Roman"/>
          <w:sz w:val="24"/>
          <w:szCs w:val="24"/>
        </w:rPr>
        <w:t xml:space="preserve"> </w:t>
      </w:r>
      <w:r w:rsidR="00041A9D">
        <w:rPr>
          <w:rFonts w:ascii="Times New Roman" w:hAnsi="Times New Roman" w:cs="Times New Roman"/>
          <w:sz w:val="24"/>
          <w:szCs w:val="24"/>
        </w:rPr>
        <w:t>process</w:t>
      </w:r>
      <w:r w:rsidR="00516342" w:rsidRPr="00797325">
        <w:rPr>
          <w:rFonts w:ascii="Times New Roman" w:hAnsi="Times New Roman" w:cs="Times New Roman"/>
          <w:sz w:val="24"/>
          <w:szCs w:val="24"/>
        </w:rPr>
        <w:t xml:space="preserve"> </w:t>
      </w:r>
      <w:r w:rsidR="00027354" w:rsidRPr="00797325">
        <w:rPr>
          <w:rFonts w:ascii="Times New Roman" w:hAnsi="Times New Roman" w:cs="Times New Roman"/>
          <w:sz w:val="24"/>
          <w:szCs w:val="24"/>
        </w:rPr>
        <w:t xml:space="preserve">is used </w:t>
      </w:r>
      <w:r w:rsidR="0086048D" w:rsidRPr="00797325">
        <w:rPr>
          <w:rFonts w:ascii="Times New Roman" w:hAnsi="Times New Roman" w:cs="Times New Roman"/>
          <w:sz w:val="24"/>
          <w:szCs w:val="24"/>
        </w:rPr>
        <w:t xml:space="preserve">Porter’s </w:t>
      </w:r>
      <w:r w:rsidR="006D6820" w:rsidRPr="00797325">
        <w:rPr>
          <w:rFonts w:ascii="Times New Roman" w:hAnsi="Times New Roman" w:cs="Times New Roman"/>
          <w:sz w:val="24"/>
          <w:szCs w:val="24"/>
        </w:rPr>
        <w:t>Competitive Five Forces Framework</w:t>
      </w:r>
      <w:r w:rsidR="002E7A26" w:rsidRPr="00797325">
        <w:rPr>
          <w:rFonts w:ascii="Times New Roman" w:hAnsi="Times New Roman" w:cs="Times New Roman"/>
          <w:sz w:val="24"/>
          <w:szCs w:val="24"/>
        </w:rPr>
        <w:t>, which</w:t>
      </w:r>
      <w:r w:rsidR="006D6820" w:rsidRPr="00797325">
        <w:rPr>
          <w:rFonts w:ascii="Times New Roman" w:hAnsi="Times New Roman" w:cs="Times New Roman"/>
          <w:sz w:val="24"/>
          <w:szCs w:val="24"/>
        </w:rPr>
        <w:t xml:space="preserve"> </w:t>
      </w:r>
      <w:r w:rsidR="00876DB3" w:rsidRPr="00797325">
        <w:rPr>
          <w:rFonts w:ascii="Times New Roman" w:hAnsi="Times New Roman" w:cs="Times New Roman"/>
          <w:sz w:val="24"/>
          <w:szCs w:val="24"/>
        </w:rPr>
        <w:t>include</w:t>
      </w:r>
      <w:r w:rsidR="006D6820" w:rsidRPr="00797325">
        <w:rPr>
          <w:rFonts w:ascii="Times New Roman" w:hAnsi="Times New Roman" w:cs="Times New Roman"/>
          <w:sz w:val="24"/>
          <w:szCs w:val="24"/>
        </w:rPr>
        <w:t xml:space="preserve"> </w:t>
      </w:r>
      <w:r w:rsidR="00876DB3" w:rsidRPr="00797325">
        <w:rPr>
          <w:rFonts w:ascii="Times New Roman" w:hAnsi="Times New Roman" w:cs="Times New Roman"/>
          <w:sz w:val="24"/>
          <w:szCs w:val="24"/>
        </w:rPr>
        <w:t xml:space="preserve">competitive rivalry, </w:t>
      </w:r>
      <w:r w:rsidR="009D6127" w:rsidRPr="00797325">
        <w:rPr>
          <w:rFonts w:ascii="Times New Roman" w:hAnsi="Times New Roman" w:cs="Times New Roman"/>
          <w:sz w:val="24"/>
          <w:szCs w:val="24"/>
        </w:rPr>
        <w:t xml:space="preserve">the </w:t>
      </w:r>
      <w:r w:rsidR="00AB6442" w:rsidRPr="00797325">
        <w:rPr>
          <w:rFonts w:ascii="Times New Roman" w:hAnsi="Times New Roman" w:cs="Times New Roman"/>
          <w:sz w:val="24"/>
          <w:szCs w:val="24"/>
        </w:rPr>
        <w:t>threat of entry</w:t>
      </w:r>
      <w:r w:rsidR="00C41E85" w:rsidRPr="00797325">
        <w:rPr>
          <w:rFonts w:ascii="Times New Roman" w:hAnsi="Times New Roman" w:cs="Times New Roman"/>
          <w:sz w:val="24"/>
          <w:szCs w:val="24"/>
        </w:rPr>
        <w:t xml:space="preserve"> </w:t>
      </w:r>
      <w:r w:rsidR="009D6127" w:rsidRPr="00797325">
        <w:rPr>
          <w:rFonts w:ascii="Times New Roman" w:hAnsi="Times New Roman" w:cs="Times New Roman"/>
          <w:sz w:val="24"/>
          <w:szCs w:val="24"/>
        </w:rPr>
        <w:t xml:space="preserve">into </w:t>
      </w:r>
      <w:r w:rsidR="00C41E85" w:rsidRPr="00797325">
        <w:rPr>
          <w:rFonts w:ascii="Times New Roman" w:hAnsi="Times New Roman" w:cs="Times New Roman"/>
          <w:sz w:val="24"/>
          <w:szCs w:val="24"/>
        </w:rPr>
        <w:t xml:space="preserve">the industry, </w:t>
      </w:r>
      <w:r w:rsidR="009D6127" w:rsidRPr="00797325">
        <w:rPr>
          <w:rFonts w:ascii="Times New Roman" w:hAnsi="Times New Roman" w:cs="Times New Roman"/>
          <w:sz w:val="24"/>
          <w:szCs w:val="24"/>
        </w:rPr>
        <w:t xml:space="preserve">the threat of substitutes </w:t>
      </w:r>
      <w:r w:rsidR="00E46503">
        <w:rPr>
          <w:rFonts w:ascii="Times New Roman" w:hAnsi="Times New Roman" w:cs="Times New Roman"/>
          <w:sz w:val="24"/>
          <w:szCs w:val="24"/>
        </w:rPr>
        <w:t xml:space="preserve">of </w:t>
      </w:r>
      <w:r w:rsidR="00315FFB" w:rsidRPr="00797325">
        <w:rPr>
          <w:rFonts w:ascii="Times New Roman" w:hAnsi="Times New Roman" w:cs="Times New Roman"/>
          <w:sz w:val="24"/>
          <w:szCs w:val="24"/>
        </w:rPr>
        <w:t>products</w:t>
      </w:r>
      <w:r w:rsidR="00400EB8">
        <w:rPr>
          <w:rFonts w:ascii="Times New Roman" w:hAnsi="Times New Roman" w:cs="Times New Roman"/>
          <w:sz w:val="24"/>
          <w:szCs w:val="24"/>
        </w:rPr>
        <w:t>/</w:t>
      </w:r>
      <w:r w:rsidR="00315FFB" w:rsidRPr="00797325">
        <w:rPr>
          <w:rFonts w:ascii="Times New Roman" w:hAnsi="Times New Roman" w:cs="Times New Roman"/>
          <w:sz w:val="24"/>
          <w:szCs w:val="24"/>
        </w:rPr>
        <w:t xml:space="preserve">services, </w:t>
      </w:r>
      <w:r w:rsidR="008C03D4" w:rsidRPr="00797325">
        <w:rPr>
          <w:rFonts w:ascii="Times New Roman" w:hAnsi="Times New Roman" w:cs="Times New Roman"/>
          <w:sz w:val="24"/>
          <w:szCs w:val="24"/>
        </w:rPr>
        <w:t xml:space="preserve">the power of buyers, </w:t>
      </w:r>
      <w:r w:rsidR="00B7616D" w:rsidRPr="00797325">
        <w:rPr>
          <w:rFonts w:ascii="Times New Roman" w:hAnsi="Times New Roman" w:cs="Times New Roman"/>
          <w:sz w:val="24"/>
          <w:szCs w:val="24"/>
        </w:rPr>
        <w:t xml:space="preserve">and </w:t>
      </w:r>
      <w:r w:rsidR="00000A1A" w:rsidRPr="00797325">
        <w:rPr>
          <w:rFonts w:ascii="Times New Roman" w:hAnsi="Times New Roman" w:cs="Times New Roman"/>
          <w:sz w:val="24"/>
          <w:szCs w:val="24"/>
        </w:rPr>
        <w:t>the power of suppliers</w:t>
      </w:r>
      <w:r w:rsidR="003B70D3" w:rsidRPr="00797325">
        <w:rPr>
          <w:rFonts w:ascii="Times New Roman" w:hAnsi="Times New Roman" w:cs="Times New Roman"/>
          <w:sz w:val="24"/>
          <w:szCs w:val="24"/>
        </w:rPr>
        <w:t xml:space="preserve"> </w:t>
      </w:r>
      <w:sdt>
        <w:sdtPr>
          <w:rPr>
            <w:rFonts w:ascii="Times New Roman" w:hAnsi="Times New Roman" w:cs="Times New Roman"/>
            <w:sz w:val="24"/>
            <w:szCs w:val="24"/>
          </w:rPr>
          <w:id w:val="-2111197386"/>
          <w:citation/>
        </w:sdtPr>
        <w:sdtEndPr/>
        <w:sdtContent>
          <w:r w:rsidR="00B96D57" w:rsidRPr="00797325">
            <w:rPr>
              <w:rFonts w:ascii="Times New Roman" w:hAnsi="Times New Roman" w:cs="Times New Roman"/>
              <w:sz w:val="24"/>
              <w:szCs w:val="24"/>
            </w:rPr>
            <w:fldChar w:fldCharType="begin"/>
          </w:r>
          <w:r w:rsidR="00B96D57" w:rsidRPr="00797325">
            <w:rPr>
              <w:rFonts w:ascii="Times New Roman" w:hAnsi="Times New Roman" w:cs="Times New Roman"/>
              <w:sz w:val="24"/>
              <w:szCs w:val="24"/>
            </w:rPr>
            <w:instrText xml:space="preserve"> CITATION Whi20 \l 2057 </w:instrText>
          </w:r>
          <w:r w:rsidR="00B96D57"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(Whittington, et al., 2020)</w:t>
          </w:r>
          <w:r w:rsidR="00B96D57" w:rsidRPr="00797325">
            <w:rPr>
              <w:rFonts w:ascii="Times New Roman" w:hAnsi="Times New Roman" w:cs="Times New Roman"/>
              <w:sz w:val="24"/>
              <w:szCs w:val="24"/>
            </w:rPr>
            <w:fldChar w:fldCharType="end"/>
          </w:r>
        </w:sdtContent>
      </w:sdt>
      <w:r w:rsidR="00B96D57" w:rsidRPr="00797325">
        <w:rPr>
          <w:rFonts w:ascii="Times New Roman" w:hAnsi="Times New Roman" w:cs="Times New Roman"/>
          <w:sz w:val="24"/>
          <w:szCs w:val="24"/>
        </w:rPr>
        <w:t>.</w:t>
      </w:r>
    </w:p>
    <w:p w14:paraId="59791279" w14:textId="77777777" w:rsidR="007D16DD" w:rsidRDefault="007D16DD" w:rsidP="00797325">
      <w:pPr>
        <w:spacing w:line="360" w:lineRule="auto"/>
        <w:jc w:val="both"/>
        <w:rPr>
          <w:rFonts w:ascii="Times New Roman" w:hAnsi="Times New Roman" w:cs="Times New Roman"/>
          <w:b/>
          <w:bCs/>
          <w:sz w:val="24"/>
          <w:szCs w:val="24"/>
        </w:rPr>
      </w:pPr>
    </w:p>
    <w:p w14:paraId="7CBEC2A0" w14:textId="578E624D" w:rsidR="00795213" w:rsidRPr="00797325" w:rsidRDefault="009B2B25" w:rsidP="00797325">
      <w:pPr>
        <w:spacing w:line="360" w:lineRule="auto"/>
        <w:jc w:val="both"/>
        <w:rPr>
          <w:rFonts w:ascii="Times New Roman" w:hAnsi="Times New Roman" w:cs="Times New Roman"/>
          <w:sz w:val="24"/>
          <w:szCs w:val="24"/>
        </w:rPr>
      </w:pPr>
      <w:r w:rsidRPr="00797325">
        <w:rPr>
          <w:rFonts w:ascii="Times New Roman" w:hAnsi="Times New Roman" w:cs="Times New Roman"/>
          <w:b/>
          <w:bCs/>
          <w:sz w:val="24"/>
          <w:szCs w:val="24"/>
        </w:rPr>
        <w:lastRenderedPageBreak/>
        <w:t xml:space="preserve">Strategic choices </w:t>
      </w:r>
      <w:r w:rsidR="006537AD" w:rsidRPr="00797325">
        <w:rPr>
          <w:rFonts w:ascii="Times New Roman" w:hAnsi="Times New Roman" w:cs="Times New Roman"/>
          <w:sz w:val="24"/>
          <w:szCs w:val="24"/>
        </w:rPr>
        <w:t xml:space="preserve">identify what business strategy </w:t>
      </w:r>
      <w:r w:rsidR="004E576E" w:rsidRPr="00797325">
        <w:rPr>
          <w:rFonts w:ascii="Times New Roman" w:hAnsi="Times New Roman" w:cs="Times New Roman"/>
          <w:sz w:val="24"/>
          <w:szCs w:val="24"/>
        </w:rPr>
        <w:t>or business model</w:t>
      </w:r>
      <w:r w:rsidR="00002C60" w:rsidRPr="00797325">
        <w:rPr>
          <w:rFonts w:ascii="Times New Roman" w:hAnsi="Times New Roman" w:cs="Times New Roman"/>
          <w:sz w:val="24"/>
          <w:szCs w:val="24"/>
        </w:rPr>
        <w:t>s</w:t>
      </w:r>
      <w:r w:rsidR="004E576E" w:rsidRPr="00797325">
        <w:rPr>
          <w:rFonts w:ascii="Times New Roman" w:hAnsi="Times New Roman" w:cs="Times New Roman"/>
          <w:sz w:val="24"/>
          <w:szCs w:val="24"/>
        </w:rPr>
        <w:t xml:space="preserve"> should companies implement</w:t>
      </w:r>
      <w:r w:rsidR="00C8052C" w:rsidRPr="00797325">
        <w:rPr>
          <w:rFonts w:ascii="Times New Roman" w:hAnsi="Times New Roman" w:cs="Times New Roman"/>
          <w:sz w:val="24"/>
          <w:szCs w:val="24"/>
        </w:rPr>
        <w:t xml:space="preserve"> to </w:t>
      </w:r>
      <w:r w:rsidR="00DE0A47">
        <w:rPr>
          <w:rFonts w:ascii="Times New Roman" w:hAnsi="Times New Roman" w:cs="Times New Roman"/>
          <w:sz w:val="24"/>
          <w:szCs w:val="24"/>
        </w:rPr>
        <w:t>proceed</w:t>
      </w:r>
      <w:r w:rsidR="004E576E" w:rsidRPr="00797325">
        <w:rPr>
          <w:rFonts w:ascii="Times New Roman" w:hAnsi="Times New Roman" w:cs="Times New Roman"/>
          <w:sz w:val="24"/>
          <w:szCs w:val="24"/>
        </w:rPr>
        <w:t xml:space="preserve"> in </w:t>
      </w:r>
      <w:r w:rsidR="00787994" w:rsidRPr="00797325">
        <w:rPr>
          <w:rFonts w:ascii="Times New Roman" w:hAnsi="Times New Roman" w:cs="Times New Roman"/>
          <w:sz w:val="24"/>
          <w:szCs w:val="24"/>
        </w:rPr>
        <w:t>their</w:t>
      </w:r>
      <w:r w:rsidR="004E576E" w:rsidRPr="00797325">
        <w:rPr>
          <w:rFonts w:ascii="Times New Roman" w:hAnsi="Times New Roman" w:cs="Times New Roman"/>
          <w:sz w:val="24"/>
          <w:szCs w:val="24"/>
        </w:rPr>
        <w:t xml:space="preserve"> market.</w:t>
      </w:r>
      <w:r w:rsidR="00C8052C" w:rsidRPr="00797325">
        <w:rPr>
          <w:rFonts w:ascii="Times New Roman" w:hAnsi="Times New Roman" w:cs="Times New Roman"/>
          <w:sz w:val="24"/>
          <w:szCs w:val="24"/>
        </w:rPr>
        <w:t xml:space="preserve"> </w:t>
      </w:r>
      <w:r w:rsidR="00B24D77">
        <w:rPr>
          <w:rFonts w:ascii="Times New Roman" w:hAnsi="Times New Roman" w:cs="Times New Roman"/>
          <w:sz w:val="24"/>
          <w:szCs w:val="24"/>
        </w:rPr>
        <w:t>A</w:t>
      </w:r>
      <w:r w:rsidR="008136AA" w:rsidRPr="00797325">
        <w:rPr>
          <w:rFonts w:ascii="Times New Roman" w:hAnsi="Times New Roman" w:cs="Times New Roman"/>
          <w:sz w:val="24"/>
          <w:szCs w:val="24"/>
        </w:rPr>
        <w:t>round business strategy</w:t>
      </w:r>
      <w:r w:rsidR="00C7664D">
        <w:rPr>
          <w:rFonts w:ascii="Times New Roman" w:hAnsi="Times New Roman" w:cs="Times New Roman"/>
          <w:sz w:val="24"/>
          <w:szCs w:val="24"/>
        </w:rPr>
        <w:t xml:space="preserve"> are following </w:t>
      </w:r>
      <w:r w:rsidR="008D5B20">
        <w:rPr>
          <w:rFonts w:ascii="Times New Roman" w:hAnsi="Times New Roman" w:cs="Times New Roman"/>
          <w:sz w:val="24"/>
          <w:szCs w:val="24"/>
        </w:rPr>
        <w:t>essential themes</w:t>
      </w:r>
      <w:r w:rsidR="008136AA" w:rsidRPr="00797325">
        <w:rPr>
          <w:rFonts w:ascii="Times New Roman" w:hAnsi="Times New Roman" w:cs="Times New Roman"/>
          <w:sz w:val="24"/>
          <w:szCs w:val="24"/>
        </w:rPr>
        <w:t>:</w:t>
      </w:r>
    </w:p>
    <w:p w14:paraId="24448CBD" w14:textId="65CC4079" w:rsidR="008136AA" w:rsidRPr="00797325" w:rsidRDefault="009A0E7A" w:rsidP="00797325">
      <w:pPr>
        <w:pStyle w:val="ListParagraph"/>
        <w:numPr>
          <w:ilvl w:val="0"/>
          <w:numId w:val="2"/>
        </w:num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cost leadership, differentiation, </w:t>
      </w:r>
      <w:r w:rsidR="009269A9" w:rsidRPr="00797325">
        <w:rPr>
          <w:rFonts w:ascii="Times New Roman" w:hAnsi="Times New Roman" w:cs="Times New Roman"/>
          <w:sz w:val="24"/>
          <w:szCs w:val="24"/>
        </w:rPr>
        <w:t>focus, and hybrid strategies</w:t>
      </w:r>
      <w:r w:rsidR="00E3356C">
        <w:rPr>
          <w:rFonts w:ascii="Times New Roman" w:hAnsi="Times New Roman" w:cs="Times New Roman"/>
          <w:sz w:val="24"/>
          <w:szCs w:val="24"/>
        </w:rPr>
        <w:t xml:space="preserve"> (</w:t>
      </w:r>
      <w:r w:rsidR="00673D27" w:rsidRPr="00673D27">
        <w:rPr>
          <w:rFonts w:ascii="Times New Roman" w:hAnsi="Times New Roman" w:cs="Times New Roman"/>
          <w:sz w:val="24"/>
          <w:szCs w:val="24"/>
        </w:rPr>
        <w:t>Generic competitive strategies</w:t>
      </w:r>
      <w:r w:rsidR="00673D27">
        <w:rPr>
          <w:rFonts w:ascii="Times New Roman" w:hAnsi="Times New Roman" w:cs="Times New Roman"/>
          <w:sz w:val="24"/>
          <w:szCs w:val="24"/>
        </w:rPr>
        <w:t>)</w:t>
      </w:r>
    </w:p>
    <w:p w14:paraId="4B367E00" w14:textId="35422671" w:rsidR="00965F0A" w:rsidRPr="00797325" w:rsidRDefault="007C01CC" w:rsidP="00797325">
      <w:pPr>
        <w:pStyle w:val="ListParagraph"/>
        <w:numPr>
          <w:ilvl w:val="0"/>
          <w:numId w:val="2"/>
        </w:num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price and quality strategies</w:t>
      </w:r>
      <w:r w:rsidR="00AF58BB">
        <w:rPr>
          <w:rFonts w:ascii="Times New Roman" w:hAnsi="Times New Roman" w:cs="Times New Roman"/>
          <w:sz w:val="24"/>
          <w:szCs w:val="24"/>
        </w:rPr>
        <w:t xml:space="preserve"> (</w:t>
      </w:r>
      <w:r w:rsidR="00AF58BB" w:rsidRPr="00AF58BB">
        <w:rPr>
          <w:rFonts w:ascii="Times New Roman" w:hAnsi="Times New Roman" w:cs="Times New Roman"/>
          <w:sz w:val="24"/>
          <w:szCs w:val="24"/>
        </w:rPr>
        <w:t>Interactive strategies</w:t>
      </w:r>
      <w:r w:rsidR="00AF58BB">
        <w:rPr>
          <w:rFonts w:ascii="Times New Roman" w:hAnsi="Times New Roman" w:cs="Times New Roman"/>
          <w:sz w:val="24"/>
          <w:szCs w:val="24"/>
        </w:rPr>
        <w:t xml:space="preserve">) </w:t>
      </w:r>
    </w:p>
    <w:p w14:paraId="218ACFB7" w14:textId="269B2D78" w:rsidR="00F13B20" w:rsidRPr="00797325" w:rsidRDefault="00631C60" w:rsidP="00797325">
      <w:pPr>
        <w:pStyle w:val="ListParagraph"/>
        <w:numPr>
          <w:ilvl w:val="0"/>
          <w:numId w:val="2"/>
        </w:num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value</w:t>
      </w:r>
      <w:r w:rsidR="0057259D" w:rsidRPr="00797325">
        <w:rPr>
          <w:rFonts w:ascii="Times New Roman" w:hAnsi="Times New Roman" w:cs="Times New Roman"/>
          <w:sz w:val="24"/>
          <w:szCs w:val="24"/>
        </w:rPr>
        <w:t xml:space="preserve"> creation, value configuration, and value capture</w:t>
      </w:r>
      <w:r w:rsidR="00AF39D5">
        <w:rPr>
          <w:rFonts w:ascii="Times New Roman" w:hAnsi="Times New Roman" w:cs="Times New Roman"/>
          <w:sz w:val="24"/>
          <w:szCs w:val="24"/>
        </w:rPr>
        <w:t xml:space="preserve"> (Business model</w:t>
      </w:r>
      <w:r w:rsidR="00C123E4">
        <w:rPr>
          <w:rFonts w:ascii="Times New Roman" w:hAnsi="Times New Roman" w:cs="Times New Roman"/>
          <w:sz w:val="24"/>
          <w:szCs w:val="24"/>
        </w:rPr>
        <w:t>s</w:t>
      </w:r>
      <w:r w:rsidR="00AF39D5">
        <w:rPr>
          <w:rFonts w:ascii="Times New Roman" w:hAnsi="Times New Roman" w:cs="Times New Roman"/>
          <w:sz w:val="24"/>
          <w:szCs w:val="24"/>
        </w:rPr>
        <w:t>)</w:t>
      </w:r>
    </w:p>
    <w:p w14:paraId="11FA0360" w14:textId="2BF8E02F" w:rsidR="00326688" w:rsidRPr="00797325" w:rsidRDefault="00152F0D"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However</w:t>
      </w:r>
      <w:r w:rsidR="00DA2ABC" w:rsidRPr="00797325">
        <w:rPr>
          <w:rFonts w:ascii="Times New Roman" w:hAnsi="Times New Roman" w:cs="Times New Roman"/>
          <w:sz w:val="24"/>
          <w:szCs w:val="24"/>
        </w:rPr>
        <w:t xml:space="preserve">, organisations may </w:t>
      </w:r>
      <w:r w:rsidR="00287563" w:rsidRPr="00797325">
        <w:rPr>
          <w:rFonts w:ascii="Times New Roman" w:hAnsi="Times New Roman" w:cs="Times New Roman"/>
          <w:sz w:val="24"/>
          <w:szCs w:val="24"/>
        </w:rPr>
        <w:t>implement a</w:t>
      </w:r>
      <w:r w:rsidR="003E47FB" w:rsidRPr="00797325">
        <w:rPr>
          <w:rFonts w:ascii="Times New Roman" w:hAnsi="Times New Roman" w:cs="Times New Roman"/>
          <w:sz w:val="24"/>
          <w:szCs w:val="24"/>
        </w:rPr>
        <w:t xml:space="preserve">lternative </w:t>
      </w:r>
      <w:r w:rsidR="00287563" w:rsidRPr="00797325">
        <w:rPr>
          <w:rFonts w:ascii="Times New Roman" w:hAnsi="Times New Roman" w:cs="Times New Roman"/>
          <w:sz w:val="24"/>
          <w:szCs w:val="24"/>
        </w:rPr>
        <w:t xml:space="preserve">corporate </w:t>
      </w:r>
      <w:r w:rsidR="002A0AFE" w:rsidRPr="00797325">
        <w:rPr>
          <w:rFonts w:ascii="Times New Roman" w:hAnsi="Times New Roman" w:cs="Times New Roman"/>
          <w:sz w:val="24"/>
          <w:szCs w:val="24"/>
        </w:rPr>
        <w:t>strate</w:t>
      </w:r>
      <w:r w:rsidR="001D6B1F" w:rsidRPr="00797325">
        <w:rPr>
          <w:rFonts w:ascii="Times New Roman" w:hAnsi="Times New Roman" w:cs="Times New Roman"/>
          <w:sz w:val="24"/>
          <w:szCs w:val="24"/>
        </w:rPr>
        <w:t xml:space="preserve">gy options </w:t>
      </w:r>
      <w:r w:rsidR="00326688" w:rsidRPr="00797325">
        <w:rPr>
          <w:rFonts w:ascii="Times New Roman" w:hAnsi="Times New Roman" w:cs="Times New Roman"/>
          <w:sz w:val="24"/>
          <w:szCs w:val="24"/>
        </w:rPr>
        <w:t xml:space="preserve">to diversify </w:t>
      </w:r>
      <w:r w:rsidR="00D204B3" w:rsidRPr="00797325">
        <w:rPr>
          <w:rFonts w:ascii="Times New Roman" w:hAnsi="Times New Roman" w:cs="Times New Roman"/>
          <w:sz w:val="24"/>
          <w:szCs w:val="24"/>
        </w:rPr>
        <w:t xml:space="preserve">their </w:t>
      </w:r>
      <w:r w:rsidR="00F42E85" w:rsidRPr="00797325">
        <w:rPr>
          <w:rFonts w:ascii="Times New Roman" w:hAnsi="Times New Roman" w:cs="Times New Roman"/>
          <w:sz w:val="24"/>
          <w:szCs w:val="24"/>
        </w:rPr>
        <w:t xml:space="preserve">direction of </w:t>
      </w:r>
      <w:r w:rsidR="00D204B3" w:rsidRPr="00797325">
        <w:rPr>
          <w:rFonts w:ascii="Times New Roman" w:hAnsi="Times New Roman" w:cs="Times New Roman"/>
          <w:sz w:val="24"/>
          <w:szCs w:val="24"/>
        </w:rPr>
        <w:t>products and markets</w:t>
      </w:r>
      <w:r w:rsidR="00F900B8" w:rsidRPr="00797325">
        <w:rPr>
          <w:rFonts w:ascii="Times New Roman" w:hAnsi="Times New Roman" w:cs="Times New Roman"/>
          <w:sz w:val="24"/>
          <w:szCs w:val="24"/>
        </w:rPr>
        <w:t xml:space="preserve"> through </w:t>
      </w:r>
      <w:r w:rsidR="00893584" w:rsidRPr="00797325">
        <w:rPr>
          <w:rFonts w:ascii="Times New Roman" w:hAnsi="Times New Roman" w:cs="Times New Roman"/>
          <w:sz w:val="24"/>
          <w:szCs w:val="24"/>
        </w:rPr>
        <w:t>Ansoff’s growth matrix framework</w:t>
      </w:r>
      <w:r w:rsidR="002B2450" w:rsidRPr="00797325">
        <w:rPr>
          <w:rFonts w:ascii="Times New Roman" w:hAnsi="Times New Roman" w:cs="Times New Roman"/>
          <w:sz w:val="24"/>
          <w:szCs w:val="24"/>
        </w:rPr>
        <w:t xml:space="preserve"> illustrated below</w:t>
      </w:r>
      <w:r w:rsidR="00134A8F" w:rsidRPr="00797325">
        <w:rPr>
          <w:rFonts w:ascii="Times New Roman" w:hAnsi="Times New Roman" w:cs="Times New Roman"/>
          <w:sz w:val="24"/>
          <w:szCs w:val="24"/>
        </w:rPr>
        <w:t>:</w:t>
      </w:r>
    </w:p>
    <w:p w14:paraId="01ACA447" w14:textId="4ECC2CA7" w:rsidR="00F13B20" w:rsidRPr="00797325" w:rsidRDefault="00134A8F" w:rsidP="007D16DD">
      <w:pPr>
        <w:spacing w:line="360" w:lineRule="auto"/>
        <w:jc w:val="center"/>
        <w:rPr>
          <w:rFonts w:ascii="Times New Roman" w:hAnsi="Times New Roman" w:cs="Times New Roman"/>
          <w:sz w:val="24"/>
          <w:szCs w:val="24"/>
          <w:lang w:val="fr-FR"/>
        </w:rPr>
      </w:pPr>
      <w:r w:rsidRPr="00797325">
        <w:rPr>
          <w:rFonts w:ascii="Times New Roman" w:hAnsi="Times New Roman" w:cs="Times New Roman"/>
          <w:noProof/>
          <w:sz w:val="24"/>
          <w:szCs w:val="24"/>
        </w:rPr>
        <w:drawing>
          <wp:inline distT="0" distB="0" distL="0" distR="0" wp14:anchorId="72FC1265" wp14:editId="4CA3C241">
            <wp:extent cx="3532511" cy="2413000"/>
            <wp:effectExtent l="0" t="0" r="0" b="6350"/>
            <wp:docPr id="51600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44097" cy="2420914"/>
                    </a:xfrm>
                    <a:prstGeom prst="rect">
                      <a:avLst/>
                    </a:prstGeom>
                    <a:noFill/>
                  </pic:spPr>
                </pic:pic>
              </a:graphicData>
            </a:graphic>
          </wp:inline>
        </w:drawing>
      </w:r>
    </w:p>
    <w:p w14:paraId="02CA7F95" w14:textId="11A93364" w:rsidR="00D8331A" w:rsidRPr="00797325" w:rsidRDefault="00D8331A" w:rsidP="007D16DD">
      <w:pPr>
        <w:spacing w:line="360" w:lineRule="auto"/>
        <w:jc w:val="center"/>
        <w:rPr>
          <w:rFonts w:ascii="Times New Roman" w:hAnsi="Times New Roman" w:cs="Times New Roman"/>
          <w:sz w:val="24"/>
          <w:szCs w:val="24"/>
          <w:lang w:val="fr-FR"/>
        </w:rPr>
      </w:pPr>
      <w:r w:rsidRPr="00797325">
        <w:rPr>
          <w:rFonts w:ascii="Times New Roman" w:hAnsi="Times New Roman" w:cs="Times New Roman"/>
          <w:sz w:val="24"/>
          <w:szCs w:val="24"/>
          <w:lang w:val="fr-FR"/>
        </w:rPr>
        <w:t xml:space="preserve">Figure 2. </w:t>
      </w:r>
      <w:proofErr w:type="spellStart"/>
      <w:r w:rsidR="00946783" w:rsidRPr="00797325">
        <w:rPr>
          <w:rFonts w:ascii="Times New Roman" w:hAnsi="Times New Roman" w:cs="Times New Roman"/>
          <w:sz w:val="24"/>
          <w:szCs w:val="24"/>
          <w:lang w:val="fr-FR"/>
        </w:rPr>
        <w:t>Corporate</w:t>
      </w:r>
      <w:proofErr w:type="spellEnd"/>
      <w:r w:rsidR="00946783" w:rsidRPr="00797325">
        <w:rPr>
          <w:rFonts w:ascii="Times New Roman" w:hAnsi="Times New Roman" w:cs="Times New Roman"/>
          <w:sz w:val="24"/>
          <w:szCs w:val="24"/>
          <w:lang w:val="fr-FR"/>
        </w:rPr>
        <w:t xml:space="preserve"> </w:t>
      </w:r>
      <w:proofErr w:type="spellStart"/>
      <w:r w:rsidR="00946783" w:rsidRPr="00797325">
        <w:rPr>
          <w:rFonts w:ascii="Times New Roman" w:hAnsi="Times New Roman" w:cs="Times New Roman"/>
          <w:sz w:val="24"/>
          <w:szCs w:val="24"/>
          <w:lang w:val="fr-FR"/>
        </w:rPr>
        <w:t>strategy</w:t>
      </w:r>
      <w:proofErr w:type="spellEnd"/>
      <w:r w:rsidR="00946783" w:rsidRPr="00797325">
        <w:rPr>
          <w:rFonts w:ascii="Times New Roman" w:hAnsi="Times New Roman" w:cs="Times New Roman"/>
          <w:sz w:val="24"/>
          <w:szCs w:val="24"/>
          <w:lang w:val="fr-FR"/>
        </w:rPr>
        <w:t xml:space="preserve"> directions</w:t>
      </w:r>
    </w:p>
    <w:p w14:paraId="67E1F56B" w14:textId="4DC51219" w:rsidR="00946783" w:rsidRPr="00AD6229" w:rsidRDefault="00946783" w:rsidP="007D16DD">
      <w:pPr>
        <w:spacing w:line="360" w:lineRule="auto"/>
        <w:jc w:val="center"/>
        <w:rPr>
          <w:rFonts w:ascii="Times New Roman" w:hAnsi="Times New Roman" w:cs="Times New Roman"/>
          <w:sz w:val="24"/>
          <w:szCs w:val="24"/>
          <w:lang w:val="fr-FR"/>
        </w:rPr>
      </w:pPr>
      <w:r w:rsidRPr="00AD6229">
        <w:rPr>
          <w:rFonts w:ascii="Times New Roman" w:hAnsi="Times New Roman" w:cs="Times New Roman"/>
          <w:sz w:val="24"/>
          <w:szCs w:val="24"/>
          <w:lang w:val="fr-FR"/>
        </w:rPr>
        <w:t xml:space="preserve">Source: </w:t>
      </w:r>
      <w:sdt>
        <w:sdtPr>
          <w:rPr>
            <w:rFonts w:ascii="Times New Roman" w:hAnsi="Times New Roman" w:cs="Times New Roman"/>
            <w:sz w:val="24"/>
            <w:szCs w:val="24"/>
          </w:rPr>
          <w:id w:val="-1758199295"/>
          <w:citation/>
        </w:sdtPr>
        <w:sdtEndPr/>
        <w:sdtContent>
          <w:r w:rsidR="00F1319D" w:rsidRPr="00797325">
            <w:rPr>
              <w:rFonts w:ascii="Times New Roman" w:hAnsi="Times New Roman" w:cs="Times New Roman"/>
              <w:sz w:val="24"/>
              <w:szCs w:val="24"/>
            </w:rPr>
            <w:fldChar w:fldCharType="begin"/>
          </w:r>
          <w:r w:rsidR="00F1319D" w:rsidRPr="00AD6229">
            <w:rPr>
              <w:rFonts w:ascii="Times New Roman" w:hAnsi="Times New Roman" w:cs="Times New Roman"/>
              <w:sz w:val="24"/>
              <w:szCs w:val="24"/>
              <w:lang w:val="fr-FR"/>
            </w:rPr>
            <w:instrText xml:space="preserve"> CITATION Joh17 \l 2057 </w:instrText>
          </w:r>
          <w:r w:rsidR="00F1319D" w:rsidRPr="00797325">
            <w:rPr>
              <w:rFonts w:ascii="Times New Roman" w:hAnsi="Times New Roman" w:cs="Times New Roman"/>
              <w:sz w:val="24"/>
              <w:szCs w:val="24"/>
            </w:rPr>
            <w:fldChar w:fldCharType="separate"/>
          </w:r>
          <w:r w:rsidR="00437052" w:rsidRPr="00AD6229">
            <w:rPr>
              <w:rFonts w:ascii="Times New Roman" w:hAnsi="Times New Roman" w:cs="Times New Roman"/>
              <w:noProof/>
              <w:sz w:val="24"/>
              <w:szCs w:val="24"/>
              <w:lang w:val="fr-FR"/>
            </w:rPr>
            <w:t>(Johnson, et al., 2017)</w:t>
          </w:r>
          <w:r w:rsidR="00F1319D" w:rsidRPr="00797325">
            <w:rPr>
              <w:rFonts w:ascii="Times New Roman" w:hAnsi="Times New Roman" w:cs="Times New Roman"/>
              <w:sz w:val="24"/>
              <w:szCs w:val="24"/>
            </w:rPr>
            <w:fldChar w:fldCharType="end"/>
          </w:r>
        </w:sdtContent>
      </w:sdt>
      <w:r w:rsidR="00F1319D" w:rsidRPr="00AD6229">
        <w:rPr>
          <w:rFonts w:ascii="Times New Roman" w:hAnsi="Times New Roman" w:cs="Times New Roman"/>
          <w:sz w:val="24"/>
          <w:szCs w:val="24"/>
          <w:lang w:val="fr-FR"/>
        </w:rPr>
        <w:t>.</w:t>
      </w:r>
    </w:p>
    <w:p w14:paraId="76F48E24" w14:textId="516C4517" w:rsidR="00A112CD" w:rsidRPr="00797325" w:rsidRDefault="007656E2" w:rsidP="00797325">
      <w:pPr>
        <w:spacing w:line="360" w:lineRule="auto"/>
        <w:jc w:val="both"/>
        <w:rPr>
          <w:rFonts w:ascii="Times New Roman" w:hAnsi="Times New Roman" w:cs="Times New Roman"/>
          <w:sz w:val="24"/>
          <w:szCs w:val="24"/>
        </w:rPr>
      </w:pPr>
      <w:r w:rsidRPr="00797325">
        <w:rPr>
          <w:rFonts w:ascii="Times New Roman" w:hAnsi="Times New Roman" w:cs="Times New Roman"/>
          <w:b/>
          <w:bCs/>
          <w:sz w:val="24"/>
          <w:szCs w:val="24"/>
        </w:rPr>
        <w:t>Strategy in action</w:t>
      </w:r>
      <w:r w:rsidR="00E4549A" w:rsidRPr="00797325">
        <w:rPr>
          <w:rFonts w:ascii="Times New Roman" w:hAnsi="Times New Roman" w:cs="Times New Roman"/>
          <w:b/>
          <w:bCs/>
          <w:sz w:val="24"/>
          <w:szCs w:val="24"/>
        </w:rPr>
        <w:t xml:space="preserve"> </w:t>
      </w:r>
      <w:r w:rsidR="00E4549A" w:rsidRPr="00797325">
        <w:rPr>
          <w:rFonts w:ascii="Times New Roman" w:hAnsi="Times New Roman" w:cs="Times New Roman"/>
          <w:sz w:val="24"/>
          <w:szCs w:val="24"/>
        </w:rPr>
        <w:t xml:space="preserve">is about assessing the </w:t>
      </w:r>
      <w:r w:rsidR="00D45906" w:rsidRPr="00797325">
        <w:rPr>
          <w:rFonts w:ascii="Times New Roman" w:hAnsi="Times New Roman" w:cs="Times New Roman"/>
          <w:sz w:val="24"/>
          <w:szCs w:val="24"/>
        </w:rPr>
        <w:t>performance of organisation</w:t>
      </w:r>
      <w:r w:rsidR="0047007F" w:rsidRPr="00797325">
        <w:rPr>
          <w:rFonts w:ascii="Times New Roman" w:hAnsi="Times New Roman" w:cs="Times New Roman"/>
          <w:sz w:val="24"/>
          <w:szCs w:val="24"/>
        </w:rPr>
        <w:t xml:space="preserve">, </w:t>
      </w:r>
      <w:r w:rsidR="006B5449" w:rsidRPr="00797325">
        <w:rPr>
          <w:rFonts w:ascii="Times New Roman" w:hAnsi="Times New Roman" w:cs="Times New Roman"/>
          <w:sz w:val="24"/>
          <w:szCs w:val="24"/>
        </w:rPr>
        <w:t xml:space="preserve">the evaluation of different </w:t>
      </w:r>
      <w:r w:rsidR="00816C97" w:rsidRPr="00797325">
        <w:rPr>
          <w:rFonts w:ascii="Times New Roman" w:hAnsi="Times New Roman" w:cs="Times New Roman"/>
          <w:sz w:val="24"/>
          <w:szCs w:val="24"/>
        </w:rPr>
        <w:t>strategic options,</w:t>
      </w:r>
      <w:r w:rsidR="00D45906" w:rsidRPr="00797325">
        <w:rPr>
          <w:rFonts w:ascii="Times New Roman" w:hAnsi="Times New Roman" w:cs="Times New Roman"/>
          <w:sz w:val="24"/>
          <w:szCs w:val="24"/>
        </w:rPr>
        <w:t xml:space="preserve"> and the need </w:t>
      </w:r>
      <w:r w:rsidR="0055743E" w:rsidRPr="00797325">
        <w:rPr>
          <w:rFonts w:ascii="Times New Roman" w:hAnsi="Times New Roman" w:cs="Times New Roman"/>
          <w:sz w:val="24"/>
          <w:szCs w:val="24"/>
        </w:rPr>
        <w:t>for the implementation of new strategies</w:t>
      </w:r>
      <w:r w:rsidR="008B24D8">
        <w:rPr>
          <w:rFonts w:ascii="Times New Roman" w:hAnsi="Times New Roman" w:cs="Times New Roman"/>
          <w:sz w:val="24"/>
          <w:szCs w:val="24"/>
        </w:rPr>
        <w:t xml:space="preserve"> </w:t>
      </w:r>
      <w:sdt>
        <w:sdtPr>
          <w:rPr>
            <w:rFonts w:ascii="Times New Roman" w:hAnsi="Times New Roman" w:cs="Times New Roman"/>
            <w:sz w:val="24"/>
            <w:szCs w:val="24"/>
          </w:rPr>
          <w:id w:val="-688066104"/>
          <w:citation/>
        </w:sdtPr>
        <w:sdtEndPr/>
        <w:sdtContent>
          <w:r w:rsidR="008B24D8">
            <w:rPr>
              <w:rFonts w:ascii="Times New Roman" w:hAnsi="Times New Roman" w:cs="Times New Roman"/>
              <w:sz w:val="24"/>
              <w:szCs w:val="24"/>
            </w:rPr>
            <w:fldChar w:fldCharType="begin"/>
          </w:r>
          <w:r w:rsidR="008B24D8">
            <w:rPr>
              <w:rFonts w:ascii="Times New Roman" w:hAnsi="Times New Roman" w:cs="Times New Roman"/>
              <w:sz w:val="24"/>
              <w:szCs w:val="24"/>
            </w:rPr>
            <w:instrText xml:space="preserve"> CITATION Whi20 \l 2057 </w:instrText>
          </w:r>
          <w:r w:rsidR="008B24D8">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(Whittington, et al., 2020)</w:t>
          </w:r>
          <w:r w:rsidR="008B24D8">
            <w:rPr>
              <w:rFonts w:ascii="Times New Roman" w:hAnsi="Times New Roman" w:cs="Times New Roman"/>
              <w:sz w:val="24"/>
              <w:szCs w:val="24"/>
            </w:rPr>
            <w:fldChar w:fldCharType="end"/>
          </w:r>
        </w:sdtContent>
      </w:sdt>
      <w:r w:rsidR="008B24D8">
        <w:rPr>
          <w:rFonts w:ascii="Times New Roman" w:hAnsi="Times New Roman" w:cs="Times New Roman"/>
          <w:sz w:val="24"/>
          <w:szCs w:val="24"/>
        </w:rPr>
        <w:t xml:space="preserve">. </w:t>
      </w:r>
    </w:p>
    <w:p w14:paraId="530E3536" w14:textId="77777777" w:rsidR="00CE0A63" w:rsidRDefault="00CE0A63" w:rsidP="00797325">
      <w:pPr>
        <w:spacing w:line="360" w:lineRule="auto"/>
        <w:jc w:val="both"/>
        <w:rPr>
          <w:rFonts w:ascii="Times New Roman" w:hAnsi="Times New Roman" w:cs="Times New Roman"/>
          <w:sz w:val="24"/>
          <w:szCs w:val="24"/>
        </w:rPr>
      </w:pPr>
    </w:p>
    <w:p w14:paraId="420418EB" w14:textId="77777777" w:rsidR="00AD7577" w:rsidRDefault="00AD7577" w:rsidP="00797325">
      <w:pPr>
        <w:spacing w:line="360" w:lineRule="auto"/>
        <w:jc w:val="both"/>
        <w:rPr>
          <w:rFonts w:ascii="Times New Roman" w:hAnsi="Times New Roman" w:cs="Times New Roman"/>
          <w:sz w:val="24"/>
          <w:szCs w:val="24"/>
        </w:rPr>
      </w:pPr>
    </w:p>
    <w:p w14:paraId="5F734022" w14:textId="77777777" w:rsidR="00AD7577" w:rsidRDefault="00AD7577" w:rsidP="00797325">
      <w:pPr>
        <w:spacing w:line="360" w:lineRule="auto"/>
        <w:jc w:val="both"/>
        <w:rPr>
          <w:rFonts w:ascii="Times New Roman" w:hAnsi="Times New Roman" w:cs="Times New Roman"/>
          <w:sz w:val="24"/>
          <w:szCs w:val="24"/>
        </w:rPr>
      </w:pPr>
    </w:p>
    <w:p w14:paraId="2F1CF935" w14:textId="77777777" w:rsidR="00AD7577" w:rsidRDefault="00AD7577" w:rsidP="00797325">
      <w:pPr>
        <w:spacing w:line="360" w:lineRule="auto"/>
        <w:jc w:val="both"/>
        <w:rPr>
          <w:rFonts w:ascii="Times New Roman" w:hAnsi="Times New Roman" w:cs="Times New Roman"/>
          <w:sz w:val="24"/>
          <w:szCs w:val="24"/>
        </w:rPr>
      </w:pPr>
    </w:p>
    <w:p w14:paraId="5B5C0BBD" w14:textId="77777777" w:rsidR="00AD7577" w:rsidRDefault="00AD7577" w:rsidP="00797325">
      <w:pPr>
        <w:spacing w:line="360" w:lineRule="auto"/>
        <w:jc w:val="both"/>
        <w:rPr>
          <w:rFonts w:ascii="Times New Roman" w:hAnsi="Times New Roman" w:cs="Times New Roman"/>
          <w:sz w:val="24"/>
          <w:szCs w:val="24"/>
        </w:rPr>
      </w:pPr>
    </w:p>
    <w:p w14:paraId="171C4831" w14:textId="77777777" w:rsidR="00AD7577" w:rsidRPr="00797325" w:rsidRDefault="00AD7577" w:rsidP="00797325">
      <w:pPr>
        <w:spacing w:line="360" w:lineRule="auto"/>
        <w:jc w:val="both"/>
        <w:rPr>
          <w:rFonts w:ascii="Times New Roman" w:hAnsi="Times New Roman" w:cs="Times New Roman"/>
          <w:sz w:val="24"/>
          <w:szCs w:val="24"/>
        </w:rPr>
      </w:pPr>
    </w:p>
    <w:p w14:paraId="7F4BCC37" w14:textId="2D4558A5" w:rsidR="00226BF0" w:rsidRDefault="001B6675" w:rsidP="007D16DD">
      <w:pPr>
        <w:pStyle w:val="Heading2"/>
        <w:spacing w:line="360" w:lineRule="auto"/>
        <w:jc w:val="center"/>
        <w:rPr>
          <w:rFonts w:ascii="Times New Roman" w:hAnsi="Times New Roman" w:cs="Times New Roman"/>
          <w:b/>
          <w:bCs/>
          <w:sz w:val="28"/>
          <w:szCs w:val="28"/>
        </w:rPr>
      </w:pPr>
      <w:bookmarkStart w:id="4" w:name="_Toc143800999"/>
      <w:r w:rsidRPr="007D16DD">
        <w:rPr>
          <w:rFonts w:ascii="Times New Roman" w:hAnsi="Times New Roman" w:cs="Times New Roman"/>
          <w:b/>
          <w:bCs/>
          <w:sz w:val="28"/>
          <w:szCs w:val="28"/>
        </w:rPr>
        <w:lastRenderedPageBreak/>
        <w:t xml:space="preserve">Business </w:t>
      </w:r>
      <w:r w:rsidR="00AD6229">
        <w:rPr>
          <w:rFonts w:ascii="Times New Roman" w:hAnsi="Times New Roman" w:cs="Times New Roman"/>
          <w:b/>
          <w:bCs/>
          <w:sz w:val="28"/>
          <w:szCs w:val="28"/>
        </w:rPr>
        <w:t>S</w:t>
      </w:r>
      <w:r w:rsidRPr="007D16DD">
        <w:rPr>
          <w:rFonts w:ascii="Times New Roman" w:hAnsi="Times New Roman" w:cs="Times New Roman"/>
          <w:b/>
          <w:bCs/>
          <w:sz w:val="28"/>
          <w:szCs w:val="28"/>
        </w:rPr>
        <w:t>trategies of Volkswagen</w:t>
      </w:r>
      <w:bookmarkEnd w:id="4"/>
    </w:p>
    <w:p w14:paraId="407E3DB0" w14:textId="77777777" w:rsidR="007D16DD" w:rsidRPr="007D16DD" w:rsidRDefault="007D16DD" w:rsidP="007D16DD"/>
    <w:p w14:paraId="532FD85C" w14:textId="2D6C8D84" w:rsidR="00796838" w:rsidRPr="00797325" w:rsidRDefault="006354C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Volkswagen's key business strategies in recent </w:t>
      </w:r>
      <w:r w:rsidR="00612516">
        <w:rPr>
          <w:rFonts w:ascii="Times New Roman" w:hAnsi="Times New Roman" w:cs="Times New Roman"/>
          <w:sz w:val="24"/>
          <w:szCs w:val="24"/>
        </w:rPr>
        <w:t xml:space="preserve">five </w:t>
      </w:r>
      <w:r w:rsidRPr="00797325">
        <w:rPr>
          <w:rFonts w:ascii="Times New Roman" w:hAnsi="Times New Roman" w:cs="Times New Roman"/>
          <w:sz w:val="24"/>
          <w:szCs w:val="24"/>
        </w:rPr>
        <w:t xml:space="preserve">years have </w:t>
      </w:r>
      <w:r w:rsidR="00797434" w:rsidRPr="00797325">
        <w:rPr>
          <w:rFonts w:ascii="Times New Roman" w:hAnsi="Times New Roman" w:cs="Times New Roman"/>
          <w:sz w:val="24"/>
          <w:szCs w:val="24"/>
        </w:rPr>
        <w:t>included</w:t>
      </w:r>
      <w:r w:rsidR="00796838" w:rsidRPr="00797325">
        <w:rPr>
          <w:rFonts w:ascii="Times New Roman" w:hAnsi="Times New Roman" w:cs="Times New Roman"/>
          <w:sz w:val="24"/>
          <w:szCs w:val="24"/>
        </w:rPr>
        <w:t>:</w:t>
      </w:r>
    </w:p>
    <w:p w14:paraId="654E51D3" w14:textId="23000C51" w:rsidR="006354C6" w:rsidRPr="00797325" w:rsidRDefault="00796838"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 </w:t>
      </w:r>
      <w:r w:rsidR="00731195" w:rsidRPr="00797325">
        <w:rPr>
          <w:rFonts w:ascii="Times New Roman" w:hAnsi="Times New Roman" w:cs="Times New Roman"/>
          <w:sz w:val="24"/>
          <w:szCs w:val="24"/>
        </w:rPr>
        <w:t>NEW AUTO</w:t>
      </w:r>
      <w:r w:rsidR="00636383" w:rsidRPr="00797325">
        <w:rPr>
          <w:rFonts w:ascii="Times New Roman" w:hAnsi="Times New Roman" w:cs="Times New Roman"/>
          <w:sz w:val="24"/>
          <w:szCs w:val="24"/>
        </w:rPr>
        <w:t xml:space="preserve"> strategy</w:t>
      </w:r>
    </w:p>
    <w:p w14:paraId="08A5FA40" w14:textId="1D17BFFC" w:rsidR="006354C6" w:rsidRPr="00797325" w:rsidRDefault="006354C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Cost-cutting initiatives to reduce production costs and improve profitability</w:t>
      </w:r>
      <w:r w:rsidR="00AB283A" w:rsidRPr="00797325">
        <w:rPr>
          <w:rFonts w:ascii="Times New Roman" w:hAnsi="Times New Roman" w:cs="Times New Roman"/>
          <w:sz w:val="24"/>
          <w:szCs w:val="24"/>
        </w:rPr>
        <w:t xml:space="preserve"> (</w:t>
      </w:r>
      <w:r w:rsidR="007F60BD" w:rsidRPr="00797325">
        <w:rPr>
          <w:rFonts w:ascii="Times New Roman" w:hAnsi="Times New Roman" w:cs="Times New Roman"/>
          <w:sz w:val="24"/>
          <w:szCs w:val="24"/>
        </w:rPr>
        <w:t>Battery and Charging</w:t>
      </w:r>
      <w:r w:rsidR="00F477CD" w:rsidRPr="00797325">
        <w:rPr>
          <w:rFonts w:ascii="Times New Roman" w:hAnsi="Times New Roman" w:cs="Times New Roman"/>
          <w:sz w:val="24"/>
          <w:szCs w:val="24"/>
        </w:rPr>
        <w:t xml:space="preserve"> </w:t>
      </w:r>
      <w:r w:rsidR="00917DDF" w:rsidRPr="00797325">
        <w:rPr>
          <w:rFonts w:ascii="Times New Roman" w:hAnsi="Times New Roman" w:cs="Times New Roman"/>
          <w:sz w:val="24"/>
          <w:szCs w:val="24"/>
        </w:rPr>
        <w:t>-</w:t>
      </w:r>
      <w:r w:rsidR="00F477CD" w:rsidRPr="00797325">
        <w:rPr>
          <w:rFonts w:ascii="Times New Roman" w:hAnsi="Times New Roman" w:cs="Times New Roman"/>
          <w:sz w:val="24"/>
          <w:szCs w:val="24"/>
        </w:rPr>
        <w:t xml:space="preserve"> </w:t>
      </w:r>
      <w:r w:rsidR="00917DDF" w:rsidRPr="00797325">
        <w:rPr>
          <w:rFonts w:ascii="Times New Roman" w:hAnsi="Times New Roman" w:cs="Times New Roman"/>
          <w:sz w:val="24"/>
          <w:szCs w:val="24"/>
        </w:rPr>
        <w:t>Cell and Battery Strategy</w:t>
      </w:r>
      <w:r w:rsidR="00F477CD" w:rsidRPr="00797325">
        <w:rPr>
          <w:rFonts w:ascii="Times New Roman" w:hAnsi="Times New Roman" w:cs="Times New Roman"/>
          <w:sz w:val="24"/>
          <w:szCs w:val="24"/>
        </w:rPr>
        <w:t>)</w:t>
      </w:r>
    </w:p>
    <w:p w14:paraId="627E209F" w14:textId="3B6537E5" w:rsidR="006354C6" w:rsidRPr="00797325" w:rsidRDefault="006354C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Investments in electric vehicle (EV) technology, including the launch of new EVs and investments in EV charging infrastructure</w:t>
      </w:r>
      <w:r w:rsidR="008B0EED" w:rsidRPr="00797325">
        <w:rPr>
          <w:rFonts w:ascii="Times New Roman" w:hAnsi="Times New Roman" w:cs="Times New Roman"/>
          <w:sz w:val="24"/>
          <w:szCs w:val="24"/>
        </w:rPr>
        <w:t xml:space="preserve"> (Charging and Energy </w:t>
      </w:r>
      <w:r w:rsidR="00B04695" w:rsidRPr="00797325">
        <w:rPr>
          <w:rFonts w:ascii="Times New Roman" w:hAnsi="Times New Roman" w:cs="Times New Roman"/>
          <w:sz w:val="24"/>
          <w:szCs w:val="24"/>
        </w:rPr>
        <w:t>Services)</w:t>
      </w:r>
    </w:p>
    <w:p w14:paraId="1BB65685" w14:textId="5C0A73C2" w:rsidR="006354C6" w:rsidRPr="00797325" w:rsidRDefault="006354C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A focus on digitalization and automation to streamline operations and improve efficiency</w:t>
      </w:r>
    </w:p>
    <w:p w14:paraId="3D21EF3A" w14:textId="2A04ABE4" w:rsidR="006354C6" w:rsidRPr="00797325" w:rsidRDefault="006354C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w:t>
      </w:r>
      <w:r w:rsidR="007A2300" w:rsidRPr="00797325">
        <w:rPr>
          <w:rFonts w:ascii="Times New Roman" w:hAnsi="Times New Roman" w:cs="Times New Roman"/>
          <w:sz w:val="24"/>
          <w:szCs w:val="24"/>
        </w:rPr>
        <w:t xml:space="preserve"> </w:t>
      </w:r>
      <w:r w:rsidRPr="00797325">
        <w:rPr>
          <w:rFonts w:ascii="Times New Roman" w:hAnsi="Times New Roman" w:cs="Times New Roman"/>
          <w:sz w:val="24"/>
          <w:szCs w:val="24"/>
        </w:rPr>
        <w:t>Efforts to improve the company's sustainability performance, including investments in renewable energy and green mobility solutions</w:t>
      </w:r>
      <w:r w:rsidR="006D00D8" w:rsidRPr="00797325">
        <w:rPr>
          <w:rFonts w:ascii="Times New Roman" w:hAnsi="Times New Roman" w:cs="Times New Roman"/>
          <w:sz w:val="24"/>
          <w:szCs w:val="24"/>
        </w:rPr>
        <w:t xml:space="preserve"> taking into account the trends and the customer needs</w:t>
      </w:r>
    </w:p>
    <w:p w14:paraId="1EB5535D" w14:textId="270F40C3" w:rsidR="00F1319D" w:rsidRPr="00797325" w:rsidRDefault="006354C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An ongoing shift from traditional business models</w:t>
      </w:r>
      <w:r w:rsidR="00210AE1">
        <w:rPr>
          <w:rFonts w:ascii="Times New Roman" w:hAnsi="Times New Roman" w:cs="Times New Roman"/>
          <w:sz w:val="24"/>
          <w:szCs w:val="24"/>
        </w:rPr>
        <w:t xml:space="preserve"> (value</w:t>
      </w:r>
      <w:r w:rsidR="001B26F1">
        <w:rPr>
          <w:rFonts w:ascii="Times New Roman" w:hAnsi="Times New Roman" w:cs="Times New Roman"/>
          <w:sz w:val="24"/>
          <w:szCs w:val="24"/>
        </w:rPr>
        <w:t xml:space="preserve"> creation, configuration, capture)</w:t>
      </w:r>
      <w:r w:rsidRPr="00797325">
        <w:rPr>
          <w:rFonts w:ascii="Times New Roman" w:hAnsi="Times New Roman" w:cs="Times New Roman"/>
          <w:sz w:val="24"/>
          <w:szCs w:val="24"/>
        </w:rPr>
        <w:t xml:space="preserve"> to new mobility solutions, such as car-sharing and ride-hailing services</w:t>
      </w:r>
      <w:r w:rsidR="00712381" w:rsidRPr="00797325">
        <w:rPr>
          <w:rFonts w:ascii="Times New Roman" w:hAnsi="Times New Roman" w:cs="Times New Roman"/>
          <w:sz w:val="24"/>
          <w:szCs w:val="24"/>
        </w:rPr>
        <w:t xml:space="preserve"> </w:t>
      </w:r>
      <w:sdt>
        <w:sdtPr>
          <w:rPr>
            <w:rFonts w:ascii="Times New Roman" w:hAnsi="Times New Roman" w:cs="Times New Roman"/>
            <w:sz w:val="24"/>
            <w:szCs w:val="24"/>
          </w:rPr>
          <w:id w:val="2071299145"/>
          <w:citation/>
        </w:sdtPr>
        <w:sdtEndPr/>
        <w:sdtContent>
          <w:r w:rsidR="00577423" w:rsidRPr="00797325">
            <w:rPr>
              <w:rFonts w:ascii="Times New Roman" w:hAnsi="Times New Roman" w:cs="Times New Roman"/>
              <w:sz w:val="24"/>
              <w:szCs w:val="24"/>
            </w:rPr>
            <w:fldChar w:fldCharType="begin"/>
          </w:r>
          <w:r w:rsidR="00A54E42" w:rsidRPr="00797325">
            <w:rPr>
              <w:rFonts w:ascii="Times New Roman" w:hAnsi="Times New Roman" w:cs="Times New Roman"/>
              <w:sz w:val="24"/>
              <w:szCs w:val="24"/>
            </w:rPr>
            <w:instrText xml:space="preserve">CITATION Vol22 \l 2057 </w:instrText>
          </w:r>
          <w:r w:rsidR="00577423"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577423" w:rsidRPr="00797325">
            <w:rPr>
              <w:rFonts w:ascii="Times New Roman" w:hAnsi="Times New Roman" w:cs="Times New Roman"/>
              <w:sz w:val="24"/>
              <w:szCs w:val="24"/>
            </w:rPr>
            <w:fldChar w:fldCharType="end"/>
          </w:r>
        </w:sdtContent>
      </w:sdt>
      <w:r w:rsidR="00577423" w:rsidRPr="00797325">
        <w:rPr>
          <w:rFonts w:ascii="Times New Roman" w:hAnsi="Times New Roman" w:cs="Times New Roman"/>
          <w:sz w:val="24"/>
          <w:szCs w:val="24"/>
        </w:rPr>
        <w:t xml:space="preserve">. </w:t>
      </w:r>
    </w:p>
    <w:p w14:paraId="1E34499A" w14:textId="34C5E700" w:rsidR="00C77C64" w:rsidRDefault="00A45EC4" w:rsidP="005F1423">
      <w:pPr>
        <w:pStyle w:val="Heading1"/>
        <w:spacing w:line="360" w:lineRule="auto"/>
        <w:jc w:val="center"/>
        <w:rPr>
          <w:rFonts w:ascii="Times New Roman" w:hAnsi="Times New Roman" w:cs="Times New Roman"/>
          <w:b/>
          <w:bCs/>
          <w:sz w:val="28"/>
          <w:szCs w:val="28"/>
        </w:rPr>
      </w:pPr>
      <w:bookmarkStart w:id="5" w:name="_Toc143801000"/>
      <w:r w:rsidRPr="007D16DD">
        <w:rPr>
          <w:rFonts w:ascii="Times New Roman" w:hAnsi="Times New Roman" w:cs="Times New Roman"/>
          <w:b/>
          <w:bCs/>
          <w:sz w:val="28"/>
          <w:szCs w:val="28"/>
        </w:rPr>
        <w:t>Porter’s g</w:t>
      </w:r>
      <w:r w:rsidR="00A12EB6" w:rsidRPr="007D16DD">
        <w:rPr>
          <w:rFonts w:ascii="Times New Roman" w:hAnsi="Times New Roman" w:cs="Times New Roman"/>
          <w:b/>
          <w:bCs/>
          <w:sz w:val="28"/>
          <w:szCs w:val="28"/>
        </w:rPr>
        <w:t xml:space="preserve">eneric </w:t>
      </w:r>
      <w:r w:rsidR="00A06F00" w:rsidRPr="007D16DD">
        <w:rPr>
          <w:rFonts w:ascii="Times New Roman" w:hAnsi="Times New Roman" w:cs="Times New Roman"/>
          <w:b/>
          <w:bCs/>
          <w:sz w:val="28"/>
          <w:szCs w:val="28"/>
        </w:rPr>
        <w:t xml:space="preserve">competitive </w:t>
      </w:r>
      <w:r w:rsidR="005911A2" w:rsidRPr="007D16DD">
        <w:rPr>
          <w:rFonts w:ascii="Times New Roman" w:hAnsi="Times New Roman" w:cs="Times New Roman"/>
          <w:b/>
          <w:bCs/>
          <w:sz w:val="28"/>
          <w:szCs w:val="28"/>
        </w:rPr>
        <w:t>strategies of Volkswagen</w:t>
      </w:r>
      <w:bookmarkEnd w:id="5"/>
    </w:p>
    <w:p w14:paraId="3B9676CB" w14:textId="77777777" w:rsidR="005F1423" w:rsidRPr="005F1423" w:rsidRDefault="005F1423" w:rsidP="005F1423">
      <w:pPr>
        <w:rPr>
          <w:lang w:val="en-US"/>
        </w:rPr>
      </w:pPr>
    </w:p>
    <w:p w14:paraId="6F6E98DC" w14:textId="09103A1F" w:rsidR="005911A2" w:rsidRPr="00797325" w:rsidRDefault="005911A2"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Volkswagen </w:t>
      </w:r>
      <w:r w:rsidR="00E011DF">
        <w:rPr>
          <w:rFonts w:ascii="Times New Roman" w:hAnsi="Times New Roman" w:cs="Times New Roman"/>
          <w:sz w:val="24"/>
          <w:szCs w:val="24"/>
        </w:rPr>
        <w:t>is</w:t>
      </w:r>
      <w:r w:rsidRPr="00797325">
        <w:rPr>
          <w:rFonts w:ascii="Times New Roman" w:hAnsi="Times New Roman" w:cs="Times New Roman"/>
          <w:sz w:val="24"/>
          <w:szCs w:val="24"/>
        </w:rPr>
        <w:t xml:space="preserve"> a cost-competitive manufacturer maintaining low prices and high production volumes to achieve economies of scale.</w:t>
      </w:r>
      <w:r w:rsidR="0033289D" w:rsidRPr="00797325">
        <w:rPr>
          <w:rFonts w:ascii="Times New Roman" w:hAnsi="Times New Roman" w:cs="Times New Roman"/>
          <w:sz w:val="24"/>
          <w:szCs w:val="24"/>
        </w:rPr>
        <w:t xml:space="preserve"> </w:t>
      </w:r>
      <w:r w:rsidR="00E35FA8">
        <w:rPr>
          <w:rFonts w:ascii="Times New Roman" w:hAnsi="Times New Roman" w:cs="Times New Roman"/>
          <w:sz w:val="24"/>
          <w:szCs w:val="24"/>
        </w:rPr>
        <w:t>A</w:t>
      </w:r>
      <w:r w:rsidR="00E35FA8" w:rsidRPr="00E35FA8">
        <w:rPr>
          <w:rFonts w:ascii="Times New Roman" w:hAnsi="Times New Roman" w:cs="Times New Roman"/>
          <w:sz w:val="24"/>
          <w:szCs w:val="24"/>
        </w:rPr>
        <w:t xml:space="preserve">s key business strategies </w:t>
      </w:r>
      <w:r w:rsidRPr="00797325">
        <w:rPr>
          <w:rFonts w:ascii="Times New Roman" w:hAnsi="Times New Roman" w:cs="Times New Roman"/>
          <w:sz w:val="24"/>
          <w:szCs w:val="24"/>
        </w:rPr>
        <w:t>Volkswagen utilizes a combination of cost leadership and differentiation strategies. The company offer a wide range of vehicles at competitive prices</w:t>
      </w:r>
      <w:r w:rsidR="00475066">
        <w:rPr>
          <w:rFonts w:ascii="Times New Roman" w:hAnsi="Times New Roman" w:cs="Times New Roman"/>
          <w:sz w:val="24"/>
          <w:szCs w:val="24"/>
        </w:rPr>
        <w:t>,</w:t>
      </w:r>
      <w:r w:rsidRPr="00797325">
        <w:rPr>
          <w:rFonts w:ascii="Times New Roman" w:hAnsi="Times New Roman" w:cs="Times New Roman"/>
          <w:sz w:val="24"/>
          <w:szCs w:val="24"/>
        </w:rPr>
        <w:t xml:space="preserve"> also differentiat</w:t>
      </w:r>
      <w:r w:rsidR="00475066">
        <w:rPr>
          <w:rFonts w:ascii="Times New Roman" w:hAnsi="Times New Roman" w:cs="Times New Roman"/>
          <w:sz w:val="24"/>
          <w:szCs w:val="24"/>
        </w:rPr>
        <w:t>e</w:t>
      </w:r>
      <w:r w:rsidRPr="00797325">
        <w:rPr>
          <w:rFonts w:ascii="Times New Roman" w:hAnsi="Times New Roman" w:cs="Times New Roman"/>
          <w:sz w:val="24"/>
          <w:szCs w:val="24"/>
        </w:rPr>
        <w:t xml:space="preserve"> itself through </w:t>
      </w:r>
      <w:r w:rsidR="00754E12" w:rsidRPr="00797325">
        <w:rPr>
          <w:rFonts w:ascii="Times New Roman" w:hAnsi="Times New Roman" w:cs="Times New Roman"/>
          <w:sz w:val="24"/>
          <w:szCs w:val="24"/>
        </w:rPr>
        <w:t>its investments</w:t>
      </w:r>
      <w:r w:rsidR="0083644A" w:rsidRPr="00797325">
        <w:rPr>
          <w:rFonts w:ascii="Times New Roman" w:hAnsi="Times New Roman" w:cs="Times New Roman"/>
          <w:sz w:val="24"/>
          <w:szCs w:val="24"/>
        </w:rPr>
        <w:t xml:space="preserve">, </w:t>
      </w:r>
      <w:r w:rsidRPr="00797325">
        <w:rPr>
          <w:rFonts w:ascii="Times New Roman" w:hAnsi="Times New Roman" w:cs="Times New Roman"/>
          <w:sz w:val="24"/>
          <w:szCs w:val="24"/>
        </w:rPr>
        <w:t>product</w:t>
      </w:r>
      <w:r w:rsidR="0083644A" w:rsidRPr="00797325">
        <w:rPr>
          <w:rFonts w:ascii="Times New Roman" w:hAnsi="Times New Roman" w:cs="Times New Roman"/>
          <w:sz w:val="24"/>
          <w:szCs w:val="24"/>
        </w:rPr>
        <w:t xml:space="preserve"> and service</w:t>
      </w:r>
      <w:r w:rsidRPr="00797325">
        <w:rPr>
          <w:rFonts w:ascii="Times New Roman" w:hAnsi="Times New Roman" w:cs="Times New Roman"/>
          <w:sz w:val="24"/>
          <w:szCs w:val="24"/>
        </w:rPr>
        <w:t xml:space="preserve"> innovation, </w:t>
      </w:r>
      <w:r w:rsidR="0083644A" w:rsidRPr="00797325">
        <w:rPr>
          <w:rFonts w:ascii="Times New Roman" w:hAnsi="Times New Roman" w:cs="Times New Roman"/>
          <w:sz w:val="24"/>
          <w:szCs w:val="24"/>
        </w:rPr>
        <w:t xml:space="preserve">new </w:t>
      </w:r>
      <w:r w:rsidRPr="00797325">
        <w:rPr>
          <w:rFonts w:ascii="Times New Roman" w:hAnsi="Times New Roman" w:cs="Times New Roman"/>
          <w:sz w:val="24"/>
          <w:szCs w:val="24"/>
        </w:rPr>
        <w:t>technology, and brand image. This approach allows them to appeal to a broader customer base while maintaining a competitive advantage.</w:t>
      </w:r>
    </w:p>
    <w:p w14:paraId="00EB25F0" w14:textId="1AF6896C" w:rsidR="005911A2" w:rsidRPr="00797325" w:rsidRDefault="005911A2" w:rsidP="00797325">
      <w:pPr>
        <w:spacing w:line="360" w:lineRule="auto"/>
        <w:jc w:val="both"/>
        <w:rPr>
          <w:rFonts w:ascii="Times New Roman" w:hAnsi="Times New Roman" w:cs="Times New Roman"/>
          <w:b/>
          <w:bCs/>
          <w:sz w:val="24"/>
          <w:szCs w:val="24"/>
        </w:rPr>
      </w:pPr>
      <w:bookmarkStart w:id="6" w:name="_Toc143801001"/>
      <w:r w:rsidRPr="00797325">
        <w:rPr>
          <w:rStyle w:val="Heading2Char"/>
          <w:rFonts w:ascii="Times New Roman" w:hAnsi="Times New Roman" w:cs="Times New Roman"/>
          <w:b/>
          <w:bCs/>
          <w:sz w:val="24"/>
          <w:szCs w:val="24"/>
        </w:rPr>
        <w:t>Cost Leadership</w:t>
      </w:r>
      <w:bookmarkEnd w:id="6"/>
    </w:p>
    <w:p w14:paraId="50B6F84F" w14:textId="1B204198" w:rsidR="0033289D" w:rsidRPr="00797325" w:rsidRDefault="005911A2"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Volkswagen focuses on achieving economies of scale and cost efficiencies through shared platforms and components across their brands (VW, Audi, SEAT, </w:t>
      </w:r>
      <w:r w:rsidR="003854A2" w:rsidRPr="00797325">
        <w:rPr>
          <w:rFonts w:ascii="Times New Roman" w:hAnsi="Times New Roman" w:cs="Times New Roman"/>
          <w:sz w:val="24"/>
          <w:szCs w:val="24"/>
        </w:rPr>
        <w:t>S</w:t>
      </w:r>
      <w:r w:rsidRPr="00797325">
        <w:rPr>
          <w:rFonts w:ascii="Times New Roman" w:hAnsi="Times New Roman" w:cs="Times New Roman"/>
          <w:sz w:val="24"/>
          <w:szCs w:val="24"/>
        </w:rPr>
        <w:t>KODA, etc.)</w:t>
      </w:r>
      <w:r w:rsidR="00B56221">
        <w:rPr>
          <w:rFonts w:ascii="Times New Roman" w:hAnsi="Times New Roman" w:cs="Times New Roman"/>
          <w:sz w:val="24"/>
          <w:szCs w:val="24"/>
        </w:rPr>
        <w:t xml:space="preserve">. </w:t>
      </w:r>
      <w:r w:rsidRPr="00797325">
        <w:rPr>
          <w:rFonts w:ascii="Times New Roman" w:hAnsi="Times New Roman" w:cs="Times New Roman"/>
          <w:sz w:val="24"/>
          <w:szCs w:val="24"/>
        </w:rPr>
        <w:t>They have implemented cost-cutting measures and operational efficiencies to improve profitability and reduce production costs</w:t>
      </w:r>
      <w:r w:rsidR="00B56221">
        <w:rPr>
          <w:rFonts w:ascii="Times New Roman" w:hAnsi="Times New Roman" w:cs="Times New Roman"/>
          <w:sz w:val="24"/>
          <w:szCs w:val="24"/>
        </w:rPr>
        <w:t xml:space="preserve">. </w:t>
      </w:r>
      <w:r w:rsidRPr="00797325">
        <w:rPr>
          <w:rFonts w:ascii="Times New Roman" w:hAnsi="Times New Roman" w:cs="Times New Roman"/>
          <w:sz w:val="24"/>
          <w:szCs w:val="24"/>
        </w:rPr>
        <w:t xml:space="preserve">By leveraging its global supply chain and production facilities, </w:t>
      </w:r>
      <w:r w:rsidRPr="00797325">
        <w:rPr>
          <w:rFonts w:ascii="Times New Roman" w:hAnsi="Times New Roman" w:cs="Times New Roman"/>
          <w:sz w:val="24"/>
          <w:szCs w:val="24"/>
        </w:rPr>
        <w:lastRenderedPageBreak/>
        <w:t>Volkswagen achieve lower production costs compared to some of its competitors</w:t>
      </w:r>
      <w:r w:rsidR="00F264DD">
        <w:rPr>
          <w:rFonts w:ascii="Times New Roman" w:hAnsi="Times New Roman" w:cs="Times New Roman"/>
          <w:sz w:val="24"/>
          <w:szCs w:val="24"/>
        </w:rPr>
        <w:t xml:space="preserve"> </w:t>
      </w:r>
      <w:sdt>
        <w:sdtPr>
          <w:rPr>
            <w:rFonts w:ascii="Times New Roman" w:hAnsi="Times New Roman" w:cs="Times New Roman"/>
            <w:sz w:val="24"/>
            <w:szCs w:val="24"/>
          </w:rPr>
          <w:id w:val="1045110241"/>
          <w:citation/>
        </w:sdtPr>
        <w:sdtEndPr/>
        <w:sdtContent>
          <w:r w:rsidR="00F264DD">
            <w:rPr>
              <w:rFonts w:ascii="Times New Roman" w:hAnsi="Times New Roman" w:cs="Times New Roman"/>
              <w:sz w:val="24"/>
              <w:szCs w:val="24"/>
            </w:rPr>
            <w:fldChar w:fldCharType="begin"/>
          </w:r>
          <w:r w:rsidR="00F264DD">
            <w:rPr>
              <w:rFonts w:ascii="Times New Roman" w:hAnsi="Times New Roman" w:cs="Times New Roman"/>
              <w:sz w:val="24"/>
              <w:szCs w:val="24"/>
            </w:rPr>
            <w:instrText xml:space="preserve"> CITATION Vol22 \l 2057 </w:instrText>
          </w:r>
          <w:r w:rsidR="00F264DD">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F264DD">
            <w:rPr>
              <w:rFonts w:ascii="Times New Roman" w:hAnsi="Times New Roman" w:cs="Times New Roman"/>
              <w:sz w:val="24"/>
              <w:szCs w:val="24"/>
            </w:rPr>
            <w:fldChar w:fldCharType="end"/>
          </w:r>
        </w:sdtContent>
      </w:sdt>
      <w:r w:rsidR="00F264DD">
        <w:rPr>
          <w:rFonts w:ascii="Times New Roman" w:hAnsi="Times New Roman" w:cs="Times New Roman"/>
          <w:sz w:val="24"/>
          <w:szCs w:val="24"/>
        </w:rPr>
        <w:t xml:space="preserve">. </w:t>
      </w:r>
    </w:p>
    <w:p w14:paraId="2961106C" w14:textId="47016117" w:rsidR="0085034B" w:rsidRPr="00797325" w:rsidRDefault="005911A2" w:rsidP="00797325">
      <w:pPr>
        <w:spacing w:line="360" w:lineRule="auto"/>
        <w:jc w:val="both"/>
        <w:rPr>
          <w:rFonts w:ascii="Times New Roman" w:hAnsi="Times New Roman" w:cs="Times New Roman"/>
          <w:b/>
          <w:bCs/>
          <w:sz w:val="24"/>
          <w:szCs w:val="24"/>
        </w:rPr>
      </w:pPr>
      <w:bookmarkStart w:id="7" w:name="_Toc143801002"/>
      <w:r w:rsidRPr="00797325">
        <w:rPr>
          <w:rStyle w:val="Heading2Char"/>
          <w:rFonts w:ascii="Times New Roman" w:hAnsi="Times New Roman" w:cs="Times New Roman"/>
          <w:b/>
          <w:bCs/>
          <w:sz w:val="24"/>
          <w:szCs w:val="24"/>
        </w:rPr>
        <w:t>Differentiation</w:t>
      </w:r>
      <w:bookmarkEnd w:id="7"/>
    </w:p>
    <w:p w14:paraId="0CC1B7AB" w14:textId="19949AD4" w:rsidR="005F1423" w:rsidRPr="007D16DD" w:rsidRDefault="005911A2"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Volkswagen differentiate its products through technological advancements, such as electric mobility and connected services. They invest heavily in research and development to develop cutting-edge technologies.</w:t>
      </w:r>
      <w:r w:rsidR="00D50B0E">
        <w:rPr>
          <w:rFonts w:ascii="Times New Roman" w:hAnsi="Times New Roman" w:cs="Times New Roman"/>
          <w:sz w:val="24"/>
          <w:szCs w:val="24"/>
        </w:rPr>
        <w:t xml:space="preserve"> T</w:t>
      </w:r>
      <w:r w:rsidR="00D50B0E" w:rsidRPr="00D50B0E">
        <w:rPr>
          <w:rFonts w:ascii="Times New Roman" w:hAnsi="Times New Roman" w:cs="Times New Roman"/>
          <w:sz w:val="24"/>
          <w:szCs w:val="24"/>
        </w:rPr>
        <w:t>o differentiate themselves from other brands</w:t>
      </w:r>
      <w:r w:rsidR="00D50B0E">
        <w:rPr>
          <w:rFonts w:ascii="Times New Roman" w:hAnsi="Times New Roman" w:cs="Times New Roman"/>
          <w:sz w:val="24"/>
          <w:szCs w:val="24"/>
        </w:rPr>
        <w:t xml:space="preserve">, </w:t>
      </w:r>
      <w:r w:rsidR="0082251D">
        <w:rPr>
          <w:rFonts w:ascii="Times New Roman" w:hAnsi="Times New Roman" w:cs="Times New Roman"/>
          <w:sz w:val="24"/>
          <w:szCs w:val="24"/>
        </w:rPr>
        <w:t xml:space="preserve">Volkswagen </w:t>
      </w:r>
      <w:r w:rsidRPr="00797325">
        <w:rPr>
          <w:rFonts w:ascii="Times New Roman" w:hAnsi="Times New Roman" w:cs="Times New Roman"/>
          <w:sz w:val="24"/>
          <w:szCs w:val="24"/>
        </w:rPr>
        <w:t>emphasize product quality, performance, and safety features</w:t>
      </w:r>
      <w:bookmarkStart w:id="8" w:name="_Hlk143773393"/>
      <w:r w:rsidR="0082251D">
        <w:rPr>
          <w:rFonts w:ascii="Times New Roman" w:hAnsi="Times New Roman" w:cs="Times New Roman"/>
          <w:sz w:val="24"/>
          <w:szCs w:val="24"/>
        </w:rPr>
        <w:t>.</w:t>
      </w:r>
      <w:bookmarkEnd w:id="8"/>
      <w:r w:rsidR="0082251D">
        <w:rPr>
          <w:rFonts w:ascii="Times New Roman" w:hAnsi="Times New Roman" w:cs="Times New Roman"/>
          <w:sz w:val="24"/>
          <w:szCs w:val="24"/>
        </w:rPr>
        <w:t xml:space="preserve"> </w:t>
      </w:r>
      <w:r w:rsidRPr="00797325">
        <w:rPr>
          <w:rFonts w:ascii="Times New Roman" w:hAnsi="Times New Roman" w:cs="Times New Roman"/>
          <w:sz w:val="24"/>
          <w:szCs w:val="24"/>
        </w:rPr>
        <w:t xml:space="preserve">Volkswagen also focuses on building a strong brand image and reputation, </w:t>
      </w:r>
      <w:r w:rsidR="00760D23">
        <w:rPr>
          <w:rFonts w:ascii="Times New Roman" w:hAnsi="Times New Roman" w:cs="Times New Roman"/>
          <w:sz w:val="24"/>
          <w:szCs w:val="24"/>
        </w:rPr>
        <w:t>differen</w:t>
      </w:r>
      <w:r w:rsidR="00760D23" w:rsidRPr="00797325">
        <w:rPr>
          <w:rFonts w:ascii="Times New Roman" w:hAnsi="Times New Roman" w:cs="Times New Roman"/>
          <w:sz w:val="24"/>
          <w:szCs w:val="24"/>
        </w:rPr>
        <w:t>ti</w:t>
      </w:r>
      <w:r w:rsidR="00760D23">
        <w:rPr>
          <w:rFonts w:ascii="Times New Roman" w:hAnsi="Times New Roman" w:cs="Times New Roman"/>
          <w:sz w:val="24"/>
          <w:szCs w:val="24"/>
        </w:rPr>
        <w:t>a</w:t>
      </w:r>
      <w:r w:rsidR="00760D23" w:rsidRPr="00797325">
        <w:rPr>
          <w:rFonts w:ascii="Times New Roman" w:hAnsi="Times New Roman" w:cs="Times New Roman"/>
          <w:sz w:val="24"/>
          <w:szCs w:val="24"/>
        </w:rPr>
        <w:t>ting</w:t>
      </w:r>
      <w:r w:rsidRPr="00797325">
        <w:rPr>
          <w:rFonts w:ascii="Times New Roman" w:hAnsi="Times New Roman" w:cs="Times New Roman"/>
          <w:sz w:val="24"/>
          <w:szCs w:val="24"/>
        </w:rPr>
        <w:t xml:space="preserve"> itself with reliability, German engineering, and customer satisfaction</w:t>
      </w:r>
      <w:r w:rsidR="005F1423">
        <w:rPr>
          <w:rFonts w:ascii="Times New Roman" w:hAnsi="Times New Roman" w:cs="Times New Roman"/>
          <w:sz w:val="24"/>
          <w:szCs w:val="24"/>
        </w:rPr>
        <w:t xml:space="preserve"> </w:t>
      </w:r>
      <w:sdt>
        <w:sdtPr>
          <w:rPr>
            <w:rFonts w:ascii="Times New Roman" w:hAnsi="Times New Roman" w:cs="Times New Roman"/>
            <w:sz w:val="24"/>
            <w:szCs w:val="24"/>
          </w:rPr>
          <w:id w:val="220105099"/>
          <w:citation/>
        </w:sdtPr>
        <w:sdtEndPr/>
        <w:sdtContent>
          <w:r w:rsidR="00620776" w:rsidRPr="00797325">
            <w:rPr>
              <w:rFonts w:ascii="Times New Roman" w:hAnsi="Times New Roman" w:cs="Times New Roman"/>
              <w:sz w:val="24"/>
              <w:szCs w:val="24"/>
            </w:rPr>
            <w:fldChar w:fldCharType="begin"/>
          </w:r>
          <w:r w:rsidR="00A54E42" w:rsidRPr="00797325">
            <w:rPr>
              <w:rFonts w:ascii="Times New Roman" w:hAnsi="Times New Roman" w:cs="Times New Roman"/>
              <w:sz w:val="24"/>
              <w:szCs w:val="24"/>
            </w:rPr>
            <w:instrText xml:space="preserve">CITATION Vol22 \l 2057 </w:instrText>
          </w:r>
          <w:r w:rsidR="00620776"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620776" w:rsidRPr="00797325">
            <w:rPr>
              <w:rFonts w:ascii="Times New Roman" w:hAnsi="Times New Roman" w:cs="Times New Roman"/>
              <w:sz w:val="24"/>
              <w:szCs w:val="24"/>
            </w:rPr>
            <w:fldChar w:fldCharType="end"/>
          </w:r>
        </w:sdtContent>
      </w:sdt>
      <w:r w:rsidR="00620776" w:rsidRPr="00797325">
        <w:rPr>
          <w:rFonts w:ascii="Times New Roman" w:hAnsi="Times New Roman" w:cs="Times New Roman"/>
          <w:sz w:val="24"/>
          <w:szCs w:val="24"/>
        </w:rPr>
        <w:t>.</w:t>
      </w:r>
    </w:p>
    <w:p w14:paraId="0570A33E" w14:textId="0C8CD97B" w:rsidR="007C3696" w:rsidRPr="005F1423" w:rsidRDefault="00B618C8" w:rsidP="005F1423">
      <w:pPr>
        <w:pStyle w:val="Heading1"/>
        <w:spacing w:line="360" w:lineRule="auto"/>
        <w:jc w:val="center"/>
        <w:rPr>
          <w:rFonts w:ascii="Times New Roman" w:hAnsi="Times New Roman" w:cs="Times New Roman"/>
          <w:b/>
          <w:bCs/>
          <w:sz w:val="28"/>
          <w:szCs w:val="28"/>
        </w:rPr>
      </w:pPr>
      <w:bookmarkStart w:id="9" w:name="_Toc143801003"/>
      <w:r w:rsidRPr="007D16DD">
        <w:rPr>
          <w:rFonts w:ascii="Times New Roman" w:hAnsi="Times New Roman" w:cs="Times New Roman"/>
          <w:b/>
          <w:bCs/>
          <w:sz w:val="28"/>
          <w:szCs w:val="28"/>
        </w:rPr>
        <w:t>C</w:t>
      </w:r>
      <w:r w:rsidRPr="007D16DD">
        <w:rPr>
          <w:rStyle w:val="Heading1Char"/>
          <w:rFonts w:ascii="Times New Roman" w:hAnsi="Times New Roman" w:cs="Times New Roman"/>
          <w:b/>
          <w:bCs/>
          <w:sz w:val="28"/>
          <w:szCs w:val="28"/>
        </w:rPr>
        <w:t xml:space="preserve">orporate </w:t>
      </w:r>
      <w:r w:rsidR="0008002D" w:rsidRPr="007D16DD">
        <w:rPr>
          <w:rStyle w:val="Heading1Char"/>
          <w:rFonts w:ascii="Times New Roman" w:hAnsi="Times New Roman" w:cs="Times New Roman"/>
          <w:b/>
          <w:bCs/>
          <w:sz w:val="28"/>
          <w:szCs w:val="28"/>
        </w:rPr>
        <w:t xml:space="preserve">strategy </w:t>
      </w:r>
      <w:r w:rsidR="00232D16" w:rsidRPr="007D16DD">
        <w:rPr>
          <w:rStyle w:val="Heading1Char"/>
          <w:rFonts w:ascii="Times New Roman" w:hAnsi="Times New Roman" w:cs="Times New Roman"/>
          <w:b/>
          <w:bCs/>
          <w:sz w:val="28"/>
          <w:szCs w:val="28"/>
        </w:rPr>
        <w:t>of Volkswagen</w:t>
      </w:r>
      <w:bookmarkEnd w:id="9"/>
    </w:p>
    <w:p w14:paraId="401E19FE" w14:textId="102239B6" w:rsidR="00655F78" w:rsidRPr="002D3DB9" w:rsidRDefault="00291199" w:rsidP="00AC20B7">
      <w:pPr>
        <w:rPr>
          <w:rFonts w:ascii="Times New Roman" w:hAnsi="Times New Roman" w:cs="Times New Roman"/>
          <w:b/>
          <w:bCs/>
          <w:color w:val="4472C4" w:themeColor="accent1"/>
          <w:sz w:val="24"/>
          <w:szCs w:val="24"/>
        </w:rPr>
      </w:pPr>
      <w:r w:rsidRPr="002D3DB9">
        <w:rPr>
          <w:rFonts w:ascii="Times New Roman" w:hAnsi="Times New Roman" w:cs="Times New Roman"/>
          <w:b/>
          <w:bCs/>
          <w:color w:val="4472C4" w:themeColor="accent1"/>
          <w:sz w:val="24"/>
          <w:szCs w:val="24"/>
        </w:rPr>
        <w:t>Market penetration</w:t>
      </w:r>
    </w:p>
    <w:p w14:paraId="5ED7A43A" w14:textId="376C8235" w:rsidR="00F74283" w:rsidRPr="00797325" w:rsidRDefault="00F74283"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Volkswagen has a strong global presence and is one of the world's largest automakers.</w:t>
      </w:r>
      <w:r w:rsidR="008231D7" w:rsidRPr="00797325">
        <w:rPr>
          <w:rFonts w:ascii="Times New Roman" w:hAnsi="Times New Roman" w:cs="Times New Roman"/>
          <w:sz w:val="24"/>
          <w:szCs w:val="24"/>
        </w:rPr>
        <w:t xml:space="preserve"> Volkswagen has been very successful in terms of market penetration, and its global presence is a major competitive advantage.</w:t>
      </w:r>
    </w:p>
    <w:p w14:paraId="5ED7A046" w14:textId="29425FA4" w:rsidR="00291199" w:rsidRPr="00F43F4A" w:rsidRDefault="00291199" w:rsidP="00797325">
      <w:pPr>
        <w:spacing w:line="360" w:lineRule="auto"/>
        <w:jc w:val="both"/>
        <w:rPr>
          <w:rFonts w:ascii="Times New Roman" w:hAnsi="Times New Roman" w:cs="Times New Roman"/>
          <w:b/>
          <w:bCs/>
          <w:color w:val="4472C4" w:themeColor="accent1"/>
          <w:sz w:val="24"/>
          <w:szCs w:val="24"/>
        </w:rPr>
      </w:pPr>
      <w:r w:rsidRPr="00F43F4A">
        <w:rPr>
          <w:rFonts w:ascii="Times New Roman" w:hAnsi="Times New Roman" w:cs="Times New Roman"/>
          <w:b/>
          <w:bCs/>
          <w:color w:val="4472C4" w:themeColor="accent1"/>
          <w:sz w:val="24"/>
          <w:szCs w:val="24"/>
        </w:rPr>
        <w:t>Product development</w:t>
      </w:r>
    </w:p>
    <w:p w14:paraId="1ACECD83" w14:textId="2C26DA26" w:rsidR="00FD0A5F" w:rsidRPr="00797325" w:rsidRDefault="007B045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Volkswagen</w:t>
      </w:r>
      <w:r w:rsidR="00FD0A5F" w:rsidRPr="00797325">
        <w:rPr>
          <w:rFonts w:ascii="Times New Roman" w:hAnsi="Times New Roman" w:cs="Times New Roman"/>
          <w:sz w:val="24"/>
          <w:szCs w:val="24"/>
        </w:rPr>
        <w:t xml:space="preserve"> has a strong focus on product development and innovation, which has allowed it to stay ahead of the competition in the automotive market.</w:t>
      </w:r>
      <w:r w:rsidR="00CC29C1" w:rsidRPr="00797325">
        <w:rPr>
          <w:rFonts w:ascii="Times New Roman" w:hAnsi="Times New Roman" w:cs="Times New Roman"/>
          <w:sz w:val="24"/>
          <w:szCs w:val="24"/>
        </w:rPr>
        <w:t xml:space="preserve"> </w:t>
      </w:r>
      <w:r w:rsidR="00BE1F33">
        <w:rPr>
          <w:rFonts w:ascii="Times New Roman" w:hAnsi="Times New Roman" w:cs="Times New Roman"/>
          <w:sz w:val="24"/>
          <w:szCs w:val="24"/>
        </w:rPr>
        <w:t xml:space="preserve">In the coming years </w:t>
      </w:r>
      <w:r w:rsidR="00CC29C1" w:rsidRPr="00797325">
        <w:rPr>
          <w:rFonts w:ascii="Times New Roman" w:hAnsi="Times New Roman" w:cs="Times New Roman"/>
          <w:sz w:val="24"/>
          <w:szCs w:val="24"/>
        </w:rPr>
        <w:t xml:space="preserve">Volkswagen </w:t>
      </w:r>
      <w:r w:rsidR="00BE1F33">
        <w:rPr>
          <w:rFonts w:ascii="Times New Roman" w:hAnsi="Times New Roman" w:cs="Times New Roman"/>
          <w:sz w:val="24"/>
          <w:szCs w:val="24"/>
        </w:rPr>
        <w:t xml:space="preserve">plans to </w:t>
      </w:r>
      <w:r w:rsidR="00CC29C1" w:rsidRPr="00797325">
        <w:rPr>
          <w:rFonts w:ascii="Times New Roman" w:hAnsi="Times New Roman" w:cs="Times New Roman"/>
          <w:sz w:val="24"/>
          <w:szCs w:val="24"/>
        </w:rPr>
        <w:t>invest in electric vehicle (EV) technology</w:t>
      </w:r>
      <w:r w:rsidR="00BE1F33">
        <w:rPr>
          <w:rFonts w:ascii="Times New Roman" w:hAnsi="Times New Roman" w:cs="Times New Roman"/>
          <w:sz w:val="24"/>
          <w:szCs w:val="24"/>
        </w:rPr>
        <w:t>. Also, t</w:t>
      </w:r>
      <w:r w:rsidR="00CC29C1" w:rsidRPr="00797325">
        <w:rPr>
          <w:rFonts w:ascii="Times New Roman" w:hAnsi="Times New Roman" w:cs="Times New Roman"/>
          <w:sz w:val="24"/>
          <w:szCs w:val="24"/>
        </w:rPr>
        <w:t xml:space="preserve">he company is working on autonomous driving technology and other advanced technologies that are expected to shape the future of the </w:t>
      </w:r>
      <w:r w:rsidR="002378C3">
        <w:rPr>
          <w:rFonts w:ascii="Times New Roman" w:hAnsi="Times New Roman" w:cs="Times New Roman"/>
          <w:sz w:val="24"/>
          <w:szCs w:val="24"/>
        </w:rPr>
        <w:t xml:space="preserve">new electric </w:t>
      </w:r>
      <w:r w:rsidR="00CC29C1" w:rsidRPr="00797325">
        <w:rPr>
          <w:rFonts w:ascii="Times New Roman" w:hAnsi="Times New Roman" w:cs="Times New Roman"/>
          <w:sz w:val="24"/>
          <w:szCs w:val="24"/>
        </w:rPr>
        <w:t>automotive industry</w:t>
      </w:r>
      <w:r w:rsidR="002378C3">
        <w:rPr>
          <w:rFonts w:ascii="Times New Roman" w:hAnsi="Times New Roman" w:cs="Times New Roman"/>
          <w:sz w:val="24"/>
          <w:szCs w:val="24"/>
        </w:rPr>
        <w:t xml:space="preserve"> </w:t>
      </w:r>
      <w:sdt>
        <w:sdtPr>
          <w:rPr>
            <w:rFonts w:ascii="Times New Roman" w:hAnsi="Times New Roman" w:cs="Times New Roman"/>
            <w:sz w:val="24"/>
            <w:szCs w:val="24"/>
          </w:rPr>
          <w:id w:val="-406467015"/>
          <w:citation/>
        </w:sdtPr>
        <w:sdtEndPr/>
        <w:sdtContent>
          <w:r w:rsidR="002378C3">
            <w:rPr>
              <w:rFonts w:ascii="Times New Roman" w:hAnsi="Times New Roman" w:cs="Times New Roman"/>
              <w:sz w:val="24"/>
              <w:szCs w:val="24"/>
            </w:rPr>
            <w:fldChar w:fldCharType="begin"/>
          </w:r>
          <w:r w:rsidR="002378C3">
            <w:rPr>
              <w:rFonts w:ascii="Times New Roman" w:hAnsi="Times New Roman" w:cs="Times New Roman"/>
              <w:sz w:val="24"/>
              <w:szCs w:val="24"/>
            </w:rPr>
            <w:instrText xml:space="preserve"> CITATION Vol22 \l 2057 </w:instrText>
          </w:r>
          <w:r w:rsidR="002378C3">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2378C3">
            <w:rPr>
              <w:rFonts w:ascii="Times New Roman" w:hAnsi="Times New Roman" w:cs="Times New Roman"/>
              <w:sz w:val="24"/>
              <w:szCs w:val="24"/>
            </w:rPr>
            <w:fldChar w:fldCharType="end"/>
          </w:r>
        </w:sdtContent>
      </w:sdt>
      <w:r w:rsidR="002378C3">
        <w:rPr>
          <w:rFonts w:ascii="Times New Roman" w:hAnsi="Times New Roman" w:cs="Times New Roman"/>
          <w:sz w:val="24"/>
          <w:szCs w:val="24"/>
        </w:rPr>
        <w:t xml:space="preserve">. </w:t>
      </w:r>
    </w:p>
    <w:p w14:paraId="4BF7EC7C" w14:textId="1E878531" w:rsidR="00291199" w:rsidRPr="00F43F4A" w:rsidRDefault="0085672D" w:rsidP="00797325">
      <w:pPr>
        <w:spacing w:line="360" w:lineRule="auto"/>
        <w:jc w:val="both"/>
        <w:rPr>
          <w:rFonts w:ascii="Times New Roman" w:hAnsi="Times New Roman" w:cs="Times New Roman"/>
          <w:b/>
          <w:bCs/>
          <w:color w:val="4472C4" w:themeColor="accent1"/>
          <w:sz w:val="24"/>
          <w:szCs w:val="24"/>
        </w:rPr>
      </w:pPr>
      <w:r w:rsidRPr="00F43F4A">
        <w:rPr>
          <w:rFonts w:ascii="Times New Roman" w:hAnsi="Times New Roman" w:cs="Times New Roman"/>
          <w:b/>
          <w:bCs/>
          <w:color w:val="4472C4" w:themeColor="accent1"/>
          <w:sz w:val="24"/>
          <w:szCs w:val="24"/>
        </w:rPr>
        <w:t>Market development</w:t>
      </w:r>
    </w:p>
    <w:p w14:paraId="4CDD6257" w14:textId="2063FA2E" w:rsidR="00E73D60" w:rsidRDefault="00E73D60"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This refers to Volkswagen's strategy for entering new markets </w:t>
      </w:r>
      <w:r w:rsidR="00266779" w:rsidRPr="00797325">
        <w:rPr>
          <w:rFonts w:ascii="Times New Roman" w:hAnsi="Times New Roman" w:cs="Times New Roman"/>
          <w:sz w:val="24"/>
          <w:szCs w:val="24"/>
        </w:rPr>
        <w:t>such a</w:t>
      </w:r>
      <w:r w:rsidR="00E30FF5">
        <w:rPr>
          <w:rFonts w:ascii="Times New Roman" w:hAnsi="Times New Roman" w:cs="Times New Roman"/>
          <w:sz w:val="24"/>
          <w:szCs w:val="24"/>
        </w:rPr>
        <w:t>s</w:t>
      </w:r>
      <w:r w:rsidR="00266779" w:rsidRPr="00797325">
        <w:rPr>
          <w:rFonts w:ascii="Times New Roman" w:hAnsi="Times New Roman" w:cs="Times New Roman"/>
          <w:sz w:val="24"/>
          <w:szCs w:val="24"/>
        </w:rPr>
        <w:t xml:space="preserve"> China and India</w:t>
      </w:r>
      <w:r w:rsidR="00C420C8" w:rsidRPr="00797325">
        <w:rPr>
          <w:rFonts w:ascii="Times New Roman" w:hAnsi="Times New Roman" w:cs="Times New Roman"/>
          <w:sz w:val="24"/>
          <w:szCs w:val="24"/>
        </w:rPr>
        <w:t>,</w:t>
      </w:r>
      <w:r w:rsidR="00761FFB" w:rsidRPr="00797325">
        <w:rPr>
          <w:rFonts w:ascii="Times New Roman" w:hAnsi="Times New Roman" w:cs="Times New Roman"/>
          <w:sz w:val="24"/>
          <w:szCs w:val="24"/>
        </w:rPr>
        <w:t xml:space="preserve"> </w:t>
      </w:r>
      <w:r w:rsidR="00FC365F" w:rsidRPr="00797325">
        <w:rPr>
          <w:rFonts w:ascii="Times New Roman" w:hAnsi="Times New Roman" w:cs="Times New Roman"/>
          <w:sz w:val="24"/>
          <w:szCs w:val="24"/>
        </w:rPr>
        <w:t>which are expected to be major growth drivers for the automotive industry in the coming years,</w:t>
      </w:r>
      <w:r w:rsidR="00DA4E24" w:rsidRPr="00797325">
        <w:rPr>
          <w:rFonts w:ascii="Times New Roman" w:hAnsi="Times New Roman" w:cs="Times New Roman"/>
          <w:sz w:val="24"/>
          <w:szCs w:val="24"/>
        </w:rPr>
        <w:t xml:space="preserve"> and expanding its customer base,</w:t>
      </w:r>
      <w:r w:rsidR="00FC365F" w:rsidRPr="00797325">
        <w:rPr>
          <w:rFonts w:ascii="Times New Roman" w:hAnsi="Times New Roman" w:cs="Times New Roman"/>
          <w:sz w:val="24"/>
          <w:szCs w:val="24"/>
        </w:rPr>
        <w:t xml:space="preserve"> </w:t>
      </w:r>
      <w:r w:rsidRPr="00797325">
        <w:rPr>
          <w:rFonts w:ascii="Times New Roman" w:hAnsi="Times New Roman" w:cs="Times New Roman"/>
          <w:sz w:val="24"/>
          <w:szCs w:val="24"/>
        </w:rPr>
        <w:t xml:space="preserve">including establishing joint ventures with local partners in emerging markets, investing in marketing and advertising. In addition, Volkswagen has </w:t>
      </w:r>
      <w:r w:rsidR="009C6EEF" w:rsidRPr="00797325">
        <w:rPr>
          <w:rFonts w:ascii="Times New Roman" w:hAnsi="Times New Roman" w:cs="Times New Roman"/>
          <w:sz w:val="24"/>
          <w:szCs w:val="24"/>
        </w:rPr>
        <w:t xml:space="preserve">developed </w:t>
      </w:r>
      <w:r w:rsidRPr="00797325">
        <w:rPr>
          <w:rFonts w:ascii="Times New Roman" w:hAnsi="Times New Roman" w:cs="Times New Roman"/>
          <w:sz w:val="24"/>
          <w:szCs w:val="24"/>
        </w:rPr>
        <w:t xml:space="preserve">new products that are tailored to the needs of specific markets. An example of this is the company's line of SUVs, which have been very successful in </w:t>
      </w:r>
      <w:r w:rsidR="00E16025">
        <w:rPr>
          <w:rFonts w:ascii="Times New Roman" w:hAnsi="Times New Roman" w:cs="Times New Roman"/>
          <w:sz w:val="24"/>
          <w:szCs w:val="24"/>
        </w:rPr>
        <w:t>th</w:t>
      </w:r>
      <w:r w:rsidR="005F0462">
        <w:rPr>
          <w:rFonts w:ascii="Times New Roman" w:hAnsi="Times New Roman" w:cs="Times New Roman"/>
          <w:sz w:val="24"/>
          <w:szCs w:val="24"/>
        </w:rPr>
        <w:t xml:space="preserve">e </w:t>
      </w:r>
      <w:r w:rsidR="00851035">
        <w:rPr>
          <w:rFonts w:ascii="Times New Roman" w:hAnsi="Times New Roman" w:cs="Times New Roman"/>
          <w:sz w:val="24"/>
          <w:szCs w:val="24"/>
        </w:rPr>
        <w:t xml:space="preserve">US </w:t>
      </w:r>
      <w:r w:rsidRPr="00797325">
        <w:rPr>
          <w:rFonts w:ascii="Times New Roman" w:hAnsi="Times New Roman" w:cs="Times New Roman"/>
          <w:sz w:val="24"/>
          <w:szCs w:val="24"/>
        </w:rPr>
        <w:t>markets</w:t>
      </w:r>
      <w:r w:rsidR="00851035">
        <w:rPr>
          <w:rFonts w:ascii="Times New Roman" w:hAnsi="Times New Roman" w:cs="Times New Roman"/>
          <w:sz w:val="24"/>
          <w:szCs w:val="24"/>
        </w:rPr>
        <w:t xml:space="preserve">, </w:t>
      </w:r>
      <w:r w:rsidRPr="00797325">
        <w:rPr>
          <w:rFonts w:ascii="Times New Roman" w:hAnsi="Times New Roman" w:cs="Times New Roman"/>
          <w:sz w:val="24"/>
          <w:szCs w:val="24"/>
        </w:rPr>
        <w:t>where consumers have a strong preference for larger vehicles</w:t>
      </w:r>
      <w:r w:rsidR="0093774E" w:rsidRPr="00797325">
        <w:rPr>
          <w:rFonts w:ascii="Times New Roman" w:hAnsi="Times New Roman" w:cs="Times New Roman"/>
          <w:sz w:val="24"/>
          <w:szCs w:val="24"/>
        </w:rPr>
        <w:t xml:space="preserve"> </w:t>
      </w:r>
      <w:sdt>
        <w:sdtPr>
          <w:rPr>
            <w:rFonts w:ascii="Times New Roman" w:hAnsi="Times New Roman" w:cs="Times New Roman"/>
            <w:sz w:val="24"/>
            <w:szCs w:val="24"/>
          </w:rPr>
          <w:id w:val="-1079751669"/>
          <w:citation/>
        </w:sdtPr>
        <w:sdtEndPr/>
        <w:sdtContent>
          <w:r w:rsidR="0093774E" w:rsidRPr="00797325">
            <w:rPr>
              <w:rFonts w:ascii="Times New Roman" w:hAnsi="Times New Roman" w:cs="Times New Roman"/>
              <w:sz w:val="24"/>
              <w:szCs w:val="24"/>
            </w:rPr>
            <w:fldChar w:fldCharType="begin"/>
          </w:r>
          <w:r w:rsidR="0093774E" w:rsidRPr="00797325">
            <w:rPr>
              <w:rFonts w:ascii="Times New Roman" w:hAnsi="Times New Roman" w:cs="Times New Roman"/>
              <w:sz w:val="24"/>
              <w:szCs w:val="24"/>
            </w:rPr>
            <w:instrText xml:space="preserve"> CITATION Vol22 \l 2057 </w:instrText>
          </w:r>
          <w:r w:rsidR="0093774E"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93774E" w:rsidRPr="00797325">
            <w:rPr>
              <w:rFonts w:ascii="Times New Roman" w:hAnsi="Times New Roman" w:cs="Times New Roman"/>
              <w:sz w:val="24"/>
              <w:szCs w:val="24"/>
            </w:rPr>
            <w:fldChar w:fldCharType="end"/>
          </w:r>
        </w:sdtContent>
      </w:sdt>
      <w:r w:rsidR="0093774E" w:rsidRPr="00797325">
        <w:rPr>
          <w:rFonts w:ascii="Times New Roman" w:hAnsi="Times New Roman" w:cs="Times New Roman"/>
          <w:sz w:val="24"/>
          <w:szCs w:val="24"/>
        </w:rPr>
        <w:t xml:space="preserve">. </w:t>
      </w:r>
    </w:p>
    <w:p w14:paraId="37ABB866" w14:textId="77777777" w:rsidR="00D729B6" w:rsidRDefault="00D729B6" w:rsidP="00797325">
      <w:pPr>
        <w:spacing w:line="360" w:lineRule="auto"/>
        <w:jc w:val="both"/>
        <w:rPr>
          <w:rFonts w:ascii="Times New Roman" w:hAnsi="Times New Roman" w:cs="Times New Roman"/>
          <w:sz w:val="24"/>
          <w:szCs w:val="24"/>
        </w:rPr>
      </w:pPr>
    </w:p>
    <w:p w14:paraId="1E616F69" w14:textId="77777777" w:rsidR="00851035" w:rsidRPr="00797325" w:rsidRDefault="00851035" w:rsidP="00797325">
      <w:pPr>
        <w:spacing w:line="360" w:lineRule="auto"/>
        <w:jc w:val="both"/>
        <w:rPr>
          <w:rFonts w:ascii="Times New Roman" w:hAnsi="Times New Roman" w:cs="Times New Roman"/>
          <w:sz w:val="24"/>
          <w:szCs w:val="24"/>
        </w:rPr>
      </w:pPr>
    </w:p>
    <w:p w14:paraId="5EF05D2A" w14:textId="08A48B37" w:rsidR="0085672D" w:rsidRPr="00F43F4A" w:rsidRDefault="0085672D" w:rsidP="00797325">
      <w:pPr>
        <w:spacing w:line="360" w:lineRule="auto"/>
        <w:jc w:val="both"/>
        <w:rPr>
          <w:rFonts w:ascii="Times New Roman" w:hAnsi="Times New Roman" w:cs="Times New Roman"/>
          <w:b/>
          <w:bCs/>
          <w:color w:val="4472C4" w:themeColor="accent1"/>
          <w:sz w:val="24"/>
          <w:szCs w:val="24"/>
        </w:rPr>
      </w:pPr>
      <w:r w:rsidRPr="00F43F4A">
        <w:rPr>
          <w:rFonts w:ascii="Times New Roman" w:hAnsi="Times New Roman" w:cs="Times New Roman"/>
          <w:b/>
          <w:bCs/>
          <w:color w:val="4472C4" w:themeColor="accent1"/>
          <w:sz w:val="24"/>
          <w:szCs w:val="24"/>
        </w:rPr>
        <w:lastRenderedPageBreak/>
        <w:t>Diversification</w:t>
      </w:r>
    </w:p>
    <w:p w14:paraId="7F1737A6" w14:textId="1CFA2609" w:rsidR="00C5373F" w:rsidRDefault="008E6286"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Volkswagen</w:t>
      </w:r>
      <w:r w:rsidR="00D004D8" w:rsidRPr="00797325">
        <w:rPr>
          <w:rFonts w:ascii="Times New Roman" w:hAnsi="Times New Roman" w:cs="Times New Roman"/>
          <w:sz w:val="24"/>
          <w:szCs w:val="24"/>
        </w:rPr>
        <w:t xml:space="preserve"> has a diversified product portfolio, with a presence in almost every major automotive market.</w:t>
      </w:r>
      <w:r w:rsidRPr="00797325">
        <w:rPr>
          <w:rFonts w:ascii="Times New Roman" w:hAnsi="Times New Roman" w:cs="Times New Roman"/>
          <w:sz w:val="24"/>
          <w:szCs w:val="24"/>
        </w:rPr>
        <w:t xml:space="preserve"> T</w:t>
      </w:r>
      <w:r w:rsidR="00C53CB1" w:rsidRPr="00797325">
        <w:rPr>
          <w:rFonts w:ascii="Times New Roman" w:hAnsi="Times New Roman" w:cs="Times New Roman"/>
          <w:sz w:val="24"/>
          <w:szCs w:val="24"/>
        </w:rPr>
        <w:t xml:space="preserve">he company has invested in a range of different businesses and products over the years. </w:t>
      </w:r>
      <w:r w:rsidRPr="00797325">
        <w:rPr>
          <w:rFonts w:ascii="Times New Roman" w:hAnsi="Times New Roman" w:cs="Times New Roman"/>
          <w:sz w:val="24"/>
          <w:szCs w:val="24"/>
        </w:rPr>
        <w:t>I</w:t>
      </w:r>
      <w:r w:rsidR="00C53CB1" w:rsidRPr="00797325">
        <w:rPr>
          <w:rFonts w:ascii="Times New Roman" w:hAnsi="Times New Roman" w:cs="Times New Roman"/>
          <w:sz w:val="24"/>
          <w:szCs w:val="24"/>
        </w:rPr>
        <w:t>n addition, Volkswagen owns companies in the financial services, logistics, and mobility services sectors such as ride-sharing and car-sharing services</w:t>
      </w:r>
      <w:r w:rsidR="00E30FF5">
        <w:rPr>
          <w:rFonts w:ascii="Times New Roman" w:hAnsi="Times New Roman" w:cs="Times New Roman"/>
          <w:sz w:val="24"/>
          <w:szCs w:val="24"/>
        </w:rPr>
        <w:t xml:space="preserve"> </w:t>
      </w:r>
      <w:sdt>
        <w:sdtPr>
          <w:rPr>
            <w:rFonts w:ascii="Times New Roman" w:hAnsi="Times New Roman" w:cs="Times New Roman"/>
            <w:sz w:val="24"/>
            <w:szCs w:val="24"/>
          </w:rPr>
          <w:id w:val="-829056107"/>
          <w:citation/>
        </w:sdtPr>
        <w:sdtEndPr/>
        <w:sdtContent>
          <w:r w:rsidR="00E30FF5">
            <w:rPr>
              <w:rFonts w:ascii="Times New Roman" w:hAnsi="Times New Roman" w:cs="Times New Roman"/>
              <w:sz w:val="24"/>
              <w:szCs w:val="24"/>
            </w:rPr>
            <w:fldChar w:fldCharType="begin"/>
          </w:r>
          <w:r w:rsidR="00E30FF5">
            <w:rPr>
              <w:rFonts w:ascii="Times New Roman" w:hAnsi="Times New Roman" w:cs="Times New Roman"/>
              <w:sz w:val="24"/>
              <w:szCs w:val="24"/>
            </w:rPr>
            <w:instrText xml:space="preserve"> CITATION Vol22 \l 2057 </w:instrText>
          </w:r>
          <w:r w:rsidR="00E30FF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E30FF5">
            <w:rPr>
              <w:rFonts w:ascii="Times New Roman" w:hAnsi="Times New Roman" w:cs="Times New Roman"/>
              <w:sz w:val="24"/>
              <w:szCs w:val="24"/>
            </w:rPr>
            <w:fldChar w:fldCharType="end"/>
          </w:r>
        </w:sdtContent>
      </w:sdt>
      <w:r w:rsidR="00E30FF5">
        <w:rPr>
          <w:rFonts w:ascii="Times New Roman" w:hAnsi="Times New Roman" w:cs="Times New Roman"/>
          <w:sz w:val="24"/>
          <w:szCs w:val="24"/>
        </w:rPr>
        <w:t xml:space="preserve">. </w:t>
      </w:r>
    </w:p>
    <w:p w14:paraId="53269970" w14:textId="39FB2AEB" w:rsidR="001C1EAE" w:rsidRDefault="00AD08A0" w:rsidP="00E30FF5">
      <w:pPr>
        <w:pStyle w:val="Heading1"/>
        <w:spacing w:line="360" w:lineRule="auto"/>
        <w:jc w:val="center"/>
        <w:rPr>
          <w:rFonts w:ascii="Times New Roman" w:hAnsi="Times New Roman" w:cs="Times New Roman"/>
          <w:b/>
          <w:bCs/>
          <w:sz w:val="28"/>
          <w:szCs w:val="28"/>
        </w:rPr>
      </w:pPr>
      <w:bookmarkStart w:id="10" w:name="_Toc143801004"/>
      <w:r w:rsidRPr="007D16DD">
        <w:rPr>
          <w:rFonts w:ascii="Times New Roman" w:hAnsi="Times New Roman" w:cs="Times New Roman"/>
          <w:b/>
          <w:bCs/>
          <w:sz w:val="28"/>
          <w:szCs w:val="28"/>
        </w:rPr>
        <w:t>Resources and Capabilities</w:t>
      </w:r>
      <w:bookmarkEnd w:id="10"/>
    </w:p>
    <w:p w14:paraId="574DCD8B" w14:textId="77777777" w:rsidR="00CD6874" w:rsidRPr="00CD6874" w:rsidRDefault="00CD6874" w:rsidP="00CD6874">
      <w:pPr>
        <w:rPr>
          <w:lang w:val="en-US"/>
        </w:rPr>
      </w:pPr>
    </w:p>
    <w:p w14:paraId="666226D1" w14:textId="328E0296" w:rsidR="00386008" w:rsidRPr="00F43F4A" w:rsidRDefault="00B74E43" w:rsidP="00F43F4A">
      <w:pPr>
        <w:pStyle w:val="Heading2"/>
        <w:rPr>
          <w:rFonts w:ascii="Times New Roman" w:hAnsi="Times New Roman" w:cs="Times New Roman"/>
          <w:b/>
          <w:bCs/>
          <w:sz w:val="24"/>
          <w:szCs w:val="24"/>
        </w:rPr>
      </w:pPr>
      <w:bookmarkStart w:id="11" w:name="_Toc143801005"/>
      <w:r w:rsidRPr="00F43F4A">
        <w:rPr>
          <w:rFonts w:ascii="Times New Roman" w:hAnsi="Times New Roman" w:cs="Times New Roman"/>
          <w:b/>
          <w:bCs/>
          <w:sz w:val="24"/>
          <w:szCs w:val="24"/>
        </w:rPr>
        <w:t>Definition</w:t>
      </w:r>
      <w:r w:rsidR="00C77C64" w:rsidRPr="00F43F4A">
        <w:rPr>
          <w:rFonts w:ascii="Times New Roman" w:hAnsi="Times New Roman" w:cs="Times New Roman"/>
          <w:b/>
          <w:bCs/>
          <w:sz w:val="24"/>
          <w:szCs w:val="24"/>
        </w:rPr>
        <w:t xml:space="preserve"> of </w:t>
      </w:r>
      <w:r w:rsidR="001C1EAE" w:rsidRPr="00F43F4A">
        <w:rPr>
          <w:rFonts w:ascii="Times New Roman" w:hAnsi="Times New Roman" w:cs="Times New Roman"/>
          <w:b/>
          <w:bCs/>
          <w:sz w:val="24"/>
          <w:szCs w:val="24"/>
        </w:rPr>
        <w:t>Resources and Capabilities</w:t>
      </w:r>
      <w:bookmarkEnd w:id="11"/>
    </w:p>
    <w:p w14:paraId="02CB65B8" w14:textId="77777777" w:rsidR="00F43F4A" w:rsidRPr="00F43F4A" w:rsidRDefault="00F43F4A" w:rsidP="00F43F4A"/>
    <w:p w14:paraId="3F6011ED" w14:textId="2E8B0F25" w:rsidR="00DD0CE0" w:rsidRPr="00797325" w:rsidRDefault="003E2794" w:rsidP="0079732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D0CE0" w:rsidRPr="00797325">
        <w:rPr>
          <w:rFonts w:ascii="Times New Roman" w:hAnsi="Times New Roman" w:cs="Times New Roman"/>
          <w:sz w:val="24"/>
          <w:szCs w:val="24"/>
        </w:rPr>
        <w:t>wo key concepts in strategic business management</w:t>
      </w:r>
      <w:r>
        <w:rPr>
          <w:rFonts w:ascii="Times New Roman" w:hAnsi="Times New Roman" w:cs="Times New Roman"/>
          <w:sz w:val="24"/>
          <w:szCs w:val="24"/>
        </w:rPr>
        <w:t xml:space="preserve"> are r</w:t>
      </w:r>
      <w:r w:rsidRPr="003E2794">
        <w:rPr>
          <w:rFonts w:ascii="Times New Roman" w:hAnsi="Times New Roman" w:cs="Times New Roman"/>
          <w:sz w:val="24"/>
          <w:szCs w:val="24"/>
        </w:rPr>
        <w:t>esources and capabilities</w:t>
      </w:r>
      <w:r>
        <w:rPr>
          <w:rFonts w:ascii="Times New Roman" w:hAnsi="Times New Roman" w:cs="Times New Roman"/>
          <w:sz w:val="24"/>
          <w:szCs w:val="24"/>
        </w:rPr>
        <w:t>:</w:t>
      </w:r>
    </w:p>
    <w:p w14:paraId="639C950D" w14:textId="445C7656" w:rsidR="00DD0CE0" w:rsidRPr="00797325" w:rsidRDefault="00DD0CE0" w:rsidP="00797325">
      <w:pPr>
        <w:spacing w:line="360" w:lineRule="auto"/>
        <w:jc w:val="both"/>
        <w:rPr>
          <w:rFonts w:ascii="Times New Roman" w:hAnsi="Times New Roman" w:cs="Times New Roman"/>
          <w:sz w:val="24"/>
          <w:szCs w:val="24"/>
        </w:rPr>
      </w:pPr>
      <w:r w:rsidRPr="00F43F4A">
        <w:rPr>
          <w:rFonts w:ascii="Times New Roman" w:hAnsi="Times New Roman" w:cs="Times New Roman"/>
          <w:b/>
          <w:bCs/>
          <w:color w:val="4472C4" w:themeColor="accent1"/>
          <w:sz w:val="24"/>
          <w:szCs w:val="24"/>
        </w:rPr>
        <w:t>Resources</w:t>
      </w:r>
      <w:r w:rsidRPr="00797325">
        <w:rPr>
          <w:rFonts w:ascii="Times New Roman" w:hAnsi="Times New Roman" w:cs="Times New Roman"/>
          <w:sz w:val="24"/>
          <w:szCs w:val="24"/>
        </w:rPr>
        <w:t xml:space="preserve"> refer to the assets, both tangible</w:t>
      </w:r>
      <w:r w:rsidR="00FC00AB">
        <w:rPr>
          <w:rFonts w:ascii="Times New Roman" w:hAnsi="Times New Roman" w:cs="Times New Roman"/>
          <w:sz w:val="24"/>
          <w:szCs w:val="24"/>
        </w:rPr>
        <w:t xml:space="preserve"> (buildings</w:t>
      </w:r>
      <w:r w:rsidR="00EB685B">
        <w:rPr>
          <w:rFonts w:ascii="Times New Roman" w:hAnsi="Times New Roman" w:cs="Times New Roman"/>
          <w:sz w:val="24"/>
          <w:szCs w:val="24"/>
        </w:rPr>
        <w:t>, machinery, inventory)</w:t>
      </w:r>
      <w:r w:rsidRPr="00797325">
        <w:rPr>
          <w:rFonts w:ascii="Times New Roman" w:hAnsi="Times New Roman" w:cs="Times New Roman"/>
          <w:sz w:val="24"/>
          <w:szCs w:val="24"/>
        </w:rPr>
        <w:t xml:space="preserve"> and intangible</w:t>
      </w:r>
      <w:r w:rsidR="00490D96">
        <w:rPr>
          <w:rFonts w:ascii="Times New Roman" w:hAnsi="Times New Roman" w:cs="Times New Roman"/>
          <w:sz w:val="24"/>
          <w:szCs w:val="24"/>
        </w:rPr>
        <w:t xml:space="preserve"> (</w:t>
      </w:r>
      <w:r w:rsidR="00490D96" w:rsidRPr="00490D96">
        <w:rPr>
          <w:rFonts w:ascii="Times New Roman" w:hAnsi="Times New Roman" w:cs="Times New Roman"/>
          <w:sz w:val="24"/>
          <w:szCs w:val="24"/>
        </w:rPr>
        <w:t>knowledge, patents, brand reputation, and customer relationships</w:t>
      </w:r>
      <w:r w:rsidR="00490D96">
        <w:rPr>
          <w:rFonts w:ascii="Times New Roman" w:hAnsi="Times New Roman" w:cs="Times New Roman"/>
          <w:sz w:val="24"/>
          <w:szCs w:val="24"/>
        </w:rPr>
        <w:t xml:space="preserve">) </w:t>
      </w:r>
      <w:r w:rsidRPr="00797325">
        <w:rPr>
          <w:rFonts w:ascii="Times New Roman" w:hAnsi="Times New Roman" w:cs="Times New Roman"/>
          <w:sz w:val="24"/>
          <w:szCs w:val="24"/>
        </w:rPr>
        <w:t>that an organization possesses and uses to carry out its activities.</w:t>
      </w:r>
      <w:r w:rsidR="00490D96">
        <w:rPr>
          <w:rFonts w:ascii="Times New Roman" w:hAnsi="Times New Roman" w:cs="Times New Roman"/>
          <w:sz w:val="24"/>
          <w:szCs w:val="24"/>
        </w:rPr>
        <w:t xml:space="preserve"> </w:t>
      </w:r>
      <w:r w:rsidRPr="00797325">
        <w:rPr>
          <w:rFonts w:ascii="Times New Roman" w:hAnsi="Times New Roman" w:cs="Times New Roman"/>
          <w:sz w:val="24"/>
          <w:szCs w:val="24"/>
        </w:rPr>
        <w:t>Resources can be owned or leased by the organization and can be either financial (e.g., cash, capital) or non-financial (e.g., human capital, intellectual property)</w:t>
      </w:r>
      <w:r w:rsidR="0070532F" w:rsidRPr="00797325">
        <w:rPr>
          <w:rFonts w:ascii="Times New Roman" w:hAnsi="Times New Roman" w:cs="Times New Roman"/>
          <w:sz w:val="24"/>
          <w:szCs w:val="24"/>
        </w:rPr>
        <w:t xml:space="preserve"> </w:t>
      </w:r>
      <w:sdt>
        <w:sdtPr>
          <w:rPr>
            <w:rFonts w:ascii="Times New Roman" w:hAnsi="Times New Roman" w:cs="Times New Roman"/>
            <w:sz w:val="24"/>
            <w:szCs w:val="24"/>
          </w:rPr>
          <w:id w:val="661899270"/>
          <w:citation/>
        </w:sdtPr>
        <w:sdtEndPr/>
        <w:sdtContent>
          <w:r w:rsidR="0070532F" w:rsidRPr="00797325">
            <w:rPr>
              <w:rFonts w:ascii="Times New Roman" w:hAnsi="Times New Roman" w:cs="Times New Roman"/>
              <w:sz w:val="24"/>
              <w:szCs w:val="24"/>
            </w:rPr>
            <w:fldChar w:fldCharType="begin"/>
          </w:r>
          <w:r w:rsidR="0070532F" w:rsidRPr="00797325">
            <w:rPr>
              <w:rFonts w:ascii="Times New Roman" w:hAnsi="Times New Roman" w:cs="Times New Roman"/>
              <w:sz w:val="24"/>
              <w:szCs w:val="24"/>
            </w:rPr>
            <w:instrText xml:space="preserve"> CITATION Lyn18 \l 2057 </w:instrText>
          </w:r>
          <w:r w:rsidR="0070532F"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(Lynch, 2018)</w:t>
          </w:r>
          <w:r w:rsidR="0070532F" w:rsidRPr="00797325">
            <w:rPr>
              <w:rFonts w:ascii="Times New Roman" w:hAnsi="Times New Roman" w:cs="Times New Roman"/>
              <w:sz w:val="24"/>
              <w:szCs w:val="24"/>
            </w:rPr>
            <w:fldChar w:fldCharType="end"/>
          </w:r>
        </w:sdtContent>
      </w:sdt>
      <w:r w:rsidR="00274C8C" w:rsidRPr="00797325">
        <w:rPr>
          <w:rFonts w:ascii="Times New Roman" w:hAnsi="Times New Roman" w:cs="Times New Roman"/>
          <w:sz w:val="24"/>
          <w:szCs w:val="24"/>
        </w:rPr>
        <w:t>.</w:t>
      </w:r>
    </w:p>
    <w:p w14:paraId="62DFE922" w14:textId="006A33EF" w:rsidR="006225A4" w:rsidRDefault="00DD0CE0" w:rsidP="00797325">
      <w:pPr>
        <w:spacing w:line="360" w:lineRule="auto"/>
        <w:jc w:val="both"/>
        <w:rPr>
          <w:rFonts w:ascii="Times New Roman" w:hAnsi="Times New Roman" w:cs="Times New Roman"/>
          <w:sz w:val="24"/>
          <w:szCs w:val="24"/>
        </w:rPr>
      </w:pPr>
      <w:r w:rsidRPr="00F43F4A">
        <w:rPr>
          <w:rFonts w:ascii="Times New Roman" w:hAnsi="Times New Roman" w:cs="Times New Roman"/>
          <w:b/>
          <w:bCs/>
          <w:color w:val="4472C4" w:themeColor="accent1"/>
          <w:sz w:val="24"/>
          <w:szCs w:val="24"/>
        </w:rPr>
        <w:t>Capabilities</w:t>
      </w:r>
      <w:r w:rsidR="00A56E18" w:rsidRPr="00797325">
        <w:rPr>
          <w:rFonts w:ascii="Times New Roman" w:hAnsi="Times New Roman" w:cs="Times New Roman"/>
          <w:sz w:val="24"/>
          <w:szCs w:val="24"/>
        </w:rPr>
        <w:t xml:space="preserve"> </w:t>
      </w:r>
      <w:r w:rsidRPr="00797325">
        <w:rPr>
          <w:rFonts w:ascii="Times New Roman" w:hAnsi="Times New Roman" w:cs="Times New Roman"/>
          <w:sz w:val="24"/>
          <w:szCs w:val="24"/>
        </w:rPr>
        <w:t xml:space="preserve">refer to the </w:t>
      </w:r>
      <w:r w:rsidR="00D209A7">
        <w:rPr>
          <w:rFonts w:ascii="Times New Roman" w:hAnsi="Times New Roman" w:cs="Times New Roman"/>
          <w:sz w:val="24"/>
          <w:szCs w:val="24"/>
        </w:rPr>
        <w:t xml:space="preserve">ability of </w:t>
      </w:r>
      <w:r w:rsidRPr="00797325">
        <w:rPr>
          <w:rFonts w:ascii="Times New Roman" w:hAnsi="Times New Roman" w:cs="Times New Roman"/>
          <w:sz w:val="24"/>
          <w:szCs w:val="24"/>
        </w:rPr>
        <w:t>organization</w:t>
      </w:r>
      <w:r w:rsidR="00D209A7">
        <w:rPr>
          <w:rFonts w:ascii="Times New Roman" w:hAnsi="Times New Roman" w:cs="Times New Roman"/>
          <w:sz w:val="24"/>
          <w:szCs w:val="24"/>
        </w:rPr>
        <w:t xml:space="preserve">s </w:t>
      </w:r>
      <w:r w:rsidRPr="00797325">
        <w:rPr>
          <w:rFonts w:ascii="Times New Roman" w:hAnsi="Times New Roman" w:cs="Times New Roman"/>
          <w:sz w:val="24"/>
          <w:szCs w:val="24"/>
        </w:rPr>
        <w:t xml:space="preserve">to utilize its resources effectively </w:t>
      </w:r>
      <w:r w:rsidR="00D209A7">
        <w:rPr>
          <w:rFonts w:ascii="Times New Roman" w:hAnsi="Times New Roman" w:cs="Times New Roman"/>
          <w:sz w:val="24"/>
          <w:szCs w:val="24"/>
        </w:rPr>
        <w:t xml:space="preserve">and </w:t>
      </w:r>
      <w:r w:rsidRPr="00797325">
        <w:rPr>
          <w:rFonts w:ascii="Times New Roman" w:hAnsi="Times New Roman" w:cs="Times New Roman"/>
          <w:sz w:val="24"/>
          <w:szCs w:val="24"/>
        </w:rPr>
        <w:t>achieve its strategic objectives.</w:t>
      </w:r>
      <w:r w:rsidR="00D209A7">
        <w:rPr>
          <w:rFonts w:ascii="Times New Roman" w:hAnsi="Times New Roman" w:cs="Times New Roman"/>
          <w:sz w:val="24"/>
          <w:szCs w:val="24"/>
        </w:rPr>
        <w:t xml:space="preserve"> </w:t>
      </w:r>
      <w:r w:rsidR="00361EEF">
        <w:rPr>
          <w:rFonts w:ascii="Times New Roman" w:hAnsi="Times New Roman" w:cs="Times New Roman"/>
          <w:sz w:val="24"/>
          <w:szCs w:val="24"/>
        </w:rPr>
        <w:t>Also,</w:t>
      </w:r>
      <w:r w:rsidRPr="00797325">
        <w:rPr>
          <w:rFonts w:ascii="Times New Roman" w:hAnsi="Times New Roman" w:cs="Times New Roman"/>
          <w:sz w:val="24"/>
          <w:szCs w:val="24"/>
        </w:rPr>
        <w:t xml:space="preserve"> represent the organization's capacity to perform certain activities or tasks and can include core competencies such as technological expertise, operational efficiency, marketing and sales capabilities, and strong supply chain management. Capabilities are critical for a firm's competitive advantage as they enable the organization to create value, differentiate itself from competitors, and meet customer needs better than rivals</w:t>
      </w:r>
      <w:r w:rsidR="00352B08" w:rsidRPr="00797325">
        <w:rPr>
          <w:rFonts w:ascii="Times New Roman" w:hAnsi="Times New Roman" w:cs="Times New Roman"/>
          <w:sz w:val="24"/>
          <w:szCs w:val="24"/>
        </w:rPr>
        <w:t xml:space="preserve"> </w:t>
      </w:r>
      <w:sdt>
        <w:sdtPr>
          <w:rPr>
            <w:rFonts w:ascii="Times New Roman" w:hAnsi="Times New Roman" w:cs="Times New Roman"/>
            <w:sz w:val="24"/>
            <w:szCs w:val="24"/>
          </w:rPr>
          <w:id w:val="-546754867"/>
          <w:citation/>
        </w:sdtPr>
        <w:sdtEndPr/>
        <w:sdtContent>
          <w:r w:rsidR="005A38BE" w:rsidRPr="00797325">
            <w:rPr>
              <w:rFonts w:ascii="Times New Roman" w:hAnsi="Times New Roman" w:cs="Times New Roman"/>
              <w:sz w:val="24"/>
              <w:szCs w:val="24"/>
            </w:rPr>
            <w:fldChar w:fldCharType="begin"/>
          </w:r>
          <w:r w:rsidR="00412009" w:rsidRPr="00797325">
            <w:rPr>
              <w:rFonts w:ascii="Times New Roman" w:hAnsi="Times New Roman" w:cs="Times New Roman"/>
              <w:sz w:val="24"/>
              <w:szCs w:val="24"/>
            </w:rPr>
            <w:instrText xml:space="preserve">CITATION Bar18 \l 2057 </w:instrText>
          </w:r>
          <w:r w:rsidR="005A38BE"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(Barney &amp; Hasterly, 2019)</w:t>
          </w:r>
          <w:r w:rsidR="005A38BE" w:rsidRPr="00797325">
            <w:rPr>
              <w:rFonts w:ascii="Times New Roman" w:hAnsi="Times New Roman" w:cs="Times New Roman"/>
              <w:sz w:val="24"/>
              <w:szCs w:val="24"/>
            </w:rPr>
            <w:fldChar w:fldCharType="end"/>
          </w:r>
        </w:sdtContent>
      </w:sdt>
      <w:r w:rsidR="008130B2" w:rsidRPr="00797325">
        <w:rPr>
          <w:rFonts w:ascii="Times New Roman" w:hAnsi="Times New Roman" w:cs="Times New Roman"/>
          <w:sz w:val="24"/>
          <w:szCs w:val="24"/>
        </w:rPr>
        <w:t>.</w:t>
      </w:r>
    </w:p>
    <w:p w14:paraId="71832406" w14:textId="77777777" w:rsidR="00AD6229" w:rsidRDefault="00AD6229" w:rsidP="00797325">
      <w:pPr>
        <w:spacing w:line="360" w:lineRule="auto"/>
        <w:jc w:val="both"/>
        <w:rPr>
          <w:rFonts w:ascii="Times New Roman" w:hAnsi="Times New Roman" w:cs="Times New Roman"/>
          <w:sz w:val="24"/>
          <w:szCs w:val="24"/>
        </w:rPr>
      </w:pPr>
    </w:p>
    <w:p w14:paraId="4A730EF8" w14:textId="77777777" w:rsidR="00AD6229" w:rsidRDefault="00AD6229" w:rsidP="00797325">
      <w:pPr>
        <w:spacing w:line="360" w:lineRule="auto"/>
        <w:jc w:val="both"/>
        <w:rPr>
          <w:rFonts w:ascii="Times New Roman" w:hAnsi="Times New Roman" w:cs="Times New Roman"/>
          <w:sz w:val="24"/>
          <w:szCs w:val="24"/>
        </w:rPr>
      </w:pPr>
    </w:p>
    <w:p w14:paraId="54AEC0BA" w14:textId="77777777" w:rsidR="00AD6229" w:rsidRDefault="00AD6229" w:rsidP="00797325">
      <w:pPr>
        <w:spacing w:line="360" w:lineRule="auto"/>
        <w:jc w:val="both"/>
        <w:rPr>
          <w:rFonts w:ascii="Times New Roman" w:hAnsi="Times New Roman" w:cs="Times New Roman"/>
          <w:sz w:val="24"/>
          <w:szCs w:val="24"/>
        </w:rPr>
      </w:pPr>
    </w:p>
    <w:p w14:paraId="380BF319" w14:textId="77777777" w:rsidR="00AD6229" w:rsidRDefault="00AD6229" w:rsidP="00797325">
      <w:pPr>
        <w:spacing w:line="360" w:lineRule="auto"/>
        <w:jc w:val="both"/>
        <w:rPr>
          <w:rFonts w:ascii="Times New Roman" w:hAnsi="Times New Roman" w:cs="Times New Roman"/>
          <w:sz w:val="24"/>
          <w:szCs w:val="24"/>
        </w:rPr>
      </w:pPr>
    </w:p>
    <w:p w14:paraId="06C102AA" w14:textId="77777777" w:rsidR="00AD6229" w:rsidRDefault="00AD6229" w:rsidP="00797325">
      <w:pPr>
        <w:spacing w:line="360" w:lineRule="auto"/>
        <w:jc w:val="both"/>
        <w:rPr>
          <w:rFonts w:ascii="Times New Roman" w:hAnsi="Times New Roman" w:cs="Times New Roman"/>
          <w:sz w:val="24"/>
          <w:szCs w:val="24"/>
        </w:rPr>
      </w:pPr>
    </w:p>
    <w:p w14:paraId="13C38052" w14:textId="77777777" w:rsidR="00AD6229" w:rsidRPr="00797325" w:rsidRDefault="00AD6229" w:rsidP="00797325">
      <w:pPr>
        <w:spacing w:line="360" w:lineRule="auto"/>
        <w:jc w:val="both"/>
        <w:rPr>
          <w:rFonts w:ascii="Times New Roman" w:hAnsi="Times New Roman" w:cs="Times New Roman"/>
          <w:sz w:val="24"/>
          <w:szCs w:val="24"/>
        </w:rPr>
      </w:pPr>
    </w:p>
    <w:p w14:paraId="1CA32E1E" w14:textId="250B016C" w:rsidR="001C1EAE" w:rsidRPr="006225A4" w:rsidRDefault="00005BEE" w:rsidP="00F43F4A">
      <w:pPr>
        <w:pStyle w:val="Heading2"/>
        <w:jc w:val="center"/>
        <w:rPr>
          <w:rFonts w:ascii="Times New Roman" w:hAnsi="Times New Roman" w:cs="Times New Roman"/>
          <w:b/>
          <w:bCs/>
          <w:i/>
          <w:iCs/>
          <w:color w:val="4472C4" w:themeColor="accent1"/>
          <w:sz w:val="28"/>
          <w:szCs w:val="28"/>
        </w:rPr>
      </w:pPr>
      <w:bookmarkStart w:id="12" w:name="_Toc143801006"/>
      <w:r w:rsidRPr="006225A4">
        <w:rPr>
          <w:rFonts w:ascii="Times New Roman" w:hAnsi="Times New Roman" w:cs="Times New Roman"/>
          <w:b/>
          <w:bCs/>
          <w:color w:val="4472C4" w:themeColor="accent1"/>
          <w:sz w:val="28"/>
          <w:szCs w:val="28"/>
        </w:rPr>
        <w:lastRenderedPageBreak/>
        <w:t>Resources and Capabilities</w:t>
      </w:r>
      <w:r w:rsidR="00255AC8" w:rsidRPr="006225A4">
        <w:rPr>
          <w:rFonts w:ascii="Times New Roman" w:hAnsi="Times New Roman" w:cs="Times New Roman"/>
          <w:b/>
          <w:bCs/>
          <w:i/>
          <w:iCs/>
          <w:color w:val="4472C4" w:themeColor="accent1"/>
          <w:sz w:val="28"/>
          <w:szCs w:val="28"/>
        </w:rPr>
        <w:t xml:space="preserve"> </w:t>
      </w:r>
      <w:r w:rsidR="00255AC8" w:rsidRPr="006225A4">
        <w:rPr>
          <w:rFonts w:ascii="Times New Roman" w:hAnsi="Times New Roman" w:cs="Times New Roman"/>
          <w:b/>
          <w:bCs/>
          <w:color w:val="4472C4" w:themeColor="accent1"/>
          <w:sz w:val="28"/>
          <w:szCs w:val="28"/>
        </w:rPr>
        <w:t>of Volkswagen</w:t>
      </w:r>
      <w:bookmarkEnd w:id="12"/>
    </w:p>
    <w:p w14:paraId="3F5D0D4D" w14:textId="77777777" w:rsidR="00BD51D7" w:rsidRPr="00BD51D7" w:rsidRDefault="00BD51D7" w:rsidP="00BD51D7"/>
    <w:p w14:paraId="23887A4F" w14:textId="541CF9B1" w:rsidR="00660205" w:rsidRPr="00797325" w:rsidRDefault="00C67588" w:rsidP="00797325">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420CA9" w:rsidRPr="00420CA9">
        <w:rPr>
          <w:rFonts w:ascii="Times New Roman" w:hAnsi="Times New Roman" w:cs="Times New Roman"/>
          <w:sz w:val="24"/>
          <w:szCs w:val="24"/>
        </w:rPr>
        <w:t xml:space="preserve">or evaluating a company's resources and capabilities </w:t>
      </w:r>
      <w:r>
        <w:rPr>
          <w:rFonts w:ascii="Times New Roman" w:hAnsi="Times New Roman" w:cs="Times New Roman"/>
          <w:sz w:val="24"/>
          <w:szCs w:val="24"/>
        </w:rPr>
        <w:t>is used VRIO Framew</w:t>
      </w:r>
      <w:r w:rsidR="00BF486B">
        <w:rPr>
          <w:rFonts w:ascii="Times New Roman" w:hAnsi="Times New Roman" w:cs="Times New Roman"/>
          <w:sz w:val="24"/>
          <w:szCs w:val="24"/>
        </w:rPr>
        <w:t>ork, which</w:t>
      </w:r>
      <w:r w:rsidR="00420CA9">
        <w:rPr>
          <w:rFonts w:ascii="Times New Roman" w:hAnsi="Times New Roman" w:cs="Times New Roman"/>
          <w:sz w:val="24"/>
          <w:szCs w:val="24"/>
        </w:rPr>
        <w:t xml:space="preserve"> </w:t>
      </w:r>
      <w:r w:rsidR="00660205" w:rsidRPr="00797325">
        <w:rPr>
          <w:rFonts w:ascii="Times New Roman" w:hAnsi="Times New Roman" w:cs="Times New Roman"/>
          <w:sz w:val="24"/>
          <w:szCs w:val="24"/>
        </w:rPr>
        <w:t>stands for Value, Rarity, Imitability, and Organization</w:t>
      </w:r>
      <w:r w:rsidR="00EF3069" w:rsidRPr="00797325">
        <w:rPr>
          <w:rFonts w:ascii="Times New Roman" w:hAnsi="Times New Roman" w:cs="Times New Roman"/>
          <w:sz w:val="24"/>
          <w:szCs w:val="24"/>
        </w:rPr>
        <w:t>al support</w:t>
      </w:r>
      <w:r w:rsidR="00420CA9">
        <w:rPr>
          <w:rFonts w:ascii="Times New Roman" w:hAnsi="Times New Roman" w:cs="Times New Roman"/>
          <w:sz w:val="24"/>
          <w:szCs w:val="24"/>
        </w:rPr>
        <w:t xml:space="preserve"> </w:t>
      </w:r>
      <w:sdt>
        <w:sdtPr>
          <w:rPr>
            <w:rFonts w:ascii="Times New Roman" w:hAnsi="Times New Roman" w:cs="Times New Roman"/>
            <w:sz w:val="24"/>
            <w:szCs w:val="24"/>
          </w:rPr>
          <w:id w:val="-2031938893"/>
          <w:citation/>
        </w:sdtPr>
        <w:sdtEndPr/>
        <w:sdtContent>
          <w:r w:rsidR="00B33063" w:rsidRPr="00797325">
            <w:rPr>
              <w:rFonts w:ascii="Times New Roman" w:hAnsi="Times New Roman" w:cs="Times New Roman"/>
              <w:sz w:val="24"/>
              <w:szCs w:val="24"/>
            </w:rPr>
            <w:fldChar w:fldCharType="begin"/>
          </w:r>
          <w:r w:rsidR="00B33063" w:rsidRPr="00797325">
            <w:rPr>
              <w:rFonts w:ascii="Times New Roman" w:hAnsi="Times New Roman" w:cs="Times New Roman"/>
              <w:sz w:val="24"/>
              <w:szCs w:val="24"/>
            </w:rPr>
            <w:instrText xml:space="preserve"> CITATION Whi20 \l 2057 </w:instrText>
          </w:r>
          <w:r w:rsidR="00B33063"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(Whittington, et al., 2020)</w:t>
          </w:r>
          <w:r w:rsidR="00B33063" w:rsidRPr="00797325">
            <w:rPr>
              <w:rFonts w:ascii="Times New Roman" w:hAnsi="Times New Roman" w:cs="Times New Roman"/>
              <w:sz w:val="24"/>
              <w:szCs w:val="24"/>
            </w:rPr>
            <w:fldChar w:fldCharType="end"/>
          </w:r>
        </w:sdtContent>
      </w:sdt>
      <w:r w:rsidR="00B33063" w:rsidRPr="00797325">
        <w:rPr>
          <w:rFonts w:ascii="Times New Roman" w:hAnsi="Times New Roman" w:cs="Times New Roman"/>
          <w:sz w:val="24"/>
          <w:szCs w:val="24"/>
        </w:rPr>
        <w:t xml:space="preserve">. </w:t>
      </w:r>
      <w:r w:rsidR="00660205" w:rsidRPr="00797325">
        <w:rPr>
          <w:rFonts w:ascii="Times New Roman" w:hAnsi="Times New Roman" w:cs="Times New Roman"/>
          <w:sz w:val="24"/>
          <w:szCs w:val="24"/>
        </w:rPr>
        <w:t xml:space="preserve">It's used to assess whether a company's resources </w:t>
      </w:r>
      <w:r w:rsidR="002A48AF">
        <w:rPr>
          <w:rFonts w:ascii="Times New Roman" w:hAnsi="Times New Roman" w:cs="Times New Roman"/>
          <w:sz w:val="24"/>
          <w:szCs w:val="24"/>
        </w:rPr>
        <w:t>and capabilities</w:t>
      </w:r>
      <w:r w:rsidR="004850D1">
        <w:rPr>
          <w:rFonts w:ascii="Times New Roman" w:hAnsi="Times New Roman" w:cs="Times New Roman"/>
          <w:sz w:val="24"/>
          <w:szCs w:val="24"/>
        </w:rPr>
        <w:t xml:space="preserve"> are valuable, rare</w:t>
      </w:r>
      <w:r w:rsidR="00E9773D">
        <w:rPr>
          <w:rFonts w:ascii="Times New Roman" w:hAnsi="Times New Roman" w:cs="Times New Roman"/>
          <w:sz w:val="24"/>
          <w:szCs w:val="24"/>
        </w:rPr>
        <w:t xml:space="preserve">, inimitable and organized to support the company’s </w:t>
      </w:r>
      <w:r w:rsidR="00274824">
        <w:rPr>
          <w:rFonts w:ascii="Times New Roman" w:hAnsi="Times New Roman" w:cs="Times New Roman"/>
          <w:sz w:val="24"/>
          <w:szCs w:val="24"/>
        </w:rPr>
        <w:t xml:space="preserve">strategy and </w:t>
      </w:r>
      <w:r w:rsidR="00660205" w:rsidRPr="00797325">
        <w:rPr>
          <w:rFonts w:ascii="Times New Roman" w:hAnsi="Times New Roman" w:cs="Times New Roman"/>
          <w:sz w:val="24"/>
          <w:szCs w:val="24"/>
        </w:rPr>
        <w:t xml:space="preserve">give it a competitive advantage. Volkswagen's VRIO analysis would be quite positive, as the company has a </w:t>
      </w:r>
      <w:r w:rsidR="00442B92">
        <w:rPr>
          <w:rFonts w:ascii="Times New Roman" w:hAnsi="Times New Roman" w:cs="Times New Roman"/>
          <w:sz w:val="24"/>
          <w:szCs w:val="24"/>
        </w:rPr>
        <w:t xml:space="preserve">strong </w:t>
      </w:r>
      <w:r w:rsidR="00660205" w:rsidRPr="00797325">
        <w:rPr>
          <w:rFonts w:ascii="Times New Roman" w:hAnsi="Times New Roman" w:cs="Times New Roman"/>
          <w:sz w:val="24"/>
          <w:szCs w:val="24"/>
        </w:rPr>
        <w:t xml:space="preserve">resources and capabilities, such as its brand, manufacturing expertise, and relationships with suppliers. </w:t>
      </w:r>
      <w:sdt>
        <w:sdtPr>
          <w:rPr>
            <w:rFonts w:ascii="Times New Roman" w:hAnsi="Times New Roman" w:cs="Times New Roman"/>
            <w:sz w:val="24"/>
            <w:szCs w:val="24"/>
          </w:rPr>
          <w:id w:val="-1923172912"/>
          <w:citation/>
        </w:sdtPr>
        <w:sdtEndPr/>
        <w:sdtContent>
          <w:r w:rsidR="008A1F67" w:rsidRPr="00797325">
            <w:rPr>
              <w:rFonts w:ascii="Times New Roman" w:hAnsi="Times New Roman" w:cs="Times New Roman"/>
              <w:sz w:val="24"/>
              <w:szCs w:val="24"/>
            </w:rPr>
            <w:fldChar w:fldCharType="begin"/>
          </w:r>
          <w:r w:rsidR="008A1F67" w:rsidRPr="00797325">
            <w:rPr>
              <w:rFonts w:ascii="Times New Roman" w:hAnsi="Times New Roman" w:cs="Times New Roman"/>
              <w:sz w:val="24"/>
              <w:szCs w:val="24"/>
            </w:rPr>
            <w:instrText xml:space="preserve"> CITATION Vol22 \l 2057 </w:instrText>
          </w:r>
          <w:r w:rsidR="008A1F67"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8A1F67" w:rsidRPr="00797325">
            <w:rPr>
              <w:rFonts w:ascii="Times New Roman" w:hAnsi="Times New Roman" w:cs="Times New Roman"/>
              <w:sz w:val="24"/>
              <w:szCs w:val="24"/>
            </w:rPr>
            <w:fldChar w:fldCharType="end"/>
          </w:r>
        </w:sdtContent>
      </w:sdt>
      <w:r w:rsidR="008A1F67" w:rsidRPr="00797325">
        <w:rPr>
          <w:rFonts w:ascii="Times New Roman" w:hAnsi="Times New Roman" w:cs="Times New Roman"/>
          <w:sz w:val="24"/>
          <w:szCs w:val="24"/>
        </w:rPr>
        <w:t>.</w:t>
      </w:r>
    </w:p>
    <w:p w14:paraId="42E8D57E" w14:textId="77777777" w:rsidR="00323CE8" w:rsidRDefault="00B65411"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There are a few resources and capabilities that have been particularly important for Volkswagen in recent years</w:t>
      </w:r>
      <w:r w:rsidR="00323CE8">
        <w:rPr>
          <w:rFonts w:ascii="Times New Roman" w:hAnsi="Times New Roman" w:cs="Times New Roman"/>
          <w:sz w:val="24"/>
          <w:szCs w:val="24"/>
        </w:rPr>
        <w:t>:</w:t>
      </w:r>
    </w:p>
    <w:p w14:paraId="4F2D1F2C" w14:textId="77777777" w:rsidR="00CB35DE" w:rsidRDefault="00395F20" w:rsidP="00CB35DE">
      <w:pPr>
        <w:pStyle w:val="ListParagraph"/>
        <w:numPr>
          <w:ilvl w:val="0"/>
          <w:numId w:val="7"/>
        </w:numPr>
        <w:spacing w:line="360" w:lineRule="auto"/>
        <w:jc w:val="both"/>
        <w:rPr>
          <w:rFonts w:ascii="Times New Roman" w:hAnsi="Times New Roman" w:cs="Times New Roman"/>
          <w:sz w:val="24"/>
          <w:szCs w:val="24"/>
        </w:rPr>
      </w:pPr>
      <w:r w:rsidRPr="00CB35DE">
        <w:rPr>
          <w:rFonts w:ascii="Times New Roman" w:hAnsi="Times New Roman" w:cs="Times New Roman"/>
          <w:sz w:val="24"/>
          <w:szCs w:val="24"/>
        </w:rPr>
        <w:t xml:space="preserve">Volkswagen </w:t>
      </w:r>
      <w:r w:rsidR="00B65411" w:rsidRPr="00CB35DE">
        <w:rPr>
          <w:rFonts w:ascii="Times New Roman" w:hAnsi="Times New Roman" w:cs="Times New Roman"/>
          <w:sz w:val="24"/>
          <w:szCs w:val="24"/>
        </w:rPr>
        <w:t xml:space="preserve">has a strong financial position, which has allowed it to make significant investments in new technologies and business models. </w:t>
      </w:r>
    </w:p>
    <w:p w14:paraId="01D5416F" w14:textId="77777777" w:rsidR="001F4008" w:rsidRDefault="00B65411" w:rsidP="00CB35DE">
      <w:pPr>
        <w:pStyle w:val="ListParagraph"/>
        <w:numPr>
          <w:ilvl w:val="0"/>
          <w:numId w:val="7"/>
        </w:numPr>
        <w:spacing w:line="360" w:lineRule="auto"/>
        <w:jc w:val="both"/>
        <w:rPr>
          <w:rFonts w:ascii="Times New Roman" w:hAnsi="Times New Roman" w:cs="Times New Roman"/>
          <w:sz w:val="24"/>
          <w:szCs w:val="24"/>
        </w:rPr>
      </w:pPr>
      <w:r w:rsidRPr="00CB35DE">
        <w:rPr>
          <w:rFonts w:ascii="Times New Roman" w:hAnsi="Times New Roman" w:cs="Times New Roman"/>
          <w:sz w:val="24"/>
          <w:szCs w:val="24"/>
        </w:rPr>
        <w:t xml:space="preserve">Volkswagen has a strong brand and reputation, which has helped it to maintain customer loyalty and attract new customers. </w:t>
      </w:r>
    </w:p>
    <w:p w14:paraId="6308D42A" w14:textId="77777777" w:rsidR="001F4008" w:rsidRDefault="001F4008" w:rsidP="00CB35DE">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B65411" w:rsidRPr="00CB35DE">
        <w:rPr>
          <w:rFonts w:ascii="Times New Roman" w:hAnsi="Times New Roman" w:cs="Times New Roman"/>
          <w:sz w:val="24"/>
          <w:szCs w:val="24"/>
        </w:rPr>
        <w:t>he company has a global manufacturing footprint and a skilled workforce, which has allowed it to produce high-quality vehicles at a low cost.</w:t>
      </w:r>
    </w:p>
    <w:p w14:paraId="1AE51E34" w14:textId="77777777" w:rsidR="00B97D9A" w:rsidRDefault="00B65411" w:rsidP="00933FA4">
      <w:pPr>
        <w:pStyle w:val="ListParagraph"/>
        <w:numPr>
          <w:ilvl w:val="0"/>
          <w:numId w:val="7"/>
        </w:numPr>
        <w:spacing w:line="360" w:lineRule="auto"/>
        <w:jc w:val="both"/>
        <w:rPr>
          <w:rFonts w:ascii="Times New Roman" w:hAnsi="Times New Roman" w:cs="Times New Roman"/>
          <w:sz w:val="24"/>
          <w:szCs w:val="24"/>
        </w:rPr>
      </w:pPr>
      <w:r w:rsidRPr="00CB35DE">
        <w:rPr>
          <w:rFonts w:ascii="Times New Roman" w:hAnsi="Times New Roman" w:cs="Times New Roman"/>
          <w:sz w:val="24"/>
          <w:szCs w:val="24"/>
        </w:rPr>
        <w:t>Volkswagen has a strong focus on innovation, which has allowed it to develop cutting-edge technologies and products.</w:t>
      </w:r>
    </w:p>
    <w:p w14:paraId="7C76AC3A" w14:textId="597ADBE6" w:rsidR="00AA7664" w:rsidRDefault="00933FA4" w:rsidP="00933FA4">
      <w:pPr>
        <w:pStyle w:val="ListParagraph"/>
        <w:numPr>
          <w:ilvl w:val="0"/>
          <w:numId w:val="7"/>
        </w:numPr>
        <w:spacing w:line="360" w:lineRule="auto"/>
        <w:jc w:val="both"/>
        <w:rPr>
          <w:rFonts w:ascii="Times New Roman" w:hAnsi="Times New Roman" w:cs="Times New Roman"/>
          <w:sz w:val="24"/>
          <w:szCs w:val="24"/>
        </w:rPr>
      </w:pPr>
      <w:r w:rsidRPr="006F087E">
        <w:rPr>
          <w:rFonts w:ascii="Times New Roman" w:hAnsi="Times New Roman" w:cs="Times New Roman"/>
          <w:sz w:val="24"/>
          <w:szCs w:val="24"/>
        </w:rPr>
        <w:t>Strong Brand Portfolio: Volkswagen owns several well-known automotive brands, including Volkswagen, Audi, SEAT, SKODA, Porsche, and Lamborghini. This allows them to cater to different market segments and customer preferences</w:t>
      </w:r>
      <w:r w:rsidR="003A30D3">
        <w:rPr>
          <w:rFonts w:ascii="Times New Roman" w:hAnsi="Times New Roman" w:cs="Times New Roman"/>
          <w:sz w:val="24"/>
          <w:szCs w:val="24"/>
        </w:rPr>
        <w:t>.</w:t>
      </w:r>
    </w:p>
    <w:p w14:paraId="27B5D90F" w14:textId="699A0266" w:rsidR="0007231A" w:rsidRDefault="00933FA4" w:rsidP="00797325">
      <w:pPr>
        <w:pStyle w:val="ListParagraph"/>
        <w:numPr>
          <w:ilvl w:val="0"/>
          <w:numId w:val="7"/>
        </w:numPr>
        <w:spacing w:line="360" w:lineRule="auto"/>
        <w:jc w:val="both"/>
        <w:rPr>
          <w:rFonts w:ascii="Times New Roman" w:hAnsi="Times New Roman" w:cs="Times New Roman"/>
          <w:sz w:val="24"/>
          <w:szCs w:val="24"/>
        </w:rPr>
      </w:pPr>
      <w:r w:rsidRPr="00AA7664">
        <w:rPr>
          <w:rFonts w:ascii="Times New Roman" w:hAnsi="Times New Roman" w:cs="Times New Roman"/>
          <w:sz w:val="24"/>
          <w:szCs w:val="24"/>
        </w:rPr>
        <w:t xml:space="preserve">Volkswagen has a strong research and development (R&amp;D) capability, which enables them to innovate and introduce advanced technologies in their vehicles. They invest significantly in R&amp;D to develop electric </w:t>
      </w:r>
      <w:r w:rsidR="00410764">
        <w:rPr>
          <w:rFonts w:ascii="Times New Roman" w:hAnsi="Times New Roman" w:cs="Times New Roman"/>
          <w:sz w:val="24"/>
          <w:szCs w:val="24"/>
        </w:rPr>
        <w:t xml:space="preserve">mobility </w:t>
      </w:r>
      <w:r w:rsidRPr="00AA7664">
        <w:rPr>
          <w:rFonts w:ascii="Times New Roman" w:hAnsi="Times New Roman" w:cs="Times New Roman"/>
          <w:sz w:val="24"/>
          <w:szCs w:val="24"/>
        </w:rPr>
        <w:t>and autonomous driving technologies</w:t>
      </w:r>
      <w:r w:rsidR="00FB53E3">
        <w:rPr>
          <w:rFonts w:ascii="Times New Roman" w:hAnsi="Times New Roman" w:cs="Times New Roman"/>
          <w:sz w:val="24"/>
          <w:szCs w:val="24"/>
        </w:rPr>
        <w:t xml:space="preserve"> (</w:t>
      </w:r>
      <w:r w:rsidRPr="00AA7664">
        <w:rPr>
          <w:rFonts w:ascii="Times New Roman" w:hAnsi="Times New Roman" w:cs="Times New Roman"/>
          <w:sz w:val="24"/>
          <w:szCs w:val="24"/>
        </w:rPr>
        <w:t>digitalizatio</w:t>
      </w:r>
      <w:r w:rsidR="008642BB">
        <w:rPr>
          <w:rFonts w:ascii="Times New Roman" w:hAnsi="Times New Roman" w:cs="Times New Roman"/>
          <w:sz w:val="24"/>
          <w:szCs w:val="24"/>
        </w:rPr>
        <w:t>n</w:t>
      </w:r>
      <w:r w:rsidR="00FB53E3">
        <w:rPr>
          <w:rFonts w:ascii="Times New Roman" w:hAnsi="Times New Roman" w:cs="Times New Roman"/>
          <w:sz w:val="24"/>
          <w:szCs w:val="24"/>
        </w:rPr>
        <w:t>)</w:t>
      </w:r>
      <w:r w:rsidR="008642BB">
        <w:rPr>
          <w:rFonts w:ascii="Times New Roman" w:hAnsi="Times New Roman" w:cs="Times New Roman"/>
          <w:sz w:val="24"/>
          <w:szCs w:val="24"/>
        </w:rPr>
        <w:t xml:space="preserve">. </w:t>
      </w:r>
    </w:p>
    <w:p w14:paraId="3FCBDDF8" w14:textId="4CDF2438" w:rsidR="008713F5" w:rsidRPr="0007231A" w:rsidRDefault="00933FA4" w:rsidP="00797325">
      <w:pPr>
        <w:pStyle w:val="ListParagraph"/>
        <w:numPr>
          <w:ilvl w:val="0"/>
          <w:numId w:val="7"/>
        </w:numPr>
        <w:spacing w:line="360" w:lineRule="auto"/>
        <w:jc w:val="both"/>
        <w:rPr>
          <w:rFonts w:ascii="Times New Roman" w:hAnsi="Times New Roman" w:cs="Times New Roman"/>
          <w:sz w:val="24"/>
          <w:szCs w:val="24"/>
        </w:rPr>
      </w:pPr>
      <w:r w:rsidRPr="0007231A">
        <w:rPr>
          <w:rFonts w:ascii="Times New Roman" w:hAnsi="Times New Roman" w:cs="Times New Roman"/>
          <w:sz w:val="24"/>
          <w:szCs w:val="24"/>
        </w:rPr>
        <w:t xml:space="preserve">Volkswagen has a well-established </w:t>
      </w:r>
      <w:r w:rsidR="008D24AD">
        <w:rPr>
          <w:rFonts w:ascii="Times New Roman" w:hAnsi="Times New Roman" w:cs="Times New Roman"/>
          <w:sz w:val="24"/>
          <w:szCs w:val="24"/>
        </w:rPr>
        <w:t>G</w:t>
      </w:r>
      <w:r w:rsidRPr="0007231A">
        <w:rPr>
          <w:rFonts w:ascii="Times New Roman" w:hAnsi="Times New Roman" w:cs="Times New Roman"/>
          <w:sz w:val="24"/>
          <w:szCs w:val="24"/>
        </w:rPr>
        <w:t xml:space="preserve">lobal </w:t>
      </w:r>
      <w:r w:rsidR="008D24AD">
        <w:rPr>
          <w:rFonts w:ascii="Times New Roman" w:hAnsi="Times New Roman" w:cs="Times New Roman"/>
          <w:sz w:val="24"/>
          <w:szCs w:val="24"/>
        </w:rPr>
        <w:t>S</w:t>
      </w:r>
      <w:r w:rsidRPr="0007231A">
        <w:rPr>
          <w:rFonts w:ascii="Times New Roman" w:hAnsi="Times New Roman" w:cs="Times New Roman"/>
          <w:sz w:val="24"/>
          <w:szCs w:val="24"/>
        </w:rPr>
        <w:t xml:space="preserve">upply </w:t>
      </w:r>
      <w:r w:rsidR="008D24AD">
        <w:rPr>
          <w:rFonts w:ascii="Times New Roman" w:hAnsi="Times New Roman" w:cs="Times New Roman"/>
          <w:sz w:val="24"/>
          <w:szCs w:val="24"/>
        </w:rPr>
        <w:t>C</w:t>
      </w:r>
      <w:r w:rsidRPr="0007231A">
        <w:rPr>
          <w:rFonts w:ascii="Times New Roman" w:hAnsi="Times New Roman" w:cs="Times New Roman"/>
          <w:sz w:val="24"/>
          <w:szCs w:val="24"/>
        </w:rPr>
        <w:t xml:space="preserve">hain </w:t>
      </w:r>
      <w:r w:rsidR="008D24AD">
        <w:rPr>
          <w:rFonts w:ascii="Times New Roman" w:hAnsi="Times New Roman" w:cs="Times New Roman"/>
          <w:sz w:val="24"/>
          <w:szCs w:val="24"/>
        </w:rPr>
        <w:t>N</w:t>
      </w:r>
      <w:r w:rsidRPr="0007231A">
        <w:rPr>
          <w:rFonts w:ascii="Times New Roman" w:hAnsi="Times New Roman" w:cs="Times New Roman"/>
          <w:sz w:val="24"/>
          <w:szCs w:val="24"/>
        </w:rPr>
        <w:t xml:space="preserve">etwork </w:t>
      </w:r>
      <w:r w:rsidR="008D24AD">
        <w:rPr>
          <w:rFonts w:ascii="Times New Roman" w:hAnsi="Times New Roman" w:cs="Times New Roman"/>
          <w:sz w:val="24"/>
          <w:szCs w:val="24"/>
        </w:rPr>
        <w:t xml:space="preserve">and Procurement </w:t>
      </w:r>
      <w:r w:rsidRPr="0007231A">
        <w:rPr>
          <w:rFonts w:ascii="Times New Roman" w:hAnsi="Times New Roman" w:cs="Times New Roman"/>
          <w:sz w:val="24"/>
          <w:szCs w:val="24"/>
        </w:rPr>
        <w:t>that allows efficient sourcing and distribution of components to support its manufacturing operations (e.g. decarbonizing from 60% to 85%).</w:t>
      </w:r>
      <w:r w:rsidR="0007231A" w:rsidRPr="0007231A">
        <w:rPr>
          <w:rFonts w:ascii="Times New Roman" w:hAnsi="Times New Roman" w:cs="Times New Roman"/>
          <w:sz w:val="24"/>
          <w:szCs w:val="24"/>
        </w:rPr>
        <w:t xml:space="preserve"> </w:t>
      </w:r>
      <w:r w:rsidRPr="0007231A">
        <w:rPr>
          <w:rFonts w:ascii="Times New Roman" w:hAnsi="Times New Roman" w:cs="Times New Roman"/>
          <w:sz w:val="24"/>
          <w:szCs w:val="24"/>
        </w:rPr>
        <w:t xml:space="preserve">Their procurement capabilities enable them to establish strategic partnerships and negotiate </w:t>
      </w:r>
      <w:proofErr w:type="spellStart"/>
      <w:r w:rsidRPr="0007231A">
        <w:rPr>
          <w:rFonts w:ascii="Times New Roman" w:hAnsi="Times New Roman" w:cs="Times New Roman"/>
          <w:sz w:val="24"/>
          <w:szCs w:val="24"/>
        </w:rPr>
        <w:t>favorable</w:t>
      </w:r>
      <w:proofErr w:type="spellEnd"/>
      <w:r w:rsidRPr="0007231A">
        <w:rPr>
          <w:rFonts w:ascii="Times New Roman" w:hAnsi="Times New Roman" w:cs="Times New Roman"/>
          <w:sz w:val="24"/>
          <w:szCs w:val="24"/>
        </w:rPr>
        <w:t xml:space="preserve"> terms with suppliers and maintain cost efficiencies for their vehicles </w:t>
      </w:r>
      <w:sdt>
        <w:sdtPr>
          <w:id w:val="433251371"/>
          <w:citation/>
        </w:sdtPr>
        <w:sdtEndPr/>
        <w:sdtContent>
          <w:r w:rsidRPr="0007231A">
            <w:rPr>
              <w:rFonts w:ascii="Times New Roman" w:hAnsi="Times New Roman" w:cs="Times New Roman"/>
              <w:sz w:val="24"/>
              <w:szCs w:val="24"/>
            </w:rPr>
            <w:fldChar w:fldCharType="begin"/>
          </w:r>
          <w:r w:rsidRPr="0007231A">
            <w:rPr>
              <w:rFonts w:ascii="Times New Roman" w:hAnsi="Times New Roman" w:cs="Times New Roman"/>
              <w:sz w:val="24"/>
              <w:szCs w:val="24"/>
            </w:rPr>
            <w:instrText xml:space="preserve"> CITATION Vol22 \l 2057 </w:instrText>
          </w:r>
          <w:r w:rsidRPr="0007231A">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Pr="0007231A">
            <w:rPr>
              <w:rFonts w:ascii="Times New Roman" w:hAnsi="Times New Roman" w:cs="Times New Roman"/>
              <w:sz w:val="24"/>
              <w:szCs w:val="24"/>
            </w:rPr>
            <w:fldChar w:fldCharType="end"/>
          </w:r>
        </w:sdtContent>
      </w:sdt>
      <w:r w:rsidRPr="0007231A">
        <w:rPr>
          <w:rFonts w:ascii="Times New Roman" w:hAnsi="Times New Roman" w:cs="Times New Roman"/>
          <w:sz w:val="24"/>
          <w:szCs w:val="24"/>
        </w:rPr>
        <w:t>.</w:t>
      </w:r>
    </w:p>
    <w:tbl>
      <w:tblPr>
        <w:tblStyle w:val="TableGrid"/>
        <w:tblW w:w="9505" w:type="dxa"/>
        <w:tblLook w:val="04E0" w:firstRow="1" w:lastRow="1" w:firstColumn="1" w:lastColumn="0" w:noHBand="0" w:noVBand="1"/>
      </w:tblPr>
      <w:tblGrid>
        <w:gridCol w:w="3301"/>
        <w:gridCol w:w="3372"/>
        <w:gridCol w:w="2832"/>
      </w:tblGrid>
      <w:tr w:rsidR="00DB2061" w:rsidRPr="00797325" w14:paraId="2188A534" w14:textId="77777777" w:rsidTr="00910989">
        <w:trPr>
          <w:trHeight w:val="523"/>
        </w:trPr>
        <w:tc>
          <w:tcPr>
            <w:tcW w:w="3301" w:type="dxa"/>
          </w:tcPr>
          <w:p w14:paraId="20AB5275" w14:textId="77777777" w:rsidR="00DB2061" w:rsidRPr="00797325" w:rsidRDefault="00DB2061" w:rsidP="00797325">
            <w:pPr>
              <w:spacing w:after="160" w:line="360" w:lineRule="auto"/>
              <w:jc w:val="both"/>
              <w:rPr>
                <w:rFonts w:ascii="Times New Roman" w:hAnsi="Times New Roman" w:cs="Times New Roman"/>
                <w:sz w:val="24"/>
                <w:szCs w:val="24"/>
              </w:rPr>
            </w:pPr>
            <w:r w:rsidRPr="00797325">
              <w:rPr>
                <w:rFonts w:ascii="Times New Roman" w:hAnsi="Times New Roman" w:cs="Times New Roman"/>
                <w:sz w:val="24"/>
                <w:szCs w:val="24"/>
              </w:rPr>
              <w:lastRenderedPageBreak/>
              <w:t>Resources: What we have</w:t>
            </w:r>
          </w:p>
        </w:tc>
        <w:tc>
          <w:tcPr>
            <w:tcW w:w="3372" w:type="dxa"/>
          </w:tcPr>
          <w:p w14:paraId="67870BF9" w14:textId="1FF0D25D" w:rsidR="00DB2061" w:rsidRPr="00797325" w:rsidRDefault="00752F72" w:rsidP="002F5253">
            <w:pPr>
              <w:spacing w:after="160" w:line="360" w:lineRule="auto"/>
              <w:jc w:val="center"/>
              <w:rPr>
                <w:rFonts w:ascii="Times New Roman" w:hAnsi="Times New Roman" w:cs="Times New Roman"/>
                <w:sz w:val="24"/>
                <w:szCs w:val="24"/>
              </w:rPr>
            </w:pPr>
            <w:r w:rsidRPr="00797325">
              <w:rPr>
                <w:rFonts w:ascii="Times New Roman" w:hAnsi="Times New Roman" w:cs="Times New Roman"/>
                <w:sz w:val="24"/>
                <w:szCs w:val="24"/>
              </w:rPr>
              <w:t xml:space="preserve">Types </w:t>
            </w:r>
            <w:r w:rsidR="00594017" w:rsidRPr="00797325">
              <w:rPr>
                <w:rFonts w:ascii="Times New Roman" w:hAnsi="Times New Roman" w:cs="Times New Roman"/>
                <w:sz w:val="24"/>
                <w:szCs w:val="24"/>
              </w:rPr>
              <w:t>of Resources and Capabilities</w:t>
            </w:r>
          </w:p>
        </w:tc>
        <w:tc>
          <w:tcPr>
            <w:tcW w:w="2832" w:type="dxa"/>
          </w:tcPr>
          <w:p w14:paraId="42E33582" w14:textId="77777777" w:rsidR="00DB2061" w:rsidRPr="00797325" w:rsidRDefault="00DB2061" w:rsidP="00797325">
            <w:pPr>
              <w:spacing w:after="160" w:line="360" w:lineRule="auto"/>
              <w:jc w:val="both"/>
              <w:rPr>
                <w:rFonts w:ascii="Times New Roman" w:hAnsi="Times New Roman" w:cs="Times New Roman"/>
                <w:sz w:val="24"/>
                <w:szCs w:val="24"/>
              </w:rPr>
            </w:pPr>
            <w:r w:rsidRPr="00797325">
              <w:rPr>
                <w:rFonts w:ascii="Times New Roman" w:hAnsi="Times New Roman" w:cs="Times New Roman"/>
                <w:sz w:val="24"/>
                <w:szCs w:val="24"/>
              </w:rPr>
              <w:t>Capabilities: what we do</w:t>
            </w:r>
          </w:p>
        </w:tc>
      </w:tr>
      <w:tr w:rsidR="00DB2061" w:rsidRPr="00797325" w14:paraId="284229D9" w14:textId="77777777" w:rsidTr="00910989">
        <w:trPr>
          <w:trHeight w:val="523"/>
        </w:trPr>
        <w:tc>
          <w:tcPr>
            <w:tcW w:w="3301" w:type="dxa"/>
          </w:tcPr>
          <w:p w14:paraId="52FB4591" w14:textId="48CCFA74" w:rsidR="009C74C2" w:rsidRDefault="009C74C2" w:rsidP="003962CE">
            <w:pPr>
              <w:spacing w:line="360" w:lineRule="auto"/>
              <w:jc w:val="both"/>
              <w:rPr>
                <w:rFonts w:ascii="Times New Roman" w:hAnsi="Times New Roman" w:cs="Times New Roman"/>
                <w:sz w:val="24"/>
                <w:szCs w:val="24"/>
              </w:rPr>
            </w:pPr>
          </w:p>
          <w:p w14:paraId="6A95EC0E" w14:textId="77777777" w:rsidR="00DB2061" w:rsidRDefault="009C74C2" w:rsidP="003962C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B2061" w:rsidRPr="003962CE">
              <w:rPr>
                <w:rFonts w:ascii="Times New Roman" w:hAnsi="Times New Roman" w:cs="Times New Roman"/>
                <w:sz w:val="24"/>
                <w:szCs w:val="24"/>
              </w:rPr>
              <w:t>Global manufacturing footprint</w:t>
            </w:r>
          </w:p>
          <w:p w14:paraId="123681BA" w14:textId="12FF4DFC" w:rsidR="003D6DC0" w:rsidRPr="003962CE" w:rsidRDefault="003D6DC0" w:rsidP="003962CE">
            <w:pPr>
              <w:spacing w:line="360" w:lineRule="auto"/>
              <w:jc w:val="both"/>
              <w:rPr>
                <w:rFonts w:ascii="Times New Roman" w:hAnsi="Times New Roman" w:cs="Times New Roman"/>
                <w:sz w:val="24"/>
                <w:szCs w:val="24"/>
              </w:rPr>
            </w:pPr>
            <w:r>
              <w:rPr>
                <w:rFonts w:ascii="Times New Roman" w:hAnsi="Times New Roman" w:cs="Times New Roman"/>
                <w:sz w:val="24"/>
                <w:szCs w:val="24"/>
              </w:rPr>
              <w:t>-Distribution and sale network</w:t>
            </w:r>
          </w:p>
        </w:tc>
        <w:tc>
          <w:tcPr>
            <w:tcW w:w="3372" w:type="dxa"/>
          </w:tcPr>
          <w:p w14:paraId="501B7B23" w14:textId="7E36E991" w:rsidR="00DB2061" w:rsidRPr="00797325" w:rsidRDefault="00DB2061" w:rsidP="002F5253">
            <w:pPr>
              <w:spacing w:after="160" w:line="360" w:lineRule="auto"/>
              <w:jc w:val="center"/>
              <w:rPr>
                <w:rFonts w:ascii="Times New Roman" w:hAnsi="Times New Roman" w:cs="Times New Roman"/>
                <w:sz w:val="24"/>
                <w:szCs w:val="24"/>
              </w:rPr>
            </w:pPr>
            <w:r w:rsidRPr="00797325">
              <w:rPr>
                <w:rFonts w:ascii="Times New Roman" w:hAnsi="Times New Roman" w:cs="Times New Roman"/>
                <w:sz w:val="24"/>
                <w:szCs w:val="24"/>
              </w:rPr>
              <w:t>Physical</w:t>
            </w:r>
          </w:p>
        </w:tc>
        <w:tc>
          <w:tcPr>
            <w:tcW w:w="2832" w:type="dxa"/>
          </w:tcPr>
          <w:p w14:paraId="494FBAE4" w14:textId="48D8576D" w:rsidR="00DB2061" w:rsidRPr="00797325" w:rsidRDefault="003962CE" w:rsidP="003962CE">
            <w:pPr>
              <w:spacing w:after="160" w:line="360" w:lineRule="auto"/>
              <w:rPr>
                <w:rFonts w:ascii="Times New Roman" w:hAnsi="Times New Roman" w:cs="Times New Roman"/>
                <w:sz w:val="24"/>
                <w:szCs w:val="24"/>
              </w:rPr>
            </w:pPr>
            <w:r>
              <w:rPr>
                <w:rFonts w:ascii="Times New Roman" w:hAnsi="Times New Roman" w:cs="Times New Roman"/>
                <w:sz w:val="24"/>
                <w:szCs w:val="24"/>
              </w:rPr>
              <w:t>-</w:t>
            </w:r>
            <w:r w:rsidR="00DB2061" w:rsidRPr="00797325">
              <w:rPr>
                <w:rFonts w:ascii="Times New Roman" w:hAnsi="Times New Roman" w:cs="Times New Roman"/>
                <w:sz w:val="24"/>
                <w:szCs w:val="24"/>
              </w:rPr>
              <w:t>Develop cutting-edge technologies and products</w:t>
            </w:r>
          </w:p>
          <w:p w14:paraId="12C19A1E" w14:textId="5FC78121" w:rsidR="00DB2061" w:rsidRPr="00797325" w:rsidRDefault="003962CE" w:rsidP="003962CE">
            <w:pPr>
              <w:spacing w:after="160" w:line="360" w:lineRule="auto"/>
              <w:rPr>
                <w:rFonts w:ascii="Times New Roman" w:hAnsi="Times New Roman" w:cs="Times New Roman"/>
                <w:sz w:val="24"/>
                <w:szCs w:val="24"/>
              </w:rPr>
            </w:pPr>
            <w:r>
              <w:rPr>
                <w:rFonts w:ascii="Times New Roman" w:hAnsi="Times New Roman" w:cs="Times New Roman"/>
                <w:sz w:val="24"/>
                <w:szCs w:val="24"/>
              </w:rPr>
              <w:t>-</w:t>
            </w:r>
            <w:r w:rsidR="00DB2061" w:rsidRPr="00797325">
              <w:rPr>
                <w:rFonts w:ascii="Times New Roman" w:hAnsi="Times New Roman" w:cs="Times New Roman"/>
                <w:sz w:val="24"/>
                <w:szCs w:val="24"/>
              </w:rPr>
              <w:t>Produce high-quality ve</w:t>
            </w:r>
            <w:r w:rsidR="00AE4D6A">
              <w:rPr>
                <w:rFonts w:ascii="Times New Roman" w:hAnsi="Times New Roman" w:cs="Times New Roman"/>
                <w:sz w:val="24"/>
                <w:szCs w:val="24"/>
              </w:rPr>
              <w:t>hicles</w:t>
            </w:r>
          </w:p>
        </w:tc>
      </w:tr>
      <w:tr w:rsidR="00DB2061" w:rsidRPr="00797325" w14:paraId="56A160E5" w14:textId="77777777" w:rsidTr="00910989">
        <w:trPr>
          <w:trHeight w:val="523"/>
        </w:trPr>
        <w:tc>
          <w:tcPr>
            <w:tcW w:w="3301" w:type="dxa"/>
          </w:tcPr>
          <w:p w14:paraId="1327CA2B" w14:textId="77777777" w:rsidR="00DB2061" w:rsidRDefault="003B38FB" w:rsidP="003B38FB">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B2061" w:rsidRPr="003B38FB">
              <w:rPr>
                <w:rFonts w:ascii="Times New Roman" w:hAnsi="Times New Roman" w:cs="Times New Roman"/>
                <w:sz w:val="24"/>
                <w:szCs w:val="24"/>
              </w:rPr>
              <w:t>Strong financial position</w:t>
            </w:r>
          </w:p>
          <w:p w14:paraId="35BA27D3" w14:textId="3F3FDABB" w:rsidR="001F3A6E" w:rsidRDefault="001F3A6E" w:rsidP="003B38FB">
            <w:pPr>
              <w:spacing w:line="360" w:lineRule="auto"/>
              <w:jc w:val="both"/>
              <w:rPr>
                <w:rFonts w:ascii="Times New Roman" w:hAnsi="Times New Roman" w:cs="Times New Roman"/>
                <w:sz w:val="24"/>
                <w:szCs w:val="24"/>
              </w:rPr>
            </w:pPr>
            <w:r>
              <w:rPr>
                <w:rFonts w:ascii="Times New Roman" w:hAnsi="Times New Roman" w:cs="Times New Roman"/>
                <w:sz w:val="24"/>
                <w:szCs w:val="24"/>
              </w:rPr>
              <w:t>-Large amount of cash</w:t>
            </w:r>
          </w:p>
          <w:p w14:paraId="0D4C1F1C" w14:textId="30CDA05B" w:rsidR="002A1374" w:rsidRPr="003B38FB" w:rsidRDefault="002A1374" w:rsidP="003B38FB">
            <w:pPr>
              <w:spacing w:line="360" w:lineRule="auto"/>
              <w:jc w:val="both"/>
              <w:rPr>
                <w:rFonts w:ascii="Times New Roman" w:hAnsi="Times New Roman" w:cs="Times New Roman"/>
                <w:sz w:val="24"/>
                <w:szCs w:val="24"/>
              </w:rPr>
            </w:pPr>
            <w:r>
              <w:rPr>
                <w:rFonts w:ascii="Times New Roman" w:hAnsi="Times New Roman" w:cs="Times New Roman"/>
                <w:sz w:val="24"/>
                <w:szCs w:val="24"/>
              </w:rPr>
              <w:t>-Access to capital markets</w:t>
            </w:r>
          </w:p>
        </w:tc>
        <w:tc>
          <w:tcPr>
            <w:tcW w:w="3372" w:type="dxa"/>
          </w:tcPr>
          <w:p w14:paraId="3C522E45" w14:textId="77777777" w:rsidR="00DB2061" w:rsidRPr="00797325" w:rsidRDefault="00DB2061" w:rsidP="002F5253">
            <w:pPr>
              <w:spacing w:after="160" w:line="360" w:lineRule="auto"/>
              <w:jc w:val="center"/>
              <w:rPr>
                <w:rFonts w:ascii="Times New Roman" w:hAnsi="Times New Roman" w:cs="Times New Roman"/>
                <w:sz w:val="24"/>
                <w:szCs w:val="24"/>
              </w:rPr>
            </w:pPr>
            <w:r w:rsidRPr="00797325">
              <w:rPr>
                <w:rFonts w:ascii="Times New Roman" w:hAnsi="Times New Roman" w:cs="Times New Roman"/>
                <w:sz w:val="24"/>
                <w:szCs w:val="24"/>
              </w:rPr>
              <w:t>Financial</w:t>
            </w:r>
          </w:p>
        </w:tc>
        <w:tc>
          <w:tcPr>
            <w:tcW w:w="2832" w:type="dxa"/>
          </w:tcPr>
          <w:p w14:paraId="01EB35E6" w14:textId="099BEA47" w:rsidR="00CF7F88" w:rsidRDefault="00CF7F88" w:rsidP="003962CE">
            <w:pPr>
              <w:spacing w:after="160" w:line="360" w:lineRule="auto"/>
              <w:rPr>
                <w:rFonts w:ascii="Times New Roman" w:hAnsi="Times New Roman" w:cs="Times New Roman"/>
                <w:sz w:val="24"/>
                <w:szCs w:val="24"/>
              </w:rPr>
            </w:pPr>
            <w:r>
              <w:rPr>
                <w:rFonts w:ascii="Times New Roman" w:hAnsi="Times New Roman" w:cs="Times New Roman"/>
                <w:sz w:val="24"/>
                <w:szCs w:val="24"/>
              </w:rPr>
              <w:t>-Flexibility</w:t>
            </w:r>
          </w:p>
          <w:p w14:paraId="37C5D047" w14:textId="16D295A7" w:rsidR="00DB2061" w:rsidRPr="00797325" w:rsidRDefault="003962CE" w:rsidP="003962CE">
            <w:pPr>
              <w:spacing w:after="160" w:line="360" w:lineRule="auto"/>
              <w:rPr>
                <w:rFonts w:ascii="Times New Roman" w:hAnsi="Times New Roman" w:cs="Times New Roman"/>
                <w:sz w:val="24"/>
                <w:szCs w:val="24"/>
              </w:rPr>
            </w:pPr>
            <w:r>
              <w:rPr>
                <w:rFonts w:ascii="Times New Roman" w:hAnsi="Times New Roman" w:cs="Times New Roman"/>
                <w:sz w:val="24"/>
                <w:szCs w:val="24"/>
              </w:rPr>
              <w:t>-</w:t>
            </w:r>
            <w:r w:rsidR="00DB2061" w:rsidRPr="00797325">
              <w:rPr>
                <w:rFonts w:ascii="Times New Roman" w:hAnsi="Times New Roman" w:cs="Times New Roman"/>
                <w:sz w:val="24"/>
                <w:szCs w:val="24"/>
              </w:rPr>
              <w:t xml:space="preserve">Investment in new </w:t>
            </w:r>
            <w:r w:rsidR="00480F4F">
              <w:rPr>
                <w:rFonts w:ascii="Times New Roman" w:hAnsi="Times New Roman" w:cs="Times New Roman"/>
                <w:sz w:val="24"/>
                <w:szCs w:val="24"/>
              </w:rPr>
              <w:t xml:space="preserve">products, </w:t>
            </w:r>
            <w:r w:rsidR="00DB2061" w:rsidRPr="00797325">
              <w:rPr>
                <w:rFonts w:ascii="Times New Roman" w:hAnsi="Times New Roman" w:cs="Times New Roman"/>
                <w:sz w:val="24"/>
                <w:szCs w:val="24"/>
              </w:rPr>
              <w:t>technologies and business model</w:t>
            </w:r>
          </w:p>
          <w:p w14:paraId="3AD40B03" w14:textId="1E619C2A" w:rsidR="00DB2061" w:rsidRPr="00797325" w:rsidRDefault="003962CE" w:rsidP="003962CE">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w:t>
            </w:r>
            <w:r w:rsidR="00DB2061" w:rsidRPr="00797325">
              <w:rPr>
                <w:rFonts w:ascii="Times New Roman" w:hAnsi="Times New Roman" w:cs="Times New Roman"/>
                <w:sz w:val="24"/>
                <w:szCs w:val="24"/>
              </w:rPr>
              <w:t>Product at low cost</w:t>
            </w:r>
          </w:p>
          <w:p w14:paraId="73B7360C" w14:textId="24947E81" w:rsidR="00DB2061" w:rsidRPr="00797325" w:rsidRDefault="00DB2061" w:rsidP="00797325">
            <w:pPr>
              <w:spacing w:after="160" w:line="360" w:lineRule="auto"/>
              <w:jc w:val="both"/>
              <w:rPr>
                <w:rFonts w:ascii="Times New Roman" w:hAnsi="Times New Roman" w:cs="Times New Roman"/>
                <w:sz w:val="24"/>
                <w:szCs w:val="24"/>
              </w:rPr>
            </w:pPr>
          </w:p>
        </w:tc>
      </w:tr>
      <w:tr w:rsidR="00DB2061" w:rsidRPr="00797325" w14:paraId="2AA75420" w14:textId="77777777" w:rsidTr="00910989">
        <w:trPr>
          <w:trHeight w:val="523"/>
        </w:trPr>
        <w:tc>
          <w:tcPr>
            <w:tcW w:w="3301" w:type="dxa"/>
          </w:tcPr>
          <w:p w14:paraId="080F18D2" w14:textId="7FBD1714" w:rsidR="00DB2061" w:rsidRPr="00797325" w:rsidRDefault="003962CE" w:rsidP="003962CE">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B2061" w:rsidRPr="00797325">
              <w:rPr>
                <w:rFonts w:ascii="Times New Roman" w:hAnsi="Times New Roman" w:cs="Times New Roman"/>
                <w:sz w:val="24"/>
                <w:szCs w:val="24"/>
              </w:rPr>
              <w:t xml:space="preserve">Strong brand </w:t>
            </w:r>
            <w:r w:rsidR="00117DAC">
              <w:rPr>
                <w:rFonts w:ascii="Times New Roman" w:hAnsi="Times New Roman" w:cs="Times New Roman"/>
                <w:sz w:val="24"/>
                <w:szCs w:val="24"/>
              </w:rPr>
              <w:t xml:space="preserve">portfolio </w:t>
            </w:r>
            <w:r w:rsidR="00DB2061" w:rsidRPr="00797325">
              <w:rPr>
                <w:rFonts w:ascii="Times New Roman" w:hAnsi="Times New Roman" w:cs="Times New Roman"/>
                <w:sz w:val="24"/>
                <w:szCs w:val="24"/>
              </w:rPr>
              <w:t>and reputation</w:t>
            </w:r>
          </w:p>
          <w:p w14:paraId="4637EBC8" w14:textId="271A6AD6" w:rsidR="00DB2061" w:rsidRPr="00797325" w:rsidRDefault="003962CE" w:rsidP="003962CE">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939E6">
              <w:rPr>
                <w:rFonts w:ascii="Times New Roman" w:hAnsi="Times New Roman" w:cs="Times New Roman"/>
                <w:sz w:val="24"/>
                <w:szCs w:val="24"/>
              </w:rPr>
              <w:t>Large s</w:t>
            </w:r>
            <w:r w:rsidR="00DB2061" w:rsidRPr="00797325">
              <w:rPr>
                <w:rFonts w:ascii="Times New Roman" w:hAnsi="Times New Roman" w:cs="Times New Roman"/>
                <w:sz w:val="24"/>
                <w:szCs w:val="24"/>
              </w:rPr>
              <w:t>killed workforce</w:t>
            </w:r>
          </w:p>
        </w:tc>
        <w:tc>
          <w:tcPr>
            <w:tcW w:w="3372" w:type="dxa"/>
          </w:tcPr>
          <w:p w14:paraId="6A5D3A09" w14:textId="77777777" w:rsidR="00DB2061" w:rsidRPr="00797325" w:rsidRDefault="00DB2061" w:rsidP="002F5253">
            <w:pPr>
              <w:spacing w:after="160" w:line="360" w:lineRule="auto"/>
              <w:jc w:val="center"/>
              <w:rPr>
                <w:rFonts w:ascii="Times New Roman" w:hAnsi="Times New Roman" w:cs="Times New Roman"/>
                <w:sz w:val="24"/>
                <w:szCs w:val="24"/>
              </w:rPr>
            </w:pPr>
            <w:r w:rsidRPr="00797325">
              <w:rPr>
                <w:rFonts w:ascii="Times New Roman" w:hAnsi="Times New Roman" w:cs="Times New Roman"/>
                <w:sz w:val="24"/>
                <w:szCs w:val="24"/>
              </w:rPr>
              <w:t>Human</w:t>
            </w:r>
          </w:p>
        </w:tc>
        <w:tc>
          <w:tcPr>
            <w:tcW w:w="2832" w:type="dxa"/>
          </w:tcPr>
          <w:p w14:paraId="15885811" w14:textId="64C78D21" w:rsidR="00DB2061" w:rsidRPr="003962CE" w:rsidRDefault="003962CE" w:rsidP="003962C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B2061" w:rsidRPr="003962CE">
              <w:rPr>
                <w:rFonts w:ascii="Times New Roman" w:hAnsi="Times New Roman" w:cs="Times New Roman"/>
                <w:sz w:val="24"/>
                <w:szCs w:val="24"/>
              </w:rPr>
              <w:t xml:space="preserve">Maintain customer loyalty </w:t>
            </w:r>
            <w:r w:rsidR="002F5253">
              <w:rPr>
                <w:rFonts w:ascii="Times New Roman" w:hAnsi="Times New Roman" w:cs="Times New Roman"/>
                <w:sz w:val="24"/>
                <w:szCs w:val="24"/>
              </w:rPr>
              <w:t>-A</w:t>
            </w:r>
            <w:r w:rsidR="00DB2061" w:rsidRPr="003962CE">
              <w:rPr>
                <w:rFonts w:ascii="Times New Roman" w:hAnsi="Times New Roman" w:cs="Times New Roman"/>
                <w:sz w:val="24"/>
                <w:szCs w:val="24"/>
              </w:rPr>
              <w:t>ttract new customers</w:t>
            </w:r>
          </w:p>
        </w:tc>
      </w:tr>
    </w:tbl>
    <w:p w14:paraId="63249431" w14:textId="77777777" w:rsidR="00F27D36" w:rsidRPr="00797325" w:rsidRDefault="00F27D36" w:rsidP="00797325">
      <w:pPr>
        <w:spacing w:line="360" w:lineRule="auto"/>
        <w:jc w:val="both"/>
        <w:rPr>
          <w:rFonts w:ascii="Times New Roman" w:hAnsi="Times New Roman" w:cs="Times New Roman"/>
          <w:sz w:val="24"/>
          <w:szCs w:val="24"/>
        </w:rPr>
      </w:pPr>
    </w:p>
    <w:p w14:paraId="650085E9" w14:textId="7E8925F4" w:rsidR="003B38FB" w:rsidRPr="00797325" w:rsidRDefault="00DB2061" w:rsidP="008F1B9F">
      <w:pPr>
        <w:spacing w:line="360" w:lineRule="auto"/>
        <w:jc w:val="center"/>
        <w:rPr>
          <w:rFonts w:ascii="Times New Roman" w:hAnsi="Times New Roman" w:cs="Times New Roman"/>
          <w:sz w:val="24"/>
          <w:szCs w:val="24"/>
        </w:rPr>
      </w:pPr>
      <w:r w:rsidRPr="00797325">
        <w:rPr>
          <w:rFonts w:ascii="Times New Roman" w:hAnsi="Times New Roman" w:cs="Times New Roman"/>
          <w:sz w:val="24"/>
          <w:szCs w:val="24"/>
        </w:rPr>
        <w:t>Table</w:t>
      </w:r>
      <w:r w:rsidR="00F27D36" w:rsidRPr="00797325">
        <w:rPr>
          <w:rFonts w:ascii="Times New Roman" w:hAnsi="Times New Roman" w:cs="Times New Roman"/>
          <w:sz w:val="24"/>
          <w:szCs w:val="24"/>
        </w:rPr>
        <w:t xml:space="preserve"> 1. Resources and Capabilities</w:t>
      </w:r>
      <w:r w:rsidR="006F447D" w:rsidRPr="00797325">
        <w:rPr>
          <w:rFonts w:ascii="Times New Roman" w:hAnsi="Times New Roman" w:cs="Times New Roman"/>
          <w:sz w:val="24"/>
          <w:szCs w:val="24"/>
        </w:rPr>
        <w:t xml:space="preserve"> of</w:t>
      </w:r>
      <w:r w:rsidR="00EB2EC6" w:rsidRPr="00797325">
        <w:rPr>
          <w:rFonts w:ascii="Times New Roman" w:hAnsi="Times New Roman" w:cs="Times New Roman"/>
          <w:sz w:val="24"/>
          <w:szCs w:val="24"/>
        </w:rPr>
        <w:t xml:space="preserve"> </w:t>
      </w:r>
      <w:r w:rsidR="006F447D" w:rsidRPr="00797325">
        <w:rPr>
          <w:rFonts w:ascii="Times New Roman" w:hAnsi="Times New Roman" w:cs="Times New Roman"/>
          <w:sz w:val="24"/>
          <w:szCs w:val="24"/>
        </w:rPr>
        <w:t>Volkswagen</w:t>
      </w:r>
    </w:p>
    <w:p w14:paraId="5B128F7C" w14:textId="2B26948C" w:rsidR="00B65411" w:rsidRDefault="00B65411" w:rsidP="00F43F4A">
      <w:pPr>
        <w:pStyle w:val="Heading2"/>
        <w:jc w:val="center"/>
        <w:rPr>
          <w:rStyle w:val="Heading2Char"/>
          <w:rFonts w:ascii="Times New Roman" w:hAnsi="Times New Roman" w:cs="Times New Roman"/>
          <w:b/>
          <w:bCs/>
          <w:sz w:val="28"/>
          <w:szCs w:val="28"/>
        </w:rPr>
      </w:pPr>
      <w:bookmarkStart w:id="13" w:name="_Toc143801007"/>
      <w:r w:rsidRPr="00F43F4A">
        <w:rPr>
          <w:rStyle w:val="Heading2Char"/>
          <w:rFonts w:ascii="Times New Roman" w:hAnsi="Times New Roman" w:cs="Times New Roman"/>
          <w:b/>
          <w:bCs/>
          <w:sz w:val="28"/>
          <w:szCs w:val="28"/>
        </w:rPr>
        <w:t>Alignment of Resources and Capabilities with Business Strategies</w:t>
      </w:r>
      <w:bookmarkEnd w:id="13"/>
    </w:p>
    <w:p w14:paraId="3DFF15A6" w14:textId="77777777" w:rsidR="000D7977" w:rsidRDefault="000D7977" w:rsidP="000D7977">
      <w:pPr>
        <w:rPr>
          <w:rFonts w:ascii="Times New Roman" w:hAnsi="Times New Roman" w:cs="Times New Roman"/>
          <w:sz w:val="24"/>
          <w:szCs w:val="24"/>
        </w:rPr>
      </w:pPr>
    </w:p>
    <w:p w14:paraId="34E1DF69" w14:textId="681FAB7E" w:rsidR="00F43F4A" w:rsidRDefault="001A1F81" w:rsidP="00666D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SWOT </w:t>
      </w:r>
      <w:r w:rsidR="00F960C1">
        <w:rPr>
          <w:rFonts w:ascii="Times New Roman" w:hAnsi="Times New Roman" w:cs="Times New Roman"/>
          <w:sz w:val="24"/>
          <w:szCs w:val="24"/>
        </w:rPr>
        <w:t xml:space="preserve">Analysis </w:t>
      </w:r>
      <w:r w:rsidR="002539A3">
        <w:rPr>
          <w:rFonts w:ascii="Times New Roman" w:hAnsi="Times New Roman" w:cs="Times New Roman"/>
          <w:sz w:val="24"/>
          <w:szCs w:val="24"/>
        </w:rPr>
        <w:t xml:space="preserve">can </w:t>
      </w:r>
      <w:r w:rsidR="00E115B0">
        <w:rPr>
          <w:rFonts w:ascii="Times New Roman" w:hAnsi="Times New Roman" w:cs="Times New Roman"/>
          <w:sz w:val="24"/>
          <w:szCs w:val="24"/>
        </w:rPr>
        <w:t xml:space="preserve">help summarize the issues </w:t>
      </w:r>
      <w:r w:rsidR="00B86FB1">
        <w:rPr>
          <w:rFonts w:ascii="Times New Roman" w:hAnsi="Times New Roman" w:cs="Times New Roman"/>
          <w:sz w:val="24"/>
          <w:szCs w:val="24"/>
        </w:rPr>
        <w:t xml:space="preserve">arising from the analysis of resources and capabilities </w:t>
      </w:r>
      <w:r w:rsidR="00D44B6B">
        <w:rPr>
          <w:rFonts w:ascii="Times New Roman" w:hAnsi="Times New Roman" w:cs="Times New Roman"/>
          <w:sz w:val="24"/>
          <w:szCs w:val="24"/>
        </w:rPr>
        <w:t>(St</w:t>
      </w:r>
      <w:r w:rsidR="00B63621">
        <w:rPr>
          <w:rFonts w:ascii="Times New Roman" w:hAnsi="Times New Roman" w:cs="Times New Roman"/>
          <w:sz w:val="24"/>
          <w:szCs w:val="24"/>
        </w:rPr>
        <w:t>rengths, Weak</w:t>
      </w:r>
      <w:r w:rsidR="00F32A73">
        <w:rPr>
          <w:rFonts w:ascii="Times New Roman" w:hAnsi="Times New Roman" w:cs="Times New Roman"/>
          <w:sz w:val="24"/>
          <w:szCs w:val="24"/>
        </w:rPr>
        <w:t>nesses)</w:t>
      </w:r>
      <w:r w:rsidR="00B63621">
        <w:rPr>
          <w:rFonts w:ascii="Times New Roman" w:hAnsi="Times New Roman" w:cs="Times New Roman"/>
          <w:sz w:val="24"/>
          <w:szCs w:val="24"/>
        </w:rPr>
        <w:t xml:space="preserve"> </w:t>
      </w:r>
      <w:r w:rsidR="00F32A73" w:rsidRPr="00F32A73">
        <w:rPr>
          <w:rFonts w:ascii="Times New Roman" w:hAnsi="Times New Roman" w:cs="Times New Roman"/>
          <w:sz w:val="24"/>
          <w:szCs w:val="24"/>
        </w:rPr>
        <w:t xml:space="preserve">and the analysis </w:t>
      </w:r>
      <w:r w:rsidR="00B86FB1">
        <w:rPr>
          <w:rFonts w:ascii="Times New Roman" w:hAnsi="Times New Roman" w:cs="Times New Roman"/>
          <w:sz w:val="24"/>
          <w:szCs w:val="24"/>
        </w:rPr>
        <w:t>of b</w:t>
      </w:r>
      <w:r w:rsidR="00D0639D">
        <w:rPr>
          <w:rFonts w:ascii="Times New Roman" w:hAnsi="Times New Roman" w:cs="Times New Roman"/>
          <w:sz w:val="24"/>
          <w:szCs w:val="24"/>
        </w:rPr>
        <w:t xml:space="preserve">usiness environment </w:t>
      </w:r>
      <w:r w:rsidR="00E22540">
        <w:rPr>
          <w:rFonts w:ascii="Times New Roman" w:hAnsi="Times New Roman" w:cs="Times New Roman"/>
          <w:sz w:val="24"/>
          <w:szCs w:val="24"/>
        </w:rPr>
        <w:t>(Opportunitie</w:t>
      </w:r>
      <w:r w:rsidR="005F2F0D">
        <w:rPr>
          <w:rFonts w:ascii="Times New Roman" w:hAnsi="Times New Roman" w:cs="Times New Roman"/>
          <w:sz w:val="24"/>
          <w:szCs w:val="24"/>
        </w:rPr>
        <w:t xml:space="preserve">s, Threats) </w:t>
      </w:r>
      <w:r w:rsidR="000F15A2">
        <w:rPr>
          <w:rFonts w:ascii="Times New Roman" w:hAnsi="Times New Roman" w:cs="Times New Roman"/>
          <w:sz w:val="24"/>
          <w:szCs w:val="24"/>
        </w:rPr>
        <w:t>to gain and overall framework of bu</w:t>
      </w:r>
      <w:r w:rsidR="005C12FF">
        <w:rPr>
          <w:rFonts w:ascii="Times New Roman" w:hAnsi="Times New Roman" w:cs="Times New Roman"/>
          <w:sz w:val="24"/>
          <w:szCs w:val="24"/>
        </w:rPr>
        <w:t xml:space="preserve">siness strategies of organizations </w:t>
      </w:r>
      <w:sdt>
        <w:sdtPr>
          <w:rPr>
            <w:rFonts w:ascii="Times New Roman" w:hAnsi="Times New Roman" w:cs="Times New Roman"/>
            <w:sz w:val="24"/>
            <w:szCs w:val="24"/>
          </w:rPr>
          <w:id w:val="1106542609"/>
          <w:citation/>
        </w:sdtPr>
        <w:sdtEndPr/>
        <w:sdtContent>
          <w:r w:rsidR="005C12FF">
            <w:rPr>
              <w:rFonts w:ascii="Times New Roman" w:hAnsi="Times New Roman" w:cs="Times New Roman"/>
              <w:sz w:val="24"/>
              <w:szCs w:val="24"/>
            </w:rPr>
            <w:fldChar w:fldCharType="begin"/>
          </w:r>
          <w:r w:rsidR="005C12FF">
            <w:rPr>
              <w:rFonts w:ascii="Times New Roman" w:hAnsi="Times New Roman" w:cs="Times New Roman"/>
              <w:sz w:val="24"/>
              <w:szCs w:val="24"/>
            </w:rPr>
            <w:instrText xml:space="preserve"> CITATION Whi20 \l 2057 </w:instrText>
          </w:r>
          <w:r w:rsidR="005C12FF">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(Whittington, et al., 2020)</w:t>
          </w:r>
          <w:r w:rsidR="005C12FF">
            <w:rPr>
              <w:rFonts w:ascii="Times New Roman" w:hAnsi="Times New Roman" w:cs="Times New Roman"/>
              <w:sz w:val="24"/>
              <w:szCs w:val="24"/>
            </w:rPr>
            <w:fldChar w:fldCharType="end"/>
          </w:r>
        </w:sdtContent>
      </w:sdt>
      <w:r w:rsidR="005C12FF">
        <w:rPr>
          <w:rFonts w:ascii="Times New Roman" w:hAnsi="Times New Roman" w:cs="Times New Roman"/>
          <w:sz w:val="24"/>
          <w:szCs w:val="24"/>
        </w:rPr>
        <w:t>.</w:t>
      </w:r>
    </w:p>
    <w:p w14:paraId="1D3DDEDC" w14:textId="320467B5" w:rsidR="000771BC" w:rsidRDefault="000771BC" w:rsidP="00666D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w:t>
      </w:r>
      <w:r w:rsidRPr="004F62F5">
        <w:rPr>
          <w:rFonts w:ascii="Times New Roman" w:hAnsi="Times New Roman" w:cs="Times New Roman"/>
          <w:b/>
          <w:bCs/>
          <w:sz w:val="24"/>
          <w:szCs w:val="24"/>
        </w:rPr>
        <w:t>strengths</w:t>
      </w:r>
      <w:r w:rsidRPr="000771BC">
        <w:rPr>
          <w:rFonts w:ascii="Times New Roman" w:hAnsi="Times New Roman" w:cs="Times New Roman"/>
          <w:sz w:val="24"/>
          <w:szCs w:val="24"/>
        </w:rPr>
        <w:t xml:space="preserve"> </w:t>
      </w:r>
      <w:r w:rsidR="004F62F5">
        <w:rPr>
          <w:rFonts w:ascii="Times New Roman" w:hAnsi="Times New Roman" w:cs="Times New Roman"/>
          <w:sz w:val="24"/>
          <w:szCs w:val="24"/>
        </w:rPr>
        <w:t xml:space="preserve">of </w:t>
      </w:r>
      <w:proofErr w:type="spellStart"/>
      <w:r w:rsidR="004F62F5">
        <w:rPr>
          <w:rFonts w:ascii="Times New Roman" w:hAnsi="Times New Roman" w:cs="Times New Roman"/>
          <w:sz w:val="24"/>
          <w:szCs w:val="24"/>
        </w:rPr>
        <w:t>V</w:t>
      </w:r>
      <w:r w:rsidR="005B3503">
        <w:rPr>
          <w:rFonts w:ascii="Times New Roman" w:hAnsi="Times New Roman" w:cs="Times New Roman"/>
          <w:sz w:val="24"/>
          <w:szCs w:val="24"/>
        </w:rPr>
        <w:t>olkswahen</w:t>
      </w:r>
      <w:proofErr w:type="spellEnd"/>
      <w:r w:rsidR="004F62F5">
        <w:rPr>
          <w:rFonts w:ascii="Times New Roman" w:hAnsi="Times New Roman" w:cs="Times New Roman"/>
          <w:sz w:val="24"/>
          <w:szCs w:val="24"/>
        </w:rPr>
        <w:t xml:space="preserve"> </w:t>
      </w:r>
      <w:r w:rsidRPr="000771BC">
        <w:rPr>
          <w:rFonts w:ascii="Times New Roman" w:hAnsi="Times New Roman" w:cs="Times New Roman"/>
          <w:sz w:val="24"/>
          <w:szCs w:val="24"/>
        </w:rPr>
        <w:t>is its strong financial position. The company is well-capitalized and has a good cash flow. Another strength is its global reach. Volkswagen has operations in more than 150 countries, which gives it access to a large and diverse customer base. Another strength is the company’s experience in the automotive industry. It has been in the business for over 80 years and has learned a lot about what customers want and need.</w:t>
      </w:r>
    </w:p>
    <w:p w14:paraId="57D4FED9" w14:textId="3F2B7B3D" w:rsidR="00050B2D" w:rsidRPr="00666DB6" w:rsidRDefault="00050B2D" w:rsidP="00666DB6">
      <w:pPr>
        <w:spacing w:line="360" w:lineRule="auto"/>
        <w:jc w:val="both"/>
        <w:rPr>
          <w:rFonts w:ascii="Times New Roman" w:hAnsi="Times New Roman" w:cs="Times New Roman"/>
          <w:sz w:val="24"/>
          <w:szCs w:val="24"/>
        </w:rPr>
      </w:pPr>
      <w:r w:rsidRPr="00050B2D">
        <w:rPr>
          <w:rFonts w:ascii="Times New Roman" w:hAnsi="Times New Roman" w:cs="Times New Roman"/>
          <w:sz w:val="24"/>
          <w:szCs w:val="24"/>
        </w:rPr>
        <w:lastRenderedPageBreak/>
        <w:t xml:space="preserve">One </w:t>
      </w:r>
      <w:r w:rsidRPr="00661EDE">
        <w:rPr>
          <w:rFonts w:ascii="Times New Roman" w:hAnsi="Times New Roman" w:cs="Times New Roman"/>
          <w:b/>
          <w:bCs/>
          <w:sz w:val="24"/>
          <w:szCs w:val="24"/>
        </w:rPr>
        <w:t>weaknesses</w:t>
      </w:r>
      <w:r w:rsidRPr="00050B2D">
        <w:rPr>
          <w:rFonts w:ascii="Times New Roman" w:hAnsi="Times New Roman" w:cs="Times New Roman"/>
          <w:sz w:val="24"/>
          <w:szCs w:val="24"/>
        </w:rPr>
        <w:t xml:space="preserve"> of Volkswagen is the negative impact of the emissions scandal of 2015. The company’s reputation was damaged and it had to pay billions of dollars in fines. This has had a long-lasting impact on the company’s performance</w:t>
      </w:r>
      <w:r>
        <w:rPr>
          <w:rFonts w:ascii="Times New Roman" w:hAnsi="Times New Roman" w:cs="Times New Roman"/>
          <w:sz w:val="24"/>
          <w:szCs w:val="24"/>
        </w:rPr>
        <w:t xml:space="preserve"> </w:t>
      </w:r>
      <w:sdt>
        <w:sdtPr>
          <w:rPr>
            <w:rFonts w:ascii="Times New Roman" w:hAnsi="Times New Roman" w:cs="Times New Roman"/>
            <w:sz w:val="24"/>
            <w:szCs w:val="24"/>
          </w:rPr>
          <w:id w:val="10086424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BBC22 \l 2057 </w:instrText>
          </w:r>
          <w:r>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(BBC News,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984710E" w14:textId="7A313E1D" w:rsidR="0022299A" w:rsidRDefault="00AD5D2B" w:rsidP="00797325">
      <w:pPr>
        <w:spacing w:line="360" w:lineRule="auto"/>
        <w:jc w:val="both"/>
        <w:rPr>
          <w:rFonts w:ascii="Times New Roman" w:hAnsi="Times New Roman" w:cs="Times New Roman"/>
          <w:sz w:val="24"/>
          <w:szCs w:val="24"/>
        </w:rPr>
      </w:pPr>
      <w:r w:rsidRPr="00AD5D2B">
        <w:rPr>
          <w:rFonts w:ascii="Times New Roman" w:hAnsi="Times New Roman" w:cs="Times New Roman"/>
          <w:sz w:val="24"/>
          <w:szCs w:val="24"/>
        </w:rPr>
        <w:t xml:space="preserve">One </w:t>
      </w:r>
      <w:r w:rsidRPr="00661EDE">
        <w:rPr>
          <w:rFonts w:ascii="Times New Roman" w:hAnsi="Times New Roman" w:cs="Times New Roman"/>
          <w:b/>
          <w:bCs/>
          <w:sz w:val="24"/>
          <w:szCs w:val="24"/>
        </w:rPr>
        <w:t>opportunities</w:t>
      </w:r>
      <w:r w:rsidRPr="00AD5D2B">
        <w:rPr>
          <w:rFonts w:ascii="Times New Roman" w:hAnsi="Times New Roman" w:cs="Times New Roman"/>
          <w:sz w:val="24"/>
          <w:szCs w:val="24"/>
        </w:rPr>
        <w:t xml:space="preserve"> for the company is the trend towards electric vehicles</w:t>
      </w:r>
      <w:r w:rsidR="005E51AA">
        <w:rPr>
          <w:rFonts w:ascii="Times New Roman" w:hAnsi="Times New Roman" w:cs="Times New Roman"/>
          <w:sz w:val="24"/>
          <w:szCs w:val="24"/>
        </w:rPr>
        <w:t xml:space="preserve"> </w:t>
      </w:r>
      <w:r w:rsidR="005E51AA" w:rsidRPr="005E51AA">
        <w:rPr>
          <w:rFonts w:ascii="Times New Roman" w:hAnsi="Times New Roman" w:cs="Times New Roman"/>
          <w:sz w:val="24"/>
          <w:szCs w:val="24"/>
        </w:rPr>
        <w:t>aligning its resources and capabilities to this strategic focus</w:t>
      </w:r>
      <w:r w:rsidR="005E51AA">
        <w:rPr>
          <w:rFonts w:ascii="Times New Roman" w:hAnsi="Times New Roman" w:cs="Times New Roman"/>
          <w:sz w:val="24"/>
          <w:szCs w:val="24"/>
        </w:rPr>
        <w:t>.</w:t>
      </w:r>
      <w:r w:rsidR="002462BF">
        <w:rPr>
          <w:rFonts w:ascii="Times New Roman" w:hAnsi="Times New Roman" w:cs="Times New Roman"/>
          <w:sz w:val="24"/>
          <w:szCs w:val="24"/>
        </w:rPr>
        <w:t xml:space="preserve"> </w:t>
      </w:r>
      <w:r w:rsidRPr="00AD5D2B">
        <w:rPr>
          <w:rFonts w:ascii="Times New Roman" w:hAnsi="Times New Roman" w:cs="Times New Roman"/>
          <w:sz w:val="24"/>
          <w:szCs w:val="24"/>
        </w:rPr>
        <w:t>This is a growing market, and Volkswagen is well-positioned to take advantage of it with its investments in electric vehicle technology.</w:t>
      </w:r>
      <w:r w:rsidR="00531C94">
        <w:rPr>
          <w:rFonts w:ascii="Times New Roman" w:hAnsi="Times New Roman" w:cs="Times New Roman"/>
          <w:sz w:val="24"/>
          <w:szCs w:val="24"/>
        </w:rPr>
        <w:t xml:space="preserve"> </w:t>
      </w:r>
      <w:r w:rsidR="00531C94" w:rsidRPr="00531C94">
        <w:rPr>
          <w:rFonts w:ascii="Times New Roman" w:hAnsi="Times New Roman" w:cs="Times New Roman"/>
          <w:sz w:val="24"/>
          <w:szCs w:val="24"/>
        </w:rPr>
        <w:t>Another opportunity for Volkswagen is the emerging markets in Asia and Latin America. These regions are growing rapidly and represent a huge potential market for the company. The challenge for Volkswagen is to tailor its products and services to the needs of these markets, which can be very different from those in Europe and North America.</w:t>
      </w:r>
      <w:r w:rsidR="006C3723">
        <w:rPr>
          <w:rFonts w:ascii="Times New Roman" w:hAnsi="Times New Roman" w:cs="Times New Roman"/>
          <w:sz w:val="24"/>
          <w:szCs w:val="24"/>
        </w:rPr>
        <w:t xml:space="preserve"> In addition, </w:t>
      </w:r>
      <w:r w:rsidR="0022299A" w:rsidRPr="0022299A">
        <w:rPr>
          <w:rFonts w:ascii="Times New Roman" w:hAnsi="Times New Roman" w:cs="Times New Roman"/>
          <w:sz w:val="24"/>
          <w:szCs w:val="24"/>
        </w:rPr>
        <w:t>Volkswagen considers the Chinese market crucial and has strategically aligned its resources to strengthen its position in this region. They have invested heavily in manufacturing facilities, joint ventures, and product development specific to the preferences and requirements of the Chinese market</w:t>
      </w:r>
      <w:r w:rsidR="008145A0">
        <w:rPr>
          <w:rFonts w:ascii="Times New Roman" w:hAnsi="Times New Roman" w:cs="Times New Roman"/>
          <w:sz w:val="24"/>
          <w:szCs w:val="24"/>
        </w:rPr>
        <w:t xml:space="preserve"> </w:t>
      </w:r>
      <w:sdt>
        <w:sdtPr>
          <w:rPr>
            <w:rFonts w:ascii="Times New Roman" w:hAnsi="Times New Roman" w:cs="Times New Roman"/>
            <w:sz w:val="24"/>
            <w:szCs w:val="24"/>
          </w:rPr>
          <w:id w:val="-663927535"/>
          <w:citation/>
        </w:sdtPr>
        <w:sdtEndPr/>
        <w:sdtContent>
          <w:r w:rsidR="008145A0">
            <w:rPr>
              <w:rFonts w:ascii="Times New Roman" w:hAnsi="Times New Roman" w:cs="Times New Roman"/>
              <w:sz w:val="24"/>
              <w:szCs w:val="24"/>
            </w:rPr>
            <w:fldChar w:fldCharType="begin"/>
          </w:r>
          <w:r w:rsidR="008145A0">
            <w:rPr>
              <w:rFonts w:ascii="Times New Roman" w:hAnsi="Times New Roman" w:cs="Times New Roman"/>
              <w:sz w:val="24"/>
              <w:szCs w:val="24"/>
            </w:rPr>
            <w:instrText xml:space="preserve"> CITATION Vol22 \l 2057 </w:instrText>
          </w:r>
          <w:r w:rsidR="008145A0">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2022)</w:t>
          </w:r>
          <w:r w:rsidR="008145A0">
            <w:rPr>
              <w:rFonts w:ascii="Times New Roman" w:hAnsi="Times New Roman" w:cs="Times New Roman"/>
              <w:sz w:val="24"/>
              <w:szCs w:val="24"/>
            </w:rPr>
            <w:fldChar w:fldCharType="end"/>
          </w:r>
        </w:sdtContent>
      </w:sdt>
      <w:r w:rsidR="008145A0">
        <w:rPr>
          <w:rFonts w:ascii="Times New Roman" w:hAnsi="Times New Roman" w:cs="Times New Roman"/>
          <w:sz w:val="24"/>
          <w:szCs w:val="24"/>
        </w:rPr>
        <w:t xml:space="preserve">. </w:t>
      </w:r>
    </w:p>
    <w:p w14:paraId="2462EBD2" w14:textId="21FC15E6" w:rsidR="00B65411" w:rsidRPr="00797325" w:rsidRDefault="00934243" w:rsidP="00797325">
      <w:pPr>
        <w:spacing w:line="360" w:lineRule="auto"/>
        <w:jc w:val="both"/>
        <w:rPr>
          <w:rFonts w:ascii="Times New Roman" w:hAnsi="Times New Roman" w:cs="Times New Roman"/>
          <w:sz w:val="24"/>
          <w:szCs w:val="24"/>
        </w:rPr>
      </w:pPr>
      <w:r w:rsidRPr="00934243">
        <w:rPr>
          <w:rFonts w:ascii="Times New Roman" w:hAnsi="Times New Roman" w:cs="Times New Roman"/>
          <w:sz w:val="24"/>
          <w:szCs w:val="24"/>
        </w:rPr>
        <w:t xml:space="preserve">One of the biggest </w:t>
      </w:r>
      <w:r w:rsidRPr="00934243">
        <w:rPr>
          <w:rFonts w:ascii="Times New Roman" w:hAnsi="Times New Roman" w:cs="Times New Roman"/>
          <w:b/>
          <w:bCs/>
          <w:sz w:val="24"/>
          <w:szCs w:val="24"/>
        </w:rPr>
        <w:t>threats</w:t>
      </w:r>
      <w:r w:rsidRPr="00934243">
        <w:rPr>
          <w:rFonts w:ascii="Times New Roman" w:hAnsi="Times New Roman" w:cs="Times New Roman"/>
          <w:sz w:val="24"/>
          <w:szCs w:val="24"/>
        </w:rPr>
        <w:t xml:space="preserve"> is the competition from other car manufacturers, such as Toyota and Tesla. These companies are also investing heavily in electric vehicles and autonomous driving technology, which could put pressure on Volkswagen. Another threat is the increasing regulation of the automotive industry.</w:t>
      </w:r>
      <w:r w:rsidR="00E65653">
        <w:rPr>
          <w:rFonts w:ascii="Times New Roman" w:hAnsi="Times New Roman" w:cs="Times New Roman"/>
          <w:sz w:val="24"/>
          <w:szCs w:val="24"/>
        </w:rPr>
        <w:t xml:space="preserve"> </w:t>
      </w:r>
      <w:r w:rsidR="00B65411" w:rsidRPr="00797325">
        <w:rPr>
          <w:rFonts w:ascii="Times New Roman" w:hAnsi="Times New Roman" w:cs="Times New Roman"/>
          <w:sz w:val="24"/>
          <w:szCs w:val="24"/>
        </w:rPr>
        <w:t>Volkswagen has recognized the importance of digital transformation and is investing in software development and connected services. They are building partnerships with tech companies like Microsoft and focus on enhancing their digital capabilities. Their R&amp;D capabilities and technological expertise enable them to align resources with this strategic priority.</w:t>
      </w:r>
    </w:p>
    <w:p w14:paraId="2C2B851C" w14:textId="4608F8DD" w:rsidR="005911A2" w:rsidRDefault="00B65411"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Overall, Volkswagen has effectively aligned its resources, such as its manufacturing infrastructure, brand portfolio, R&amp;D capabilities, and supply chain, to support its business strategies in electric mobility, digitalization, and expansion in the</w:t>
      </w:r>
      <w:r w:rsidR="008145A0">
        <w:rPr>
          <w:rFonts w:ascii="Times New Roman" w:hAnsi="Times New Roman" w:cs="Times New Roman"/>
          <w:sz w:val="24"/>
          <w:szCs w:val="24"/>
        </w:rPr>
        <w:t xml:space="preserve"> new</w:t>
      </w:r>
      <w:r w:rsidRPr="00797325">
        <w:rPr>
          <w:rFonts w:ascii="Times New Roman" w:hAnsi="Times New Roman" w:cs="Times New Roman"/>
          <w:sz w:val="24"/>
          <w:szCs w:val="24"/>
        </w:rPr>
        <w:t xml:space="preserve"> market.</w:t>
      </w:r>
    </w:p>
    <w:p w14:paraId="3C5C3C91" w14:textId="77777777" w:rsidR="005B3503" w:rsidRDefault="005B3503" w:rsidP="00797325">
      <w:pPr>
        <w:spacing w:line="360" w:lineRule="auto"/>
        <w:jc w:val="both"/>
        <w:rPr>
          <w:rFonts w:ascii="Times New Roman" w:hAnsi="Times New Roman" w:cs="Times New Roman"/>
          <w:sz w:val="24"/>
          <w:szCs w:val="24"/>
        </w:rPr>
      </w:pPr>
    </w:p>
    <w:p w14:paraId="5942BAEB" w14:textId="77777777" w:rsidR="005B3503" w:rsidRDefault="005B3503" w:rsidP="00797325">
      <w:pPr>
        <w:spacing w:line="360" w:lineRule="auto"/>
        <w:jc w:val="both"/>
        <w:rPr>
          <w:rFonts w:ascii="Times New Roman" w:hAnsi="Times New Roman" w:cs="Times New Roman"/>
          <w:sz w:val="24"/>
          <w:szCs w:val="24"/>
        </w:rPr>
      </w:pPr>
    </w:p>
    <w:p w14:paraId="2A2DBB3A" w14:textId="77777777" w:rsidR="005D3FB0" w:rsidRDefault="005D3FB0" w:rsidP="00797325">
      <w:pPr>
        <w:spacing w:line="360" w:lineRule="auto"/>
        <w:jc w:val="both"/>
        <w:rPr>
          <w:rFonts w:ascii="Times New Roman" w:hAnsi="Times New Roman" w:cs="Times New Roman"/>
          <w:sz w:val="24"/>
          <w:szCs w:val="24"/>
        </w:rPr>
      </w:pPr>
    </w:p>
    <w:p w14:paraId="3B450760" w14:textId="77777777" w:rsidR="005B3503" w:rsidRDefault="005B3503" w:rsidP="00797325">
      <w:pPr>
        <w:spacing w:line="360" w:lineRule="auto"/>
        <w:jc w:val="both"/>
        <w:rPr>
          <w:rFonts w:ascii="Times New Roman" w:hAnsi="Times New Roman" w:cs="Times New Roman"/>
          <w:sz w:val="24"/>
          <w:szCs w:val="24"/>
        </w:rPr>
      </w:pPr>
    </w:p>
    <w:p w14:paraId="25C85A2F" w14:textId="22CF4A59" w:rsidR="001C1EAE" w:rsidRDefault="000E46FF" w:rsidP="008713F5">
      <w:pPr>
        <w:pStyle w:val="Heading1"/>
        <w:spacing w:line="360" w:lineRule="auto"/>
        <w:jc w:val="center"/>
        <w:rPr>
          <w:rFonts w:ascii="Times New Roman" w:hAnsi="Times New Roman" w:cs="Times New Roman"/>
          <w:b/>
          <w:bCs/>
          <w:sz w:val="28"/>
          <w:szCs w:val="28"/>
        </w:rPr>
      </w:pPr>
      <w:bookmarkStart w:id="14" w:name="_Toc143801008"/>
      <w:r w:rsidRPr="001E738F">
        <w:rPr>
          <w:rFonts w:ascii="Times New Roman" w:hAnsi="Times New Roman" w:cs="Times New Roman"/>
          <w:b/>
          <w:bCs/>
          <w:sz w:val="28"/>
          <w:szCs w:val="28"/>
        </w:rPr>
        <w:lastRenderedPageBreak/>
        <w:t>The sustainable and environmental competitive advantage of Volkswagen</w:t>
      </w:r>
      <w:bookmarkEnd w:id="14"/>
    </w:p>
    <w:p w14:paraId="36AACDE2" w14:textId="77777777" w:rsidR="00E46AC8" w:rsidRPr="00E46AC8" w:rsidRDefault="00E46AC8" w:rsidP="00E46AC8">
      <w:pPr>
        <w:rPr>
          <w:lang w:val="en-US"/>
        </w:rPr>
      </w:pPr>
    </w:p>
    <w:p w14:paraId="772FE64A" w14:textId="12023FB8" w:rsidR="00E46AC8" w:rsidRPr="00E46AC8" w:rsidRDefault="00E46AC8" w:rsidP="00E46AC8">
      <w:pPr>
        <w:spacing w:line="360" w:lineRule="auto"/>
        <w:jc w:val="both"/>
        <w:rPr>
          <w:rFonts w:ascii="Times New Roman" w:hAnsi="Times New Roman" w:cs="Times New Roman"/>
          <w:sz w:val="24"/>
          <w:szCs w:val="24"/>
        </w:rPr>
      </w:pPr>
      <w:r w:rsidRPr="00E46AC8">
        <w:rPr>
          <w:rFonts w:ascii="Times New Roman" w:hAnsi="Times New Roman" w:cs="Times New Roman"/>
          <w:sz w:val="24"/>
          <w:szCs w:val="24"/>
        </w:rPr>
        <w:t xml:space="preserve">Sustainability means maintaining perfect the environment, for the social and economic systems with long-term viability at global, regional, and local levels </w:t>
      </w:r>
      <w:sdt>
        <w:sdtPr>
          <w:rPr>
            <w:rFonts w:ascii="Times New Roman" w:hAnsi="Times New Roman" w:cs="Times New Roman"/>
            <w:sz w:val="24"/>
            <w:szCs w:val="24"/>
          </w:rPr>
          <w:id w:val="1859540055"/>
          <w:citation/>
        </w:sdtPr>
        <w:sdtEndPr/>
        <w:sdtContent>
          <w:r w:rsidRPr="00E46AC8">
            <w:rPr>
              <w:rFonts w:ascii="Times New Roman" w:hAnsi="Times New Roman" w:cs="Times New Roman"/>
              <w:sz w:val="24"/>
              <w:szCs w:val="24"/>
            </w:rPr>
            <w:fldChar w:fldCharType="begin"/>
          </w:r>
          <w:r w:rsidRPr="00E46AC8">
            <w:rPr>
              <w:rFonts w:ascii="Times New Roman" w:hAnsi="Times New Roman" w:cs="Times New Roman"/>
              <w:sz w:val="24"/>
              <w:szCs w:val="24"/>
            </w:rPr>
            <w:instrText xml:space="preserve">CITATION Vol231 \l 2057 </w:instrText>
          </w:r>
          <w:r w:rsidRPr="00E46AC8">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 Volkswagen Group, 2023)</w:t>
          </w:r>
          <w:r w:rsidRPr="00E46AC8">
            <w:rPr>
              <w:rFonts w:ascii="Times New Roman" w:hAnsi="Times New Roman" w:cs="Times New Roman"/>
              <w:sz w:val="24"/>
              <w:szCs w:val="24"/>
              <w:lang w:val="en-US"/>
            </w:rPr>
            <w:fldChar w:fldCharType="end"/>
          </w:r>
        </w:sdtContent>
      </w:sdt>
      <w:r w:rsidRPr="00E46AC8">
        <w:rPr>
          <w:rFonts w:ascii="Times New Roman" w:hAnsi="Times New Roman" w:cs="Times New Roman"/>
          <w:sz w:val="24"/>
          <w:szCs w:val="24"/>
        </w:rPr>
        <w:t xml:space="preserve">. </w:t>
      </w:r>
    </w:p>
    <w:p w14:paraId="577F582B" w14:textId="77777777" w:rsidR="00BF379B" w:rsidRPr="00E46AC8" w:rsidRDefault="00BF379B" w:rsidP="00BF379B"/>
    <w:p w14:paraId="23927D6D" w14:textId="2EDFEDB4" w:rsidR="00377A67" w:rsidRDefault="009438FA" w:rsidP="00A75A08">
      <w:pPr>
        <w:pStyle w:val="Heading2"/>
        <w:rPr>
          <w:rFonts w:ascii="Times New Roman" w:hAnsi="Times New Roman" w:cs="Times New Roman"/>
          <w:b/>
          <w:bCs/>
          <w:sz w:val="24"/>
          <w:szCs w:val="24"/>
          <w:lang w:val="en-US"/>
        </w:rPr>
      </w:pPr>
      <w:bookmarkStart w:id="15" w:name="_Toc143801009"/>
      <w:r w:rsidRPr="00BF379B">
        <w:rPr>
          <w:rFonts w:ascii="Times New Roman" w:hAnsi="Times New Roman" w:cs="Times New Roman"/>
          <w:b/>
          <w:bCs/>
          <w:sz w:val="24"/>
          <w:szCs w:val="24"/>
          <w:lang w:val="en-US"/>
        </w:rPr>
        <w:t>Evaluation of strategies</w:t>
      </w:r>
      <w:bookmarkEnd w:id="15"/>
      <w:r w:rsidRPr="00BF379B">
        <w:rPr>
          <w:rFonts w:ascii="Times New Roman" w:hAnsi="Times New Roman" w:cs="Times New Roman"/>
          <w:b/>
          <w:bCs/>
          <w:sz w:val="24"/>
          <w:szCs w:val="24"/>
          <w:lang w:val="en-US"/>
        </w:rPr>
        <w:t xml:space="preserve"> </w:t>
      </w:r>
      <w:bookmarkStart w:id="16" w:name="_Hlk143790357"/>
    </w:p>
    <w:p w14:paraId="52EEB905" w14:textId="77777777" w:rsidR="00A75A08" w:rsidRDefault="00A75A08" w:rsidP="00A75A08">
      <w:pPr>
        <w:rPr>
          <w:rFonts w:ascii="Times New Roman" w:hAnsi="Times New Roman" w:cs="Times New Roman"/>
          <w:sz w:val="24"/>
          <w:szCs w:val="24"/>
          <w:lang w:val="en-US"/>
        </w:rPr>
      </w:pPr>
    </w:p>
    <w:bookmarkEnd w:id="16"/>
    <w:p w14:paraId="0FBBD6BA" w14:textId="5F10A5D2" w:rsidR="00925799" w:rsidRDefault="00647B79" w:rsidP="00DF3A92">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Volkswagen has made significant progress in recent years in becoming more competitive </w:t>
      </w:r>
      <w:r w:rsidR="00EC62D3">
        <w:rPr>
          <w:rFonts w:ascii="Times New Roman" w:hAnsi="Times New Roman" w:cs="Times New Roman"/>
          <w:sz w:val="24"/>
          <w:szCs w:val="24"/>
        </w:rPr>
        <w:t xml:space="preserve">by </w:t>
      </w:r>
      <w:r w:rsidR="00EC62D3" w:rsidRPr="00EC62D3">
        <w:rPr>
          <w:rFonts w:ascii="Times New Roman" w:hAnsi="Times New Roman" w:cs="Times New Roman"/>
          <w:sz w:val="24"/>
          <w:szCs w:val="24"/>
        </w:rPr>
        <w:t>implement</w:t>
      </w:r>
      <w:r w:rsidR="001A6B48">
        <w:rPr>
          <w:rFonts w:ascii="Times New Roman" w:hAnsi="Times New Roman" w:cs="Times New Roman"/>
          <w:sz w:val="24"/>
          <w:szCs w:val="24"/>
        </w:rPr>
        <w:t xml:space="preserve">ing </w:t>
      </w:r>
      <w:r w:rsidR="00EC62D3" w:rsidRPr="00EC62D3">
        <w:rPr>
          <w:rFonts w:ascii="Times New Roman" w:hAnsi="Times New Roman" w:cs="Times New Roman"/>
          <w:sz w:val="24"/>
          <w:szCs w:val="24"/>
        </w:rPr>
        <w:t xml:space="preserve">measures to improve sustainability in their </w:t>
      </w:r>
      <w:r w:rsidR="0066220B">
        <w:rPr>
          <w:rFonts w:ascii="Times New Roman" w:hAnsi="Times New Roman" w:cs="Times New Roman"/>
          <w:sz w:val="24"/>
          <w:szCs w:val="24"/>
        </w:rPr>
        <w:t>manufacturing</w:t>
      </w:r>
      <w:r w:rsidR="00EC62D3" w:rsidRPr="00EC62D3">
        <w:rPr>
          <w:rFonts w:ascii="Times New Roman" w:hAnsi="Times New Roman" w:cs="Times New Roman"/>
          <w:sz w:val="24"/>
          <w:szCs w:val="24"/>
        </w:rPr>
        <w:t xml:space="preserve"> processes,</w:t>
      </w:r>
      <w:r w:rsidR="00D74249">
        <w:rPr>
          <w:rFonts w:ascii="Times New Roman" w:hAnsi="Times New Roman" w:cs="Times New Roman"/>
          <w:sz w:val="24"/>
          <w:szCs w:val="24"/>
        </w:rPr>
        <w:t xml:space="preserve"> reducing t</w:t>
      </w:r>
      <w:r w:rsidR="0053655D">
        <w:rPr>
          <w:rFonts w:ascii="Times New Roman" w:hAnsi="Times New Roman" w:cs="Times New Roman"/>
          <w:sz w:val="24"/>
          <w:szCs w:val="24"/>
        </w:rPr>
        <w:t>he carbon emissions and</w:t>
      </w:r>
      <w:r w:rsidR="00EC62D3" w:rsidRPr="00EC62D3">
        <w:rPr>
          <w:rFonts w:ascii="Times New Roman" w:hAnsi="Times New Roman" w:cs="Times New Roman"/>
          <w:sz w:val="24"/>
          <w:szCs w:val="24"/>
        </w:rPr>
        <w:t xml:space="preserve"> focusing on resource</w:t>
      </w:r>
      <w:r w:rsidR="00EE292F">
        <w:rPr>
          <w:rFonts w:ascii="Times New Roman" w:hAnsi="Times New Roman" w:cs="Times New Roman"/>
          <w:sz w:val="24"/>
          <w:szCs w:val="24"/>
        </w:rPr>
        <w:t>s</w:t>
      </w:r>
      <w:r w:rsidR="00EC62D3" w:rsidRPr="00EC62D3">
        <w:rPr>
          <w:rFonts w:ascii="Times New Roman" w:hAnsi="Times New Roman" w:cs="Times New Roman"/>
          <w:sz w:val="24"/>
          <w:szCs w:val="24"/>
        </w:rPr>
        <w:t xml:space="preserve"> and capabilities efficiency to reduce negative environmental impact.</w:t>
      </w:r>
      <w:r w:rsidR="009C0304">
        <w:rPr>
          <w:rFonts w:ascii="Times New Roman" w:hAnsi="Times New Roman" w:cs="Times New Roman"/>
          <w:sz w:val="24"/>
          <w:szCs w:val="24"/>
        </w:rPr>
        <w:t xml:space="preserve"> </w:t>
      </w:r>
      <w:r w:rsidR="009C0304" w:rsidRPr="009C0304">
        <w:rPr>
          <w:rFonts w:ascii="Times New Roman" w:hAnsi="Times New Roman" w:cs="Times New Roman"/>
          <w:sz w:val="24"/>
          <w:szCs w:val="24"/>
        </w:rPr>
        <w:t>The company invested in the development of electric vehicles</w:t>
      </w:r>
      <w:r w:rsidR="00FC7A38">
        <w:rPr>
          <w:rFonts w:ascii="Times New Roman" w:hAnsi="Times New Roman" w:cs="Times New Roman"/>
          <w:sz w:val="24"/>
          <w:szCs w:val="24"/>
        </w:rPr>
        <w:t xml:space="preserve">, </w:t>
      </w:r>
      <w:r w:rsidRPr="00797325">
        <w:rPr>
          <w:rFonts w:ascii="Times New Roman" w:hAnsi="Times New Roman" w:cs="Times New Roman"/>
          <w:sz w:val="24"/>
          <w:szCs w:val="24"/>
        </w:rPr>
        <w:t>which have zero emissions and are powered by renewable energy</w:t>
      </w:r>
      <w:r w:rsidR="00FC7A38">
        <w:rPr>
          <w:rFonts w:ascii="Times New Roman" w:hAnsi="Times New Roman" w:cs="Times New Roman"/>
          <w:sz w:val="24"/>
          <w:szCs w:val="24"/>
        </w:rPr>
        <w:t xml:space="preserve"> </w:t>
      </w:r>
      <w:sdt>
        <w:sdtPr>
          <w:rPr>
            <w:rFonts w:ascii="Times New Roman" w:hAnsi="Times New Roman" w:cs="Times New Roman"/>
            <w:sz w:val="24"/>
            <w:szCs w:val="24"/>
          </w:rPr>
          <w:id w:val="-1046912159"/>
          <w:citation/>
        </w:sdtPr>
        <w:sdtEndPr/>
        <w:sdtContent>
          <w:r w:rsidR="008E39D3" w:rsidRPr="008E39D3">
            <w:rPr>
              <w:rFonts w:ascii="Times New Roman" w:hAnsi="Times New Roman" w:cs="Times New Roman"/>
              <w:sz w:val="24"/>
              <w:szCs w:val="24"/>
            </w:rPr>
            <w:fldChar w:fldCharType="begin"/>
          </w:r>
          <w:r w:rsidR="008E39D3" w:rsidRPr="008E39D3">
            <w:rPr>
              <w:rFonts w:ascii="Times New Roman" w:hAnsi="Times New Roman" w:cs="Times New Roman"/>
              <w:sz w:val="24"/>
              <w:szCs w:val="24"/>
            </w:rPr>
            <w:instrText xml:space="preserve">CITATION Vol23 \l 2057 </w:instrText>
          </w:r>
          <w:r w:rsidR="008E39D3" w:rsidRPr="008E39D3">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(Volkswagen Group, 2023)</w:t>
          </w:r>
          <w:r w:rsidR="008E39D3" w:rsidRPr="008E39D3">
            <w:rPr>
              <w:rFonts w:ascii="Times New Roman" w:hAnsi="Times New Roman" w:cs="Times New Roman"/>
              <w:sz w:val="24"/>
              <w:szCs w:val="24"/>
            </w:rPr>
            <w:fldChar w:fldCharType="end"/>
          </w:r>
        </w:sdtContent>
      </w:sdt>
      <w:r w:rsidR="008E39D3">
        <w:rPr>
          <w:rFonts w:ascii="Times New Roman" w:hAnsi="Times New Roman" w:cs="Times New Roman"/>
          <w:sz w:val="24"/>
          <w:szCs w:val="24"/>
        </w:rPr>
        <w:t xml:space="preserve">. </w:t>
      </w:r>
    </w:p>
    <w:p w14:paraId="4D5DC131" w14:textId="28159C59" w:rsidR="00AD2070" w:rsidRDefault="00A03986" w:rsidP="00DF3A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Suitability, acceptability and </w:t>
      </w:r>
      <w:r w:rsidR="0021518E">
        <w:rPr>
          <w:rFonts w:ascii="Times New Roman" w:hAnsi="Times New Roman" w:cs="Times New Roman"/>
          <w:sz w:val="24"/>
          <w:szCs w:val="24"/>
        </w:rPr>
        <w:t xml:space="preserve">feasibility criteria </w:t>
      </w:r>
      <w:r w:rsidR="002033B0">
        <w:rPr>
          <w:rFonts w:ascii="Times New Roman" w:hAnsi="Times New Roman" w:cs="Times New Roman"/>
          <w:sz w:val="24"/>
          <w:szCs w:val="24"/>
        </w:rPr>
        <w:t xml:space="preserve">will help to </w:t>
      </w:r>
      <w:r w:rsidR="00A63DD7">
        <w:rPr>
          <w:rFonts w:ascii="Times New Roman" w:hAnsi="Times New Roman" w:cs="Times New Roman"/>
          <w:sz w:val="24"/>
          <w:szCs w:val="24"/>
        </w:rPr>
        <w:t>evaluate the organisational performance and different</w:t>
      </w:r>
      <w:r w:rsidR="00AD2070">
        <w:rPr>
          <w:rFonts w:ascii="Times New Roman" w:hAnsi="Times New Roman" w:cs="Times New Roman"/>
          <w:sz w:val="24"/>
          <w:szCs w:val="24"/>
        </w:rPr>
        <w:t xml:space="preserve"> strategies implemented by Volkswagen </w:t>
      </w:r>
      <w:sdt>
        <w:sdtPr>
          <w:rPr>
            <w:rFonts w:ascii="Times New Roman" w:hAnsi="Times New Roman" w:cs="Times New Roman"/>
            <w:sz w:val="24"/>
            <w:szCs w:val="24"/>
          </w:rPr>
          <w:id w:val="1094060449"/>
          <w:citation/>
        </w:sdtPr>
        <w:sdtEndPr/>
        <w:sdtContent>
          <w:r w:rsidR="00AD2070">
            <w:rPr>
              <w:rFonts w:ascii="Times New Roman" w:hAnsi="Times New Roman" w:cs="Times New Roman"/>
              <w:sz w:val="24"/>
              <w:szCs w:val="24"/>
            </w:rPr>
            <w:fldChar w:fldCharType="begin"/>
          </w:r>
          <w:r w:rsidR="00AD2070">
            <w:rPr>
              <w:rFonts w:ascii="Times New Roman" w:hAnsi="Times New Roman" w:cs="Times New Roman"/>
              <w:sz w:val="24"/>
              <w:szCs w:val="24"/>
            </w:rPr>
            <w:instrText xml:space="preserve"> CITATION Whi20 \l 2057 </w:instrText>
          </w:r>
          <w:r w:rsidR="00AD2070">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rPr>
            <w:t>(Whittington, et al., 2020)</w:t>
          </w:r>
          <w:r w:rsidR="00AD2070">
            <w:rPr>
              <w:rFonts w:ascii="Times New Roman" w:hAnsi="Times New Roman" w:cs="Times New Roman"/>
              <w:sz w:val="24"/>
              <w:szCs w:val="24"/>
            </w:rPr>
            <w:fldChar w:fldCharType="end"/>
          </w:r>
        </w:sdtContent>
      </w:sdt>
      <w:r w:rsidR="00AD2070">
        <w:rPr>
          <w:rFonts w:ascii="Times New Roman" w:hAnsi="Times New Roman" w:cs="Times New Roman"/>
          <w:sz w:val="24"/>
          <w:szCs w:val="24"/>
        </w:rPr>
        <w:t>.</w:t>
      </w:r>
      <w:r w:rsidR="001B29D6">
        <w:rPr>
          <w:rFonts w:ascii="Times New Roman" w:hAnsi="Times New Roman" w:cs="Times New Roman"/>
          <w:sz w:val="24"/>
          <w:szCs w:val="24"/>
        </w:rPr>
        <w:t xml:space="preserve"> </w:t>
      </w:r>
      <w:r w:rsidR="00E4030B">
        <w:rPr>
          <w:rFonts w:ascii="Times New Roman" w:hAnsi="Times New Roman" w:cs="Times New Roman"/>
          <w:sz w:val="24"/>
          <w:szCs w:val="24"/>
        </w:rPr>
        <w:t>S</w:t>
      </w:r>
      <w:r w:rsidR="001B29D6" w:rsidRPr="001B29D6">
        <w:rPr>
          <w:rFonts w:ascii="Times New Roman" w:hAnsi="Times New Roman" w:cs="Times New Roman"/>
          <w:sz w:val="24"/>
          <w:szCs w:val="24"/>
        </w:rPr>
        <w:t>uitability criterion asks whether the strategy fits with Volkswagen's goals and capabilities. The acceptability criterion asks whether Volkswagen's stakeholders will support the strategy. And the feasibility criterion asks whether Volkswagen has the resources to implement the strateg</w:t>
      </w:r>
      <w:r w:rsidR="00E4030B">
        <w:rPr>
          <w:rFonts w:ascii="Times New Roman" w:hAnsi="Times New Roman" w:cs="Times New Roman"/>
          <w:sz w:val="24"/>
          <w:szCs w:val="24"/>
        </w:rPr>
        <w:t>ies.</w:t>
      </w:r>
    </w:p>
    <w:p w14:paraId="33A862EA" w14:textId="3D101B4E" w:rsidR="00C808AD" w:rsidRDefault="00C808AD" w:rsidP="00DF3A9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Suita</w:t>
      </w:r>
      <w:r w:rsidR="00161A6C">
        <w:rPr>
          <w:rFonts w:ascii="Times New Roman" w:hAnsi="Times New Roman" w:cs="Times New Roman"/>
          <w:b/>
          <w:bCs/>
          <w:sz w:val="24"/>
          <w:szCs w:val="24"/>
        </w:rPr>
        <w:t xml:space="preserve">bility </w:t>
      </w:r>
      <w:r w:rsidR="00161A6C">
        <w:rPr>
          <w:rFonts w:ascii="Times New Roman" w:hAnsi="Times New Roman" w:cs="Times New Roman"/>
          <w:sz w:val="24"/>
          <w:szCs w:val="24"/>
        </w:rPr>
        <w:t xml:space="preserve">- </w:t>
      </w:r>
      <w:r w:rsidR="007B47FE" w:rsidRPr="007B47FE">
        <w:rPr>
          <w:rFonts w:ascii="Times New Roman" w:hAnsi="Times New Roman" w:cs="Times New Roman"/>
          <w:sz w:val="24"/>
          <w:szCs w:val="24"/>
        </w:rPr>
        <w:t>In the case of Volkswagen's strategy to invest in electric vehicles, we can see that this strategy is definitely aligned with the company's goals of reducing emissions and improving its environmental performance. It also fits with Volkswagen's capabilities, as the company has the engineering expertise and financial resources to develop electric vehicles. So, we can say that the strategy is suitable for Volkswagen. </w:t>
      </w:r>
    </w:p>
    <w:p w14:paraId="6BE18451" w14:textId="6E4C7B31" w:rsidR="007B47FE" w:rsidRDefault="007B47FE" w:rsidP="00DF3A9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Acceptability - </w:t>
      </w:r>
      <w:r w:rsidR="0029540F" w:rsidRPr="0029540F">
        <w:rPr>
          <w:rFonts w:ascii="Times New Roman" w:hAnsi="Times New Roman" w:cs="Times New Roman"/>
          <w:sz w:val="24"/>
          <w:szCs w:val="24"/>
        </w:rPr>
        <w:t>Volkswagen's stakeholders include customers, employees, shareholders, and government regulators. The company's strategy to invest in electric vehicles is likely to be acceptable to customers, as they are increasingly interested in electric vehicles. It's also acceptable to employees, as it creates new job opportunities and helps the company adapt to the changing automotive industry. </w:t>
      </w:r>
    </w:p>
    <w:p w14:paraId="1C423AA7" w14:textId="7466E79D" w:rsidR="0029540F" w:rsidRPr="0029540F" w:rsidRDefault="0029540F" w:rsidP="00DF3A9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Feasibility - </w:t>
      </w:r>
      <w:r w:rsidR="00D634EF" w:rsidRPr="00D634EF">
        <w:rPr>
          <w:rFonts w:ascii="Times New Roman" w:hAnsi="Times New Roman" w:cs="Times New Roman"/>
          <w:sz w:val="24"/>
          <w:szCs w:val="24"/>
        </w:rPr>
        <w:t>one challenge is the availability of raw materials</w:t>
      </w:r>
      <w:r w:rsidR="00621F2B">
        <w:rPr>
          <w:rFonts w:ascii="Times New Roman" w:hAnsi="Times New Roman" w:cs="Times New Roman"/>
          <w:sz w:val="24"/>
          <w:szCs w:val="24"/>
        </w:rPr>
        <w:t xml:space="preserve"> (</w:t>
      </w:r>
      <w:r w:rsidR="00B9441E">
        <w:rPr>
          <w:rFonts w:ascii="Times New Roman" w:hAnsi="Times New Roman" w:cs="Times New Roman"/>
          <w:sz w:val="24"/>
          <w:szCs w:val="24"/>
        </w:rPr>
        <w:t>lithium, cobalt)</w:t>
      </w:r>
      <w:r w:rsidR="00D634EF" w:rsidRPr="00D634EF">
        <w:rPr>
          <w:rFonts w:ascii="Times New Roman" w:hAnsi="Times New Roman" w:cs="Times New Roman"/>
          <w:sz w:val="24"/>
          <w:szCs w:val="24"/>
        </w:rPr>
        <w:t xml:space="preserve"> </w:t>
      </w:r>
      <w:r w:rsidR="007578ED">
        <w:rPr>
          <w:rFonts w:ascii="Times New Roman" w:hAnsi="Times New Roman" w:cs="Times New Roman"/>
          <w:sz w:val="24"/>
          <w:szCs w:val="24"/>
        </w:rPr>
        <w:t xml:space="preserve">used </w:t>
      </w:r>
      <w:r w:rsidR="00D634EF" w:rsidRPr="00D634EF">
        <w:rPr>
          <w:rFonts w:ascii="Times New Roman" w:hAnsi="Times New Roman" w:cs="Times New Roman"/>
          <w:sz w:val="24"/>
          <w:szCs w:val="24"/>
        </w:rPr>
        <w:t>for electric vehicle batteries</w:t>
      </w:r>
      <w:r w:rsidR="007578ED">
        <w:rPr>
          <w:rFonts w:ascii="Times New Roman" w:hAnsi="Times New Roman" w:cs="Times New Roman"/>
          <w:sz w:val="24"/>
          <w:szCs w:val="24"/>
        </w:rPr>
        <w:t xml:space="preserve">, as they </w:t>
      </w:r>
      <w:r w:rsidR="00D634EF" w:rsidRPr="00D634EF">
        <w:rPr>
          <w:rFonts w:ascii="Times New Roman" w:hAnsi="Times New Roman" w:cs="Times New Roman"/>
          <w:sz w:val="24"/>
          <w:szCs w:val="24"/>
        </w:rPr>
        <w:t xml:space="preserve">are in high demand and may be subject to supply shortages. This could potentially limit Volkswagen's ability to produce enough electric vehicles to meet demand. </w:t>
      </w:r>
      <w:r w:rsidR="00D634EF" w:rsidRPr="00D634EF">
        <w:rPr>
          <w:rFonts w:ascii="Times New Roman" w:hAnsi="Times New Roman" w:cs="Times New Roman"/>
          <w:sz w:val="24"/>
          <w:szCs w:val="24"/>
        </w:rPr>
        <w:lastRenderedPageBreak/>
        <w:t>Another challenge is the need for a robust charging infrastructure. Volkswagen will need to work with governments and other partners to build a network of charging stations. This will require a significant investment and may take time to complete.</w:t>
      </w:r>
    </w:p>
    <w:p w14:paraId="6185AA96" w14:textId="7FEA666E" w:rsidR="00933FA4" w:rsidRPr="00797325" w:rsidRDefault="00F817DC" w:rsidP="00DF3A92">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Through these </w:t>
      </w:r>
      <w:r w:rsidR="00C4024E">
        <w:rPr>
          <w:rFonts w:ascii="Times New Roman" w:hAnsi="Times New Roman" w:cs="Times New Roman"/>
          <w:sz w:val="24"/>
          <w:szCs w:val="24"/>
        </w:rPr>
        <w:t>evaluation criteria</w:t>
      </w:r>
      <w:r w:rsidRPr="00797325">
        <w:rPr>
          <w:rFonts w:ascii="Times New Roman" w:hAnsi="Times New Roman" w:cs="Times New Roman"/>
          <w:sz w:val="24"/>
          <w:szCs w:val="24"/>
        </w:rPr>
        <w:t xml:space="preserve">, </w:t>
      </w:r>
      <w:r w:rsidR="00D642B1">
        <w:rPr>
          <w:rFonts w:ascii="Times New Roman" w:hAnsi="Times New Roman" w:cs="Times New Roman"/>
          <w:sz w:val="24"/>
          <w:szCs w:val="24"/>
        </w:rPr>
        <w:t xml:space="preserve">is means that </w:t>
      </w:r>
      <w:r w:rsidRPr="00797325">
        <w:rPr>
          <w:rFonts w:ascii="Times New Roman" w:hAnsi="Times New Roman" w:cs="Times New Roman"/>
          <w:sz w:val="24"/>
          <w:szCs w:val="24"/>
        </w:rPr>
        <w:t>Volkswagen</w:t>
      </w:r>
      <w:r w:rsidR="003F213A">
        <w:rPr>
          <w:rFonts w:ascii="Times New Roman" w:hAnsi="Times New Roman" w:cs="Times New Roman"/>
          <w:sz w:val="24"/>
          <w:szCs w:val="24"/>
        </w:rPr>
        <w:t>’s strategy is likely to be succes</w:t>
      </w:r>
      <w:r w:rsidR="008A57AC">
        <w:rPr>
          <w:rFonts w:ascii="Times New Roman" w:hAnsi="Times New Roman" w:cs="Times New Roman"/>
          <w:sz w:val="24"/>
          <w:szCs w:val="24"/>
        </w:rPr>
        <w:t>sful</w:t>
      </w:r>
      <w:r w:rsidRPr="00797325">
        <w:rPr>
          <w:rFonts w:ascii="Times New Roman" w:hAnsi="Times New Roman" w:cs="Times New Roman"/>
          <w:sz w:val="24"/>
          <w:szCs w:val="24"/>
        </w:rPr>
        <w:t xml:space="preserve"> </w:t>
      </w:r>
      <w:r w:rsidR="008A57AC">
        <w:rPr>
          <w:rFonts w:ascii="Times New Roman" w:hAnsi="Times New Roman" w:cs="Times New Roman"/>
          <w:sz w:val="24"/>
          <w:szCs w:val="24"/>
        </w:rPr>
        <w:t xml:space="preserve">in </w:t>
      </w:r>
      <w:r w:rsidRPr="00797325">
        <w:rPr>
          <w:rFonts w:ascii="Times New Roman" w:hAnsi="Times New Roman" w:cs="Times New Roman"/>
          <w:sz w:val="24"/>
          <w:szCs w:val="24"/>
        </w:rPr>
        <w:t>demonstrat</w:t>
      </w:r>
      <w:r w:rsidR="008A57AC">
        <w:rPr>
          <w:rFonts w:ascii="Times New Roman" w:hAnsi="Times New Roman" w:cs="Times New Roman"/>
          <w:sz w:val="24"/>
          <w:szCs w:val="24"/>
        </w:rPr>
        <w:t>ing</w:t>
      </w:r>
      <w:r w:rsidRPr="00797325">
        <w:rPr>
          <w:rFonts w:ascii="Times New Roman" w:hAnsi="Times New Roman" w:cs="Times New Roman"/>
          <w:sz w:val="24"/>
          <w:szCs w:val="24"/>
        </w:rPr>
        <w:t xml:space="preserve"> its commitment to sustainability and environmental responsibility</w:t>
      </w:r>
      <w:r w:rsidR="00741696">
        <w:rPr>
          <w:rFonts w:ascii="Times New Roman" w:hAnsi="Times New Roman" w:cs="Times New Roman"/>
          <w:sz w:val="24"/>
          <w:szCs w:val="24"/>
        </w:rPr>
        <w:t xml:space="preserve">. </w:t>
      </w:r>
    </w:p>
    <w:p w14:paraId="63B957BD" w14:textId="30DAEAEE" w:rsidR="00A35F59" w:rsidRPr="00D821D3" w:rsidRDefault="00A35F59" w:rsidP="00D821D3">
      <w:pPr>
        <w:pStyle w:val="Heading1"/>
        <w:spacing w:line="360" w:lineRule="auto"/>
        <w:jc w:val="center"/>
        <w:rPr>
          <w:rFonts w:ascii="Times New Roman" w:hAnsi="Times New Roman" w:cs="Times New Roman"/>
          <w:b/>
          <w:bCs/>
          <w:sz w:val="28"/>
          <w:szCs w:val="28"/>
        </w:rPr>
      </w:pPr>
      <w:bookmarkStart w:id="17" w:name="_Toc143801010"/>
      <w:r w:rsidRPr="00D821D3">
        <w:rPr>
          <w:rFonts w:ascii="Times New Roman" w:hAnsi="Times New Roman" w:cs="Times New Roman"/>
          <w:b/>
          <w:bCs/>
          <w:sz w:val="28"/>
          <w:szCs w:val="28"/>
        </w:rPr>
        <w:t xml:space="preserve">Recommendations </w:t>
      </w:r>
      <w:r w:rsidR="006677E4" w:rsidRPr="00D821D3">
        <w:rPr>
          <w:rFonts w:ascii="Times New Roman" w:hAnsi="Times New Roman" w:cs="Times New Roman"/>
          <w:b/>
          <w:bCs/>
          <w:sz w:val="28"/>
          <w:szCs w:val="28"/>
        </w:rPr>
        <w:t xml:space="preserve">to </w:t>
      </w:r>
      <w:r w:rsidR="00C342D7" w:rsidRPr="00D821D3">
        <w:rPr>
          <w:rFonts w:ascii="Times New Roman" w:hAnsi="Times New Roman" w:cs="Times New Roman"/>
          <w:b/>
          <w:bCs/>
          <w:sz w:val="28"/>
          <w:szCs w:val="28"/>
        </w:rPr>
        <w:t xml:space="preserve">develop </w:t>
      </w:r>
      <w:r w:rsidR="00C33648" w:rsidRPr="00D821D3">
        <w:rPr>
          <w:rFonts w:ascii="Times New Roman" w:hAnsi="Times New Roman" w:cs="Times New Roman"/>
          <w:b/>
          <w:bCs/>
          <w:sz w:val="28"/>
          <w:szCs w:val="28"/>
        </w:rPr>
        <w:t xml:space="preserve">a </w:t>
      </w:r>
      <w:r w:rsidR="00C342D7" w:rsidRPr="00D821D3">
        <w:rPr>
          <w:rFonts w:ascii="Times New Roman" w:hAnsi="Times New Roman" w:cs="Times New Roman"/>
          <w:b/>
          <w:bCs/>
          <w:sz w:val="28"/>
          <w:szCs w:val="28"/>
        </w:rPr>
        <w:t>further competitive advantage</w:t>
      </w:r>
      <w:bookmarkEnd w:id="17"/>
    </w:p>
    <w:p w14:paraId="312963EC" w14:textId="77777777" w:rsidR="001C1EAE" w:rsidRPr="00D821D3" w:rsidRDefault="001C1EAE" w:rsidP="00D821D3">
      <w:pPr>
        <w:spacing w:line="360" w:lineRule="auto"/>
        <w:jc w:val="center"/>
        <w:rPr>
          <w:rFonts w:ascii="Times New Roman" w:hAnsi="Times New Roman" w:cs="Times New Roman"/>
          <w:sz w:val="28"/>
          <w:szCs w:val="28"/>
          <w:lang w:val="en-US"/>
        </w:rPr>
      </w:pPr>
    </w:p>
    <w:p w14:paraId="0AD8A0E0" w14:textId="53812ACA" w:rsidR="008F1B9F" w:rsidRDefault="00A35F59"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 xml:space="preserve">Volkswagen has made a lot of progress in aligning its resources and capabilities with its business strategies, while also taking sustainability and the environment into consideration. However, there is still room for improvement. To further improve its competitive position, Volkswagen could </w:t>
      </w:r>
      <w:r w:rsidR="00DA3CE8">
        <w:rPr>
          <w:rFonts w:ascii="Times New Roman" w:hAnsi="Times New Roman" w:cs="Times New Roman"/>
          <w:sz w:val="24"/>
          <w:szCs w:val="24"/>
        </w:rPr>
        <w:t xml:space="preserve">continue </w:t>
      </w:r>
      <w:r w:rsidRPr="00797325">
        <w:rPr>
          <w:rFonts w:ascii="Times New Roman" w:hAnsi="Times New Roman" w:cs="Times New Roman"/>
          <w:sz w:val="24"/>
          <w:szCs w:val="24"/>
        </w:rPr>
        <w:t>invest more in research and development</w:t>
      </w:r>
      <w:r w:rsidR="007D5062">
        <w:rPr>
          <w:rFonts w:ascii="Times New Roman" w:hAnsi="Times New Roman" w:cs="Times New Roman"/>
          <w:sz w:val="24"/>
          <w:szCs w:val="24"/>
        </w:rPr>
        <w:t xml:space="preserve"> in electric</w:t>
      </w:r>
      <w:r w:rsidR="00DA3CE8">
        <w:rPr>
          <w:rFonts w:ascii="Times New Roman" w:hAnsi="Times New Roman" w:cs="Times New Roman"/>
          <w:sz w:val="24"/>
          <w:szCs w:val="24"/>
        </w:rPr>
        <w:t xml:space="preserve"> vehicle</w:t>
      </w:r>
      <w:r w:rsidR="002B0CE2">
        <w:rPr>
          <w:rFonts w:ascii="Times New Roman" w:hAnsi="Times New Roman" w:cs="Times New Roman"/>
          <w:sz w:val="24"/>
          <w:szCs w:val="24"/>
        </w:rPr>
        <w:t xml:space="preserve">, by </w:t>
      </w:r>
      <w:r w:rsidRPr="00797325">
        <w:rPr>
          <w:rFonts w:ascii="Times New Roman" w:hAnsi="Times New Roman" w:cs="Times New Roman"/>
          <w:sz w:val="24"/>
          <w:szCs w:val="24"/>
        </w:rPr>
        <w:t>improv</w:t>
      </w:r>
      <w:r w:rsidR="002B0CE2">
        <w:rPr>
          <w:rFonts w:ascii="Times New Roman" w:hAnsi="Times New Roman" w:cs="Times New Roman"/>
          <w:sz w:val="24"/>
          <w:szCs w:val="24"/>
        </w:rPr>
        <w:t>ing</w:t>
      </w:r>
      <w:r w:rsidRPr="00797325">
        <w:rPr>
          <w:rFonts w:ascii="Times New Roman" w:hAnsi="Times New Roman" w:cs="Times New Roman"/>
          <w:sz w:val="24"/>
          <w:szCs w:val="24"/>
        </w:rPr>
        <w:t xml:space="preserve"> its processes and operations to reduce costs and increase efficiency</w:t>
      </w:r>
      <w:r w:rsidR="00CA42C1">
        <w:rPr>
          <w:rFonts w:ascii="Times New Roman" w:hAnsi="Times New Roman" w:cs="Times New Roman"/>
          <w:sz w:val="24"/>
          <w:szCs w:val="24"/>
        </w:rPr>
        <w:t xml:space="preserve">, </w:t>
      </w:r>
      <w:r w:rsidRPr="00797325">
        <w:rPr>
          <w:rFonts w:ascii="Times New Roman" w:hAnsi="Times New Roman" w:cs="Times New Roman"/>
          <w:sz w:val="24"/>
          <w:szCs w:val="24"/>
        </w:rPr>
        <w:t>to ensure that it remains a leader in the field of green mobility</w:t>
      </w:r>
      <w:r w:rsidR="003A247A">
        <w:rPr>
          <w:rFonts w:ascii="Times New Roman" w:hAnsi="Times New Roman" w:cs="Times New Roman"/>
          <w:sz w:val="24"/>
          <w:szCs w:val="24"/>
        </w:rPr>
        <w:t>.</w:t>
      </w:r>
      <w:r w:rsidR="009A2964">
        <w:rPr>
          <w:rFonts w:ascii="Times New Roman" w:hAnsi="Times New Roman" w:cs="Times New Roman"/>
          <w:sz w:val="24"/>
          <w:szCs w:val="24"/>
        </w:rPr>
        <w:t xml:space="preserve"> The </w:t>
      </w:r>
      <w:r w:rsidR="00553494" w:rsidRPr="00553494">
        <w:rPr>
          <w:rFonts w:ascii="Times New Roman" w:hAnsi="Times New Roman" w:cs="Times New Roman"/>
          <w:sz w:val="24"/>
          <w:szCs w:val="24"/>
        </w:rPr>
        <w:t xml:space="preserve">company could invest in emerging markets </w:t>
      </w:r>
      <w:r w:rsidR="009A2964">
        <w:rPr>
          <w:rFonts w:ascii="Times New Roman" w:hAnsi="Times New Roman" w:cs="Times New Roman"/>
          <w:sz w:val="24"/>
          <w:szCs w:val="24"/>
        </w:rPr>
        <w:t>like</w:t>
      </w:r>
      <w:r w:rsidR="00553494" w:rsidRPr="00553494">
        <w:rPr>
          <w:rFonts w:ascii="Times New Roman" w:hAnsi="Times New Roman" w:cs="Times New Roman"/>
          <w:sz w:val="24"/>
          <w:szCs w:val="24"/>
        </w:rPr>
        <w:t xml:space="preserve"> Asia and Latin America, which present a huge opportunity for growth. At the same time, Volkswagen could work on improving its reputation and trust among consumers, which could help mitigate the threat of competition.</w:t>
      </w:r>
      <w:r w:rsidR="004C1CC0">
        <w:rPr>
          <w:rFonts w:ascii="Times New Roman" w:hAnsi="Times New Roman" w:cs="Times New Roman"/>
          <w:sz w:val="24"/>
          <w:szCs w:val="24"/>
        </w:rPr>
        <w:t xml:space="preserve"> To </w:t>
      </w:r>
      <w:r w:rsidR="00CB56B6" w:rsidRPr="00CB56B6">
        <w:rPr>
          <w:rFonts w:ascii="Times New Roman" w:hAnsi="Times New Roman" w:cs="Times New Roman"/>
          <w:sz w:val="24"/>
          <w:szCs w:val="24"/>
        </w:rPr>
        <w:t>leverag</w:t>
      </w:r>
      <w:r w:rsidR="004C1CC0">
        <w:rPr>
          <w:rFonts w:ascii="Times New Roman" w:hAnsi="Times New Roman" w:cs="Times New Roman"/>
          <w:sz w:val="24"/>
          <w:szCs w:val="24"/>
        </w:rPr>
        <w:t>e</w:t>
      </w:r>
      <w:r w:rsidR="00CB56B6" w:rsidRPr="00CB56B6">
        <w:rPr>
          <w:rFonts w:ascii="Times New Roman" w:hAnsi="Times New Roman" w:cs="Times New Roman"/>
          <w:sz w:val="24"/>
          <w:szCs w:val="24"/>
        </w:rPr>
        <w:t xml:space="preserve"> its strengths </w:t>
      </w:r>
      <w:r w:rsidR="004C1CC0">
        <w:rPr>
          <w:rFonts w:ascii="Times New Roman" w:hAnsi="Times New Roman" w:cs="Times New Roman"/>
          <w:sz w:val="24"/>
          <w:szCs w:val="24"/>
        </w:rPr>
        <w:t xml:space="preserve">and to </w:t>
      </w:r>
      <w:r w:rsidR="00CB56B6" w:rsidRPr="00CB56B6">
        <w:rPr>
          <w:rFonts w:ascii="Times New Roman" w:hAnsi="Times New Roman" w:cs="Times New Roman"/>
          <w:sz w:val="24"/>
          <w:szCs w:val="24"/>
        </w:rPr>
        <w:t>overcome its weaknesses</w:t>
      </w:r>
      <w:r w:rsidR="004C1CC0">
        <w:rPr>
          <w:rFonts w:ascii="Times New Roman" w:hAnsi="Times New Roman" w:cs="Times New Roman"/>
          <w:sz w:val="24"/>
          <w:szCs w:val="24"/>
        </w:rPr>
        <w:t xml:space="preserve">, </w:t>
      </w:r>
      <w:r w:rsidR="00CB56B6" w:rsidRPr="00CB56B6">
        <w:rPr>
          <w:rFonts w:ascii="Times New Roman" w:hAnsi="Times New Roman" w:cs="Times New Roman"/>
          <w:sz w:val="24"/>
          <w:szCs w:val="24"/>
        </w:rPr>
        <w:t>Volkswagen could invest even more in autonomous driving technology to take advantage of its engineering capabilities and global reach. It could also use its strong financial position to weather the negative impact of the emissions scandal.</w:t>
      </w:r>
    </w:p>
    <w:p w14:paraId="67F1B923" w14:textId="77777777" w:rsidR="008F1B9F" w:rsidRDefault="008F1B9F" w:rsidP="00797325">
      <w:pPr>
        <w:spacing w:line="360" w:lineRule="auto"/>
        <w:jc w:val="both"/>
        <w:rPr>
          <w:rFonts w:ascii="Times New Roman" w:hAnsi="Times New Roman" w:cs="Times New Roman"/>
          <w:sz w:val="24"/>
          <w:szCs w:val="24"/>
        </w:rPr>
      </w:pPr>
    </w:p>
    <w:p w14:paraId="7DFB7CE6" w14:textId="77777777" w:rsidR="008F1B9F" w:rsidRDefault="008F1B9F" w:rsidP="00797325">
      <w:pPr>
        <w:spacing w:line="360" w:lineRule="auto"/>
        <w:jc w:val="both"/>
        <w:rPr>
          <w:rFonts w:ascii="Times New Roman" w:hAnsi="Times New Roman" w:cs="Times New Roman"/>
          <w:sz w:val="24"/>
          <w:szCs w:val="24"/>
        </w:rPr>
      </w:pPr>
    </w:p>
    <w:p w14:paraId="68D71C13" w14:textId="77777777" w:rsidR="008F1B9F" w:rsidRDefault="008F1B9F" w:rsidP="00797325">
      <w:pPr>
        <w:spacing w:line="360" w:lineRule="auto"/>
        <w:jc w:val="both"/>
        <w:rPr>
          <w:rFonts w:ascii="Times New Roman" w:hAnsi="Times New Roman" w:cs="Times New Roman"/>
          <w:sz w:val="24"/>
          <w:szCs w:val="24"/>
        </w:rPr>
      </w:pPr>
    </w:p>
    <w:p w14:paraId="39C3919D" w14:textId="77777777" w:rsidR="008F1B9F" w:rsidRDefault="008F1B9F" w:rsidP="00797325">
      <w:pPr>
        <w:spacing w:line="360" w:lineRule="auto"/>
        <w:jc w:val="both"/>
        <w:rPr>
          <w:rFonts w:ascii="Times New Roman" w:hAnsi="Times New Roman" w:cs="Times New Roman"/>
          <w:sz w:val="24"/>
          <w:szCs w:val="24"/>
        </w:rPr>
      </w:pPr>
    </w:p>
    <w:p w14:paraId="1851DC9D" w14:textId="77777777" w:rsidR="007C1A6F" w:rsidRDefault="007C1A6F" w:rsidP="00797325">
      <w:pPr>
        <w:spacing w:line="360" w:lineRule="auto"/>
        <w:jc w:val="both"/>
        <w:rPr>
          <w:rFonts w:ascii="Times New Roman" w:hAnsi="Times New Roman" w:cs="Times New Roman"/>
          <w:sz w:val="24"/>
          <w:szCs w:val="24"/>
        </w:rPr>
      </w:pPr>
    </w:p>
    <w:p w14:paraId="0615648E" w14:textId="77777777" w:rsidR="007C1A6F" w:rsidRDefault="007C1A6F" w:rsidP="00797325">
      <w:pPr>
        <w:spacing w:line="360" w:lineRule="auto"/>
        <w:jc w:val="both"/>
        <w:rPr>
          <w:rFonts w:ascii="Times New Roman" w:hAnsi="Times New Roman" w:cs="Times New Roman"/>
          <w:sz w:val="24"/>
          <w:szCs w:val="24"/>
        </w:rPr>
      </w:pPr>
    </w:p>
    <w:p w14:paraId="23B14EC7" w14:textId="77777777" w:rsidR="004C1CC0" w:rsidRDefault="004C1CC0" w:rsidP="00797325">
      <w:pPr>
        <w:spacing w:line="360" w:lineRule="auto"/>
        <w:jc w:val="both"/>
        <w:rPr>
          <w:rFonts w:ascii="Times New Roman" w:hAnsi="Times New Roman" w:cs="Times New Roman"/>
          <w:sz w:val="24"/>
          <w:szCs w:val="24"/>
        </w:rPr>
      </w:pPr>
    </w:p>
    <w:p w14:paraId="661CB11B" w14:textId="77777777" w:rsidR="007C1A6F" w:rsidRPr="00797325" w:rsidRDefault="007C1A6F" w:rsidP="00797325">
      <w:pPr>
        <w:spacing w:line="360" w:lineRule="auto"/>
        <w:jc w:val="both"/>
        <w:rPr>
          <w:rFonts w:ascii="Times New Roman" w:hAnsi="Times New Roman" w:cs="Times New Roman"/>
          <w:sz w:val="24"/>
          <w:szCs w:val="24"/>
        </w:rPr>
      </w:pPr>
    </w:p>
    <w:p w14:paraId="51939FD6" w14:textId="456DBBB0" w:rsidR="001B6675" w:rsidRPr="00A908CC" w:rsidRDefault="0063075B" w:rsidP="00A908CC">
      <w:pPr>
        <w:pStyle w:val="Heading1"/>
        <w:spacing w:line="360" w:lineRule="auto"/>
        <w:jc w:val="center"/>
        <w:rPr>
          <w:rFonts w:ascii="Times New Roman" w:hAnsi="Times New Roman" w:cs="Times New Roman"/>
          <w:b/>
          <w:bCs/>
          <w:sz w:val="28"/>
          <w:szCs w:val="28"/>
        </w:rPr>
      </w:pPr>
      <w:bookmarkStart w:id="18" w:name="_Toc143801011"/>
      <w:r w:rsidRPr="00A908CC">
        <w:rPr>
          <w:rFonts w:ascii="Times New Roman" w:hAnsi="Times New Roman" w:cs="Times New Roman"/>
          <w:b/>
          <w:bCs/>
          <w:sz w:val="28"/>
          <w:szCs w:val="28"/>
        </w:rPr>
        <w:lastRenderedPageBreak/>
        <w:t>Conclusion</w:t>
      </w:r>
      <w:bookmarkEnd w:id="18"/>
    </w:p>
    <w:p w14:paraId="271339C8" w14:textId="77777777" w:rsidR="001C1EAE" w:rsidRPr="00797325" w:rsidRDefault="001C1EAE" w:rsidP="00797325">
      <w:pPr>
        <w:spacing w:line="360" w:lineRule="auto"/>
        <w:jc w:val="both"/>
        <w:rPr>
          <w:rFonts w:ascii="Times New Roman" w:hAnsi="Times New Roman" w:cs="Times New Roman"/>
          <w:sz w:val="24"/>
          <w:szCs w:val="24"/>
          <w:lang w:val="en-US"/>
        </w:rPr>
      </w:pPr>
    </w:p>
    <w:p w14:paraId="6097F3F0" w14:textId="34F0A636" w:rsidR="00616D32" w:rsidRDefault="0063075B" w:rsidP="00797325">
      <w:pPr>
        <w:spacing w:line="360" w:lineRule="auto"/>
        <w:jc w:val="both"/>
        <w:rPr>
          <w:rFonts w:ascii="Times New Roman" w:hAnsi="Times New Roman" w:cs="Times New Roman"/>
          <w:sz w:val="24"/>
          <w:szCs w:val="24"/>
        </w:rPr>
      </w:pPr>
      <w:r w:rsidRPr="00797325">
        <w:rPr>
          <w:rFonts w:ascii="Times New Roman" w:hAnsi="Times New Roman" w:cs="Times New Roman"/>
          <w:sz w:val="24"/>
          <w:szCs w:val="24"/>
        </w:rPr>
        <w:t>In recent years, Volkswagen Group has faced challenges related to the "</w:t>
      </w:r>
      <w:proofErr w:type="spellStart"/>
      <w:r w:rsidRPr="00797325">
        <w:rPr>
          <w:rFonts w:ascii="Times New Roman" w:hAnsi="Times New Roman" w:cs="Times New Roman"/>
          <w:sz w:val="24"/>
          <w:szCs w:val="24"/>
        </w:rPr>
        <w:t>Dieselgate</w:t>
      </w:r>
      <w:proofErr w:type="spellEnd"/>
      <w:r w:rsidRPr="00797325">
        <w:rPr>
          <w:rFonts w:ascii="Times New Roman" w:hAnsi="Times New Roman" w:cs="Times New Roman"/>
          <w:sz w:val="24"/>
          <w:szCs w:val="24"/>
        </w:rPr>
        <w:t>" scandal, where the company admitted to installing software in its diesel vehicles to cheat emissions tests. This scandal resulted in large financial losses and damaged the company's reputation. In response, Volkswagen has been working on transitioning to electric and hybrid vehicles as a part of its commitment to becoming a more sustainable and environmentally friendly automaker. Despite the challenges, the Volkswagen Group remains one of the leading players in the global automotive industry. The company continues to innovate and invest in new technologies to shape the future of mobility.</w:t>
      </w:r>
      <w:r w:rsidR="00BE61C8" w:rsidRPr="00797325">
        <w:rPr>
          <w:rFonts w:ascii="Times New Roman" w:hAnsi="Times New Roman" w:cs="Times New Roman"/>
          <w:sz w:val="24"/>
          <w:szCs w:val="24"/>
        </w:rPr>
        <w:t xml:space="preserve"> In conclusion, i</w:t>
      </w:r>
      <w:r w:rsidR="000B1B63" w:rsidRPr="00797325">
        <w:rPr>
          <w:rFonts w:ascii="Times New Roman" w:hAnsi="Times New Roman" w:cs="Times New Roman"/>
          <w:sz w:val="24"/>
          <w:szCs w:val="24"/>
        </w:rPr>
        <w:t xml:space="preserve">n strategic business management, it is essential to effectively assess and leverage an organization's resources and capabilities to align with its overall strategic direction. This involves identifying and understanding the strengths and weaknesses of the resources and capabilities, as well as identifying opportunities and threats in the external environment. </w:t>
      </w:r>
      <w:r w:rsidR="00396F43" w:rsidRPr="00797325">
        <w:rPr>
          <w:rFonts w:ascii="Times New Roman" w:hAnsi="Times New Roman" w:cs="Times New Roman"/>
          <w:sz w:val="24"/>
          <w:szCs w:val="24"/>
        </w:rPr>
        <w:t xml:space="preserve">Thus, by </w:t>
      </w:r>
      <w:r w:rsidR="000B1B63" w:rsidRPr="00797325">
        <w:rPr>
          <w:rFonts w:ascii="Times New Roman" w:hAnsi="Times New Roman" w:cs="Times New Roman"/>
          <w:sz w:val="24"/>
          <w:szCs w:val="24"/>
        </w:rPr>
        <w:t xml:space="preserve">leveraging </w:t>
      </w:r>
      <w:r w:rsidR="000A5132" w:rsidRPr="00797325">
        <w:rPr>
          <w:rFonts w:ascii="Times New Roman" w:hAnsi="Times New Roman" w:cs="Times New Roman"/>
          <w:sz w:val="24"/>
          <w:szCs w:val="24"/>
        </w:rPr>
        <w:t>its</w:t>
      </w:r>
      <w:r w:rsidR="000B1B63" w:rsidRPr="00797325">
        <w:rPr>
          <w:rFonts w:ascii="Times New Roman" w:hAnsi="Times New Roman" w:cs="Times New Roman"/>
          <w:sz w:val="24"/>
          <w:szCs w:val="24"/>
        </w:rPr>
        <w:t xml:space="preserve"> resources and capabilities strategically, </w:t>
      </w:r>
      <w:r w:rsidR="000A5132" w:rsidRPr="00797325">
        <w:rPr>
          <w:rFonts w:ascii="Times New Roman" w:hAnsi="Times New Roman" w:cs="Times New Roman"/>
          <w:sz w:val="24"/>
          <w:szCs w:val="24"/>
        </w:rPr>
        <w:t>Volkswagen</w:t>
      </w:r>
      <w:r w:rsidR="000B1B63" w:rsidRPr="00797325">
        <w:rPr>
          <w:rFonts w:ascii="Times New Roman" w:hAnsi="Times New Roman" w:cs="Times New Roman"/>
          <w:sz w:val="24"/>
          <w:szCs w:val="24"/>
        </w:rPr>
        <w:t xml:space="preserve"> can gain a sustainable competitive advantage and achieve </w:t>
      </w:r>
      <w:r w:rsidR="000A5132" w:rsidRPr="00797325">
        <w:rPr>
          <w:rFonts w:ascii="Times New Roman" w:hAnsi="Times New Roman" w:cs="Times New Roman"/>
          <w:sz w:val="24"/>
          <w:szCs w:val="24"/>
        </w:rPr>
        <w:t>its</w:t>
      </w:r>
      <w:r w:rsidR="000B1B63" w:rsidRPr="00797325">
        <w:rPr>
          <w:rFonts w:ascii="Times New Roman" w:hAnsi="Times New Roman" w:cs="Times New Roman"/>
          <w:sz w:val="24"/>
          <w:szCs w:val="24"/>
        </w:rPr>
        <w:t xml:space="preserve"> goals.</w:t>
      </w:r>
    </w:p>
    <w:p w14:paraId="56873D92" w14:textId="77777777" w:rsidR="00566BA4" w:rsidRDefault="00566BA4" w:rsidP="00797325">
      <w:pPr>
        <w:spacing w:line="360" w:lineRule="auto"/>
        <w:jc w:val="both"/>
        <w:rPr>
          <w:rFonts w:ascii="Times New Roman" w:hAnsi="Times New Roman" w:cs="Times New Roman"/>
          <w:sz w:val="24"/>
          <w:szCs w:val="24"/>
        </w:rPr>
      </w:pPr>
    </w:p>
    <w:p w14:paraId="6DBDF004" w14:textId="77777777" w:rsidR="00546CED" w:rsidRDefault="00546CED" w:rsidP="00797325">
      <w:pPr>
        <w:spacing w:line="360" w:lineRule="auto"/>
        <w:jc w:val="both"/>
        <w:rPr>
          <w:rFonts w:ascii="Times New Roman" w:hAnsi="Times New Roman" w:cs="Times New Roman"/>
          <w:sz w:val="24"/>
          <w:szCs w:val="24"/>
        </w:rPr>
      </w:pPr>
    </w:p>
    <w:p w14:paraId="688B3EDD" w14:textId="77777777" w:rsidR="00546CED" w:rsidRDefault="00546CED" w:rsidP="00797325">
      <w:pPr>
        <w:spacing w:line="360" w:lineRule="auto"/>
        <w:jc w:val="both"/>
        <w:rPr>
          <w:rFonts w:ascii="Times New Roman" w:hAnsi="Times New Roman" w:cs="Times New Roman"/>
          <w:sz w:val="24"/>
          <w:szCs w:val="24"/>
        </w:rPr>
      </w:pPr>
    </w:p>
    <w:p w14:paraId="722FBD79" w14:textId="77777777" w:rsidR="00546CED" w:rsidRDefault="00546CED" w:rsidP="00797325">
      <w:pPr>
        <w:spacing w:line="360" w:lineRule="auto"/>
        <w:jc w:val="both"/>
        <w:rPr>
          <w:rFonts w:ascii="Times New Roman" w:hAnsi="Times New Roman" w:cs="Times New Roman"/>
          <w:sz w:val="24"/>
          <w:szCs w:val="24"/>
        </w:rPr>
      </w:pPr>
    </w:p>
    <w:p w14:paraId="7E55CB7F" w14:textId="77777777" w:rsidR="00546CED" w:rsidRDefault="00546CED" w:rsidP="00797325">
      <w:pPr>
        <w:spacing w:line="360" w:lineRule="auto"/>
        <w:jc w:val="both"/>
        <w:rPr>
          <w:rFonts w:ascii="Times New Roman" w:hAnsi="Times New Roman" w:cs="Times New Roman"/>
          <w:sz w:val="24"/>
          <w:szCs w:val="24"/>
        </w:rPr>
      </w:pPr>
    </w:p>
    <w:p w14:paraId="35D04529" w14:textId="77777777" w:rsidR="00546CED" w:rsidRDefault="00546CED" w:rsidP="00797325">
      <w:pPr>
        <w:spacing w:line="360" w:lineRule="auto"/>
        <w:jc w:val="both"/>
        <w:rPr>
          <w:rFonts w:ascii="Times New Roman" w:hAnsi="Times New Roman" w:cs="Times New Roman"/>
          <w:sz w:val="24"/>
          <w:szCs w:val="24"/>
        </w:rPr>
      </w:pPr>
    </w:p>
    <w:p w14:paraId="469E5B07" w14:textId="77777777" w:rsidR="00546CED" w:rsidRDefault="00546CED" w:rsidP="00797325">
      <w:pPr>
        <w:spacing w:line="360" w:lineRule="auto"/>
        <w:jc w:val="both"/>
        <w:rPr>
          <w:rFonts w:ascii="Times New Roman" w:hAnsi="Times New Roman" w:cs="Times New Roman"/>
          <w:sz w:val="24"/>
          <w:szCs w:val="24"/>
        </w:rPr>
      </w:pPr>
    </w:p>
    <w:p w14:paraId="3E0D3694" w14:textId="77777777" w:rsidR="00546CED" w:rsidRDefault="00546CED" w:rsidP="00797325">
      <w:pPr>
        <w:spacing w:line="360" w:lineRule="auto"/>
        <w:jc w:val="both"/>
        <w:rPr>
          <w:rFonts w:ascii="Times New Roman" w:hAnsi="Times New Roman" w:cs="Times New Roman"/>
          <w:sz w:val="24"/>
          <w:szCs w:val="24"/>
        </w:rPr>
      </w:pPr>
    </w:p>
    <w:p w14:paraId="6C4D66AD" w14:textId="77777777" w:rsidR="00546CED" w:rsidRDefault="00546CED" w:rsidP="00797325">
      <w:pPr>
        <w:spacing w:line="360" w:lineRule="auto"/>
        <w:jc w:val="both"/>
        <w:rPr>
          <w:rFonts w:ascii="Times New Roman" w:hAnsi="Times New Roman" w:cs="Times New Roman"/>
          <w:sz w:val="24"/>
          <w:szCs w:val="24"/>
        </w:rPr>
      </w:pPr>
    </w:p>
    <w:p w14:paraId="06B61093" w14:textId="77777777" w:rsidR="00546CED" w:rsidRDefault="00546CED" w:rsidP="00797325">
      <w:pPr>
        <w:spacing w:line="360" w:lineRule="auto"/>
        <w:jc w:val="both"/>
        <w:rPr>
          <w:rFonts w:ascii="Times New Roman" w:hAnsi="Times New Roman" w:cs="Times New Roman"/>
          <w:sz w:val="24"/>
          <w:szCs w:val="24"/>
        </w:rPr>
      </w:pPr>
    </w:p>
    <w:p w14:paraId="3C7E332C" w14:textId="77777777" w:rsidR="00546CED" w:rsidRDefault="00546CED" w:rsidP="00797325">
      <w:pPr>
        <w:spacing w:line="360" w:lineRule="auto"/>
        <w:jc w:val="both"/>
        <w:rPr>
          <w:rFonts w:ascii="Times New Roman" w:hAnsi="Times New Roman" w:cs="Times New Roman"/>
          <w:sz w:val="24"/>
          <w:szCs w:val="24"/>
        </w:rPr>
      </w:pPr>
    </w:p>
    <w:p w14:paraId="087DEDD5" w14:textId="77777777" w:rsidR="00546CED" w:rsidRDefault="00546CED" w:rsidP="00797325">
      <w:pPr>
        <w:spacing w:line="360" w:lineRule="auto"/>
        <w:jc w:val="both"/>
        <w:rPr>
          <w:rFonts w:ascii="Times New Roman" w:hAnsi="Times New Roman" w:cs="Times New Roman"/>
          <w:sz w:val="24"/>
          <w:szCs w:val="24"/>
        </w:rPr>
      </w:pPr>
    </w:p>
    <w:p w14:paraId="7CD127D8" w14:textId="77777777" w:rsidR="00566BA4" w:rsidRPr="008713F5" w:rsidRDefault="00566BA4" w:rsidP="00797325">
      <w:pPr>
        <w:spacing w:line="360" w:lineRule="auto"/>
        <w:jc w:val="both"/>
        <w:rPr>
          <w:rFonts w:ascii="Times New Roman" w:hAnsi="Times New Roman" w:cs="Times New Roman"/>
          <w:sz w:val="24"/>
          <w:szCs w:val="24"/>
        </w:rPr>
      </w:pPr>
    </w:p>
    <w:bookmarkStart w:id="19" w:name="_Toc143801012" w:displacedByCustomXml="next"/>
    <w:sdt>
      <w:sdtPr>
        <w:rPr>
          <w:rFonts w:ascii="Times New Roman" w:eastAsiaTheme="minorHAnsi" w:hAnsi="Times New Roman" w:cs="Times New Roman"/>
          <w:color w:val="auto"/>
          <w:kern w:val="2"/>
          <w:sz w:val="24"/>
          <w:szCs w:val="24"/>
          <w:lang w:val="en-GB"/>
          <w14:ligatures w14:val="standardContextual"/>
        </w:rPr>
        <w:id w:val="-1775235867"/>
        <w:docPartObj>
          <w:docPartGallery w:val="Bibliographies"/>
          <w:docPartUnique/>
        </w:docPartObj>
      </w:sdtPr>
      <w:sdtEndPr/>
      <w:sdtContent>
        <w:p w14:paraId="5B68D2D2" w14:textId="4F0D44E2" w:rsidR="00616D32" w:rsidRPr="00F43F4A" w:rsidRDefault="00616D32" w:rsidP="00A908CC">
          <w:pPr>
            <w:pStyle w:val="Heading1"/>
            <w:spacing w:line="360" w:lineRule="auto"/>
            <w:jc w:val="center"/>
            <w:rPr>
              <w:rFonts w:ascii="Times New Roman" w:hAnsi="Times New Roman" w:cs="Times New Roman"/>
              <w:b/>
              <w:bCs/>
              <w:sz w:val="28"/>
              <w:szCs w:val="28"/>
            </w:rPr>
          </w:pPr>
          <w:r w:rsidRPr="00F43F4A">
            <w:rPr>
              <w:rFonts w:ascii="Times New Roman" w:hAnsi="Times New Roman" w:cs="Times New Roman"/>
              <w:b/>
              <w:bCs/>
              <w:sz w:val="28"/>
              <w:szCs w:val="28"/>
            </w:rPr>
            <w:t>References</w:t>
          </w:r>
          <w:bookmarkEnd w:id="19"/>
        </w:p>
        <w:sdt>
          <w:sdtPr>
            <w:rPr>
              <w:rFonts w:ascii="Times New Roman" w:hAnsi="Times New Roman" w:cs="Times New Roman"/>
              <w:sz w:val="24"/>
              <w:szCs w:val="24"/>
            </w:rPr>
            <w:id w:val="-573587230"/>
            <w:bibliography/>
          </w:sdtPr>
          <w:sdtEndPr/>
          <w:sdtContent>
            <w:p w14:paraId="1BC9189B" w14:textId="77777777" w:rsidR="00437052" w:rsidRPr="00437052" w:rsidRDefault="00616D32" w:rsidP="00437052">
              <w:pPr>
                <w:pStyle w:val="Bibliography"/>
                <w:rPr>
                  <w:rFonts w:ascii="Times New Roman" w:hAnsi="Times New Roman" w:cs="Times New Roman"/>
                  <w:noProof/>
                  <w:kern w:val="0"/>
                  <w:sz w:val="24"/>
                  <w:szCs w:val="24"/>
                  <w:lang w:val="en-US"/>
                  <w14:ligatures w14:val="none"/>
                </w:rPr>
              </w:pPr>
              <w:r w:rsidRPr="00797325">
                <w:rPr>
                  <w:rFonts w:ascii="Times New Roman" w:hAnsi="Times New Roman" w:cs="Times New Roman"/>
                  <w:sz w:val="24"/>
                  <w:szCs w:val="24"/>
                </w:rPr>
                <w:fldChar w:fldCharType="begin"/>
              </w:r>
              <w:r w:rsidRPr="00797325">
                <w:rPr>
                  <w:rFonts w:ascii="Times New Roman" w:hAnsi="Times New Roman" w:cs="Times New Roman"/>
                  <w:sz w:val="24"/>
                  <w:szCs w:val="24"/>
                </w:rPr>
                <w:instrText xml:space="preserve"> BIBLIOGRAPHY </w:instrText>
              </w:r>
              <w:r w:rsidRPr="00797325">
                <w:rPr>
                  <w:rFonts w:ascii="Times New Roman" w:hAnsi="Times New Roman" w:cs="Times New Roman"/>
                  <w:sz w:val="24"/>
                  <w:szCs w:val="24"/>
                </w:rPr>
                <w:fldChar w:fldCharType="separate"/>
              </w:r>
              <w:r w:rsidR="00437052" w:rsidRPr="00437052">
                <w:rPr>
                  <w:rFonts w:ascii="Times New Roman" w:hAnsi="Times New Roman" w:cs="Times New Roman"/>
                  <w:noProof/>
                  <w:sz w:val="24"/>
                  <w:szCs w:val="24"/>
                  <w:lang w:val="en-US"/>
                </w:rPr>
                <w:t xml:space="preserve">Volkswagen Group, 2023. </w:t>
              </w:r>
              <w:r w:rsidR="00437052" w:rsidRPr="00437052">
                <w:rPr>
                  <w:rFonts w:ascii="Times New Roman" w:hAnsi="Times New Roman" w:cs="Times New Roman"/>
                  <w:i/>
                  <w:iCs/>
                  <w:noProof/>
                  <w:sz w:val="24"/>
                  <w:szCs w:val="24"/>
                  <w:lang w:val="en-US"/>
                </w:rPr>
                <w:t xml:space="preserve">Sustainability Report 2022, </w:t>
              </w:r>
              <w:r w:rsidR="00437052" w:rsidRPr="00437052">
                <w:rPr>
                  <w:rFonts w:ascii="Times New Roman" w:hAnsi="Times New Roman" w:cs="Times New Roman"/>
                  <w:noProof/>
                  <w:sz w:val="24"/>
                  <w:szCs w:val="24"/>
                  <w:lang w:val="en-US"/>
                </w:rPr>
                <w:t>Germany: Volkswagen AG.</w:t>
              </w:r>
            </w:p>
            <w:p w14:paraId="0CC1AEA1"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Barney, J. &amp; Hasterly, W., 2019. </w:t>
              </w:r>
              <w:r w:rsidRPr="00437052">
                <w:rPr>
                  <w:rFonts w:ascii="Times New Roman" w:hAnsi="Times New Roman" w:cs="Times New Roman"/>
                  <w:i/>
                  <w:iCs/>
                  <w:noProof/>
                  <w:sz w:val="24"/>
                  <w:szCs w:val="24"/>
                  <w:lang w:val="en-US"/>
                </w:rPr>
                <w:t xml:space="preserve">Strategic Management and Competitive Advantage: Concepts and Cases. </w:t>
              </w:r>
              <w:r w:rsidRPr="00437052">
                <w:rPr>
                  <w:rFonts w:ascii="Times New Roman" w:hAnsi="Times New Roman" w:cs="Times New Roman"/>
                  <w:noProof/>
                  <w:sz w:val="24"/>
                  <w:szCs w:val="24"/>
                  <w:lang w:val="en-US"/>
                </w:rPr>
                <w:t>6 ed. Harlow, England: Pearson.</w:t>
              </w:r>
            </w:p>
            <w:p w14:paraId="7D55126D"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BBC News, 2022. </w:t>
              </w:r>
              <w:r w:rsidRPr="00437052">
                <w:rPr>
                  <w:rFonts w:ascii="Times New Roman" w:hAnsi="Times New Roman" w:cs="Times New Roman"/>
                  <w:i/>
                  <w:iCs/>
                  <w:noProof/>
                  <w:sz w:val="24"/>
                  <w:szCs w:val="24"/>
                  <w:lang w:val="en-US"/>
                </w:rPr>
                <w:t xml:space="preserve">Volkswagen to pay out £193m in 'dieselgate' settlement. </w:t>
              </w:r>
              <w:r w:rsidRPr="00437052">
                <w:rPr>
                  <w:rFonts w:ascii="Times New Roman" w:hAnsi="Times New Roman" w:cs="Times New Roman"/>
                  <w:noProof/>
                  <w:sz w:val="24"/>
                  <w:szCs w:val="24"/>
                  <w:lang w:val="en-US"/>
                </w:rPr>
                <w:t xml:space="preserve">[Online] </w:t>
              </w:r>
              <w:r w:rsidRPr="00437052">
                <w:rPr>
                  <w:rFonts w:ascii="Times New Roman" w:hAnsi="Times New Roman" w:cs="Times New Roman"/>
                  <w:noProof/>
                  <w:sz w:val="24"/>
                  <w:szCs w:val="24"/>
                  <w:lang w:val="en-US"/>
                </w:rPr>
                <w:br/>
                <w:t xml:space="preserve">Available at: </w:t>
              </w:r>
              <w:r w:rsidRPr="00437052">
                <w:rPr>
                  <w:rFonts w:ascii="Times New Roman" w:hAnsi="Times New Roman" w:cs="Times New Roman"/>
                  <w:noProof/>
                  <w:sz w:val="24"/>
                  <w:szCs w:val="24"/>
                  <w:u w:val="single"/>
                  <w:lang w:val="en-US"/>
                </w:rPr>
                <w:t>https://www.bbc.co.uk/news/business-61581251</w:t>
              </w:r>
              <w:r w:rsidRPr="00437052">
                <w:rPr>
                  <w:rFonts w:ascii="Times New Roman" w:hAnsi="Times New Roman" w:cs="Times New Roman"/>
                  <w:noProof/>
                  <w:sz w:val="24"/>
                  <w:szCs w:val="24"/>
                  <w:lang w:val="en-US"/>
                </w:rPr>
                <w:br/>
                <w:t>[Accessed 20 August 2023].</w:t>
              </w:r>
            </w:p>
            <w:p w14:paraId="43B0EBCA"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Boyles, M., 2022. </w:t>
              </w:r>
              <w:r w:rsidRPr="00437052">
                <w:rPr>
                  <w:rFonts w:ascii="Times New Roman" w:hAnsi="Times New Roman" w:cs="Times New Roman"/>
                  <w:i/>
                  <w:iCs/>
                  <w:noProof/>
                  <w:sz w:val="24"/>
                  <w:szCs w:val="24"/>
                  <w:lang w:val="en-US"/>
                </w:rPr>
                <w:t xml:space="preserve">WHAT IS BUSINESS STRATEGY &amp; WHY IS IT IMPORTANT?. </w:t>
              </w:r>
              <w:r w:rsidRPr="00437052">
                <w:rPr>
                  <w:rFonts w:ascii="Times New Roman" w:hAnsi="Times New Roman" w:cs="Times New Roman"/>
                  <w:noProof/>
                  <w:sz w:val="24"/>
                  <w:szCs w:val="24"/>
                  <w:lang w:val="en-US"/>
                </w:rPr>
                <w:t xml:space="preserve">[Online] </w:t>
              </w:r>
              <w:r w:rsidRPr="00437052">
                <w:rPr>
                  <w:rFonts w:ascii="Times New Roman" w:hAnsi="Times New Roman" w:cs="Times New Roman"/>
                  <w:noProof/>
                  <w:sz w:val="24"/>
                  <w:szCs w:val="24"/>
                  <w:lang w:val="en-US"/>
                </w:rPr>
                <w:br/>
                <w:t xml:space="preserve">Available at: </w:t>
              </w:r>
              <w:r w:rsidRPr="00437052">
                <w:rPr>
                  <w:rFonts w:ascii="Times New Roman" w:hAnsi="Times New Roman" w:cs="Times New Roman"/>
                  <w:noProof/>
                  <w:sz w:val="24"/>
                  <w:szCs w:val="24"/>
                  <w:u w:val="single"/>
                  <w:lang w:val="en-US"/>
                </w:rPr>
                <w:t>https://online.hbs.edu/blog/post/what-is-business-strategy</w:t>
              </w:r>
              <w:r w:rsidRPr="00437052">
                <w:rPr>
                  <w:rFonts w:ascii="Times New Roman" w:hAnsi="Times New Roman" w:cs="Times New Roman"/>
                  <w:noProof/>
                  <w:sz w:val="24"/>
                  <w:szCs w:val="24"/>
                  <w:lang w:val="en-US"/>
                </w:rPr>
                <w:br/>
                <w:t>[Accessed 19 August 2023].</w:t>
              </w:r>
            </w:p>
            <w:p w14:paraId="75527886"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Johnson, G. et al., 2017. </w:t>
              </w:r>
              <w:r w:rsidRPr="00437052">
                <w:rPr>
                  <w:rFonts w:ascii="Times New Roman" w:hAnsi="Times New Roman" w:cs="Times New Roman"/>
                  <w:i/>
                  <w:iCs/>
                  <w:noProof/>
                  <w:sz w:val="24"/>
                  <w:szCs w:val="24"/>
                  <w:lang w:val="en-US"/>
                </w:rPr>
                <w:t xml:space="preserve">Exploring Strategy Text and Cases. </w:t>
              </w:r>
              <w:r w:rsidRPr="00437052">
                <w:rPr>
                  <w:rFonts w:ascii="Times New Roman" w:hAnsi="Times New Roman" w:cs="Times New Roman"/>
                  <w:noProof/>
                  <w:sz w:val="24"/>
                  <w:szCs w:val="24"/>
                  <w:lang w:val="en-US"/>
                </w:rPr>
                <w:t>11 ed. Harlow, England: Pearson.</w:t>
              </w:r>
            </w:p>
            <w:p w14:paraId="77E6AC34"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Lynch, R., 2018. </w:t>
              </w:r>
              <w:r w:rsidRPr="00437052">
                <w:rPr>
                  <w:rFonts w:ascii="Times New Roman" w:hAnsi="Times New Roman" w:cs="Times New Roman"/>
                  <w:i/>
                  <w:iCs/>
                  <w:noProof/>
                  <w:sz w:val="24"/>
                  <w:szCs w:val="24"/>
                  <w:lang w:val="en-US"/>
                </w:rPr>
                <w:t xml:space="preserve">Strategic Management. </w:t>
              </w:r>
              <w:r w:rsidRPr="00437052">
                <w:rPr>
                  <w:rFonts w:ascii="Times New Roman" w:hAnsi="Times New Roman" w:cs="Times New Roman"/>
                  <w:noProof/>
                  <w:sz w:val="24"/>
                  <w:szCs w:val="24"/>
                  <w:lang w:val="en-US"/>
                </w:rPr>
                <w:t>8 ed. s.l.:Pearson Education Limited.</w:t>
              </w:r>
            </w:p>
            <w:p w14:paraId="67694D16"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Volkswagen AG, 2022. Company profile Volkswagen AG. </w:t>
              </w:r>
              <w:r w:rsidRPr="00437052">
                <w:rPr>
                  <w:rFonts w:ascii="Times New Roman" w:hAnsi="Times New Roman" w:cs="Times New Roman"/>
                  <w:i/>
                  <w:iCs/>
                  <w:noProof/>
                  <w:sz w:val="24"/>
                  <w:szCs w:val="24"/>
                  <w:lang w:val="en-US"/>
                </w:rPr>
                <w:t xml:space="preserve">Volkswagen AG MarketLine Company Profile, </w:t>
              </w:r>
              <w:r w:rsidRPr="00437052">
                <w:rPr>
                  <w:rFonts w:ascii="Times New Roman" w:hAnsi="Times New Roman" w:cs="Times New Roman"/>
                  <w:noProof/>
                  <w:sz w:val="24"/>
                  <w:szCs w:val="24"/>
                  <w:lang w:val="en-US"/>
                </w:rPr>
                <w:t>Issue 12/21/2022, pp. 1-91.</w:t>
              </w:r>
            </w:p>
            <w:p w14:paraId="4DBF2B1E"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Volkswagen Group, 2022. </w:t>
              </w:r>
              <w:r w:rsidRPr="00437052">
                <w:rPr>
                  <w:rFonts w:ascii="Times New Roman" w:hAnsi="Times New Roman" w:cs="Times New Roman"/>
                  <w:i/>
                  <w:iCs/>
                  <w:noProof/>
                  <w:sz w:val="24"/>
                  <w:szCs w:val="24"/>
                  <w:lang w:val="en-US"/>
                </w:rPr>
                <w:t xml:space="preserve">Volkswagen Group Annual Report 2022, </w:t>
              </w:r>
              <w:r w:rsidRPr="00437052">
                <w:rPr>
                  <w:rFonts w:ascii="Times New Roman" w:hAnsi="Times New Roman" w:cs="Times New Roman"/>
                  <w:noProof/>
                  <w:sz w:val="24"/>
                  <w:szCs w:val="24"/>
                  <w:lang w:val="en-US"/>
                </w:rPr>
                <w:t>Vienna: Volkswagen AG.</w:t>
              </w:r>
            </w:p>
            <w:p w14:paraId="39E60DD8"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Volkswagen Group, 2023. </w:t>
              </w:r>
              <w:r w:rsidRPr="00437052">
                <w:rPr>
                  <w:rFonts w:ascii="Times New Roman" w:hAnsi="Times New Roman" w:cs="Times New Roman"/>
                  <w:i/>
                  <w:iCs/>
                  <w:noProof/>
                  <w:sz w:val="24"/>
                  <w:szCs w:val="24"/>
                  <w:lang w:val="en-US"/>
                </w:rPr>
                <w:t xml:space="preserve">Mobility Solutions. </w:t>
              </w:r>
              <w:r w:rsidRPr="00437052">
                <w:rPr>
                  <w:rFonts w:ascii="Times New Roman" w:hAnsi="Times New Roman" w:cs="Times New Roman"/>
                  <w:noProof/>
                  <w:sz w:val="24"/>
                  <w:szCs w:val="24"/>
                  <w:lang w:val="en-US"/>
                </w:rPr>
                <w:t xml:space="preserve">[Online] </w:t>
              </w:r>
              <w:r w:rsidRPr="00437052">
                <w:rPr>
                  <w:rFonts w:ascii="Times New Roman" w:hAnsi="Times New Roman" w:cs="Times New Roman"/>
                  <w:noProof/>
                  <w:sz w:val="24"/>
                  <w:szCs w:val="24"/>
                  <w:lang w:val="en-US"/>
                </w:rPr>
                <w:br/>
                <w:t xml:space="preserve">Available at: </w:t>
              </w:r>
              <w:r w:rsidRPr="00437052">
                <w:rPr>
                  <w:rFonts w:ascii="Times New Roman" w:hAnsi="Times New Roman" w:cs="Times New Roman"/>
                  <w:noProof/>
                  <w:sz w:val="24"/>
                  <w:szCs w:val="24"/>
                  <w:u w:val="single"/>
                  <w:lang w:val="en-US"/>
                </w:rPr>
                <w:t>https://www.volkswagen-group.com/en/tags/mobility-solutions-1056</w:t>
              </w:r>
              <w:r w:rsidRPr="00437052">
                <w:rPr>
                  <w:rFonts w:ascii="Times New Roman" w:hAnsi="Times New Roman" w:cs="Times New Roman"/>
                  <w:noProof/>
                  <w:sz w:val="24"/>
                  <w:szCs w:val="24"/>
                  <w:lang w:val="en-US"/>
                </w:rPr>
                <w:br/>
                <w:t>[Accessed 14 August 2023].</w:t>
              </w:r>
            </w:p>
            <w:p w14:paraId="49ADD92E" w14:textId="77777777" w:rsidR="00437052" w:rsidRPr="00437052" w:rsidRDefault="00437052" w:rsidP="00437052">
              <w:pPr>
                <w:pStyle w:val="Bibliography"/>
                <w:rPr>
                  <w:rFonts w:ascii="Times New Roman" w:hAnsi="Times New Roman" w:cs="Times New Roman"/>
                  <w:noProof/>
                  <w:sz w:val="24"/>
                  <w:szCs w:val="24"/>
                  <w:lang w:val="en-US"/>
                </w:rPr>
              </w:pPr>
              <w:r w:rsidRPr="00437052">
                <w:rPr>
                  <w:rFonts w:ascii="Times New Roman" w:hAnsi="Times New Roman" w:cs="Times New Roman"/>
                  <w:noProof/>
                  <w:sz w:val="24"/>
                  <w:szCs w:val="24"/>
                  <w:lang w:val="en-US"/>
                </w:rPr>
                <w:t xml:space="preserve">Whittington, R. et al., 2020. </w:t>
              </w:r>
              <w:r w:rsidRPr="00437052">
                <w:rPr>
                  <w:rFonts w:ascii="Times New Roman" w:hAnsi="Times New Roman" w:cs="Times New Roman"/>
                  <w:i/>
                  <w:iCs/>
                  <w:noProof/>
                  <w:sz w:val="24"/>
                  <w:szCs w:val="24"/>
                  <w:lang w:val="en-US"/>
                </w:rPr>
                <w:t xml:space="preserve">EXPLORING STRATEGY TEXT AND CASES. </w:t>
              </w:r>
              <w:r w:rsidRPr="00437052">
                <w:rPr>
                  <w:rFonts w:ascii="Times New Roman" w:hAnsi="Times New Roman" w:cs="Times New Roman"/>
                  <w:noProof/>
                  <w:sz w:val="24"/>
                  <w:szCs w:val="24"/>
                  <w:lang w:val="en-US"/>
                </w:rPr>
                <w:t>12 ed. Harlow, England: Pearson.</w:t>
              </w:r>
            </w:p>
            <w:p w14:paraId="5F6CAAF6" w14:textId="77493899" w:rsidR="00616D32" w:rsidRPr="00797325" w:rsidRDefault="00616D32" w:rsidP="00437052">
              <w:pPr>
                <w:spacing w:line="360" w:lineRule="auto"/>
                <w:jc w:val="both"/>
                <w:rPr>
                  <w:rFonts w:ascii="Times New Roman" w:hAnsi="Times New Roman" w:cs="Times New Roman"/>
                  <w:sz w:val="24"/>
                  <w:szCs w:val="24"/>
                </w:rPr>
              </w:pPr>
              <w:r w:rsidRPr="00797325">
                <w:rPr>
                  <w:rFonts w:ascii="Times New Roman" w:hAnsi="Times New Roman" w:cs="Times New Roman"/>
                  <w:b/>
                  <w:bCs/>
                  <w:noProof/>
                  <w:sz w:val="24"/>
                  <w:szCs w:val="24"/>
                </w:rPr>
                <w:fldChar w:fldCharType="end"/>
              </w:r>
            </w:p>
          </w:sdtContent>
        </w:sdt>
      </w:sdtContent>
    </w:sdt>
    <w:p w14:paraId="12613E38" w14:textId="77777777" w:rsidR="00616D32" w:rsidRPr="00797325" w:rsidRDefault="00616D32" w:rsidP="00797325">
      <w:pPr>
        <w:spacing w:line="360" w:lineRule="auto"/>
        <w:jc w:val="both"/>
        <w:rPr>
          <w:rFonts w:ascii="Times New Roman" w:hAnsi="Times New Roman" w:cs="Times New Roman"/>
          <w:b/>
          <w:bCs/>
          <w:sz w:val="24"/>
          <w:szCs w:val="24"/>
        </w:rPr>
      </w:pPr>
    </w:p>
    <w:p w14:paraId="203C71C5" w14:textId="11AABC31" w:rsidR="000A4EBB" w:rsidRPr="00797325" w:rsidRDefault="000A4EBB" w:rsidP="00797325">
      <w:pPr>
        <w:pStyle w:val="Heading1"/>
        <w:spacing w:line="360" w:lineRule="auto"/>
        <w:jc w:val="both"/>
        <w:rPr>
          <w:rFonts w:ascii="Times New Roman" w:hAnsi="Times New Roman" w:cs="Times New Roman"/>
          <w:sz w:val="24"/>
          <w:szCs w:val="24"/>
        </w:rPr>
      </w:pPr>
    </w:p>
    <w:p w14:paraId="7172F4CC" w14:textId="77777777" w:rsidR="00616D32" w:rsidRPr="00797325" w:rsidRDefault="00616D32" w:rsidP="00797325">
      <w:pPr>
        <w:spacing w:line="360" w:lineRule="auto"/>
        <w:jc w:val="both"/>
        <w:rPr>
          <w:rFonts w:ascii="Times New Roman" w:hAnsi="Times New Roman" w:cs="Times New Roman"/>
          <w:sz w:val="24"/>
          <w:szCs w:val="24"/>
          <w:lang w:val="en-US"/>
        </w:rPr>
      </w:pPr>
    </w:p>
    <w:p w14:paraId="6C77A9FB" w14:textId="77777777" w:rsidR="00616D32" w:rsidRPr="00797325" w:rsidRDefault="00616D32" w:rsidP="00797325">
      <w:pPr>
        <w:spacing w:line="360" w:lineRule="auto"/>
        <w:jc w:val="both"/>
        <w:rPr>
          <w:rFonts w:ascii="Times New Roman" w:hAnsi="Times New Roman" w:cs="Times New Roman"/>
          <w:sz w:val="24"/>
          <w:szCs w:val="24"/>
          <w:lang w:val="en-US"/>
        </w:rPr>
      </w:pPr>
    </w:p>
    <w:sectPr w:rsidR="00616D32" w:rsidRPr="0079732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346F5" w14:textId="77777777" w:rsidR="00F50DF4" w:rsidRDefault="00F50DF4" w:rsidP="00DE3E57">
      <w:pPr>
        <w:spacing w:after="0" w:line="240" w:lineRule="auto"/>
      </w:pPr>
      <w:r>
        <w:separator/>
      </w:r>
    </w:p>
  </w:endnote>
  <w:endnote w:type="continuationSeparator" w:id="0">
    <w:p w14:paraId="5511771E" w14:textId="77777777" w:rsidR="00F50DF4" w:rsidRDefault="00F50DF4" w:rsidP="00DE3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B44F1" w14:textId="77777777" w:rsidR="00DE3E57" w:rsidRDefault="00DE3E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421351"/>
      <w:docPartObj>
        <w:docPartGallery w:val="Page Numbers (Bottom of Page)"/>
        <w:docPartUnique/>
      </w:docPartObj>
    </w:sdtPr>
    <w:sdtEndPr>
      <w:rPr>
        <w:noProof/>
      </w:rPr>
    </w:sdtEndPr>
    <w:sdtContent>
      <w:p w14:paraId="48066122" w14:textId="1621B8F7" w:rsidR="00DE3E57" w:rsidRDefault="00DE3E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572604" w14:textId="77777777" w:rsidR="00DE3E57" w:rsidRDefault="00DE3E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7ED45" w14:textId="77777777" w:rsidR="00DE3E57" w:rsidRDefault="00DE3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CF287" w14:textId="77777777" w:rsidR="00F50DF4" w:rsidRDefault="00F50DF4" w:rsidP="00DE3E57">
      <w:pPr>
        <w:spacing w:after="0" w:line="240" w:lineRule="auto"/>
      </w:pPr>
      <w:r>
        <w:separator/>
      </w:r>
    </w:p>
  </w:footnote>
  <w:footnote w:type="continuationSeparator" w:id="0">
    <w:p w14:paraId="65000DBD" w14:textId="77777777" w:rsidR="00F50DF4" w:rsidRDefault="00F50DF4" w:rsidP="00DE3E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1CC44" w14:textId="77777777" w:rsidR="00DE3E57" w:rsidRDefault="00DE3E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D2990" w14:textId="77777777" w:rsidR="00DE3E57" w:rsidRDefault="00DE3E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B9F80" w14:textId="77777777" w:rsidR="00DE3E57" w:rsidRDefault="00DE3E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416256"/>
    <w:multiLevelType w:val="hybridMultilevel"/>
    <w:tmpl w:val="0AB04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A15EB7"/>
    <w:multiLevelType w:val="hybridMultilevel"/>
    <w:tmpl w:val="2FC4C574"/>
    <w:lvl w:ilvl="0" w:tplc="14E2969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C47B32"/>
    <w:multiLevelType w:val="hybridMultilevel"/>
    <w:tmpl w:val="43A4497A"/>
    <w:lvl w:ilvl="0" w:tplc="A8BA9A4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545897"/>
    <w:multiLevelType w:val="hybridMultilevel"/>
    <w:tmpl w:val="FEC43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A24189"/>
    <w:multiLevelType w:val="hybridMultilevel"/>
    <w:tmpl w:val="7A7EB246"/>
    <w:lvl w:ilvl="0" w:tplc="E7843C9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72896"/>
    <w:multiLevelType w:val="hybridMultilevel"/>
    <w:tmpl w:val="FB32507A"/>
    <w:lvl w:ilvl="0" w:tplc="4F76B406">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3945CA"/>
    <w:multiLevelType w:val="multilevel"/>
    <w:tmpl w:val="2A4CEA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39383456">
    <w:abstractNumId w:val="6"/>
  </w:num>
  <w:num w:numId="2" w16cid:durableId="1375816113">
    <w:abstractNumId w:val="2"/>
  </w:num>
  <w:num w:numId="3" w16cid:durableId="1643733455">
    <w:abstractNumId w:val="5"/>
  </w:num>
  <w:num w:numId="4" w16cid:durableId="113640230">
    <w:abstractNumId w:val="1"/>
  </w:num>
  <w:num w:numId="5" w16cid:durableId="2010017685">
    <w:abstractNumId w:val="4"/>
  </w:num>
  <w:num w:numId="6" w16cid:durableId="922950283">
    <w:abstractNumId w:val="0"/>
  </w:num>
  <w:num w:numId="7" w16cid:durableId="242955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AED"/>
    <w:rsid w:val="00000A1A"/>
    <w:rsid w:val="00002C60"/>
    <w:rsid w:val="00005BEE"/>
    <w:rsid w:val="00012E09"/>
    <w:rsid w:val="00016AB3"/>
    <w:rsid w:val="00027354"/>
    <w:rsid w:val="0003782C"/>
    <w:rsid w:val="00041A9D"/>
    <w:rsid w:val="000446C5"/>
    <w:rsid w:val="00050B2D"/>
    <w:rsid w:val="00052B7F"/>
    <w:rsid w:val="000542C4"/>
    <w:rsid w:val="00057D5F"/>
    <w:rsid w:val="00061882"/>
    <w:rsid w:val="0006629C"/>
    <w:rsid w:val="0007082E"/>
    <w:rsid w:val="000721CB"/>
    <w:rsid w:val="0007231A"/>
    <w:rsid w:val="00075331"/>
    <w:rsid w:val="000771BC"/>
    <w:rsid w:val="0008002D"/>
    <w:rsid w:val="00082113"/>
    <w:rsid w:val="00083076"/>
    <w:rsid w:val="000949BE"/>
    <w:rsid w:val="00094BC6"/>
    <w:rsid w:val="00096C21"/>
    <w:rsid w:val="000A1173"/>
    <w:rsid w:val="000A167E"/>
    <w:rsid w:val="000A25B4"/>
    <w:rsid w:val="000A3F45"/>
    <w:rsid w:val="000A4EBB"/>
    <w:rsid w:val="000A5132"/>
    <w:rsid w:val="000A6BB6"/>
    <w:rsid w:val="000B1636"/>
    <w:rsid w:val="000B1B63"/>
    <w:rsid w:val="000B5B34"/>
    <w:rsid w:val="000B7CE0"/>
    <w:rsid w:val="000C05EB"/>
    <w:rsid w:val="000C5CB7"/>
    <w:rsid w:val="000D34A3"/>
    <w:rsid w:val="000D7977"/>
    <w:rsid w:val="000E1AF8"/>
    <w:rsid w:val="000E46FF"/>
    <w:rsid w:val="000F15A2"/>
    <w:rsid w:val="000F6AE2"/>
    <w:rsid w:val="00102F39"/>
    <w:rsid w:val="0011294C"/>
    <w:rsid w:val="00117DAC"/>
    <w:rsid w:val="00134A8F"/>
    <w:rsid w:val="00140661"/>
    <w:rsid w:val="0014709D"/>
    <w:rsid w:val="00151A87"/>
    <w:rsid w:val="00152F0D"/>
    <w:rsid w:val="00161A6C"/>
    <w:rsid w:val="00180349"/>
    <w:rsid w:val="001961AE"/>
    <w:rsid w:val="001A1F81"/>
    <w:rsid w:val="001A34BA"/>
    <w:rsid w:val="001A3E27"/>
    <w:rsid w:val="001A6B48"/>
    <w:rsid w:val="001B26F1"/>
    <w:rsid w:val="001B29D6"/>
    <w:rsid w:val="001B5C65"/>
    <w:rsid w:val="001B6675"/>
    <w:rsid w:val="001B70B5"/>
    <w:rsid w:val="001C17ED"/>
    <w:rsid w:val="001C1EAE"/>
    <w:rsid w:val="001D6B1F"/>
    <w:rsid w:val="001E4DF7"/>
    <w:rsid w:val="001E512F"/>
    <w:rsid w:val="001E674E"/>
    <w:rsid w:val="001E738F"/>
    <w:rsid w:val="001F3A6E"/>
    <w:rsid w:val="001F4008"/>
    <w:rsid w:val="001F5FD8"/>
    <w:rsid w:val="002033B0"/>
    <w:rsid w:val="00210AE1"/>
    <w:rsid w:val="0021518E"/>
    <w:rsid w:val="002154C3"/>
    <w:rsid w:val="0022299A"/>
    <w:rsid w:val="0022472B"/>
    <w:rsid w:val="00225338"/>
    <w:rsid w:val="00226BF0"/>
    <w:rsid w:val="00226F23"/>
    <w:rsid w:val="00232D16"/>
    <w:rsid w:val="002378C3"/>
    <w:rsid w:val="002462BF"/>
    <w:rsid w:val="00247C06"/>
    <w:rsid w:val="00252C23"/>
    <w:rsid w:val="002539A3"/>
    <w:rsid w:val="00255AC8"/>
    <w:rsid w:val="00264328"/>
    <w:rsid w:val="00265D1A"/>
    <w:rsid w:val="00266779"/>
    <w:rsid w:val="00274824"/>
    <w:rsid w:val="00274C8C"/>
    <w:rsid w:val="00275AD0"/>
    <w:rsid w:val="0028501E"/>
    <w:rsid w:val="00287563"/>
    <w:rsid w:val="00291199"/>
    <w:rsid w:val="002938CD"/>
    <w:rsid w:val="0029540F"/>
    <w:rsid w:val="002A0AFE"/>
    <w:rsid w:val="002A1374"/>
    <w:rsid w:val="002A30BC"/>
    <w:rsid w:val="002A48AF"/>
    <w:rsid w:val="002B0CE2"/>
    <w:rsid w:val="002B2450"/>
    <w:rsid w:val="002B28E0"/>
    <w:rsid w:val="002B30D3"/>
    <w:rsid w:val="002B449D"/>
    <w:rsid w:val="002C5E3C"/>
    <w:rsid w:val="002C7342"/>
    <w:rsid w:val="002D3DB9"/>
    <w:rsid w:val="002D4236"/>
    <w:rsid w:val="002E22DD"/>
    <w:rsid w:val="002E5257"/>
    <w:rsid w:val="002E7A26"/>
    <w:rsid w:val="002F5253"/>
    <w:rsid w:val="00315FFB"/>
    <w:rsid w:val="0031648D"/>
    <w:rsid w:val="00323CE8"/>
    <w:rsid w:val="003242DC"/>
    <w:rsid w:val="0032620A"/>
    <w:rsid w:val="00326688"/>
    <w:rsid w:val="0033175A"/>
    <w:rsid w:val="0033289D"/>
    <w:rsid w:val="003474BE"/>
    <w:rsid w:val="00352B08"/>
    <w:rsid w:val="0035570D"/>
    <w:rsid w:val="00361EEF"/>
    <w:rsid w:val="003640AC"/>
    <w:rsid w:val="003660B8"/>
    <w:rsid w:val="00371C70"/>
    <w:rsid w:val="003739DC"/>
    <w:rsid w:val="00377A67"/>
    <w:rsid w:val="003854A2"/>
    <w:rsid w:val="00386008"/>
    <w:rsid w:val="00386798"/>
    <w:rsid w:val="00390B56"/>
    <w:rsid w:val="00395F20"/>
    <w:rsid w:val="003962CE"/>
    <w:rsid w:val="00396F43"/>
    <w:rsid w:val="003A0D4E"/>
    <w:rsid w:val="003A247A"/>
    <w:rsid w:val="003A30D3"/>
    <w:rsid w:val="003B099D"/>
    <w:rsid w:val="003B370A"/>
    <w:rsid w:val="003B38FB"/>
    <w:rsid w:val="003B406D"/>
    <w:rsid w:val="003B65B2"/>
    <w:rsid w:val="003B70D3"/>
    <w:rsid w:val="003D565C"/>
    <w:rsid w:val="003D6DC0"/>
    <w:rsid w:val="003E0BDF"/>
    <w:rsid w:val="003E2794"/>
    <w:rsid w:val="003E3CDE"/>
    <w:rsid w:val="003E47FB"/>
    <w:rsid w:val="003F2123"/>
    <w:rsid w:val="003F213A"/>
    <w:rsid w:val="00400EB8"/>
    <w:rsid w:val="00402633"/>
    <w:rsid w:val="00410764"/>
    <w:rsid w:val="00412009"/>
    <w:rsid w:val="00420CA9"/>
    <w:rsid w:val="004255F3"/>
    <w:rsid w:val="00437052"/>
    <w:rsid w:val="0043727C"/>
    <w:rsid w:val="00442B92"/>
    <w:rsid w:val="004447DE"/>
    <w:rsid w:val="00445DB7"/>
    <w:rsid w:val="00453BFB"/>
    <w:rsid w:val="00456701"/>
    <w:rsid w:val="00466726"/>
    <w:rsid w:val="0047007F"/>
    <w:rsid w:val="00470247"/>
    <w:rsid w:val="00470F04"/>
    <w:rsid w:val="00475066"/>
    <w:rsid w:val="00480F4F"/>
    <w:rsid w:val="004850D1"/>
    <w:rsid w:val="00490CEC"/>
    <w:rsid w:val="00490D96"/>
    <w:rsid w:val="004A00E2"/>
    <w:rsid w:val="004B60E5"/>
    <w:rsid w:val="004C1CC0"/>
    <w:rsid w:val="004C7542"/>
    <w:rsid w:val="004D04F3"/>
    <w:rsid w:val="004D128E"/>
    <w:rsid w:val="004D1ED1"/>
    <w:rsid w:val="004D2793"/>
    <w:rsid w:val="004E576E"/>
    <w:rsid w:val="004F0E20"/>
    <w:rsid w:val="004F3E00"/>
    <w:rsid w:val="004F5CC7"/>
    <w:rsid w:val="004F5FCE"/>
    <w:rsid w:val="004F62F5"/>
    <w:rsid w:val="00507083"/>
    <w:rsid w:val="005078C3"/>
    <w:rsid w:val="00507DB2"/>
    <w:rsid w:val="005120BB"/>
    <w:rsid w:val="00513E2B"/>
    <w:rsid w:val="00516342"/>
    <w:rsid w:val="00517B19"/>
    <w:rsid w:val="00521F65"/>
    <w:rsid w:val="00526828"/>
    <w:rsid w:val="00530E7E"/>
    <w:rsid w:val="00531C94"/>
    <w:rsid w:val="0053655D"/>
    <w:rsid w:val="0053755F"/>
    <w:rsid w:val="005401E3"/>
    <w:rsid w:val="00545A09"/>
    <w:rsid w:val="00546CED"/>
    <w:rsid w:val="00553494"/>
    <w:rsid w:val="0055743E"/>
    <w:rsid w:val="005606E5"/>
    <w:rsid w:val="00562F93"/>
    <w:rsid w:val="005661CA"/>
    <w:rsid w:val="00566BA4"/>
    <w:rsid w:val="0056718E"/>
    <w:rsid w:val="0057259D"/>
    <w:rsid w:val="00577423"/>
    <w:rsid w:val="00590418"/>
    <w:rsid w:val="005911A2"/>
    <w:rsid w:val="00594017"/>
    <w:rsid w:val="005A22F4"/>
    <w:rsid w:val="005A38BE"/>
    <w:rsid w:val="005B3503"/>
    <w:rsid w:val="005B4235"/>
    <w:rsid w:val="005B57AB"/>
    <w:rsid w:val="005B57AD"/>
    <w:rsid w:val="005B7A39"/>
    <w:rsid w:val="005C12FF"/>
    <w:rsid w:val="005C2328"/>
    <w:rsid w:val="005C518C"/>
    <w:rsid w:val="005C64B3"/>
    <w:rsid w:val="005C79D4"/>
    <w:rsid w:val="005D3765"/>
    <w:rsid w:val="005D3FB0"/>
    <w:rsid w:val="005D64CC"/>
    <w:rsid w:val="005E1F48"/>
    <w:rsid w:val="005E513C"/>
    <w:rsid w:val="005E51AA"/>
    <w:rsid w:val="005F0462"/>
    <w:rsid w:val="005F1423"/>
    <w:rsid w:val="005F2F0D"/>
    <w:rsid w:val="005F4DC6"/>
    <w:rsid w:val="005F57B0"/>
    <w:rsid w:val="006002DC"/>
    <w:rsid w:val="00607EE9"/>
    <w:rsid w:val="00610332"/>
    <w:rsid w:val="00612516"/>
    <w:rsid w:val="00614675"/>
    <w:rsid w:val="00616D32"/>
    <w:rsid w:val="00620776"/>
    <w:rsid w:val="00621F2B"/>
    <w:rsid w:val="006225A4"/>
    <w:rsid w:val="00623905"/>
    <w:rsid w:val="00624760"/>
    <w:rsid w:val="00624C52"/>
    <w:rsid w:val="0063075B"/>
    <w:rsid w:val="00631C60"/>
    <w:rsid w:val="006354C2"/>
    <w:rsid w:val="006354C6"/>
    <w:rsid w:val="00636383"/>
    <w:rsid w:val="00643175"/>
    <w:rsid w:val="00646170"/>
    <w:rsid w:val="006470E2"/>
    <w:rsid w:val="00647691"/>
    <w:rsid w:val="00647B79"/>
    <w:rsid w:val="00651825"/>
    <w:rsid w:val="00653647"/>
    <w:rsid w:val="006537AD"/>
    <w:rsid w:val="00653AFE"/>
    <w:rsid w:val="00655F78"/>
    <w:rsid w:val="00660205"/>
    <w:rsid w:val="00661EDE"/>
    <w:rsid w:val="0066220B"/>
    <w:rsid w:val="00665A62"/>
    <w:rsid w:val="00666DB6"/>
    <w:rsid w:val="006677E4"/>
    <w:rsid w:val="00673D27"/>
    <w:rsid w:val="006854A2"/>
    <w:rsid w:val="00687AAD"/>
    <w:rsid w:val="006947A3"/>
    <w:rsid w:val="00697F77"/>
    <w:rsid w:val="006A38F1"/>
    <w:rsid w:val="006A4407"/>
    <w:rsid w:val="006A62BB"/>
    <w:rsid w:val="006B5449"/>
    <w:rsid w:val="006C252C"/>
    <w:rsid w:val="006C3723"/>
    <w:rsid w:val="006C51E0"/>
    <w:rsid w:val="006D00D8"/>
    <w:rsid w:val="006D122A"/>
    <w:rsid w:val="006D4616"/>
    <w:rsid w:val="006D6820"/>
    <w:rsid w:val="006E094F"/>
    <w:rsid w:val="006E6858"/>
    <w:rsid w:val="006F087E"/>
    <w:rsid w:val="006F21FA"/>
    <w:rsid w:val="006F447D"/>
    <w:rsid w:val="0070042F"/>
    <w:rsid w:val="00700BCD"/>
    <w:rsid w:val="0070532F"/>
    <w:rsid w:val="007053C1"/>
    <w:rsid w:val="00707206"/>
    <w:rsid w:val="00712381"/>
    <w:rsid w:val="00714F1D"/>
    <w:rsid w:val="0071751C"/>
    <w:rsid w:val="00727C84"/>
    <w:rsid w:val="00731195"/>
    <w:rsid w:val="00731E0A"/>
    <w:rsid w:val="00735433"/>
    <w:rsid w:val="00740BC4"/>
    <w:rsid w:val="00741696"/>
    <w:rsid w:val="007418A8"/>
    <w:rsid w:val="00741BB4"/>
    <w:rsid w:val="00752F72"/>
    <w:rsid w:val="00753607"/>
    <w:rsid w:val="00754E12"/>
    <w:rsid w:val="0075593F"/>
    <w:rsid w:val="007578ED"/>
    <w:rsid w:val="00760D23"/>
    <w:rsid w:val="00761FFB"/>
    <w:rsid w:val="0076400E"/>
    <w:rsid w:val="00765330"/>
    <w:rsid w:val="007656E2"/>
    <w:rsid w:val="0076696B"/>
    <w:rsid w:val="00766E1D"/>
    <w:rsid w:val="0077144D"/>
    <w:rsid w:val="00787994"/>
    <w:rsid w:val="00792C5E"/>
    <w:rsid w:val="00795213"/>
    <w:rsid w:val="00796838"/>
    <w:rsid w:val="00797325"/>
    <w:rsid w:val="00797434"/>
    <w:rsid w:val="007A1F59"/>
    <w:rsid w:val="007A2300"/>
    <w:rsid w:val="007B0456"/>
    <w:rsid w:val="007B3416"/>
    <w:rsid w:val="007B47FE"/>
    <w:rsid w:val="007C01CC"/>
    <w:rsid w:val="007C1A6F"/>
    <w:rsid w:val="007C3696"/>
    <w:rsid w:val="007C53F2"/>
    <w:rsid w:val="007C7BAD"/>
    <w:rsid w:val="007D16DD"/>
    <w:rsid w:val="007D5062"/>
    <w:rsid w:val="007D7680"/>
    <w:rsid w:val="007E0FDC"/>
    <w:rsid w:val="007E311B"/>
    <w:rsid w:val="007E3CA0"/>
    <w:rsid w:val="007E7A0D"/>
    <w:rsid w:val="007F0D2A"/>
    <w:rsid w:val="007F2AAA"/>
    <w:rsid w:val="007F60BD"/>
    <w:rsid w:val="0080544E"/>
    <w:rsid w:val="008076C8"/>
    <w:rsid w:val="0081027A"/>
    <w:rsid w:val="008130B2"/>
    <w:rsid w:val="008136AA"/>
    <w:rsid w:val="008145A0"/>
    <w:rsid w:val="00816C97"/>
    <w:rsid w:val="0082251D"/>
    <w:rsid w:val="008231D7"/>
    <w:rsid w:val="00826FB9"/>
    <w:rsid w:val="008314D2"/>
    <w:rsid w:val="008355F9"/>
    <w:rsid w:val="0083644A"/>
    <w:rsid w:val="008403E8"/>
    <w:rsid w:val="008435E6"/>
    <w:rsid w:val="008475FA"/>
    <w:rsid w:val="0085034B"/>
    <w:rsid w:val="00851035"/>
    <w:rsid w:val="0085672D"/>
    <w:rsid w:val="0086048D"/>
    <w:rsid w:val="008642BB"/>
    <w:rsid w:val="008713F5"/>
    <w:rsid w:val="00876DB3"/>
    <w:rsid w:val="00881FDD"/>
    <w:rsid w:val="00890B9D"/>
    <w:rsid w:val="0089148F"/>
    <w:rsid w:val="00893584"/>
    <w:rsid w:val="00895CDE"/>
    <w:rsid w:val="008A1F67"/>
    <w:rsid w:val="008A57AC"/>
    <w:rsid w:val="008B0EED"/>
    <w:rsid w:val="008B1E1D"/>
    <w:rsid w:val="008B24D8"/>
    <w:rsid w:val="008B534E"/>
    <w:rsid w:val="008B6EB0"/>
    <w:rsid w:val="008B7CAC"/>
    <w:rsid w:val="008C03D4"/>
    <w:rsid w:val="008D24AD"/>
    <w:rsid w:val="008D3FE0"/>
    <w:rsid w:val="008D5B20"/>
    <w:rsid w:val="008E39D3"/>
    <w:rsid w:val="008E58F4"/>
    <w:rsid w:val="008E6286"/>
    <w:rsid w:val="008E7A3A"/>
    <w:rsid w:val="008F1B9F"/>
    <w:rsid w:val="008F54F5"/>
    <w:rsid w:val="00917DDF"/>
    <w:rsid w:val="00925799"/>
    <w:rsid w:val="009258ED"/>
    <w:rsid w:val="009269A9"/>
    <w:rsid w:val="00933FA4"/>
    <w:rsid w:val="00934243"/>
    <w:rsid w:val="00934320"/>
    <w:rsid w:val="0093774E"/>
    <w:rsid w:val="009438FA"/>
    <w:rsid w:val="00946783"/>
    <w:rsid w:val="00951612"/>
    <w:rsid w:val="00955C31"/>
    <w:rsid w:val="00957ECA"/>
    <w:rsid w:val="009614B2"/>
    <w:rsid w:val="00965F0A"/>
    <w:rsid w:val="00974A40"/>
    <w:rsid w:val="0097572B"/>
    <w:rsid w:val="00977251"/>
    <w:rsid w:val="0098111D"/>
    <w:rsid w:val="00992B0E"/>
    <w:rsid w:val="009948C8"/>
    <w:rsid w:val="00994A54"/>
    <w:rsid w:val="009A0E7A"/>
    <w:rsid w:val="009A2964"/>
    <w:rsid w:val="009B18AD"/>
    <w:rsid w:val="009B2B25"/>
    <w:rsid w:val="009B56F2"/>
    <w:rsid w:val="009C0304"/>
    <w:rsid w:val="009C6EEF"/>
    <w:rsid w:val="009C74C2"/>
    <w:rsid w:val="009D6127"/>
    <w:rsid w:val="009D7645"/>
    <w:rsid w:val="009E3E60"/>
    <w:rsid w:val="009E7F6C"/>
    <w:rsid w:val="009F1F6E"/>
    <w:rsid w:val="009F5029"/>
    <w:rsid w:val="00A03986"/>
    <w:rsid w:val="00A06F00"/>
    <w:rsid w:val="00A112CD"/>
    <w:rsid w:val="00A12EB6"/>
    <w:rsid w:val="00A2232C"/>
    <w:rsid w:val="00A22C62"/>
    <w:rsid w:val="00A2739E"/>
    <w:rsid w:val="00A35F59"/>
    <w:rsid w:val="00A3647C"/>
    <w:rsid w:val="00A45EC4"/>
    <w:rsid w:val="00A54E42"/>
    <w:rsid w:val="00A56B63"/>
    <w:rsid w:val="00A56E18"/>
    <w:rsid w:val="00A63DD7"/>
    <w:rsid w:val="00A72E40"/>
    <w:rsid w:val="00A75A08"/>
    <w:rsid w:val="00A77717"/>
    <w:rsid w:val="00A816B5"/>
    <w:rsid w:val="00A840DF"/>
    <w:rsid w:val="00A8610A"/>
    <w:rsid w:val="00A908CC"/>
    <w:rsid w:val="00A95AD3"/>
    <w:rsid w:val="00AA445D"/>
    <w:rsid w:val="00AA4944"/>
    <w:rsid w:val="00AA7664"/>
    <w:rsid w:val="00AB283A"/>
    <w:rsid w:val="00AB43E2"/>
    <w:rsid w:val="00AB6442"/>
    <w:rsid w:val="00AB6DF7"/>
    <w:rsid w:val="00AC20B7"/>
    <w:rsid w:val="00AC5048"/>
    <w:rsid w:val="00AD08A0"/>
    <w:rsid w:val="00AD2070"/>
    <w:rsid w:val="00AD377D"/>
    <w:rsid w:val="00AD5D2B"/>
    <w:rsid w:val="00AD6229"/>
    <w:rsid w:val="00AD62AE"/>
    <w:rsid w:val="00AD7577"/>
    <w:rsid w:val="00AE3541"/>
    <w:rsid w:val="00AE4D6A"/>
    <w:rsid w:val="00AE51B8"/>
    <w:rsid w:val="00AF39D5"/>
    <w:rsid w:val="00AF58BB"/>
    <w:rsid w:val="00B03044"/>
    <w:rsid w:val="00B04695"/>
    <w:rsid w:val="00B05ABB"/>
    <w:rsid w:val="00B15236"/>
    <w:rsid w:val="00B175E4"/>
    <w:rsid w:val="00B246CF"/>
    <w:rsid w:val="00B24D77"/>
    <w:rsid w:val="00B258F7"/>
    <w:rsid w:val="00B33063"/>
    <w:rsid w:val="00B43604"/>
    <w:rsid w:val="00B475F2"/>
    <w:rsid w:val="00B56221"/>
    <w:rsid w:val="00B618C8"/>
    <w:rsid w:val="00B63621"/>
    <w:rsid w:val="00B650C9"/>
    <w:rsid w:val="00B65411"/>
    <w:rsid w:val="00B74E43"/>
    <w:rsid w:val="00B75C01"/>
    <w:rsid w:val="00B7616D"/>
    <w:rsid w:val="00B84952"/>
    <w:rsid w:val="00B849DA"/>
    <w:rsid w:val="00B86FB1"/>
    <w:rsid w:val="00B9441E"/>
    <w:rsid w:val="00B95AEA"/>
    <w:rsid w:val="00B96D57"/>
    <w:rsid w:val="00B97D9A"/>
    <w:rsid w:val="00BA4B8D"/>
    <w:rsid w:val="00BA653B"/>
    <w:rsid w:val="00BA69D0"/>
    <w:rsid w:val="00BC7F44"/>
    <w:rsid w:val="00BD51D7"/>
    <w:rsid w:val="00BD5CB6"/>
    <w:rsid w:val="00BD6844"/>
    <w:rsid w:val="00BE0EE7"/>
    <w:rsid w:val="00BE1F33"/>
    <w:rsid w:val="00BE61C8"/>
    <w:rsid w:val="00BF379B"/>
    <w:rsid w:val="00BF486B"/>
    <w:rsid w:val="00C0198A"/>
    <w:rsid w:val="00C06C2A"/>
    <w:rsid w:val="00C1178F"/>
    <w:rsid w:val="00C123E4"/>
    <w:rsid w:val="00C17C79"/>
    <w:rsid w:val="00C26269"/>
    <w:rsid w:val="00C3171D"/>
    <w:rsid w:val="00C33648"/>
    <w:rsid w:val="00C342D7"/>
    <w:rsid w:val="00C4024E"/>
    <w:rsid w:val="00C414C8"/>
    <w:rsid w:val="00C41E85"/>
    <w:rsid w:val="00C420C8"/>
    <w:rsid w:val="00C5373F"/>
    <w:rsid w:val="00C53CB1"/>
    <w:rsid w:val="00C6410B"/>
    <w:rsid w:val="00C67588"/>
    <w:rsid w:val="00C728E2"/>
    <w:rsid w:val="00C757B5"/>
    <w:rsid w:val="00C75BA3"/>
    <w:rsid w:val="00C7664D"/>
    <w:rsid w:val="00C77C64"/>
    <w:rsid w:val="00C8052C"/>
    <w:rsid w:val="00C808AD"/>
    <w:rsid w:val="00C80C03"/>
    <w:rsid w:val="00C81A5C"/>
    <w:rsid w:val="00C82AED"/>
    <w:rsid w:val="00C85C36"/>
    <w:rsid w:val="00C90750"/>
    <w:rsid w:val="00C94A1A"/>
    <w:rsid w:val="00C95103"/>
    <w:rsid w:val="00C97A7D"/>
    <w:rsid w:val="00CA04D8"/>
    <w:rsid w:val="00CA42C1"/>
    <w:rsid w:val="00CB35DE"/>
    <w:rsid w:val="00CB4467"/>
    <w:rsid w:val="00CB56B6"/>
    <w:rsid w:val="00CC29C1"/>
    <w:rsid w:val="00CC6357"/>
    <w:rsid w:val="00CD1735"/>
    <w:rsid w:val="00CD6874"/>
    <w:rsid w:val="00CE0A63"/>
    <w:rsid w:val="00CE12EF"/>
    <w:rsid w:val="00CE21AC"/>
    <w:rsid w:val="00CE39D6"/>
    <w:rsid w:val="00CE592D"/>
    <w:rsid w:val="00CE6BDA"/>
    <w:rsid w:val="00CF7F88"/>
    <w:rsid w:val="00D004D8"/>
    <w:rsid w:val="00D042A9"/>
    <w:rsid w:val="00D0639D"/>
    <w:rsid w:val="00D110B5"/>
    <w:rsid w:val="00D1301F"/>
    <w:rsid w:val="00D159DD"/>
    <w:rsid w:val="00D204B3"/>
    <w:rsid w:val="00D209A7"/>
    <w:rsid w:val="00D3613A"/>
    <w:rsid w:val="00D36329"/>
    <w:rsid w:val="00D40C48"/>
    <w:rsid w:val="00D44B6B"/>
    <w:rsid w:val="00D45906"/>
    <w:rsid w:val="00D50B0E"/>
    <w:rsid w:val="00D55A52"/>
    <w:rsid w:val="00D60D1C"/>
    <w:rsid w:val="00D617E4"/>
    <w:rsid w:val="00D634EF"/>
    <w:rsid w:val="00D642B1"/>
    <w:rsid w:val="00D704B0"/>
    <w:rsid w:val="00D729B6"/>
    <w:rsid w:val="00D74249"/>
    <w:rsid w:val="00D75FDD"/>
    <w:rsid w:val="00D7665C"/>
    <w:rsid w:val="00D821D3"/>
    <w:rsid w:val="00D8331A"/>
    <w:rsid w:val="00DA0DCD"/>
    <w:rsid w:val="00DA2ABC"/>
    <w:rsid w:val="00DA2FB2"/>
    <w:rsid w:val="00DA3CE8"/>
    <w:rsid w:val="00DA4E24"/>
    <w:rsid w:val="00DB0812"/>
    <w:rsid w:val="00DB08BD"/>
    <w:rsid w:val="00DB2061"/>
    <w:rsid w:val="00DB6993"/>
    <w:rsid w:val="00DB75D5"/>
    <w:rsid w:val="00DC0D93"/>
    <w:rsid w:val="00DD0CE0"/>
    <w:rsid w:val="00DD5CE2"/>
    <w:rsid w:val="00DD7CC2"/>
    <w:rsid w:val="00DE0A47"/>
    <w:rsid w:val="00DE3E57"/>
    <w:rsid w:val="00DF0218"/>
    <w:rsid w:val="00DF3A92"/>
    <w:rsid w:val="00DF76D6"/>
    <w:rsid w:val="00E011DF"/>
    <w:rsid w:val="00E115B0"/>
    <w:rsid w:val="00E115D3"/>
    <w:rsid w:val="00E140AF"/>
    <w:rsid w:val="00E16025"/>
    <w:rsid w:val="00E22212"/>
    <w:rsid w:val="00E22540"/>
    <w:rsid w:val="00E2267C"/>
    <w:rsid w:val="00E24464"/>
    <w:rsid w:val="00E305F4"/>
    <w:rsid w:val="00E30FF5"/>
    <w:rsid w:val="00E3356C"/>
    <w:rsid w:val="00E35FA8"/>
    <w:rsid w:val="00E4030B"/>
    <w:rsid w:val="00E42872"/>
    <w:rsid w:val="00E4549A"/>
    <w:rsid w:val="00E4598F"/>
    <w:rsid w:val="00E4637A"/>
    <w:rsid w:val="00E46503"/>
    <w:rsid w:val="00E46AC8"/>
    <w:rsid w:val="00E477E6"/>
    <w:rsid w:val="00E65653"/>
    <w:rsid w:val="00E66278"/>
    <w:rsid w:val="00E73D60"/>
    <w:rsid w:val="00E849B6"/>
    <w:rsid w:val="00E912CC"/>
    <w:rsid w:val="00E939E6"/>
    <w:rsid w:val="00E9773D"/>
    <w:rsid w:val="00EA0077"/>
    <w:rsid w:val="00EB280C"/>
    <w:rsid w:val="00EB2EC6"/>
    <w:rsid w:val="00EB685B"/>
    <w:rsid w:val="00EC5403"/>
    <w:rsid w:val="00EC62D3"/>
    <w:rsid w:val="00ED0F92"/>
    <w:rsid w:val="00EE027A"/>
    <w:rsid w:val="00EE2833"/>
    <w:rsid w:val="00EE292F"/>
    <w:rsid w:val="00EE32E4"/>
    <w:rsid w:val="00EE512F"/>
    <w:rsid w:val="00EF3069"/>
    <w:rsid w:val="00EF6E58"/>
    <w:rsid w:val="00EF7179"/>
    <w:rsid w:val="00F00339"/>
    <w:rsid w:val="00F02581"/>
    <w:rsid w:val="00F064C1"/>
    <w:rsid w:val="00F1319D"/>
    <w:rsid w:val="00F13B20"/>
    <w:rsid w:val="00F22496"/>
    <w:rsid w:val="00F24702"/>
    <w:rsid w:val="00F264DD"/>
    <w:rsid w:val="00F27D36"/>
    <w:rsid w:val="00F3079F"/>
    <w:rsid w:val="00F31C78"/>
    <w:rsid w:val="00F32A73"/>
    <w:rsid w:val="00F34745"/>
    <w:rsid w:val="00F40CA1"/>
    <w:rsid w:val="00F41904"/>
    <w:rsid w:val="00F42E85"/>
    <w:rsid w:val="00F43F4A"/>
    <w:rsid w:val="00F46E7E"/>
    <w:rsid w:val="00F477CD"/>
    <w:rsid w:val="00F50DF4"/>
    <w:rsid w:val="00F67BB8"/>
    <w:rsid w:val="00F70A4C"/>
    <w:rsid w:val="00F74283"/>
    <w:rsid w:val="00F75284"/>
    <w:rsid w:val="00F817DC"/>
    <w:rsid w:val="00F85032"/>
    <w:rsid w:val="00F900B8"/>
    <w:rsid w:val="00F90F6D"/>
    <w:rsid w:val="00F91646"/>
    <w:rsid w:val="00F9256F"/>
    <w:rsid w:val="00F960C1"/>
    <w:rsid w:val="00F97993"/>
    <w:rsid w:val="00FB0855"/>
    <w:rsid w:val="00FB53C5"/>
    <w:rsid w:val="00FB53E3"/>
    <w:rsid w:val="00FC00AB"/>
    <w:rsid w:val="00FC365F"/>
    <w:rsid w:val="00FC5CE4"/>
    <w:rsid w:val="00FC726B"/>
    <w:rsid w:val="00FC7A38"/>
    <w:rsid w:val="00FD0A5F"/>
    <w:rsid w:val="00FD7079"/>
    <w:rsid w:val="00FE5745"/>
    <w:rsid w:val="00FF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9B79A"/>
  <w15:chartTrackingRefBased/>
  <w15:docId w15:val="{2A7E89BD-3D64-4175-A3CF-90862E074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416"/>
  </w:style>
  <w:style w:type="paragraph" w:styleId="Heading1">
    <w:name w:val="heading 1"/>
    <w:basedOn w:val="Normal"/>
    <w:next w:val="Normal"/>
    <w:link w:val="Heading1Char"/>
    <w:uiPriority w:val="9"/>
    <w:qFormat/>
    <w:rsid w:val="00C3364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226B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1E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C1E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2EF"/>
    <w:pPr>
      <w:ind w:left="720"/>
      <w:contextualSpacing/>
    </w:pPr>
  </w:style>
  <w:style w:type="table" w:styleId="TableGrid">
    <w:name w:val="Table Grid"/>
    <w:basedOn w:val="TableNormal"/>
    <w:uiPriority w:val="39"/>
    <w:rsid w:val="00DB20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3364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33648"/>
  </w:style>
  <w:style w:type="paragraph" w:styleId="Header">
    <w:name w:val="header"/>
    <w:basedOn w:val="Normal"/>
    <w:link w:val="HeaderChar"/>
    <w:uiPriority w:val="99"/>
    <w:unhideWhenUsed/>
    <w:rsid w:val="00DE3E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E57"/>
  </w:style>
  <w:style w:type="paragraph" w:styleId="Footer">
    <w:name w:val="footer"/>
    <w:basedOn w:val="Normal"/>
    <w:link w:val="FooterChar"/>
    <w:uiPriority w:val="99"/>
    <w:unhideWhenUsed/>
    <w:rsid w:val="00DE3E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E57"/>
  </w:style>
  <w:style w:type="character" w:customStyle="1" w:styleId="Heading2Char">
    <w:name w:val="Heading 2 Char"/>
    <w:basedOn w:val="DefaultParagraphFont"/>
    <w:link w:val="Heading2"/>
    <w:uiPriority w:val="9"/>
    <w:rsid w:val="00226B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C1EA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C1EAE"/>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D2793"/>
    <w:pPr>
      <w:outlineLvl w:val="9"/>
    </w:pPr>
  </w:style>
  <w:style w:type="paragraph" w:styleId="TOC1">
    <w:name w:val="toc 1"/>
    <w:basedOn w:val="Normal"/>
    <w:next w:val="Normal"/>
    <w:autoRedefine/>
    <w:uiPriority w:val="39"/>
    <w:unhideWhenUsed/>
    <w:rsid w:val="004D2793"/>
    <w:pPr>
      <w:spacing w:after="100"/>
    </w:pPr>
  </w:style>
  <w:style w:type="paragraph" w:styleId="TOC2">
    <w:name w:val="toc 2"/>
    <w:basedOn w:val="Normal"/>
    <w:next w:val="Normal"/>
    <w:autoRedefine/>
    <w:uiPriority w:val="39"/>
    <w:unhideWhenUsed/>
    <w:rsid w:val="004D2793"/>
    <w:pPr>
      <w:spacing w:after="100"/>
      <w:ind w:left="220"/>
    </w:pPr>
  </w:style>
  <w:style w:type="paragraph" w:styleId="TOC3">
    <w:name w:val="toc 3"/>
    <w:basedOn w:val="Normal"/>
    <w:next w:val="Normal"/>
    <w:autoRedefine/>
    <w:uiPriority w:val="39"/>
    <w:unhideWhenUsed/>
    <w:rsid w:val="004D2793"/>
    <w:pPr>
      <w:spacing w:after="100"/>
      <w:ind w:left="440"/>
    </w:pPr>
  </w:style>
  <w:style w:type="character" w:styleId="Hyperlink">
    <w:name w:val="Hyperlink"/>
    <w:basedOn w:val="DefaultParagraphFont"/>
    <w:uiPriority w:val="99"/>
    <w:unhideWhenUsed/>
    <w:rsid w:val="004D27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041">
      <w:bodyDiv w:val="1"/>
      <w:marLeft w:val="0"/>
      <w:marRight w:val="0"/>
      <w:marTop w:val="0"/>
      <w:marBottom w:val="0"/>
      <w:divBdr>
        <w:top w:val="none" w:sz="0" w:space="0" w:color="auto"/>
        <w:left w:val="none" w:sz="0" w:space="0" w:color="auto"/>
        <w:bottom w:val="none" w:sz="0" w:space="0" w:color="auto"/>
        <w:right w:val="none" w:sz="0" w:space="0" w:color="auto"/>
      </w:divBdr>
    </w:div>
    <w:div w:id="6296359">
      <w:bodyDiv w:val="1"/>
      <w:marLeft w:val="0"/>
      <w:marRight w:val="0"/>
      <w:marTop w:val="0"/>
      <w:marBottom w:val="0"/>
      <w:divBdr>
        <w:top w:val="none" w:sz="0" w:space="0" w:color="auto"/>
        <w:left w:val="none" w:sz="0" w:space="0" w:color="auto"/>
        <w:bottom w:val="none" w:sz="0" w:space="0" w:color="auto"/>
        <w:right w:val="none" w:sz="0" w:space="0" w:color="auto"/>
      </w:divBdr>
    </w:div>
    <w:div w:id="6560185">
      <w:bodyDiv w:val="1"/>
      <w:marLeft w:val="0"/>
      <w:marRight w:val="0"/>
      <w:marTop w:val="0"/>
      <w:marBottom w:val="0"/>
      <w:divBdr>
        <w:top w:val="none" w:sz="0" w:space="0" w:color="auto"/>
        <w:left w:val="none" w:sz="0" w:space="0" w:color="auto"/>
        <w:bottom w:val="none" w:sz="0" w:space="0" w:color="auto"/>
        <w:right w:val="none" w:sz="0" w:space="0" w:color="auto"/>
      </w:divBdr>
    </w:div>
    <w:div w:id="7878070">
      <w:bodyDiv w:val="1"/>
      <w:marLeft w:val="0"/>
      <w:marRight w:val="0"/>
      <w:marTop w:val="0"/>
      <w:marBottom w:val="0"/>
      <w:divBdr>
        <w:top w:val="none" w:sz="0" w:space="0" w:color="auto"/>
        <w:left w:val="none" w:sz="0" w:space="0" w:color="auto"/>
        <w:bottom w:val="none" w:sz="0" w:space="0" w:color="auto"/>
        <w:right w:val="none" w:sz="0" w:space="0" w:color="auto"/>
      </w:divBdr>
    </w:div>
    <w:div w:id="7997009">
      <w:bodyDiv w:val="1"/>
      <w:marLeft w:val="0"/>
      <w:marRight w:val="0"/>
      <w:marTop w:val="0"/>
      <w:marBottom w:val="0"/>
      <w:divBdr>
        <w:top w:val="none" w:sz="0" w:space="0" w:color="auto"/>
        <w:left w:val="none" w:sz="0" w:space="0" w:color="auto"/>
        <w:bottom w:val="none" w:sz="0" w:space="0" w:color="auto"/>
        <w:right w:val="none" w:sz="0" w:space="0" w:color="auto"/>
      </w:divBdr>
    </w:div>
    <w:div w:id="12810215">
      <w:bodyDiv w:val="1"/>
      <w:marLeft w:val="0"/>
      <w:marRight w:val="0"/>
      <w:marTop w:val="0"/>
      <w:marBottom w:val="0"/>
      <w:divBdr>
        <w:top w:val="none" w:sz="0" w:space="0" w:color="auto"/>
        <w:left w:val="none" w:sz="0" w:space="0" w:color="auto"/>
        <w:bottom w:val="none" w:sz="0" w:space="0" w:color="auto"/>
        <w:right w:val="none" w:sz="0" w:space="0" w:color="auto"/>
      </w:divBdr>
    </w:div>
    <w:div w:id="16154607">
      <w:bodyDiv w:val="1"/>
      <w:marLeft w:val="0"/>
      <w:marRight w:val="0"/>
      <w:marTop w:val="0"/>
      <w:marBottom w:val="0"/>
      <w:divBdr>
        <w:top w:val="none" w:sz="0" w:space="0" w:color="auto"/>
        <w:left w:val="none" w:sz="0" w:space="0" w:color="auto"/>
        <w:bottom w:val="none" w:sz="0" w:space="0" w:color="auto"/>
        <w:right w:val="none" w:sz="0" w:space="0" w:color="auto"/>
      </w:divBdr>
    </w:div>
    <w:div w:id="23361763">
      <w:bodyDiv w:val="1"/>
      <w:marLeft w:val="0"/>
      <w:marRight w:val="0"/>
      <w:marTop w:val="0"/>
      <w:marBottom w:val="0"/>
      <w:divBdr>
        <w:top w:val="none" w:sz="0" w:space="0" w:color="auto"/>
        <w:left w:val="none" w:sz="0" w:space="0" w:color="auto"/>
        <w:bottom w:val="none" w:sz="0" w:space="0" w:color="auto"/>
        <w:right w:val="none" w:sz="0" w:space="0" w:color="auto"/>
      </w:divBdr>
    </w:div>
    <w:div w:id="27142320">
      <w:bodyDiv w:val="1"/>
      <w:marLeft w:val="0"/>
      <w:marRight w:val="0"/>
      <w:marTop w:val="0"/>
      <w:marBottom w:val="0"/>
      <w:divBdr>
        <w:top w:val="none" w:sz="0" w:space="0" w:color="auto"/>
        <w:left w:val="none" w:sz="0" w:space="0" w:color="auto"/>
        <w:bottom w:val="none" w:sz="0" w:space="0" w:color="auto"/>
        <w:right w:val="none" w:sz="0" w:space="0" w:color="auto"/>
      </w:divBdr>
    </w:div>
    <w:div w:id="28382529">
      <w:bodyDiv w:val="1"/>
      <w:marLeft w:val="0"/>
      <w:marRight w:val="0"/>
      <w:marTop w:val="0"/>
      <w:marBottom w:val="0"/>
      <w:divBdr>
        <w:top w:val="none" w:sz="0" w:space="0" w:color="auto"/>
        <w:left w:val="none" w:sz="0" w:space="0" w:color="auto"/>
        <w:bottom w:val="none" w:sz="0" w:space="0" w:color="auto"/>
        <w:right w:val="none" w:sz="0" w:space="0" w:color="auto"/>
      </w:divBdr>
    </w:div>
    <w:div w:id="29112689">
      <w:bodyDiv w:val="1"/>
      <w:marLeft w:val="0"/>
      <w:marRight w:val="0"/>
      <w:marTop w:val="0"/>
      <w:marBottom w:val="0"/>
      <w:divBdr>
        <w:top w:val="none" w:sz="0" w:space="0" w:color="auto"/>
        <w:left w:val="none" w:sz="0" w:space="0" w:color="auto"/>
        <w:bottom w:val="none" w:sz="0" w:space="0" w:color="auto"/>
        <w:right w:val="none" w:sz="0" w:space="0" w:color="auto"/>
      </w:divBdr>
    </w:div>
    <w:div w:id="32461564">
      <w:bodyDiv w:val="1"/>
      <w:marLeft w:val="0"/>
      <w:marRight w:val="0"/>
      <w:marTop w:val="0"/>
      <w:marBottom w:val="0"/>
      <w:divBdr>
        <w:top w:val="none" w:sz="0" w:space="0" w:color="auto"/>
        <w:left w:val="none" w:sz="0" w:space="0" w:color="auto"/>
        <w:bottom w:val="none" w:sz="0" w:space="0" w:color="auto"/>
        <w:right w:val="none" w:sz="0" w:space="0" w:color="auto"/>
      </w:divBdr>
    </w:div>
    <w:div w:id="39518863">
      <w:bodyDiv w:val="1"/>
      <w:marLeft w:val="0"/>
      <w:marRight w:val="0"/>
      <w:marTop w:val="0"/>
      <w:marBottom w:val="0"/>
      <w:divBdr>
        <w:top w:val="none" w:sz="0" w:space="0" w:color="auto"/>
        <w:left w:val="none" w:sz="0" w:space="0" w:color="auto"/>
        <w:bottom w:val="none" w:sz="0" w:space="0" w:color="auto"/>
        <w:right w:val="none" w:sz="0" w:space="0" w:color="auto"/>
      </w:divBdr>
    </w:div>
    <w:div w:id="40059001">
      <w:bodyDiv w:val="1"/>
      <w:marLeft w:val="0"/>
      <w:marRight w:val="0"/>
      <w:marTop w:val="0"/>
      <w:marBottom w:val="0"/>
      <w:divBdr>
        <w:top w:val="none" w:sz="0" w:space="0" w:color="auto"/>
        <w:left w:val="none" w:sz="0" w:space="0" w:color="auto"/>
        <w:bottom w:val="none" w:sz="0" w:space="0" w:color="auto"/>
        <w:right w:val="none" w:sz="0" w:space="0" w:color="auto"/>
      </w:divBdr>
    </w:div>
    <w:div w:id="48693928">
      <w:bodyDiv w:val="1"/>
      <w:marLeft w:val="0"/>
      <w:marRight w:val="0"/>
      <w:marTop w:val="0"/>
      <w:marBottom w:val="0"/>
      <w:divBdr>
        <w:top w:val="none" w:sz="0" w:space="0" w:color="auto"/>
        <w:left w:val="none" w:sz="0" w:space="0" w:color="auto"/>
        <w:bottom w:val="none" w:sz="0" w:space="0" w:color="auto"/>
        <w:right w:val="none" w:sz="0" w:space="0" w:color="auto"/>
      </w:divBdr>
    </w:div>
    <w:div w:id="50546910">
      <w:bodyDiv w:val="1"/>
      <w:marLeft w:val="0"/>
      <w:marRight w:val="0"/>
      <w:marTop w:val="0"/>
      <w:marBottom w:val="0"/>
      <w:divBdr>
        <w:top w:val="none" w:sz="0" w:space="0" w:color="auto"/>
        <w:left w:val="none" w:sz="0" w:space="0" w:color="auto"/>
        <w:bottom w:val="none" w:sz="0" w:space="0" w:color="auto"/>
        <w:right w:val="none" w:sz="0" w:space="0" w:color="auto"/>
      </w:divBdr>
    </w:div>
    <w:div w:id="56975623">
      <w:bodyDiv w:val="1"/>
      <w:marLeft w:val="0"/>
      <w:marRight w:val="0"/>
      <w:marTop w:val="0"/>
      <w:marBottom w:val="0"/>
      <w:divBdr>
        <w:top w:val="none" w:sz="0" w:space="0" w:color="auto"/>
        <w:left w:val="none" w:sz="0" w:space="0" w:color="auto"/>
        <w:bottom w:val="none" w:sz="0" w:space="0" w:color="auto"/>
        <w:right w:val="none" w:sz="0" w:space="0" w:color="auto"/>
      </w:divBdr>
    </w:div>
    <w:div w:id="59210448">
      <w:bodyDiv w:val="1"/>
      <w:marLeft w:val="0"/>
      <w:marRight w:val="0"/>
      <w:marTop w:val="0"/>
      <w:marBottom w:val="0"/>
      <w:divBdr>
        <w:top w:val="none" w:sz="0" w:space="0" w:color="auto"/>
        <w:left w:val="none" w:sz="0" w:space="0" w:color="auto"/>
        <w:bottom w:val="none" w:sz="0" w:space="0" w:color="auto"/>
        <w:right w:val="none" w:sz="0" w:space="0" w:color="auto"/>
      </w:divBdr>
    </w:div>
    <w:div w:id="59250536">
      <w:bodyDiv w:val="1"/>
      <w:marLeft w:val="0"/>
      <w:marRight w:val="0"/>
      <w:marTop w:val="0"/>
      <w:marBottom w:val="0"/>
      <w:divBdr>
        <w:top w:val="none" w:sz="0" w:space="0" w:color="auto"/>
        <w:left w:val="none" w:sz="0" w:space="0" w:color="auto"/>
        <w:bottom w:val="none" w:sz="0" w:space="0" w:color="auto"/>
        <w:right w:val="none" w:sz="0" w:space="0" w:color="auto"/>
      </w:divBdr>
    </w:div>
    <w:div w:id="62336216">
      <w:bodyDiv w:val="1"/>
      <w:marLeft w:val="0"/>
      <w:marRight w:val="0"/>
      <w:marTop w:val="0"/>
      <w:marBottom w:val="0"/>
      <w:divBdr>
        <w:top w:val="none" w:sz="0" w:space="0" w:color="auto"/>
        <w:left w:val="none" w:sz="0" w:space="0" w:color="auto"/>
        <w:bottom w:val="none" w:sz="0" w:space="0" w:color="auto"/>
        <w:right w:val="none" w:sz="0" w:space="0" w:color="auto"/>
      </w:divBdr>
    </w:div>
    <w:div w:id="65690667">
      <w:bodyDiv w:val="1"/>
      <w:marLeft w:val="0"/>
      <w:marRight w:val="0"/>
      <w:marTop w:val="0"/>
      <w:marBottom w:val="0"/>
      <w:divBdr>
        <w:top w:val="none" w:sz="0" w:space="0" w:color="auto"/>
        <w:left w:val="none" w:sz="0" w:space="0" w:color="auto"/>
        <w:bottom w:val="none" w:sz="0" w:space="0" w:color="auto"/>
        <w:right w:val="none" w:sz="0" w:space="0" w:color="auto"/>
      </w:divBdr>
    </w:div>
    <w:div w:id="69473781">
      <w:bodyDiv w:val="1"/>
      <w:marLeft w:val="0"/>
      <w:marRight w:val="0"/>
      <w:marTop w:val="0"/>
      <w:marBottom w:val="0"/>
      <w:divBdr>
        <w:top w:val="none" w:sz="0" w:space="0" w:color="auto"/>
        <w:left w:val="none" w:sz="0" w:space="0" w:color="auto"/>
        <w:bottom w:val="none" w:sz="0" w:space="0" w:color="auto"/>
        <w:right w:val="none" w:sz="0" w:space="0" w:color="auto"/>
      </w:divBdr>
    </w:div>
    <w:div w:id="72745553">
      <w:bodyDiv w:val="1"/>
      <w:marLeft w:val="0"/>
      <w:marRight w:val="0"/>
      <w:marTop w:val="0"/>
      <w:marBottom w:val="0"/>
      <w:divBdr>
        <w:top w:val="none" w:sz="0" w:space="0" w:color="auto"/>
        <w:left w:val="none" w:sz="0" w:space="0" w:color="auto"/>
        <w:bottom w:val="none" w:sz="0" w:space="0" w:color="auto"/>
        <w:right w:val="none" w:sz="0" w:space="0" w:color="auto"/>
      </w:divBdr>
    </w:div>
    <w:div w:id="77756703">
      <w:bodyDiv w:val="1"/>
      <w:marLeft w:val="0"/>
      <w:marRight w:val="0"/>
      <w:marTop w:val="0"/>
      <w:marBottom w:val="0"/>
      <w:divBdr>
        <w:top w:val="none" w:sz="0" w:space="0" w:color="auto"/>
        <w:left w:val="none" w:sz="0" w:space="0" w:color="auto"/>
        <w:bottom w:val="none" w:sz="0" w:space="0" w:color="auto"/>
        <w:right w:val="none" w:sz="0" w:space="0" w:color="auto"/>
      </w:divBdr>
    </w:div>
    <w:div w:id="83041760">
      <w:bodyDiv w:val="1"/>
      <w:marLeft w:val="0"/>
      <w:marRight w:val="0"/>
      <w:marTop w:val="0"/>
      <w:marBottom w:val="0"/>
      <w:divBdr>
        <w:top w:val="none" w:sz="0" w:space="0" w:color="auto"/>
        <w:left w:val="none" w:sz="0" w:space="0" w:color="auto"/>
        <w:bottom w:val="none" w:sz="0" w:space="0" w:color="auto"/>
        <w:right w:val="none" w:sz="0" w:space="0" w:color="auto"/>
      </w:divBdr>
    </w:div>
    <w:div w:id="84503067">
      <w:bodyDiv w:val="1"/>
      <w:marLeft w:val="0"/>
      <w:marRight w:val="0"/>
      <w:marTop w:val="0"/>
      <w:marBottom w:val="0"/>
      <w:divBdr>
        <w:top w:val="none" w:sz="0" w:space="0" w:color="auto"/>
        <w:left w:val="none" w:sz="0" w:space="0" w:color="auto"/>
        <w:bottom w:val="none" w:sz="0" w:space="0" w:color="auto"/>
        <w:right w:val="none" w:sz="0" w:space="0" w:color="auto"/>
      </w:divBdr>
    </w:div>
    <w:div w:id="86578612">
      <w:bodyDiv w:val="1"/>
      <w:marLeft w:val="0"/>
      <w:marRight w:val="0"/>
      <w:marTop w:val="0"/>
      <w:marBottom w:val="0"/>
      <w:divBdr>
        <w:top w:val="none" w:sz="0" w:space="0" w:color="auto"/>
        <w:left w:val="none" w:sz="0" w:space="0" w:color="auto"/>
        <w:bottom w:val="none" w:sz="0" w:space="0" w:color="auto"/>
        <w:right w:val="none" w:sz="0" w:space="0" w:color="auto"/>
      </w:divBdr>
    </w:div>
    <w:div w:id="89858708">
      <w:bodyDiv w:val="1"/>
      <w:marLeft w:val="0"/>
      <w:marRight w:val="0"/>
      <w:marTop w:val="0"/>
      <w:marBottom w:val="0"/>
      <w:divBdr>
        <w:top w:val="none" w:sz="0" w:space="0" w:color="auto"/>
        <w:left w:val="none" w:sz="0" w:space="0" w:color="auto"/>
        <w:bottom w:val="none" w:sz="0" w:space="0" w:color="auto"/>
        <w:right w:val="none" w:sz="0" w:space="0" w:color="auto"/>
      </w:divBdr>
    </w:div>
    <w:div w:id="99031422">
      <w:bodyDiv w:val="1"/>
      <w:marLeft w:val="0"/>
      <w:marRight w:val="0"/>
      <w:marTop w:val="0"/>
      <w:marBottom w:val="0"/>
      <w:divBdr>
        <w:top w:val="none" w:sz="0" w:space="0" w:color="auto"/>
        <w:left w:val="none" w:sz="0" w:space="0" w:color="auto"/>
        <w:bottom w:val="none" w:sz="0" w:space="0" w:color="auto"/>
        <w:right w:val="none" w:sz="0" w:space="0" w:color="auto"/>
      </w:divBdr>
    </w:div>
    <w:div w:id="102459343">
      <w:bodyDiv w:val="1"/>
      <w:marLeft w:val="0"/>
      <w:marRight w:val="0"/>
      <w:marTop w:val="0"/>
      <w:marBottom w:val="0"/>
      <w:divBdr>
        <w:top w:val="none" w:sz="0" w:space="0" w:color="auto"/>
        <w:left w:val="none" w:sz="0" w:space="0" w:color="auto"/>
        <w:bottom w:val="none" w:sz="0" w:space="0" w:color="auto"/>
        <w:right w:val="none" w:sz="0" w:space="0" w:color="auto"/>
      </w:divBdr>
    </w:div>
    <w:div w:id="105320584">
      <w:bodyDiv w:val="1"/>
      <w:marLeft w:val="0"/>
      <w:marRight w:val="0"/>
      <w:marTop w:val="0"/>
      <w:marBottom w:val="0"/>
      <w:divBdr>
        <w:top w:val="none" w:sz="0" w:space="0" w:color="auto"/>
        <w:left w:val="none" w:sz="0" w:space="0" w:color="auto"/>
        <w:bottom w:val="none" w:sz="0" w:space="0" w:color="auto"/>
        <w:right w:val="none" w:sz="0" w:space="0" w:color="auto"/>
      </w:divBdr>
    </w:div>
    <w:div w:id="107353264">
      <w:bodyDiv w:val="1"/>
      <w:marLeft w:val="0"/>
      <w:marRight w:val="0"/>
      <w:marTop w:val="0"/>
      <w:marBottom w:val="0"/>
      <w:divBdr>
        <w:top w:val="none" w:sz="0" w:space="0" w:color="auto"/>
        <w:left w:val="none" w:sz="0" w:space="0" w:color="auto"/>
        <w:bottom w:val="none" w:sz="0" w:space="0" w:color="auto"/>
        <w:right w:val="none" w:sz="0" w:space="0" w:color="auto"/>
      </w:divBdr>
    </w:div>
    <w:div w:id="111369302">
      <w:bodyDiv w:val="1"/>
      <w:marLeft w:val="0"/>
      <w:marRight w:val="0"/>
      <w:marTop w:val="0"/>
      <w:marBottom w:val="0"/>
      <w:divBdr>
        <w:top w:val="none" w:sz="0" w:space="0" w:color="auto"/>
        <w:left w:val="none" w:sz="0" w:space="0" w:color="auto"/>
        <w:bottom w:val="none" w:sz="0" w:space="0" w:color="auto"/>
        <w:right w:val="none" w:sz="0" w:space="0" w:color="auto"/>
      </w:divBdr>
    </w:div>
    <w:div w:id="111555145">
      <w:bodyDiv w:val="1"/>
      <w:marLeft w:val="0"/>
      <w:marRight w:val="0"/>
      <w:marTop w:val="0"/>
      <w:marBottom w:val="0"/>
      <w:divBdr>
        <w:top w:val="none" w:sz="0" w:space="0" w:color="auto"/>
        <w:left w:val="none" w:sz="0" w:space="0" w:color="auto"/>
        <w:bottom w:val="none" w:sz="0" w:space="0" w:color="auto"/>
        <w:right w:val="none" w:sz="0" w:space="0" w:color="auto"/>
      </w:divBdr>
    </w:div>
    <w:div w:id="111946612">
      <w:bodyDiv w:val="1"/>
      <w:marLeft w:val="0"/>
      <w:marRight w:val="0"/>
      <w:marTop w:val="0"/>
      <w:marBottom w:val="0"/>
      <w:divBdr>
        <w:top w:val="none" w:sz="0" w:space="0" w:color="auto"/>
        <w:left w:val="none" w:sz="0" w:space="0" w:color="auto"/>
        <w:bottom w:val="none" w:sz="0" w:space="0" w:color="auto"/>
        <w:right w:val="none" w:sz="0" w:space="0" w:color="auto"/>
      </w:divBdr>
    </w:div>
    <w:div w:id="116144310">
      <w:bodyDiv w:val="1"/>
      <w:marLeft w:val="0"/>
      <w:marRight w:val="0"/>
      <w:marTop w:val="0"/>
      <w:marBottom w:val="0"/>
      <w:divBdr>
        <w:top w:val="none" w:sz="0" w:space="0" w:color="auto"/>
        <w:left w:val="none" w:sz="0" w:space="0" w:color="auto"/>
        <w:bottom w:val="none" w:sz="0" w:space="0" w:color="auto"/>
        <w:right w:val="none" w:sz="0" w:space="0" w:color="auto"/>
      </w:divBdr>
    </w:div>
    <w:div w:id="120155194">
      <w:bodyDiv w:val="1"/>
      <w:marLeft w:val="0"/>
      <w:marRight w:val="0"/>
      <w:marTop w:val="0"/>
      <w:marBottom w:val="0"/>
      <w:divBdr>
        <w:top w:val="none" w:sz="0" w:space="0" w:color="auto"/>
        <w:left w:val="none" w:sz="0" w:space="0" w:color="auto"/>
        <w:bottom w:val="none" w:sz="0" w:space="0" w:color="auto"/>
        <w:right w:val="none" w:sz="0" w:space="0" w:color="auto"/>
      </w:divBdr>
    </w:div>
    <w:div w:id="121191202">
      <w:bodyDiv w:val="1"/>
      <w:marLeft w:val="0"/>
      <w:marRight w:val="0"/>
      <w:marTop w:val="0"/>
      <w:marBottom w:val="0"/>
      <w:divBdr>
        <w:top w:val="none" w:sz="0" w:space="0" w:color="auto"/>
        <w:left w:val="none" w:sz="0" w:space="0" w:color="auto"/>
        <w:bottom w:val="none" w:sz="0" w:space="0" w:color="auto"/>
        <w:right w:val="none" w:sz="0" w:space="0" w:color="auto"/>
      </w:divBdr>
    </w:div>
    <w:div w:id="128673751">
      <w:bodyDiv w:val="1"/>
      <w:marLeft w:val="0"/>
      <w:marRight w:val="0"/>
      <w:marTop w:val="0"/>
      <w:marBottom w:val="0"/>
      <w:divBdr>
        <w:top w:val="none" w:sz="0" w:space="0" w:color="auto"/>
        <w:left w:val="none" w:sz="0" w:space="0" w:color="auto"/>
        <w:bottom w:val="none" w:sz="0" w:space="0" w:color="auto"/>
        <w:right w:val="none" w:sz="0" w:space="0" w:color="auto"/>
      </w:divBdr>
    </w:div>
    <w:div w:id="133261732">
      <w:bodyDiv w:val="1"/>
      <w:marLeft w:val="0"/>
      <w:marRight w:val="0"/>
      <w:marTop w:val="0"/>
      <w:marBottom w:val="0"/>
      <w:divBdr>
        <w:top w:val="none" w:sz="0" w:space="0" w:color="auto"/>
        <w:left w:val="none" w:sz="0" w:space="0" w:color="auto"/>
        <w:bottom w:val="none" w:sz="0" w:space="0" w:color="auto"/>
        <w:right w:val="none" w:sz="0" w:space="0" w:color="auto"/>
      </w:divBdr>
    </w:div>
    <w:div w:id="133841714">
      <w:bodyDiv w:val="1"/>
      <w:marLeft w:val="0"/>
      <w:marRight w:val="0"/>
      <w:marTop w:val="0"/>
      <w:marBottom w:val="0"/>
      <w:divBdr>
        <w:top w:val="none" w:sz="0" w:space="0" w:color="auto"/>
        <w:left w:val="none" w:sz="0" w:space="0" w:color="auto"/>
        <w:bottom w:val="none" w:sz="0" w:space="0" w:color="auto"/>
        <w:right w:val="none" w:sz="0" w:space="0" w:color="auto"/>
      </w:divBdr>
    </w:div>
    <w:div w:id="137068343">
      <w:bodyDiv w:val="1"/>
      <w:marLeft w:val="0"/>
      <w:marRight w:val="0"/>
      <w:marTop w:val="0"/>
      <w:marBottom w:val="0"/>
      <w:divBdr>
        <w:top w:val="none" w:sz="0" w:space="0" w:color="auto"/>
        <w:left w:val="none" w:sz="0" w:space="0" w:color="auto"/>
        <w:bottom w:val="none" w:sz="0" w:space="0" w:color="auto"/>
        <w:right w:val="none" w:sz="0" w:space="0" w:color="auto"/>
      </w:divBdr>
    </w:div>
    <w:div w:id="141582804">
      <w:bodyDiv w:val="1"/>
      <w:marLeft w:val="0"/>
      <w:marRight w:val="0"/>
      <w:marTop w:val="0"/>
      <w:marBottom w:val="0"/>
      <w:divBdr>
        <w:top w:val="none" w:sz="0" w:space="0" w:color="auto"/>
        <w:left w:val="none" w:sz="0" w:space="0" w:color="auto"/>
        <w:bottom w:val="none" w:sz="0" w:space="0" w:color="auto"/>
        <w:right w:val="none" w:sz="0" w:space="0" w:color="auto"/>
      </w:divBdr>
    </w:div>
    <w:div w:id="144200265">
      <w:bodyDiv w:val="1"/>
      <w:marLeft w:val="0"/>
      <w:marRight w:val="0"/>
      <w:marTop w:val="0"/>
      <w:marBottom w:val="0"/>
      <w:divBdr>
        <w:top w:val="none" w:sz="0" w:space="0" w:color="auto"/>
        <w:left w:val="none" w:sz="0" w:space="0" w:color="auto"/>
        <w:bottom w:val="none" w:sz="0" w:space="0" w:color="auto"/>
        <w:right w:val="none" w:sz="0" w:space="0" w:color="auto"/>
      </w:divBdr>
    </w:div>
    <w:div w:id="144900468">
      <w:bodyDiv w:val="1"/>
      <w:marLeft w:val="0"/>
      <w:marRight w:val="0"/>
      <w:marTop w:val="0"/>
      <w:marBottom w:val="0"/>
      <w:divBdr>
        <w:top w:val="none" w:sz="0" w:space="0" w:color="auto"/>
        <w:left w:val="none" w:sz="0" w:space="0" w:color="auto"/>
        <w:bottom w:val="none" w:sz="0" w:space="0" w:color="auto"/>
        <w:right w:val="none" w:sz="0" w:space="0" w:color="auto"/>
      </w:divBdr>
    </w:div>
    <w:div w:id="154422063">
      <w:bodyDiv w:val="1"/>
      <w:marLeft w:val="0"/>
      <w:marRight w:val="0"/>
      <w:marTop w:val="0"/>
      <w:marBottom w:val="0"/>
      <w:divBdr>
        <w:top w:val="none" w:sz="0" w:space="0" w:color="auto"/>
        <w:left w:val="none" w:sz="0" w:space="0" w:color="auto"/>
        <w:bottom w:val="none" w:sz="0" w:space="0" w:color="auto"/>
        <w:right w:val="none" w:sz="0" w:space="0" w:color="auto"/>
      </w:divBdr>
    </w:div>
    <w:div w:id="155725827">
      <w:bodyDiv w:val="1"/>
      <w:marLeft w:val="0"/>
      <w:marRight w:val="0"/>
      <w:marTop w:val="0"/>
      <w:marBottom w:val="0"/>
      <w:divBdr>
        <w:top w:val="none" w:sz="0" w:space="0" w:color="auto"/>
        <w:left w:val="none" w:sz="0" w:space="0" w:color="auto"/>
        <w:bottom w:val="none" w:sz="0" w:space="0" w:color="auto"/>
        <w:right w:val="none" w:sz="0" w:space="0" w:color="auto"/>
      </w:divBdr>
    </w:div>
    <w:div w:id="158471355">
      <w:bodyDiv w:val="1"/>
      <w:marLeft w:val="0"/>
      <w:marRight w:val="0"/>
      <w:marTop w:val="0"/>
      <w:marBottom w:val="0"/>
      <w:divBdr>
        <w:top w:val="none" w:sz="0" w:space="0" w:color="auto"/>
        <w:left w:val="none" w:sz="0" w:space="0" w:color="auto"/>
        <w:bottom w:val="none" w:sz="0" w:space="0" w:color="auto"/>
        <w:right w:val="none" w:sz="0" w:space="0" w:color="auto"/>
      </w:divBdr>
    </w:div>
    <w:div w:id="158621967">
      <w:bodyDiv w:val="1"/>
      <w:marLeft w:val="0"/>
      <w:marRight w:val="0"/>
      <w:marTop w:val="0"/>
      <w:marBottom w:val="0"/>
      <w:divBdr>
        <w:top w:val="none" w:sz="0" w:space="0" w:color="auto"/>
        <w:left w:val="none" w:sz="0" w:space="0" w:color="auto"/>
        <w:bottom w:val="none" w:sz="0" w:space="0" w:color="auto"/>
        <w:right w:val="none" w:sz="0" w:space="0" w:color="auto"/>
      </w:divBdr>
    </w:div>
    <w:div w:id="159930423">
      <w:bodyDiv w:val="1"/>
      <w:marLeft w:val="0"/>
      <w:marRight w:val="0"/>
      <w:marTop w:val="0"/>
      <w:marBottom w:val="0"/>
      <w:divBdr>
        <w:top w:val="none" w:sz="0" w:space="0" w:color="auto"/>
        <w:left w:val="none" w:sz="0" w:space="0" w:color="auto"/>
        <w:bottom w:val="none" w:sz="0" w:space="0" w:color="auto"/>
        <w:right w:val="none" w:sz="0" w:space="0" w:color="auto"/>
      </w:divBdr>
    </w:div>
    <w:div w:id="160243567">
      <w:bodyDiv w:val="1"/>
      <w:marLeft w:val="0"/>
      <w:marRight w:val="0"/>
      <w:marTop w:val="0"/>
      <w:marBottom w:val="0"/>
      <w:divBdr>
        <w:top w:val="none" w:sz="0" w:space="0" w:color="auto"/>
        <w:left w:val="none" w:sz="0" w:space="0" w:color="auto"/>
        <w:bottom w:val="none" w:sz="0" w:space="0" w:color="auto"/>
        <w:right w:val="none" w:sz="0" w:space="0" w:color="auto"/>
      </w:divBdr>
    </w:div>
    <w:div w:id="165705744">
      <w:bodyDiv w:val="1"/>
      <w:marLeft w:val="0"/>
      <w:marRight w:val="0"/>
      <w:marTop w:val="0"/>
      <w:marBottom w:val="0"/>
      <w:divBdr>
        <w:top w:val="none" w:sz="0" w:space="0" w:color="auto"/>
        <w:left w:val="none" w:sz="0" w:space="0" w:color="auto"/>
        <w:bottom w:val="none" w:sz="0" w:space="0" w:color="auto"/>
        <w:right w:val="none" w:sz="0" w:space="0" w:color="auto"/>
      </w:divBdr>
    </w:div>
    <w:div w:id="166334049">
      <w:bodyDiv w:val="1"/>
      <w:marLeft w:val="0"/>
      <w:marRight w:val="0"/>
      <w:marTop w:val="0"/>
      <w:marBottom w:val="0"/>
      <w:divBdr>
        <w:top w:val="none" w:sz="0" w:space="0" w:color="auto"/>
        <w:left w:val="none" w:sz="0" w:space="0" w:color="auto"/>
        <w:bottom w:val="none" w:sz="0" w:space="0" w:color="auto"/>
        <w:right w:val="none" w:sz="0" w:space="0" w:color="auto"/>
      </w:divBdr>
    </w:div>
    <w:div w:id="167646654">
      <w:bodyDiv w:val="1"/>
      <w:marLeft w:val="0"/>
      <w:marRight w:val="0"/>
      <w:marTop w:val="0"/>
      <w:marBottom w:val="0"/>
      <w:divBdr>
        <w:top w:val="none" w:sz="0" w:space="0" w:color="auto"/>
        <w:left w:val="none" w:sz="0" w:space="0" w:color="auto"/>
        <w:bottom w:val="none" w:sz="0" w:space="0" w:color="auto"/>
        <w:right w:val="none" w:sz="0" w:space="0" w:color="auto"/>
      </w:divBdr>
    </w:div>
    <w:div w:id="176696589">
      <w:bodyDiv w:val="1"/>
      <w:marLeft w:val="0"/>
      <w:marRight w:val="0"/>
      <w:marTop w:val="0"/>
      <w:marBottom w:val="0"/>
      <w:divBdr>
        <w:top w:val="none" w:sz="0" w:space="0" w:color="auto"/>
        <w:left w:val="none" w:sz="0" w:space="0" w:color="auto"/>
        <w:bottom w:val="none" w:sz="0" w:space="0" w:color="auto"/>
        <w:right w:val="none" w:sz="0" w:space="0" w:color="auto"/>
      </w:divBdr>
    </w:div>
    <w:div w:id="177042021">
      <w:bodyDiv w:val="1"/>
      <w:marLeft w:val="0"/>
      <w:marRight w:val="0"/>
      <w:marTop w:val="0"/>
      <w:marBottom w:val="0"/>
      <w:divBdr>
        <w:top w:val="none" w:sz="0" w:space="0" w:color="auto"/>
        <w:left w:val="none" w:sz="0" w:space="0" w:color="auto"/>
        <w:bottom w:val="none" w:sz="0" w:space="0" w:color="auto"/>
        <w:right w:val="none" w:sz="0" w:space="0" w:color="auto"/>
      </w:divBdr>
    </w:div>
    <w:div w:id="178928783">
      <w:bodyDiv w:val="1"/>
      <w:marLeft w:val="0"/>
      <w:marRight w:val="0"/>
      <w:marTop w:val="0"/>
      <w:marBottom w:val="0"/>
      <w:divBdr>
        <w:top w:val="none" w:sz="0" w:space="0" w:color="auto"/>
        <w:left w:val="none" w:sz="0" w:space="0" w:color="auto"/>
        <w:bottom w:val="none" w:sz="0" w:space="0" w:color="auto"/>
        <w:right w:val="none" w:sz="0" w:space="0" w:color="auto"/>
      </w:divBdr>
    </w:div>
    <w:div w:id="181825684">
      <w:bodyDiv w:val="1"/>
      <w:marLeft w:val="0"/>
      <w:marRight w:val="0"/>
      <w:marTop w:val="0"/>
      <w:marBottom w:val="0"/>
      <w:divBdr>
        <w:top w:val="none" w:sz="0" w:space="0" w:color="auto"/>
        <w:left w:val="none" w:sz="0" w:space="0" w:color="auto"/>
        <w:bottom w:val="none" w:sz="0" w:space="0" w:color="auto"/>
        <w:right w:val="none" w:sz="0" w:space="0" w:color="auto"/>
      </w:divBdr>
    </w:div>
    <w:div w:id="192620456">
      <w:bodyDiv w:val="1"/>
      <w:marLeft w:val="0"/>
      <w:marRight w:val="0"/>
      <w:marTop w:val="0"/>
      <w:marBottom w:val="0"/>
      <w:divBdr>
        <w:top w:val="none" w:sz="0" w:space="0" w:color="auto"/>
        <w:left w:val="none" w:sz="0" w:space="0" w:color="auto"/>
        <w:bottom w:val="none" w:sz="0" w:space="0" w:color="auto"/>
        <w:right w:val="none" w:sz="0" w:space="0" w:color="auto"/>
      </w:divBdr>
    </w:div>
    <w:div w:id="192696339">
      <w:bodyDiv w:val="1"/>
      <w:marLeft w:val="0"/>
      <w:marRight w:val="0"/>
      <w:marTop w:val="0"/>
      <w:marBottom w:val="0"/>
      <w:divBdr>
        <w:top w:val="none" w:sz="0" w:space="0" w:color="auto"/>
        <w:left w:val="none" w:sz="0" w:space="0" w:color="auto"/>
        <w:bottom w:val="none" w:sz="0" w:space="0" w:color="auto"/>
        <w:right w:val="none" w:sz="0" w:space="0" w:color="auto"/>
      </w:divBdr>
    </w:div>
    <w:div w:id="204870470">
      <w:bodyDiv w:val="1"/>
      <w:marLeft w:val="0"/>
      <w:marRight w:val="0"/>
      <w:marTop w:val="0"/>
      <w:marBottom w:val="0"/>
      <w:divBdr>
        <w:top w:val="none" w:sz="0" w:space="0" w:color="auto"/>
        <w:left w:val="none" w:sz="0" w:space="0" w:color="auto"/>
        <w:bottom w:val="none" w:sz="0" w:space="0" w:color="auto"/>
        <w:right w:val="none" w:sz="0" w:space="0" w:color="auto"/>
      </w:divBdr>
    </w:div>
    <w:div w:id="210918655">
      <w:bodyDiv w:val="1"/>
      <w:marLeft w:val="0"/>
      <w:marRight w:val="0"/>
      <w:marTop w:val="0"/>
      <w:marBottom w:val="0"/>
      <w:divBdr>
        <w:top w:val="none" w:sz="0" w:space="0" w:color="auto"/>
        <w:left w:val="none" w:sz="0" w:space="0" w:color="auto"/>
        <w:bottom w:val="none" w:sz="0" w:space="0" w:color="auto"/>
        <w:right w:val="none" w:sz="0" w:space="0" w:color="auto"/>
      </w:divBdr>
    </w:div>
    <w:div w:id="216553850">
      <w:bodyDiv w:val="1"/>
      <w:marLeft w:val="0"/>
      <w:marRight w:val="0"/>
      <w:marTop w:val="0"/>
      <w:marBottom w:val="0"/>
      <w:divBdr>
        <w:top w:val="none" w:sz="0" w:space="0" w:color="auto"/>
        <w:left w:val="none" w:sz="0" w:space="0" w:color="auto"/>
        <w:bottom w:val="none" w:sz="0" w:space="0" w:color="auto"/>
        <w:right w:val="none" w:sz="0" w:space="0" w:color="auto"/>
      </w:divBdr>
    </w:div>
    <w:div w:id="221252656">
      <w:bodyDiv w:val="1"/>
      <w:marLeft w:val="0"/>
      <w:marRight w:val="0"/>
      <w:marTop w:val="0"/>
      <w:marBottom w:val="0"/>
      <w:divBdr>
        <w:top w:val="none" w:sz="0" w:space="0" w:color="auto"/>
        <w:left w:val="none" w:sz="0" w:space="0" w:color="auto"/>
        <w:bottom w:val="none" w:sz="0" w:space="0" w:color="auto"/>
        <w:right w:val="none" w:sz="0" w:space="0" w:color="auto"/>
      </w:divBdr>
    </w:div>
    <w:div w:id="221257362">
      <w:bodyDiv w:val="1"/>
      <w:marLeft w:val="0"/>
      <w:marRight w:val="0"/>
      <w:marTop w:val="0"/>
      <w:marBottom w:val="0"/>
      <w:divBdr>
        <w:top w:val="none" w:sz="0" w:space="0" w:color="auto"/>
        <w:left w:val="none" w:sz="0" w:space="0" w:color="auto"/>
        <w:bottom w:val="none" w:sz="0" w:space="0" w:color="auto"/>
        <w:right w:val="none" w:sz="0" w:space="0" w:color="auto"/>
      </w:divBdr>
    </w:div>
    <w:div w:id="231087414">
      <w:bodyDiv w:val="1"/>
      <w:marLeft w:val="0"/>
      <w:marRight w:val="0"/>
      <w:marTop w:val="0"/>
      <w:marBottom w:val="0"/>
      <w:divBdr>
        <w:top w:val="none" w:sz="0" w:space="0" w:color="auto"/>
        <w:left w:val="none" w:sz="0" w:space="0" w:color="auto"/>
        <w:bottom w:val="none" w:sz="0" w:space="0" w:color="auto"/>
        <w:right w:val="none" w:sz="0" w:space="0" w:color="auto"/>
      </w:divBdr>
    </w:div>
    <w:div w:id="232282255">
      <w:bodyDiv w:val="1"/>
      <w:marLeft w:val="0"/>
      <w:marRight w:val="0"/>
      <w:marTop w:val="0"/>
      <w:marBottom w:val="0"/>
      <w:divBdr>
        <w:top w:val="none" w:sz="0" w:space="0" w:color="auto"/>
        <w:left w:val="none" w:sz="0" w:space="0" w:color="auto"/>
        <w:bottom w:val="none" w:sz="0" w:space="0" w:color="auto"/>
        <w:right w:val="none" w:sz="0" w:space="0" w:color="auto"/>
      </w:divBdr>
    </w:div>
    <w:div w:id="232812238">
      <w:bodyDiv w:val="1"/>
      <w:marLeft w:val="0"/>
      <w:marRight w:val="0"/>
      <w:marTop w:val="0"/>
      <w:marBottom w:val="0"/>
      <w:divBdr>
        <w:top w:val="none" w:sz="0" w:space="0" w:color="auto"/>
        <w:left w:val="none" w:sz="0" w:space="0" w:color="auto"/>
        <w:bottom w:val="none" w:sz="0" w:space="0" w:color="auto"/>
        <w:right w:val="none" w:sz="0" w:space="0" w:color="auto"/>
      </w:divBdr>
    </w:div>
    <w:div w:id="233321219">
      <w:bodyDiv w:val="1"/>
      <w:marLeft w:val="0"/>
      <w:marRight w:val="0"/>
      <w:marTop w:val="0"/>
      <w:marBottom w:val="0"/>
      <w:divBdr>
        <w:top w:val="none" w:sz="0" w:space="0" w:color="auto"/>
        <w:left w:val="none" w:sz="0" w:space="0" w:color="auto"/>
        <w:bottom w:val="none" w:sz="0" w:space="0" w:color="auto"/>
        <w:right w:val="none" w:sz="0" w:space="0" w:color="auto"/>
      </w:divBdr>
    </w:div>
    <w:div w:id="234977451">
      <w:bodyDiv w:val="1"/>
      <w:marLeft w:val="0"/>
      <w:marRight w:val="0"/>
      <w:marTop w:val="0"/>
      <w:marBottom w:val="0"/>
      <w:divBdr>
        <w:top w:val="none" w:sz="0" w:space="0" w:color="auto"/>
        <w:left w:val="none" w:sz="0" w:space="0" w:color="auto"/>
        <w:bottom w:val="none" w:sz="0" w:space="0" w:color="auto"/>
        <w:right w:val="none" w:sz="0" w:space="0" w:color="auto"/>
      </w:divBdr>
    </w:div>
    <w:div w:id="238946178">
      <w:bodyDiv w:val="1"/>
      <w:marLeft w:val="0"/>
      <w:marRight w:val="0"/>
      <w:marTop w:val="0"/>
      <w:marBottom w:val="0"/>
      <w:divBdr>
        <w:top w:val="none" w:sz="0" w:space="0" w:color="auto"/>
        <w:left w:val="none" w:sz="0" w:space="0" w:color="auto"/>
        <w:bottom w:val="none" w:sz="0" w:space="0" w:color="auto"/>
        <w:right w:val="none" w:sz="0" w:space="0" w:color="auto"/>
      </w:divBdr>
    </w:div>
    <w:div w:id="240990142">
      <w:bodyDiv w:val="1"/>
      <w:marLeft w:val="0"/>
      <w:marRight w:val="0"/>
      <w:marTop w:val="0"/>
      <w:marBottom w:val="0"/>
      <w:divBdr>
        <w:top w:val="none" w:sz="0" w:space="0" w:color="auto"/>
        <w:left w:val="none" w:sz="0" w:space="0" w:color="auto"/>
        <w:bottom w:val="none" w:sz="0" w:space="0" w:color="auto"/>
        <w:right w:val="none" w:sz="0" w:space="0" w:color="auto"/>
      </w:divBdr>
    </w:div>
    <w:div w:id="243420037">
      <w:bodyDiv w:val="1"/>
      <w:marLeft w:val="0"/>
      <w:marRight w:val="0"/>
      <w:marTop w:val="0"/>
      <w:marBottom w:val="0"/>
      <w:divBdr>
        <w:top w:val="none" w:sz="0" w:space="0" w:color="auto"/>
        <w:left w:val="none" w:sz="0" w:space="0" w:color="auto"/>
        <w:bottom w:val="none" w:sz="0" w:space="0" w:color="auto"/>
        <w:right w:val="none" w:sz="0" w:space="0" w:color="auto"/>
      </w:divBdr>
    </w:div>
    <w:div w:id="246112294">
      <w:bodyDiv w:val="1"/>
      <w:marLeft w:val="0"/>
      <w:marRight w:val="0"/>
      <w:marTop w:val="0"/>
      <w:marBottom w:val="0"/>
      <w:divBdr>
        <w:top w:val="none" w:sz="0" w:space="0" w:color="auto"/>
        <w:left w:val="none" w:sz="0" w:space="0" w:color="auto"/>
        <w:bottom w:val="none" w:sz="0" w:space="0" w:color="auto"/>
        <w:right w:val="none" w:sz="0" w:space="0" w:color="auto"/>
      </w:divBdr>
    </w:div>
    <w:div w:id="254092189">
      <w:bodyDiv w:val="1"/>
      <w:marLeft w:val="0"/>
      <w:marRight w:val="0"/>
      <w:marTop w:val="0"/>
      <w:marBottom w:val="0"/>
      <w:divBdr>
        <w:top w:val="none" w:sz="0" w:space="0" w:color="auto"/>
        <w:left w:val="none" w:sz="0" w:space="0" w:color="auto"/>
        <w:bottom w:val="none" w:sz="0" w:space="0" w:color="auto"/>
        <w:right w:val="none" w:sz="0" w:space="0" w:color="auto"/>
      </w:divBdr>
    </w:div>
    <w:div w:id="260069878">
      <w:bodyDiv w:val="1"/>
      <w:marLeft w:val="0"/>
      <w:marRight w:val="0"/>
      <w:marTop w:val="0"/>
      <w:marBottom w:val="0"/>
      <w:divBdr>
        <w:top w:val="none" w:sz="0" w:space="0" w:color="auto"/>
        <w:left w:val="none" w:sz="0" w:space="0" w:color="auto"/>
        <w:bottom w:val="none" w:sz="0" w:space="0" w:color="auto"/>
        <w:right w:val="none" w:sz="0" w:space="0" w:color="auto"/>
      </w:divBdr>
    </w:div>
    <w:div w:id="261955801">
      <w:bodyDiv w:val="1"/>
      <w:marLeft w:val="0"/>
      <w:marRight w:val="0"/>
      <w:marTop w:val="0"/>
      <w:marBottom w:val="0"/>
      <w:divBdr>
        <w:top w:val="none" w:sz="0" w:space="0" w:color="auto"/>
        <w:left w:val="none" w:sz="0" w:space="0" w:color="auto"/>
        <w:bottom w:val="none" w:sz="0" w:space="0" w:color="auto"/>
        <w:right w:val="none" w:sz="0" w:space="0" w:color="auto"/>
      </w:divBdr>
    </w:div>
    <w:div w:id="264075723">
      <w:bodyDiv w:val="1"/>
      <w:marLeft w:val="0"/>
      <w:marRight w:val="0"/>
      <w:marTop w:val="0"/>
      <w:marBottom w:val="0"/>
      <w:divBdr>
        <w:top w:val="none" w:sz="0" w:space="0" w:color="auto"/>
        <w:left w:val="none" w:sz="0" w:space="0" w:color="auto"/>
        <w:bottom w:val="none" w:sz="0" w:space="0" w:color="auto"/>
        <w:right w:val="none" w:sz="0" w:space="0" w:color="auto"/>
      </w:divBdr>
    </w:div>
    <w:div w:id="267087717">
      <w:bodyDiv w:val="1"/>
      <w:marLeft w:val="0"/>
      <w:marRight w:val="0"/>
      <w:marTop w:val="0"/>
      <w:marBottom w:val="0"/>
      <w:divBdr>
        <w:top w:val="none" w:sz="0" w:space="0" w:color="auto"/>
        <w:left w:val="none" w:sz="0" w:space="0" w:color="auto"/>
        <w:bottom w:val="none" w:sz="0" w:space="0" w:color="auto"/>
        <w:right w:val="none" w:sz="0" w:space="0" w:color="auto"/>
      </w:divBdr>
    </w:div>
    <w:div w:id="267273693">
      <w:bodyDiv w:val="1"/>
      <w:marLeft w:val="0"/>
      <w:marRight w:val="0"/>
      <w:marTop w:val="0"/>
      <w:marBottom w:val="0"/>
      <w:divBdr>
        <w:top w:val="none" w:sz="0" w:space="0" w:color="auto"/>
        <w:left w:val="none" w:sz="0" w:space="0" w:color="auto"/>
        <w:bottom w:val="none" w:sz="0" w:space="0" w:color="auto"/>
        <w:right w:val="none" w:sz="0" w:space="0" w:color="auto"/>
      </w:divBdr>
    </w:div>
    <w:div w:id="268855065">
      <w:bodyDiv w:val="1"/>
      <w:marLeft w:val="0"/>
      <w:marRight w:val="0"/>
      <w:marTop w:val="0"/>
      <w:marBottom w:val="0"/>
      <w:divBdr>
        <w:top w:val="none" w:sz="0" w:space="0" w:color="auto"/>
        <w:left w:val="none" w:sz="0" w:space="0" w:color="auto"/>
        <w:bottom w:val="none" w:sz="0" w:space="0" w:color="auto"/>
        <w:right w:val="none" w:sz="0" w:space="0" w:color="auto"/>
      </w:divBdr>
    </w:div>
    <w:div w:id="270432201">
      <w:bodyDiv w:val="1"/>
      <w:marLeft w:val="0"/>
      <w:marRight w:val="0"/>
      <w:marTop w:val="0"/>
      <w:marBottom w:val="0"/>
      <w:divBdr>
        <w:top w:val="none" w:sz="0" w:space="0" w:color="auto"/>
        <w:left w:val="none" w:sz="0" w:space="0" w:color="auto"/>
        <w:bottom w:val="none" w:sz="0" w:space="0" w:color="auto"/>
        <w:right w:val="none" w:sz="0" w:space="0" w:color="auto"/>
      </w:divBdr>
    </w:div>
    <w:div w:id="272906607">
      <w:bodyDiv w:val="1"/>
      <w:marLeft w:val="0"/>
      <w:marRight w:val="0"/>
      <w:marTop w:val="0"/>
      <w:marBottom w:val="0"/>
      <w:divBdr>
        <w:top w:val="none" w:sz="0" w:space="0" w:color="auto"/>
        <w:left w:val="none" w:sz="0" w:space="0" w:color="auto"/>
        <w:bottom w:val="none" w:sz="0" w:space="0" w:color="auto"/>
        <w:right w:val="none" w:sz="0" w:space="0" w:color="auto"/>
      </w:divBdr>
    </w:div>
    <w:div w:id="274410153">
      <w:bodyDiv w:val="1"/>
      <w:marLeft w:val="0"/>
      <w:marRight w:val="0"/>
      <w:marTop w:val="0"/>
      <w:marBottom w:val="0"/>
      <w:divBdr>
        <w:top w:val="none" w:sz="0" w:space="0" w:color="auto"/>
        <w:left w:val="none" w:sz="0" w:space="0" w:color="auto"/>
        <w:bottom w:val="none" w:sz="0" w:space="0" w:color="auto"/>
        <w:right w:val="none" w:sz="0" w:space="0" w:color="auto"/>
      </w:divBdr>
    </w:div>
    <w:div w:id="275868442">
      <w:bodyDiv w:val="1"/>
      <w:marLeft w:val="0"/>
      <w:marRight w:val="0"/>
      <w:marTop w:val="0"/>
      <w:marBottom w:val="0"/>
      <w:divBdr>
        <w:top w:val="none" w:sz="0" w:space="0" w:color="auto"/>
        <w:left w:val="none" w:sz="0" w:space="0" w:color="auto"/>
        <w:bottom w:val="none" w:sz="0" w:space="0" w:color="auto"/>
        <w:right w:val="none" w:sz="0" w:space="0" w:color="auto"/>
      </w:divBdr>
    </w:div>
    <w:div w:id="278486534">
      <w:bodyDiv w:val="1"/>
      <w:marLeft w:val="0"/>
      <w:marRight w:val="0"/>
      <w:marTop w:val="0"/>
      <w:marBottom w:val="0"/>
      <w:divBdr>
        <w:top w:val="none" w:sz="0" w:space="0" w:color="auto"/>
        <w:left w:val="none" w:sz="0" w:space="0" w:color="auto"/>
        <w:bottom w:val="none" w:sz="0" w:space="0" w:color="auto"/>
        <w:right w:val="none" w:sz="0" w:space="0" w:color="auto"/>
      </w:divBdr>
    </w:div>
    <w:div w:id="278487255">
      <w:bodyDiv w:val="1"/>
      <w:marLeft w:val="0"/>
      <w:marRight w:val="0"/>
      <w:marTop w:val="0"/>
      <w:marBottom w:val="0"/>
      <w:divBdr>
        <w:top w:val="none" w:sz="0" w:space="0" w:color="auto"/>
        <w:left w:val="none" w:sz="0" w:space="0" w:color="auto"/>
        <w:bottom w:val="none" w:sz="0" w:space="0" w:color="auto"/>
        <w:right w:val="none" w:sz="0" w:space="0" w:color="auto"/>
      </w:divBdr>
    </w:div>
    <w:div w:id="280309536">
      <w:bodyDiv w:val="1"/>
      <w:marLeft w:val="0"/>
      <w:marRight w:val="0"/>
      <w:marTop w:val="0"/>
      <w:marBottom w:val="0"/>
      <w:divBdr>
        <w:top w:val="none" w:sz="0" w:space="0" w:color="auto"/>
        <w:left w:val="none" w:sz="0" w:space="0" w:color="auto"/>
        <w:bottom w:val="none" w:sz="0" w:space="0" w:color="auto"/>
        <w:right w:val="none" w:sz="0" w:space="0" w:color="auto"/>
      </w:divBdr>
    </w:div>
    <w:div w:id="289897722">
      <w:bodyDiv w:val="1"/>
      <w:marLeft w:val="0"/>
      <w:marRight w:val="0"/>
      <w:marTop w:val="0"/>
      <w:marBottom w:val="0"/>
      <w:divBdr>
        <w:top w:val="none" w:sz="0" w:space="0" w:color="auto"/>
        <w:left w:val="none" w:sz="0" w:space="0" w:color="auto"/>
        <w:bottom w:val="none" w:sz="0" w:space="0" w:color="auto"/>
        <w:right w:val="none" w:sz="0" w:space="0" w:color="auto"/>
      </w:divBdr>
    </w:div>
    <w:div w:id="297955958">
      <w:bodyDiv w:val="1"/>
      <w:marLeft w:val="0"/>
      <w:marRight w:val="0"/>
      <w:marTop w:val="0"/>
      <w:marBottom w:val="0"/>
      <w:divBdr>
        <w:top w:val="none" w:sz="0" w:space="0" w:color="auto"/>
        <w:left w:val="none" w:sz="0" w:space="0" w:color="auto"/>
        <w:bottom w:val="none" w:sz="0" w:space="0" w:color="auto"/>
        <w:right w:val="none" w:sz="0" w:space="0" w:color="auto"/>
      </w:divBdr>
    </w:div>
    <w:div w:id="301035081">
      <w:bodyDiv w:val="1"/>
      <w:marLeft w:val="0"/>
      <w:marRight w:val="0"/>
      <w:marTop w:val="0"/>
      <w:marBottom w:val="0"/>
      <w:divBdr>
        <w:top w:val="none" w:sz="0" w:space="0" w:color="auto"/>
        <w:left w:val="none" w:sz="0" w:space="0" w:color="auto"/>
        <w:bottom w:val="none" w:sz="0" w:space="0" w:color="auto"/>
        <w:right w:val="none" w:sz="0" w:space="0" w:color="auto"/>
      </w:divBdr>
    </w:div>
    <w:div w:id="301889677">
      <w:bodyDiv w:val="1"/>
      <w:marLeft w:val="0"/>
      <w:marRight w:val="0"/>
      <w:marTop w:val="0"/>
      <w:marBottom w:val="0"/>
      <w:divBdr>
        <w:top w:val="none" w:sz="0" w:space="0" w:color="auto"/>
        <w:left w:val="none" w:sz="0" w:space="0" w:color="auto"/>
        <w:bottom w:val="none" w:sz="0" w:space="0" w:color="auto"/>
        <w:right w:val="none" w:sz="0" w:space="0" w:color="auto"/>
      </w:divBdr>
    </w:div>
    <w:div w:id="302083285">
      <w:bodyDiv w:val="1"/>
      <w:marLeft w:val="0"/>
      <w:marRight w:val="0"/>
      <w:marTop w:val="0"/>
      <w:marBottom w:val="0"/>
      <w:divBdr>
        <w:top w:val="none" w:sz="0" w:space="0" w:color="auto"/>
        <w:left w:val="none" w:sz="0" w:space="0" w:color="auto"/>
        <w:bottom w:val="none" w:sz="0" w:space="0" w:color="auto"/>
        <w:right w:val="none" w:sz="0" w:space="0" w:color="auto"/>
      </w:divBdr>
    </w:div>
    <w:div w:id="304437847">
      <w:bodyDiv w:val="1"/>
      <w:marLeft w:val="0"/>
      <w:marRight w:val="0"/>
      <w:marTop w:val="0"/>
      <w:marBottom w:val="0"/>
      <w:divBdr>
        <w:top w:val="none" w:sz="0" w:space="0" w:color="auto"/>
        <w:left w:val="none" w:sz="0" w:space="0" w:color="auto"/>
        <w:bottom w:val="none" w:sz="0" w:space="0" w:color="auto"/>
        <w:right w:val="none" w:sz="0" w:space="0" w:color="auto"/>
      </w:divBdr>
    </w:div>
    <w:div w:id="305015413">
      <w:bodyDiv w:val="1"/>
      <w:marLeft w:val="0"/>
      <w:marRight w:val="0"/>
      <w:marTop w:val="0"/>
      <w:marBottom w:val="0"/>
      <w:divBdr>
        <w:top w:val="none" w:sz="0" w:space="0" w:color="auto"/>
        <w:left w:val="none" w:sz="0" w:space="0" w:color="auto"/>
        <w:bottom w:val="none" w:sz="0" w:space="0" w:color="auto"/>
        <w:right w:val="none" w:sz="0" w:space="0" w:color="auto"/>
      </w:divBdr>
    </w:div>
    <w:div w:id="305471451">
      <w:bodyDiv w:val="1"/>
      <w:marLeft w:val="0"/>
      <w:marRight w:val="0"/>
      <w:marTop w:val="0"/>
      <w:marBottom w:val="0"/>
      <w:divBdr>
        <w:top w:val="none" w:sz="0" w:space="0" w:color="auto"/>
        <w:left w:val="none" w:sz="0" w:space="0" w:color="auto"/>
        <w:bottom w:val="none" w:sz="0" w:space="0" w:color="auto"/>
        <w:right w:val="none" w:sz="0" w:space="0" w:color="auto"/>
      </w:divBdr>
    </w:div>
    <w:div w:id="310058808">
      <w:bodyDiv w:val="1"/>
      <w:marLeft w:val="0"/>
      <w:marRight w:val="0"/>
      <w:marTop w:val="0"/>
      <w:marBottom w:val="0"/>
      <w:divBdr>
        <w:top w:val="none" w:sz="0" w:space="0" w:color="auto"/>
        <w:left w:val="none" w:sz="0" w:space="0" w:color="auto"/>
        <w:bottom w:val="none" w:sz="0" w:space="0" w:color="auto"/>
        <w:right w:val="none" w:sz="0" w:space="0" w:color="auto"/>
      </w:divBdr>
    </w:div>
    <w:div w:id="311059151">
      <w:bodyDiv w:val="1"/>
      <w:marLeft w:val="0"/>
      <w:marRight w:val="0"/>
      <w:marTop w:val="0"/>
      <w:marBottom w:val="0"/>
      <w:divBdr>
        <w:top w:val="none" w:sz="0" w:space="0" w:color="auto"/>
        <w:left w:val="none" w:sz="0" w:space="0" w:color="auto"/>
        <w:bottom w:val="none" w:sz="0" w:space="0" w:color="auto"/>
        <w:right w:val="none" w:sz="0" w:space="0" w:color="auto"/>
      </w:divBdr>
    </w:div>
    <w:div w:id="315652452">
      <w:bodyDiv w:val="1"/>
      <w:marLeft w:val="0"/>
      <w:marRight w:val="0"/>
      <w:marTop w:val="0"/>
      <w:marBottom w:val="0"/>
      <w:divBdr>
        <w:top w:val="none" w:sz="0" w:space="0" w:color="auto"/>
        <w:left w:val="none" w:sz="0" w:space="0" w:color="auto"/>
        <w:bottom w:val="none" w:sz="0" w:space="0" w:color="auto"/>
        <w:right w:val="none" w:sz="0" w:space="0" w:color="auto"/>
      </w:divBdr>
    </w:div>
    <w:div w:id="320692581">
      <w:bodyDiv w:val="1"/>
      <w:marLeft w:val="0"/>
      <w:marRight w:val="0"/>
      <w:marTop w:val="0"/>
      <w:marBottom w:val="0"/>
      <w:divBdr>
        <w:top w:val="none" w:sz="0" w:space="0" w:color="auto"/>
        <w:left w:val="none" w:sz="0" w:space="0" w:color="auto"/>
        <w:bottom w:val="none" w:sz="0" w:space="0" w:color="auto"/>
        <w:right w:val="none" w:sz="0" w:space="0" w:color="auto"/>
      </w:divBdr>
    </w:div>
    <w:div w:id="320937877">
      <w:bodyDiv w:val="1"/>
      <w:marLeft w:val="0"/>
      <w:marRight w:val="0"/>
      <w:marTop w:val="0"/>
      <w:marBottom w:val="0"/>
      <w:divBdr>
        <w:top w:val="none" w:sz="0" w:space="0" w:color="auto"/>
        <w:left w:val="none" w:sz="0" w:space="0" w:color="auto"/>
        <w:bottom w:val="none" w:sz="0" w:space="0" w:color="auto"/>
        <w:right w:val="none" w:sz="0" w:space="0" w:color="auto"/>
      </w:divBdr>
    </w:div>
    <w:div w:id="329214681">
      <w:bodyDiv w:val="1"/>
      <w:marLeft w:val="0"/>
      <w:marRight w:val="0"/>
      <w:marTop w:val="0"/>
      <w:marBottom w:val="0"/>
      <w:divBdr>
        <w:top w:val="none" w:sz="0" w:space="0" w:color="auto"/>
        <w:left w:val="none" w:sz="0" w:space="0" w:color="auto"/>
        <w:bottom w:val="none" w:sz="0" w:space="0" w:color="auto"/>
        <w:right w:val="none" w:sz="0" w:space="0" w:color="auto"/>
      </w:divBdr>
    </w:div>
    <w:div w:id="329914605">
      <w:bodyDiv w:val="1"/>
      <w:marLeft w:val="0"/>
      <w:marRight w:val="0"/>
      <w:marTop w:val="0"/>
      <w:marBottom w:val="0"/>
      <w:divBdr>
        <w:top w:val="none" w:sz="0" w:space="0" w:color="auto"/>
        <w:left w:val="none" w:sz="0" w:space="0" w:color="auto"/>
        <w:bottom w:val="none" w:sz="0" w:space="0" w:color="auto"/>
        <w:right w:val="none" w:sz="0" w:space="0" w:color="auto"/>
      </w:divBdr>
    </w:div>
    <w:div w:id="334765912">
      <w:bodyDiv w:val="1"/>
      <w:marLeft w:val="0"/>
      <w:marRight w:val="0"/>
      <w:marTop w:val="0"/>
      <w:marBottom w:val="0"/>
      <w:divBdr>
        <w:top w:val="none" w:sz="0" w:space="0" w:color="auto"/>
        <w:left w:val="none" w:sz="0" w:space="0" w:color="auto"/>
        <w:bottom w:val="none" w:sz="0" w:space="0" w:color="auto"/>
        <w:right w:val="none" w:sz="0" w:space="0" w:color="auto"/>
      </w:divBdr>
    </w:div>
    <w:div w:id="342242241">
      <w:bodyDiv w:val="1"/>
      <w:marLeft w:val="0"/>
      <w:marRight w:val="0"/>
      <w:marTop w:val="0"/>
      <w:marBottom w:val="0"/>
      <w:divBdr>
        <w:top w:val="none" w:sz="0" w:space="0" w:color="auto"/>
        <w:left w:val="none" w:sz="0" w:space="0" w:color="auto"/>
        <w:bottom w:val="none" w:sz="0" w:space="0" w:color="auto"/>
        <w:right w:val="none" w:sz="0" w:space="0" w:color="auto"/>
      </w:divBdr>
    </w:div>
    <w:div w:id="348264365">
      <w:bodyDiv w:val="1"/>
      <w:marLeft w:val="0"/>
      <w:marRight w:val="0"/>
      <w:marTop w:val="0"/>
      <w:marBottom w:val="0"/>
      <w:divBdr>
        <w:top w:val="none" w:sz="0" w:space="0" w:color="auto"/>
        <w:left w:val="none" w:sz="0" w:space="0" w:color="auto"/>
        <w:bottom w:val="none" w:sz="0" w:space="0" w:color="auto"/>
        <w:right w:val="none" w:sz="0" w:space="0" w:color="auto"/>
      </w:divBdr>
    </w:div>
    <w:div w:id="348914992">
      <w:bodyDiv w:val="1"/>
      <w:marLeft w:val="0"/>
      <w:marRight w:val="0"/>
      <w:marTop w:val="0"/>
      <w:marBottom w:val="0"/>
      <w:divBdr>
        <w:top w:val="none" w:sz="0" w:space="0" w:color="auto"/>
        <w:left w:val="none" w:sz="0" w:space="0" w:color="auto"/>
        <w:bottom w:val="none" w:sz="0" w:space="0" w:color="auto"/>
        <w:right w:val="none" w:sz="0" w:space="0" w:color="auto"/>
      </w:divBdr>
    </w:div>
    <w:div w:id="351952256">
      <w:bodyDiv w:val="1"/>
      <w:marLeft w:val="0"/>
      <w:marRight w:val="0"/>
      <w:marTop w:val="0"/>
      <w:marBottom w:val="0"/>
      <w:divBdr>
        <w:top w:val="none" w:sz="0" w:space="0" w:color="auto"/>
        <w:left w:val="none" w:sz="0" w:space="0" w:color="auto"/>
        <w:bottom w:val="none" w:sz="0" w:space="0" w:color="auto"/>
        <w:right w:val="none" w:sz="0" w:space="0" w:color="auto"/>
      </w:divBdr>
    </w:div>
    <w:div w:id="354035894">
      <w:bodyDiv w:val="1"/>
      <w:marLeft w:val="0"/>
      <w:marRight w:val="0"/>
      <w:marTop w:val="0"/>
      <w:marBottom w:val="0"/>
      <w:divBdr>
        <w:top w:val="none" w:sz="0" w:space="0" w:color="auto"/>
        <w:left w:val="none" w:sz="0" w:space="0" w:color="auto"/>
        <w:bottom w:val="none" w:sz="0" w:space="0" w:color="auto"/>
        <w:right w:val="none" w:sz="0" w:space="0" w:color="auto"/>
      </w:divBdr>
    </w:div>
    <w:div w:id="354309262">
      <w:bodyDiv w:val="1"/>
      <w:marLeft w:val="0"/>
      <w:marRight w:val="0"/>
      <w:marTop w:val="0"/>
      <w:marBottom w:val="0"/>
      <w:divBdr>
        <w:top w:val="none" w:sz="0" w:space="0" w:color="auto"/>
        <w:left w:val="none" w:sz="0" w:space="0" w:color="auto"/>
        <w:bottom w:val="none" w:sz="0" w:space="0" w:color="auto"/>
        <w:right w:val="none" w:sz="0" w:space="0" w:color="auto"/>
      </w:divBdr>
    </w:div>
    <w:div w:id="357893084">
      <w:bodyDiv w:val="1"/>
      <w:marLeft w:val="0"/>
      <w:marRight w:val="0"/>
      <w:marTop w:val="0"/>
      <w:marBottom w:val="0"/>
      <w:divBdr>
        <w:top w:val="none" w:sz="0" w:space="0" w:color="auto"/>
        <w:left w:val="none" w:sz="0" w:space="0" w:color="auto"/>
        <w:bottom w:val="none" w:sz="0" w:space="0" w:color="auto"/>
        <w:right w:val="none" w:sz="0" w:space="0" w:color="auto"/>
      </w:divBdr>
    </w:div>
    <w:div w:id="359400350">
      <w:bodyDiv w:val="1"/>
      <w:marLeft w:val="0"/>
      <w:marRight w:val="0"/>
      <w:marTop w:val="0"/>
      <w:marBottom w:val="0"/>
      <w:divBdr>
        <w:top w:val="none" w:sz="0" w:space="0" w:color="auto"/>
        <w:left w:val="none" w:sz="0" w:space="0" w:color="auto"/>
        <w:bottom w:val="none" w:sz="0" w:space="0" w:color="auto"/>
        <w:right w:val="none" w:sz="0" w:space="0" w:color="auto"/>
      </w:divBdr>
    </w:div>
    <w:div w:id="362219077">
      <w:bodyDiv w:val="1"/>
      <w:marLeft w:val="0"/>
      <w:marRight w:val="0"/>
      <w:marTop w:val="0"/>
      <w:marBottom w:val="0"/>
      <w:divBdr>
        <w:top w:val="none" w:sz="0" w:space="0" w:color="auto"/>
        <w:left w:val="none" w:sz="0" w:space="0" w:color="auto"/>
        <w:bottom w:val="none" w:sz="0" w:space="0" w:color="auto"/>
        <w:right w:val="none" w:sz="0" w:space="0" w:color="auto"/>
      </w:divBdr>
    </w:div>
    <w:div w:id="364521374">
      <w:bodyDiv w:val="1"/>
      <w:marLeft w:val="0"/>
      <w:marRight w:val="0"/>
      <w:marTop w:val="0"/>
      <w:marBottom w:val="0"/>
      <w:divBdr>
        <w:top w:val="none" w:sz="0" w:space="0" w:color="auto"/>
        <w:left w:val="none" w:sz="0" w:space="0" w:color="auto"/>
        <w:bottom w:val="none" w:sz="0" w:space="0" w:color="auto"/>
        <w:right w:val="none" w:sz="0" w:space="0" w:color="auto"/>
      </w:divBdr>
    </w:div>
    <w:div w:id="377097819">
      <w:bodyDiv w:val="1"/>
      <w:marLeft w:val="0"/>
      <w:marRight w:val="0"/>
      <w:marTop w:val="0"/>
      <w:marBottom w:val="0"/>
      <w:divBdr>
        <w:top w:val="none" w:sz="0" w:space="0" w:color="auto"/>
        <w:left w:val="none" w:sz="0" w:space="0" w:color="auto"/>
        <w:bottom w:val="none" w:sz="0" w:space="0" w:color="auto"/>
        <w:right w:val="none" w:sz="0" w:space="0" w:color="auto"/>
      </w:divBdr>
    </w:div>
    <w:div w:id="383649221">
      <w:bodyDiv w:val="1"/>
      <w:marLeft w:val="0"/>
      <w:marRight w:val="0"/>
      <w:marTop w:val="0"/>
      <w:marBottom w:val="0"/>
      <w:divBdr>
        <w:top w:val="none" w:sz="0" w:space="0" w:color="auto"/>
        <w:left w:val="none" w:sz="0" w:space="0" w:color="auto"/>
        <w:bottom w:val="none" w:sz="0" w:space="0" w:color="auto"/>
        <w:right w:val="none" w:sz="0" w:space="0" w:color="auto"/>
      </w:divBdr>
    </w:div>
    <w:div w:id="384260731">
      <w:bodyDiv w:val="1"/>
      <w:marLeft w:val="0"/>
      <w:marRight w:val="0"/>
      <w:marTop w:val="0"/>
      <w:marBottom w:val="0"/>
      <w:divBdr>
        <w:top w:val="none" w:sz="0" w:space="0" w:color="auto"/>
        <w:left w:val="none" w:sz="0" w:space="0" w:color="auto"/>
        <w:bottom w:val="none" w:sz="0" w:space="0" w:color="auto"/>
        <w:right w:val="none" w:sz="0" w:space="0" w:color="auto"/>
      </w:divBdr>
    </w:div>
    <w:div w:id="387917428">
      <w:bodyDiv w:val="1"/>
      <w:marLeft w:val="0"/>
      <w:marRight w:val="0"/>
      <w:marTop w:val="0"/>
      <w:marBottom w:val="0"/>
      <w:divBdr>
        <w:top w:val="none" w:sz="0" w:space="0" w:color="auto"/>
        <w:left w:val="none" w:sz="0" w:space="0" w:color="auto"/>
        <w:bottom w:val="none" w:sz="0" w:space="0" w:color="auto"/>
        <w:right w:val="none" w:sz="0" w:space="0" w:color="auto"/>
      </w:divBdr>
    </w:div>
    <w:div w:id="388068572">
      <w:bodyDiv w:val="1"/>
      <w:marLeft w:val="0"/>
      <w:marRight w:val="0"/>
      <w:marTop w:val="0"/>
      <w:marBottom w:val="0"/>
      <w:divBdr>
        <w:top w:val="none" w:sz="0" w:space="0" w:color="auto"/>
        <w:left w:val="none" w:sz="0" w:space="0" w:color="auto"/>
        <w:bottom w:val="none" w:sz="0" w:space="0" w:color="auto"/>
        <w:right w:val="none" w:sz="0" w:space="0" w:color="auto"/>
      </w:divBdr>
    </w:div>
    <w:div w:id="388845105">
      <w:bodyDiv w:val="1"/>
      <w:marLeft w:val="0"/>
      <w:marRight w:val="0"/>
      <w:marTop w:val="0"/>
      <w:marBottom w:val="0"/>
      <w:divBdr>
        <w:top w:val="none" w:sz="0" w:space="0" w:color="auto"/>
        <w:left w:val="none" w:sz="0" w:space="0" w:color="auto"/>
        <w:bottom w:val="none" w:sz="0" w:space="0" w:color="auto"/>
        <w:right w:val="none" w:sz="0" w:space="0" w:color="auto"/>
      </w:divBdr>
    </w:div>
    <w:div w:id="390156123">
      <w:bodyDiv w:val="1"/>
      <w:marLeft w:val="0"/>
      <w:marRight w:val="0"/>
      <w:marTop w:val="0"/>
      <w:marBottom w:val="0"/>
      <w:divBdr>
        <w:top w:val="none" w:sz="0" w:space="0" w:color="auto"/>
        <w:left w:val="none" w:sz="0" w:space="0" w:color="auto"/>
        <w:bottom w:val="none" w:sz="0" w:space="0" w:color="auto"/>
        <w:right w:val="none" w:sz="0" w:space="0" w:color="auto"/>
      </w:divBdr>
    </w:div>
    <w:div w:id="391661787">
      <w:bodyDiv w:val="1"/>
      <w:marLeft w:val="0"/>
      <w:marRight w:val="0"/>
      <w:marTop w:val="0"/>
      <w:marBottom w:val="0"/>
      <w:divBdr>
        <w:top w:val="none" w:sz="0" w:space="0" w:color="auto"/>
        <w:left w:val="none" w:sz="0" w:space="0" w:color="auto"/>
        <w:bottom w:val="none" w:sz="0" w:space="0" w:color="auto"/>
        <w:right w:val="none" w:sz="0" w:space="0" w:color="auto"/>
      </w:divBdr>
    </w:div>
    <w:div w:id="392049494">
      <w:bodyDiv w:val="1"/>
      <w:marLeft w:val="0"/>
      <w:marRight w:val="0"/>
      <w:marTop w:val="0"/>
      <w:marBottom w:val="0"/>
      <w:divBdr>
        <w:top w:val="none" w:sz="0" w:space="0" w:color="auto"/>
        <w:left w:val="none" w:sz="0" w:space="0" w:color="auto"/>
        <w:bottom w:val="none" w:sz="0" w:space="0" w:color="auto"/>
        <w:right w:val="none" w:sz="0" w:space="0" w:color="auto"/>
      </w:divBdr>
    </w:div>
    <w:div w:id="394009439">
      <w:bodyDiv w:val="1"/>
      <w:marLeft w:val="0"/>
      <w:marRight w:val="0"/>
      <w:marTop w:val="0"/>
      <w:marBottom w:val="0"/>
      <w:divBdr>
        <w:top w:val="none" w:sz="0" w:space="0" w:color="auto"/>
        <w:left w:val="none" w:sz="0" w:space="0" w:color="auto"/>
        <w:bottom w:val="none" w:sz="0" w:space="0" w:color="auto"/>
        <w:right w:val="none" w:sz="0" w:space="0" w:color="auto"/>
      </w:divBdr>
    </w:div>
    <w:div w:id="402214677">
      <w:bodyDiv w:val="1"/>
      <w:marLeft w:val="0"/>
      <w:marRight w:val="0"/>
      <w:marTop w:val="0"/>
      <w:marBottom w:val="0"/>
      <w:divBdr>
        <w:top w:val="none" w:sz="0" w:space="0" w:color="auto"/>
        <w:left w:val="none" w:sz="0" w:space="0" w:color="auto"/>
        <w:bottom w:val="none" w:sz="0" w:space="0" w:color="auto"/>
        <w:right w:val="none" w:sz="0" w:space="0" w:color="auto"/>
      </w:divBdr>
    </w:div>
    <w:div w:id="403719573">
      <w:bodyDiv w:val="1"/>
      <w:marLeft w:val="0"/>
      <w:marRight w:val="0"/>
      <w:marTop w:val="0"/>
      <w:marBottom w:val="0"/>
      <w:divBdr>
        <w:top w:val="none" w:sz="0" w:space="0" w:color="auto"/>
        <w:left w:val="none" w:sz="0" w:space="0" w:color="auto"/>
        <w:bottom w:val="none" w:sz="0" w:space="0" w:color="auto"/>
        <w:right w:val="none" w:sz="0" w:space="0" w:color="auto"/>
      </w:divBdr>
    </w:div>
    <w:div w:id="404257940">
      <w:bodyDiv w:val="1"/>
      <w:marLeft w:val="0"/>
      <w:marRight w:val="0"/>
      <w:marTop w:val="0"/>
      <w:marBottom w:val="0"/>
      <w:divBdr>
        <w:top w:val="none" w:sz="0" w:space="0" w:color="auto"/>
        <w:left w:val="none" w:sz="0" w:space="0" w:color="auto"/>
        <w:bottom w:val="none" w:sz="0" w:space="0" w:color="auto"/>
        <w:right w:val="none" w:sz="0" w:space="0" w:color="auto"/>
      </w:divBdr>
    </w:div>
    <w:div w:id="404645412">
      <w:bodyDiv w:val="1"/>
      <w:marLeft w:val="0"/>
      <w:marRight w:val="0"/>
      <w:marTop w:val="0"/>
      <w:marBottom w:val="0"/>
      <w:divBdr>
        <w:top w:val="none" w:sz="0" w:space="0" w:color="auto"/>
        <w:left w:val="none" w:sz="0" w:space="0" w:color="auto"/>
        <w:bottom w:val="none" w:sz="0" w:space="0" w:color="auto"/>
        <w:right w:val="none" w:sz="0" w:space="0" w:color="auto"/>
      </w:divBdr>
    </w:div>
    <w:div w:id="405612275">
      <w:bodyDiv w:val="1"/>
      <w:marLeft w:val="0"/>
      <w:marRight w:val="0"/>
      <w:marTop w:val="0"/>
      <w:marBottom w:val="0"/>
      <w:divBdr>
        <w:top w:val="none" w:sz="0" w:space="0" w:color="auto"/>
        <w:left w:val="none" w:sz="0" w:space="0" w:color="auto"/>
        <w:bottom w:val="none" w:sz="0" w:space="0" w:color="auto"/>
        <w:right w:val="none" w:sz="0" w:space="0" w:color="auto"/>
      </w:divBdr>
    </w:div>
    <w:div w:id="409936055">
      <w:bodyDiv w:val="1"/>
      <w:marLeft w:val="0"/>
      <w:marRight w:val="0"/>
      <w:marTop w:val="0"/>
      <w:marBottom w:val="0"/>
      <w:divBdr>
        <w:top w:val="none" w:sz="0" w:space="0" w:color="auto"/>
        <w:left w:val="none" w:sz="0" w:space="0" w:color="auto"/>
        <w:bottom w:val="none" w:sz="0" w:space="0" w:color="auto"/>
        <w:right w:val="none" w:sz="0" w:space="0" w:color="auto"/>
      </w:divBdr>
    </w:div>
    <w:div w:id="410781452">
      <w:bodyDiv w:val="1"/>
      <w:marLeft w:val="0"/>
      <w:marRight w:val="0"/>
      <w:marTop w:val="0"/>
      <w:marBottom w:val="0"/>
      <w:divBdr>
        <w:top w:val="none" w:sz="0" w:space="0" w:color="auto"/>
        <w:left w:val="none" w:sz="0" w:space="0" w:color="auto"/>
        <w:bottom w:val="none" w:sz="0" w:space="0" w:color="auto"/>
        <w:right w:val="none" w:sz="0" w:space="0" w:color="auto"/>
      </w:divBdr>
    </w:div>
    <w:div w:id="422846312">
      <w:bodyDiv w:val="1"/>
      <w:marLeft w:val="0"/>
      <w:marRight w:val="0"/>
      <w:marTop w:val="0"/>
      <w:marBottom w:val="0"/>
      <w:divBdr>
        <w:top w:val="none" w:sz="0" w:space="0" w:color="auto"/>
        <w:left w:val="none" w:sz="0" w:space="0" w:color="auto"/>
        <w:bottom w:val="none" w:sz="0" w:space="0" w:color="auto"/>
        <w:right w:val="none" w:sz="0" w:space="0" w:color="auto"/>
      </w:divBdr>
    </w:div>
    <w:div w:id="438258864">
      <w:bodyDiv w:val="1"/>
      <w:marLeft w:val="0"/>
      <w:marRight w:val="0"/>
      <w:marTop w:val="0"/>
      <w:marBottom w:val="0"/>
      <w:divBdr>
        <w:top w:val="none" w:sz="0" w:space="0" w:color="auto"/>
        <w:left w:val="none" w:sz="0" w:space="0" w:color="auto"/>
        <w:bottom w:val="none" w:sz="0" w:space="0" w:color="auto"/>
        <w:right w:val="none" w:sz="0" w:space="0" w:color="auto"/>
      </w:divBdr>
    </w:div>
    <w:div w:id="444809820">
      <w:bodyDiv w:val="1"/>
      <w:marLeft w:val="0"/>
      <w:marRight w:val="0"/>
      <w:marTop w:val="0"/>
      <w:marBottom w:val="0"/>
      <w:divBdr>
        <w:top w:val="none" w:sz="0" w:space="0" w:color="auto"/>
        <w:left w:val="none" w:sz="0" w:space="0" w:color="auto"/>
        <w:bottom w:val="none" w:sz="0" w:space="0" w:color="auto"/>
        <w:right w:val="none" w:sz="0" w:space="0" w:color="auto"/>
      </w:divBdr>
    </w:div>
    <w:div w:id="445345412">
      <w:bodyDiv w:val="1"/>
      <w:marLeft w:val="0"/>
      <w:marRight w:val="0"/>
      <w:marTop w:val="0"/>
      <w:marBottom w:val="0"/>
      <w:divBdr>
        <w:top w:val="none" w:sz="0" w:space="0" w:color="auto"/>
        <w:left w:val="none" w:sz="0" w:space="0" w:color="auto"/>
        <w:bottom w:val="none" w:sz="0" w:space="0" w:color="auto"/>
        <w:right w:val="none" w:sz="0" w:space="0" w:color="auto"/>
      </w:divBdr>
    </w:div>
    <w:div w:id="446628022">
      <w:bodyDiv w:val="1"/>
      <w:marLeft w:val="0"/>
      <w:marRight w:val="0"/>
      <w:marTop w:val="0"/>
      <w:marBottom w:val="0"/>
      <w:divBdr>
        <w:top w:val="none" w:sz="0" w:space="0" w:color="auto"/>
        <w:left w:val="none" w:sz="0" w:space="0" w:color="auto"/>
        <w:bottom w:val="none" w:sz="0" w:space="0" w:color="auto"/>
        <w:right w:val="none" w:sz="0" w:space="0" w:color="auto"/>
      </w:divBdr>
    </w:div>
    <w:div w:id="447362330">
      <w:bodyDiv w:val="1"/>
      <w:marLeft w:val="0"/>
      <w:marRight w:val="0"/>
      <w:marTop w:val="0"/>
      <w:marBottom w:val="0"/>
      <w:divBdr>
        <w:top w:val="none" w:sz="0" w:space="0" w:color="auto"/>
        <w:left w:val="none" w:sz="0" w:space="0" w:color="auto"/>
        <w:bottom w:val="none" w:sz="0" w:space="0" w:color="auto"/>
        <w:right w:val="none" w:sz="0" w:space="0" w:color="auto"/>
      </w:divBdr>
    </w:div>
    <w:div w:id="451746309">
      <w:bodyDiv w:val="1"/>
      <w:marLeft w:val="0"/>
      <w:marRight w:val="0"/>
      <w:marTop w:val="0"/>
      <w:marBottom w:val="0"/>
      <w:divBdr>
        <w:top w:val="none" w:sz="0" w:space="0" w:color="auto"/>
        <w:left w:val="none" w:sz="0" w:space="0" w:color="auto"/>
        <w:bottom w:val="none" w:sz="0" w:space="0" w:color="auto"/>
        <w:right w:val="none" w:sz="0" w:space="0" w:color="auto"/>
      </w:divBdr>
    </w:div>
    <w:div w:id="452791322">
      <w:bodyDiv w:val="1"/>
      <w:marLeft w:val="0"/>
      <w:marRight w:val="0"/>
      <w:marTop w:val="0"/>
      <w:marBottom w:val="0"/>
      <w:divBdr>
        <w:top w:val="none" w:sz="0" w:space="0" w:color="auto"/>
        <w:left w:val="none" w:sz="0" w:space="0" w:color="auto"/>
        <w:bottom w:val="none" w:sz="0" w:space="0" w:color="auto"/>
        <w:right w:val="none" w:sz="0" w:space="0" w:color="auto"/>
      </w:divBdr>
    </w:div>
    <w:div w:id="455876632">
      <w:bodyDiv w:val="1"/>
      <w:marLeft w:val="0"/>
      <w:marRight w:val="0"/>
      <w:marTop w:val="0"/>
      <w:marBottom w:val="0"/>
      <w:divBdr>
        <w:top w:val="none" w:sz="0" w:space="0" w:color="auto"/>
        <w:left w:val="none" w:sz="0" w:space="0" w:color="auto"/>
        <w:bottom w:val="none" w:sz="0" w:space="0" w:color="auto"/>
        <w:right w:val="none" w:sz="0" w:space="0" w:color="auto"/>
      </w:divBdr>
    </w:div>
    <w:div w:id="457340055">
      <w:bodyDiv w:val="1"/>
      <w:marLeft w:val="0"/>
      <w:marRight w:val="0"/>
      <w:marTop w:val="0"/>
      <w:marBottom w:val="0"/>
      <w:divBdr>
        <w:top w:val="none" w:sz="0" w:space="0" w:color="auto"/>
        <w:left w:val="none" w:sz="0" w:space="0" w:color="auto"/>
        <w:bottom w:val="none" w:sz="0" w:space="0" w:color="auto"/>
        <w:right w:val="none" w:sz="0" w:space="0" w:color="auto"/>
      </w:divBdr>
    </w:div>
    <w:div w:id="459424929">
      <w:bodyDiv w:val="1"/>
      <w:marLeft w:val="0"/>
      <w:marRight w:val="0"/>
      <w:marTop w:val="0"/>
      <w:marBottom w:val="0"/>
      <w:divBdr>
        <w:top w:val="none" w:sz="0" w:space="0" w:color="auto"/>
        <w:left w:val="none" w:sz="0" w:space="0" w:color="auto"/>
        <w:bottom w:val="none" w:sz="0" w:space="0" w:color="auto"/>
        <w:right w:val="none" w:sz="0" w:space="0" w:color="auto"/>
      </w:divBdr>
    </w:div>
    <w:div w:id="462312751">
      <w:bodyDiv w:val="1"/>
      <w:marLeft w:val="0"/>
      <w:marRight w:val="0"/>
      <w:marTop w:val="0"/>
      <w:marBottom w:val="0"/>
      <w:divBdr>
        <w:top w:val="none" w:sz="0" w:space="0" w:color="auto"/>
        <w:left w:val="none" w:sz="0" w:space="0" w:color="auto"/>
        <w:bottom w:val="none" w:sz="0" w:space="0" w:color="auto"/>
        <w:right w:val="none" w:sz="0" w:space="0" w:color="auto"/>
      </w:divBdr>
    </w:div>
    <w:div w:id="462774503">
      <w:bodyDiv w:val="1"/>
      <w:marLeft w:val="0"/>
      <w:marRight w:val="0"/>
      <w:marTop w:val="0"/>
      <w:marBottom w:val="0"/>
      <w:divBdr>
        <w:top w:val="none" w:sz="0" w:space="0" w:color="auto"/>
        <w:left w:val="none" w:sz="0" w:space="0" w:color="auto"/>
        <w:bottom w:val="none" w:sz="0" w:space="0" w:color="auto"/>
        <w:right w:val="none" w:sz="0" w:space="0" w:color="auto"/>
      </w:divBdr>
    </w:div>
    <w:div w:id="468935144">
      <w:bodyDiv w:val="1"/>
      <w:marLeft w:val="0"/>
      <w:marRight w:val="0"/>
      <w:marTop w:val="0"/>
      <w:marBottom w:val="0"/>
      <w:divBdr>
        <w:top w:val="none" w:sz="0" w:space="0" w:color="auto"/>
        <w:left w:val="none" w:sz="0" w:space="0" w:color="auto"/>
        <w:bottom w:val="none" w:sz="0" w:space="0" w:color="auto"/>
        <w:right w:val="none" w:sz="0" w:space="0" w:color="auto"/>
      </w:divBdr>
    </w:div>
    <w:div w:id="468982708">
      <w:bodyDiv w:val="1"/>
      <w:marLeft w:val="0"/>
      <w:marRight w:val="0"/>
      <w:marTop w:val="0"/>
      <w:marBottom w:val="0"/>
      <w:divBdr>
        <w:top w:val="none" w:sz="0" w:space="0" w:color="auto"/>
        <w:left w:val="none" w:sz="0" w:space="0" w:color="auto"/>
        <w:bottom w:val="none" w:sz="0" w:space="0" w:color="auto"/>
        <w:right w:val="none" w:sz="0" w:space="0" w:color="auto"/>
      </w:divBdr>
    </w:div>
    <w:div w:id="475608797">
      <w:bodyDiv w:val="1"/>
      <w:marLeft w:val="0"/>
      <w:marRight w:val="0"/>
      <w:marTop w:val="0"/>
      <w:marBottom w:val="0"/>
      <w:divBdr>
        <w:top w:val="none" w:sz="0" w:space="0" w:color="auto"/>
        <w:left w:val="none" w:sz="0" w:space="0" w:color="auto"/>
        <w:bottom w:val="none" w:sz="0" w:space="0" w:color="auto"/>
        <w:right w:val="none" w:sz="0" w:space="0" w:color="auto"/>
      </w:divBdr>
    </w:div>
    <w:div w:id="476264789">
      <w:bodyDiv w:val="1"/>
      <w:marLeft w:val="0"/>
      <w:marRight w:val="0"/>
      <w:marTop w:val="0"/>
      <w:marBottom w:val="0"/>
      <w:divBdr>
        <w:top w:val="none" w:sz="0" w:space="0" w:color="auto"/>
        <w:left w:val="none" w:sz="0" w:space="0" w:color="auto"/>
        <w:bottom w:val="none" w:sz="0" w:space="0" w:color="auto"/>
        <w:right w:val="none" w:sz="0" w:space="0" w:color="auto"/>
      </w:divBdr>
    </w:div>
    <w:div w:id="478765740">
      <w:bodyDiv w:val="1"/>
      <w:marLeft w:val="0"/>
      <w:marRight w:val="0"/>
      <w:marTop w:val="0"/>
      <w:marBottom w:val="0"/>
      <w:divBdr>
        <w:top w:val="none" w:sz="0" w:space="0" w:color="auto"/>
        <w:left w:val="none" w:sz="0" w:space="0" w:color="auto"/>
        <w:bottom w:val="none" w:sz="0" w:space="0" w:color="auto"/>
        <w:right w:val="none" w:sz="0" w:space="0" w:color="auto"/>
      </w:divBdr>
    </w:div>
    <w:div w:id="480931078">
      <w:bodyDiv w:val="1"/>
      <w:marLeft w:val="0"/>
      <w:marRight w:val="0"/>
      <w:marTop w:val="0"/>
      <w:marBottom w:val="0"/>
      <w:divBdr>
        <w:top w:val="none" w:sz="0" w:space="0" w:color="auto"/>
        <w:left w:val="none" w:sz="0" w:space="0" w:color="auto"/>
        <w:bottom w:val="none" w:sz="0" w:space="0" w:color="auto"/>
        <w:right w:val="none" w:sz="0" w:space="0" w:color="auto"/>
      </w:divBdr>
    </w:div>
    <w:div w:id="484780863">
      <w:bodyDiv w:val="1"/>
      <w:marLeft w:val="0"/>
      <w:marRight w:val="0"/>
      <w:marTop w:val="0"/>
      <w:marBottom w:val="0"/>
      <w:divBdr>
        <w:top w:val="none" w:sz="0" w:space="0" w:color="auto"/>
        <w:left w:val="none" w:sz="0" w:space="0" w:color="auto"/>
        <w:bottom w:val="none" w:sz="0" w:space="0" w:color="auto"/>
        <w:right w:val="none" w:sz="0" w:space="0" w:color="auto"/>
      </w:divBdr>
    </w:div>
    <w:div w:id="485319685">
      <w:bodyDiv w:val="1"/>
      <w:marLeft w:val="0"/>
      <w:marRight w:val="0"/>
      <w:marTop w:val="0"/>
      <w:marBottom w:val="0"/>
      <w:divBdr>
        <w:top w:val="none" w:sz="0" w:space="0" w:color="auto"/>
        <w:left w:val="none" w:sz="0" w:space="0" w:color="auto"/>
        <w:bottom w:val="none" w:sz="0" w:space="0" w:color="auto"/>
        <w:right w:val="none" w:sz="0" w:space="0" w:color="auto"/>
      </w:divBdr>
    </w:div>
    <w:div w:id="487013945">
      <w:bodyDiv w:val="1"/>
      <w:marLeft w:val="0"/>
      <w:marRight w:val="0"/>
      <w:marTop w:val="0"/>
      <w:marBottom w:val="0"/>
      <w:divBdr>
        <w:top w:val="none" w:sz="0" w:space="0" w:color="auto"/>
        <w:left w:val="none" w:sz="0" w:space="0" w:color="auto"/>
        <w:bottom w:val="none" w:sz="0" w:space="0" w:color="auto"/>
        <w:right w:val="none" w:sz="0" w:space="0" w:color="auto"/>
      </w:divBdr>
    </w:div>
    <w:div w:id="489030146">
      <w:bodyDiv w:val="1"/>
      <w:marLeft w:val="0"/>
      <w:marRight w:val="0"/>
      <w:marTop w:val="0"/>
      <w:marBottom w:val="0"/>
      <w:divBdr>
        <w:top w:val="none" w:sz="0" w:space="0" w:color="auto"/>
        <w:left w:val="none" w:sz="0" w:space="0" w:color="auto"/>
        <w:bottom w:val="none" w:sz="0" w:space="0" w:color="auto"/>
        <w:right w:val="none" w:sz="0" w:space="0" w:color="auto"/>
      </w:divBdr>
    </w:div>
    <w:div w:id="489634325">
      <w:bodyDiv w:val="1"/>
      <w:marLeft w:val="0"/>
      <w:marRight w:val="0"/>
      <w:marTop w:val="0"/>
      <w:marBottom w:val="0"/>
      <w:divBdr>
        <w:top w:val="none" w:sz="0" w:space="0" w:color="auto"/>
        <w:left w:val="none" w:sz="0" w:space="0" w:color="auto"/>
        <w:bottom w:val="none" w:sz="0" w:space="0" w:color="auto"/>
        <w:right w:val="none" w:sz="0" w:space="0" w:color="auto"/>
      </w:divBdr>
    </w:div>
    <w:div w:id="491414430">
      <w:bodyDiv w:val="1"/>
      <w:marLeft w:val="0"/>
      <w:marRight w:val="0"/>
      <w:marTop w:val="0"/>
      <w:marBottom w:val="0"/>
      <w:divBdr>
        <w:top w:val="none" w:sz="0" w:space="0" w:color="auto"/>
        <w:left w:val="none" w:sz="0" w:space="0" w:color="auto"/>
        <w:bottom w:val="none" w:sz="0" w:space="0" w:color="auto"/>
        <w:right w:val="none" w:sz="0" w:space="0" w:color="auto"/>
      </w:divBdr>
    </w:div>
    <w:div w:id="494147572">
      <w:bodyDiv w:val="1"/>
      <w:marLeft w:val="0"/>
      <w:marRight w:val="0"/>
      <w:marTop w:val="0"/>
      <w:marBottom w:val="0"/>
      <w:divBdr>
        <w:top w:val="none" w:sz="0" w:space="0" w:color="auto"/>
        <w:left w:val="none" w:sz="0" w:space="0" w:color="auto"/>
        <w:bottom w:val="none" w:sz="0" w:space="0" w:color="auto"/>
        <w:right w:val="none" w:sz="0" w:space="0" w:color="auto"/>
      </w:divBdr>
    </w:div>
    <w:div w:id="498425197">
      <w:bodyDiv w:val="1"/>
      <w:marLeft w:val="0"/>
      <w:marRight w:val="0"/>
      <w:marTop w:val="0"/>
      <w:marBottom w:val="0"/>
      <w:divBdr>
        <w:top w:val="none" w:sz="0" w:space="0" w:color="auto"/>
        <w:left w:val="none" w:sz="0" w:space="0" w:color="auto"/>
        <w:bottom w:val="none" w:sz="0" w:space="0" w:color="auto"/>
        <w:right w:val="none" w:sz="0" w:space="0" w:color="auto"/>
      </w:divBdr>
    </w:div>
    <w:div w:id="501240518">
      <w:bodyDiv w:val="1"/>
      <w:marLeft w:val="0"/>
      <w:marRight w:val="0"/>
      <w:marTop w:val="0"/>
      <w:marBottom w:val="0"/>
      <w:divBdr>
        <w:top w:val="none" w:sz="0" w:space="0" w:color="auto"/>
        <w:left w:val="none" w:sz="0" w:space="0" w:color="auto"/>
        <w:bottom w:val="none" w:sz="0" w:space="0" w:color="auto"/>
        <w:right w:val="none" w:sz="0" w:space="0" w:color="auto"/>
      </w:divBdr>
    </w:div>
    <w:div w:id="502473779">
      <w:bodyDiv w:val="1"/>
      <w:marLeft w:val="0"/>
      <w:marRight w:val="0"/>
      <w:marTop w:val="0"/>
      <w:marBottom w:val="0"/>
      <w:divBdr>
        <w:top w:val="none" w:sz="0" w:space="0" w:color="auto"/>
        <w:left w:val="none" w:sz="0" w:space="0" w:color="auto"/>
        <w:bottom w:val="none" w:sz="0" w:space="0" w:color="auto"/>
        <w:right w:val="none" w:sz="0" w:space="0" w:color="auto"/>
      </w:divBdr>
    </w:div>
    <w:div w:id="510220678">
      <w:bodyDiv w:val="1"/>
      <w:marLeft w:val="0"/>
      <w:marRight w:val="0"/>
      <w:marTop w:val="0"/>
      <w:marBottom w:val="0"/>
      <w:divBdr>
        <w:top w:val="none" w:sz="0" w:space="0" w:color="auto"/>
        <w:left w:val="none" w:sz="0" w:space="0" w:color="auto"/>
        <w:bottom w:val="none" w:sz="0" w:space="0" w:color="auto"/>
        <w:right w:val="none" w:sz="0" w:space="0" w:color="auto"/>
      </w:divBdr>
    </w:div>
    <w:div w:id="517159754">
      <w:bodyDiv w:val="1"/>
      <w:marLeft w:val="0"/>
      <w:marRight w:val="0"/>
      <w:marTop w:val="0"/>
      <w:marBottom w:val="0"/>
      <w:divBdr>
        <w:top w:val="none" w:sz="0" w:space="0" w:color="auto"/>
        <w:left w:val="none" w:sz="0" w:space="0" w:color="auto"/>
        <w:bottom w:val="none" w:sz="0" w:space="0" w:color="auto"/>
        <w:right w:val="none" w:sz="0" w:space="0" w:color="auto"/>
      </w:divBdr>
    </w:div>
    <w:div w:id="517815468">
      <w:bodyDiv w:val="1"/>
      <w:marLeft w:val="0"/>
      <w:marRight w:val="0"/>
      <w:marTop w:val="0"/>
      <w:marBottom w:val="0"/>
      <w:divBdr>
        <w:top w:val="none" w:sz="0" w:space="0" w:color="auto"/>
        <w:left w:val="none" w:sz="0" w:space="0" w:color="auto"/>
        <w:bottom w:val="none" w:sz="0" w:space="0" w:color="auto"/>
        <w:right w:val="none" w:sz="0" w:space="0" w:color="auto"/>
      </w:divBdr>
    </w:div>
    <w:div w:id="519203794">
      <w:bodyDiv w:val="1"/>
      <w:marLeft w:val="0"/>
      <w:marRight w:val="0"/>
      <w:marTop w:val="0"/>
      <w:marBottom w:val="0"/>
      <w:divBdr>
        <w:top w:val="none" w:sz="0" w:space="0" w:color="auto"/>
        <w:left w:val="none" w:sz="0" w:space="0" w:color="auto"/>
        <w:bottom w:val="none" w:sz="0" w:space="0" w:color="auto"/>
        <w:right w:val="none" w:sz="0" w:space="0" w:color="auto"/>
      </w:divBdr>
    </w:div>
    <w:div w:id="520247035">
      <w:bodyDiv w:val="1"/>
      <w:marLeft w:val="0"/>
      <w:marRight w:val="0"/>
      <w:marTop w:val="0"/>
      <w:marBottom w:val="0"/>
      <w:divBdr>
        <w:top w:val="none" w:sz="0" w:space="0" w:color="auto"/>
        <w:left w:val="none" w:sz="0" w:space="0" w:color="auto"/>
        <w:bottom w:val="none" w:sz="0" w:space="0" w:color="auto"/>
        <w:right w:val="none" w:sz="0" w:space="0" w:color="auto"/>
      </w:divBdr>
    </w:div>
    <w:div w:id="521556273">
      <w:bodyDiv w:val="1"/>
      <w:marLeft w:val="0"/>
      <w:marRight w:val="0"/>
      <w:marTop w:val="0"/>
      <w:marBottom w:val="0"/>
      <w:divBdr>
        <w:top w:val="none" w:sz="0" w:space="0" w:color="auto"/>
        <w:left w:val="none" w:sz="0" w:space="0" w:color="auto"/>
        <w:bottom w:val="none" w:sz="0" w:space="0" w:color="auto"/>
        <w:right w:val="none" w:sz="0" w:space="0" w:color="auto"/>
      </w:divBdr>
    </w:div>
    <w:div w:id="521819343">
      <w:bodyDiv w:val="1"/>
      <w:marLeft w:val="0"/>
      <w:marRight w:val="0"/>
      <w:marTop w:val="0"/>
      <w:marBottom w:val="0"/>
      <w:divBdr>
        <w:top w:val="none" w:sz="0" w:space="0" w:color="auto"/>
        <w:left w:val="none" w:sz="0" w:space="0" w:color="auto"/>
        <w:bottom w:val="none" w:sz="0" w:space="0" w:color="auto"/>
        <w:right w:val="none" w:sz="0" w:space="0" w:color="auto"/>
      </w:divBdr>
    </w:div>
    <w:div w:id="526404661">
      <w:bodyDiv w:val="1"/>
      <w:marLeft w:val="0"/>
      <w:marRight w:val="0"/>
      <w:marTop w:val="0"/>
      <w:marBottom w:val="0"/>
      <w:divBdr>
        <w:top w:val="none" w:sz="0" w:space="0" w:color="auto"/>
        <w:left w:val="none" w:sz="0" w:space="0" w:color="auto"/>
        <w:bottom w:val="none" w:sz="0" w:space="0" w:color="auto"/>
        <w:right w:val="none" w:sz="0" w:space="0" w:color="auto"/>
      </w:divBdr>
    </w:div>
    <w:div w:id="534274207">
      <w:bodyDiv w:val="1"/>
      <w:marLeft w:val="0"/>
      <w:marRight w:val="0"/>
      <w:marTop w:val="0"/>
      <w:marBottom w:val="0"/>
      <w:divBdr>
        <w:top w:val="none" w:sz="0" w:space="0" w:color="auto"/>
        <w:left w:val="none" w:sz="0" w:space="0" w:color="auto"/>
        <w:bottom w:val="none" w:sz="0" w:space="0" w:color="auto"/>
        <w:right w:val="none" w:sz="0" w:space="0" w:color="auto"/>
      </w:divBdr>
    </w:div>
    <w:div w:id="536359172">
      <w:bodyDiv w:val="1"/>
      <w:marLeft w:val="0"/>
      <w:marRight w:val="0"/>
      <w:marTop w:val="0"/>
      <w:marBottom w:val="0"/>
      <w:divBdr>
        <w:top w:val="none" w:sz="0" w:space="0" w:color="auto"/>
        <w:left w:val="none" w:sz="0" w:space="0" w:color="auto"/>
        <w:bottom w:val="none" w:sz="0" w:space="0" w:color="auto"/>
        <w:right w:val="none" w:sz="0" w:space="0" w:color="auto"/>
      </w:divBdr>
    </w:div>
    <w:div w:id="541207208">
      <w:bodyDiv w:val="1"/>
      <w:marLeft w:val="0"/>
      <w:marRight w:val="0"/>
      <w:marTop w:val="0"/>
      <w:marBottom w:val="0"/>
      <w:divBdr>
        <w:top w:val="none" w:sz="0" w:space="0" w:color="auto"/>
        <w:left w:val="none" w:sz="0" w:space="0" w:color="auto"/>
        <w:bottom w:val="none" w:sz="0" w:space="0" w:color="auto"/>
        <w:right w:val="none" w:sz="0" w:space="0" w:color="auto"/>
      </w:divBdr>
    </w:div>
    <w:div w:id="545338253">
      <w:bodyDiv w:val="1"/>
      <w:marLeft w:val="0"/>
      <w:marRight w:val="0"/>
      <w:marTop w:val="0"/>
      <w:marBottom w:val="0"/>
      <w:divBdr>
        <w:top w:val="none" w:sz="0" w:space="0" w:color="auto"/>
        <w:left w:val="none" w:sz="0" w:space="0" w:color="auto"/>
        <w:bottom w:val="none" w:sz="0" w:space="0" w:color="auto"/>
        <w:right w:val="none" w:sz="0" w:space="0" w:color="auto"/>
      </w:divBdr>
    </w:div>
    <w:div w:id="549876332">
      <w:bodyDiv w:val="1"/>
      <w:marLeft w:val="0"/>
      <w:marRight w:val="0"/>
      <w:marTop w:val="0"/>
      <w:marBottom w:val="0"/>
      <w:divBdr>
        <w:top w:val="none" w:sz="0" w:space="0" w:color="auto"/>
        <w:left w:val="none" w:sz="0" w:space="0" w:color="auto"/>
        <w:bottom w:val="none" w:sz="0" w:space="0" w:color="auto"/>
        <w:right w:val="none" w:sz="0" w:space="0" w:color="auto"/>
      </w:divBdr>
    </w:div>
    <w:div w:id="550389822">
      <w:bodyDiv w:val="1"/>
      <w:marLeft w:val="0"/>
      <w:marRight w:val="0"/>
      <w:marTop w:val="0"/>
      <w:marBottom w:val="0"/>
      <w:divBdr>
        <w:top w:val="none" w:sz="0" w:space="0" w:color="auto"/>
        <w:left w:val="none" w:sz="0" w:space="0" w:color="auto"/>
        <w:bottom w:val="none" w:sz="0" w:space="0" w:color="auto"/>
        <w:right w:val="none" w:sz="0" w:space="0" w:color="auto"/>
      </w:divBdr>
    </w:div>
    <w:div w:id="553086665">
      <w:bodyDiv w:val="1"/>
      <w:marLeft w:val="0"/>
      <w:marRight w:val="0"/>
      <w:marTop w:val="0"/>
      <w:marBottom w:val="0"/>
      <w:divBdr>
        <w:top w:val="none" w:sz="0" w:space="0" w:color="auto"/>
        <w:left w:val="none" w:sz="0" w:space="0" w:color="auto"/>
        <w:bottom w:val="none" w:sz="0" w:space="0" w:color="auto"/>
        <w:right w:val="none" w:sz="0" w:space="0" w:color="auto"/>
      </w:divBdr>
    </w:div>
    <w:div w:id="559832047">
      <w:bodyDiv w:val="1"/>
      <w:marLeft w:val="0"/>
      <w:marRight w:val="0"/>
      <w:marTop w:val="0"/>
      <w:marBottom w:val="0"/>
      <w:divBdr>
        <w:top w:val="none" w:sz="0" w:space="0" w:color="auto"/>
        <w:left w:val="none" w:sz="0" w:space="0" w:color="auto"/>
        <w:bottom w:val="none" w:sz="0" w:space="0" w:color="auto"/>
        <w:right w:val="none" w:sz="0" w:space="0" w:color="auto"/>
      </w:divBdr>
    </w:div>
    <w:div w:id="560411554">
      <w:bodyDiv w:val="1"/>
      <w:marLeft w:val="0"/>
      <w:marRight w:val="0"/>
      <w:marTop w:val="0"/>
      <w:marBottom w:val="0"/>
      <w:divBdr>
        <w:top w:val="none" w:sz="0" w:space="0" w:color="auto"/>
        <w:left w:val="none" w:sz="0" w:space="0" w:color="auto"/>
        <w:bottom w:val="none" w:sz="0" w:space="0" w:color="auto"/>
        <w:right w:val="none" w:sz="0" w:space="0" w:color="auto"/>
      </w:divBdr>
    </w:div>
    <w:div w:id="563105667">
      <w:bodyDiv w:val="1"/>
      <w:marLeft w:val="0"/>
      <w:marRight w:val="0"/>
      <w:marTop w:val="0"/>
      <w:marBottom w:val="0"/>
      <w:divBdr>
        <w:top w:val="none" w:sz="0" w:space="0" w:color="auto"/>
        <w:left w:val="none" w:sz="0" w:space="0" w:color="auto"/>
        <w:bottom w:val="none" w:sz="0" w:space="0" w:color="auto"/>
        <w:right w:val="none" w:sz="0" w:space="0" w:color="auto"/>
      </w:divBdr>
    </w:div>
    <w:div w:id="570307228">
      <w:bodyDiv w:val="1"/>
      <w:marLeft w:val="0"/>
      <w:marRight w:val="0"/>
      <w:marTop w:val="0"/>
      <w:marBottom w:val="0"/>
      <w:divBdr>
        <w:top w:val="none" w:sz="0" w:space="0" w:color="auto"/>
        <w:left w:val="none" w:sz="0" w:space="0" w:color="auto"/>
        <w:bottom w:val="none" w:sz="0" w:space="0" w:color="auto"/>
        <w:right w:val="none" w:sz="0" w:space="0" w:color="auto"/>
      </w:divBdr>
    </w:div>
    <w:div w:id="573247117">
      <w:bodyDiv w:val="1"/>
      <w:marLeft w:val="0"/>
      <w:marRight w:val="0"/>
      <w:marTop w:val="0"/>
      <w:marBottom w:val="0"/>
      <w:divBdr>
        <w:top w:val="none" w:sz="0" w:space="0" w:color="auto"/>
        <w:left w:val="none" w:sz="0" w:space="0" w:color="auto"/>
        <w:bottom w:val="none" w:sz="0" w:space="0" w:color="auto"/>
        <w:right w:val="none" w:sz="0" w:space="0" w:color="auto"/>
      </w:divBdr>
    </w:div>
    <w:div w:id="574898792">
      <w:bodyDiv w:val="1"/>
      <w:marLeft w:val="0"/>
      <w:marRight w:val="0"/>
      <w:marTop w:val="0"/>
      <w:marBottom w:val="0"/>
      <w:divBdr>
        <w:top w:val="none" w:sz="0" w:space="0" w:color="auto"/>
        <w:left w:val="none" w:sz="0" w:space="0" w:color="auto"/>
        <w:bottom w:val="none" w:sz="0" w:space="0" w:color="auto"/>
        <w:right w:val="none" w:sz="0" w:space="0" w:color="auto"/>
      </w:divBdr>
    </w:div>
    <w:div w:id="575093978">
      <w:bodyDiv w:val="1"/>
      <w:marLeft w:val="0"/>
      <w:marRight w:val="0"/>
      <w:marTop w:val="0"/>
      <w:marBottom w:val="0"/>
      <w:divBdr>
        <w:top w:val="none" w:sz="0" w:space="0" w:color="auto"/>
        <w:left w:val="none" w:sz="0" w:space="0" w:color="auto"/>
        <w:bottom w:val="none" w:sz="0" w:space="0" w:color="auto"/>
        <w:right w:val="none" w:sz="0" w:space="0" w:color="auto"/>
      </w:divBdr>
    </w:div>
    <w:div w:id="575359176">
      <w:bodyDiv w:val="1"/>
      <w:marLeft w:val="0"/>
      <w:marRight w:val="0"/>
      <w:marTop w:val="0"/>
      <w:marBottom w:val="0"/>
      <w:divBdr>
        <w:top w:val="none" w:sz="0" w:space="0" w:color="auto"/>
        <w:left w:val="none" w:sz="0" w:space="0" w:color="auto"/>
        <w:bottom w:val="none" w:sz="0" w:space="0" w:color="auto"/>
        <w:right w:val="none" w:sz="0" w:space="0" w:color="auto"/>
      </w:divBdr>
    </w:div>
    <w:div w:id="575826397">
      <w:bodyDiv w:val="1"/>
      <w:marLeft w:val="0"/>
      <w:marRight w:val="0"/>
      <w:marTop w:val="0"/>
      <w:marBottom w:val="0"/>
      <w:divBdr>
        <w:top w:val="none" w:sz="0" w:space="0" w:color="auto"/>
        <w:left w:val="none" w:sz="0" w:space="0" w:color="auto"/>
        <w:bottom w:val="none" w:sz="0" w:space="0" w:color="auto"/>
        <w:right w:val="none" w:sz="0" w:space="0" w:color="auto"/>
      </w:divBdr>
    </w:div>
    <w:div w:id="582956556">
      <w:bodyDiv w:val="1"/>
      <w:marLeft w:val="0"/>
      <w:marRight w:val="0"/>
      <w:marTop w:val="0"/>
      <w:marBottom w:val="0"/>
      <w:divBdr>
        <w:top w:val="none" w:sz="0" w:space="0" w:color="auto"/>
        <w:left w:val="none" w:sz="0" w:space="0" w:color="auto"/>
        <w:bottom w:val="none" w:sz="0" w:space="0" w:color="auto"/>
        <w:right w:val="none" w:sz="0" w:space="0" w:color="auto"/>
      </w:divBdr>
    </w:div>
    <w:div w:id="584874422">
      <w:bodyDiv w:val="1"/>
      <w:marLeft w:val="0"/>
      <w:marRight w:val="0"/>
      <w:marTop w:val="0"/>
      <w:marBottom w:val="0"/>
      <w:divBdr>
        <w:top w:val="none" w:sz="0" w:space="0" w:color="auto"/>
        <w:left w:val="none" w:sz="0" w:space="0" w:color="auto"/>
        <w:bottom w:val="none" w:sz="0" w:space="0" w:color="auto"/>
        <w:right w:val="none" w:sz="0" w:space="0" w:color="auto"/>
      </w:divBdr>
    </w:div>
    <w:div w:id="584925098">
      <w:bodyDiv w:val="1"/>
      <w:marLeft w:val="0"/>
      <w:marRight w:val="0"/>
      <w:marTop w:val="0"/>
      <w:marBottom w:val="0"/>
      <w:divBdr>
        <w:top w:val="none" w:sz="0" w:space="0" w:color="auto"/>
        <w:left w:val="none" w:sz="0" w:space="0" w:color="auto"/>
        <w:bottom w:val="none" w:sz="0" w:space="0" w:color="auto"/>
        <w:right w:val="none" w:sz="0" w:space="0" w:color="auto"/>
      </w:divBdr>
    </w:div>
    <w:div w:id="585307813">
      <w:bodyDiv w:val="1"/>
      <w:marLeft w:val="0"/>
      <w:marRight w:val="0"/>
      <w:marTop w:val="0"/>
      <w:marBottom w:val="0"/>
      <w:divBdr>
        <w:top w:val="none" w:sz="0" w:space="0" w:color="auto"/>
        <w:left w:val="none" w:sz="0" w:space="0" w:color="auto"/>
        <w:bottom w:val="none" w:sz="0" w:space="0" w:color="auto"/>
        <w:right w:val="none" w:sz="0" w:space="0" w:color="auto"/>
      </w:divBdr>
    </w:div>
    <w:div w:id="589971175">
      <w:bodyDiv w:val="1"/>
      <w:marLeft w:val="0"/>
      <w:marRight w:val="0"/>
      <w:marTop w:val="0"/>
      <w:marBottom w:val="0"/>
      <w:divBdr>
        <w:top w:val="none" w:sz="0" w:space="0" w:color="auto"/>
        <w:left w:val="none" w:sz="0" w:space="0" w:color="auto"/>
        <w:bottom w:val="none" w:sz="0" w:space="0" w:color="auto"/>
        <w:right w:val="none" w:sz="0" w:space="0" w:color="auto"/>
      </w:divBdr>
    </w:div>
    <w:div w:id="595556858">
      <w:bodyDiv w:val="1"/>
      <w:marLeft w:val="0"/>
      <w:marRight w:val="0"/>
      <w:marTop w:val="0"/>
      <w:marBottom w:val="0"/>
      <w:divBdr>
        <w:top w:val="none" w:sz="0" w:space="0" w:color="auto"/>
        <w:left w:val="none" w:sz="0" w:space="0" w:color="auto"/>
        <w:bottom w:val="none" w:sz="0" w:space="0" w:color="auto"/>
        <w:right w:val="none" w:sz="0" w:space="0" w:color="auto"/>
      </w:divBdr>
    </w:div>
    <w:div w:id="601300199">
      <w:bodyDiv w:val="1"/>
      <w:marLeft w:val="0"/>
      <w:marRight w:val="0"/>
      <w:marTop w:val="0"/>
      <w:marBottom w:val="0"/>
      <w:divBdr>
        <w:top w:val="none" w:sz="0" w:space="0" w:color="auto"/>
        <w:left w:val="none" w:sz="0" w:space="0" w:color="auto"/>
        <w:bottom w:val="none" w:sz="0" w:space="0" w:color="auto"/>
        <w:right w:val="none" w:sz="0" w:space="0" w:color="auto"/>
      </w:divBdr>
    </w:div>
    <w:div w:id="602347786">
      <w:bodyDiv w:val="1"/>
      <w:marLeft w:val="0"/>
      <w:marRight w:val="0"/>
      <w:marTop w:val="0"/>
      <w:marBottom w:val="0"/>
      <w:divBdr>
        <w:top w:val="none" w:sz="0" w:space="0" w:color="auto"/>
        <w:left w:val="none" w:sz="0" w:space="0" w:color="auto"/>
        <w:bottom w:val="none" w:sz="0" w:space="0" w:color="auto"/>
        <w:right w:val="none" w:sz="0" w:space="0" w:color="auto"/>
      </w:divBdr>
    </w:div>
    <w:div w:id="605120951">
      <w:bodyDiv w:val="1"/>
      <w:marLeft w:val="0"/>
      <w:marRight w:val="0"/>
      <w:marTop w:val="0"/>
      <w:marBottom w:val="0"/>
      <w:divBdr>
        <w:top w:val="none" w:sz="0" w:space="0" w:color="auto"/>
        <w:left w:val="none" w:sz="0" w:space="0" w:color="auto"/>
        <w:bottom w:val="none" w:sz="0" w:space="0" w:color="auto"/>
        <w:right w:val="none" w:sz="0" w:space="0" w:color="auto"/>
      </w:divBdr>
    </w:div>
    <w:div w:id="609819482">
      <w:bodyDiv w:val="1"/>
      <w:marLeft w:val="0"/>
      <w:marRight w:val="0"/>
      <w:marTop w:val="0"/>
      <w:marBottom w:val="0"/>
      <w:divBdr>
        <w:top w:val="none" w:sz="0" w:space="0" w:color="auto"/>
        <w:left w:val="none" w:sz="0" w:space="0" w:color="auto"/>
        <w:bottom w:val="none" w:sz="0" w:space="0" w:color="auto"/>
        <w:right w:val="none" w:sz="0" w:space="0" w:color="auto"/>
      </w:divBdr>
    </w:div>
    <w:div w:id="620186922">
      <w:bodyDiv w:val="1"/>
      <w:marLeft w:val="0"/>
      <w:marRight w:val="0"/>
      <w:marTop w:val="0"/>
      <w:marBottom w:val="0"/>
      <w:divBdr>
        <w:top w:val="none" w:sz="0" w:space="0" w:color="auto"/>
        <w:left w:val="none" w:sz="0" w:space="0" w:color="auto"/>
        <w:bottom w:val="none" w:sz="0" w:space="0" w:color="auto"/>
        <w:right w:val="none" w:sz="0" w:space="0" w:color="auto"/>
      </w:divBdr>
    </w:div>
    <w:div w:id="622493038">
      <w:bodyDiv w:val="1"/>
      <w:marLeft w:val="0"/>
      <w:marRight w:val="0"/>
      <w:marTop w:val="0"/>
      <w:marBottom w:val="0"/>
      <w:divBdr>
        <w:top w:val="none" w:sz="0" w:space="0" w:color="auto"/>
        <w:left w:val="none" w:sz="0" w:space="0" w:color="auto"/>
        <w:bottom w:val="none" w:sz="0" w:space="0" w:color="auto"/>
        <w:right w:val="none" w:sz="0" w:space="0" w:color="auto"/>
      </w:divBdr>
    </w:div>
    <w:div w:id="623511576">
      <w:bodyDiv w:val="1"/>
      <w:marLeft w:val="0"/>
      <w:marRight w:val="0"/>
      <w:marTop w:val="0"/>
      <w:marBottom w:val="0"/>
      <w:divBdr>
        <w:top w:val="none" w:sz="0" w:space="0" w:color="auto"/>
        <w:left w:val="none" w:sz="0" w:space="0" w:color="auto"/>
        <w:bottom w:val="none" w:sz="0" w:space="0" w:color="auto"/>
        <w:right w:val="none" w:sz="0" w:space="0" w:color="auto"/>
      </w:divBdr>
    </w:div>
    <w:div w:id="624039512">
      <w:bodyDiv w:val="1"/>
      <w:marLeft w:val="0"/>
      <w:marRight w:val="0"/>
      <w:marTop w:val="0"/>
      <w:marBottom w:val="0"/>
      <w:divBdr>
        <w:top w:val="none" w:sz="0" w:space="0" w:color="auto"/>
        <w:left w:val="none" w:sz="0" w:space="0" w:color="auto"/>
        <w:bottom w:val="none" w:sz="0" w:space="0" w:color="auto"/>
        <w:right w:val="none" w:sz="0" w:space="0" w:color="auto"/>
      </w:divBdr>
    </w:div>
    <w:div w:id="624507685">
      <w:bodyDiv w:val="1"/>
      <w:marLeft w:val="0"/>
      <w:marRight w:val="0"/>
      <w:marTop w:val="0"/>
      <w:marBottom w:val="0"/>
      <w:divBdr>
        <w:top w:val="none" w:sz="0" w:space="0" w:color="auto"/>
        <w:left w:val="none" w:sz="0" w:space="0" w:color="auto"/>
        <w:bottom w:val="none" w:sz="0" w:space="0" w:color="auto"/>
        <w:right w:val="none" w:sz="0" w:space="0" w:color="auto"/>
      </w:divBdr>
    </w:div>
    <w:div w:id="627124084">
      <w:bodyDiv w:val="1"/>
      <w:marLeft w:val="0"/>
      <w:marRight w:val="0"/>
      <w:marTop w:val="0"/>
      <w:marBottom w:val="0"/>
      <w:divBdr>
        <w:top w:val="none" w:sz="0" w:space="0" w:color="auto"/>
        <w:left w:val="none" w:sz="0" w:space="0" w:color="auto"/>
        <w:bottom w:val="none" w:sz="0" w:space="0" w:color="auto"/>
        <w:right w:val="none" w:sz="0" w:space="0" w:color="auto"/>
      </w:divBdr>
    </w:div>
    <w:div w:id="628049471">
      <w:bodyDiv w:val="1"/>
      <w:marLeft w:val="0"/>
      <w:marRight w:val="0"/>
      <w:marTop w:val="0"/>
      <w:marBottom w:val="0"/>
      <w:divBdr>
        <w:top w:val="none" w:sz="0" w:space="0" w:color="auto"/>
        <w:left w:val="none" w:sz="0" w:space="0" w:color="auto"/>
        <w:bottom w:val="none" w:sz="0" w:space="0" w:color="auto"/>
        <w:right w:val="none" w:sz="0" w:space="0" w:color="auto"/>
      </w:divBdr>
    </w:div>
    <w:div w:id="628510065">
      <w:bodyDiv w:val="1"/>
      <w:marLeft w:val="0"/>
      <w:marRight w:val="0"/>
      <w:marTop w:val="0"/>
      <w:marBottom w:val="0"/>
      <w:divBdr>
        <w:top w:val="none" w:sz="0" w:space="0" w:color="auto"/>
        <w:left w:val="none" w:sz="0" w:space="0" w:color="auto"/>
        <w:bottom w:val="none" w:sz="0" w:space="0" w:color="auto"/>
        <w:right w:val="none" w:sz="0" w:space="0" w:color="auto"/>
      </w:divBdr>
    </w:div>
    <w:div w:id="638001004">
      <w:bodyDiv w:val="1"/>
      <w:marLeft w:val="0"/>
      <w:marRight w:val="0"/>
      <w:marTop w:val="0"/>
      <w:marBottom w:val="0"/>
      <w:divBdr>
        <w:top w:val="none" w:sz="0" w:space="0" w:color="auto"/>
        <w:left w:val="none" w:sz="0" w:space="0" w:color="auto"/>
        <w:bottom w:val="none" w:sz="0" w:space="0" w:color="auto"/>
        <w:right w:val="none" w:sz="0" w:space="0" w:color="auto"/>
      </w:divBdr>
    </w:div>
    <w:div w:id="640618857">
      <w:bodyDiv w:val="1"/>
      <w:marLeft w:val="0"/>
      <w:marRight w:val="0"/>
      <w:marTop w:val="0"/>
      <w:marBottom w:val="0"/>
      <w:divBdr>
        <w:top w:val="none" w:sz="0" w:space="0" w:color="auto"/>
        <w:left w:val="none" w:sz="0" w:space="0" w:color="auto"/>
        <w:bottom w:val="none" w:sz="0" w:space="0" w:color="auto"/>
        <w:right w:val="none" w:sz="0" w:space="0" w:color="auto"/>
      </w:divBdr>
    </w:div>
    <w:div w:id="642731803">
      <w:bodyDiv w:val="1"/>
      <w:marLeft w:val="0"/>
      <w:marRight w:val="0"/>
      <w:marTop w:val="0"/>
      <w:marBottom w:val="0"/>
      <w:divBdr>
        <w:top w:val="none" w:sz="0" w:space="0" w:color="auto"/>
        <w:left w:val="none" w:sz="0" w:space="0" w:color="auto"/>
        <w:bottom w:val="none" w:sz="0" w:space="0" w:color="auto"/>
        <w:right w:val="none" w:sz="0" w:space="0" w:color="auto"/>
      </w:divBdr>
    </w:div>
    <w:div w:id="643319552">
      <w:bodyDiv w:val="1"/>
      <w:marLeft w:val="0"/>
      <w:marRight w:val="0"/>
      <w:marTop w:val="0"/>
      <w:marBottom w:val="0"/>
      <w:divBdr>
        <w:top w:val="none" w:sz="0" w:space="0" w:color="auto"/>
        <w:left w:val="none" w:sz="0" w:space="0" w:color="auto"/>
        <w:bottom w:val="none" w:sz="0" w:space="0" w:color="auto"/>
        <w:right w:val="none" w:sz="0" w:space="0" w:color="auto"/>
      </w:divBdr>
    </w:div>
    <w:div w:id="646709667">
      <w:bodyDiv w:val="1"/>
      <w:marLeft w:val="0"/>
      <w:marRight w:val="0"/>
      <w:marTop w:val="0"/>
      <w:marBottom w:val="0"/>
      <w:divBdr>
        <w:top w:val="none" w:sz="0" w:space="0" w:color="auto"/>
        <w:left w:val="none" w:sz="0" w:space="0" w:color="auto"/>
        <w:bottom w:val="none" w:sz="0" w:space="0" w:color="auto"/>
        <w:right w:val="none" w:sz="0" w:space="0" w:color="auto"/>
      </w:divBdr>
    </w:div>
    <w:div w:id="648050465">
      <w:bodyDiv w:val="1"/>
      <w:marLeft w:val="0"/>
      <w:marRight w:val="0"/>
      <w:marTop w:val="0"/>
      <w:marBottom w:val="0"/>
      <w:divBdr>
        <w:top w:val="none" w:sz="0" w:space="0" w:color="auto"/>
        <w:left w:val="none" w:sz="0" w:space="0" w:color="auto"/>
        <w:bottom w:val="none" w:sz="0" w:space="0" w:color="auto"/>
        <w:right w:val="none" w:sz="0" w:space="0" w:color="auto"/>
      </w:divBdr>
    </w:div>
    <w:div w:id="654453951">
      <w:bodyDiv w:val="1"/>
      <w:marLeft w:val="0"/>
      <w:marRight w:val="0"/>
      <w:marTop w:val="0"/>
      <w:marBottom w:val="0"/>
      <w:divBdr>
        <w:top w:val="none" w:sz="0" w:space="0" w:color="auto"/>
        <w:left w:val="none" w:sz="0" w:space="0" w:color="auto"/>
        <w:bottom w:val="none" w:sz="0" w:space="0" w:color="auto"/>
        <w:right w:val="none" w:sz="0" w:space="0" w:color="auto"/>
      </w:divBdr>
    </w:div>
    <w:div w:id="656886596">
      <w:bodyDiv w:val="1"/>
      <w:marLeft w:val="0"/>
      <w:marRight w:val="0"/>
      <w:marTop w:val="0"/>
      <w:marBottom w:val="0"/>
      <w:divBdr>
        <w:top w:val="none" w:sz="0" w:space="0" w:color="auto"/>
        <w:left w:val="none" w:sz="0" w:space="0" w:color="auto"/>
        <w:bottom w:val="none" w:sz="0" w:space="0" w:color="auto"/>
        <w:right w:val="none" w:sz="0" w:space="0" w:color="auto"/>
      </w:divBdr>
    </w:div>
    <w:div w:id="659239516">
      <w:bodyDiv w:val="1"/>
      <w:marLeft w:val="0"/>
      <w:marRight w:val="0"/>
      <w:marTop w:val="0"/>
      <w:marBottom w:val="0"/>
      <w:divBdr>
        <w:top w:val="none" w:sz="0" w:space="0" w:color="auto"/>
        <w:left w:val="none" w:sz="0" w:space="0" w:color="auto"/>
        <w:bottom w:val="none" w:sz="0" w:space="0" w:color="auto"/>
        <w:right w:val="none" w:sz="0" w:space="0" w:color="auto"/>
      </w:divBdr>
    </w:div>
    <w:div w:id="665060078">
      <w:bodyDiv w:val="1"/>
      <w:marLeft w:val="0"/>
      <w:marRight w:val="0"/>
      <w:marTop w:val="0"/>
      <w:marBottom w:val="0"/>
      <w:divBdr>
        <w:top w:val="none" w:sz="0" w:space="0" w:color="auto"/>
        <w:left w:val="none" w:sz="0" w:space="0" w:color="auto"/>
        <w:bottom w:val="none" w:sz="0" w:space="0" w:color="auto"/>
        <w:right w:val="none" w:sz="0" w:space="0" w:color="auto"/>
      </w:divBdr>
    </w:div>
    <w:div w:id="667176972">
      <w:bodyDiv w:val="1"/>
      <w:marLeft w:val="0"/>
      <w:marRight w:val="0"/>
      <w:marTop w:val="0"/>
      <w:marBottom w:val="0"/>
      <w:divBdr>
        <w:top w:val="none" w:sz="0" w:space="0" w:color="auto"/>
        <w:left w:val="none" w:sz="0" w:space="0" w:color="auto"/>
        <w:bottom w:val="none" w:sz="0" w:space="0" w:color="auto"/>
        <w:right w:val="none" w:sz="0" w:space="0" w:color="auto"/>
      </w:divBdr>
    </w:div>
    <w:div w:id="670135649">
      <w:bodyDiv w:val="1"/>
      <w:marLeft w:val="0"/>
      <w:marRight w:val="0"/>
      <w:marTop w:val="0"/>
      <w:marBottom w:val="0"/>
      <w:divBdr>
        <w:top w:val="none" w:sz="0" w:space="0" w:color="auto"/>
        <w:left w:val="none" w:sz="0" w:space="0" w:color="auto"/>
        <w:bottom w:val="none" w:sz="0" w:space="0" w:color="auto"/>
        <w:right w:val="none" w:sz="0" w:space="0" w:color="auto"/>
      </w:divBdr>
    </w:div>
    <w:div w:id="675155305">
      <w:bodyDiv w:val="1"/>
      <w:marLeft w:val="0"/>
      <w:marRight w:val="0"/>
      <w:marTop w:val="0"/>
      <w:marBottom w:val="0"/>
      <w:divBdr>
        <w:top w:val="none" w:sz="0" w:space="0" w:color="auto"/>
        <w:left w:val="none" w:sz="0" w:space="0" w:color="auto"/>
        <w:bottom w:val="none" w:sz="0" w:space="0" w:color="auto"/>
        <w:right w:val="none" w:sz="0" w:space="0" w:color="auto"/>
      </w:divBdr>
    </w:div>
    <w:div w:id="680162305">
      <w:bodyDiv w:val="1"/>
      <w:marLeft w:val="0"/>
      <w:marRight w:val="0"/>
      <w:marTop w:val="0"/>
      <w:marBottom w:val="0"/>
      <w:divBdr>
        <w:top w:val="none" w:sz="0" w:space="0" w:color="auto"/>
        <w:left w:val="none" w:sz="0" w:space="0" w:color="auto"/>
        <w:bottom w:val="none" w:sz="0" w:space="0" w:color="auto"/>
        <w:right w:val="none" w:sz="0" w:space="0" w:color="auto"/>
      </w:divBdr>
    </w:div>
    <w:div w:id="683895550">
      <w:bodyDiv w:val="1"/>
      <w:marLeft w:val="0"/>
      <w:marRight w:val="0"/>
      <w:marTop w:val="0"/>
      <w:marBottom w:val="0"/>
      <w:divBdr>
        <w:top w:val="none" w:sz="0" w:space="0" w:color="auto"/>
        <w:left w:val="none" w:sz="0" w:space="0" w:color="auto"/>
        <w:bottom w:val="none" w:sz="0" w:space="0" w:color="auto"/>
        <w:right w:val="none" w:sz="0" w:space="0" w:color="auto"/>
      </w:divBdr>
    </w:div>
    <w:div w:id="686491327">
      <w:bodyDiv w:val="1"/>
      <w:marLeft w:val="0"/>
      <w:marRight w:val="0"/>
      <w:marTop w:val="0"/>
      <w:marBottom w:val="0"/>
      <w:divBdr>
        <w:top w:val="none" w:sz="0" w:space="0" w:color="auto"/>
        <w:left w:val="none" w:sz="0" w:space="0" w:color="auto"/>
        <w:bottom w:val="none" w:sz="0" w:space="0" w:color="auto"/>
        <w:right w:val="none" w:sz="0" w:space="0" w:color="auto"/>
      </w:divBdr>
    </w:div>
    <w:div w:id="690644689">
      <w:bodyDiv w:val="1"/>
      <w:marLeft w:val="0"/>
      <w:marRight w:val="0"/>
      <w:marTop w:val="0"/>
      <w:marBottom w:val="0"/>
      <w:divBdr>
        <w:top w:val="none" w:sz="0" w:space="0" w:color="auto"/>
        <w:left w:val="none" w:sz="0" w:space="0" w:color="auto"/>
        <w:bottom w:val="none" w:sz="0" w:space="0" w:color="auto"/>
        <w:right w:val="none" w:sz="0" w:space="0" w:color="auto"/>
      </w:divBdr>
    </w:div>
    <w:div w:id="691810105">
      <w:bodyDiv w:val="1"/>
      <w:marLeft w:val="0"/>
      <w:marRight w:val="0"/>
      <w:marTop w:val="0"/>
      <w:marBottom w:val="0"/>
      <w:divBdr>
        <w:top w:val="none" w:sz="0" w:space="0" w:color="auto"/>
        <w:left w:val="none" w:sz="0" w:space="0" w:color="auto"/>
        <w:bottom w:val="none" w:sz="0" w:space="0" w:color="auto"/>
        <w:right w:val="none" w:sz="0" w:space="0" w:color="auto"/>
      </w:divBdr>
    </w:div>
    <w:div w:id="692539864">
      <w:bodyDiv w:val="1"/>
      <w:marLeft w:val="0"/>
      <w:marRight w:val="0"/>
      <w:marTop w:val="0"/>
      <w:marBottom w:val="0"/>
      <w:divBdr>
        <w:top w:val="none" w:sz="0" w:space="0" w:color="auto"/>
        <w:left w:val="none" w:sz="0" w:space="0" w:color="auto"/>
        <w:bottom w:val="none" w:sz="0" w:space="0" w:color="auto"/>
        <w:right w:val="none" w:sz="0" w:space="0" w:color="auto"/>
      </w:divBdr>
    </w:div>
    <w:div w:id="694616095">
      <w:bodyDiv w:val="1"/>
      <w:marLeft w:val="0"/>
      <w:marRight w:val="0"/>
      <w:marTop w:val="0"/>
      <w:marBottom w:val="0"/>
      <w:divBdr>
        <w:top w:val="none" w:sz="0" w:space="0" w:color="auto"/>
        <w:left w:val="none" w:sz="0" w:space="0" w:color="auto"/>
        <w:bottom w:val="none" w:sz="0" w:space="0" w:color="auto"/>
        <w:right w:val="none" w:sz="0" w:space="0" w:color="auto"/>
      </w:divBdr>
    </w:div>
    <w:div w:id="700404202">
      <w:bodyDiv w:val="1"/>
      <w:marLeft w:val="0"/>
      <w:marRight w:val="0"/>
      <w:marTop w:val="0"/>
      <w:marBottom w:val="0"/>
      <w:divBdr>
        <w:top w:val="none" w:sz="0" w:space="0" w:color="auto"/>
        <w:left w:val="none" w:sz="0" w:space="0" w:color="auto"/>
        <w:bottom w:val="none" w:sz="0" w:space="0" w:color="auto"/>
        <w:right w:val="none" w:sz="0" w:space="0" w:color="auto"/>
      </w:divBdr>
    </w:div>
    <w:div w:id="702901754">
      <w:bodyDiv w:val="1"/>
      <w:marLeft w:val="0"/>
      <w:marRight w:val="0"/>
      <w:marTop w:val="0"/>
      <w:marBottom w:val="0"/>
      <w:divBdr>
        <w:top w:val="none" w:sz="0" w:space="0" w:color="auto"/>
        <w:left w:val="none" w:sz="0" w:space="0" w:color="auto"/>
        <w:bottom w:val="none" w:sz="0" w:space="0" w:color="auto"/>
        <w:right w:val="none" w:sz="0" w:space="0" w:color="auto"/>
      </w:divBdr>
    </w:div>
    <w:div w:id="705521720">
      <w:bodyDiv w:val="1"/>
      <w:marLeft w:val="0"/>
      <w:marRight w:val="0"/>
      <w:marTop w:val="0"/>
      <w:marBottom w:val="0"/>
      <w:divBdr>
        <w:top w:val="none" w:sz="0" w:space="0" w:color="auto"/>
        <w:left w:val="none" w:sz="0" w:space="0" w:color="auto"/>
        <w:bottom w:val="none" w:sz="0" w:space="0" w:color="auto"/>
        <w:right w:val="none" w:sz="0" w:space="0" w:color="auto"/>
      </w:divBdr>
    </w:div>
    <w:div w:id="709964672">
      <w:bodyDiv w:val="1"/>
      <w:marLeft w:val="0"/>
      <w:marRight w:val="0"/>
      <w:marTop w:val="0"/>
      <w:marBottom w:val="0"/>
      <w:divBdr>
        <w:top w:val="none" w:sz="0" w:space="0" w:color="auto"/>
        <w:left w:val="none" w:sz="0" w:space="0" w:color="auto"/>
        <w:bottom w:val="none" w:sz="0" w:space="0" w:color="auto"/>
        <w:right w:val="none" w:sz="0" w:space="0" w:color="auto"/>
      </w:divBdr>
    </w:div>
    <w:div w:id="719091691">
      <w:bodyDiv w:val="1"/>
      <w:marLeft w:val="0"/>
      <w:marRight w:val="0"/>
      <w:marTop w:val="0"/>
      <w:marBottom w:val="0"/>
      <w:divBdr>
        <w:top w:val="none" w:sz="0" w:space="0" w:color="auto"/>
        <w:left w:val="none" w:sz="0" w:space="0" w:color="auto"/>
        <w:bottom w:val="none" w:sz="0" w:space="0" w:color="auto"/>
        <w:right w:val="none" w:sz="0" w:space="0" w:color="auto"/>
      </w:divBdr>
    </w:div>
    <w:div w:id="719744275">
      <w:bodyDiv w:val="1"/>
      <w:marLeft w:val="0"/>
      <w:marRight w:val="0"/>
      <w:marTop w:val="0"/>
      <w:marBottom w:val="0"/>
      <w:divBdr>
        <w:top w:val="none" w:sz="0" w:space="0" w:color="auto"/>
        <w:left w:val="none" w:sz="0" w:space="0" w:color="auto"/>
        <w:bottom w:val="none" w:sz="0" w:space="0" w:color="auto"/>
        <w:right w:val="none" w:sz="0" w:space="0" w:color="auto"/>
      </w:divBdr>
    </w:div>
    <w:div w:id="721094907">
      <w:bodyDiv w:val="1"/>
      <w:marLeft w:val="0"/>
      <w:marRight w:val="0"/>
      <w:marTop w:val="0"/>
      <w:marBottom w:val="0"/>
      <w:divBdr>
        <w:top w:val="none" w:sz="0" w:space="0" w:color="auto"/>
        <w:left w:val="none" w:sz="0" w:space="0" w:color="auto"/>
        <w:bottom w:val="none" w:sz="0" w:space="0" w:color="auto"/>
        <w:right w:val="none" w:sz="0" w:space="0" w:color="auto"/>
      </w:divBdr>
    </w:div>
    <w:div w:id="726226409">
      <w:bodyDiv w:val="1"/>
      <w:marLeft w:val="0"/>
      <w:marRight w:val="0"/>
      <w:marTop w:val="0"/>
      <w:marBottom w:val="0"/>
      <w:divBdr>
        <w:top w:val="none" w:sz="0" w:space="0" w:color="auto"/>
        <w:left w:val="none" w:sz="0" w:space="0" w:color="auto"/>
        <w:bottom w:val="none" w:sz="0" w:space="0" w:color="auto"/>
        <w:right w:val="none" w:sz="0" w:space="0" w:color="auto"/>
      </w:divBdr>
    </w:div>
    <w:div w:id="733502972">
      <w:bodyDiv w:val="1"/>
      <w:marLeft w:val="0"/>
      <w:marRight w:val="0"/>
      <w:marTop w:val="0"/>
      <w:marBottom w:val="0"/>
      <w:divBdr>
        <w:top w:val="none" w:sz="0" w:space="0" w:color="auto"/>
        <w:left w:val="none" w:sz="0" w:space="0" w:color="auto"/>
        <w:bottom w:val="none" w:sz="0" w:space="0" w:color="auto"/>
        <w:right w:val="none" w:sz="0" w:space="0" w:color="auto"/>
      </w:divBdr>
    </w:div>
    <w:div w:id="735739087">
      <w:bodyDiv w:val="1"/>
      <w:marLeft w:val="0"/>
      <w:marRight w:val="0"/>
      <w:marTop w:val="0"/>
      <w:marBottom w:val="0"/>
      <w:divBdr>
        <w:top w:val="none" w:sz="0" w:space="0" w:color="auto"/>
        <w:left w:val="none" w:sz="0" w:space="0" w:color="auto"/>
        <w:bottom w:val="none" w:sz="0" w:space="0" w:color="auto"/>
        <w:right w:val="none" w:sz="0" w:space="0" w:color="auto"/>
      </w:divBdr>
    </w:div>
    <w:div w:id="737627529">
      <w:bodyDiv w:val="1"/>
      <w:marLeft w:val="0"/>
      <w:marRight w:val="0"/>
      <w:marTop w:val="0"/>
      <w:marBottom w:val="0"/>
      <w:divBdr>
        <w:top w:val="none" w:sz="0" w:space="0" w:color="auto"/>
        <w:left w:val="none" w:sz="0" w:space="0" w:color="auto"/>
        <w:bottom w:val="none" w:sz="0" w:space="0" w:color="auto"/>
        <w:right w:val="none" w:sz="0" w:space="0" w:color="auto"/>
      </w:divBdr>
    </w:div>
    <w:div w:id="739064272">
      <w:bodyDiv w:val="1"/>
      <w:marLeft w:val="0"/>
      <w:marRight w:val="0"/>
      <w:marTop w:val="0"/>
      <w:marBottom w:val="0"/>
      <w:divBdr>
        <w:top w:val="none" w:sz="0" w:space="0" w:color="auto"/>
        <w:left w:val="none" w:sz="0" w:space="0" w:color="auto"/>
        <w:bottom w:val="none" w:sz="0" w:space="0" w:color="auto"/>
        <w:right w:val="none" w:sz="0" w:space="0" w:color="auto"/>
      </w:divBdr>
    </w:div>
    <w:div w:id="748312225">
      <w:bodyDiv w:val="1"/>
      <w:marLeft w:val="0"/>
      <w:marRight w:val="0"/>
      <w:marTop w:val="0"/>
      <w:marBottom w:val="0"/>
      <w:divBdr>
        <w:top w:val="none" w:sz="0" w:space="0" w:color="auto"/>
        <w:left w:val="none" w:sz="0" w:space="0" w:color="auto"/>
        <w:bottom w:val="none" w:sz="0" w:space="0" w:color="auto"/>
        <w:right w:val="none" w:sz="0" w:space="0" w:color="auto"/>
      </w:divBdr>
    </w:div>
    <w:div w:id="749666523">
      <w:bodyDiv w:val="1"/>
      <w:marLeft w:val="0"/>
      <w:marRight w:val="0"/>
      <w:marTop w:val="0"/>
      <w:marBottom w:val="0"/>
      <w:divBdr>
        <w:top w:val="none" w:sz="0" w:space="0" w:color="auto"/>
        <w:left w:val="none" w:sz="0" w:space="0" w:color="auto"/>
        <w:bottom w:val="none" w:sz="0" w:space="0" w:color="auto"/>
        <w:right w:val="none" w:sz="0" w:space="0" w:color="auto"/>
      </w:divBdr>
    </w:div>
    <w:div w:id="750274141">
      <w:bodyDiv w:val="1"/>
      <w:marLeft w:val="0"/>
      <w:marRight w:val="0"/>
      <w:marTop w:val="0"/>
      <w:marBottom w:val="0"/>
      <w:divBdr>
        <w:top w:val="none" w:sz="0" w:space="0" w:color="auto"/>
        <w:left w:val="none" w:sz="0" w:space="0" w:color="auto"/>
        <w:bottom w:val="none" w:sz="0" w:space="0" w:color="auto"/>
        <w:right w:val="none" w:sz="0" w:space="0" w:color="auto"/>
      </w:divBdr>
    </w:div>
    <w:div w:id="752161616">
      <w:bodyDiv w:val="1"/>
      <w:marLeft w:val="0"/>
      <w:marRight w:val="0"/>
      <w:marTop w:val="0"/>
      <w:marBottom w:val="0"/>
      <w:divBdr>
        <w:top w:val="none" w:sz="0" w:space="0" w:color="auto"/>
        <w:left w:val="none" w:sz="0" w:space="0" w:color="auto"/>
        <w:bottom w:val="none" w:sz="0" w:space="0" w:color="auto"/>
        <w:right w:val="none" w:sz="0" w:space="0" w:color="auto"/>
      </w:divBdr>
    </w:div>
    <w:div w:id="759444304">
      <w:bodyDiv w:val="1"/>
      <w:marLeft w:val="0"/>
      <w:marRight w:val="0"/>
      <w:marTop w:val="0"/>
      <w:marBottom w:val="0"/>
      <w:divBdr>
        <w:top w:val="none" w:sz="0" w:space="0" w:color="auto"/>
        <w:left w:val="none" w:sz="0" w:space="0" w:color="auto"/>
        <w:bottom w:val="none" w:sz="0" w:space="0" w:color="auto"/>
        <w:right w:val="none" w:sz="0" w:space="0" w:color="auto"/>
      </w:divBdr>
    </w:div>
    <w:div w:id="763190877">
      <w:bodyDiv w:val="1"/>
      <w:marLeft w:val="0"/>
      <w:marRight w:val="0"/>
      <w:marTop w:val="0"/>
      <w:marBottom w:val="0"/>
      <w:divBdr>
        <w:top w:val="none" w:sz="0" w:space="0" w:color="auto"/>
        <w:left w:val="none" w:sz="0" w:space="0" w:color="auto"/>
        <w:bottom w:val="none" w:sz="0" w:space="0" w:color="auto"/>
        <w:right w:val="none" w:sz="0" w:space="0" w:color="auto"/>
      </w:divBdr>
    </w:div>
    <w:div w:id="764227802">
      <w:bodyDiv w:val="1"/>
      <w:marLeft w:val="0"/>
      <w:marRight w:val="0"/>
      <w:marTop w:val="0"/>
      <w:marBottom w:val="0"/>
      <w:divBdr>
        <w:top w:val="none" w:sz="0" w:space="0" w:color="auto"/>
        <w:left w:val="none" w:sz="0" w:space="0" w:color="auto"/>
        <w:bottom w:val="none" w:sz="0" w:space="0" w:color="auto"/>
        <w:right w:val="none" w:sz="0" w:space="0" w:color="auto"/>
      </w:divBdr>
    </w:div>
    <w:div w:id="764808445">
      <w:bodyDiv w:val="1"/>
      <w:marLeft w:val="0"/>
      <w:marRight w:val="0"/>
      <w:marTop w:val="0"/>
      <w:marBottom w:val="0"/>
      <w:divBdr>
        <w:top w:val="none" w:sz="0" w:space="0" w:color="auto"/>
        <w:left w:val="none" w:sz="0" w:space="0" w:color="auto"/>
        <w:bottom w:val="none" w:sz="0" w:space="0" w:color="auto"/>
        <w:right w:val="none" w:sz="0" w:space="0" w:color="auto"/>
      </w:divBdr>
    </w:div>
    <w:div w:id="764883388">
      <w:bodyDiv w:val="1"/>
      <w:marLeft w:val="0"/>
      <w:marRight w:val="0"/>
      <w:marTop w:val="0"/>
      <w:marBottom w:val="0"/>
      <w:divBdr>
        <w:top w:val="none" w:sz="0" w:space="0" w:color="auto"/>
        <w:left w:val="none" w:sz="0" w:space="0" w:color="auto"/>
        <w:bottom w:val="none" w:sz="0" w:space="0" w:color="auto"/>
        <w:right w:val="none" w:sz="0" w:space="0" w:color="auto"/>
      </w:divBdr>
    </w:div>
    <w:div w:id="770471619">
      <w:bodyDiv w:val="1"/>
      <w:marLeft w:val="0"/>
      <w:marRight w:val="0"/>
      <w:marTop w:val="0"/>
      <w:marBottom w:val="0"/>
      <w:divBdr>
        <w:top w:val="none" w:sz="0" w:space="0" w:color="auto"/>
        <w:left w:val="none" w:sz="0" w:space="0" w:color="auto"/>
        <w:bottom w:val="none" w:sz="0" w:space="0" w:color="auto"/>
        <w:right w:val="none" w:sz="0" w:space="0" w:color="auto"/>
      </w:divBdr>
    </w:div>
    <w:div w:id="774324779">
      <w:bodyDiv w:val="1"/>
      <w:marLeft w:val="0"/>
      <w:marRight w:val="0"/>
      <w:marTop w:val="0"/>
      <w:marBottom w:val="0"/>
      <w:divBdr>
        <w:top w:val="none" w:sz="0" w:space="0" w:color="auto"/>
        <w:left w:val="none" w:sz="0" w:space="0" w:color="auto"/>
        <w:bottom w:val="none" w:sz="0" w:space="0" w:color="auto"/>
        <w:right w:val="none" w:sz="0" w:space="0" w:color="auto"/>
      </w:divBdr>
    </w:div>
    <w:div w:id="777217051">
      <w:bodyDiv w:val="1"/>
      <w:marLeft w:val="0"/>
      <w:marRight w:val="0"/>
      <w:marTop w:val="0"/>
      <w:marBottom w:val="0"/>
      <w:divBdr>
        <w:top w:val="none" w:sz="0" w:space="0" w:color="auto"/>
        <w:left w:val="none" w:sz="0" w:space="0" w:color="auto"/>
        <w:bottom w:val="none" w:sz="0" w:space="0" w:color="auto"/>
        <w:right w:val="none" w:sz="0" w:space="0" w:color="auto"/>
      </w:divBdr>
    </w:div>
    <w:div w:id="779682872">
      <w:bodyDiv w:val="1"/>
      <w:marLeft w:val="0"/>
      <w:marRight w:val="0"/>
      <w:marTop w:val="0"/>
      <w:marBottom w:val="0"/>
      <w:divBdr>
        <w:top w:val="none" w:sz="0" w:space="0" w:color="auto"/>
        <w:left w:val="none" w:sz="0" w:space="0" w:color="auto"/>
        <w:bottom w:val="none" w:sz="0" w:space="0" w:color="auto"/>
        <w:right w:val="none" w:sz="0" w:space="0" w:color="auto"/>
      </w:divBdr>
    </w:div>
    <w:div w:id="783113864">
      <w:bodyDiv w:val="1"/>
      <w:marLeft w:val="0"/>
      <w:marRight w:val="0"/>
      <w:marTop w:val="0"/>
      <w:marBottom w:val="0"/>
      <w:divBdr>
        <w:top w:val="none" w:sz="0" w:space="0" w:color="auto"/>
        <w:left w:val="none" w:sz="0" w:space="0" w:color="auto"/>
        <w:bottom w:val="none" w:sz="0" w:space="0" w:color="auto"/>
        <w:right w:val="none" w:sz="0" w:space="0" w:color="auto"/>
      </w:divBdr>
    </w:div>
    <w:div w:id="794105185">
      <w:bodyDiv w:val="1"/>
      <w:marLeft w:val="0"/>
      <w:marRight w:val="0"/>
      <w:marTop w:val="0"/>
      <w:marBottom w:val="0"/>
      <w:divBdr>
        <w:top w:val="none" w:sz="0" w:space="0" w:color="auto"/>
        <w:left w:val="none" w:sz="0" w:space="0" w:color="auto"/>
        <w:bottom w:val="none" w:sz="0" w:space="0" w:color="auto"/>
        <w:right w:val="none" w:sz="0" w:space="0" w:color="auto"/>
      </w:divBdr>
    </w:div>
    <w:div w:id="795030890">
      <w:bodyDiv w:val="1"/>
      <w:marLeft w:val="0"/>
      <w:marRight w:val="0"/>
      <w:marTop w:val="0"/>
      <w:marBottom w:val="0"/>
      <w:divBdr>
        <w:top w:val="none" w:sz="0" w:space="0" w:color="auto"/>
        <w:left w:val="none" w:sz="0" w:space="0" w:color="auto"/>
        <w:bottom w:val="none" w:sz="0" w:space="0" w:color="auto"/>
        <w:right w:val="none" w:sz="0" w:space="0" w:color="auto"/>
      </w:divBdr>
    </w:div>
    <w:div w:id="796220629">
      <w:bodyDiv w:val="1"/>
      <w:marLeft w:val="0"/>
      <w:marRight w:val="0"/>
      <w:marTop w:val="0"/>
      <w:marBottom w:val="0"/>
      <w:divBdr>
        <w:top w:val="none" w:sz="0" w:space="0" w:color="auto"/>
        <w:left w:val="none" w:sz="0" w:space="0" w:color="auto"/>
        <w:bottom w:val="none" w:sz="0" w:space="0" w:color="auto"/>
        <w:right w:val="none" w:sz="0" w:space="0" w:color="auto"/>
      </w:divBdr>
    </w:div>
    <w:div w:id="797331906">
      <w:bodyDiv w:val="1"/>
      <w:marLeft w:val="0"/>
      <w:marRight w:val="0"/>
      <w:marTop w:val="0"/>
      <w:marBottom w:val="0"/>
      <w:divBdr>
        <w:top w:val="none" w:sz="0" w:space="0" w:color="auto"/>
        <w:left w:val="none" w:sz="0" w:space="0" w:color="auto"/>
        <w:bottom w:val="none" w:sz="0" w:space="0" w:color="auto"/>
        <w:right w:val="none" w:sz="0" w:space="0" w:color="auto"/>
      </w:divBdr>
    </w:div>
    <w:div w:id="797920852">
      <w:bodyDiv w:val="1"/>
      <w:marLeft w:val="0"/>
      <w:marRight w:val="0"/>
      <w:marTop w:val="0"/>
      <w:marBottom w:val="0"/>
      <w:divBdr>
        <w:top w:val="none" w:sz="0" w:space="0" w:color="auto"/>
        <w:left w:val="none" w:sz="0" w:space="0" w:color="auto"/>
        <w:bottom w:val="none" w:sz="0" w:space="0" w:color="auto"/>
        <w:right w:val="none" w:sz="0" w:space="0" w:color="auto"/>
      </w:divBdr>
    </w:div>
    <w:div w:id="810632004">
      <w:bodyDiv w:val="1"/>
      <w:marLeft w:val="0"/>
      <w:marRight w:val="0"/>
      <w:marTop w:val="0"/>
      <w:marBottom w:val="0"/>
      <w:divBdr>
        <w:top w:val="none" w:sz="0" w:space="0" w:color="auto"/>
        <w:left w:val="none" w:sz="0" w:space="0" w:color="auto"/>
        <w:bottom w:val="none" w:sz="0" w:space="0" w:color="auto"/>
        <w:right w:val="none" w:sz="0" w:space="0" w:color="auto"/>
      </w:divBdr>
    </w:div>
    <w:div w:id="821505956">
      <w:bodyDiv w:val="1"/>
      <w:marLeft w:val="0"/>
      <w:marRight w:val="0"/>
      <w:marTop w:val="0"/>
      <w:marBottom w:val="0"/>
      <w:divBdr>
        <w:top w:val="none" w:sz="0" w:space="0" w:color="auto"/>
        <w:left w:val="none" w:sz="0" w:space="0" w:color="auto"/>
        <w:bottom w:val="none" w:sz="0" w:space="0" w:color="auto"/>
        <w:right w:val="none" w:sz="0" w:space="0" w:color="auto"/>
      </w:divBdr>
    </w:div>
    <w:div w:id="822967994">
      <w:bodyDiv w:val="1"/>
      <w:marLeft w:val="0"/>
      <w:marRight w:val="0"/>
      <w:marTop w:val="0"/>
      <w:marBottom w:val="0"/>
      <w:divBdr>
        <w:top w:val="none" w:sz="0" w:space="0" w:color="auto"/>
        <w:left w:val="none" w:sz="0" w:space="0" w:color="auto"/>
        <w:bottom w:val="none" w:sz="0" w:space="0" w:color="auto"/>
        <w:right w:val="none" w:sz="0" w:space="0" w:color="auto"/>
      </w:divBdr>
    </w:div>
    <w:div w:id="825047425">
      <w:bodyDiv w:val="1"/>
      <w:marLeft w:val="0"/>
      <w:marRight w:val="0"/>
      <w:marTop w:val="0"/>
      <w:marBottom w:val="0"/>
      <w:divBdr>
        <w:top w:val="none" w:sz="0" w:space="0" w:color="auto"/>
        <w:left w:val="none" w:sz="0" w:space="0" w:color="auto"/>
        <w:bottom w:val="none" w:sz="0" w:space="0" w:color="auto"/>
        <w:right w:val="none" w:sz="0" w:space="0" w:color="auto"/>
      </w:divBdr>
    </w:div>
    <w:div w:id="828061118">
      <w:bodyDiv w:val="1"/>
      <w:marLeft w:val="0"/>
      <w:marRight w:val="0"/>
      <w:marTop w:val="0"/>
      <w:marBottom w:val="0"/>
      <w:divBdr>
        <w:top w:val="none" w:sz="0" w:space="0" w:color="auto"/>
        <w:left w:val="none" w:sz="0" w:space="0" w:color="auto"/>
        <w:bottom w:val="none" w:sz="0" w:space="0" w:color="auto"/>
        <w:right w:val="none" w:sz="0" w:space="0" w:color="auto"/>
      </w:divBdr>
    </w:div>
    <w:div w:id="828716062">
      <w:bodyDiv w:val="1"/>
      <w:marLeft w:val="0"/>
      <w:marRight w:val="0"/>
      <w:marTop w:val="0"/>
      <w:marBottom w:val="0"/>
      <w:divBdr>
        <w:top w:val="none" w:sz="0" w:space="0" w:color="auto"/>
        <w:left w:val="none" w:sz="0" w:space="0" w:color="auto"/>
        <w:bottom w:val="none" w:sz="0" w:space="0" w:color="auto"/>
        <w:right w:val="none" w:sz="0" w:space="0" w:color="auto"/>
      </w:divBdr>
    </w:div>
    <w:div w:id="829248827">
      <w:bodyDiv w:val="1"/>
      <w:marLeft w:val="0"/>
      <w:marRight w:val="0"/>
      <w:marTop w:val="0"/>
      <w:marBottom w:val="0"/>
      <w:divBdr>
        <w:top w:val="none" w:sz="0" w:space="0" w:color="auto"/>
        <w:left w:val="none" w:sz="0" w:space="0" w:color="auto"/>
        <w:bottom w:val="none" w:sz="0" w:space="0" w:color="auto"/>
        <w:right w:val="none" w:sz="0" w:space="0" w:color="auto"/>
      </w:divBdr>
    </w:div>
    <w:div w:id="834224901">
      <w:bodyDiv w:val="1"/>
      <w:marLeft w:val="0"/>
      <w:marRight w:val="0"/>
      <w:marTop w:val="0"/>
      <w:marBottom w:val="0"/>
      <w:divBdr>
        <w:top w:val="none" w:sz="0" w:space="0" w:color="auto"/>
        <w:left w:val="none" w:sz="0" w:space="0" w:color="auto"/>
        <w:bottom w:val="none" w:sz="0" w:space="0" w:color="auto"/>
        <w:right w:val="none" w:sz="0" w:space="0" w:color="auto"/>
      </w:divBdr>
    </w:div>
    <w:div w:id="838271113">
      <w:bodyDiv w:val="1"/>
      <w:marLeft w:val="0"/>
      <w:marRight w:val="0"/>
      <w:marTop w:val="0"/>
      <w:marBottom w:val="0"/>
      <w:divBdr>
        <w:top w:val="none" w:sz="0" w:space="0" w:color="auto"/>
        <w:left w:val="none" w:sz="0" w:space="0" w:color="auto"/>
        <w:bottom w:val="none" w:sz="0" w:space="0" w:color="auto"/>
        <w:right w:val="none" w:sz="0" w:space="0" w:color="auto"/>
      </w:divBdr>
    </w:div>
    <w:div w:id="843469871">
      <w:bodyDiv w:val="1"/>
      <w:marLeft w:val="0"/>
      <w:marRight w:val="0"/>
      <w:marTop w:val="0"/>
      <w:marBottom w:val="0"/>
      <w:divBdr>
        <w:top w:val="none" w:sz="0" w:space="0" w:color="auto"/>
        <w:left w:val="none" w:sz="0" w:space="0" w:color="auto"/>
        <w:bottom w:val="none" w:sz="0" w:space="0" w:color="auto"/>
        <w:right w:val="none" w:sz="0" w:space="0" w:color="auto"/>
      </w:divBdr>
    </w:div>
    <w:div w:id="844052609">
      <w:bodyDiv w:val="1"/>
      <w:marLeft w:val="0"/>
      <w:marRight w:val="0"/>
      <w:marTop w:val="0"/>
      <w:marBottom w:val="0"/>
      <w:divBdr>
        <w:top w:val="none" w:sz="0" w:space="0" w:color="auto"/>
        <w:left w:val="none" w:sz="0" w:space="0" w:color="auto"/>
        <w:bottom w:val="none" w:sz="0" w:space="0" w:color="auto"/>
        <w:right w:val="none" w:sz="0" w:space="0" w:color="auto"/>
      </w:divBdr>
    </w:div>
    <w:div w:id="845553664">
      <w:bodyDiv w:val="1"/>
      <w:marLeft w:val="0"/>
      <w:marRight w:val="0"/>
      <w:marTop w:val="0"/>
      <w:marBottom w:val="0"/>
      <w:divBdr>
        <w:top w:val="none" w:sz="0" w:space="0" w:color="auto"/>
        <w:left w:val="none" w:sz="0" w:space="0" w:color="auto"/>
        <w:bottom w:val="none" w:sz="0" w:space="0" w:color="auto"/>
        <w:right w:val="none" w:sz="0" w:space="0" w:color="auto"/>
      </w:divBdr>
    </w:div>
    <w:div w:id="850224790">
      <w:bodyDiv w:val="1"/>
      <w:marLeft w:val="0"/>
      <w:marRight w:val="0"/>
      <w:marTop w:val="0"/>
      <w:marBottom w:val="0"/>
      <w:divBdr>
        <w:top w:val="none" w:sz="0" w:space="0" w:color="auto"/>
        <w:left w:val="none" w:sz="0" w:space="0" w:color="auto"/>
        <w:bottom w:val="none" w:sz="0" w:space="0" w:color="auto"/>
        <w:right w:val="none" w:sz="0" w:space="0" w:color="auto"/>
      </w:divBdr>
    </w:div>
    <w:div w:id="850996283">
      <w:bodyDiv w:val="1"/>
      <w:marLeft w:val="0"/>
      <w:marRight w:val="0"/>
      <w:marTop w:val="0"/>
      <w:marBottom w:val="0"/>
      <w:divBdr>
        <w:top w:val="none" w:sz="0" w:space="0" w:color="auto"/>
        <w:left w:val="none" w:sz="0" w:space="0" w:color="auto"/>
        <w:bottom w:val="none" w:sz="0" w:space="0" w:color="auto"/>
        <w:right w:val="none" w:sz="0" w:space="0" w:color="auto"/>
      </w:divBdr>
    </w:div>
    <w:div w:id="854001985">
      <w:bodyDiv w:val="1"/>
      <w:marLeft w:val="0"/>
      <w:marRight w:val="0"/>
      <w:marTop w:val="0"/>
      <w:marBottom w:val="0"/>
      <w:divBdr>
        <w:top w:val="none" w:sz="0" w:space="0" w:color="auto"/>
        <w:left w:val="none" w:sz="0" w:space="0" w:color="auto"/>
        <w:bottom w:val="none" w:sz="0" w:space="0" w:color="auto"/>
        <w:right w:val="none" w:sz="0" w:space="0" w:color="auto"/>
      </w:divBdr>
    </w:div>
    <w:div w:id="857305503">
      <w:bodyDiv w:val="1"/>
      <w:marLeft w:val="0"/>
      <w:marRight w:val="0"/>
      <w:marTop w:val="0"/>
      <w:marBottom w:val="0"/>
      <w:divBdr>
        <w:top w:val="none" w:sz="0" w:space="0" w:color="auto"/>
        <w:left w:val="none" w:sz="0" w:space="0" w:color="auto"/>
        <w:bottom w:val="none" w:sz="0" w:space="0" w:color="auto"/>
        <w:right w:val="none" w:sz="0" w:space="0" w:color="auto"/>
      </w:divBdr>
    </w:div>
    <w:div w:id="861476283">
      <w:bodyDiv w:val="1"/>
      <w:marLeft w:val="0"/>
      <w:marRight w:val="0"/>
      <w:marTop w:val="0"/>
      <w:marBottom w:val="0"/>
      <w:divBdr>
        <w:top w:val="none" w:sz="0" w:space="0" w:color="auto"/>
        <w:left w:val="none" w:sz="0" w:space="0" w:color="auto"/>
        <w:bottom w:val="none" w:sz="0" w:space="0" w:color="auto"/>
        <w:right w:val="none" w:sz="0" w:space="0" w:color="auto"/>
      </w:divBdr>
    </w:div>
    <w:div w:id="862673721">
      <w:bodyDiv w:val="1"/>
      <w:marLeft w:val="0"/>
      <w:marRight w:val="0"/>
      <w:marTop w:val="0"/>
      <w:marBottom w:val="0"/>
      <w:divBdr>
        <w:top w:val="none" w:sz="0" w:space="0" w:color="auto"/>
        <w:left w:val="none" w:sz="0" w:space="0" w:color="auto"/>
        <w:bottom w:val="none" w:sz="0" w:space="0" w:color="auto"/>
        <w:right w:val="none" w:sz="0" w:space="0" w:color="auto"/>
      </w:divBdr>
    </w:div>
    <w:div w:id="864174343">
      <w:bodyDiv w:val="1"/>
      <w:marLeft w:val="0"/>
      <w:marRight w:val="0"/>
      <w:marTop w:val="0"/>
      <w:marBottom w:val="0"/>
      <w:divBdr>
        <w:top w:val="none" w:sz="0" w:space="0" w:color="auto"/>
        <w:left w:val="none" w:sz="0" w:space="0" w:color="auto"/>
        <w:bottom w:val="none" w:sz="0" w:space="0" w:color="auto"/>
        <w:right w:val="none" w:sz="0" w:space="0" w:color="auto"/>
      </w:divBdr>
    </w:div>
    <w:div w:id="865024406">
      <w:bodyDiv w:val="1"/>
      <w:marLeft w:val="0"/>
      <w:marRight w:val="0"/>
      <w:marTop w:val="0"/>
      <w:marBottom w:val="0"/>
      <w:divBdr>
        <w:top w:val="none" w:sz="0" w:space="0" w:color="auto"/>
        <w:left w:val="none" w:sz="0" w:space="0" w:color="auto"/>
        <w:bottom w:val="none" w:sz="0" w:space="0" w:color="auto"/>
        <w:right w:val="none" w:sz="0" w:space="0" w:color="auto"/>
      </w:divBdr>
    </w:div>
    <w:div w:id="870142154">
      <w:bodyDiv w:val="1"/>
      <w:marLeft w:val="0"/>
      <w:marRight w:val="0"/>
      <w:marTop w:val="0"/>
      <w:marBottom w:val="0"/>
      <w:divBdr>
        <w:top w:val="none" w:sz="0" w:space="0" w:color="auto"/>
        <w:left w:val="none" w:sz="0" w:space="0" w:color="auto"/>
        <w:bottom w:val="none" w:sz="0" w:space="0" w:color="auto"/>
        <w:right w:val="none" w:sz="0" w:space="0" w:color="auto"/>
      </w:divBdr>
    </w:div>
    <w:div w:id="872963734">
      <w:bodyDiv w:val="1"/>
      <w:marLeft w:val="0"/>
      <w:marRight w:val="0"/>
      <w:marTop w:val="0"/>
      <w:marBottom w:val="0"/>
      <w:divBdr>
        <w:top w:val="none" w:sz="0" w:space="0" w:color="auto"/>
        <w:left w:val="none" w:sz="0" w:space="0" w:color="auto"/>
        <w:bottom w:val="none" w:sz="0" w:space="0" w:color="auto"/>
        <w:right w:val="none" w:sz="0" w:space="0" w:color="auto"/>
      </w:divBdr>
    </w:div>
    <w:div w:id="885986977">
      <w:bodyDiv w:val="1"/>
      <w:marLeft w:val="0"/>
      <w:marRight w:val="0"/>
      <w:marTop w:val="0"/>
      <w:marBottom w:val="0"/>
      <w:divBdr>
        <w:top w:val="none" w:sz="0" w:space="0" w:color="auto"/>
        <w:left w:val="none" w:sz="0" w:space="0" w:color="auto"/>
        <w:bottom w:val="none" w:sz="0" w:space="0" w:color="auto"/>
        <w:right w:val="none" w:sz="0" w:space="0" w:color="auto"/>
      </w:divBdr>
    </w:div>
    <w:div w:id="887109553">
      <w:bodyDiv w:val="1"/>
      <w:marLeft w:val="0"/>
      <w:marRight w:val="0"/>
      <w:marTop w:val="0"/>
      <w:marBottom w:val="0"/>
      <w:divBdr>
        <w:top w:val="none" w:sz="0" w:space="0" w:color="auto"/>
        <w:left w:val="none" w:sz="0" w:space="0" w:color="auto"/>
        <w:bottom w:val="none" w:sz="0" w:space="0" w:color="auto"/>
        <w:right w:val="none" w:sz="0" w:space="0" w:color="auto"/>
      </w:divBdr>
    </w:div>
    <w:div w:id="888032482">
      <w:bodyDiv w:val="1"/>
      <w:marLeft w:val="0"/>
      <w:marRight w:val="0"/>
      <w:marTop w:val="0"/>
      <w:marBottom w:val="0"/>
      <w:divBdr>
        <w:top w:val="none" w:sz="0" w:space="0" w:color="auto"/>
        <w:left w:val="none" w:sz="0" w:space="0" w:color="auto"/>
        <w:bottom w:val="none" w:sz="0" w:space="0" w:color="auto"/>
        <w:right w:val="none" w:sz="0" w:space="0" w:color="auto"/>
      </w:divBdr>
    </w:div>
    <w:div w:id="890459383">
      <w:bodyDiv w:val="1"/>
      <w:marLeft w:val="0"/>
      <w:marRight w:val="0"/>
      <w:marTop w:val="0"/>
      <w:marBottom w:val="0"/>
      <w:divBdr>
        <w:top w:val="none" w:sz="0" w:space="0" w:color="auto"/>
        <w:left w:val="none" w:sz="0" w:space="0" w:color="auto"/>
        <w:bottom w:val="none" w:sz="0" w:space="0" w:color="auto"/>
        <w:right w:val="none" w:sz="0" w:space="0" w:color="auto"/>
      </w:divBdr>
    </w:div>
    <w:div w:id="896739644">
      <w:bodyDiv w:val="1"/>
      <w:marLeft w:val="0"/>
      <w:marRight w:val="0"/>
      <w:marTop w:val="0"/>
      <w:marBottom w:val="0"/>
      <w:divBdr>
        <w:top w:val="none" w:sz="0" w:space="0" w:color="auto"/>
        <w:left w:val="none" w:sz="0" w:space="0" w:color="auto"/>
        <w:bottom w:val="none" w:sz="0" w:space="0" w:color="auto"/>
        <w:right w:val="none" w:sz="0" w:space="0" w:color="auto"/>
      </w:divBdr>
    </w:div>
    <w:div w:id="898514628">
      <w:bodyDiv w:val="1"/>
      <w:marLeft w:val="0"/>
      <w:marRight w:val="0"/>
      <w:marTop w:val="0"/>
      <w:marBottom w:val="0"/>
      <w:divBdr>
        <w:top w:val="none" w:sz="0" w:space="0" w:color="auto"/>
        <w:left w:val="none" w:sz="0" w:space="0" w:color="auto"/>
        <w:bottom w:val="none" w:sz="0" w:space="0" w:color="auto"/>
        <w:right w:val="none" w:sz="0" w:space="0" w:color="auto"/>
      </w:divBdr>
    </w:div>
    <w:div w:id="901907640">
      <w:bodyDiv w:val="1"/>
      <w:marLeft w:val="0"/>
      <w:marRight w:val="0"/>
      <w:marTop w:val="0"/>
      <w:marBottom w:val="0"/>
      <w:divBdr>
        <w:top w:val="none" w:sz="0" w:space="0" w:color="auto"/>
        <w:left w:val="none" w:sz="0" w:space="0" w:color="auto"/>
        <w:bottom w:val="none" w:sz="0" w:space="0" w:color="auto"/>
        <w:right w:val="none" w:sz="0" w:space="0" w:color="auto"/>
      </w:divBdr>
    </w:div>
    <w:div w:id="909194628">
      <w:bodyDiv w:val="1"/>
      <w:marLeft w:val="0"/>
      <w:marRight w:val="0"/>
      <w:marTop w:val="0"/>
      <w:marBottom w:val="0"/>
      <w:divBdr>
        <w:top w:val="none" w:sz="0" w:space="0" w:color="auto"/>
        <w:left w:val="none" w:sz="0" w:space="0" w:color="auto"/>
        <w:bottom w:val="none" w:sz="0" w:space="0" w:color="auto"/>
        <w:right w:val="none" w:sz="0" w:space="0" w:color="auto"/>
      </w:divBdr>
    </w:div>
    <w:div w:id="920607131">
      <w:bodyDiv w:val="1"/>
      <w:marLeft w:val="0"/>
      <w:marRight w:val="0"/>
      <w:marTop w:val="0"/>
      <w:marBottom w:val="0"/>
      <w:divBdr>
        <w:top w:val="none" w:sz="0" w:space="0" w:color="auto"/>
        <w:left w:val="none" w:sz="0" w:space="0" w:color="auto"/>
        <w:bottom w:val="none" w:sz="0" w:space="0" w:color="auto"/>
        <w:right w:val="none" w:sz="0" w:space="0" w:color="auto"/>
      </w:divBdr>
    </w:div>
    <w:div w:id="929511639">
      <w:bodyDiv w:val="1"/>
      <w:marLeft w:val="0"/>
      <w:marRight w:val="0"/>
      <w:marTop w:val="0"/>
      <w:marBottom w:val="0"/>
      <w:divBdr>
        <w:top w:val="none" w:sz="0" w:space="0" w:color="auto"/>
        <w:left w:val="none" w:sz="0" w:space="0" w:color="auto"/>
        <w:bottom w:val="none" w:sz="0" w:space="0" w:color="auto"/>
        <w:right w:val="none" w:sz="0" w:space="0" w:color="auto"/>
      </w:divBdr>
    </w:div>
    <w:div w:id="932250434">
      <w:bodyDiv w:val="1"/>
      <w:marLeft w:val="0"/>
      <w:marRight w:val="0"/>
      <w:marTop w:val="0"/>
      <w:marBottom w:val="0"/>
      <w:divBdr>
        <w:top w:val="none" w:sz="0" w:space="0" w:color="auto"/>
        <w:left w:val="none" w:sz="0" w:space="0" w:color="auto"/>
        <w:bottom w:val="none" w:sz="0" w:space="0" w:color="auto"/>
        <w:right w:val="none" w:sz="0" w:space="0" w:color="auto"/>
      </w:divBdr>
    </w:div>
    <w:div w:id="933829330">
      <w:bodyDiv w:val="1"/>
      <w:marLeft w:val="0"/>
      <w:marRight w:val="0"/>
      <w:marTop w:val="0"/>
      <w:marBottom w:val="0"/>
      <w:divBdr>
        <w:top w:val="none" w:sz="0" w:space="0" w:color="auto"/>
        <w:left w:val="none" w:sz="0" w:space="0" w:color="auto"/>
        <w:bottom w:val="none" w:sz="0" w:space="0" w:color="auto"/>
        <w:right w:val="none" w:sz="0" w:space="0" w:color="auto"/>
      </w:divBdr>
    </w:div>
    <w:div w:id="935134030">
      <w:bodyDiv w:val="1"/>
      <w:marLeft w:val="0"/>
      <w:marRight w:val="0"/>
      <w:marTop w:val="0"/>
      <w:marBottom w:val="0"/>
      <w:divBdr>
        <w:top w:val="none" w:sz="0" w:space="0" w:color="auto"/>
        <w:left w:val="none" w:sz="0" w:space="0" w:color="auto"/>
        <w:bottom w:val="none" w:sz="0" w:space="0" w:color="auto"/>
        <w:right w:val="none" w:sz="0" w:space="0" w:color="auto"/>
      </w:divBdr>
    </w:div>
    <w:div w:id="936444732">
      <w:bodyDiv w:val="1"/>
      <w:marLeft w:val="0"/>
      <w:marRight w:val="0"/>
      <w:marTop w:val="0"/>
      <w:marBottom w:val="0"/>
      <w:divBdr>
        <w:top w:val="none" w:sz="0" w:space="0" w:color="auto"/>
        <w:left w:val="none" w:sz="0" w:space="0" w:color="auto"/>
        <w:bottom w:val="none" w:sz="0" w:space="0" w:color="auto"/>
        <w:right w:val="none" w:sz="0" w:space="0" w:color="auto"/>
      </w:divBdr>
    </w:div>
    <w:div w:id="940530158">
      <w:bodyDiv w:val="1"/>
      <w:marLeft w:val="0"/>
      <w:marRight w:val="0"/>
      <w:marTop w:val="0"/>
      <w:marBottom w:val="0"/>
      <w:divBdr>
        <w:top w:val="none" w:sz="0" w:space="0" w:color="auto"/>
        <w:left w:val="none" w:sz="0" w:space="0" w:color="auto"/>
        <w:bottom w:val="none" w:sz="0" w:space="0" w:color="auto"/>
        <w:right w:val="none" w:sz="0" w:space="0" w:color="auto"/>
      </w:divBdr>
    </w:div>
    <w:div w:id="949437557">
      <w:bodyDiv w:val="1"/>
      <w:marLeft w:val="0"/>
      <w:marRight w:val="0"/>
      <w:marTop w:val="0"/>
      <w:marBottom w:val="0"/>
      <w:divBdr>
        <w:top w:val="none" w:sz="0" w:space="0" w:color="auto"/>
        <w:left w:val="none" w:sz="0" w:space="0" w:color="auto"/>
        <w:bottom w:val="none" w:sz="0" w:space="0" w:color="auto"/>
        <w:right w:val="none" w:sz="0" w:space="0" w:color="auto"/>
      </w:divBdr>
    </w:div>
    <w:div w:id="951474610">
      <w:bodyDiv w:val="1"/>
      <w:marLeft w:val="0"/>
      <w:marRight w:val="0"/>
      <w:marTop w:val="0"/>
      <w:marBottom w:val="0"/>
      <w:divBdr>
        <w:top w:val="none" w:sz="0" w:space="0" w:color="auto"/>
        <w:left w:val="none" w:sz="0" w:space="0" w:color="auto"/>
        <w:bottom w:val="none" w:sz="0" w:space="0" w:color="auto"/>
        <w:right w:val="none" w:sz="0" w:space="0" w:color="auto"/>
      </w:divBdr>
    </w:div>
    <w:div w:id="960842315">
      <w:bodyDiv w:val="1"/>
      <w:marLeft w:val="0"/>
      <w:marRight w:val="0"/>
      <w:marTop w:val="0"/>
      <w:marBottom w:val="0"/>
      <w:divBdr>
        <w:top w:val="none" w:sz="0" w:space="0" w:color="auto"/>
        <w:left w:val="none" w:sz="0" w:space="0" w:color="auto"/>
        <w:bottom w:val="none" w:sz="0" w:space="0" w:color="auto"/>
        <w:right w:val="none" w:sz="0" w:space="0" w:color="auto"/>
      </w:divBdr>
    </w:div>
    <w:div w:id="960959347">
      <w:bodyDiv w:val="1"/>
      <w:marLeft w:val="0"/>
      <w:marRight w:val="0"/>
      <w:marTop w:val="0"/>
      <w:marBottom w:val="0"/>
      <w:divBdr>
        <w:top w:val="none" w:sz="0" w:space="0" w:color="auto"/>
        <w:left w:val="none" w:sz="0" w:space="0" w:color="auto"/>
        <w:bottom w:val="none" w:sz="0" w:space="0" w:color="auto"/>
        <w:right w:val="none" w:sz="0" w:space="0" w:color="auto"/>
      </w:divBdr>
    </w:div>
    <w:div w:id="963265579">
      <w:bodyDiv w:val="1"/>
      <w:marLeft w:val="0"/>
      <w:marRight w:val="0"/>
      <w:marTop w:val="0"/>
      <w:marBottom w:val="0"/>
      <w:divBdr>
        <w:top w:val="none" w:sz="0" w:space="0" w:color="auto"/>
        <w:left w:val="none" w:sz="0" w:space="0" w:color="auto"/>
        <w:bottom w:val="none" w:sz="0" w:space="0" w:color="auto"/>
        <w:right w:val="none" w:sz="0" w:space="0" w:color="auto"/>
      </w:divBdr>
    </w:div>
    <w:div w:id="966934631">
      <w:bodyDiv w:val="1"/>
      <w:marLeft w:val="0"/>
      <w:marRight w:val="0"/>
      <w:marTop w:val="0"/>
      <w:marBottom w:val="0"/>
      <w:divBdr>
        <w:top w:val="none" w:sz="0" w:space="0" w:color="auto"/>
        <w:left w:val="none" w:sz="0" w:space="0" w:color="auto"/>
        <w:bottom w:val="none" w:sz="0" w:space="0" w:color="auto"/>
        <w:right w:val="none" w:sz="0" w:space="0" w:color="auto"/>
      </w:divBdr>
    </w:div>
    <w:div w:id="968360070">
      <w:bodyDiv w:val="1"/>
      <w:marLeft w:val="0"/>
      <w:marRight w:val="0"/>
      <w:marTop w:val="0"/>
      <w:marBottom w:val="0"/>
      <w:divBdr>
        <w:top w:val="none" w:sz="0" w:space="0" w:color="auto"/>
        <w:left w:val="none" w:sz="0" w:space="0" w:color="auto"/>
        <w:bottom w:val="none" w:sz="0" w:space="0" w:color="auto"/>
        <w:right w:val="none" w:sz="0" w:space="0" w:color="auto"/>
      </w:divBdr>
    </w:div>
    <w:div w:id="968819671">
      <w:bodyDiv w:val="1"/>
      <w:marLeft w:val="0"/>
      <w:marRight w:val="0"/>
      <w:marTop w:val="0"/>
      <w:marBottom w:val="0"/>
      <w:divBdr>
        <w:top w:val="none" w:sz="0" w:space="0" w:color="auto"/>
        <w:left w:val="none" w:sz="0" w:space="0" w:color="auto"/>
        <w:bottom w:val="none" w:sz="0" w:space="0" w:color="auto"/>
        <w:right w:val="none" w:sz="0" w:space="0" w:color="auto"/>
      </w:divBdr>
    </w:div>
    <w:div w:id="968822449">
      <w:bodyDiv w:val="1"/>
      <w:marLeft w:val="0"/>
      <w:marRight w:val="0"/>
      <w:marTop w:val="0"/>
      <w:marBottom w:val="0"/>
      <w:divBdr>
        <w:top w:val="none" w:sz="0" w:space="0" w:color="auto"/>
        <w:left w:val="none" w:sz="0" w:space="0" w:color="auto"/>
        <w:bottom w:val="none" w:sz="0" w:space="0" w:color="auto"/>
        <w:right w:val="none" w:sz="0" w:space="0" w:color="auto"/>
      </w:divBdr>
    </w:div>
    <w:div w:id="972712285">
      <w:bodyDiv w:val="1"/>
      <w:marLeft w:val="0"/>
      <w:marRight w:val="0"/>
      <w:marTop w:val="0"/>
      <w:marBottom w:val="0"/>
      <w:divBdr>
        <w:top w:val="none" w:sz="0" w:space="0" w:color="auto"/>
        <w:left w:val="none" w:sz="0" w:space="0" w:color="auto"/>
        <w:bottom w:val="none" w:sz="0" w:space="0" w:color="auto"/>
        <w:right w:val="none" w:sz="0" w:space="0" w:color="auto"/>
      </w:divBdr>
    </w:div>
    <w:div w:id="985621719">
      <w:bodyDiv w:val="1"/>
      <w:marLeft w:val="0"/>
      <w:marRight w:val="0"/>
      <w:marTop w:val="0"/>
      <w:marBottom w:val="0"/>
      <w:divBdr>
        <w:top w:val="none" w:sz="0" w:space="0" w:color="auto"/>
        <w:left w:val="none" w:sz="0" w:space="0" w:color="auto"/>
        <w:bottom w:val="none" w:sz="0" w:space="0" w:color="auto"/>
        <w:right w:val="none" w:sz="0" w:space="0" w:color="auto"/>
      </w:divBdr>
    </w:div>
    <w:div w:id="985747507">
      <w:bodyDiv w:val="1"/>
      <w:marLeft w:val="0"/>
      <w:marRight w:val="0"/>
      <w:marTop w:val="0"/>
      <w:marBottom w:val="0"/>
      <w:divBdr>
        <w:top w:val="none" w:sz="0" w:space="0" w:color="auto"/>
        <w:left w:val="none" w:sz="0" w:space="0" w:color="auto"/>
        <w:bottom w:val="none" w:sz="0" w:space="0" w:color="auto"/>
        <w:right w:val="none" w:sz="0" w:space="0" w:color="auto"/>
      </w:divBdr>
    </w:div>
    <w:div w:id="986008917">
      <w:bodyDiv w:val="1"/>
      <w:marLeft w:val="0"/>
      <w:marRight w:val="0"/>
      <w:marTop w:val="0"/>
      <w:marBottom w:val="0"/>
      <w:divBdr>
        <w:top w:val="none" w:sz="0" w:space="0" w:color="auto"/>
        <w:left w:val="none" w:sz="0" w:space="0" w:color="auto"/>
        <w:bottom w:val="none" w:sz="0" w:space="0" w:color="auto"/>
        <w:right w:val="none" w:sz="0" w:space="0" w:color="auto"/>
      </w:divBdr>
    </w:div>
    <w:div w:id="990910962">
      <w:bodyDiv w:val="1"/>
      <w:marLeft w:val="0"/>
      <w:marRight w:val="0"/>
      <w:marTop w:val="0"/>
      <w:marBottom w:val="0"/>
      <w:divBdr>
        <w:top w:val="none" w:sz="0" w:space="0" w:color="auto"/>
        <w:left w:val="none" w:sz="0" w:space="0" w:color="auto"/>
        <w:bottom w:val="none" w:sz="0" w:space="0" w:color="auto"/>
        <w:right w:val="none" w:sz="0" w:space="0" w:color="auto"/>
      </w:divBdr>
    </w:div>
    <w:div w:id="999890882">
      <w:bodyDiv w:val="1"/>
      <w:marLeft w:val="0"/>
      <w:marRight w:val="0"/>
      <w:marTop w:val="0"/>
      <w:marBottom w:val="0"/>
      <w:divBdr>
        <w:top w:val="none" w:sz="0" w:space="0" w:color="auto"/>
        <w:left w:val="none" w:sz="0" w:space="0" w:color="auto"/>
        <w:bottom w:val="none" w:sz="0" w:space="0" w:color="auto"/>
        <w:right w:val="none" w:sz="0" w:space="0" w:color="auto"/>
      </w:divBdr>
    </w:div>
    <w:div w:id="1014070988">
      <w:bodyDiv w:val="1"/>
      <w:marLeft w:val="0"/>
      <w:marRight w:val="0"/>
      <w:marTop w:val="0"/>
      <w:marBottom w:val="0"/>
      <w:divBdr>
        <w:top w:val="none" w:sz="0" w:space="0" w:color="auto"/>
        <w:left w:val="none" w:sz="0" w:space="0" w:color="auto"/>
        <w:bottom w:val="none" w:sz="0" w:space="0" w:color="auto"/>
        <w:right w:val="none" w:sz="0" w:space="0" w:color="auto"/>
      </w:divBdr>
    </w:div>
    <w:div w:id="1018508821">
      <w:bodyDiv w:val="1"/>
      <w:marLeft w:val="0"/>
      <w:marRight w:val="0"/>
      <w:marTop w:val="0"/>
      <w:marBottom w:val="0"/>
      <w:divBdr>
        <w:top w:val="none" w:sz="0" w:space="0" w:color="auto"/>
        <w:left w:val="none" w:sz="0" w:space="0" w:color="auto"/>
        <w:bottom w:val="none" w:sz="0" w:space="0" w:color="auto"/>
        <w:right w:val="none" w:sz="0" w:space="0" w:color="auto"/>
      </w:divBdr>
    </w:div>
    <w:div w:id="1023479862">
      <w:bodyDiv w:val="1"/>
      <w:marLeft w:val="0"/>
      <w:marRight w:val="0"/>
      <w:marTop w:val="0"/>
      <w:marBottom w:val="0"/>
      <w:divBdr>
        <w:top w:val="none" w:sz="0" w:space="0" w:color="auto"/>
        <w:left w:val="none" w:sz="0" w:space="0" w:color="auto"/>
        <w:bottom w:val="none" w:sz="0" w:space="0" w:color="auto"/>
        <w:right w:val="none" w:sz="0" w:space="0" w:color="auto"/>
      </w:divBdr>
    </w:div>
    <w:div w:id="1023553113">
      <w:bodyDiv w:val="1"/>
      <w:marLeft w:val="0"/>
      <w:marRight w:val="0"/>
      <w:marTop w:val="0"/>
      <w:marBottom w:val="0"/>
      <w:divBdr>
        <w:top w:val="none" w:sz="0" w:space="0" w:color="auto"/>
        <w:left w:val="none" w:sz="0" w:space="0" w:color="auto"/>
        <w:bottom w:val="none" w:sz="0" w:space="0" w:color="auto"/>
        <w:right w:val="none" w:sz="0" w:space="0" w:color="auto"/>
      </w:divBdr>
    </w:div>
    <w:div w:id="1028794383">
      <w:bodyDiv w:val="1"/>
      <w:marLeft w:val="0"/>
      <w:marRight w:val="0"/>
      <w:marTop w:val="0"/>
      <w:marBottom w:val="0"/>
      <w:divBdr>
        <w:top w:val="none" w:sz="0" w:space="0" w:color="auto"/>
        <w:left w:val="none" w:sz="0" w:space="0" w:color="auto"/>
        <w:bottom w:val="none" w:sz="0" w:space="0" w:color="auto"/>
        <w:right w:val="none" w:sz="0" w:space="0" w:color="auto"/>
      </w:divBdr>
    </w:div>
    <w:div w:id="1029256958">
      <w:bodyDiv w:val="1"/>
      <w:marLeft w:val="0"/>
      <w:marRight w:val="0"/>
      <w:marTop w:val="0"/>
      <w:marBottom w:val="0"/>
      <w:divBdr>
        <w:top w:val="none" w:sz="0" w:space="0" w:color="auto"/>
        <w:left w:val="none" w:sz="0" w:space="0" w:color="auto"/>
        <w:bottom w:val="none" w:sz="0" w:space="0" w:color="auto"/>
        <w:right w:val="none" w:sz="0" w:space="0" w:color="auto"/>
      </w:divBdr>
    </w:div>
    <w:div w:id="1030759612">
      <w:bodyDiv w:val="1"/>
      <w:marLeft w:val="0"/>
      <w:marRight w:val="0"/>
      <w:marTop w:val="0"/>
      <w:marBottom w:val="0"/>
      <w:divBdr>
        <w:top w:val="none" w:sz="0" w:space="0" w:color="auto"/>
        <w:left w:val="none" w:sz="0" w:space="0" w:color="auto"/>
        <w:bottom w:val="none" w:sz="0" w:space="0" w:color="auto"/>
        <w:right w:val="none" w:sz="0" w:space="0" w:color="auto"/>
      </w:divBdr>
    </w:div>
    <w:div w:id="1030957748">
      <w:bodyDiv w:val="1"/>
      <w:marLeft w:val="0"/>
      <w:marRight w:val="0"/>
      <w:marTop w:val="0"/>
      <w:marBottom w:val="0"/>
      <w:divBdr>
        <w:top w:val="none" w:sz="0" w:space="0" w:color="auto"/>
        <w:left w:val="none" w:sz="0" w:space="0" w:color="auto"/>
        <w:bottom w:val="none" w:sz="0" w:space="0" w:color="auto"/>
        <w:right w:val="none" w:sz="0" w:space="0" w:color="auto"/>
      </w:divBdr>
    </w:div>
    <w:div w:id="1033118156">
      <w:bodyDiv w:val="1"/>
      <w:marLeft w:val="0"/>
      <w:marRight w:val="0"/>
      <w:marTop w:val="0"/>
      <w:marBottom w:val="0"/>
      <w:divBdr>
        <w:top w:val="none" w:sz="0" w:space="0" w:color="auto"/>
        <w:left w:val="none" w:sz="0" w:space="0" w:color="auto"/>
        <w:bottom w:val="none" w:sz="0" w:space="0" w:color="auto"/>
        <w:right w:val="none" w:sz="0" w:space="0" w:color="auto"/>
      </w:divBdr>
    </w:div>
    <w:div w:id="1033386292">
      <w:bodyDiv w:val="1"/>
      <w:marLeft w:val="0"/>
      <w:marRight w:val="0"/>
      <w:marTop w:val="0"/>
      <w:marBottom w:val="0"/>
      <w:divBdr>
        <w:top w:val="none" w:sz="0" w:space="0" w:color="auto"/>
        <w:left w:val="none" w:sz="0" w:space="0" w:color="auto"/>
        <w:bottom w:val="none" w:sz="0" w:space="0" w:color="auto"/>
        <w:right w:val="none" w:sz="0" w:space="0" w:color="auto"/>
      </w:divBdr>
    </w:div>
    <w:div w:id="1034161641">
      <w:bodyDiv w:val="1"/>
      <w:marLeft w:val="0"/>
      <w:marRight w:val="0"/>
      <w:marTop w:val="0"/>
      <w:marBottom w:val="0"/>
      <w:divBdr>
        <w:top w:val="none" w:sz="0" w:space="0" w:color="auto"/>
        <w:left w:val="none" w:sz="0" w:space="0" w:color="auto"/>
        <w:bottom w:val="none" w:sz="0" w:space="0" w:color="auto"/>
        <w:right w:val="none" w:sz="0" w:space="0" w:color="auto"/>
      </w:divBdr>
    </w:div>
    <w:div w:id="1035734391">
      <w:bodyDiv w:val="1"/>
      <w:marLeft w:val="0"/>
      <w:marRight w:val="0"/>
      <w:marTop w:val="0"/>
      <w:marBottom w:val="0"/>
      <w:divBdr>
        <w:top w:val="none" w:sz="0" w:space="0" w:color="auto"/>
        <w:left w:val="none" w:sz="0" w:space="0" w:color="auto"/>
        <w:bottom w:val="none" w:sz="0" w:space="0" w:color="auto"/>
        <w:right w:val="none" w:sz="0" w:space="0" w:color="auto"/>
      </w:divBdr>
    </w:div>
    <w:div w:id="1040939532">
      <w:bodyDiv w:val="1"/>
      <w:marLeft w:val="0"/>
      <w:marRight w:val="0"/>
      <w:marTop w:val="0"/>
      <w:marBottom w:val="0"/>
      <w:divBdr>
        <w:top w:val="none" w:sz="0" w:space="0" w:color="auto"/>
        <w:left w:val="none" w:sz="0" w:space="0" w:color="auto"/>
        <w:bottom w:val="none" w:sz="0" w:space="0" w:color="auto"/>
        <w:right w:val="none" w:sz="0" w:space="0" w:color="auto"/>
      </w:divBdr>
    </w:div>
    <w:div w:id="1042284990">
      <w:bodyDiv w:val="1"/>
      <w:marLeft w:val="0"/>
      <w:marRight w:val="0"/>
      <w:marTop w:val="0"/>
      <w:marBottom w:val="0"/>
      <w:divBdr>
        <w:top w:val="none" w:sz="0" w:space="0" w:color="auto"/>
        <w:left w:val="none" w:sz="0" w:space="0" w:color="auto"/>
        <w:bottom w:val="none" w:sz="0" w:space="0" w:color="auto"/>
        <w:right w:val="none" w:sz="0" w:space="0" w:color="auto"/>
      </w:divBdr>
    </w:div>
    <w:div w:id="1046217338">
      <w:bodyDiv w:val="1"/>
      <w:marLeft w:val="0"/>
      <w:marRight w:val="0"/>
      <w:marTop w:val="0"/>
      <w:marBottom w:val="0"/>
      <w:divBdr>
        <w:top w:val="none" w:sz="0" w:space="0" w:color="auto"/>
        <w:left w:val="none" w:sz="0" w:space="0" w:color="auto"/>
        <w:bottom w:val="none" w:sz="0" w:space="0" w:color="auto"/>
        <w:right w:val="none" w:sz="0" w:space="0" w:color="auto"/>
      </w:divBdr>
    </w:div>
    <w:div w:id="1055472036">
      <w:bodyDiv w:val="1"/>
      <w:marLeft w:val="0"/>
      <w:marRight w:val="0"/>
      <w:marTop w:val="0"/>
      <w:marBottom w:val="0"/>
      <w:divBdr>
        <w:top w:val="none" w:sz="0" w:space="0" w:color="auto"/>
        <w:left w:val="none" w:sz="0" w:space="0" w:color="auto"/>
        <w:bottom w:val="none" w:sz="0" w:space="0" w:color="auto"/>
        <w:right w:val="none" w:sz="0" w:space="0" w:color="auto"/>
      </w:divBdr>
    </w:div>
    <w:div w:id="1059939185">
      <w:bodyDiv w:val="1"/>
      <w:marLeft w:val="0"/>
      <w:marRight w:val="0"/>
      <w:marTop w:val="0"/>
      <w:marBottom w:val="0"/>
      <w:divBdr>
        <w:top w:val="none" w:sz="0" w:space="0" w:color="auto"/>
        <w:left w:val="none" w:sz="0" w:space="0" w:color="auto"/>
        <w:bottom w:val="none" w:sz="0" w:space="0" w:color="auto"/>
        <w:right w:val="none" w:sz="0" w:space="0" w:color="auto"/>
      </w:divBdr>
    </w:div>
    <w:div w:id="1060130439">
      <w:bodyDiv w:val="1"/>
      <w:marLeft w:val="0"/>
      <w:marRight w:val="0"/>
      <w:marTop w:val="0"/>
      <w:marBottom w:val="0"/>
      <w:divBdr>
        <w:top w:val="none" w:sz="0" w:space="0" w:color="auto"/>
        <w:left w:val="none" w:sz="0" w:space="0" w:color="auto"/>
        <w:bottom w:val="none" w:sz="0" w:space="0" w:color="auto"/>
        <w:right w:val="none" w:sz="0" w:space="0" w:color="auto"/>
      </w:divBdr>
    </w:div>
    <w:div w:id="1062866819">
      <w:bodyDiv w:val="1"/>
      <w:marLeft w:val="0"/>
      <w:marRight w:val="0"/>
      <w:marTop w:val="0"/>
      <w:marBottom w:val="0"/>
      <w:divBdr>
        <w:top w:val="none" w:sz="0" w:space="0" w:color="auto"/>
        <w:left w:val="none" w:sz="0" w:space="0" w:color="auto"/>
        <w:bottom w:val="none" w:sz="0" w:space="0" w:color="auto"/>
        <w:right w:val="none" w:sz="0" w:space="0" w:color="auto"/>
      </w:divBdr>
    </w:div>
    <w:div w:id="1078555834">
      <w:bodyDiv w:val="1"/>
      <w:marLeft w:val="0"/>
      <w:marRight w:val="0"/>
      <w:marTop w:val="0"/>
      <w:marBottom w:val="0"/>
      <w:divBdr>
        <w:top w:val="none" w:sz="0" w:space="0" w:color="auto"/>
        <w:left w:val="none" w:sz="0" w:space="0" w:color="auto"/>
        <w:bottom w:val="none" w:sz="0" w:space="0" w:color="auto"/>
        <w:right w:val="none" w:sz="0" w:space="0" w:color="auto"/>
      </w:divBdr>
    </w:div>
    <w:div w:id="1078819883">
      <w:bodyDiv w:val="1"/>
      <w:marLeft w:val="0"/>
      <w:marRight w:val="0"/>
      <w:marTop w:val="0"/>
      <w:marBottom w:val="0"/>
      <w:divBdr>
        <w:top w:val="none" w:sz="0" w:space="0" w:color="auto"/>
        <w:left w:val="none" w:sz="0" w:space="0" w:color="auto"/>
        <w:bottom w:val="none" w:sz="0" w:space="0" w:color="auto"/>
        <w:right w:val="none" w:sz="0" w:space="0" w:color="auto"/>
      </w:divBdr>
    </w:div>
    <w:div w:id="1090546014">
      <w:bodyDiv w:val="1"/>
      <w:marLeft w:val="0"/>
      <w:marRight w:val="0"/>
      <w:marTop w:val="0"/>
      <w:marBottom w:val="0"/>
      <w:divBdr>
        <w:top w:val="none" w:sz="0" w:space="0" w:color="auto"/>
        <w:left w:val="none" w:sz="0" w:space="0" w:color="auto"/>
        <w:bottom w:val="none" w:sz="0" w:space="0" w:color="auto"/>
        <w:right w:val="none" w:sz="0" w:space="0" w:color="auto"/>
      </w:divBdr>
    </w:div>
    <w:div w:id="1093892746">
      <w:bodyDiv w:val="1"/>
      <w:marLeft w:val="0"/>
      <w:marRight w:val="0"/>
      <w:marTop w:val="0"/>
      <w:marBottom w:val="0"/>
      <w:divBdr>
        <w:top w:val="none" w:sz="0" w:space="0" w:color="auto"/>
        <w:left w:val="none" w:sz="0" w:space="0" w:color="auto"/>
        <w:bottom w:val="none" w:sz="0" w:space="0" w:color="auto"/>
        <w:right w:val="none" w:sz="0" w:space="0" w:color="auto"/>
      </w:divBdr>
    </w:div>
    <w:div w:id="1104156008">
      <w:bodyDiv w:val="1"/>
      <w:marLeft w:val="0"/>
      <w:marRight w:val="0"/>
      <w:marTop w:val="0"/>
      <w:marBottom w:val="0"/>
      <w:divBdr>
        <w:top w:val="none" w:sz="0" w:space="0" w:color="auto"/>
        <w:left w:val="none" w:sz="0" w:space="0" w:color="auto"/>
        <w:bottom w:val="none" w:sz="0" w:space="0" w:color="auto"/>
        <w:right w:val="none" w:sz="0" w:space="0" w:color="auto"/>
      </w:divBdr>
    </w:div>
    <w:div w:id="1111818518">
      <w:bodyDiv w:val="1"/>
      <w:marLeft w:val="0"/>
      <w:marRight w:val="0"/>
      <w:marTop w:val="0"/>
      <w:marBottom w:val="0"/>
      <w:divBdr>
        <w:top w:val="none" w:sz="0" w:space="0" w:color="auto"/>
        <w:left w:val="none" w:sz="0" w:space="0" w:color="auto"/>
        <w:bottom w:val="none" w:sz="0" w:space="0" w:color="auto"/>
        <w:right w:val="none" w:sz="0" w:space="0" w:color="auto"/>
      </w:divBdr>
    </w:div>
    <w:div w:id="1121848570">
      <w:bodyDiv w:val="1"/>
      <w:marLeft w:val="0"/>
      <w:marRight w:val="0"/>
      <w:marTop w:val="0"/>
      <w:marBottom w:val="0"/>
      <w:divBdr>
        <w:top w:val="none" w:sz="0" w:space="0" w:color="auto"/>
        <w:left w:val="none" w:sz="0" w:space="0" w:color="auto"/>
        <w:bottom w:val="none" w:sz="0" w:space="0" w:color="auto"/>
        <w:right w:val="none" w:sz="0" w:space="0" w:color="auto"/>
      </w:divBdr>
    </w:div>
    <w:div w:id="1122191052">
      <w:bodyDiv w:val="1"/>
      <w:marLeft w:val="0"/>
      <w:marRight w:val="0"/>
      <w:marTop w:val="0"/>
      <w:marBottom w:val="0"/>
      <w:divBdr>
        <w:top w:val="none" w:sz="0" w:space="0" w:color="auto"/>
        <w:left w:val="none" w:sz="0" w:space="0" w:color="auto"/>
        <w:bottom w:val="none" w:sz="0" w:space="0" w:color="auto"/>
        <w:right w:val="none" w:sz="0" w:space="0" w:color="auto"/>
      </w:divBdr>
    </w:div>
    <w:div w:id="1126194759">
      <w:bodyDiv w:val="1"/>
      <w:marLeft w:val="0"/>
      <w:marRight w:val="0"/>
      <w:marTop w:val="0"/>
      <w:marBottom w:val="0"/>
      <w:divBdr>
        <w:top w:val="none" w:sz="0" w:space="0" w:color="auto"/>
        <w:left w:val="none" w:sz="0" w:space="0" w:color="auto"/>
        <w:bottom w:val="none" w:sz="0" w:space="0" w:color="auto"/>
        <w:right w:val="none" w:sz="0" w:space="0" w:color="auto"/>
      </w:divBdr>
    </w:div>
    <w:div w:id="1133451823">
      <w:bodyDiv w:val="1"/>
      <w:marLeft w:val="0"/>
      <w:marRight w:val="0"/>
      <w:marTop w:val="0"/>
      <w:marBottom w:val="0"/>
      <w:divBdr>
        <w:top w:val="none" w:sz="0" w:space="0" w:color="auto"/>
        <w:left w:val="none" w:sz="0" w:space="0" w:color="auto"/>
        <w:bottom w:val="none" w:sz="0" w:space="0" w:color="auto"/>
        <w:right w:val="none" w:sz="0" w:space="0" w:color="auto"/>
      </w:divBdr>
    </w:div>
    <w:div w:id="1134785525">
      <w:bodyDiv w:val="1"/>
      <w:marLeft w:val="0"/>
      <w:marRight w:val="0"/>
      <w:marTop w:val="0"/>
      <w:marBottom w:val="0"/>
      <w:divBdr>
        <w:top w:val="none" w:sz="0" w:space="0" w:color="auto"/>
        <w:left w:val="none" w:sz="0" w:space="0" w:color="auto"/>
        <w:bottom w:val="none" w:sz="0" w:space="0" w:color="auto"/>
        <w:right w:val="none" w:sz="0" w:space="0" w:color="auto"/>
      </w:divBdr>
    </w:div>
    <w:div w:id="1140918891">
      <w:bodyDiv w:val="1"/>
      <w:marLeft w:val="0"/>
      <w:marRight w:val="0"/>
      <w:marTop w:val="0"/>
      <w:marBottom w:val="0"/>
      <w:divBdr>
        <w:top w:val="none" w:sz="0" w:space="0" w:color="auto"/>
        <w:left w:val="none" w:sz="0" w:space="0" w:color="auto"/>
        <w:bottom w:val="none" w:sz="0" w:space="0" w:color="auto"/>
        <w:right w:val="none" w:sz="0" w:space="0" w:color="auto"/>
      </w:divBdr>
    </w:div>
    <w:div w:id="1140922817">
      <w:bodyDiv w:val="1"/>
      <w:marLeft w:val="0"/>
      <w:marRight w:val="0"/>
      <w:marTop w:val="0"/>
      <w:marBottom w:val="0"/>
      <w:divBdr>
        <w:top w:val="none" w:sz="0" w:space="0" w:color="auto"/>
        <w:left w:val="none" w:sz="0" w:space="0" w:color="auto"/>
        <w:bottom w:val="none" w:sz="0" w:space="0" w:color="auto"/>
        <w:right w:val="none" w:sz="0" w:space="0" w:color="auto"/>
      </w:divBdr>
    </w:div>
    <w:div w:id="1145396104">
      <w:bodyDiv w:val="1"/>
      <w:marLeft w:val="0"/>
      <w:marRight w:val="0"/>
      <w:marTop w:val="0"/>
      <w:marBottom w:val="0"/>
      <w:divBdr>
        <w:top w:val="none" w:sz="0" w:space="0" w:color="auto"/>
        <w:left w:val="none" w:sz="0" w:space="0" w:color="auto"/>
        <w:bottom w:val="none" w:sz="0" w:space="0" w:color="auto"/>
        <w:right w:val="none" w:sz="0" w:space="0" w:color="auto"/>
      </w:divBdr>
    </w:div>
    <w:div w:id="1147279935">
      <w:bodyDiv w:val="1"/>
      <w:marLeft w:val="0"/>
      <w:marRight w:val="0"/>
      <w:marTop w:val="0"/>
      <w:marBottom w:val="0"/>
      <w:divBdr>
        <w:top w:val="none" w:sz="0" w:space="0" w:color="auto"/>
        <w:left w:val="none" w:sz="0" w:space="0" w:color="auto"/>
        <w:bottom w:val="none" w:sz="0" w:space="0" w:color="auto"/>
        <w:right w:val="none" w:sz="0" w:space="0" w:color="auto"/>
      </w:divBdr>
    </w:div>
    <w:div w:id="1150561500">
      <w:bodyDiv w:val="1"/>
      <w:marLeft w:val="0"/>
      <w:marRight w:val="0"/>
      <w:marTop w:val="0"/>
      <w:marBottom w:val="0"/>
      <w:divBdr>
        <w:top w:val="none" w:sz="0" w:space="0" w:color="auto"/>
        <w:left w:val="none" w:sz="0" w:space="0" w:color="auto"/>
        <w:bottom w:val="none" w:sz="0" w:space="0" w:color="auto"/>
        <w:right w:val="none" w:sz="0" w:space="0" w:color="auto"/>
      </w:divBdr>
    </w:div>
    <w:div w:id="1153448907">
      <w:bodyDiv w:val="1"/>
      <w:marLeft w:val="0"/>
      <w:marRight w:val="0"/>
      <w:marTop w:val="0"/>
      <w:marBottom w:val="0"/>
      <w:divBdr>
        <w:top w:val="none" w:sz="0" w:space="0" w:color="auto"/>
        <w:left w:val="none" w:sz="0" w:space="0" w:color="auto"/>
        <w:bottom w:val="none" w:sz="0" w:space="0" w:color="auto"/>
        <w:right w:val="none" w:sz="0" w:space="0" w:color="auto"/>
      </w:divBdr>
    </w:div>
    <w:div w:id="1157964102">
      <w:bodyDiv w:val="1"/>
      <w:marLeft w:val="0"/>
      <w:marRight w:val="0"/>
      <w:marTop w:val="0"/>
      <w:marBottom w:val="0"/>
      <w:divBdr>
        <w:top w:val="none" w:sz="0" w:space="0" w:color="auto"/>
        <w:left w:val="none" w:sz="0" w:space="0" w:color="auto"/>
        <w:bottom w:val="none" w:sz="0" w:space="0" w:color="auto"/>
        <w:right w:val="none" w:sz="0" w:space="0" w:color="auto"/>
      </w:divBdr>
    </w:div>
    <w:div w:id="1159729652">
      <w:bodyDiv w:val="1"/>
      <w:marLeft w:val="0"/>
      <w:marRight w:val="0"/>
      <w:marTop w:val="0"/>
      <w:marBottom w:val="0"/>
      <w:divBdr>
        <w:top w:val="none" w:sz="0" w:space="0" w:color="auto"/>
        <w:left w:val="none" w:sz="0" w:space="0" w:color="auto"/>
        <w:bottom w:val="none" w:sz="0" w:space="0" w:color="auto"/>
        <w:right w:val="none" w:sz="0" w:space="0" w:color="auto"/>
      </w:divBdr>
    </w:div>
    <w:div w:id="1160197098">
      <w:bodyDiv w:val="1"/>
      <w:marLeft w:val="0"/>
      <w:marRight w:val="0"/>
      <w:marTop w:val="0"/>
      <w:marBottom w:val="0"/>
      <w:divBdr>
        <w:top w:val="none" w:sz="0" w:space="0" w:color="auto"/>
        <w:left w:val="none" w:sz="0" w:space="0" w:color="auto"/>
        <w:bottom w:val="none" w:sz="0" w:space="0" w:color="auto"/>
        <w:right w:val="none" w:sz="0" w:space="0" w:color="auto"/>
      </w:divBdr>
    </w:div>
    <w:div w:id="1164319536">
      <w:bodyDiv w:val="1"/>
      <w:marLeft w:val="0"/>
      <w:marRight w:val="0"/>
      <w:marTop w:val="0"/>
      <w:marBottom w:val="0"/>
      <w:divBdr>
        <w:top w:val="none" w:sz="0" w:space="0" w:color="auto"/>
        <w:left w:val="none" w:sz="0" w:space="0" w:color="auto"/>
        <w:bottom w:val="none" w:sz="0" w:space="0" w:color="auto"/>
        <w:right w:val="none" w:sz="0" w:space="0" w:color="auto"/>
      </w:divBdr>
    </w:div>
    <w:div w:id="1171798742">
      <w:bodyDiv w:val="1"/>
      <w:marLeft w:val="0"/>
      <w:marRight w:val="0"/>
      <w:marTop w:val="0"/>
      <w:marBottom w:val="0"/>
      <w:divBdr>
        <w:top w:val="none" w:sz="0" w:space="0" w:color="auto"/>
        <w:left w:val="none" w:sz="0" w:space="0" w:color="auto"/>
        <w:bottom w:val="none" w:sz="0" w:space="0" w:color="auto"/>
        <w:right w:val="none" w:sz="0" w:space="0" w:color="auto"/>
      </w:divBdr>
    </w:div>
    <w:div w:id="1175074338">
      <w:bodyDiv w:val="1"/>
      <w:marLeft w:val="0"/>
      <w:marRight w:val="0"/>
      <w:marTop w:val="0"/>
      <w:marBottom w:val="0"/>
      <w:divBdr>
        <w:top w:val="none" w:sz="0" w:space="0" w:color="auto"/>
        <w:left w:val="none" w:sz="0" w:space="0" w:color="auto"/>
        <w:bottom w:val="none" w:sz="0" w:space="0" w:color="auto"/>
        <w:right w:val="none" w:sz="0" w:space="0" w:color="auto"/>
      </w:divBdr>
    </w:div>
    <w:div w:id="1185435567">
      <w:bodyDiv w:val="1"/>
      <w:marLeft w:val="0"/>
      <w:marRight w:val="0"/>
      <w:marTop w:val="0"/>
      <w:marBottom w:val="0"/>
      <w:divBdr>
        <w:top w:val="none" w:sz="0" w:space="0" w:color="auto"/>
        <w:left w:val="none" w:sz="0" w:space="0" w:color="auto"/>
        <w:bottom w:val="none" w:sz="0" w:space="0" w:color="auto"/>
        <w:right w:val="none" w:sz="0" w:space="0" w:color="auto"/>
      </w:divBdr>
    </w:div>
    <w:div w:id="1195923710">
      <w:bodyDiv w:val="1"/>
      <w:marLeft w:val="0"/>
      <w:marRight w:val="0"/>
      <w:marTop w:val="0"/>
      <w:marBottom w:val="0"/>
      <w:divBdr>
        <w:top w:val="none" w:sz="0" w:space="0" w:color="auto"/>
        <w:left w:val="none" w:sz="0" w:space="0" w:color="auto"/>
        <w:bottom w:val="none" w:sz="0" w:space="0" w:color="auto"/>
        <w:right w:val="none" w:sz="0" w:space="0" w:color="auto"/>
      </w:divBdr>
    </w:div>
    <w:div w:id="1196164447">
      <w:bodyDiv w:val="1"/>
      <w:marLeft w:val="0"/>
      <w:marRight w:val="0"/>
      <w:marTop w:val="0"/>
      <w:marBottom w:val="0"/>
      <w:divBdr>
        <w:top w:val="none" w:sz="0" w:space="0" w:color="auto"/>
        <w:left w:val="none" w:sz="0" w:space="0" w:color="auto"/>
        <w:bottom w:val="none" w:sz="0" w:space="0" w:color="auto"/>
        <w:right w:val="none" w:sz="0" w:space="0" w:color="auto"/>
      </w:divBdr>
    </w:div>
    <w:div w:id="1199471523">
      <w:bodyDiv w:val="1"/>
      <w:marLeft w:val="0"/>
      <w:marRight w:val="0"/>
      <w:marTop w:val="0"/>
      <w:marBottom w:val="0"/>
      <w:divBdr>
        <w:top w:val="none" w:sz="0" w:space="0" w:color="auto"/>
        <w:left w:val="none" w:sz="0" w:space="0" w:color="auto"/>
        <w:bottom w:val="none" w:sz="0" w:space="0" w:color="auto"/>
        <w:right w:val="none" w:sz="0" w:space="0" w:color="auto"/>
      </w:divBdr>
    </w:div>
    <w:div w:id="1201822319">
      <w:bodyDiv w:val="1"/>
      <w:marLeft w:val="0"/>
      <w:marRight w:val="0"/>
      <w:marTop w:val="0"/>
      <w:marBottom w:val="0"/>
      <w:divBdr>
        <w:top w:val="none" w:sz="0" w:space="0" w:color="auto"/>
        <w:left w:val="none" w:sz="0" w:space="0" w:color="auto"/>
        <w:bottom w:val="none" w:sz="0" w:space="0" w:color="auto"/>
        <w:right w:val="none" w:sz="0" w:space="0" w:color="auto"/>
      </w:divBdr>
    </w:div>
    <w:div w:id="1204369335">
      <w:bodyDiv w:val="1"/>
      <w:marLeft w:val="0"/>
      <w:marRight w:val="0"/>
      <w:marTop w:val="0"/>
      <w:marBottom w:val="0"/>
      <w:divBdr>
        <w:top w:val="none" w:sz="0" w:space="0" w:color="auto"/>
        <w:left w:val="none" w:sz="0" w:space="0" w:color="auto"/>
        <w:bottom w:val="none" w:sz="0" w:space="0" w:color="auto"/>
        <w:right w:val="none" w:sz="0" w:space="0" w:color="auto"/>
      </w:divBdr>
    </w:div>
    <w:div w:id="1204946522">
      <w:bodyDiv w:val="1"/>
      <w:marLeft w:val="0"/>
      <w:marRight w:val="0"/>
      <w:marTop w:val="0"/>
      <w:marBottom w:val="0"/>
      <w:divBdr>
        <w:top w:val="none" w:sz="0" w:space="0" w:color="auto"/>
        <w:left w:val="none" w:sz="0" w:space="0" w:color="auto"/>
        <w:bottom w:val="none" w:sz="0" w:space="0" w:color="auto"/>
        <w:right w:val="none" w:sz="0" w:space="0" w:color="auto"/>
      </w:divBdr>
    </w:div>
    <w:div w:id="1208644357">
      <w:bodyDiv w:val="1"/>
      <w:marLeft w:val="0"/>
      <w:marRight w:val="0"/>
      <w:marTop w:val="0"/>
      <w:marBottom w:val="0"/>
      <w:divBdr>
        <w:top w:val="none" w:sz="0" w:space="0" w:color="auto"/>
        <w:left w:val="none" w:sz="0" w:space="0" w:color="auto"/>
        <w:bottom w:val="none" w:sz="0" w:space="0" w:color="auto"/>
        <w:right w:val="none" w:sz="0" w:space="0" w:color="auto"/>
      </w:divBdr>
    </w:div>
    <w:div w:id="1213232497">
      <w:bodyDiv w:val="1"/>
      <w:marLeft w:val="0"/>
      <w:marRight w:val="0"/>
      <w:marTop w:val="0"/>
      <w:marBottom w:val="0"/>
      <w:divBdr>
        <w:top w:val="none" w:sz="0" w:space="0" w:color="auto"/>
        <w:left w:val="none" w:sz="0" w:space="0" w:color="auto"/>
        <w:bottom w:val="none" w:sz="0" w:space="0" w:color="auto"/>
        <w:right w:val="none" w:sz="0" w:space="0" w:color="auto"/>
      </w:divBdr>
    </w:div>
    <w:div w:id="1220821080">
      <w:bodyDiv w:val="1"/>
      <w:marLeft w:val="0"/>
      <w:marRight w:val="0"/>
      <w:marTop w:val="0"/>
      <w:marBottom w:val="0"/>
      <w:divBdr>
        <w:top w:val="none" w:sz="0" w:space="0" w:color="auto"/>
        <w:left w:val="none" w:sz="0" w:space="0" w:color="auto"/>
        <w:bottom w:val="none" w:sz="0" w:space="0" w:color="auto"/>
        <w:right w:val="none" w:sz="0" w:space="0" w:color="auto"/>
      </w:divBdr>
    </w:div>
    <w:div w:id="1221943209">
      <w:bodyDiv w:val="1"/>
      <w:marLeft w:val="0"/>
      <w:marRight w:val="0"/>
      <w:marTop w:val="0"/>
      <w:marBottom w:val="0"/>
      <w:divBdr>
        <w:top w:val="none" w:sz="0" w:space="0" w:color="auto"/>
        <w:left w:val="none" w:sz="0" w:space="0" w:color="auto"/>
        <w:bottom w:val="none" w:sz="0" w:space="0" w:color="auto"/>
        <w:right w:val="none" w:sz="0" w:space="0" w:color="auto"/>
      </w:divBdr>
    </w:div>
    <w:div w:id="1223910995">
      <w:bodyDiv w:val="1"/>
      <w:marLeft w:val="0"/>
      <w:marRight w:val="0"/>
      <w:marTop w:val="0"/>
      <w:marBottom w:val="0"/>
      <w:divBdr>
        <w:top w:val="none" w:sz="0" w:space="0" w:color="auto"/>
        <w:left w:val="none" w:sz="0" w:space="0" w:color="auto"/>
        <w:bottom w:val="none" w:sz="0" w:space="0" w:color="auto"/>
        <w:right w:val="none" w:sz="0" w:space="0" w:color="auto"/>
      </w:divBdr>
    </w:div>
    <w:div w:id="1228882695">
      <w:bodyDiv w:val="1"/>
      <w:marLeft w:val="0"/>
      <w:marRight w:val="0"/>
      <w:marTop w:val="0"/>
      <w:marBottom w:val="0"/>
      <w:divBdr>
        <w:top w:val="none" w:sz="0" w:space="0" w:color="auto"/>
        <w:left w:val="none" w:sz="0" w:space="0" w:color="auto"/>
        <w:bottom w:val="none" w:sz="0" w:space="0" w:color="auto"/>
        <w:right w:val="none" w:sz="0" w:space="0" w:color="auto"/>
      </w:divBdr>
    </w:div>
    <w:div w:id="1229347036">
      <w:bodyDiv w:val="1"/>
      <w:marLeft w:val="0"/>
      <w:marRight w:val="0"/>
      <w:marTop w:val="0"/>
      <w:marBottom w:val="0"/>
      <w:divBdr>
        <w:top w:val="none" w:sz="0" w:space="0" w:color="auto"/>
        <w:left w:val="none" w:sz="0" w:space="0" w:color="auto"/>
        <w:bottom w:val="none" w:sz="0" w:space="0" w:color="auto"/>
        <w:right w:val="none" w:sz="0" w:space="0" w:color="auto"/>
      </w:divBdr>
    </w:div>
    <w:div w:id="1234313053">
      <w:bodyDiv w:val="1"/>
      <w:marLeft w:val="0"/>
      <w:marRight w:val="0"/>
      <w:marTop w:val="0"/>
      <w:marBottom w:val="0"/>
      <w:divBdr>
        <w:top w:val="none" w:sz="0" w:space="0" w:color="auto"/>
        <w:left w:val="none" w:sz="0" w:space="0" w:color="auto"/>
        <w:bottom w:val="none" w:sz="0" w:space="0" w:color="auto"/>
        <w:right w:val="none" w:sz="0" w:space="0" w:color="auto"/>
      </w:divBdr>
    </w:div>
    <w:div w:id="1234898311">
      <w:bodyDiv w:val="1"/>
      <w:marLeft w:val="0"/>
      <w:marRight w:val="0"/>
      <w:marTop w:val="0"/>
      <w:marBottom w:val="0"/>
      <w:divBdr>
        <w:top w:val="none" w:sz="0" w:space="0" w:color="auto"/>
        <w:left w:val="none" w:sz="0" w:space="0" w:color="auto"/>
        <w:bottom w:val="none" w:sz="0" w:space="0" w:color="auto"/>
        <w:right w:val="none" w:sz="0" w:space="0" w:color="auto"/>
      </w:divBdr>
    </w:div>
    <w:div w:id="1240867381">
      <w:bodyDiv w:val="1"/>
      <w:marLeft w:val="0"/>
      <w:marRight w:val="0"/>
      <w:marTop w:val="0"/>
      <w:marBottom w:val="0"/>
      <w:divBdr>
        <w:top w:val="none" w:sz="0" w:space="0" w:color="auto"/>
        <w:left w:val="none" w:sz="0" w:space="0" w:color="auto"/>
        <w:bottom w:val="none" w:sz="0" w:space="0" w:color="auto"/>
        <w:right w:val="none" w:sz="0" w:space="0" w:color="auto"/>
      </w:divBdr>
    </w:div>
    <w:div w:id="1242061730">
      <w:bodyDiv w:val="1"/>
      <w:marLeft w:val="0"/>
      <w:marRight w:val="0"/>
      <w:marTop w:val="0"/>
      <w:marBottom w:val="0"/>
      <w:divBdr>
        <w:top w:val="none" w:sz="0" w:space="0" w:color="auto"/>
        <w:left w:val="none" w:sz="0" w:space="0" w:color="auto"/>
        <w:bottom w:val="none" w:sz="0" w:space="0" w:color="auto"/>
        <w:right w:val="none" w:sz="0" w:space="0" w:color="auto"/>
      </w:divBdr>
    </w:div>
    <w:div w:id="1242567623">
      <w:bodyDiv w:val="1"/>
      <w:marLeft w:val="0"/>
      <w:marRight w:val="0"/>
      <w:marTop w:val="0"/>
      <w:marBottom w:val="0"/>
      <w:divBdr>
        <w:top w:val="none" w:sz="0" w:space="0" w:color="auto"/>
        <w:left w:val="none" w:sz="0" w:space="0" w:color="auto"/>
        <w:bottom w:val="none" w:sz="0" w:space="0" w:color="auto"/>
        <w:right w:val="none" w:sz="0" w:space="0" w:color="auto"/>
      </w:divBdr>
    </w:div>
    <w:div w:id="1249003242">
      <w:bodyDiv w:val="1"/>
      <w:marLeft w:val="0"/>
      <w:marRight w:val="0"/>
      <w:marTop w:val="0"/>
      <w:marBottom w:val="0"/>
      <w:divBdr>
        <w:top w:val="none" w:sz="0" w:space="0" w:color="auto"/>
        <w:left w:val="none" w:sz="0" w:space="0" w:color="auto"/>
        <w:bottom w:val="none" w:sz="0" w:space="0" w:color="auto"/>
        <w:right w:val="none" w:sz="0" w:space="0" w:color="auto"/>
      </w:divBdr>
    </w:div>
    <w:div w:id="1253782657">
      <w:bodyDiv w:val="1"/>
      <w:marLeft w:val="0"/>
      <w:marRight w:val="0"/>
      <w:marTop w:val="0"/>
      <w:marBottom w:val="0"/>
      <w:divBdr>
        <w:top w:val="none" w:sz="0" w:space="0" w:color="auto"/>
        <w:left w:val="none" w:sz="0" w:space="0" w:color="auto"/>
        <w:bottom w:val="none" w:sz="0" w:space="0" w:color="auto"/>
        <w:right w:val="none" w:sz="0" w:space="0" w:color="auto"/>
      </w:divBdr>
    </w:div>
    <w:div w:id="1264613713">
      <w:bodyDiv w:val="1"/>
      <w:marLeft w:val="0"/>
      <w:marRight w:val="0"/>
      <w:marTop w:val="0"/>
      <w:marBottom w:val="0"/>
      <w:divBdr>
        <w:top w:val="none" w:sz="0" w:space="0" w:color="auto"/>
        <w:left w:val="none" w:sz="0" w:space="0" w:color="auto"/>
        <w:bottom w:val="none" w:sz="0" w:space="0" w:color="auto"/>
        <w:right w:val="none" w:sz="0" w:space="0" w:color="auto"/>
      </w:divBdr>
    </w:div>
    <w:div w:id="1266235200">
      <w:bodyDiv w:val="1"/>
      <w:marLeft w:val="0"/>
      <w:marRight w:val="0"/>
      <w:marTop w:val="0"/>
      <w:marBottom w:val="0"/>
      <w:divBdr>
        <w:top w:val="none" w:sz="0" w:space="0" w:color="auto"/>
        <w:left w:val="none" w:sz="0" w:space="0" w:color="auto"/>
        <w:bottom w:val="none" w:sz="0" w:space="0" w:color="auto"/>
        <w:right w:val="none" w:sz="0" w:space="0" w:color="auto"/>
      </w:divBdr>
    </w:div>
    <w:div w:id="1266307328">
      <w:bodyDiv w:val="1"/>
      <w:marLeft w:val="0"/>
      <w:marRight w:val="0"/>
      <w:marTop w:val="0"/>
      <w:marBottom w:val="0"/>
      <w:divBdr>
        <w:top w:val="none" w:sz="0" w:space="0" w:color="auto"/>
        <w:left w:val="none" w:sz="0" w:space="0" w:color="auto"/>
        <w:bottom w:val="none" w:sz="0" w:space="0" w:color="auto"/>
        <w:right w:val="none" w:sz="0" w:space="0" w:color="auto"/>
      </w:divBdr>
    </w:div>
    <w:div w:id="1266571217">
      <w:bodyDiv w:val="1"/>
      <w:marLeft w:val="0"/>
      <w:marRight w:val="0"/>
      <w:marTop w:val="0"/>
      <w:marBottom w:val="0"/>
      <w:divBdr>
        <w:top w:val="none" w:sz="0" w:space="0" w:color="auto"/>
        <w:left w:val="none" w:sz="0" w:space="0" w:color="auto"/>
        <w:bottom w:val="none" w:sz="0" w:space="0" w:color="auto"/>
        <w:right w:val="none" w:sz="0" w:space="0" w:color="auto"/>
      </w:divBdr>
    </w:div>
    <w:div w:id="1268193044">
      <w:bodyDiv w:val="1"/>
      <w:marLeft w:val="0"/>
      <w:marRight w:val="0"/>
      <w:marTop w:val="0"/>
      <w:marBottom w:val="0"/>
      <w:divBdr>
        <w:top w:val="none" w:sz="0" w:space="0" w:color="auto"/>
        <w:left w:val="none" w:sz="0" w:space="0" w:color="auto"/>
        <w:bottom w:val="none" w:sz="0" w:space="0" w:color="auto"/>
        <w:right w:val="none" w:sz="0" w:space="0" w:color="auto"/>
      </w:divBdr>
    </w:div>
    <w:div w:id="1269049977">
      <w:bodyDiv w:val="1"/>
      <w:marLeft w:val="0"/>
      <w:marRight w:val="0"/>
      <w:marTop w:val="0"/>
      <w:marBottom w:val="0"/>
      <w:divBdr>
        <w:top w:val="none" w:sz="0" w:space="0" w:color="auto"/>
        <w:left w:val="none" w:sz="0" w:space="0" w:color="auto"/>
        <w:bottom w:val="none" w:sz="0" w:space="0" w:color="auto"/>
        <w:right w:val="none" w:sz="0" w:space="0" w:color="auto"/>
      </w:divBdr>
    </w:div>
    <w:div w:id="1273367363">
      <w:bodyDiv w:val="1"/>
      <w:marLeft w:val="0"/>
      <w:marRight w:val="0"/>
      <w:marTop w:val="0"/>
      <w:marBottom w:val="0"/>
      <w:divBdr>
        <w:top w:val="none" w:sz="0" w:space="0" w:color="auto"/>
        <w:left w:val="none" w:sz="0" w:space="0" w:color="auto"/>
        <w:bottom w:val="none" w:sz="0" w:space="0" w:color="auto"/>
        <w:right w:val="none" w:sz="0" w:space="0" w:color="auto"/>
      </w:divBdr>
    </w:div>
    <w:div w:id="1279339515">
      <w:bodyDiv w:val="1"/>
      <w:marLeft w:val="0"/>
      <w:marRight w:val="0"/>
      <w:marTop w:val="0"/>
      <w:marBottom w:val="0"/>
      <w:divBdr>
        <w:top w:val="none" w:sz="0" w:space="0" w:color="auto"/>
        <w:left w:val="none" w:sz="0" w:space="0" w:color="auto"/>
        <w:bottom w:val="none" w:sz="0" w:space="0" w:color="auto"/>
        <w:right w:val="none" w:sz="0" w:space="0" w:color="auto"/>
      </w:divBdr>
    </w:div>
    <w:div w:id="1279793243">
      <w:bodyDiv w:val="1"/>
      <w:marLeft w:val="0"/>
      <w:marRight w:val="0"/>
      <w:marTop w:val="0"/>
      <w:marBottom w:val="0"/>
      <w:divBdr>
        <w:top w:val="none" w:sz="0" w:space="0" w:color="auto"/>
        <w:left w:val="none" w:sz="0" w:space="0" w:color="auto"/>
        <w:bottom w:val="none" w:sz="0" w:space="0" w:color="auto"/>
        <w:right w:val="none" w:sz="0" w:space="0" w:color="auto"/>
      </w:divBdr>
    </w:div>
    <w:div w:id="1283416318">
      <w:bodyDiv w:val="1"/>
      <w:marLeft w:val="0"/>
      <w:marRight w:val="0"/>
      <w:marTop w:val="0"/>
      <w:marBottom w:val="0"/>
      <w:divBdr>
        <w:top w:val="none" w:sz="0" w:space="0" w:color="auto"/>
        <w:left w:val="none" w:sz="0" w:space="0" w:color="auto"/>
        <w:bottom w:val="none" w:sz="0" w:space="0" w:color="auto"/>
        <w:right w:val="none" w:sz="0" w:space="0" w:color="auto"/>
      </w:divBdr>
    </w:div>
    <w:div w:id="1283540543">
      <w:bodyDiv w:val="1"/>
      <w:marLeft w:val="0"/>
      <w:marRight w:val="0"/>
      <w:marTop w:val="0"/>
      <w:marBottom w:val="0"/>
      <w:divBdr>
        <w:top w:val="none" w:sz="0" w:space="0" w:color="auto"/>
        <w:left w:val="none" w:sz="0" w:space="0" w:color="auto"/>
        <w:bottom w:val="none" w:sz="0" w:space="0" w:color="auto"/>
        <w:right w:val="none" w:sz="0" w:space="0" w:color="auto"/>
      </w:divBdr>
    </w:div>
    <w:div w:id="1287469975">
      <w:bodyDiv w:val="1"/>
      <w:marLeft w:val="0"/>
      <w:marRight w:val="0"/>
      <w:marTop w:val="0"/>
      <w:marBottom w:val="0"/>
      <w:divBdr>
        <w:top w:val="none" w:sz="0" w:space="0" w:color="auto"/>
        <w:left w:val="none" w:sz="0" w:space="0" w:color="auto"/>
        <w:bottom w:val="none" w:sz="0" w:space="0" w:color="auto"/>
        <w:right w:val="none" w:sz="0" w:space="0" w:color="auto"/>
      </w:divBdr>
    </w:div>
    <w:div w:id="1287616801">
      <w:bodyDiv w:val="1"/>
      <w:marLeft w:val="0"/>
      <w:marRight w:val="0"/>
      <w:marTop w:val="0"/>
      <w:marBottom w:val="0"/>
      <w:divBdr>
        <w:top w:val="none" w:sz="0" w:space="0" w:color="auto"/>
        <w:left w:val="none" w:sz="0" w:space="0" w:color="auto"/>
        <w:bottom w:val="none" w:sz="0" w:space="0" w:color="auto"/>
        <w:right w:val="none" w:sz="0" w:space="0" w:color="auto"/>
      </w:divBdr>
    </w:div>
    <w:div w:id="1287929259">
      <w:bodyDiv w:val="1"/>
      <w:marLeft w:val="0"/>
      <w:marRight w:val="0"/>
      <w:marTop w:val="0"/>
      <w:marBottom w:val="0"/>
      <w:divBdr>
        <w:top w:val="none" w:sz="0" w:space="0" w:color="auto"/>
        <w:left w:val="none" w:sz="0" w:space="0" w:color="auto"/>
        <w:bottom w:val="none" w:sz="0" w:space="0" w:color="auto"/>
        <w:right w:val="none" w:sz="0" w:space="0" w:color="auto"/>
      </w:divBdr>
    </w:div>
    <w:div w:id="1289236863">
      <w:bodyDiv w:val="1"/>
      <w:marLeft w:val="0"/>
      <w:marRight w:val="0"/>
      <w:marTop w:val="0"/>
      <w:marBottom w:val="0"/>
      <w:divBdr>
        <w:top w:val="none" w:sz="0" w:space="0" w:color="auto"/>
        <w:left w:val="none" w:sz="0" w:space="0" w:color="auto"/>
        <w:bottom w:val="none" w:sz="0" w:space="0" w:color="auto"/>
        <w:right w:val="none" w:sz="0" w:space="0" w:color="auto"/>
      </w:divBdr>
    </w:div>
    <w:div w:id="1290285566">
      <w:bodyDiv w:val="1"/>
      <w:marLeft w:val="0"/>
      <w:marRight w:val="0"/>
      <w:marTop w:val="0"/>
      <w:marBottom w:val="0"/>
      <w:divBdr>
        <w:top w:val="none" w:sz="0" w:space="0" w:color="auto"/>
        <w:left w:val="none" w:sz="0" w:space="0" w:color="auto"/>
        <w:bottom w:val="none" w:sz="0" w:space="0" w:color="auto"/>
        <w:right w:val="none" w:sz="0" w:space="0" w:color="auto"/>
      </w:divBdr>
    </w:div>
    <w:div w:id="1295601022">
      <w:bodyDiv w:val="1"/>
      <w:marLeft w:val="0"/>
      <w:marRight w:val="0"/>
      <w:marTop w:val="0"/>
      <w:marBottom w:val="0"/>
      <w:divBdr>
        <w:top w:val="none" w:sz="0" w:space="0" w:color="auto"/>
        <w:left w:val="none" w:sz="0" w:space="0" w:color="auto"/>
        <w:bottom w:val="none" w:sz="0" w:space="0" w:color="auto"/>
        <w:right w:val="none" w:sz="0" w:space="0" w:color="auto"/>
      </w:divBdr>
    </w:div>
    <w:div w:id="1295795294">
      <w:bodyDiv w:val="1"/>
      <w:marLeft w:val="0"/>
      <w:marRight w:val="0"/>
      <w:marTop w:val="0"/>
      <w:marBottom w:val="0"/>
      <w:divBdr>
        <w:top w:val="none" w:sz="0" w:space="0" w:color="auto"/>
        <w:left w:val="none" w:sz="0" w:space="0" w:color="auto"/>
        <w:bottom w:val="none" w:sz="0" w:space="0" w:color="auto"/>
        <w:right w:val="none" w:sz="0" w:space="0" w:color="auto"/>
      </w:divBdr>
    </w:div>
    <w:div w:id="1310666987">
      <w:bodyDiv w:val="1"/>
      <w:marLeft w:val="0"/>
      <w:marRight w:val="0"/>
      <w:marTop w:val="0"/>
      <w:marBottom w:val="0"/>
      <w:divBdr>
        <w:top w:val="none" w:sz="0" w:space="0" w:color="auto"/>
        <w:left w:val="none" w:sz="0" w:space="0" w:color="auto"/>
        <w:bottom w:val="none" w:sz="0" w:space="0" w:color="auto"/>
        <w:right w:val="none" w:sz="0" w:space="0" w:color="auto"/>
      </w:divBdr>
    </w:div>
    <w:div w:id="1314720248">
      <w:bodyDiv w:val="1"/>
      <w:marLeft w:val="0"/>
      <w:marRight w:val="0"/>
      <w:marTop w:val="0"/>
      <w:marBottom w:val="0"/>
      <w:divBdr>
        <w:top w:val="none" w:sz="0" w:space="0" w:color="auto"/>
        <w:left w:val="none" w:sz="0" w:space="0" w:color="auto"/>
        <w:bottom w:val="none" w:sz="0" w:space="0" w:color="auto"/>
        <w:right w:val="none" w:sz="0" w:space="0" w:color="auto"/>
      </w:divBdr>
    </w:div>
    <w:div w:id="1317148766">
      <w:bodyDiv w:val="1"/>
      <w:marLeft w:val="0"/>
      <w:marRight w:val="0"/>
      <w:marTop w:val="0"/>
      <w:marBottom w:val="0"/>
      <w:divBdr>
        <w:top w:val="none" w:sz="0" w:space="0" w:color="auto"/>
        <w:left w:val="none" w:sz="0" w:space="0" w:color="auto"/>
        <w:bottom w:val="none" w:sz="0" w:space="0" w:color="auto"/>
        <w:right w:val="none" w:sz="0" w:space="0" w:color="auto"/>
      </w:divBdr>
    </w:div>
    <w:div w:id="1319727893">
      <w:bodyDiv w:val="1"/>
      <w:marLeft w:val="0"/>
      <w:marRight w:val="0"/>
      <w:marTop w:val="0"/>
      <w:marBottom w:val="0"/>
      <w:divBdr>
        <w:top w:val="none" w:sz="0" w:space="0" w:color="auto"/>
        <w:left w:val="none" w:sz="0" w:space="0" w:color="auto"/>
        <w:bottom w:val="none" w:sz="0" w:space="0" w:color="auto"/>
        <w:right w:val="none" w:sz="0" w:space="0" w:color="auto"/>
      </w:divBdr>
    </w:div>
    <w:div w:id="1327247794">
      <w:bodyDiv w:val="1"/>
      <w:marLeft w:val="0"/>
      <w:marRight w:val="0"/>
      <w:marTop w:val="0"/>
      <w:marBottom w:val="0"/>
      <w:divBdr>
        <w:top w:val="none" w:sz="0" w:space="0" w:color="auto"/>
        <w:left w:val="none" w:sz="0" w:space="0" w:color="auto"/>
        <w:bottom w:val="none" w:sz="0" w:space="0" w:color="auto"/>
        <w:right w:val="none" w:sz="0" w:space="0" w:color="auto"/>
      </w:divBdr>
    </w:div>
    <w:div w:id="1328707305">
      <w:bodyDiv w:val="1"/>
      <w:marLeft w:val="0"/>
      <w:marRight w:val="0"/>
      <w:marTop w:val="0"/>
      <w:marBottom w:val="0"/>
      <w:divBdr>
        <w:top w:val="none" w:sz="0" w:space="0" w:color="auto"/>
        <w:left w:val="none" w:sz="0" w:space="0" w:color="auto"/>
        <w:bottom w:val="none" w:sz="0" w:space="0" w:color="auto"/>
        <w:right w:val="none" w:sz="0" w:space="0" w:color="auto"/>
      </w:divBdr>
    </w:div>
    <w:div w:id="1338457896">
      <w:bodyDiv w:val="1"/>
      <w:marLeft w:val="0"/>
      <w:marRight w:val="0"/>
      <w:marTop w:val="0"/>
      <w:marBottom w:val="0"/>
      <w:divBdr>
        <w:top w:val="none" w:sz="0" w:space="0" w:color="auto"/>
        <w:left w:val="none" w:sz="0" w:space="0" w:color="auto"/>
        <w:bottom w:val="none" w:sz="0" w:space="0" w:color="auto"/>
        <w:right w:val="none" w:sz="0" w:space="0" w:color="auto"/>
      </w:divBdr>
    </w:div>
    <w:div w:id="1340810508">
      <w:bodyDiv w:val="1"/>
      <w:marLeft w:val="0"/>
      <w:marRight w:val="0"/>
      <w:marTop w:val="0"/>
      <w:marBottom w:val="0"/>
      <w:divBdr>
        <w:top w:val="none" w:sz="0" w:space="0" w:color="auto"/>
        <w:left w:val="none" w:sz="0" w:space="0" w:color="auto"/>
        <w:bottom w:val="none" w:sz="0" w:space="0" w:color="auto"/>
        <w:right w:val="none" w:sz="0" w:space="0" w:color="auto"/>
      </w:divBdr>
    </w:div>
    <w:div w:id="1342706159">
      <w:bodyDiv w:val="1"/>
      <w:marLeft w:val="0"/>
      <w:marRight w:val="0"/>
      <w:marTop w:val="0"/>
      <w:marBottom w:val="0"/>
      <w:divBdr>
        <w:top w:val="none" w:sz="0" w:space="0" w:color="auto"/>
        <w:left w:val="none" w:sz="0" w:space="0" w:color="auto"/>
        <w:bottom w:val="none" w:sz="0" w:space="0" w:color="auto"/>
        <w:right w:val="none" w:sz="0" w:space="0" w:color="auto"/>
      </w:divBdr>
    </w:div>
    <w:div w:id="1348482218">
      <w:bodyDiv w:val="1"/>
      <w:marLeft w:val="0"/>
      <w:marRight w:val="0"/>
      <w:marTop w:val="0"/>
      <w:marBottom w:val="0"/>
      <w:divBdr>
        <w:top w:val="none" w:sz="0" w:space="0" w:color="auto"/>
        <w:left w:val="none" w:sz="0" w:space="0" w:color="auto"/>
        <w:bottom w:val="none" w:sz="0" w:space="0" w:color="auto"/>
        <w:right w:val="none" w:sz="0" w:space="0" w:color="auto"/>
      </w:divBdr>
    </w:div>
    <w:div w:id="1348561543">
      <w:bodyDiv w:val="1"/>
      <w:marLeft w:val="0"/>
      <w:marRight w:val="0"/>
      <w:marTop w:val="0"/>
      <w:marBottom w:val="0"/>
      <w:divBdr>
        <w:top w:val="none" w:sz="0" w:space="0" w:color="auto"/>
        <w:left w:val="none" w:sz="0" w:space="0" w:color="auto"/>
        <w:bottom w:val="none" w:sz="0" w:space="0" w:color="auto"/>
        <w:right w:val="none" w:sz="0" w:space="0" w:color="auto"/>
      </w:divBdr>
    </w:div>
    <w:div w:id="1354572823">
      <w:bodyDiv w:val="1"/>
      <w:marLeft w:val="0"/>
      <w:marRight w:val="0"/>
      <w:marTop w:val="0"/>
      <w:marBottom w:val="0"/>
      <w:divBdr>
        <w:top w:val="none" w:sz="0" w:space="0" w:color="auto"/>
        <w:left w:val="none" w:sz="0" w:space="0" w:color="auto"/>
        <w:bottom w:val="none" w:sz="0" w:space="0" w:color="auto"/>
        <w:right w:val="none" w:sz="0" w:space="0" w:color="auto"/>
      </w:divBdr>
    </w:div>
    <w:div w:id="1362364767">
      <w:bodyDiv w:val="1"/>
      <w:marLeft w:val="0"/>
      <w:marRight w:val="0"/>
      <w:marTop w:val="0"/>
      <w:marBottom w:val="0"/>
      <w:divBdr>
        <w:top w:val="none" w:sz="0" w:space="0" w:color="auto"/>
        <w:left w:val="none" w:sz="0" w:space="0" w:color="auto"/>
        <w:bottom w:val="none" w:sz="0" w:space="0" w:color="auto"/>
        <w:right w:val="none" w:sz="0" w:space="0" w:color="auto"/>
      </w:divBdr>
    </w:div>
    <w:div w:id="1368524880">
      <w:bodyDiv w:val="1"/>
      <w:marLeft w:val="0"/>
      <w:marRight w:val="0"/>
      <w:marTop w:val="0"/>
      <w:marBottom w:val="0"/>
      <w:divBdr>
        <w:top w:val="none" w:sz="0" w:space="0" w:color="auto"/>
        <w:left w:val="none" w:sz="0" w:space="0" w:color="auto"/>
        <w:bottom w:val="none" w:sz="0" w:space="0" w:color="auto"/>
        <w:right w:val="none" w:sz="0" w:space="0" w:color="auto"/>
      </w:divBdr>
    </w:div>
    <w:div w:id="1369910527">
      <w:bodyDiv w:val="1"/>
      <w:marLeft w:val="0"/>
      <w:marRight w:val="0"/>
      <w:marTop w:val="0"/>
      <w:marBottom w:val="0"/>
      <w:divBdr>
        <w:top w:val="none" w:sz="0" w:space="0" w:color="auto"/>
        <w:left w:val="none" w:sz="0" w:space="0" w:color="auto"/>
        <w:bottom w:val="none" w:sz="0" w:space="0" w:color="auto"/>
        <w:right w:val="none" w:sz="0" w:space="0" w:color="auto"/>
      </w:divBdr>
    </w:div>
    <w:div w:id="1373574639">
      <w:bodyDiv w:val="1"/>
      <w:marLeft w:val="0"/>
      <w:marRight w:val="0"/>
      <w:marTop w:val="0"/>
      <w:marBottom w:val="0"/>
      <w:divBdr>
        <w:top w:val="none" w:sz="0" w:space="0" w:color="auto"/>
        <w:left w:val="none" w:sz="0" w:space="0" w:color="auto"/>
        <w:bottom w:val="none" w:sz="0" w:space="0" w:color="auto"/>
        <w:right w:val="none" w:sz="0" w:space="0" w:color="auto"/>
      </w:divBdr>
    </w:div>
    <w:div w:id="1375807955">
      <w:bodyDiv w:val="1"/>
      <w:marLeft w:val="0"/>
      <w:marRight w:val="0"/>
      <w:marTop w:val="0"/>
      <w:marBottom w:val="0"/>
      <w:divBdr>
        <w:top w:val="none" w:sz="0" w:space="0" w:color="auto"/>
        <w:left w:val="none" w:sz="0" w:space="0" w:color="auto"/>
        <w:bottom w:val="none" w:sz="0" w:space="0" w:color="auto"/>
        <w:right w:val="none" w:sz="0" w:space="0" w:color="auto"/>
      </w:divBdr>
    </w:div>
    <w:div w:id="1381054418">
      <w:bodyDiv w:val="1"/>
      <w:marLeft w:val="0"/>
      <w:marRight w:val="0"/>
      <w:marTop w:val="0"/>
      <w:marBottom w:val="0"/>
      <w:divBdr>
        <w:top w:val="none" w:sz="0" w:space="0" w:color="auto"/>
        <w:left w:val="none" w:sz="0" w:space="0" w:color="auto"/>
        <w:bottom w:val="none" w:sz="0" w:space="0" w:color="auto"/>
        <w:right w:val="none" w:sz="0" w:space="0" w:color="auto"/>
      </w:divBdr>
    </w:div>
    <w:div w:id="1382244299">
      <w:bodyDiv w:val="1"/>
      <w:marLeft w:val="0"/>
      <w:marRight w:val="0"/>
      <w:marTop w:val="0"/>
      <w:marBottom w:val="0"/>
      <w:divBdr>
        <w:top w:val="none" w:sz="0" w:space="0" w:color="auto"/>
        <w:left w:val="none" w:sz="0" w:space="0" w:color="auto"/>
        <w:bottom w:val="none" w:sz="0" w:space="0" w:color="auto"/>
        <w:right w:val="none" w:sz="0" w:space="0" w:color="auto"/>
      </w:divBdr>
    </w:div>
    <w:div w:id="1383597916">
      <w:bodyDiv w:val="1"/>
      <w:marLeft w:val="0"/>
      <w:marRight w:val="0"/>
      <w:marTop w:val="0"/>
      <w:marBottom w:val="0"/>
      <w:divBdr>
        <w:top w:val="none" w:sz="0" w:space="0" w:color="auto"/>
        <w:left w:val="none" w:sz="0" w:space="0" w:color="auto"/>
        <w:bottom w:val="none" w:sz="0" w:space="0" w:color="auto"/>
        <w:right w:val="none" w:sz="0" w:space="0" w:color="auto"/>
      </w:divBdr>
    </w:div>
    <w:div w:id="1393114581">
      <w:bodyDiv w:val="1"/>
      <w:marLeft w:val="0"/>
      <w:marRight w:val="0"/>
      <w:marTop w:val="0"/>
      <w:marBottom w:val="0"/>
      <w:divBdr>
        <w:top w:val="none" w:sz="0" w:space="0" w:color="auto"/>
        <w:left w:val="none" w:sz="0" w:space="0" w:color="auto"/>
        <w:bottom w:val="none" w:sz="0" w:space="0" w:color="auto"/>
        <w:right w:val="none" w:sz="0" w:space="0" w:color="auto"/>
      </w:divBdr>
    </w:div>
    <w:div w:id="1393576654">
      <w:bodyDiv w:val="1"/>
      <w:marLeft w:val="0"/>
      <w:marRight w:val="0"/>
      <w:marTop w:val="0"/>
      <w:marBottom w:val="0"/>
      <w:divBdr>
        <w:top w:val="none" w:sz="0" w:space="0" w:color="auto"/>
        <w:left w:val="none" w:sz="0" w:space="0" w:color="auto"/>
        <w:bottom w:val="none" w:sz="0" w:space="0" w:color="auto"/>
        <w:right w:val="none" w:sz="0" w:space="0" w:color="auto"/>
      </w:divBdr>
    </w:div>
    <w:div w:id="1396318106">
      <w:bodyDiv w:val="1"/>
      <w:marLeft w:val="0"/>
      <w:marRight w:val="0"/>
      <w:marTop w:val="0"/>
      <w:marBottom w:val="0"/>
      <w:divBdr>
        <w:top w:val="none" w:sz="0" w:space="0" w:color="auto"/>
        <w:left w:val="none" w:sz="0" w:space="0" w:color="auto"/>
        <w:bottom w:val="none" w:sz="0" w:space="0" w:color="auto"/>
        <w:right w:val="none" w:sz="0" w:space="0" w:color="auto"/>
      </w:divBdr>
    </w:div>
    <w:div w:id="1396929622">
      <w:bodyDiv w:val="1"/>
      <w:marLeft w:val="0"/>
      <w:marRight w:val="0"/>
      <w:marTop w:val="0"/>
      <w:marBottom w:val="0"/>
      <w:divBdr>
        <w:top w:val="none" w:sz="0" w:space="0" w:color="auto"/>
        <w:left w:val="none" w:sz="0" w:space="0" w:color="auto"/>
        <w:bottom w:val="none" w:sz="0" w:space="0" w:color="auto"/>
        <w:right w:val="none" w:sz="0" w:space="0" w:color="auto"/>
      </w:divBdr>
    </w:div>
    <w:div w:id="1402437016">
      <w:bodyDiv w:val="1"/>
      <w:marLeft w:val="0"/>
      <w:marRight w:val="0"/>
      <w:marTop w:val="0"/>
      <w:marBottom w:val="0"/>
      <w:divBdr>
        <w:top w:val="none" w:sz="0" w:space="0" w:color="auto"/>
        <w:left w:val="none" w:sz="0" w:space="0" w:color="auto"/>
        <w:bottom w:val="none" w:sz="0" w:space="0" w:color="auto"/>
        <w:right w:val="none" w:sz="0" w:space="0" w:color="auto"/>
      </w:divBdr>
    </w:div>
    <w:div w:id="1403991664">
      <w:bodyDiv w:val="1"/>
      <w:marLeft w:val="0"/>
      <w:marRight w:val="0"/>
      <w:marTop w:val="0"/>
      <w:marBottom w:val="0"/>
      <w:divBdr>
        <w:top w:val="none" w:sz="0" w:space="0" w:color="auto"/>
        <w:left w:val="none" w:sz="0" w:space="0" w:color="auto"/>
        <w:bottom w:val="none" w:sz="0" w:space="0" w:color="auto"/>
        <w:right w:val="none" w:sz="0" w:space="0" w:color="auto"/>
      </w:divBdr>
    </w:div>
    <w:div w:id="1404139186">
      <w:bodyDiv w:val="1"/>
      <w:marLeft w:val="0"/>
      <w:marRight w:val="0"/>
      <w:marTop w:val="0"/>
      <w:marBottom w:val="0"/>
      <w:divBdr>
        <w:top w:val="none" w:sz="0" w:space="0" w:color="auto"/>
        <w:left w:val="none" w:sz="0" w:space="0" w:color="auto"/>
        <w:bottom w:val="none" w:sz="0" w:space="0" w:color="auto"/>
        <w:right w:val="none" w:sz="0" w:space="0" w:color="auto"/>
      </w:divBdr>
    </w:div>
    <w:div w:id="1409038615">
      <w:bodyDiv w:val="1"/>
      <w:marLeft w:val="0"/>
      <w:marRight w:val="0"/>
      <w:marTop w:val="0"/>
      <w:marBottom w:val="0"/>
      <w:divBdr>
        <w:top w:val="none" w:sz="0" w:space="0" w:color="auto"/>
        <w:left w:val="none" w:sz="0" w:space="0" w:color="auto"/>
        <w:bottom w:val="none" w:sz="0" w:space="0" w:color="auto"/>
        <w:right w:val="none" w:sz="0" w:space="0" w:color="auto"/>
      </w:divBdr>
    </w:div>
    <w:div w:id="1415004761">
      <w:bodyDiv w:val="1"/>
      <w:marLeft w:val="0"/>
      <w:marRight w:val="0"/>
      <w:marTop w:val="0"/>
      <w:marBottom w:val="0"/>
      <w:divBdr>
        <w:top w:val="none" w:sz="0" w:space="0" w:color="auto"/>
        <w:left w:val="none" w:sz="0" w:space="0" w:color="auto"/>
        <w:bottom w:val="none" w:sz="0" w:space="0" w:color="auto"/>
        <w:right w:val="none" w:sz="0" w:space="0" w:color="auto"/>
      </w:divBdr>
    </w:div>
    <w:div w:id="1417550581">
      <w:bodyDiv w:val="1"/>
      <w:marLeft w:val="0"/>
      <w:marRight w:val="0"/>
      <w:marTop w:val="0"/>
      <w:marBottom w:val="0"/>
      <w:divBdr>
        <w:top w:val="none" w:sz="0" w:space="0" w:color="auto"/>
        <w:left w:val="none" w:sz="0" w:space="0" w:color="auto"/>
        <w:bottom w:val="none" w:sz="0" w:space="0" w:color="auto"/>
        <w:right w:val="none" w:sz="0" w:space="0" w:color="auto"/>
      </w:divBdr>
    </w:div>
    <w:div w:id="1421873936">
      <w:bodyDiv w:val="1"/>
      <w:marLeft w:val="0"/>
      <w:marRight w:val="0"/>
      <w:marTop w:val="0"/>
      <w:marBottom w:val="0"/>
      <w:divBdr>
        <w:top w:val="none" w:sz="0" w:space="0" w:color="auto"/>
        <w:left w:val="none" w:sz="0" w:space="0" w:color="auto"/>
        <w:bottom w:val="none" w:sz="0" w:space="0" w:color="auto"/>
        <w:right w:val="none" w:sz="0" w:space="0" w:color="auto"/>
      </w:divBdr>
    </w:div>
    <w:div w:id="1428234426">
      <w:bodyDiv w:val="1"/>
      <w:marLeft w:val="0"/>
      <w:marRight w:val="0"/>
      <w:marTop w:val="0"/>
      <w:marBottom w:val="0"/>
      <w:divBdr>
        <w:top w:val="none" w:sz="0" w:space="0" w:color="auto"/>
        <w:left w:val="none" w:sz="0" w:space="0" w:color="auto"/>
        <w:bottom w:val="none" w:sz="0" w:space="0" w:color="auto"/>
        <w:right w:val="none" w:sz="0" w:space="0" w:color="auto"/>
      </w:divBdr>
    </w:div>
    <w:div w:id="1431269880">
      <w:bodyDiv w:val="1"/>
      <w:marLeft w:val="0"/>
      <w:marRight w:val="0"/>
      <w:marTop w:val="0"/>
      <w:marBottom w:val="0"/>
      <w:divBdr>
        <w:top w:val="none" w:sz="0" w:space="0" w:color="auto"/>
        <w:left w:val="none" w:sz="0" w:space="0" w:color="auto"/>
        <w:bottom w:val="none" w:sz="0" w:space="0" w:color="auto"/>
        <w:right w:val="none" w:sz="0" w:space="0" w:color="auto"/>
      </w:divBdr>
    </w:div>
    <w:div w:id="1433548328">
      <w:bodyDiv w:val="1"/>
      <w:marLeft w:val="0"/>
      <w:marRight w:val="0"/>
      <w:marTop w:val="0"/>
      <w:marBottom w:val="0"/>
      <w:divBdr>
        <w:top w:val="none" w:sz="0" w:space="0" w:color="auto"/>
        <w:left w:val="none" w:sz="0" w:space="0" w:color="auto"/>
        <w:bottom w:val="none" w:sz="0" w:space="0" w:color="auto"/>
        <w:right w:val="none" w:sz="0" w:space="0" w:color="auto"/>
      </w:divBdr>
    </w:div>
    <w:div w:id="1434203377">
      <w:bodyDiv w:val="1"/>
      <w:marLeft w:val="0"/>
      <w:marRight w:val="0"/>
      <w:marTop w:val="0"/>
      <w:marBottom w:val="0"/>
      <w:divBdr>
        <w:top w:val="none" w:sz="0" w:space="0" w:color="auto"/>
        <w:left w:val="none" w:sz="0" w:space="0" w:color="auto"/>
        <w:bottom w:val="none" w:sz="0" w:space="0" w:color="auto"/>
        <w:right w:val="none" w:sz="0" w:space="0" w:color="auto"/>
      </w:divBdr>
    </w:div>
    <w:div w:id="1444958155">
      <w:bodyDiv w:val="1"/>
      <w:marLeft w:val="0"/>
      <w:marRight w:val="0"/>
      <w:marTop w:val="0"/>
      <w:marBottom w:val="0"/>
      <w:divBdr>
        <w:top w:val="none" w:sz="0" w:space="0" w:color="auto"/>
        <w:left w:val="none" w:sz="0" w:space="0" w:color="auto"/>
        <w:bottom w:val="none" w:sz="0" w:space="0" w:color="auto"/>
        <w:right w:val="none" w:sz="0" w:space="0" w:color="auto"/>
      </w:divBdr>
    </w:div>
    <w:div w:id="1447384767">
      <w:bodyDiv w:val="1"/>
      <w:marLeft w:val="0"/>
      <w:marRight w:val="0"/>
      <w:marTop w:val="0"/>
      <w:marBottom w:val="0"/>
      <w:divBdr>
        <w:top w:val="none" w:sz="0" w:space="0" w:color="auto"/>
        <w:left w:val="none" w:sz="0" w:space="0" w:color="auto"/>
        <w:bottom w:val="none" w:sz="0" w:space="0" w:color="auto"/>
        <w:right w:val="none" w:sz="0" w:space="0" w:color="auto"/>
      </w:divBdr>
    </w:div>
    <w:div w:id="1450855307">
      <w:bodyDiv w:val="1"/>
      <w:marLeft w:val="0"/>
      <w:marRight w:val="0"/>
      <w:marTop w:val="0"/>
      <w:marBottom w:val="0"/>
      <w:divBdr>
        <w:top w:val="none" w:sz="0" w:space="0" w:color="auto"/>
        <w:left w:val="none" w:sz="0" w:space="0" w:color="auto"/>
        <w:bottom w:val="none" w:sz="0" w:space="0" w:color="auto"/>
        <w:right w:val="none" w:sz="0" w:space="0" w:color="auto"/>
      </w:divBdr>
    </w:div>
    <w:div w:id="1451392901">
      <w:bodyDiv w:val="1"/>
      <w:marLeft w:val="0"/>
      <w:marRight w:val="0"/>
      <w:marTop w:val="0"/>
      <w:marBottom w:val="0"/>
      <w:divBdr>
        <w:top w:val="none" w:sz="0" w:space="0" w:color="auto"/>
        <w:left w:val="none" w:sz="0" w:space="0" w:color="auto"/>
        <w:bottom w:val="none" w:sz="0" w:space="0" w:color="auto"/>
        <w:right w:val="none" w:sz="0" w:space="0" w:color="auto"/>
      </w:divBdr>
    </w:div>
    <w:div w:id="1451507944">
      <w:bodyDiv w:val="1"/>
      <w:marLeft w:val="0"/>
      <w:marRight w:val="0"/>
      <w:marTop w:val="0"/>
      <w:marBottom w:val="0"/>
      <w:divBdr>
        <w:top w:val="none" w:sz="0" w:space="0" w:color="auto"/>
        <w:left w:val="none" w:sz="0" w:space="0" w:color="auto"/>
        <w:bottom w:val="none" w:sz="0" w:space="0" w:color="auto"/>
        <w:right w:val="none" w:sz="0" w:space="0" w:color="auto"/>
      </w:divBdr>
    </w:div>
    <w:div w:id="1453330341">
      <w:bodyDiv w:val="1"/>
      <w:marLeft w:val="0"/>
      <w:marRight w:val="0"/>
      <w:marTop w:val="0"/>
      <w:marBottom w:val="0"/>
      <w:divBdr>
        <w:top w:val="none" w:sz="0" w:space="0" w:color="auto"/>
        <w:left w:val="none" w:sz="0" w:space="0" w:color="auto"/>
        <w:bottom w:val="none" w:sz="0" w:space="0" w:color="auto"/>
        <w:right w:val="none" w:sz="0" w:space="0" w:color="auto"/>
      </w:divBdr>
    </w:div>
    <w:div w:id="1455832279">
      <w:bodyDiv w:val="1"/>
      <w:marLeft w:val="0"/>
      <w:marRight w:val="0"/>
      <w:marTop w:val="0"/>
      <w:marBottom w:val="0"/>
      <w:divBdr>
        <w:top w:val="none" w:sz="0" w:space="0" w:color="auto"/>
        <w:left w:val="none" w:sz="0" w:space="0" w:color="auto"/>
        <w:bottom w:val="none" w:sz="0" w:space="0" w:color="auto"/>
        <w:right w:val="none" w:sz="0" w:space="0" w:color="auto"/>
      </w:divBdr>
    </w:div>
    <w:div w:id="1469710577">
      <w:bodyDiv w:val="1"/>
      <w:marLeft w:val="0"/>
      <w:marRight w:val="0"/>
      <w:marTop w:val="0"/>
      <w:marBottom w:val="0"/>
      <w:divBdr>
        <w:top w:val="none" w:sz="0" w:space="0" w:color="auto"/>
        <w:left w:val="none" w:sz="0" w:space="0" w:color="auto"/>
        <w:bottom w:val="none" w:sz="0" w:space="0" w:color="auto"/>
        <w:right w:val="none" w:sz="0" w:space="0" w:color="auto"/>
      </w:divBdr>
    </w:div>
    <w:div w:id="1473325175">
      <w:bodyDiv w:val="1"/>
      <w:marLeft w:val="0"/>
      <w:marRight w:val="0"/>
      <w:marTop w:val="0"/>
      <w:marBottom w:val="0"/>
      <w:divBdr>
        <w:top w:val="none" w:sz="0" w:space="0" w:color="auto"/>
        <w:left w:val="none" w:sz="0" w:space="0" w:color="auto"/>
        <w:bottom w:val="none" w:sz="0" w:space="0" w:color="auto"/>
        <w:right w:val="none" w:sz="0" w:space="0" w:color="auto"/>
      </w:divBdr>
    </w:div>
    <w:div w:id="1481116684">
      <w:bodyDiv w:val="1"/>
      <w:marLeft w:val="0"/>
      <w:marRight w:val="0"/>
      <w:marTop w:val="0"/>
      <w:marBottom w:val="0"/>
      <w:divBdr>
        <w:top w:val="none" w:sz="0" w:space="0" w:color="auto"/>
        <w:left w:val="none" w:sz="0" w:space="0" w:color="auto"/>
        <w:bottom w:val="none" w:sz="0" w:space="0" w:color="auto"/>
        <w:right w:val="none" w:sz="0" w:space="0" w:color="auto"/>
      </w:divBdr>
    </w:div>
    <w:div w:id="1482187039">
      <w:bodyDiv w:val="1"/>
      <w:marLeft w:val="0"/>
      <w:marRight w:val="0"/>
      <w:marTop w:val="0"/>
      <w:marBottom w:val="0"/>
      <w:divBdr>
        <w:top w:val="none" w:sz="0" w:space="0" w:color="auto"/>
        <w:left w:val="none" w:sz="0" w:space="0" w:color="auto"/>
        <w:bottom w:val="none" w:sz="0" w:space="0" w:color="auto"/>
        <w:right w:val="none" w:sz="0" w:space="0" w:color="auto"/>
      </w:divBdr>
    </w:div>
    <w:div w:id="1483541380">
      <w:bodyDiv w:val="1"/>
      <w:marLeft w:val="0"/>
      <w:marRight w:val="0"/>
      <w:marTop w:val="0"/>
      <w:marBottom w:val="0"/>
      <w:divBdr>
        <w:top w:val="none" w:sz="0" w:space="0" w:color="auto"/>
        <w:left w:val="none" w:sz="0" w:space="0" w:color="auto"/>
        <w:bottom w:val="none" w:sz="0" w:space="0" w:color="auto"/>
        <w:right w:val="none" w:sz="0" w:space="0" w:color="auto"/>
      </w:divBdr>
    </w:div>
    <w:div w:id="1486776770">
      <w:bodyDiv w:val="1"/>
      <w:marLeft w:val="0"/>
      <w:marRight w:val="0"/>
      <w:marTop w:val="0"/>
      <w:marBottom w:val="0"/>
      <w:divBdr>
        <w:top w:val="none" w:sz="0" w:space="0" w:color="auto"/>
        <w:left w:val="none" w:sz="0" w:space="0" w:color="auto"/>
        <w:bottom w:val="none" w:sz="0" w:space="0" w:color="auto"/>
        <w:right w:val="none" w:sz="0" w:space="0" w:color="auto"/>
      </w:divBdr>
    </w:div>
    <w:div w:id="1489789051">
      <w:bodyDiv w:val="1"/>
      <w:marLeft w:val="0"/>
      <w:marRight w:val="0"/>
      <w:marTop w:val="0"/>
      <w:marBottom w:val="0"/>
      <w:divBdr>
        <w:top w:val="none" w:sz="0" w:space="0" w:color="auto"/>
        <w:left w:val="none" w:sz="0" w:space="0" w:color="auto"/>
        <w:bottom w:val="none" w:sz="0" w:space="0" w:color="auto"/>
        <w:right w:val="none" w:sz="0" w:space="0" w:color="auto"/>
      </w:divBdr>
    </w:div>
    <w:div w:id="1493525642">
      <w:bodyDiv w:val="1"/>
      <w:marLeft w:val="0"/>
      <w:marRight w:val="0"/>
      <w:marTop w:val="0"/>
      <w:marBottom w:val="0"/>
      <w:divBdr>
        <w:top w:val="none" w:sz="0" w:space="0" w:color="auto"/>
        <w:left w:val="none" w:sz="0" w:space="0" w:color="auto"/>
        <w:bottom w:val="none" w:sz="0" w:space="0" w:color="auto"/>
        <w:right w:val="none" w:sz="0" w:space="0" w:color="auto"/>
      </w:divBdr>
    </w:div>
    <w:div w:id="1495492441">
      <w:bodyDiv w:val="1"/>
      <w:marLeft w:val="0"/>
      <w:marRight w:val="0"/>
      <w:marTop w:val="0"/>
      <w:marBottom w:val="0"/>
      <w:divBdr>
        <w:top w:val="none" w:sz="0" w:space="0" w:color="auto"/>
        <w:left w:val="none" w:sz="0" w:space="0" w:color="auto"/>
        <w:bottom w:val="none" w:sz="0" w:space="0" w:color="auto"/>
        <w:right w:val="none" w:sz="0" w:space="0" w:color="auto"/>
      </w:divBdr>
    </w:div>
    <w:div w:id="1496261885">
      <w:bodyDiv w:val="1"/>
      <w:marLeft w:val="0"/>
      <w:marRight w:val="0"/>
      <w:marTop w:val="0"/>
      <w:marBottom w:val="0"/>
      <w:divBdr>
        <w:top w:val="none" w:sz="0" w:space="0" w:color="auto"/>
        <w:left w:val="none" w:sz="0" w:space="0" w:color="auto"/>
        <w:bottom w:val="none" w:sz="0" w:space="0" w:color="auto"/>
        <w:right w:val="none" w:sz="0" w:space="0" w:color="auto"/>
      </w:divBdr>
    </w:div>
    <w:div w:id="1497526115">
      <w:bodyDiv w:val="1"/>
      <w:marLeft w:val="0"/>
      <w:marRight w:val="0"/>
      <w:marTop w:val="0"/>
      <w:marBottom w:val="0"/>
      <w:divBdr>
        <w:top w:val="none" w:sz="0" w:space="0" w:color="auto"/>
        <w:left w:val="none" w:sz="0" w:space="0" w:color="auto"/>
        <w:bottom w:val="none" w:sz="0" w:space="0" w:color="auto"/>
        <w:right w:val="none" w:sz="0" w:space="0" w:color="auto"/>
      </w:divBdr>
    </w:div>
    <w:div w:id="1505127880">
      <w:bodyDiv w:val="1"/>
      <w:marLeft w:val="0"/>
      <w:marRight w:val="0"/>
      <w:marTop w:val="0"/>
      <w:marBottom w:val="0"/>
      <w:divBdr>
        <w:top w:val="none" w:sz="0" w:space="0" w:color="auto"/>
        <w:left w:val="none" w:sz="0" w:space="0" w:color="auto"/>
        <w:bottom w:val="none" w:sz="0" w:space="0" w:color="auto"/>
        <w:right w:val="none" w:sz="0" w:space="0" w:color="auto"/>
      </w:divBdr>
    </w:div>
    <w:div w:id="1508717260">
      <w:bodyDiv w:val="1"/>
      <w:marLeft w:val="0"/>
      <w:marRight w:val="0"/>
      <w:marTop w:val="0"/>
      <w:marBottom w:val="0"/>
      <w:divBdr>
        <w:top w:val="none" w:sz="0" w:space="0" w:color="auto"/>
        <w:left w:val="none" w:sz="0" w:space="0" w:color="auto"/>
        <w:bottom w:val="none" w:sz="0" w:space="0" w:color="auto"/>
        <w:right w:val="none" w:sz="0" w:space="0" w:color="auto"/>
      </w:divBdr>
    </w:div>
    <w:div w:id="1512531539">
      <w:bodyDiv w:val="1"/>
      <w:marLeft w:val="0"/>
      <w:marRight w:val="0"/>
      <w:marTop w:val="0"/>
      <w:marBottom w:val="0"/>
      <w:divBdr>
        <w:top w:val="none" w:sz="0" w:space="0" w:color="auto"/>
        <w:left w:val="none" w:sz="0" w:space="0" w:color="auto"/>
        <w:bottom w:val="none" w:sz="0" w:space="0" w:color="auto"/>
        <w:right w:val="none" w:sz="0" w:space="0" w:color="auto"/>
      </w:divBdr>
    </w:div>
    <w:div w:id="1513763600">
      <w:bodyDiv w:val="1"/>
      <w:marLeft w:val="0"/>
      <w:marRight w:val="0"/>
      <w:marTop w:val="0"/>
      <w:marBottom w:val="0"/>
      <w:divBdr>
        <w:top w:val="none" w:sz="0" w:space="0" w:color="auto"/>
        <w:left w:val="none" w:sz="0" w:space="0" w:color="auto"/>
        <w:bottom w:val="none" w:sz="0" w:space="0" w:color="auto"/>
        <w:right w:val="none" w:sz="0" w:space="0" w:color="auto"/>
      </w:divBdr>
    </w:div>
    <w:div w:id="1515344653">
      <w:bodyDiv w:val="1"/>
      <w:marLeft w:val="0"/>
      <w:marRight w:val="0"/>
      <w:marTop w:val="0"/>
      <w:marBottom w:val="0"/>
      <w:divBdr>
        <w:top w:val="none" w:sz="0" w:space="0" w:color="auto"/>
        <w:left w:val="none" w:sz="0" w:space="0" w:color="auto"/>
        <w:bottom w:val="none" w:sz="0" w:space="0" w:color="auto"/>
        <w:right w:val="none" w:sz="0" w:space="0" w:color="auto"/>
      </w:divBdr>
    </w:div>
    <w:div w:id="1517772762">
      <w:bodyDiv w:val="1"/>
      <w:marLeft w:val="0"/>
      <w:marRight w:val="0"/>
      <w:marTop w:val="0"/>
      <w:marBottom w:val="0"/>
      <w:divBdr>
        <w:top w:val="none" w:sz="0" w:space="0" w:color="auto"/>
        <w:left w:val="none" w:sz="0" w:space="0" w:color="auto"/>
        <w:bottom w:val="none" w:sz="0" w:space="0" w:color="auto"/>
        <w:right w:val="none" w:sz="0" w:space="0" w:color="auto"/>
      </w:divBdr>
    </w:div>
    <w:div w:id="1519856506">
      <w:bodyDiv w:val="1"/>
      <w:marLeft w:val="0"/>
      <w:marRight w:val="0"/>
      <w:marTop w:val="0"/>
      <w:marBottom w:val="0"/>
      <w:divBdr>
        <w:top w:val="none" w:sz="0" w:space="0" w:color="auto"/>
        <w:left w:val="none" w:sz="0" w:space="0" w:color="auto"/>
        <w:bottom w:val="none" w:sz="0" w:space="0" w:color="auto"/>
        <w:right w:val="none" w:sz="0" w:space="0" w:color="auto"/>
      </w:divBdr>
    </w:div>
    <w:div w:id="1523278462">
      <w:bodyDiv w:val="1"/>
      <w:marLeft w:val="0"/>
      <w:marRight w:val="0"/>
      <w:marTop w:val="0"/>
      <w:marBottom w:val="0"/>
      <w:divBdr>
        <w:top w:val="none" w:sz="0" w:space="0" w:color="auto"/>
        <w:left w:val="none" w:sz="0" w:space="0" w:color="auto"/>
        <w:bottom w:val="none" w:sz="0" w:space="0" w:color="auto"/>
        <w:right w:val="none" w:sz="0" w:space="0" w:color="auto"/>
      </w:divBdr>
    </w:div>
    <w:div w:id="1523324421">
      <w:bodyDiv w:val="1"/>
      <w:marLeft w:val="0"/>
      <w:marRight w:val="0"/>
      <w:marTop w:val="0"/>
      <w:marBottom w:val="0"/>
      <w:divBdr>
        <w:top w:val="none" w:sz="0" w:space="0" w:color="auto"/>
        <w:left w:val="none" w:sz="0" w:space="0" w:color="auto"/>
        <w:bottom w:val="none" w:sz="0" w:space="0" w:color="auto"/>
        <w:right w:val="none" w:sz="0" w:space="0" w:color="auto"/>
      </w:divBdr>
    </w:div>
    <w:div w:id="1531147533">
      <w:bodyDiv w:val="1"/>
      <w:marLeft w:val="0"/>
      <w:marRight w:val="0"/>
      <w:marTop w:val="0"/>
      <w:marBottom w:val="0"/>
      <w:divBdr>
        <w:top w:val="none" w:sz="0" w:space="0" w:color="auto"/>
        <w:left w:val="none" w:sz="0" w:space="0" w:color="auto"/>
        <w:bottom w:val="none" w:sz="0" w:space="0" w:color="auto"/>
        <w:right w:val="none" w:sz="0" w:space="0" w:color="auto"/>
      </w:divBdr>
    </w:div>
    <w:div w:id="1537355474">
      <w:bodyDiv w:val="1"/>
      <w:marLeft w:val="0"/>
      <w:marRight w:val="0"/>
      <w:marTop w:val="0"/>
      <w:marBottom w:val="0"/>
      <w:divBdr>
        <w:top w:val="none" w:sz="0" w:space="0" w:color="auto"/>
        <w:left w:val="none" w:sz="0" w:space="0" w:color="auto"/>
        <w:bottom w:val="none" w:sz="0" w:space="0" w:color="auto"/>
        <w:right w:val="none" w:sz="0" w:space="0" w:color="auto"/>
      </w:divBdr>
    </w:div>
    <w:div w:id="1539467697">
      <w:bodyDiv w:val="1"/>
      <w:marLeft w:val="0"/>
      <w:marRight w:val="0"/>
      <w:marTop w:val="0"/>
      <w:marBottom w:val="0"/>
      <w:divBdr>
        <w:top w:val="none" w:sz="0" w:space="0" w:color="auto"/>
        <w:left w:val="none" w:sz="0" w:space="0" w:color="auto"/>
        <w:bottom w:val="none" w:sz="0" w:space="0" w:color="auto"/>
        <w:right w:val="none" w:sz="0" w:space="0" w:color="auto"/>
      </w:divBdr>
    </w:div>
    <w:div w:id="1543208894">
      <w:bodyDiv w:val="1"/>
      <w:marLeft w:val="0"/>
      <w:marRight w:val="0"/>
      <w:marTop w:val="0"/>
      <w:marBottom w:val="0"/>
      <w:divBdr>
        <w:top w:val="none" w:sz="0" w:space="0" w:color="auto"/>
        <w:left w:val="none" w:sz="0" w:space="0" w:color="auto"/>
        <w:bottom w:val="none" w:sz="0" w:space="0" w:color="auto"/>
        <w:right w:val="none" w:sz="0" w:space="0" w:color="auto"/>
      </w:divBdr>
    </w:div>
    <w:div w:id="1550796634">
      <w:bodyDiv w:val="1"/>
      <w:marLeft w:val="0"/>
      <w:marRight w:val="0"/>
      <w:marTop w:val="0"/>
      <w:marBottom w:val="0"/>
      <w:divBdr>
        <w:top w:val="none" w:sz="0" w:space="0" w:color="auto"/>
        <w:left w:val="none" w:sz="0" w:space="0" w:color="auto"/>
        <w:bottom w:val="none" w:sz="0" w:space="0" w:color="auto"/>
        <w:right w:val="none" w:sz="0" w:space="0" w:color="auto"/>
      </w:divBdr>
    </w:div>
    <w:div w:id="1554466105">
      <w:bodyDiv w:val="1"/>
      <w:marLeft w:val="0"/>
      <w:marRight w:val="0"/>
      <w:marTop w:val="0"/>
      <w:marBottom w:val="0"/>
      <w:divBdr>
        <w:top w:val="none" w:sz="0" w:space="0" w:color="auto"/>
        <w:left w:val="none" w:sz="0" w:space="0" w:color="auto"/>
        <w:bottom w:val="none" w:sz="0" w:space="0" w:color="auto"/>
        <w:right w:val="none" w:sz="0" w:space="0" w:color="auto"/>
      </w:divBdr>
    </w:div>
    <w:div w:id="1560483709">
      <w:bodyDiv w:val="1"/>
      <w:marLeft w:val="0"/>
      <w:marRight w:val="0"/>
      <w:marTop w:val="0"/>
      <w:marBottom w:val="0"/>
      <w:divBdr>
        <w:top w:val="none" w:sz="0" w:space="0" w:color="auto"/>
        <w:left w:val="none" w:sz="0" w:space="0" w:color="auto"/>
        <w:bottom w:val="none" w:sz="0" w:space="0" w:color="auto"/>
        <w:right w:val="none" w:sz="0" w:space="0" w:color="auto"/>
      </w:divBdr>
    </w:div>
    <w:div w:id="1568494869">
      <w:bodyDiv w:val="1"/>
      <w:marLeft w:val="0"/>
      <w:marRight w:val="0"/>
      <w:marTop w:val="0"/>
      <w:marBottom w:val="0"/>
      <w:divBdr>
        <w:top w:val="none" w:sz="0" w:space="0" w:color="auto"/>
        <w:left w:val="none" w:sz="0" w:space="0" w:color="auto"/>
        <w:bottom w:val="none" w:sz="0" w:space="0" w:color="auto"/>
        <w:right w:val="none" w:sz="0" w:space="0" w:color="auto"/>
      </w:divBdr>
    </w:div>
    <w:div w:id="1569923558">
      <w:bodyDiv w:val="1"/>
      <w:marLeft w:val="0"/>
      <w:marRight w:val="0"/>
      <w:marTop w:val="0"/>
      <w:marBottom w:val="0"/>
      <w:divBdr>
        <w:top w:val="none" w:sz="0" w:space="0" w:color="auto"/>
        <w:left w:val="none" w:sz="0" w:space="0" w:color="auto"/>
        <w:bottom w:val="none" w:sz="0" w:space="0" w:color="auto"/>
        <w:right w:val="none" w:sz="0" w:space="0" w:color="auto"/>
      </w:divBdr>
    </w:div>
    <w:div w:id="1570917525">
      <w:bodyDiv w:val="1"/>
      <w:marLeft w:val="0"/>
      <w:marRight w:val="0"/>
      <w:marTop w:val="0"/>
      <w:marBottom w:val="0"/>
      <w:divBdr>
        <w:top w:val="none" w:sz="0" w:space="0" w:color="auto"/>
        <w:left w:val="none" w:sz="0" w:space="0" w:color="auto"/>
        <w:bottom w:val="none" w:sz="0" w:space="0" w:color="auto"/>
        <w:right w:val="none" w:sz="0" w:space="0" w:color="auto"/>
      </w:divBdr>
    </w:div>
    <w:div w:id="1573000507">
      <w:bodyDiv w:val="1"/>
      <w:marLeft w:val="0"/>
      <w:marRight w:val="0"/>
      <w:marTop w:val="0"/>
      <w:marBottom w:val="0"/>
      <w:divBdr>
        <w:top w:val="none" w:sz="0" w:space="0" w:color="auto"/>
        <w:left w:val="none" w:sz="0" w:space="0" w:color="auto"/>
        <w:bottom w:val="none" w:sz="0" w:space="0" w:color="auto"/>
        <w:right w:val="none" w:sz="0" w:space="0" w:color="auto"/>
      </w:divBdr>
    </w:div>
    <w:div w:id="1574507421">
      <w:bodyDiv w:val="1"/>
      <w:marLeft w:val="0"/>
      <w:marRight w:val="0"/>
      <w:marTop w:val="0"/>
      <w:marBottom w:val="0"/>
      <w:divBdr>
        <w:top w:val="none" w:sz="0" w:space="0" w:color="auto"/>
        <w:left w:val="none" w:sz="0" w:space="0" w:color="auto"/>
        <w:bottom w:val="none" w:sz="0" w:space="0" w:color="auto"/>
        <w:right w:val="none" w:sz="0" w:space="0" w:color="auto"/>
      </w:divBdr>
    </w:div>
    <w:div w:id="1577545721">
      <w:bodyDiv w:val="1"/>
      <w:marLeft w:val="0"/>
      <w:marRight w:val="0"/>
      <w:marTop w:val="0"/>
      <w:marBottom w:val="0"/>
      <w:divBdr>
        <w:top w:val="none" w:sz="0" w:space="0" w:color="auto"/>
        <w:left w:val="none" w:sz="0" w:space="0" w:color="auto"/>
        <w:bottom w:val="none" w:sz="0" w:space="0" w:color="auto"/>
        <w:right w:val="none" w:sz="0" w:space="0" w:color="auto"/>
      </w:divBdr>
    </w:div>
    <w:div w:id="1588806093">
      <w:bodyDiv w:val="1"/>
      <w:marLeft w:val="0"/>
      <w:marRight w:val="0"/>
      <w:marTop w:val="0"/>
      <w:marBottom w:val="0"/>
      <w:divBdr>
        <w:top w:val="none" w:sz="0" w:space="0" w:color="auto"/>
        <w:left w:val="none" w:sz="0" w:space="0" w:color="auto"/>
        <w:bottom w:val="none" w:sz="0" w:space="0" w:color="auto"/>
        <w:right w:val="none" w:sz="0" w:space="0" w:color="auto"/>
      </w:divBdr>
    </w:div>
    <w:div w:id="1590115881">
      <w:bodyDiv w:val="1"/>
      <w:marLeft w:val="0"/>
      <w:marRight w:val="0"/>
      <w:marTop w:val="0"/>
      <w:marBottom w:val="0"/>
      <w:divBdr>
        <w:top w:val="none" w:sz="0" w:space="0" w:color="auto"/>
        <w:left w:val="none" w:sz="0" w:space="0" w:color="auto"/>
        <w:bottom w:val="none" w:sz="0" w:space="0" w:color="auto"/>
        <w:right w:val="none" w:sz="0" w:space="0" w:color="auto"/>
      </w:divBdr>
    </w:div>
    <w:div w:id="1601065513">
      <w:bodyDiv w:val="1"/>
      <w:marLeft w:val="0"/>
      <w:marRight w:val="0"/>
      <w:marTop w:val="0"/>
      <w:marBottom w:val="0"/>
      <w:divBdr>
        <w:top w:val="none" w:sz="0" w:space="0" w:color="auto"/>
        <w:left w:val="none" w:sz="0" w:space="0" w:color="auto"/>
        <w:bottom w:val="none" w:sz="0" w:space="0" w:color="auto"/>
        <w:right w:val="none" w:sz="0" w:space="0" w:color="auto"/>
      </w:divBdr>
    </w:div>
    <w:div w:id="1602684424">
      <w:bodyDiv w:val="1"/>
      <w:marLeft w:val="0"/>
      <w:marRight w:val="0"/>
      <w:marTop w:val="0"/>
      <w:marBottom w:val="0"/>
      <w:divBdr>
        <w:top w:val="none" w:sz="0" w:space="0" w:color="auto"/>
        <w:left w:val="none" w:sz="0" w:space="0" w:color="auto"/>
        <w:bottom w:val="none" w:sz="0" w:space="0" w:color="auto"/>
        <w:right w:val="none" w:sz="0" w:space="0" w:color="auto"/>
      </w:divBdr>
    </w:div>
    <w:div w:id="1608125189">
      <w:bodyDiv w:val="1"/>
      <w:marLeft w:val="0"/>
      <w:marRight w:val="0"/>
      <w:marTop w:val="0"/>
      <w:marBottom w:val="0"/>
      <w:divBdr>
        <w:top w:val="none" w:sz="0" w:space="0" w:color="auto"/>
        <w:left w:val="none" w:sz="0" w:space="0" w:color="auto"/>
        <w:bottom w:val="none" w:sz="0" w:space="0" w:color="auto"/>
        <w:right w:val="none" w:sz="0" w:space="0" w:color="auto"/>
      </w:divBdr>
    </w:div>
    <w:div w:id="1611278097">
      <w:bodyDiv w:val="1"/>
      <w:marLeft w:val="0"/>
      <w:marRight w:val="0"/>
      <w:marTop w:val="0"/>
      <w:marBottom w:val="0"/>
      <w:divBdr>
        <w:top w:val="none" w:sz="0" w:space="0" w:color="auto"/>
        <w:left w:val="none" w:sz="0" w:space="0" w:color="auto"/>
        <w:bottom w:val="none" w:sz="0" w:space="0" w:color="auto"/>
        <w:right w:val="none" w:sz="0" w:space="0" w:color="auto"/>
      </w:divBdr>
    </w:div>
    <w:div w:id="1614247510">
      <w:bodyDiv w:val="1"/>
      <w:marLeft w:val="0"/>
      <w:marRight w:val="0"/>
      <w:marTop w:val="0"/>
      <w:marBottom w:val="0"/>
      <w:divBdr>
        <w:top w:val="none" w:sz="0" w:space="0" w:color="auto"/>
        <w:left w:val="none" w:sz="0" w:space="0" w:color="auto"/>
        <w:bottom w:val="none" w:sz="0" w:space="0" w:color="auto"/>
        <w:right w:val="none" w:sz="0" w:space="0" w:color="auto"/>
      </w:divBdr>
    </w:div>
    <w:div w:id="1616017062">
      <w:bodyDiv w:val="1"/>
      <w:marLeft w:val="0"/>
      <w:marRight w:val="0"/>
      <w:marTop w:val="0"/>
      <w:marBottom w:val="0"/>
      <w:divBdr>
        <w:top w:val="none" w:sz="0" w:space="0" w:color="auto"/>
        <w:left w:val="none" w:sz="0" w:space="0" w:color="auto"/>
        <w:bottom w:val="none" w:sz="0" w:space="0" w:color="auto"/>
        <w:right w:val="none" w:sz="0" w:space="0" w:color="auto"/>
      </w:divBdr>
    </w:div>
    <w:div w:id="1621842727">
      <w:bodyDiv w:val="1"/>
      <w:marLeft w:val="0"/>
      <w:marRight w:val="0"/>
      <w:marTop w:val="0"/>
      <w:marBottom w:val="0"/>
      <w:divBdr>
        <w:top w:val="none" w:sz="0" w:space="0" w:color="auto"/>
        <w:left w:val="none" w:sz="0" w:space="0" w:color="auto"/>
        <w:bottom w:val="none" w:sz="0" w:space="0" w:color="auto"/>
        <w:right w:val="none" w:sz="0" w:space="0" w:color="auto"/>
      </w:divBdr>
    </w:div>
    <w:div w:id="1622565290">
      <w:bodyDiv w:val="1"/>
      <w:marLeft w:val="0"/>
      <w:marRight w:val="0"/>
      <w:marTop w:val="0"/>
      <w:marBottom w:val="0"/>
      <w:divBdr>
        <w:top w:val="none" w:sz="0" w:space="0" w:color="auto"/>
        <w:left w:val="none" w:sz="0" w:space="0" w:color="auto"/>
        <w:bottom w:val="none" w:sz="0" w:space="0" w:color="auto"/>
        <w:right w:val="none" w:sz="0" w:space="0" w:color="auto"/>
      </w:divBdr>
    </w:div>
    <w:div w:id="1623724967">
      <w:bodyDiv w:val="1"/>
      <w:marLeft w:val="0"/>
      <w:marRight w:val="0"/>
      <w:marTop w:val="0"/>
      <w:marBottom w:val="0"/>
      <w:divBdr>
        <w:top w:val="none" w:sz="0" w:space="0" w:color="auto"/>
        <w:left w:val="none" w:sz="0" w:space="0" w:color="auto"/>
        <w:bottom w:val="none" w:sz="0" w:space="0" w:color="auto"/>
        <w:right w:val="none" w:sz="0" w:space="0" w:color="auto"/>
      </w:divBdr>
    </w:div>
    <w:div w:id="1626084388">
      <w:bodyDiv w:val="1"/>
      <w:marLeft w:val="0"/>
      <w:marRight w:val="0"/>
      <w:marTop w:val="0"/>
      <w:marBottom w:val="0"/>
      <w:divBdr>
        <w:top w:val="none" w:sz="0" w:space="0" w:color="auto"/>
        <w:left w:val="none" w:sz="0" w:space="0" w:color="auto"/>
        <w:bottom w:val="none" w:sz="0" w:space="0" w:color="auto"/>
        <w:right w:val="none" w:sz="0" w:space="0" w:color="auto"/>
      </w:divBdr>
    </w:div>
    <w:div w:id="1626735782">
      <w:bodyDiv w:val="1"/>
      <w:marLeft w:val="0"/>
      <w:marRight w:val="0"/>
      <w:marTop w:val="0"/>
      <w:marBottom w:val="0"/>
      <w:divBdr>
        <w:top w:val="none" w:sz="0" w:space="0" w:color="auto"/>
        <w:left w:val="none" w:sz="0" w:space="0" w:color="auto"/>
        <w:bottom w:val="none" w:sz="0" w:space="0" w:color="auto"/>
        <w:right w:val="none" w:sz="0" w:space="0" w:color="auto"/>
      </w:divBdr>
    </w:div>
    <w:div w:id="1629897277">
      <w:bodyDiv w:val="1"/>
      <w:marLeft w:val="0"/>
      <w:marRight w:val="0"/>
      <w:marTop w:val="0"/>
      <w:marBottom w:val="0"/>
      <w:divBdr>
        <w:top w:val="none" w:sz="0" w:space="0" w:color="auto"/>
        <w:left w:val="none" w:sz="0" w:space="0" w:color="auto"/>
        <w:bottom w:val="none" w:sz="0" w:space="0" w:color="auto"/>
        <w:right w:val="none" w:sz="0" w:space="0" w:color="auto"/>
      </w:divBdr>
    </w:div>
    <w:div w:id="1631285055">
      <w:bodyDiv w:val="1"/>
      <w:marLeft w:val="0"/>
      <w:marRight w:val="0"/>
      <w:marTop w:val="0"/>
      <w:marBottom w:val="0"/>
      <w:divBdr>
        <w:top w:val="none" w:sz="0" w:space="0" w:color="auto"/>
        <w:left w:val="none" w:sz="0" w:space="0" w:color="auto"/>
        <w:bottom w:val="none" w:sz="0" w:space="0" w:color="auto"/>
        <w:right w:val="none" w:sz="0" w:space="0" w:color="auto"/>
      </w:divBdr>
    </w:div>
    <w:div w:id="1634293625">
      <w:bodyDiv w:val="1"/>
      <w:marLeft w:val="0"/>
      <w:marRight w:val="0"/>
      <w:marTop w:val="0"/>
      <w:marBottom w:val="0"/>
      <w:divBdr>
        <w:top w:val="none" w:sz="0" w:space="0" w:color="auto"/>
        <w:left w:val="none" w:sz="0" w:space="0" w:color="auto"/>
        <w:bottom w:val="none" w:sz="0" w:space="0" w:color="auto"/>
        <w:right w:val="none" w:sz="0" w:space="0" w:color="auto"/>
      </w:divBdr>
    </w:div>
    <w:div w:id="1634940210">
      <w:bodyDiv w:val="1"/>
      <w:marLeft w:val="0"/>
      <w:marRight w:val="0"/>
      <w:marTop w:val="0"/>
      <w:marBottom w:val="0"/>
      <w:divBdr>
        <w:top w:val="none" w:sz="0" w:space="0" w:color="auto"/>
        <w:left w:val="none" w:sz="0" w:space="0" w:color="auto"/>
        <w:bottom w:val="none" w:sz="0" w:space="0" w:color="auto"/>
        <w:right w:val="none" w:sz="0" w:space="0" w:color="auto"/>
      </w:divBdr>
    </w:div>
    <w:div w:id="1635914463">
      <w:bodyDiv w:val="1"/>
      <w:marLeft w:val="0"/>
      <w:marRight w:val="0"/>
      <w:marTop w:val="0"/>
      <w:marBottom w:val="0"/>
      <w:divBdr>
        <w:top w:val="none" w:sz="0" w:space="0" w:color="auto"/>
        <w:left w:val="none" w:sz="0" w:space="0" w:color="auto"/>
        <w:bottom w:val="none" w:sz="0" w:space="0" w:color="auto"/>
        <w:right w:val="none" w:sz="0" w:space="0" w:color="auto"/>
      </w:divBdr>
    </w:div>
    <w:div w:id="1636909307">
      <w:bodyDiv w:val="1"/>
      <w:marLeft w:val="0"/>
      <w:marRight w:val="0"/>
      <w:marTop w:val="0"/>
      <w:marBottom w:val="0"/>
      <w:divBdr>
        <w:top w:val="none" w:sz="0" w:space="0" w:color="auto"/>
        <w:left w:val="none" w:sz="0" w:space="0" w:color="auto"/>
        <w:bottom w:val="none" w:sz="0" w:space="0" w:color="auto"/>
        <w:right w:val="none" w:sz="0" w:space="0" w:color="auto"/>
      </w:divBdr>
    </w:div>
    <w:div w:id="1637300391">
      <w:bodyDiv w:val="1"/>
      <w:marLeft w:val="0"/>
      <w:marRight w:val="0"/>
      <w:marTop w:val="0"/>
      <w:marBottom w:val="0"/>
      <w:divBdr>
        <w:top w:val="none" w:sz="0" w:space="0" w:color="auto"/>
        <w:left w:val="none" w:sz="0" w:space="0" w:color="auto"/>
        <w:bottom w:val="none" w:sz="0" w:space="0" w:color="auto"/>
        <w:right w:val="none" w:sz="0" w:space="0" w:color="auto"/>
      </w:divBdr>
    </w:div>
    <w:div w:id="1651136545">
      <w:bodyDiv w:val="1"/>
      <w:marLeft w:val="0"/>
      <w:marRight w:val="0"/>
      <w:marTop w:val="0"/>
      <w:marBottom w:val="0"/>
      <w:divBdr>
        <w:top w:val="none" w:sz="0" w:space="0" w:color="auto"/>
        <w:left w:val="none" w:sz="0" w:space="0" w:color="auto"/>
        <w:bottom w:val="none" w:sz="0" w:space="0" w:color="auto"/>
        <w:right w:val="none" w:sz="0" w:space="0" w:color="auto"/>
      </w:divBdr>
    </w:div>
    <w:div w:id="1652440719">
      <w:bodyDiv w:val="1"/>
      <w:marLeft w:val="0"/>
      <w:marRight w:val="0"/>
      <w:marTop w:val="0"/>
      <w:marBottom w:val="0"/>
      <w:divBdr>
        <w:top w:val="none" w:sz="0" w:space="0" w:color="auto"/>
        <w:left w:val="none" w:sz="0" w:space="0" w:color="auto"/>
        <w:bottom w:val="none" w:sz="0" w:space="0" w:color="auto"/>
        <w:right w:val="none" w:sz="0" w:space="0" w:color="auto"/>
      </w:divBdr>
    </w:div>
    <w:div w:id="1665089327">
      <w:bodyDiv w:val="1"/>
      <w:marLeft w:val="0"/>
      <w:marRight w:val="0"/>
      <w:marTop w:val="0"/>
      <w:marBottom w:val="0"/>
      <w:divBdr>
        <w:top w:val="none" w:sz="0" w:space="0" w:color="auto"/>
        <w:left w:val="none" w:sz="0" w:space="0" w:color="auto"/>
        <w:bottom w:val="none" w:sz="0" w:space="0" w:color="auto"/>
        <w:right w:val="none" w:sz="0" w:space="0" w:color="auto"/>
      </w:divBdr>
    </w:div>
    <w:div w:id="1666081181">
      <w:bodyDiv w:val="1"/>
      <w:marLeft w:val="0"/>
      <w:marRight w:val="0"/>
      <w:marTop w:val="0"/>
      <w:marBottom w:val="0"/>
      <w:divBdr>
        <w:top w:val="none" w:sz="0" w:space="0" w:color="auto"/>
        <w:left w:val="none" w:sz="0" w:space="0" w:color="auto"/>
        <w:bottom w:val="none" w:sz="0" w:space="0" w:color="auto"/>
        <w:right w:val="none" w:sz="0" w:space="0" w:color="auto"/>
      </w:divBdr>
    </w:div>
    <w:div w:id="1667587736">
      <w:bodyDiv w:val="1"/>
      <w:marLeft w:val="0"/>
      <w:marRight w:val="0"/>
      <w:marTop w:val="0"/>
      <w:marBottom w:val="0"/>
      <w:divBdr>
        <w:top w:val="none" w:sz="0" w:space="0" w:color="auto"/>
        <w:left w:val="none" w:sz="0" w:space="0" w:color="auto"/>
        <w:bottom w:val="none" w:sz="0" w:space="0" w:color="auto"/>
        <w:right w:val="none" w:sz="0" w:space="0" w:color="auto"/>
      </w:divBdr>
    </w:div>
    <w:div w:id="1670476288">
      <w:bodyDiv w:val="1"/>
      <w:marLeft w:val="0"/>
      <w:marRight w:val="0"/>
      <w:marTop w:val="0"/>
      <w:marBottom w:val="0"/>
      <w:divBdr>
        <w:top w:val="none" w:sz="0" w:space="0" w:color="auto"/>
        <w:left w:val="none" w:sz="0" w:space="0" w:color="auto"/>
        <w:bottom w:val="none" w:sz="0" w:space="0" w:color="auto"/>
        <w:right w:val="none" w:sz="0" w:space="0" w:color="auto"/>
      </w:divBdr>
    </w:div>
    <w:div w:id="1676609269">
      <w:bodyDiv w:val="1"/>
      <w:marLeft w:val="0"/>
      <w:marRight w:val="0"/>
      <w:marTop w:val="0"/>
      <w:marBottom w:val="0"/>
      <w:divBdr>
        <w:top w:val="none" w:sz="0" w:space="0" w:color="auto"/>
        <w:left w:val="none" w:sz="0" w:space="0" w:color="auto"/>
        <w:bottom w:val="none" w:sz="0" w:space="0" w:color="auto"/>
        <w:right w:val="none" w:sz="0" w:space="0" w:color="auto"/>
      </w:divBdr>
    </w:div>
    <w:div w:id="1682585776">
      <w:bodyDiv w:val="1"/>
      <w:marLeft w:val="0"/>
      <w:marRight w:val="0"/>
      <w:marTop w:val="0"/>
      <w:marBottom w:val="0"/>
      <w:divBdr>
        <w:top w:val="none" w:sz="0" w:space="0" w:color="auto"/>
        <w:left w:val="none" w:sz="0" w:space="0" w:color="auto"/>
        <w:bottom w:val="none" w:sz="0" w:space="0" w:color="auto"/>
        <w:right w:val="none" w:sz="0" w:space="0" w:color="auto"/>
      </w:divBdr>
    </w:div>
    <w:div w:id="1685280084">
      <w:bodyDiv w:val="1"/>
      <w:marLeft w:val="0"/>
      <w:marRight w:val="0"/>
      <w:marTop w:val="0"/>
      <w:marBottom w:val="0"/>
      <w:divBdr>
        <w:top w:val="none" w:sz="0" w:space="0" w:color="auto"/>
        <w:left w:val="none" w:sz="0" w:space="0" w:color="auto"/>
        <w:bottom w:val="none" w:sz="0" w:space="0" w:color="auto"/>
        <w:right w:val="none" w:sz="0" w:space="0" w:color="auto"/>
      </w:divBdr>
    </w:div>
    <w:div w:id="1686051918">
      <w:bodyDiv w:val="1"/>
      <w:marLeft w:val="0"/>
      <w:marRight w:val="0"/>
      <w:marTop w:val="0"/>
      <w:marBottom w:val="0"/>
      <w:divBdr>
        <w:top w:val="none" w:sz="0" w:space="0" w:color="auto"/>
        <w:left w:val="none" w:sz="0" w:space="0" w:color="auto"/>
        <w:bottom w:val="none" w:sz="0" w:space="0" w:color="auto"/>
        <w:right w:val="none" w:sz="0" w:space="0" w:color="auto"/>
      </w:divBdr>
    </w:div>
    <w:div w:id="1688024977">
      <w:bodyDiv w:val="1"/>
      <w:marLeft w:val="0"/>
      <w:marRight w:val="0"/>
      <w:marTop w:val="0"/>
      <w:marBottom w:val="0"/>
      <w:divBdr>
        <w:top w:val="none" w:sz="0" w:space="0" w:color="auto"/>
        <w:left w:val="none" w:sz="0" w:space="0" w:color="auto"/>
        <w:bottom w:val="none" w:sz="0" w:space="0" w:color="auto"/>
        <w:right w:val="none" w:sz="0" w:space="0" w:color="auto"/>
      </w:divBdr>
    </w:div>
    <w:div w:id="1688825100">
      <w:bodyDiv w:val="1"/>
      <w:marLeft w:val="0"/>
      <w:marRight w:val="0"/>
      <w:marTop w:val="0"/>
      <w:marBottom w:val="0"/>
      <w:divBdr>
        <w:top w:val="none" w:sz="0" w:space="0" w:color="auto"/>
        <w:left w:val="none" w:sz="0" w:space="0" w:color="auto"/>
        <w:bottom w:val="none" w:sz="0" w:space="0" w:color="auto"/>
        <w:right w:val="none" w:sz="0" w:space="0" w:color="auto"/>
      </w:divBdr>
    </w:div>
    <w:div w:id="1690377955">
      <w:bodyDiv w:val="1"/>
      <w:marLeft w:val="0"/>
      <w:marRight w:val="0"/>
      <w:marTop w:val="0"/>
      <w:marBottom w:val="0"/>
      <w:divBdr>
        <w:top w:val="none" w:sz="0" w:space="0" w:color="auto"/>
        <w:left w:val="none" w:sz="0" w:space="0" w:color="auto"/>
        <w:bottom w:val="none" w:sz="0" w:space="0" w:color="auto"/>
        <w:right w:val="none" w:sz="0" w:space="0" w:color="auto"/>
      </w:divBdr>
    </w:div>
    <w:div w:id="1695881588">
      <w:bodyDiv w:val="1"/>
      <w:marLeft w:val="0"/>
      <w:marRight w:val="0"/>
      <w:marTop w:val="0"/>
      <w:marBottom w:val="0"/>
      <w:divBdr>
        <w:top w:val="none" w:sz="0" w:space="0" w:color="auto"/>
        <w:left w:val="none" w:sz="0" w:space="0" w:color="auto"/>
        <w:bottom w:val="none" w:sz="0" w:space="0" w:color="auto"/>
        <w:right w:val="none" w:sz="0" w:space="0" w:color="auto"/>
      </w:divBdr>
    </w:div>
    <w:div w:id="1705597575">
      <w:bodyDiv w:val="1"/>
      <w:marLeft w:val="0"/>
      <w:marRight w:val="0"/>
      <w:marTop w:val="0"/>
      <w:marBottom w:val="0"/>
      <w:divBdr>
        <w:top w:val="none" w:sz="0" w:space="0" w:color="auto"/>
        <w:left w:val="none" w:sz="0" w:space="0" w:color="auto"/>
        <w:bottom w:val="none" w:sz="0" w:space="0" w:color="auto"/>
        <w:right w:val="none" w:sz="0" w:space="0" w:color="auto"/>
      </w:divBdr>
    </w:div>
    <w:div w:id="1709642628">
      <w:bodyDiv w:val="1"/>
      <w:marLeft w:val="0"/>
      <w:marRight w:val="0"/>
      <w:marTop w:val="0"/>
      <w:marBottom w:val="0"/>
      <w:divBdr>
        <w:top w:val="none" w:sz="0" w:space="0" w:color="auto"/>
        <w:left w:val="none" w:sz="0" w:space="0" w:color="auto"/>
        <w:bottom w:val="none" w:sz="0" w:space="0" w:color="auto"/>
        <w:right w:val="none" w:sz="0" w:space="0" w:color="auto"/>
      </w:divBdr>
    </w:div>
    <w:div w:id="1709790798">
      <w:bodyDiv w:val="1"/>
      <w:marLeft w:val="0"/>
      <w:marRight w:val="0"/>
      <w:marTop w:val="0"/>
      <w:marBottom w:val="0"/>
      <w:divBdr>
        <w:top w:val="none" w:sz="0" w:space="0" w:color="auto"/>
        <w:left w:val="none" w:sz="0" w:space="0" w:color="auto"/>
        <w:bottom w:val="none" w:sz="0" w:space="0" w:color="auto"/>
        <w:right w:val="none" w:sz="0" w:space="0" w:color="auto"/>
      </w:divBdr>
    </w:div>
    <w:div w:id="1714697337">
      <w:bodyDiv w:val="1"/>
      <w:marLeft w:val="0"/>
      <w:marRight w:val="0"/>
      <w:marTop w:val="0"/>
      <w:marBottom w:val="0"/>
      <w:divBdr>
        <w:top w:val="none" w:sz="0" w:space="0" w:color="auto"/>
        <w:left w:val="none" w:sz="0" w:space="0" w:color="auto"/>
        <w:bottom w:val="none" w:sz="0" w:space="0" w:color="auto"/>
        <w:right w:val="none" w:sz="0" w:space="0" w:color="auto"/>
      </w:divBdr>
    </w:div>
    <w:div w:id="1718434454">
      <w:bodyDiv w:val="1"/>
      <w:marLeft w:val="0"/>
      <w:marRight w:val="0"/>
      <w:marTop w:val="0"/>
      <w:marBottom w:val="0"/>
      <w:divBdr>
        <w:top w:val="none" w:sz="0" w:space="0" w:color="auto"/>
        <w:left w:val="none" w:sz="0" w:space="0" w:color="auto"/>
        <w:bottom w:val="none" w:sz="0" w:space="0" w:color="auto"/>
        <w:right w:val="none" w:sz="0" w:space="0" w:color="auto"/>
      </w:divBdr>
    </w:div>
    <w:div w:id="1721972414">
      <w:bodyDiv w:val="1"/>
      <w:marLeft w:val="0"/>
      <w:marRight w:val="0"/>
      <w:marTop w:val="0"/>
      <w:marBottom w:val="0"/>
      <w:divBdr>
        <w:top w:val="none" w:sz="0" w:space="0" w:color="auto"/>
        <w:left w:val="none" w:sz="0" w:space="0" w:color="auto"/>
        <w:bottom w:val="none" w:sz="0" w:space="0" w:color="auto"/>
        <w:right w:val="none" w:sz="0" w:space="0" w:color="auto"/>
      </w:divBdr>
    </w:div>
    <w:div w:id="1727753653">
      <w:bodyDiv w:val="1"/>
      <w:marLeft w:val="0"/>
      <w:marRight w:val="0"/>
      <w:marTop w:val="0"/>
      <w:marBottom w:val="0"/>
      <w:divBdr>
        <w:top w:val="none" w:sz="0" w:space="0" w:color="auto"/>
        <w:left w:val="none" w:sz="0" w:space="0" w:color="auto"/>
        <w:bottom w:val="none" w:sz="0" w:space="0" w:color="auto"/>
        <w:right w:val="none" w:sz="0" w:space="0" w:color="auto"/>
      </w:divBdr>
    </w:div>
    <w:div w:id="1731492016">
      <w:bodyDiv w:val="1"/>
      <w:marLeft w:val="0"/>
      <w:marRight w:val="0"/>
      <w:marTop w:val="0"/>
      <w:marBottom w:val="0"/>
      <w:divBdr>
        <w:top w:val="none" w:sz="0" w:space="0" w:color="auto"/>
        <w:left w:val="none" w:sz="0" w:space="0" w:color="auto"/>
        <w:bottom w:val="none" w:sz="0" w:space="0" w:color="auto"/>
        <w:right w:val="none" w:sz="0" w:space="0" w:color="auto"/>
      </w:divBdr>
    </w:div>
    <w:div w:id="1733768532">
      <w:bodyDiv w:val="1"/>
      <w:marLeft w:val="0"/>
      <w:marRight w:val="0"/>
      <w:marTop w:val="0"/>
      <w:marBottom w:val="0"/>
      <w:divBdr>
        <w:top w:val="none" w:sz="0" w:space="0" w:color="auto"/>
        <w:left w:val="none" w:sz="0" w:space="0" w:color="auto"/>
        <w:bottom w:val="none" w:sz="0" w:space="0" w:color="auto"/>
        <w:right w:val="none" w:sz="0" w:space="0" w:color="auto"/>
      </w:divBdr>
    </w:div>
    <w:div w:id="1739088034">
      <w:bodyDiv w:val="1"/>
      <w:marLeft w:val="0"/>
      <w:marRight w:val="0"/>
      <w:marTop w:val="0"/>
      <w:marBottom w:val="0"/>
      <w:divBdr>
        <w:top w:val="none" w:sz="0" w:space="0" w:color="auto"/>
        <w:left w:val="none" w:sz="0" w:space="0" w:color="auto"/>
        <w:bottom w:val="none" w:sz="0" w:space="0" w:color="auto"/>
        <w:right w:val="none" w:sz="0" w:space="0" w:color="auto"/>
      </w:divBdr>
    </w:div>
    <w:div w:id="1740860819">
      <w:bodyDiv w:val="1"/>
      <w:marLeft w:val="0"/>
      <w:marRight w:val="0"/>
      <w:marTop w:val="0"/>
      <w:marBottom w:val="0"/>
      <w:divBdr>
        <w:top w:val="none" w:sz="0" w:space="0" w:color="auto"/>
        <w:left w:val="none" w:sz="0" w:space="0" w:color="auto"/>
        <w:bottom w:val="none" w:sz="0" w:space="0" w:color="auto"/>
        <w:right w:val="none" w:sz="0" w:space="0" w:color="auto"/>
      </w:divBdr>
    </w:div>
    <w:div w:id="1743865937">
      <w:bodyDiv w:val="1"/>
      <w:marLeft w:val="0"/>
      <w:marRight w:val="0"/>
      <w:marTop w:val="0"/>
      <w:marBottom w:val="0"/>
      <w:divBdr>
        <w:top w:val="none" w:sz="0" w:space="0" w:color="auto"/>
        <w:left w:val="none" w:sz="0" w:space="0" w:color="auto"/>
        <w:bottom w:val="none" w:sz="0" w:space="0" w:color="auto"/>
        <w:right w:val="none" w:sz="0" w:space="0" w:color="auto"/>
      </w:divBdr>
    </w:div>
    <w:div w:id="1750301053">
      <w:bodyDiv w:val="1"/>
      <w:marLeft w:val="0"/>
      <w:marRight w:val="0"/>
      <w:marTop w:val="0"/>
      <w:marBottom w:val="0"/>
      <w:divBdr>
        <w:top w:val="none" w:sz="0" w:space="0" w:color="auto"/>
        <w:left w:val="none" w:sz="0" w:space="0" w:color="auto"/>
        <w:bottom w:val="none" w:sz="0" w:space="0" w:color="auto"/>
        <w:right w:val="none" w:sz="0" w:space="0" w:color="auto"/>
      </w:divBdr>
    </w:div>
    <w:div w:id="1751194091">
      <w:bodyDiv w:val="1"/>
      <w:marLeft w:val="0"/>
      <w:marRight w:val="0"/>
      <w:marTop w:val="0"/>
      <w:marBottom w:val="0"/>
      <w:divBdr>
        <w:top w:val="none" w:sz="0" w:space="0" w:color="auto"/>
        <w:left w:val="none" w:sz="0" w:space="0" w:color="auto"/>
        <w:bottom w:val="none" w:sz="0" w:space="0" w:color="auto"/>
        <w:right w:val="none" w:sz="0" w:space="0" w:color="auto"/>
      </w:divBdr>
    </w:div>
    <w:div w:id="1751852392">
      <w:bodyDiv w:val="1"/>
      <w:marLeft w:val="0"/>
      <w:marRight w:val="0"/>
      <w:marTop w:val="0"/>
      <w:marBottom w:val="0"/>
      <w:divBdr>
        <w:top w:val="none" w:sz="0" w:space="0" w:color="auto"/>
        <w:left w:val="none" w:sz="0" w:space="0" w:color="auto"/>
        <w:bottom w:val="none" w:sz="0" w:space="0" w:color="auto"/>
        <w:right w:val="none" w:sz="0" w:space="0" w:color="auto"/>
      </w:divBdr>
    </w:div>
    <w:div w:id="1753090393">
      <w:bodyDiv w:val="1"/>
      <w:marLeft w:val="0"/>
      <w:marRight w:val="0"/>
      <w:marTop w:val="0"/>
      <w:marBottom w:val="0"/>
      <w:divBdr>
        <w:top w:val="none" w:sz="0" w:space="0" w:color="auto"/>
        <w:left w:val="none" w:sz="0" w:space="0" w:color="auto"/>
        <w:bottom w:val="none" w:sz="0" w:space="0" w:color="auto"/>
        <w:right w:val="none" w:sz="0" w:space="0" w:color="auto"/>
      </w:divBdr>
    </w:div>
    <w:div w:id="1758669673">
      <w:bodyDiv w:val="1"/>
      <w:marLeft w:val="0"/>
      <w:marRight w:val="0"/>
      <w:marTop w:val="0"/>
      <w:marBottom w:val="0"/>
      <w:divBdr>
        <w:top w:val="none" w:sz="0" w:space="0" w:color="auto"/>
        <w:left w:val="none" w:sz="0" w:space="0" w:color="auto"/>
        <w:bottom w:val="none" w:sz="0" w:space="0" w:color="auto"/>
        <w:right w:val="none" w:sz="0" w:space="0" w:color="auto"/>
      </w:divBdr>
    </w:div>
    <w:div w:id="1760101999">
      <w:bodyDiv w:val="1"/>
      <w:marLeft w:val="0"/>
      <w:marRight w:val="0"/>
      <w:marTop w:val="0"/>
      <w:marBottom w:val="0"/>
      <w:divBdr>
        <w:top w:val="none" w:sz="0" w:space="0" w:color="auto"/>
        <w:left w:val="none" w:sz="0" w:space="0" w:color="auto"/>
        <w:bottom w:val="none" w:sz="0" w:space="0" w:color="auto"/>
        <w:right w:val="none" w:sz="0" w:space="0" w:color="auto"/>
      </w:divBdr>
    </w:div>
    <w:div w:id="1760328468">
      <w:bodyDiv w:val="1"/>
      <w:marLeft w:val="0"/>
      <w:marRight w:val="0"/>
      <w:marTop w:val="0"/>
      <w:marBottom w:val="0"/>
      <w:divBdr>
        <w:top w:val="none" w:sz="0" w:space="0" w:color="auto"/>
        <w:left w:val="none" w:sz="0" w:space="0" w:color="auto"/>
        <w:bottom w:val="none" w:sz="0" w:space="0" w:color="auto"/>
        <w:right w:val="none" w:sz="0" w:space="0" w:color="auto"/>
      </w:divBdr>
    </w:div>
    <w:div w:id="1761835214">
      <w:bodyDiv w:val="1"/>
      <w:marLeft w:val="0"/>
      <w:marRight w:val="0"/>
      <w:marTop w:val="0"/>
      <w:marBottom w:val="0"/>
      <w:divBdr>
        <w:top w:val="none" w:sz="0" w:space="0" w:color="auto"/>
        <w:left w:val="none" w:sz="0" w:space="0" w:color="auto"/>
        <w:bottom w:val="none" w:sz="0" w:space="0" w:color="auto"/>
        <w:right w:val="none" w:sz="0" w:space="0" w:color="auto"/>
      </w:divBdr>
    </w:div>
    <w:div w:id="1765611277">
      <w:bodyDiv w:val="1"/>
      <w:marLeft w:val="0"/>
      <w:marRight w:val="0"/>
      <w:marTop w:val="0"/>
      <w:marBottom w:val="0"/>
      <w:divBdr>
        <w:top w:val="none" w:sz="0" w:space="0" w:color="auto"/>
        <w:left w:val="none" w:sz="0" w:space="0" w:color="auto"/>
        <w:bottom w:val="none" w:sz="0" w:space="0" w:color="auto"/>
        <w:right w:val="none" w:sz="0" w:space="0" w:color="auto"/>
      </w:divBdr>
    </w:div>
    <w:div w:id="1767843638">
      <w:bodyDiv w:val="1"/>
      <w:marLeft w:val="0"/>
      <w:marRight w:val="0"/>
      <w:marTop w:val="0"/>
      <w:marBottom w:val="0"/>
      <w:divBdr>
        <w:top w:val="none" w:sz="0" w:space="0" w:color="auto"/>
        <w:left w:val="none" w:sz="0" w:space="0" w:color="auto"/>
        <w:bottom w:val="none" w:sz="0" w:space="0" w:color="auto"/>
        <w:right w:val="none" w:sz="0" w:space="0" w:color="auto"/>
      </w:divBdr>
    </w:div>
    <w:div w:id="1770276044">
      <w:bodyDiv w:val="1"/>
      <w:marLeft w:val="0"/>
      <w:marRight w:val="0"/>
      <w:marTop w:val="0"/>
      <w:marBottom w:val="0"/>
      <w:divBdr>
        <w:top w:val="none" w:sz="0" w:space="0" w:color="auto"/>
        <w:left w:val="none" w:sz="0" w:space="0" w:color="auto"/>
        <w:bottom w:val="none" w:sz="0" w:space="0" w:color="auto"/>
        <w:right w:val="none" w:sz="0" w:space="0" w:color="auto"/>
      </w:divBdr>
    </w:div>
    <w:div w:id="1775128593">
      <w:bodyDiv w:val="1"/>
      <w:marLeft w:val="0"/>
      <w:marRight w:val="0"/>
      <w:marTop w:val="0"/>
      <w:marBottom w:val="0"/>
      <w:divBdr>
        <w:top w:val="none" w:sz="0" w:space="0" w:color="auto"/>
        <w:left w:val="none" w:sz="0" w:space="0" w:color="auto"/>
        <w:bottom w:val="none" w:sz="0" w:space="0" w:color="auto"/>
        <w:right w:val="none" w:sz="0" w:space="0" w:color="auto"/>
      </w:divBdr>
    </w:div>
    <w:div w:id="1780757050">
      <w:bodyDiv w:val="1"/>
      <w:marLeft w:val="0"/>
      <w:marRight w:val="0"/>
      <w:marTop w:val="0"/>
      <w:marBottom w:val="0"/>
      <w:divBdr>
        <w:top w:val="none" w:sz="0" w:space="0" w:color="auto"/>
        <w:left w:val="none" w:sz="0" w:space="0" w:color="auto"/>
        <w:bottom w:val="none" w:sz="0" w:space="0" w:color="auto"/>
        <w:right w:val="none" w:sz="0" w:space="0" w:color="auto"/>
      </w:divBdr>
    </w:div>
    <w:div w:id="1783453286">
      <w:bodyDiv w:val="1"/>
      <w:marLeft w:val="0"/>
      <w:marRight w:val="0"/>
      <w:marTop w:val="0"/>
      <w:marBottom w:val="0"/>
      <w:divBdr>
        <w:top w:val="none" w:sz="0" w:space="0" w:color="auto"/>
        <w:left w:val="none" w:sz="0" w:space="0" w:color="auto"/>
        <w:bottom w:val="none" w:sz="0" w:space="0" w:color="auto"/>
        <w:right w:val="none" w:sz="0" w:space="0" w:color="auto"/>
      </w:divBdr>
    </w:div>
    <w:div w:id="1789549583">
      <w:bodyDiv w:val="1"/>
      <w:marLeft w:val="0"/>
      <w:marRight w:val="0"/>
      <w:marTop w:val="0"/>
      <w:marBottom w:val="0"/>
      <w:divBdr>
        <w:top w:val="none" w:sz="0" w:space="0" w:color="auto"/>
        <w:left w:val="none" w:sz="0" w:space="0" w:color="auto"/>
        <w:bottom w:val="none" w:sz="0" w:space="0" w:color="auto"/>
        <w:right w:val="none" w:sz="0" w:space="0" w:color="auto"/>
      </w:divBdr>
    </w:div>
    <w:div w:id="1791557781">
      <w:bodyDiv w:val="1"/>
      <w:marLeft w:val="0"/>
      <w:marRight w:val="0"/>
      <w:marTop w:val="0"/>
      <w:marBottom w:val="0"/>
      <w:divBdr>
        <w:top w:val="none" w:sz="0" w:space="0" w:color="auto"/>
        <w:left w:val="none" w:sz="0" w:space="0" w:color="auto"/>
        <w:bottom w:val="none" w:sz="0" w:space="0" w:color="auto"/>
        <w:right w:val="none" w:sz="0" w:space="0" w:color="auto"/>
      </w:divBdr>
    </w:div>
    <w:div w:id="1791633460">
      <w:bodyDiv w:val="1"/>
      <w:marLeft w:val="0"/>
      <w:marRight w:val="0"/>
      <w:marTop w:val="0"/>
      <w:marBottom w:val="0"/>
      <w:divBdr>
        <w:top w:val="none" w:sz="0" w:space="0" w:color="auto"/>
        <w:left w:val="none" w:sz="0" w:space="0" w:color="auto"/>
        <w:bottom w:val="none" w:sz="0" w:space="0" w:color="auto"/>
        <w:right w:val="none" w:sz="0" w:space="0" w:color="auto"/>
      </w:divBdr>
    </w:div>
    <w:div w:id="1792242302">
      <w:bodyDiv w:val="1"/>
      <w:marLeft w:val="0"/>
      <w:marRight w:val="0"/>
      <w:marTop w:val="0"/>
      <w:marBottom w:val="0"/>
      <w:divBdr>
        <w:top w:val="none" w:sz="0" w:space="0" w:color="auto"/>
        <w:left w:val="none" w:sz="0" w:space="0" w:color="auto"/>
        <w:bottom w:val="none" w:sz="0" w:space="0" w:color="auto"/>
        <w:right w:val="none" w:sz="0" w:space="0" w:color="auto"/>
      </w:divBdr>
    </w:div>
    <w:div w:id="1794516560">
      <w:bodyDiv w:val="1"/>
      <w:marLeft w:val="0"/>
      <w:marRight w:val="0"/>
      <w:marTop w:val="0"/>
      <w:marBottom w:val="0"/>
      <w:divBdr>
        <w:top w:val="none" w:sz="0" w:space="0" w:color="auto"/>
        <w:left w:val="none" w:sz="0" w:space="0" w:color="auto"/>
        <w:bottom w:val="none" w:sz="0" w:space="0" w:color="auto"/>
        <w:right w:val="none" w:sz="0" w:space="0" w:color="auto"/>
      </w:divBdr>
    </w:div>
    <w:div w:id="1815248109">
      <w:bodyDiv w:val="1"/>
      <w:marLeft w:val="0"/>
      <w:marRight w:val="0"/>
      <w:marTop w:val="0"/>
      <w:marBottom w:val="0"/>
      <w:divBdr>
        <w:top w:val="none" w:sz="0" w:space="0" w:color="auto"/>
        <w:left w:val="none" w:sz="0" w:space="0" w:color="auto"/>
        <w:bottom w:val="none" w:sz="0" w:space="0" w:color="auto"/>
        <w:right w:val="none" w:sz="0" w:space="0" w:color="auto"/>
      </w:divBdr>
    </w:div>
    <w:div w:id="1815952015">
      <w:bodyDiv w:val="1"/>
      <w:marLeft w:val="0"/>
      <w:marRight w:val="0"/>
      <w:marTop w:val="0"/>
      <w:marBottom w:val="0"/>
      <w:divBdr>
        <w:top w:val="none" w:sz="0" w:space="0" w:color="auto"/>
        <w:left w:val="none" w:sz="0" w:space="0" w:color="auto"/>
        <w:bottom w:val="none" w:sz="0" w:space="0" w:color="auto"/>
        <w:right w:val="none" w:sz="0" w:space="0" w:color="auto"/>
      </w:divBdr>
    </w:div>
    <w:div w:id="1818641585">
      <w:bodyDiv w:val="1"/>
      <w:marLeft w:val="0"/>
      <w:marRight w:val="0"/>
      <w:marTop w:val="0"/>
      <w:marBottom w:val="0"/>
      <w:divBdr>
        <w:top w:val="none" w:sz="0" w:space="0" w:color="auto"/>
        <w:left w:val="none" w:sz="0" w:space="0" w:color="auto"/>
        <w:bottom w:val="none" w:sz="0" w:space="0" w:color="auto"/>
        <w:right w:val="none" w:sz="0" w:space="0" w:color="auto"/>
      </w:divBdr>
    </w:div>
    <w:div w:id="1818911620">
      <w:bodyDiv w:val="1"/>
      <w:marLeft w:val="0"/>
      <w:marRight w:val="0"/>
      <w:marTop w:val="0"/>
      <w:marBottom w:val="0"/>
      <w:divBdr>
        <w:top w:val="none" w:sz="0" w:space="0" w:color="auto"/>
        <w:left w:val="none" w:sz="0" w:space="0" w:color="auto"/>
        <w:bottom w:val="none" w:sz="0" w:space="0" w:color="auto"/>
        <w:right w:val="none" w:sz="0" w:space="0" w:color="auto"/>
      </w:divBdr>
    </w:div>
    <w:div w:id="1824201371">
      <w:bodyDiv w:val="1"/>
      <w:marLeft w:val="0"/>
      <w:marRight w:val="0"/>
      <w:marTop w:val="0"/>
      <w:marBottom w:val="0"/>
      <w:divBdr>
        <w:top w:val="none" w:sz="0" w:space="0" w:color="auto"/>
        <w:left w:val="none" w:sz="0" w:space="0" w:color="auto"/>
        <w:bottom w:val="none" w:sz="0" w:space="0" w:color="auto"/>
        <w:right w:val="none" w:sz="0" w:space="0" w:color="auto"/>
      </w:divBdr>
    </w:div>
    <w:div w:id="1833139133">
      <w:bodyDiv w:val="1"/>
      <w:marLeft w:val="0"/>
      <w:marRight w:val="0"/>
      <w:marTop w:val="0"/>
      <w:marBottom w:val="0"/>
      <w:divBdr>
        <w:top w:val="none" w:sz="0" w:space="0" w:color="auto"/>
        <w:left w:val="none" w:sz="0" w:space="0" w:color="auto"/>
        <w:bottom w:val="none" w:sz="0" w:space="0" w:color="auto"/>
        <w:right w:val="none" w:sz="0" w:space="0" w:color="auto"/>
      </w:divBdr>
    </w:div>
    <w:div w:id="1841430725">
      <w:bodyDiv w:val="1"/>
      <w:marLeft w:val="0"/>
      <w:marRight w:val="0"/>
      <w:marTop w:val="0"/>
      <w:marBottom w:val="0"/>
      <w:divBdr>
        <w:top w:val="none" w:sz="0" w:space="0" w:color="auto"/>
        <w:left w:val="none" w:sz="0" w:space="0" w:color="auto"/>
        <w:bottom w:val="none" w:sz="0" w:space="0" w:color="auto"/>
        <w:right w:val="none" w:sz="0" w:space="0" w:color="auto"/>
      </w:divBdr>
    </w:div>
    <w:div w:id="1843467316">
      <w:bodyDiv w:val="1"/>
      <w:marLeft w:val="0"/>
      <w:marRight w:val="0"/>
      <w:marTop w:val="0"/>
      <w:marBottom w:val="0"/>
      <w:divBdr>
        <w:top w:val="none" w:sz="0" w:space="0" w:color="auto"/>
        <w:left w:val="none" w:sz="0" w:space="0" w:color="auto"/>
        <w:bottom w:val="none" w:sz="0" w:space="0" w:color="auto"/>
        <w:right w:val="none" w:sz="0" w:space="0" w:color="auto"/>
      </w:divBdr>
    </w:div>
    <w:div w:id="1845048976">
      <w:bodyDiv w:val="1"/>
      <w:marLeft w:val="0"/>
      <w:marRight w:val="0"/>
      <w:marTop w:val="0"/>
      <w:marBottom w:val="0"/>
      <w:divBdr>
        <w:top w:val="none" w:sz="0" w:space="0" w:color="auto"/>
        <w:left w:val="none" w:sz="0" w:space="0" w:color="auto"/>
        <w:bottom w:val="none" w:sz="0" w:space="0" w:color="auto"/>
        <w:right w:val="none" w:sz="0" w:space="0" w:color="auto"/>
      </w:divBdr>
    </w:div>
    <w:div w:id="1847281327">
      <w:bodyDiv w:val="1"/>
      <w:marLeft w:val="0"/>
      <w:marRight w:val="0"/>
      <w:marTop w:val="0"/>
      <w:marBottom w:val="0"/>
      <w:divBdr>
        <w:top w:val="none" w:sz="0" w:space="0" w:color="auto"/>
        <w:left w:val="none" w:sz="0" w:space="0" w:color="auto"/>
        <w:bottom w:val="none" w:sz="0" w:space="0" w:color="auto"/>
        <w:right w:val="none" w:sz="0" w:space="0" w:color="auto"/>
      </w:divBdr>
    </w:div>
    <w:div w:id="1852142520">
      <w:bodyDiv w:val="1"/>
      <w:marLeft w:val="0"/>
      <w:marRight w:val="0"/>
      <w:marTop w:val="0"/>
      <w:marBottom w:val="0"/>
      <w:divBdr>
        <w:top w:val="none" w:sz="0" w:space="0" w:color="auto"/>
        <w:left w:val="none" w:sz="0" w:space="0" w:color="auto"/>
        <w:bottom w:val="none" w:sz="0" w:space="0" w:color="auto"/>
        <w:right w:val="none" w:sz="0" w:space="0" w:color="auto"/>
      </w:divBdr>
    </w:div>
    <w:div w:id="1857766741">
      <w:bodyDiv w:val="1"/>
      <w:marLeft w:val="0"/>
      <w:marRight w:val="0"/>
      <w:marTop w:val="0"/>
      <w:marBottom w:val="0"/>
      <w:divBdr>
        <w:top w:val="none" w:sz="0" w:space="0" w:color="auto"/>
        <w:left w:val="none" w:sz="0" w:space="0" w:color="auto"/>
        <w:bottom w:val="none" w:sz="0" w:space="0" w:color="auto"/>
        <w:right w:val="none" w:sz="0" w:space="0" w:color="auto"/>
      </w:divBdr>
    </w:div>
    <w:div w:id="1859925039">
      <w:bodyDiv w:val="1"/>
      <w:marLeft w:val="0"/>
      <w:marRight w:val="0"/>
      <w:marTop w:val="0"/>
      <w:marBottom w:val="0"/>
      <w:divBdr>
        <w:top w:val="none" w:sz="0" w:space="0" w:color="auto"/>
        <w:left w:val="none" w:sz="0" w:space="0" w:color="auto"/>
        <w:bottom w:val="none" w:sz="0" w:space="0" w:color="auto"/>
        <w:right w:val="none" w:sz="0" w:space="0" w:color="auto"/>
      </w:divBdr>
    </w:div>
    <w:div w:id="1860509237">
      <w:bodyDiv w:val="1"/>
      <w:marLeft w:val="0"/>
      <w:marRight w:val="0"/>
      <w:marTop w:val="0"/>
      <w:marBottom w:val="0"/>
      <w:divBdr>
        <w:top w:val="none" w:sz="0" w:space="0" w:color="auto"/>
        <w:left w:val="none" w:sz="0" w:space="0" w:color="auto"/>
        <w:bottom w:val="none" w:sz="0" w:space="0" w:color="auto"/>
        <w:right w:val="none" w:sz="0" w:space="0" w:color="auto"/>
      </w:divBdr>
    </w:div>
    <w:div w:id="1861316943">
      <w:bodyDiv w:val="1"/>
      <w:marLeft w:val="0"/>
      <w:marRight w:val="0"/>
      <w:marTop w:val="0"/>
      <w:marBottom w:val="0"/>
      <w:divBdr>
        <w:top w:val="none" w:sz="0" w:space="0" w:color="auto"/>
        <w:left w:val="none" w:sz="0" w:space="0" w:color="auto"/>
        <w:bottom w:val="none" w:sz="0" w:space="0" w:color="auto"/>
        <w:right w:val="none" w:sz="0" w:space="0" w:color="auto"/>
      </w:divBdr>
    </w:div>
    <w:div w:id="1865248694">
      <w:bodyDiv w:val="1"/>
      <w:marLeft w:val="0"/>
      <w:marRight w:val="0"/>
      <w:marTop w:val="0"/>
      <w:marBottom w:val="0"/>
      <w:divBdr>
        <w:top w:val="none" w:sz="0" w:space="0" w:color="auto"/>
        <w:left w:val="none" w:sz="0" w:space="0" w:color="auto"/>
        <w:bottom w:val="none" w:sz="0" w:space="0" w:color="auto"/>
        <w:right w:val="none" w:sz="0" w:space="0" w:color="auto"/>
      </w:divBdr>
    </w:div>
    <w:div w:id="1868325629">
      <w:bodyDiv w:val="1"/>
      <w:marLeft w:val="0"/>
      <w:marRight w:val="0"/>
      <w:marTop w:val="0"/>
      <w:marBottom w:val="0"/>
      <w:divBdr>
        <w:top w:val="none" w:sz="0" w:space="0" w:color="auto"/>
        <w:left w:val="none" w:sz="0" w:space="0" w:color="auto"/>
        <w:bottom w:val="none" w:sz="0" w:space="0" w:color="auto"/>
        <w:right w:val="none" w:sz="0" w:space="0" w:color="auto"/>
      </w:divBdr>
    </w:div>
    <w:div w:id="1868448041">
      <w:bodyDiv w:val="1"/>
      <w:marLeft w:val="0"/>
      <w:marRight w:val="0"/>
      <w:marTop w:val="0"/>
      <w:marBottom w:val="0"/>
      <w:divBdr>
        <w:top w:val="none" w:sz="0" w:space="0" w:color="auto"/>
        <w:left w:val="none" w:sz="0" w:space="0" w:color="auto"/>
        <w:bottom w:val="none" w:sz="0" w:space="0" w:color="auto"/>
        <w:right w:val="none" w:sz="0" w:space="0" w:color="auto"/>
      </w:divBdr>
    </w:div>
    <w:div w:id="1869099778">
      <w:bodyDiv w:val="1"/>
      <w:marLeft w:val="0"/>
      <w:marRight w:val="0"/>
      <w:marTop w:val="0"/>
      <w:marBottom w:val="0"/>
      <w:divBdr>
        <w:top w:val="none" w:sz="0" w:space="0" w:color="auto"/>
        <w:left w:val="none" w:sz="0" w:space="0" w:color="auto"/>
        <w:bottom w:val="none" w:sz="0" w:space="0" w:color="auto"/>
        <w:right w:val="none" w:sz="0" w:space="0" w:color="auto"/>
      </w:divBdr>
    </w:div>
    <w:div w:id="1874534479">
      <w:bodyDiv w:val="1"/>
      <w:marLeft w:val="0"/>
      <w:marRight w:val="0"/>
      <w:marTop w:val="0"/>
      <w:marBottom w:val="0"/>
      <w:divBdr>
        <w:top w:val="none" w:sz="0" w:space="0" w:color="auto"/>
        <w:left w:val="none" w:sz="0" w:space="0" w:color="auto"/>
        <w:bottom w:val="none" w:sz="0" w:space="0" w:color="auto"/>
        <w:right w:val="none" w:sz="0" w:space="0" w:color="auto"/>
      </w:divBdr>
    </w:div>
    <w:div w:id="1876963720">
      <w:bodyDiv w:val="1"/>
      <w:marLeft w:val="0"/>
      <w:marRight w:val="0"/>
      <w:marTop w:val="0"/>
      <w:marBottom w:val="0"/>
      <w:divBdr>
        <w:top w:val="none" w:sz="0" w:space="0" w:color="auto"/>
        <w:left w:val="none" w:sz="0" w:space="0" w:color="auto"/>
        <w:bottom w:val="none" w:sz="0" w:space="0" w:color="auto"/>
        <w:right w:val="none" w:sz="0" w:space="0" w:color="auto"/>
      </w:divBdr>
    </w:div>
    <w:div w:id="1879049953">
      <w:bodyDiv w:val="1"/>
      <w:marLeft w:val="0"/>
      <w:marRight w:val="0"/>
      <w:marTop w:val="0"/>
      <w:marBottom w:val="0"/>
      <w:divBdr>
        <w:top w:val="none" w:sz="0" w:space="0" w:color="auto"/>
        <w:left w:val="none" w:sz="0" w:space="0" w:color="auto"/>
        <w:bottom w:val="none" w:sz="0" w:space="0" w:color="auto"/>
        <w:right w:val="none" w:sz="0" w:space="0" w:color="auto"/>
      </w:divBdr>
    </w:div>
    <w:div w:id="1880238690">
      <w:bodyDiv w:val="1"/>
      <w:marLeft w:val="0"/>
      <w:marRight w:val="0"/>
      <w:marTop w:val="0"/>
      <w:marBottom w:val="0"/>
      <w:divBdr>
        <w:top w:val="none" w:sz="0" w:space="0" w:color="auto"/>
        <w:left w:val="none" w:sz="0" w:space="0" w:color="auto"/>
        <w:bottom w:val="none" w:sz="0" w:space="0" w:color="auto"/>
        <w:right w:val="none" w:sz="0" w:space="0" w:color="auto"/>
      </w:divBdr>
    </w:div>
    <w:div w:id="1881745771">
      <w:bodyDiv w:val="1"/>
      <w:marLeft w:val="0"/>
      <w:marRight w:val="0"/>
      <w:marTop w:val="0"/>
      <w:marBottom w:val="0"/>
      <w:divBdr>
        <w:top w:val="none" w:sz="0" w:space="0" w:color="auto"/>
        <w:left w:val="none" w:sz="0" w:space="0" w:color="auto"/>
        <w:bottom w:val="none" w:sz="0" w:space="0" w:color="auto"/>
        <w:right w:val="none" w:sz="0" w:space="0" w:color="auto"/>
      </w:divBdr>
    </w:div>
    <w:div w:id="1883249367">
      <w:bodyDiv w:val="1"/>
      <w:marLeft w:val="0"/>
      <w:marRight w:val="0"/>
      <w:marTop w:val="0"/>
      <w:marBottom w:val="0"/>
      <w:divBdr>
        <w:top w:val="none" w:sz="0" w:space="0" w:color="auto"/>
        <w:left w:val="none" w:sz="0" w:space="0" w:color="auto"/>
        <w:bottom w:val="none" w:sz="0" w:space="0" w:color="auto"/>
        <w:right w:val="none" w:sz="0" w:space="0" w:color="auto"/>
      </w:divBdr>
    </w:div>
    <w:div w:id="1893737190">
      <w:bodyDiv w:val="1"/>
      <w:marLeft w:val="0"/>
      <w:marRight w:val="0"/>
      <w:marTop w:val="0"/>
      <w:marBottom w:val="0"/>
      <w:divBdr>
        <w:top w:val="none" w:sz="0" w:space="0" w:color="auto"/>
        <w:left w:val="none" w:sz="0" w:space="0" w:color="auto"/>
        <w:bottom w:val="none" w:sz="0" w:space="0" w:color="auto"/>
        <w:right w:val="none" w:sz="0" w:space="0" w:color="auto"/>
      </w:divBdr>
    </w:div>
    <w:div w:id="1904482130">
      <w:bodyDiv w:val="1"/>
      <w:marLeft w:val="0"/>
      <w:marRight w:val="0"/>
      <w:marTop w:val="0"/>
      <w:marBottom w:val="0"/>
      <w:divBdr>
        <w:top w:val="none" w:sz="0" w:space="0" w:color="auto"/>
        <w:left w:val="none" w:sz="0" w:space="0" w:color="auto"/>
        <w:bottom w:val="none" w:sz="0" w:space="0" w:color="auto"/>
        <w:right w:val="none" w:sz="0" w:space="0" w:color="auto"/>
      </w:divBdr>
    </w:div>
    <w:div w:id="1908608476">
      <w:bodyDiv w:val="1"/>
      <w:marLeft w:val="0"/>
      <w:marRight w:val="0"/>
      <w:marTop w:val="0"/>
      <w:marBottom w:val="0"/>
      <w:divBdr>
        <w:top w:val="none" w:sz="0" w:space="0" w:color="auto"/>
        <w:left w:val="none" w:sz="0" w:space="0" w:color="auto"/>
        <w:bottom w:val="none" w:sz="0" w:space="0" w:color="auto"/>
        <w:right w:val="none" w:sz="0" w:space="0" w:color="auto"/>
      </w:divBdr>
    </w:div>
    <w:div w:id="1908683396">
      <w:bodyDiv w:val="1"/>
      <w:marLeft w:val="0"/>
      <w:marRight w:val="0"/>
      <w:marTop w:val="0"/>
      <w:marBottom w:val="0"/>
      <w:divBdr>
        <w:top w:val="none" w:sz="0" w:space="0" w:color="auto"/>
        <w:left w:val="none" w:sz="0" w:space="0" w:color="auto"/>
        <w:bottom w:val="none" w:sz="0" w:space="0" w:color="auto"/>
        <w:right w:val="none" w:sz="0" w:space="0" w:color="auto"/>
      </w:divBdr>
    </w:div>
    <w:div w:id="1910967612">
      <w:bodyDiv w:val="1"/>
      <w:marLeft w:val="0"/>
      <w:marRight w:val="0"/>
      <w:marTop w:val="0"/>
      <w:marBottom w:val="0"/>
      <w:divBdr>
        <w:top w:val="none" w:sz="0" w:space="0" w:color="auto"/>
        <w:left w:val="none" w:sz="0" w:space="0" w:color="auto"/>
        <w:bottom w:val="none" w:sz="0" w:space="0" w:color="auto"/>
        <w:right w:val="none" w:sz="0" w:space="0" w:color="auto"/>
      </w:divBdr>
    </w:div>
    <w:div w:id="1913848865">
      <w:bodyDiv w:val="1"/>
      <w:marLeft w:val="0"/>
      <w:marRight w:val="0"/>
      <w:marTop w:val="0"/>
      <w:marBottom w:val="0"/>
      <w:divBdr>
        <w:top w:val="none" w:sz="0" w:space="0" w:color="auto"/>
        <w:left w:val="none" w:sz="0" w:space="0" w:color="auto"/>
        <w:bottom w:val="none" w:sz="0" w:space="0" w:color="auto"/>
        <w:right w:val="none" w:sz="0" w:space="0" w:color="auto"/>
      </w:divBdr>
    </w:div>
    <w:div w:id="1919556243">
      <w:bodyDiv w:val="1"/>
      <w:marLeft w:val="0"/>
      <w:marRight w:val="0"/>
      <w:marTop w:val="0"/>
      <w:marBottom w:val="0"/>
      <w:divBdr>
        <w:top w:val="none" w:sz="0" w:space="0" w:color="auto"/>
        <w:left w:val="none" w:sz="0" w:space="0" w:color="auto"/>
        <w:bottom w:val="none" w:sz="0" w:space="0" w:color="auto"/>
        <w:right w:val="none" w:sz="0" w:space="0" w:color="auto"/>
      </w:divBdr>
    </w:div>
    <w:div w:id="1925413184">
      <w:bodyDiv w:val="1"/>
      <w:marLeft w:val="0"/>
      <w:marRight w:val="0"/>
      <w:marTop w:val="0"/>
      <w:marBottom w:val="0"/>
      <w:divBdr>
        <w:top w:val="none" w:sz="0" w:space="0" w:color="auto"/>
        <w:left w:val="none" w:sz="0" w:space="0" w:color="auto"/>
        <w:bottom w:val="none" w:sz="0" w:space="0" w:color="auto"/>
        <w:right w:val="none" w:sz="0" w:space="0" w:color="auto"/>
      </w:divBdr>
    </w:div>
    <w:div w:id="1926717533">
      <w:bodyDiv w:val="1"/>
      <w:marLeft w:val="0"/>
      <w:marRight w:val="0"/>
      <w:marTop w:val="0"/>
      <w:marBottom w:val="0"/>
      <w:divBdr>
        <w:top w:val="none" w:sz="0" w:space="0" w:color="auto"/>
        <w:left w:val="none" w:sz="0" w:space="0" w:color="auto"/>
        <w:bottom w:val="none" w:sz="0" w:space="0" w:color="auto"/>
        <w:right w:val="none" w:sz="0" w:space="0" w:color="auto"/>
      </w:divBdr>
    </w:div>
    <w:div w:id="1929730113">
      <w:bodyDiv w:val="1"/>
      <w:marLeft w:val="0"/>
      <w:marRight w:val="0"/>
      <w:marTop w:val="0"/>
      <w:marBottom w:val="0"/>
      <w:divBdr>
        <w:top w:val="none" w:sz="0" w:space="0" w:color="auto"/>
        <w:left w:val="none" w:sz="0" w:space="0" w:color="auto"/>
        <w:bottom w:val="none" w:sz="0" w:space="0" w:color="auto"/>
        <w:right w:val="none" w:sz="0" w:space="0" w:color="auto"/>
      </w:divBdr>
    </w:div>
    <w:div w:id="1929803119">
      <w:bodyDiv w:val="1"/>
      <w:marLeft w:val="0"/>
      <w:marRight w:val="0"/>
      <w:marTop w:val="0"/>
      <w:marBottom w:val="0"/>
      <w:divBdr>
        <w:top w:val="none" w:sz="0" w:space="0" w:color="auto"/>
        <w:left w:val="none" w:sz="0" w:space="0" w:color="auto"/>
        <w:bottom w:val="none" w:sz="0" w:space="0" w:color="auto"/>
        <w:right w:val="none" w:sz="0" w:space="0" w:color="auto"/>
      </w:divBdr>
    </w:div>
    <w:div w:id="1931502113">
      <w:bodyDiv w:val="1"/>
      <w:marLeft w:val="0"/>
      <w:marRight w:val="0"/>
      <w:marTop w:val="0"/>
      <w:marBottom w:val="0"/>
      <w:divBdr>
        <w:top w:val="none" w:sz="0" w:space="0" w:color="auto"/>
        <w:left w:val="none" w:sz="0" w:space="0" w:color="auto"/>
        <w:bottom w:val="none" w:sz="0" w:space="0" w:color="auto"/>
        <w:right w:val="none" w:sz="0" w:space="0" w:color="auto"/>
      </w:divBdr>
    </w:div>
    <w:div w:id="1933512303">
      <w:bodyDiv w:val="1"/>
      <w:marLeft w:val="0"/>
      <w:marRight w:val="0"/>
      <w:marTop w:val="0"/>
      <w:marBottom w:val="0"/>
      <w:divBdr>
        <w:top w:val="none" w:sz="0" w:space="0" w:color="auto"/>
        <w:left w:val="none" w:sz="0" w:space="0" w:color="auto"/>
        <w:bottom w:val="none" w:sz="0" w:space="0" w:color="auto"/>
        <w:right w:val="none" w:sz="0" w:space="0" w:color="auto"/>
      </w:divBdr>
    </w:div>
    <w:div w:id="1934119125">
      <w:bodyDiv w:val="1"/>
      <w:marLeft w:val="0"/>
      <w:marRight w:val="0"/>
      <w:marTop w:val="0"/>
      <w:marBottom w:val="0"/>
      <w:divBdr>
        <w:top w:val="none" w:sz="0" w:space="0" w:color="auto"/>
        <w:left w:val="none" w:sz="0" w:space="0" w:color="auto"/>
        <w:bottom w:val="none" w:sz="0" w:space="0" w:color="auto"/>
        <w:right w:val="none" w:sz="0" w:space="0" w:color="auto"/>
      </w:divBdr>
    </w:div>
    <w:div w:id="1942949559">
      <w:bodyDiv w:val="1"/>
      <w:marLeft w:val="0"/>
      <w:marRight w:val="0"/>
      <w:marTop w:val="0"/>
      <w:marBottom w:val="0"/>
      <w:divBdr>
        <w:top w:val="none" w:sz="0" w:space="0" w:color="auto"/>
        <w:left w:val="none" w:sz="0" w:space="0" w:color="auto"/>
        <w:bottom w:val="none" w:sz="0" w:space="0" w:color="auto"/>
        <w:right w:val="none" w:sz="0" w:space="0" w:color="auto"/>
      </w:divBdr>
    </w:div>
    <w:div w:id="1945260856">
      <w:bodyDiv w:val="1"/>
      <w:marLeft w:val="0"/>
      <w:marRight w:val="0"/>
      <w:marTop w:val="0"/>
      <w:marBottom w:val="0"/>
      <w:divBdr>
        <w:top w:val="none" w:sz="0" w:space="0" w:color="auto"/>
        <w:left w:val="none" w:sz="0" w:space="0" w:color="auto"/>
        <w:bottom w:val="none" w:sz="0" w:space="0" w:color="auto"/>
        <w:right w:val="none" w:sz="0" w:space="0" w:color="auto"/>
      </w:divBdr>
    </w:div>
    <w:div w:id="1945842647">
      <w:bodyDiv w:val="1"/>
      <w:marLeft w:val="0"/>
      <w:marRight w:val="0"/>
      <w:marTop w:val="0"/>
      <w:marBottom w:val="0"/>
      <w:divBdr>
        <w:top w:val="none" w:sz="0" w:space="0" w:color="auto"/>
        <w:left w:val="none" w:sz="0" w:space="0" w:color="auto"/>
        <w:bottom w:val="none" w:sz="0" w:space="0" w:color="auto"/>
        <w:right w:val="none" w:sz="0" w:space="0" w:color="auto"/>
      </w:divBdr>
    </w:div>
    <w:div w:id="1947153532">
      <w:bodyDiv w:val="1"/>
      <w:marLeft w:val="0"/>
      <w:marRight w:val="0"/>
      <w:marTop w:val="0"/>
      <w:marBottom w:val="0"/>
      <w:divBdr>
        <w:top w:val="none" w:sz="0" w:space="0" w:color="auto"/>
        <w:left w:val="none" w:sz="0" w:space="0" w:color="auto"/>
        <w:bottom w:val="none" w:sz="0" w:space="0" w:color="auto"/>
        <w:right w:val="none" w:sz="0" w:space="0" w:color="auto"/>
      </w:divBdr>
    </w:div>
    <w:div w:id="1955473927">
      <w:bodyDiv w:val="1"/>
      <w:marLeft w:val="0"/>
      <w:marRight w:val="0"/>
      <w:marTop w:val="0"/>
      <w:marBottom w:val="0"/>
      <w:divBdr>
        <w:top w:val="none" w:sz="0" w:space="0" w:color="auto"/>
        <w:left w:val="none" w:sz="0" w:space="0" w:color="auto"/>
        <w:bottom w:val="none" w:sz="0" w:space="0" w:color="auto"/>
        <w:right w:val="none" w:sz="0" w:space="0" w:color="auto"/>
      </w:divBdr>
    </w:div>
    <w:div w:id="1958294508">
      <w:bodyDiv w:val="1"/>
      <w:marLeft w:val="0"/>
      <w:marRight w:val="0"/>
      <w:marTop w:val="0"/>
      <w:marBottom w:val="0"/>
      <w:divBdr>
        <w:top w:val="none" w:sz="0" w:space="0" w:color="auto"/>
        <w:left w:val="none" w:sz="0" w:space="0" w:color="auto"/>
        <w:bottom w:val="none" w:sz="0" w:space="0" w:color="auto"/>
        <w:right w:val="none" w:sz="0" w:space="0" w:color="auto"/>
      </w:divBdr>
    </w:div>
    <w:div w:id="1961104758">
      <w:bodyDiv w:val="1"/>
      <w:marLeft w:val="0"/>
      <w:marRight w:val="0"/>
      <w:marTop w:val="0"/>
      <w:marBottom w:val="0"/>
      <w:divBdr>
        <w:top w:val="none" w:sz="0" w:space="0" w:color="auto"/>
        <w:left w:val="none" w:sz="0" w:space="0" w:color="auto"/>
        <w:bottom w:val="none" w:sz="0" w:space="0" w:color="auto"/>
        <w:right w:val="none" w:sz="0" w:space="0" w:color="auto"/>
      </w:divBdr>
    </w:div>
    <w:div w:id="1965194395">
      <w:bodyDiv w:val="1"/>
      <w:marLeft w:val="0"/>
      <w:marRight w:val="0"/>
      <w:marTop w:val="0"/>
      <w:marBottom w:val="0"/>
      <w:divBdr>
        <w:top w:val="none" w:sz="0" w:space="0" w:color="auto"/>
        <w:left w:val="none" w:sz="0" w:space="0" w:color="auto"/>
        <w:bottom w:val="none" w:sz="0" w:space="0" w:color="auto"/>
        <w:right w:val="none" w:sz="0" w:space="0" w:color="auto"/>
      </w:divBdr>
    </w:div>
    <w:div w:id="1967158217">
      <w:bodyDiv w:val="1"/>
      <w:marLeft w:val="0"/>
      <w:marRight w:val="0"/>
      <w:marTop w:val="0"/>
      <w:marBottom w:val="0"/>
      <w:divBdr>
        <w:top w:val="none" w:sz="0" w:space="0" w:color="auto"/>
        <w:left w:val="none" w:sz="0" w:space="0" w:color="auto"/>
        <w:bottom w:val="none" w:sz="0" w:space="0" w:color="auto"/>
        <w:right w:val="none" w:sz="0" w:space="0" w:color="auto"/>
      </w:divBdr>
    </w:div>
    <w:div w:id="1967272743">
      <w:bodyDiv w:val="1"/>
      <w:marLeft w:val="0"/>
      <w:marRight w:val="0"/>
      <w:marTop w:val="0"/>
      <w:marBottom w:val="0"/>
      <w:divBdr>
        <w:top w:val="none" w:sz="0" w:space="0" w:color="auto"/>
        <w:left w:val="none" w:sz="0" w:space="0" w:color="auto"/>
        <w:bottom w:val="none" w:sz="0" w:space="0" w:color="auto"/>
        <w:right w:val="none" w:sz="0" w:space="0" w:color="auto"/>
      </w:divBdr>
    </w:div>
    <w:div w:id="1969699813">
      <w:bodyDiv w:val="1"/>
      <w:marLeft w:val="0"/>
      <w:marRight w:val="0"/>
      <w:marTop w:val="0"/>
      <w:marBottom w:val="0"/>
      <w:divBdr>
        <w:top w:val="none" w:sz="0" w:space="0" w:color="auto"/>
        <w:left w:val="none" w:sz="0" w:space="0" w:color="auto"/>
        <w:bottom w:val="none" w:sz="0" w:space="0" w:color="auto"/>
        <w:right w:val="none" w:sz="0" w:space="0" w:color="auto"/>
      </w:divBdr>
    </w:div>
    <w:div w:id="1970283174">
      <w:bodyDiv w:val="1"/>
      <w:marLeft w:val="0"/>
      <w:marRight w:val="0"/>
      <w:marTop w:val="0"/>
      <w:marBottom w:val="0"/>
      <w:divBdr>
        <w:top w:val="none" w:sz="0" w:space="0" w:color="auto"/>
        <w:left w:val="none" w:sz="0" w:space="0" w:color="auto"/>
        <w:bottom w:val="none" w:sz="0" w:space="0" w:color="auto"/>
        <w:right w:val="none" w:sz="0" w:space="0" w:color="auto"/>
      </w:divBdr>
    </w:div>
    <w:div w:id="1971131173">
      <w:bodyDiv w:val="1"/>
      <w:marLeft w:val="0"/>
      <w:marRight w:val="0"/>
      <w:marTop w:val="0"/>
      <w:marBottom w:val="0"/>
      <w:divBdr>
        <w:top w:val="none" w:sz="0" w:space="0" w:color="auto"/>
        <w:left w:val="none" w:sz="0" w:space="0" w:color="auto"/>
        <w:bottom w:val="none" w:sz="0" w:space="0" w:color="auto"/>
        <w:right w:val="none" w:sz="0" w:space="0" w:color="auto"/>
      </w:divBdr>
    </w:div>
    <w:div w:id="1972782435">
      <w:bodyDiv w:val="1"/>
      <w:marLeft w:val="0"/>
      <w:marRight w:val="0"/>
      <w:marTop w:val="0"/>
      <w:marBottom w:val="0"/>
      <w:divBdr>
        <w:top w:val="none" w:sz="0" w:space="0" w:color="auto"/>
        <w:left w:val="none" w:sz="0" w:space="0" w:color="auto"/>
        <w:bottom w:val="none" w:sz="0" w:space="0" w:color="auto"/>
        <w:right w:val="none" w:sz="0" w:space="0" w:color="auto"/>
      </w:divBdr>
    </w:div>
    <w:div w:id="1974097162">
      <w:bodyDiv w:val="1"/>
      <w:marLeft w:val="0"/>
      <w:marRight w:val="0"/>
      <w:marTop w:val="0"/>
      <w:marBottom w:val="0"/>
      <w:divBdr>
        <w:top w:val="none" w:sz="0" w:space="0" w:color="auto"/>
        <w:left w:val="none" w:sz="0" w:space="0" w:color="auto"/>
        <w:bottom w:val="none" w:sz="0" w:space="0" w:color="auto"/>
        <w:right w:val="none" w:sz="0" w:space="0" w:color="auto"/>
      </w:divBdr>
    </w:div>
    <w:div w:id="1978757399">
      <w:bodyDiv w:val="1"/>
      <w:marLeft w:val="0"/>
      <w:marRight w:val="0"/>
      <w:marTop w:val="0"/>
      <w:marBottom w:val="0"/>
      <w:divBdr>
        <w:top w:val="none" w:sz="0" w:space="0" w:color="auto"/>
        <w:left w:val="none" w:sz="0" w:space="0" w:color="auto"/>
        <w:bottom w:val="none" w:sz="0" w:space="0" w:color="auto"/>
        <w:right w:val="none" w:sz="0" w:space="0" w:color="auto"/>
      </w:divBdr>
    </w:div>
    <w:div w:id="1985037701">
      <w:bodyDiv w:val="1"/>
      <w:marLeft w:val="0"/>
      <w:marRight w:val="0"/>
      <w:marTop w:val="0"/>
      <w:marBottom w:val="0"/>
      <w:divBdr>
        <w:top w:val="none" w:sz="0" w:space="0" w:color="auto"/>
        <w:left w:val="none" w:sz="0" w:space="0" w:color="auto"/>
        <w:bottom w:val="none" w:sz="0" w:space="0" w:color="auto"/>
        <w:right w:val="none" w:sz="0" w:space="0" w:color="auto"/>
      </w:divBdr>
    </w:div>
    <w:div w:id="1991471296">
      <w:bodyDiv w:val="1"/>
      <w:marLeft w:val="0"/>
      <w:marRight w:val="0"/>
      <w:marTop w:val="0"/>
      <w:marBottom w:val="0"/>
      <w:divBdr>
        <w:top w:val="none" w:sz="0" w:space="0" w:color="auto"/>
        <w:left w:val="none" w:sz="0" w:space="0" w:color="auto"/>
        <w:bottom w:val="none" w:sz="0" w:space="0" w:color="auto"/>
        <w:right w:val="none" w:sz="0" w:space="0" w:color="auto"/>
      </w:divBdr>
    </w:div>
    <w:div w:id="2000032836">
      <w:bodyDiv w:val="1"/>
      <w:marLeft w:val="0"/>
      <w:marRight w:val="0"/>
      <w:marTop w:val="0"/>
      <w:marBottom w:val="0"/>
      <w:divBdr>
        <w:top w:val="none" w:sz="0" w:space="0" w:color="auto"/>
        <w:left w:val="none" w:sz="0" w:space="0" w:color="auto"/>
        <w:bottom w:val="none" w:sz="0" w:space="0" w:color="auto"/>
        <w:right w:val="none" w:sz="0" w:space="0" w:color="auto"/>
      </w:divBdr>
    </w:div>
    <w:div w:id="2001154118">
      <w:bodyDiv w:val="1"/>
      <w:marLeft w:val="0"/>
      <w:marRight w:val="0"/>
      <w:marTop w:val="0"/>
      <w:marBottom w:val="0"/>
      <w:divBdr>
        <w:top w:val="none" w:sz="0" w:space="0" w:color="auto"/>
        <w:left w:val="none" w:sz="0" w:space="0" w:color="auto"/>
        <w:bottom w:val="none" w:sz="0" w:space="0" w:color="auto"/>
        <w:right w:val="none" w:sz="0" w:space="0" w:color="auto"/>
      </w:divBdr>
    </w:div>
    <w:div w:id="2005233906">
      <w:bodyDiv w:val="1"/>
      <w:marLeft w:val="0"/>
      <w:marRight w:val="0"/>
      <w:marTop w:val="0"/>
      <w:marBottom w:val="0"/>
      <w:divBdr>
        <w:top w:val="none" w:sz="0" w:space="0" w:color="auto"/>
        <w:left w:val="none" w:sz="0" w:space="0" w:color="auto"/>
        <w:bottom w:val="none" w:sz="0" w:space="0" w:color="auto"/>
        <w:right w:val="none" w:sz="0" w:space="0" w:color="auto"/>
      </w:divBdr>
    </w:div>
    <w:div w:id="2010525807">
      <w:bodyDiv w:val="1"/>
      <w:marLeft w:val="0"/>
      <w:marRight w:val="0"/>
      <w:marTop w:val="0"/>
      <w:marBottom w:val="0"/>
      <w:divBdr>
        <w:top w:val="none" w:sz="0" w:space="0" w:color="auto"/>
        <w:left w:val="none" w:sz="0" w:space="0" w:color="auto"/>
        <w:bottom w:val="none" w:sz="0" w:space="0" w:color="auto"/>
        <w:right w:val="none" w:sz="0" w:space="0" w:color="auto"/>
      </w:divBdr>
    </w:div>
    <w:div w:id="2010719509">
      <w:bodyDiv w:val="1"/>
      <w:marLeft w:val="0"/>
      <w:marRight w:val="0"/>
      <w:marTop w:val="0"/>
      <w:marBottom w:val="0"/>
      <w:divBdr>
        <w:top w:val="none" w:sz="0" w:space="0" w:color="auto"/>
        <w:left w:val="none" w:sz="0" w:space="0" w:color="auto"/>
        <w:bottom w:val="none" w:sz="0" w:space="0" w:color="auto"/>
        <w:right w:val="none" w:sz="0" w:space="0" w:color="auto"/>
      </w:divBdr>
    </w:div>
    <w:div w:id="2010870235">
      <w:bodyDiv w:val="1"/>
      <w:marLeft w:val="0"/>
      <w:marRight w:val="0"/>
      <w:marTop w:val="0"/>
      <w:marBottom w:val="0"/>
      <w:divBdr>
        <w:top w:val="none" w:sz="0" w:space="0" w:color="auto"/>
        <w:left w:val="none" w:sz="0" w:space="0" w:color="auto"/>
        <w:bottom w:val="none" w:sz="0" w:space="0" w:color="auto"/>
        <w:right w:val="none" w:sz="0" w:space="0" w:color="auto"/>
      </w:divBdr>
    </w:div>
    <w:div w:id="2013559986">
      <w:bodyDiv w:val="1"/>
      <w:marLeft w:val="0"/>
      <w:marRight w:val="0"/>
      <w:marTop w:val="0"/>
      <w:marBottom w:val="0"/>
      <w:divBdr>
        <w:top w:val="none" w:sz="0" w:space="0" w:color="auto"/>
        <w:left w:val="none" w:sz="0" w:space="0" w:color="auto"/>
        <w:bottom w:val="none" w:sz="0" w:space="0" w:color="auto"/>
        <w:right w:val="none" w:sz="0" w:space="0" w:color="auto"/>
      </w:divBdr>
    </w:div>
    <w:div w:id="2014139304">
      <w:bodyDiv w:val="1"/>
      <w:marLeft w:val="0"/>
      <w:marRight w:val="0"/>
      <w:marTop w:val="0"/>
      <w:marBottom w:val="0"/>
      <w:divBdr>
        <w:top w:val="none" w:sz="0" w:space="0" w:color="auto"/>
        <w:left w:val="none" w:sz="0" w:space="0" w:color="auto"/>
        <w:bottom w:val="none" w:sz="0" w:space="0" w:color="auto"/>
        <w:right w:val="none" w:sz="0" w:space="0" w:color="auto"/>
      </w:divBdr>
    </w:div>
    <w:div w:id="2016422774">
      <w:bodyDiv w:val="1"/>
      <w:marLeft w:val="0"/>
      <w:marRight w:val="0"/>
      <w:marTop w:val="0"/>
      <w:marBottom w:val="0"/>
      <w:divBdr>
        <w:top w:val="none" w:sz="0" w:space="0" w:color="auto"/>
        <w:left w:val="none" w:sz="0" w:space="0" w:color="auto"/>
        <w:bottom w:val="none" w:sz="0" w:space="0" w:color="auto"/>
        <w:right w:val="none" w:sz="0" w:space="0" w:color="auto"/>
      </w:divBdr>
    </w:div>
    <w:div w:id="2017418004">
      <w:bodyDiv w:val="1"/>
      <w:marLeft w:val="0"/>
      <w:marRight w:val="0"/>
      <w:marTop w:val="0"/>
      <w:marBottom w:val="0"/>
      <w:divBdr>
        <w:top w:val="none" w:sz="0" w:space="0" w:color="auto"/>
        <w:left w:val="none" w:sz="0" w:space="0" w:color="auto"/>
        <w:bottom w:val="none" w:sz="0" w:space="0" w:color="auto"/>
        <w:right w:val="none" w:sz="0" w:space="0" w:color="auto"/>
      </w:divBdr>
    </w:div>
    <w:div w:id="2020233399">
      <w:bodyDiv w:val="1"/>
      <w:marLeft w:val="0"/>
      <w:marRight w:val="0"/>
      <w:marTop w:val="0"/>
      <w:marBottom w:val="0"/>
      <w:divBdr>
        <w:top w:val="none" w:sz="0" w:space="0" w:color="auto"/>
        <w:left w:val="none" w:sz="0" w:space="0" w:color="auto"/>
        <w:bottom w:val="none" w:sz="0" w:space="0" w:color="auto"/>
        <w:right w:val="none" w:sz="0" w:space="0" w:color="auto"/>
      </w:divBdr>
    </w:div>
    <w:div w:id="2026011074">
      <w:bodyDiv w:val="1"/>
      <w:marLeft w:val="0"/>
      <w:marRight w:val="0"/>
      <w:marTop w:val="0"/>
      <w:marBottom w:val="0"/>
      <w:divBdr>
        <w:top w:val="none" w:sz="0" w:space="0" w:color="auto"/>
        <w:left w:val="none" w:sz="0" w:space="0" w:color="auto"/>
        <w:bottom w:val="none" w:sz="0" w:space="0" w:color="auto"/>
        <w:right w:val="none" w:sz="0" w:space="0" w:color="auto"/>
      </w:divBdr>
    </w:div>
    <w:div w:id="2033265989">
      <w:bodyDiv w:val="1"/>
      <w:marLeft w:val="0"/>
      <w:marRight w:val="0"/>
      <w:marTop w:val="0"/>
      <w:marBottom w:val="0"/>
      <w:divBdr>
        <w:top w:val="none" w:sz="0" w:space="0" w:color="auto"/>
        <w:left w:val="none" w:sz="0" w:space="0" w:color="auto"/>
        <w:bottom w:val="none" w:sz="0" w:space="0" w:color="auto"/>
        <w:right w:val="none" w:sz="0" w:space="0" w:color="auto"/>
      </w:divBdr>
    </w:div>
    <w:div w:id="2033602763">
      <w:bodyDiv w:val="1"/>
      <w:marLeft w:val="0"/>
      <w:marRight w:val="0"/>
      <w:marTop w:val="0"/>
      <w:marBottom w:val="0"/>
      <w:divBdr>
        <w:top w:val="none" w:sz="0" w:space="0" w:color="auto"/>
        <w:left w:val="none" w:sz="0" w:space="0" w:color="auto"/>
        <w:bottom w:val="none" w:sz="0" w:space="0" w:color="auto"/>
        <w:right w:val="none" w:sz="0" w:space="0" w:color="auto"/>
      </w:divBdr>
    </w:div>
    <w:div w:id="2034257341">
      <w:bodyDiv w:val="1"/>
      <w:marLeft w:val="0"/>
      <w:marRight w:val="0"/>
      <w:marTop w:val="0"/>
      <w:marBottom w:val="0"/>
      <w:divBdr>
        <w:top w:val="none" w:sz="0" w:space="0" w:color="auto"/>
        <w:left w:val="none" w:sz="0" w:space="0" w:color="auto"/>
        <w:bottom w:val="none" w:sz="0" w:space="0" w:color="auto"/>
        <w:right w:val="none" w:sz="0" w:space="0" w:color="auto"/>
      </w:divBdr>
    </w:div>
    <w:div w:id="2038694553">
      <w:bodyDiv w:val="1"/>
      <w:marLeft w:val="0"/>
      <w:marRight w:val="0"/>
      <w:marTop w:val="0"/>
      <w:marBottom w:val="0"/>
      <w:divBdr>
        <w:top w:val="none" w:sz="0" w:space="0" w:color="auto"/>
        <w:left w:val="none" w:sz="0" w:space="0" w:color="auto"/>
        <w:bottom w:val="none" w:sz="0" w:space="0" w:color="auto"/>
        <w:right w:val="none" w:sz="0" w:space="0" w:color="auto"/>
      </w:divBdr>
    </w:div>
    <w:div w:id="2041275427">
      <w:bodyDiv w:val="1"/>
      <w:marLeft w:val="0"/>
      <w:marRight w:val="0"/>
      <w:marTop w:val="0"/>
      <w:marBottom w:val="0"/>
      <w:divBdr>
        <w:top w:val="none" w:sz="0" w:space="0" w:color="auto"/>
        <w:left w:val="none" w:sz="0" w:space="0" w:color="auto"/>
        <w:bottom w:val="none" w:sz="0" w:space="0" w:color="auto"/>
        <w:right w:val="none" w:sz="0" w:space="0" w:color="auto"/>
      </w:divBdr>
    </w:div>
    <w:div w:id="2042971888">
      <w:bodyDiv w:val="1"/>
      <w:marLeft w:val="0"/>
      <w:marRight w:val="0"/>
      <w:marTop w:val="0"/>
      <w:marBottom w:val="0"/>
      <w:divBdr>
        <w:top w:val="none" w:sz="0" w:space="0" w:color="auto"/>
        <w:left w:val="none" w:sz="0" w:space="0" w:color="auto"/>
        <w:bottom w:val="none" w:sz="0" w:space="0" w:color="auto"/>
        <w:right w:val="none" w:sz="0" w:space="0" w:color="auto"/>
      </w:divBdr>
    </w:div>
    <w:div w:id="2043898671">
      <w:bodyDiv w:val="1"/>
      <w:marLeft w:val="0"/>
      <w:marRight w:val="0"/>
      <w:marTop w:val="0"/>
      <w:marBottom w:val="0"/>
      <w:divBdr>
        <w:top w:val="none" w:sz="0" w:space="0" w:color="auto"/>
        <w:left w:val="none" w:sz="0" w:space="0" w:color="auto"/>
        <w:bottom w:val="none" w:sz="0" w:space="0" w:color="auto"/>
        <w:right w:val="none" w:sz="0" w:space="0" w:color="auto"/>
      </w:divBdr>
    </w:div>
    <w:div w:id="2044746881">
      <w:bodyDiv w:val="1"/>
      <w:marLeft w:val="0"/>
      <w:marRight w:val="0"/>
      <w:marTop w:val="0"/>
      <w:marBottom w:val="0"/>
      <w:divBdr>
        <w:top w:val="none" w:sz="0" w:space="0" w:color="auto"/>
        <w:left w:val="none" w:sz="0" w:space="0" w:color="auto"/>
        <w:bottom w:val="none" w:sz="0" w:space="0" w:color="auto"/>
        <w:right w:val="none" w:sz="0" w:space="0" w:color="auto"/>
      </w:divBdr>
    </w:div>
    <w:div w:id="2045472135">
      <w:bodyDiv w:val="1"/>
      <w:marLeft w:val="0"/>
      <w:marRight w:val="0"/>
      <w:marTop w:val="0"/>
      <w:marBottom w:val="0"/>
      <w:divBdr>
        <w:top w:val="none" w:sz="0" w:space="0" w:color="auto"/>
        <w:left w:val="none" w:sz="0" w:space="0" w:color="auto"/>
        <w:bottom w:val="none" w:sz="0" w:space="0" w:color="auto"/>
        <w:right w:val="none" w:sz="0" w:space="0" w:color="auto"/>
      </w:divBdr>
    </w:div>
    <w:div w:id="2045980112">
      <w:bodyDiv w:val="1"/>
      <w:marLeft w:val="0"/>
      <w:marRight w:val="0"/>
      <w:marTop w:val="0"/>
      <w:marBottom w:val="0"/>
      <w:divBdr>
        <w:top w:val="none" w:sz="0" w:space="0" w:color="auto"/>
        <w:left w:val="none" w:sz="0" w:space="0" w:color="auto"/>
        <w:bottom w:val="none" w:sz="0" w:space="0" w:color="auto"/>
        <w:right w:val="none" w:sz="0" w:space="0" w:color="auto"/>
      </w:divBdr>
    </w:div>
    <w:div w:id="2053455904">
      <w:bodyDiv w:val="1"/>
      <w:marLeft w:val="0"/>
      <w:marRight w:val="0"/>
      <w:marTop w:val="0"/>
      <w:marBottom w:val="0"/>
      <w:divBdr>
        <w:top w:val="none" w:sz="0" w:space="0" w:color="auto"/>
        <w:left w:val="none" w:sz="0" w:space="0" w:color="auto"/>
        <w:bottom w:val="none" w:sz="0" w:space="0" w:color="auto"/>
        <w:right w:val="none" w:sz="0" w:space="0" w:color="auto"/>
      </w:divBdr>
    </w:div>
    <w:div w:id="2056659591">
      <w:bodyDiv w:val="1"/>
      <w:marLeft w:val="0"/>
      <w:marRight w:val="0"/>
      <w:marTop w:val="0"/>
      <w:marBottom w:val="0"/>
      <w:divBdr>
        <w:top w:val="none" w:sz="0" w:space="0" w:color="auto"/>
        <w:left w:val="none" w:sz="0" w:space="0" w:color="auto"/>
        <w:bottom w:val="none" w:sz="0" w:space="0" w:color="auto"/>
        <w:right w:val="none" w:sz="0" w:space="0" w:color="auto"/>
      </w:divBdr>
    </w:div>
    <w:div w:id="2060930585">
      <w:bodyDiv w:val="1"/>
      <w:marLeft w:val="0"/>
      <w:marRight w:val="0"/>
      <w:marTop w:val="0"/>
      <w:marBottom w:val="0"/>
      <w:divBdr>
        <w:top w:val="none" w:sz="0" w:space="0" w:color="auto"/>
        <w:left w:val="none" w:sz="0" w:space="0" w:color="auto"/>
        <w:bottom w:val="none" w:sz="0" w:space="0" w:color="auto"/>
        <w:right w:val="none" w:sz="0" w:space="0" w:color="auto"/>
      </w:divBdr>
    </w:div>
    <w:div w:id="2062748231">
      <w:bodyDiv w:val="1"/>
      <w:marLeft w:val="0"/>
      <w:marRight w:val="0"/>
      <w:marTop w:val="0"/>
      <w:marBottom w:val="0"/>
      <w:divBdr>
        <w:top w:val="none" w:sz="0" w:space="0" w:color="auto"/>
        <w:left w:val="none" w:sz="0" w:space="0" w:color="auto"/>
        <w:bottom w:val="none" w:sz="0" w:space="0" w:color="auto"/>
        <w:right w:val="none" w:sz="0" w:space="0" w:color="auto"/>
      </w:divBdr>
    </w:div>
    <w:div w:id="2065642347">
      <w:bodyDiv w:val="1"/>
      <w:marLeft w:val="0"/>
      <w:marRight w:val="0"/>
      <w:marTop w:val="0"/>
      <w:marBottom w:val="0"/>
      <w:divBdr>
        <w:top w:val="none" w:sz="0" w:space="0" w:color="auto"/>
        <w:left w:val="none" w:sz="0" w:space="0" w:color="auto"/>
        <w:bottom w:val="none" w:sz="0" w:space="0" w:color="auto"/>
        <w:right w:val="none" w:sz="0" w:space="0" w:color="auto"/>
      </w:divBdr>
    </w:div>
    <w:div w:id="2071463448">
      <w:bodyDiv w:val="1"/>
      <w:marLeft w:val="0"/>
      <w:marRight w:val="0"/>
      <w:marTop w:val="0"/>
      <w:marBottom w:val="0"/>
      <w:divBdr>
        <w:top w:val="none" w:sz="0" w:space="0" w:color="auto"/>
        <w:left w:val="none" w:sz="0" w:space="0" w:color="auto"/>
        <w:bottom w:val="none" w:sz="0" w:space="0" w:color="auto"/>
        <w:right w:val="none" w:sz="0" w:space="0" w:color="auto"/>
      </w:divBdr>
    </w:div>
    <w:div w:id="2073962260">
      <w:bodyDiv w:val="1"/>
      <w:marLeft w:val="0"/>
      <w:marRight w:val="0"/>
      <w:marTop w:val="0"/>
      <w:marBottom w:val="0"/>
      <w:divBdr>
        <w:top w:val="none" w:sz="0" w:space="0" w:color="auto"/>
        <w:left w:val="none" w:sz="0" w:space="0" w:color="auto"/>
        <w:bottom w:val="none" w:sz="0" w:space="0" w:color="auto"/>
        <w:right w:val="none" w:sz="0" w:space="0" w:color="auto"/>
      </w:divBdr>
    </w:div>
    <w:div w:id="2076581546">
      <w:bodyDiv w:val="1"/>
      <w:marLeft w:val="0"/>
      <w:marRight w:val="0"/>
      <w:marTop w:val="0"/>
      <w:marBottom w:val="0"/>
      <w:divBdr>
        <w:top w:val="none" w:sz="0" w:space="0" w:color="auto"/>
        <w:left w:val="none" w:sz="0" w:space="0" w:color="auto"/>
        <w:bottom w:val="none" w:sz="0" w:space="0" w:color="auto"/>
        <w:right w:val="none" w:sz="0" w:space="0" w:color="auto"/>
      </w:divBdr>
    </w:div>
    <w:div w:id="2079012573">
      <w:bodyDiv w:val="1"/>
      <w:marLeft w:val="0"/>
      <w:marRight w:val="0"/>
      <w:marTop w:val="0"/>
      <w:marBottom w:val="0"/>
      <w:divBdr>
        <w:top w:val="none" w:sz="0" w:space="0" w:color="auto"/>
        <w:left w:val="none" w:sz="0" w:space="0" w:color="auto"/>
        <w:bottom w:val="none" w:sz="0" w:space="0" w:color="auto"/>
        <w:right w:val="none" w:sz="0" w:space="0" w:color="auto"/>
      </w:divBdr>
    </w:div>
    <w:div w:id="2085881154">
      <w:bodyDiv w:val="1"/>
      <w:marLeft w:val="0"/>
      <w:marRight w:val="0"/>
      <w:marTop w:val="0"/>
      <w:marBottom w:val="0"/>
      <w:divBdr>
        <w:top w:val="none" w:sz="0" w:space="0" w:color="auto"/>
        <w:left w:val="none" w:sz="0" w:space="0" w:color="auto"/>
        <w:bottom w:val="none" w:sz="0" w:space="0" w:color="auto"/>
        <w:right w:val="none" w:sz="0" w:space="0" w:color="auto"/>
      </w:divBdr>
    </w:div>
    <w:div w:id="2088646102">
      <w:bodyDiv w:val="1"/>
      <w:marLeft w:val="0"/>
      <w:marRight w:val="0"/>
      <w:marTop w:val="0"/>
      <w:marBottom w:val="0"/>
      <w:divBdr>
        <w:top w:val="none" w:sz="0" w:space="0" w:color="auto"/>
        <w:left w:val="none" w:sz="0" w:space="0" w:color="auto"/>
        <w:bottom w:val="none" w:sz="0" w:space="0" w:color="auto"/>
        <w:right w:val="none" w:sz="0" w:space="0" w:color="auto"/>
      </w:divBdr>
    </w:div>
    <w:div w:id="2093891850">
      <w:bodyDiv w:val="1"/>
      <w:marLeft w:val="0"/>
      <w:marRight w:val="0"/>
      <w:marTop w:val="0"/>
      <w:marBottom w:val="0"/>
      <w:divBdr>
        <w:top w:val="none" w:sz="0" w:space="0" w:color="auto"/>
        <w:left w:val="none" w:sz="0" w:space="0" w:color="auto"/>
        <w:bottom w:val="none" w:sz="0" w:space="0" w:color="auto"/>
        <w:right w:val="none" w:sz="0" w:space="0" w:color="auto"/>
      </w:divBdr>
    </w:div>
    <w:div w:id="2093962007">
      <w:bodyDiv w:val="1"/>
      <w:marLeft w:val="0"/>
      <w:marRight w:val="0"/>
      <w:marTop w:val="0"/>
      <w:marBottom w:val="0"/>
      <w:divBdr>
        <w:top w:val="none" w:sz="0" w:space="0" w:color="auto"/>
        <w:left w:val="none" w:sz="0" w:space="0" w:color="auto"/>
        <w:bottom w:val="none" w:sz="0" w:space="0" w:color="auto"/>
        <w:right w:val="none" w:sz="0" w:space="0" w:color="auto"/>
      </w:divBdr>
    </w:div>
    <w:div w:id="2104643499">
      <w:bodyDiv w:val="1"/>
      <w:marLeft w:val="0"/>
      <w:marRight w:val="0"/>
      <w:marTop w:val="0"/>
      <w:marBottom w:val="0"/>
      <w:divBdr>
        <w:top w:val="none" w:sz="0" w:space="0" w:color="auto"/>
        <w:left w:val="none" w:sz="0" w:space="0" w:color="auto"/>
        <w:bottom w:val="none" w:sz="0" w:space="0" w:color="auto"/>
        <w:right w:val="none" w:sz="0" w:space="0" w:color="auto"/>
      </w:divBdr>
    </w:div>
    <w:div w:id="2107117643">
      <w:bodyDiv w:val="1"/>
      <w:marLeft w:val="0"/>
      <w:marRight w:val="0"/>
      <w:marTop w:val="0"/>
      <w:marBottom w:val="0"/>
      <w:divBdr>
        <w:top w:val="none" w:sz="0" w:space="0" w:color="auto"/>
        <w:left w:val="none" w:sz="0" w:space="0" w:color="auto"/>
        <w:bottom w:val="none" w:sz="0" w:space="0" w:color="auto"/>
        <w:right w:val="none" w:sz="0" w:space="0" w:color="auto"/>
      </w:divBdr>
    </w:div>
    <w:div w:id="2113817812">
      <w:bodyDiv w:val="1"/>
      <w:marLeft w:val="0"/>
      <w:marRight w:val="0"/>
      <w:marTop w:val="0"/>
      <w:marBottom w:val="0"/>
      <w:divBdr>
        <w:top w:val="none" w:sz="0" w:space="0" w:color="auto"/>
        <w:left w:val="none" w:sz="0" w:space="0" w:color="auto"/>
        <w:bottom w:val="none" w:sz="0" w:space="0" w:color="auto"/>
        <w:right w:val="none" w:sz="0" w:space="0" w:color="auto"/>
      </w:divBdr>
    </w:div>
    <w:div w:id="2115439495">
      <w:bodyDiv w:val="1"/>
      <w:marLeft w:val="0"/>
      <w:marRight w:val="0"/>
      <w:marTop w:val="0"/>
      <w:marBottom w:val="0"/>
      <w:divBdr>
        <w:top w:val="none" w:sz="0" w:space="0" w:color="auto"/>
        <w:left w:val="none" w:sz="0" w:space="0" w:color="auto"/>
        <w:bottom w:val="none" w:sz="0" w:space="0" w:color="auto"/>
        <w:right w:val="none" w:sz="0" w:space="0" w:color="auto"/>
      </w:divBdr>
    </w:div>
    <w:div w:id="2117745495">
      <w:bodyDiv w:val="1"/>
      <w:marLeft w:val="0"/>
      <w:marRight w:val="0"/>
      <w:marTop w:val="0"/>
      <w:marBottom w:val="0"/>
      <w:divBdr>
        <w:top w:val="none" w:sz="0" w:space="0" w:color="auto"/>
        <w:left w:val="none" w:sz="0" w:space="0" w:color="auto"/>
        <w:bottom w:val="none" w:sz="0" w:space="0" w:color="auto"/>
        <w:right w:val="none" w:sz="0" w:space="0" w:color="auto"/>
      </w:divBdr>
    </w:div>
    <w:div w:id="2118407491">
      <w:bodyDiv w:val="1"/>
      <w:marLeft w:val="0"/>
      <w:marRight w:val="0"/>
      <w:marTop w:val="0"/>
      <w:marBottom w:val="0"/>
      <w:divBdr>
        <w:top w:val="none" w:sz="0" w:space="0" w:color="auto"/>
        <w:left w:val="none" w:sz="0" w:space="0" w:color="auto"/>
        <w:bottom w:val="none" w:sz="0" w:space="0" w:color="auto"/>
        <w:right w:val="none" w:sz="0" w:space="0" w:color="auto"/>
      </w:divBdr>
    </w:div>
    <w:div w:id="2120444955">
      <w:bodyDiv w:val="1"/>
      <w:marLeft w:val="0"/>
      <w:marRight w:val="0"/>
      <w:marTop w:val="0"/>
      <w:marBottom w:val="0"/>
      <w:divBdr>
        <w:top w:val="none" w:sz="0" w:space="0" w:color="auto"/>
        <w:left w:val="none" w:sz="0" w:space="0" w:color="auto"/>
        <w:bottom w:val="none" w:sz="0" w:space="0" w:color="auto"/>
        <w:right w:val="none" w:sz="0" w:space="0" w:color="auto"/>
      </w:divBdr>
    </w:div>
    <w:div w:id="2125997009">
      <w:bodyDiv w:val="1"/>
      <w:marLeft w:val="0"/>
      <w:marRight w:val="0"/>
      <w:marTop w:val="0"/>
      <w:marBottom w:val="0"/>
      <w:divBdr>
        <w:top w:val="none" w:sz="0" w:space="0" w:color="auto"/>
        <w:left w:val="none" w:sz="0" w:space="0" w:color="auto"/>
        <w:bottom w:val="none" w:sz="0" w:space="0" w:color="auto"/>
        <w:right w:val="none" w:sz="0" w:space="0" w:color="auto"/>
      </w:divBdr>
    </w:div>
    <w:div w:id="2130734576">
      <w:bodyDiv w:val="1"/>
      <w:marLeft w:val="0"/>
      <w:marRight w:val="0"/>
      <w:marTop w:val="0"/>
      <w:marBottom w:val="0"/>
      <w:divBdr>
        <w:top w:val="none" w:sz="0" w:space="0" w:color="auto"/>
        <w:left w:val="none" w:sz="0" w:space="0" w:color="auto"/>
        <w:bottom w:val="none" w:sz="0" w:space="0" w:color="auto"/>
        <w:right w:val="none" w:sz="0" w:space="0" w:color="auto"/>
      </w:divBdr>
    </w:div>
    <w:div w:id="2137943914">
      <w:bodyDiv w:val="1"/>
      <w:marLeft w:val="0"/>
      <w:marRight w:val="0"/>
      <w:marTop w:val="0"/>
      <w:marBottom w:val="0"/>
      <w:divBdr>
        <w:top w:val="none" w:sz="0" w:space="0" w:color="auto"/>
        <w:left w:val="none" w:sz="0" w:space="0" w:color="auto"/>
        <w:bottom w:val="none" w:sz="0" w:space="0" w:color="auto"/>
        <w:right w:val="none" w:sz="0" w:space="0" w:color="auto"/>
      </w:divBdr>
    </w:div>
    <w:div w:id="2139226456">
      <w:bodyDiv w:val="1"/>
      <w:marLeft w:val="0"/>
      <w:marRight w:val="0"/>
      <w:marTop w:val="0"/>
      <w:marBottom w:val="0"/>
      <w:divBdr>
        <w:top w:val="none" w:sz="0" w:space="0" w:color="auto"/>
        <w:left w:val="none" w:sz="0" w:space="0" w:color="auto"/>
        <w:bottom w:val="none" w:sz="0" w:space="0" w:color="auto"/>
        <w:right w:val="none" w:sz="0" w:space="0" w:color="auto"/>
      </w:divBdr>
    </w:div>
    <w:div w:id="2140875423">
      <w:bodyDiv w:val="1"/>
      <w:marLeft w:val="0"/>
      <w:marRight w:val="0"/>
      <w:marTop w:val="0"/>
      <w:marBottom w:val="0"/>
      <w:divBdr>
        <w:top w:val="none" w:sz="0" w:space="0" w:color="auto"/>
        <w:left w:val="none" w:sz="0" w:space="0" w:color="auto"/>
        <w:bottom w:val="none" w:sz="0" w:space="0" w:color="auto"/>
        <w:right w:val="none" w:sz="0" w:space="0" w:color="auto"/>
      </w:divBdr>
    </w:div>
    <w:div w:id="2143233146">
      <w:bodyDiv w:val="1"/>
      <w:marLeft w:val="0"/>
      <w:marRight w:val="0"/>
      <w:marTop w:val="0"/>
      <w:marBottom w:val="0"/>
      <w:divBdr>
        <w:top w:val="none" w:sz="0" w:space="0" w:color="auto"/>
        <w:left w:val="none" w:sz="0" w:space="0" w:color="auto"/>
        <w:bottom w:val="none" w:sz="0" w:space="0" w:color="auto"/>
        <w:right w:val="none" w:sz="0" w:space="0" w:color="auto"/>
      </w:divBdr>
    </w:div>
    <w:div w:id="2143842168">
      <w:bodyDiv w:val="1"/>
      <w:marLeft w:val="0"/>
      <w:marRight w:val="0"/>
      <w:marTop w:val="0"/>
      <w:marBottom w:val="0"/>
      <w:divBdr>
        <w:top w:val="none" w:sz="0" w:space="0" w:color="auto"/>
        <w:left w:val="none" w:sz="0" w:space="0" w:color="auto"/>
        <w:bottom w:val="none" w:sz="0" w:space="0" w:color="auto"/>
        <w:right w:val="none" w:sz="0" w:space="0" w:color="auto"/>
      </w:divBdr>
    </w:div>
    <w:div w:id="2145266807">
      <w:bodyDiv w:val="1"/>
      <w:marLeft w:val="0"/>
      <w:marRight w:val="0"/>
      <w:marTop w:val="0"/>
      <w:marBottom w:val="0"/>
      <w:divBdr>
        <w:top w:val="none" w:sz="0" w:space="0" w:color="auto"/>
        <w:left w:val="none" w:sz="0" w:space="0" w:color="auto"/>
        <w:bottom w:val="none" w:sz="0" w:space="0" w:color="auto"/>
        <w:right w:val="none" w:sz="0" w:space="0" w:color="auto"/>
      </w:divBdr>
    </w:div>
    <w:div w:id="2146317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Joh17</b:Tag>
    <b:SourceType>Book</b:SourceType>
    <b:Guid>{E3A45B57-9563-4A88-9697-C3C0C5A277B2}</b:Guid>
    <b:Title>Exploring Strategy Text and Cases</b:Title>
    <b:Year>2017</b:Year>
    <b:City>Harlow, England</b:City>
    <b:Publisher>Pearson</b:Publisher>
    <b:Edition>11</b:Edition>
    <b:Author>
      <b:Author>
        <b:NameList>
          <b:Person>
            <b:Last>Johnson</b:Last>
            <b:First>Gerry </b:First>
          </b:Person>
          <b:Person>
            <b:Last>Whittington</b:Last>
            <b:First>Richard</b:First>
          </b:Person>
          <b:Person>
            <b:Last>Scholes</b:Last>
            <b:First>Kevan</b:First>
          </b:Person>
          <b:Person>
            <b:Last>Angwin</b:Last>
            <b:First>Duncan</b:First>
          </b:Person>
          <b:Person>
            <b:Last>Regner</b:Last>
            <b:First>Patrick</b:First>
          </b:Person>
        </b:NameList>
      </b:Author>
    </b:Author>
    <b:RefOrder>3</b:RefOrder>
  </b:Source>
  <b:Source>
    <b:Tag>Lyn18</b:Tag>
    <b:SourceType>Book</b:SourceType>
    <b:Guid>{079393D4-A5B1-4833-B3FF-5615C91D3FE9}</b:Guid>
    <b:Title>Strategic Management</b:Title>
    <b:Year>2018</b:Year>
    <b:Publisher>Pearson Education Limited</b:Publisher>
    <b:Edition>8</b:Edition>
    <b:Author>
      <b:Author>
        <b:NameList>
          <b:Person>
            <b:Last>Lynch</b:Last>
            <b:First>Richard</b:First>
          </b:Person>
        </b:NameList>
      </b:Author>
    </b:Author>
    <b:RefOrder>7</b:RefOrder>
  </b:Source>
  <b:Source>
    <b:Tag>Whi20</b:Tag>
    <b:SourceType>Book</b:SourceType>
    <b:Guid>{B91EA9EA-004B-40DE-8AB1-B9A3193D7436}</b:Guid>
    <b:Title>EXPLORING STRATEGY TEXT AND CASES</b:Title>
    <b:Year>2020</b:Year>
    <b:City>Harlow, England</b:City>
    <b:Publisher>Pearson</b:Publisher>
    <b:Edition>12</b:Edition>
    <b:Author>
      <b:Author>
        <b:NameList>
          <b:Person>
            <b:Last>Whittington</b:Last>
            <b:First>Richard </b:First>
          </b:Person>
          <b:Person>
            <b:Last>Regnér</b:Last>
            <b:First>Patrick</b:First>
          </b:Person>
          <b:Person>
            <b:Last>Angwin</b:Last>
            <b:First>Duncan</b:First>
          </b:Person>
          <b:Person>
            <b:Last>Johnson</b:Last>
            <b:First>Gerry </b:First>
          </b:Person>
          <b:Person>
            <b:Last>Scholes</b:Last>
            <b:First>Kevan</b:First>
          </b:Person>
        </b:NameList>
      </b:Author>
    </b:Author>
    <b:RefOrder>4</b:RefOrder>
  </b:Source>
  <b:Source>
    <b:Tag>Bar18</b:Tag>
    <b:SourceType>Book</b:SourceType>
    <b:Guid>{C1BA4749-272A-43E6-A754-7D37D996E4F3}</b:Guid>
    <b:Title>Strategic Management and Competitive Advantage: Concepts and Cases</b:Title>
    <b:Year>2019</b:Year>
    <b:Publisher>Pearson</b:Publisher>
    <b:City>Harlow, England</b:City>
    <b:Edition>6</b:Edition>
    <b:Author>
      <b:Author>
        <b:NameList>
          <b:Person>
            <b:Last>Barney</b:Last>
            <b:First>Jay</b:First>
          </b:Person>
          <b:Person>
            <b:Last>Hasterly</b:Last>
            <b:First>William</b:First>
          </b:Person>
        </b:NameList>
      </b:Author>
    </b:Author>
    <b:RefOrder>8</b:RefOrder>
  </b:Source>
  <b:Source>
    <b:Tag>Vol221</b:Tag>
    <b:SourceType>JournalArticle</b:SourceType>
    <b:Guid>{B364654D-4C3F-4979-B716-2D1D31D34301}</b:Guid>
    <b:Title>Company profile Volkswagen AG</b:Title>
    <b:Year>2022</b:Year>
    <b:JournalName>Volkswagen AG MarketLine Company Profile</b:JournalName>
    <b:Pages>1-91</b:Pages>
    <b:Issue>12/21/2022</b:Issue>
    <b:Author>
      <b:Author>
        <b:Corporate>Volkswagen AG</b:Corporate>
      </b:Author>
    </b:Author>
    <b:RefOrder>2</b:RefOrder>
  </b:Source>
  <b:Source>
    <b:Tag>Boy22</b:Tag>
    <b:SourceType>InternetSite</b:SourceType>
    <b:Guid>{2F7AD011-093E-4110-A140-069DDD9710BE}</b:Guid>
    <b:Title>WHAT IS BUSINESS STRATEGY &amp; WHY IS IT IMPORTANT?</b:Title>
    <b:Year>2022</b:Year>
    <b:YearAccessed>2023</b:YearAccessed>
    <b:MonthAccessed>August</b:MonthAccessed>
    <b:DayAccessed>19</b:DayAccessed>
    <b:URL>https://online.hbs.edu/blog/post/what-is-business-strategy</b:URL>
    <b:Author>
      <b:Author>
        <b:NameList>
          <b:Person>
            <b:Last>Boyles</b:Last>
            <b:First>Michael</b:First>
          </b:Person>
        </b:NameList>
      </b:Author>
    </b:Author>
    <b:RefOrder>1</b:RefOrder>
  </b:Source>
  <b:Source>
    <b:Tag>Vol22</b:Tag>
    <b:SourceType>Report</b:SourceType>
    <b:Guid>{FEE5B393-0ABB-4122-9D83-7DC2D68C96EF}</b:Guid>
    <b:Title>Volkswagen Group Annual Report 2022</b:Title>
    <b:Year>2022</b:Year>
    <b:Publisher>Volkswagen AG</b:Publisher>
    <b:City>Vienna</b:City>
    <b:Author>
      <b:Author>
        <b:Corporate>Volkswagen Group</b:Corporate>
      </b:Author>
    </b:Author>
    <b:RefOrder>5</b:RefOrder>
  </b:Source>
  <b:Source>
    <b:Tag>Vol231</b:Tag>
    <b:SourceType>Report</b:SourceType>
    <b:Guid>{317B4E1C-5095-46FD-8E69-2875520E48AF}</b:Guid>
    <b:Title>Sustainability Report 2022</b:Title>
    <b:Year>2023</b:Year>
    <b:City>Germany</b:City>
    <b:Publisher>Volkswagen AG</b:Publisher>
    <b:Author>
      <b:Author>
        <b:Corporate> Volkswagen Group</b:Corporate>
      </b:Author>
    </b:Author>
    <b:RefOrder>9</b:RefOrder>
  </b:Source>
  <b:Source>
    <b:Tag>Vol23</b:Tag>
    <b:SourceType>InternetSite</b:SourceType>
    <b:Guid>{63C378F3-FD3A-433E-9F48-BB573D8D2EAD}</b:Guid>
    <b:Title>Mobility Solutions</b:Title>
    <b:Year>2023</b:Year>
    <b:Author>
      <b:Author>
        <b:Corporate>Volkswagen Group</b:Corporate>
      </b:Author>
    </b:Author>
    <b:YearAccessed>2023</b:YearAccessed>
    <b:MonthAccessed>August</b:MonthAccessed>
    <b:DayAccessed>14</b:DayAccessed>
    <b:URL>https://www.volkswagen-group.com/en/tags/mobility-solutions-1056</b:URL>
    <b:RefOrder>10</b:RefOrder>
  </b:Source>
  <b:Source>
    <b:Tag>BBC22</b:Tag>
    <b:SourceType>InternetSite</b:SourceType>
    <b:Guid>{3063D1C6-0494-4908-A86D-BEF2C902CBB6}</b:Guid>
    <b:Author>
      <b:Author>
        <b:Corporate>BBC News</b:Corporate>
      </b:Author>
    </b:Author>
    <b:Title>Volkswagen to pay out £193m in 'dieselgate' settlement</b:Title>
    <b:Year>2022</b:Year>
    <b:YearAccessed>2023</b:YearAccessed>
    <b:MonthAccessed>August</b:MonthAccessed>
    <b:DayAccessed>20</b:DayAccessed>
    <b:URL>https://www.bbc.co.uk/news/business-61581251</b:URL>
    <b:RefOrder>6</b:RefOrder>
  </b:Source>
</b:Sources>
</file>

<file path=customXml/itemProps1.xml><?xml version="1.0" encoding="utf-8"?>
<ds:datastoreItem xmlns:ds="http://schemas.openxmlformats.org/officeDocument/2006/customXml" ds:itemID="{C7C83E19-8D04-47F2-B0B1-64927D24B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3671</Words>
  <Characters>20930</Characters>
  <Application>Microsoft Office Word</Application>
  <DocSecurity>0</DocSecurity>
  <Lines>174</Lines>
  <Paragraphs>49</Paragraphs>
  <ScaleCrop>false</ScaleCrop>
  <Company/>
  <LinksUpToDate>false</LinksUpToDate>
  <CharactersWithSpaces>24552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dc:creator>
  <cp:keywords/>
  <dc:description/>
  <cp:lastModifiedBy>Liudmila Diacov</cp:lastModifiedBy>
  <cp:revision>483</cp:revision>
  <dcterms:created xsi:type="dcterms:W3CDTF">2023-08-12T19:36:00Z</dcterms:created>
  <dcterms:modified xsi:type="dcterms:W3CDTF">2023-08-24T19:24:00Z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dde0ea40-4d80-474d-ba51-3dcf63e5dc59</vt:lpwstr>
  </property>
</Properties>
</file>