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2B80F1" w14:textId="6BA7DFC4" w:rsidR="007A6386" w:rsidRDefault="00023EAA" w:rsidP="001733CB">
      <w:pPr>
        <w:rPr>
          <w:lang w:val="en-US"/>
        </w:rPr>
      </w:pPr>
      <w:r>
        <w:rPr>
          <w:noProof/>
          <w:lang w:val="en-US"/>
        </w:rPr>
        <w:drawing>
          <wp:anchor distT="0" distB="0" distL="114300" distR="114300" simplePos="0" relativeHeight="251678720" behindDoc="0" locked="0" layoutInCell="1" allowOverlap="1" wp14:anchorId="2240652E" wp14:editId="38053F8F">
            <wp:simplePos x="0" y="0"/>
            <wp:positionH relativeFrom="column">
              <wp:posOffset>0</wp:posOffset>
            </wp:positionH>
            <wp:positionV relativeFrom="paragraph">
              <wp:posOffset>0</wp:posOffset>
            </wp:positionV>
            <wp:extent cx="2324100" cy="1229415"/>
            <wp:effectExtent l="0" t="0" r="0" b="0"/>
            <wp:wrapSquare wrapText="bothSides"/>
            <wp:docPr id="137309616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096166"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4100" cy="1229415"/>
                    </a:xfrm>
                    <a:prstGeom prst="rect">
                      <a:avLst/>
                    </a:prstGeom>
                    <a:noFill/>
                  </pic:spPr>
                </pic:pic>
              </a:graphicData>
            </a:graphic>
          </wp:anchor>
        </w:drawing>
      </w:r>
    </w:p>
    <w:p w14:paraId="2C472BDA" w14:textId="388BE6A6" w:rsidR="007A6386" w:rsidRDefault="007A6386">
      <w:pPr>
        <w:spacing w:after="0" w:line="240" w:lineRule="auto"/>
        <w:jc w:val="left"/>
        <w:rPr>
          <w:lang w:val="en-US"/>
        </w:rPr>
      </w:pPr>
    </w:p>
    <w:p w14:paraId="1F402717" w14:textId="77777777" w:rsidR="007A6386" w:rsidRDefault="007A6386">
      <w:pPr>
        <w:spacing w:after="0" w:line="240" w:lineRule="auto"/>
        <w:jc w:val="left"/>
        <w:rPr>
          <w:lang w:val="en-US"/>
        </w:rPr>
      </w:pPr>
    </w:p>
    <w:p w14:paraId="590A3B00" w14:textId="0A8C36D3" w:rsidR="007A6386" w:rsidRPr="00023EAA" w:rsidRDefault="007A6386" w:rsidP="007A6386">
      <w:pPr>
        <w:tabs>
          <w:tab w:val="left" w:pos="5490"/>
        </w:tabs>
        <w:spacing w:after="0" w:line="240" w:lineRule="auto"/>
        <w:jc w:val="center"/>
        <w:rPr>
          <w:sz w:val="52"/>
          <w:szCs w:val="52"/>
          <w:lang w:val="en-US"/>
        </w:rPr>
      </w:pPr>
      <w:r w:rsidRPr="00023EAA">
        <w:rPr>
          <w:sz w:val="52"/>
          <w:szCs w:val="52"/>
          <w:lang w:val="en-US"/>
        </w:rPr>
        <w:t>Introduction to Community Engagement</w:t>
      </w:r>
    </w:p>
    <w:p w14:paraId="26BE971E" w14:textId="68BBF8AC" w:rsidR="007A6386" w:rsidRPr="00023EAA" w:rsidRDefault="007A6386" w:rsidP="007A6386">
      <w:pPr>
        <w:tabs>
          <w:tab w:val="left" w:pos="5490"/>
        </w:tabs>
        <w:spacing w:after="0" w:line="240" w:lineRule="auto"/>
        <w:jc w:val="center"/>
        <w:rPr>
          <w:sz w:val="52"/>
          <w:szCs w:val="52"/>
          <w:lang w:val="en-US"/>
        </w:rPr>
      </w:pPr>
      <w:r w:rsidRPr="00023EAA">
        <w:rPr>
          <w:sz w:val="52"/>
          <w:szCs w:val="52"/>
          <w:lang w:val="en-US"/>
        </w:rPr>
        <w:t>LCBB 4011</w:t>
      </w:r>
      <w:r w:rsidRPr="00023EAA">
        <w:rPr>
          <w:sz w:val="52"/>
          <w:szCs w:val="52"/>
          <w:lang w:val="en-US"/>
        </w:rPr>
        <w:softHyphen/>
        <w:t>_LON</w:t>
      </w:r>
    </w:p>
    <w:p w14:paraId="41D9286C" w14:textId="77777777" w:rsidR="007A6386" w:rsidRDefault="007A6386" w:rsidP="007A6386">
      <w:pPr>
        <w:tabs>
          <w:tab w:val="left" w:pos="5490"/>
        </w:tabs>
        <w:spacing w:after="0" w:line="240" w:lineRule="auto"/>
        <w:jc w:val="center"/>
        <w:rPr>
          <w:sz w:val="44"/>
          <w:szCs w:val="44"/>
          <w:lang w:val="en-US"/>
        </w:rPr>
      </w:pPr>
    </w:p>
    <w:p w14:paraId="21B55AAE" w14:textId="77777777" w:rsidR="007A6386" w:rsidRDefault="007A6386" w:rsidP="007A6386">
      <w:pPr>
        <w:tabs>
          <w:tab w:val="left" w:pos="5490"/>
        </w:tabs>
        <w:spacing w:after="0" w:line="240" w:lineRule="auto"/>
        <w:jc w:val="center"/>
        <w:rPr>
          <w:sz w:val="44"/>
          <w:szCs w:val="44"/>
          <w:lang w:val="en-US"/>
        </w:rPr>
      </w:pPr>
    </w:p>
    <w:p w14:paraId="6E90197C" w14:textId="51EAD90E" w:rsidR="007A6386" w:rsidRPr="00023EAA" w:rsidRDefault="00023EAA" w:rsidP="007A6386">
      <w:pPr>
        <w:tabs>
          <w:tab w:val="left" w:pos="5490"/>
        </w:tabs>
        <w:spacing w:after="0" w:line="240" w:lineRule="auto"/>
        <w:jc w:val="center"/>
        <w:rPr>
          <w:sz w:val="44"/>
          <w:szCs w:val="44"/>
          <w:lang w:val="nl-NL"/>
        </w:rPr>
      </w:pPr>
      <w:r w:rsidRPr="00023EAA">
        <w:rPr>
          <w:sz w:val="44"/>
          <w:szCs w:val="44"/>
          <w:lang w:val="nl-NL"/>
        </w:rPr>
        <w:t xml:space="preserve"> </w:t>
      </w:r>
      <w:r>
        <w:rPr>
          <w:sz w:val="44"/>
          <w:szCs w:val="44"/>
          <w:lang w:val="nl-NL"/>
        </w:rPr>
        <w:t xml:space="preserve">                                                                </w:t>
      </w:r>
      <w:r w:rsidR="007A6386" w:rsidRPr="00023EAA">
        <w:rPr>
          <w:sz w:val="44"/>
          <w:szCs w:val="44"/>
          <w:lang w:val="nl-NL"/>
        </w:rPr>
        <w:t xml:space="preserve">Student name- Oana </w:t>
      </w:r>
      <w:proofErr w:type="spellStart"/>
      <w:r w:rsidR="007A6386" w:rsidRPr="00023EAA">
        <w:rPr>
          <w:sz w:val="44"/>
          <w:szCs w:val="44"/>
          <w:lang w:val="nl-NL"/>
        </w:rPr>
        <w:t>Ionela</w:t>
      </w:r>
      <w:proofErr w:type="spellEnd"/>
      <w:r w:rsidR="007A6386" w:rsidRPr="00023EAA">
        <w:rPr>
          <w:sz w:val="44"/>
          <w:szCs w:val="44"/>
          <w:lang w:val="nl-NL"/>
        </w:rPr>
        <w:t xml:space="preserve"> Avasiloaie</w:t>
      </w:r>
    </w:p>
    <w:p w14:paraId="3DB8641B" w14:textId="245BB033" w:rsidR="007A6386" w:rsidRPr="00023EAA" w:rsidRDefault="00023EAA" w:rsidP="007A6386">
      <w:pPr>
        <w:tabs>
          <w:tab w:val="left" w:pos="5490"/>
        </w:tabs>
        <w:spacing w:after="0" w:line="240" w:lineRule="auto"/>
        <w:jc w:val="center"/>
        <w:rPr>
          <w:sz w:val="44"/>
          <w:szCs w:val="44"/>
          <w:lang w:val="nl-NL"/>
        </w:rPr>
      </w:pPr>
      <w:r>
        <w:rPr>
          <w:sz w:val="44"/>
          <w:szCs w:val="44"/>
          <w:lang w:val="nl-NL"/>
        </w:rPr>
        <w:t xml:space="preserve">                                    </w:t>
      </w:r>
      <w:r w:rsidR="007A6386" w:rsidRPr="00023EAA">
        <w:rPr>
          <w:sz w:val="44"/>
          <w:szCs w:val="44"/>
          <w:lang w:val="nl-NL"/>
        </w:rPr>
        <w:t>Student ID- 2212862</w:t>
      </w:r>
    </w:p>
    <w:p w14:paraId="05BD80A1" w14:textId="3DBC5AD4" w:rsidR="007A6386" w:rsidRPr="00023EAA" w:rsidRDefault="00023EAA" w:rsidP="007A6386">
      <w:pPr>
        <w:tabs>
          <w:tab w:val="left" w:pos="5490"/>
        </w:tabs>
        <w:spacing w:after="0" w:line="240" w:lineRule="auto"/>
        <w:jc w:val="center"/>
        <w:rPr>
          <w:sz w:val="44"/>
          <w:szCs w:val="44"/>
          <w:lang w:val="it-IT"/>
        </w:rPr>
      </w:pPr>
      <w:r>
        <w:rPr>
          <w:sz w:val="44"/>
          <w:szCs w:val="44"/>
          <w:lang w:val="it-IT"/>
        </w:rPr>
        <w:t xml:space="preserve">                                                  </w:t>
      </w:r>
      <w:proofErr w:type="spellStart"/>
      <w:r w:rsidR="007A6386" w:rsidRPr="00023EAA">
        <w:rPr>
          <w:sz w:val="44"/>
          <w:szCs w:val="44"/>
          <w:lang w:val="it-IT"/>
        </w:rPr>
        <w:t>Lecture</w:t>
      </w:r>
      <w:proofErr w:type="spellEnd"/>
      <w:r w:rsidR="007A6386" w:rsidRPr="00023EAA">
        <w:rPr>
          <w:sz w:val="44"/>
          <w:szCs w:val="44"/>
          <w:lang w:val="it-IT"/>
        </w:rPr>
        <w:t xml:space="preserve"> name- Charles </w:t>
      </w:r>
      <w:proofErr w:type="spellStart"/>
      <w:r w:rsidR="007A6386" w:rsidRPr="00023EAA">
        <w:rPr>
          <w:sz w:val="44"/>
          <w:szCs w:val="44"/>
          <w:lang w:val="it-IT"/>
        </w:rPr>
        <w:t>Oham</w:t>
      </w:r>
      <w:proofErr w:type="spellEnd"/>
    </w:p>
    <w:p w14:paraId="4E282A04" w14:textId="77777777" w:rsidR="007A6386" w:rsidRPr="007A6386" w:rsidRDefault="007A6386" w:rsidP="007A6386">
      <w:pPr>
        <w:tabs>
          <w:tab w:val="left" w:pos="5490"/>
        </w:tabs>
        <w:spacing w:after="0" w:line="240" w:lineRule="auto"/>
        <w:jc w:val="left"/>
        <w:rPr>
          <w:lang w:val="it-IT"/>
        </w:rPr>
      </w:pPr>
    </w:p>
    <w:p w14:paraId="4C3C71CC" w14:textId="7B286DD3" w:rsidR="007A6386" w:rsidRDefault="007A6386">
      <w:pPr>
        <w:spacing w:after="0" w:line="240" w:lineRule="auto"/>
        <w:jc w:val="left"/>
        <w:rPr>
          <w:lang w:val="en-US"/>
        </w:rPr>
      </w:pPr>
      <w:r w:rsidRPr="007A6386">
        <w:rPr>
          <w:lang w:val="it-IT"/>
        </w:rPr>
        <w:br w:type="page"/>
      </w:r>
      <w:r>
        <w:rPr>
          <w:lang w:val="en-US"/>
        </w:rPr>
        <w:lastRenderedPageBreak/>
        <w:t>I</w:t>
      </w:r>
    </w:p>
    <w:p w14:paraId="6AFFF5AE" w14:textId="71FE84E0" w:rsidR="001733CB" w:rsidRPr="001733CB" w:rsidRDefault="007C03CD" w:rsidP="001733CB">
      <w:pPr>
        <w:rPr>
          <w:lang w:val="en-US"/>
        </w:rPr>
      </w:pPr>
      <w:r>
        <w:rPr>
          <w:noProof/>
          <w:lang w:val="en-IN" w:eastAsia="en-IN"/>
        </w:rPr>
        <w:pict w14:anchorId="7AE5AAF1">
          <v:rect id="Rectangle 3" o:spid="_x0000_s1041" style="position:absolute;left:0;text-align:left;margin-left:-61.45pt;margin-top:-62.35pt;width:820.2pt;height:40.1pt;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" fillcolor="#f2dbdb [661]">
            <v:textbox style="mso-next-textbox:#Rectangle 3">
              <w:txbxContent>
                <w:p w14:paraId="3148208F" w14:textId="0706B37B" w:rsidR="00905881" w:rsidRPr="007C03CD" w:rsidRDefault="00802778" w:rsidP="00DC2716">
                  <w:pPr>
                    <w:jc w:val="center"/>
                    <w:rPr>
                      <w:b/>
                      <w:sz w:val="44"/>
                      <w:szCs w:val="44"/>
                      <w:lang w:val="en-US"/>
                    </w:rPr>
                  </w:pPr>
                  <w:r>
                    <w:rPr>
                      <w:b/>
                      <w:sz w:val="52"/>
                      <w:lang w:val="en-US"/>
                    </w:rPr>
                    <w:t>Community Engagement</w:t>
                  </w:r>
                </w:p>
                <w:p w14:paraId="63B5BD63" w14:textId="0D84F970" w:rsidR="007C03CD" w:rsidRDefault="007C03CD" w:rsidP="00DC2716">
                  <w:pPr>
                    <w:jc w:val="center"/>
                    <w:rPr>
                      <w:b/>
                      <w:sz w:val="52"/>
                      <w:lang w:val="en-US"/>
                    </w:rPr>
                  </w:pPr>
                </w:p>
                <w:p w14:paraId="5C4A7C9F" w14:textId="77777777" w:rsidR="007C03CD" w:rsidRPr="00DC2716" w:rsidRDefault="007C03CD" w:rsidP="007C03CD">
                  <w:pPr>
                    <w:rPr>
                      <w:b/>
                      <w:sz w:val="52"/>
                      <w:lang w:val="en-US"/>
                    </w:rPr>
                  </w:pPr>
                </w:p>
              </w:txbxContent>
            </v:textbox>
          </v:rect>
        </w:pict>
      </w:r>
      <w:r w:rsidR="00000000">
        <w:rPr>
          <w:noProof/>
          <w:lang w:val="en-IN" w:eastAsia="en-IN"/>
        </w:rPr>
        <w:pict w14:anchorId="7880F610">
          <v:rect id="Rectangle 22" o:spid="_x0000_s1026" style="position:absolute;left:0;text-align:left;margin-left:-61.95pt;margin-top:269.25pt;width:257.6pt;height:185.25pt;z-index:25167769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" fillcolor="white [3212]">
            <v:textbox style="mso-next-textbox:#Rectangle 22">
              <w:txbxContent>
                <w:p w14:paraId="071B91A1" w14:textId="77777777" w:rsidR="005C1789" w:rsidRDefault="005C1789">
                  <w:r>
                    <w:rPr>
                      <w:noProof/>
                      <w:lang w:val="en-US"/>
                    </w:rPr>
                    <w:drawing>
                      <wp:inline distT="0" distB="0" distL="0" distR="0" wp14:anchorId="3651F13A" wp14:editId="00A01345">
                        <wp:extent cx="3123565" cy="2294850"/>
                        <wp:effectExtent l="0" t="0" r="0" b="0"/>
                        <wp:docPr id="473048219" name="Picture 1" descr="October: Bristol Black Scholarship Programme | News and features |  University of Brist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ctober: Bristol Black Scholarship Programme | News and features |  University of Bristo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6385" cy="2311615"/>
                                </a:xfrm>
                                <a:prstGeom prst="rect">
                                  <a:avLst/>
                                </a:prstGeom>
                                <a:noFill/>
                                <a:ln>
                                  <a:noFill/>
                                </a:ln>
                              </pic:spPr>
                            </pic:pic>
                          </a:graphicData>
                        </a:graphic>
                      </wp:inline>
                    </w:drawing>
                  </w:r>
                </w:p>
              </w:txbxContent>
            </v:textbox>
          </v:rect>
        </w:pict>
      </w:r>
      <w:r w:rsidR="00000000">
        <w:rPr>
          <w:noProof/>
          <w:lang w:val="en-IN" w:eastAsia="en-IN"/>
        </w:rPr>
        <w:pict w14:anchorId="066CCCB6">
          <v:rect id="Rectangle 20" o:spid="_x0000_s1027" style="position:absolute;left:0;text-align:left;margin-left:198.05pt;margin-top:91.5pt;width:244.45pt;height:122.25pt;z-index:25167667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" fillcolor="#f2dbdb [661]">
            <v:textbox style="mso-next-textbox:#Rectangle 20">
              <w:txbxContent>
                <w:p w14:paraId="0A856D34" w14:textId="77777777" w:rsidR="00802778" w:rsidRPr="00802778" w:rsidRDefault="00802778" w:rsidP="00802778">
                  <w:pPr>
                    <w:spacing w:line="240" w:lineRule="auto"/>
                    <w:rPr>
                      <w:b/>
                      <w:bCs/>
                      <w:sz w:val="16"/>
                      <w:szCs w:val="16"/>
                      <w:u w:val="single"/>
                    </w:rPr>
                  </w:pPr>
                  <w:r w:rsidRPr="00802778">
                    <w:rPr>
                      <w:b/>
                      <w:bCs/>
                      <w:sz w:val="16"/>
                      <w:szCs w:val="16"/>
                      <w:u w:val="single"/>
                    </w:rPr>
                    <w:t>Stopwatch</w:t>
                  </w:r>
                </w:p>
                <w:p w14:paraId="3BBB0DED" w14:textId="77777777" w:rsidR="00802778" w:rsidRPr="00802778" w:rsidRDefault="00802778" w:rsidP="0083133D">
                  <w:pPr>
                    <w:spacing w:line="240" w:lineRule="auto"/>
                    <w:rPr>
                      <w:sz w:val="16"/>
                      <w:szCs w:val="16"/>
                    </w:rPr>
                  </w:pPr>
                  <w:r w:rsidRPr="00802778">
                    <w:rPr>
                      <w:sz w:val="16"/>
                      <w:szCs w:val="16"/>
                    </w:rPr>
                    <w:t>This campaign was formed for opposing the over policing of the diminished</w:t>
                  </w:r>
                  <w:r w:rsidRPr="0083133D">
                    <w:rPr>
                      <w:sz w:val="16"/>
                      <w:szCs w:val="16"/>
                    </w:rPr>
                    <w:t xml:space="preserve"> communities</w:t>
                  </w:r>
                  <w:r w:rsidR="0083133D" w:rsidRPr="0083133D">
                    <w:rPr>
                      <w:sz w:val="16"/>
                      <w:szCs w:val="16"/>
                    </w:rPr>
                    <w:t xml:space="preserve"> (Osbourne, Barnett and Blackwood, 2023)</w:t>
                  </w:r>
                  <w:r w:rsidRPr="0083133D">
                    <w:rPr>
                      <w:sz w:val="16"/>
                      <w:szCs w:val="16"/>
                    </w:rPr>
                    <w:t xml:space="preserve">. It was </w:t>
                  </w:r>
                  <w:r w:rsidRPr="00802778">
                    <w:rPr>
                      <w:sz w:val="16"/>
                      <w:szCs w:val="16"/>
                    </w:rPr>
                    <w:t>introduced as an alliance of academics, lawyers and community stakeholders to encourage fair and responsible policing in England as well as Wales. The purpose was to stop the injustice and disproportionality and focus on searching outcomes on the basis of their findings. They mostly used policies which are based on evidence and challenged the malpractices of police by looking for solutions in relation to harassment and mistreat.</w:t>
                  </w:r>
                </w:p>
                <w:p w14:paraId="1212131E" w14:textId="77777777" w:rsidR="00802778" w:rsidRDefault="00802778"/>
              </w:txbxContent>
            </v:textbox>
          </v:rect>
        </w:pict>
      </w:r>
      <w:r w:rsidR="00000000">
        <w:rPr>
          <w:noProof/>
          <w:lang w:val="en-IN" w:eastAsia="en-IN"/>
        </w:rPr>
        <w:pict w14:anchorId="16F61033">
          <v:rect id="Rectangle 4" o:spid="_x0000_s1028" style="position:absolute;left:0;text-align:left;margin-left:447pt;margin-top:366.8pt;width:313.55pt;height:150.6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" fillcolor="#bfbfbf [2412]">
            <v:textbox style="mso-next-textbox:#Rectangle 4">
              <w:txbxContent>
                <w:p w14:paraId="3600A6E3" w14:textId="77777777" w:rsidR="00DF3483" w:rsidRPr="0083133D" w:rsidRDefault="00DF3483" w:rsidP="0083133D">
                  <w:pPr>
                    <w:spacing w:line="240" w:lineRule="auto"/>
                    <w:rPr>
                      <w:b/>
                      <w:sz w:val="16"/>
                      <w:szCs w:val="16"/>
                    </w:rPr>
                  </w:pPr>
                  <w:r w:rsidRPr="0083133D">
                    <w:rPr>
                      <w:b/>
                      <w:sz w:val="16"/>
                      <w:szCs w:val="16"/>
                    </w:rPr>
                    <w:t>REFERENCES</w:t>
                  </w:r>
                </w:p>
                <w:p w14:paraId="520F33F2" w14:textId="77777777" w:rsidR="009C1A5A" w:rsidRDefault="00DF3483" w:rsidP="009C1A5A">
                  <w:pPr>
                    <w:spacing w:line="240" w:lineRule="auto"/>
                    <w:rPr>
                      <w:sz w:val="16"/>
                      <w:szCs w:val="16"/>
                      <w:u w:val="single"/>
                    </w:rPr>
                  </w:pPr>
                  <w:r w:rsidRPr="0083133D">
                    <w:rPr>
                      <w:sz w:val="16"/>
                      <w:szCs w:val="16"/>
                      <w:u w:val="single"/>
                    </w:rPr>
                    <w:t>Books and journals</w:t>
                  </w:r>
                  <w:bookmarkStart w:id="0" w:name="_Hlk174369791"/>
                </w:p>
                <w:p w14:paraId="2C48B0D1" w14:textId="77777777" w:rsidR="009C1A5A" w:rsidRPr="009C1A5A" w:rsidRDefault="009C1A5A" w:rsidP="009C1A5A">
                  <w:pPr>
                    <w:spacing w:line="240" w:lineRule="auto"/>
                    <w:rPr>
                      <w:sz w:val="16"/>
                      <w:szCs w:val="16"/>
                      <w:u w:val="single"/>
                    </w:rPr>
                  </w:pPr>
                  <w:r w:rsidRPr="0083133D">
                    <w:rPr>
                      <w:sz w:val="16"/>
                      <w:szCs w:val="16"/>
                    </w:rPr>
                    <w:t xml:space="preserve">Bale, I., and et.al (2020). </w:t>
                  </w:r>
                  <w:bookmarkEnd w:id="0"/>
                  <w:r w:rsidRPr="0083133D">
                    <w:rPr>
                      <w:sz w:val="16"/>
                      <w:szCs w:val="16"/>
                    </w:rPr>
                    <w:t>Exploring the black, Asian and ethnic minority (BAME) student experience using a Community of Inquiry approach. Widening Participation and Lifelong Learning. 22(1). pp.112-131.</w:t>
                  </w:r>
                </w:p>
                <w:p w14:paraId="7BB41CF6" w14:textId="77777777" w:rsidR="009C1A5A" w:rsidRPr="0083133D" w:rsidRDefault="009C1A5A" w:rsidP="0083133D">
                  <w:pPr>
                    <w:spacing w:line="240" w:lineRule="auto"/>
                    <w:rPr>
                      <w:sz w:val="16"/>
                      <w:szCs w:val="16"/>
                    </w:rPr>
                  </w:pPr>
                  <w:bookmarkStart w:id="1" w:name="_Hlk174369762"/>
                  <w:r w:rsidRPr="0083133D">
                    <w:rPr>
                      <w:sz w:val="16"/>
                      <w:szCs w:val="16"/>
                    </w:rPr>
                    <w:t>Ekong, A., and et.al (2022)</w:t>
                  </w:r>
                  <w:bookmarkEnd w:id="1"/>
                  <w:r w:rsidRPr="0083133D">
                    <w:rPr>
                      <w:sz w:val="16"/>
                      <w:szCs w:val="16"/>
                    </w:rPr>
                    <w:t>. Barriers and Facilitators to the recruitment of Black African women for research in the UK: Hard to engage and not hard to reach. </w:t>
                  </w:r>
                  <w:proofErr w:type="spellStart"/>
                  <w:r w:rsidRPr="0083133D">
                    <w:rPr>
                      <w:sz w:val="16"/>
                      <w:szCs w:val="16"/>
                    </w:rPr>
                    <w:t>Midirs</w:t>
                  </w:r>
                  <w:proofErr w:type="spellEnd"/>
                  <w:r w:rsidRPr="0083133D">
                    <w:rPr>
                      <w:sz w:val="16"/>
                      <w:szCs w:val="16"/>
                    </w:rPr>
                    <w:t xml:space="preserve"> Midwifery Digest. 32(2). pp.153-159.</w:t>
                  </w:r>
                </w:p>
                <w:p w14:paraId="47C7FDCE" w14:textId="77777777" w:rsidR="009C1A5A" w:rsidRPr="0083133D" w:rsidRDefault="009C1A5A" w:rsidP="0083133D">
                  <w:pPr>
                    <w:spacing w:line="240" w:lineRule="auto"/>
                    <w:rPr>
                      <w:sz w:val="16"/>
                      <w:szCs w:val="16"/>
                    </w:rPr>
                  </w:pPr>
                  <w:bookmarkStart w:id="2" w:name="_Hlk174369720"/>
                  <w:r w:rsidRPr="0083133D">
                    <w:rPr>
                      <w:sz w:val="16"/>
                      <w:szCs w:val="16"/>
                    </w:rPr>
                    <w:t>Osbourne, L., Barnett, J. and Blackwood, L., (2023)</w:t>
                  </w:r>
                  <w:bookmarkEnd w:id="2"/>
                  <w:r w:rsidRPr="0083133D">
                    <w:rPr>
                      <w:sz w:val="16"/>
                      <w:szCs w:val="16"/>
                    </w:rPr>
                    <w:t>. Black students' experiences of “acceptable” racism at a UK university. Journal of Community &amp; Applied Social Psychology. 33(1). pp.43-55.</w:t>
                  </w:r>
                </w:p>
                <w:p w14:paraId="5E60AC2A" w14:textId="77777777" w:rsidR="001E38E0" w:rsidRPr="0083133D" w:rsidRDefault="001E38E0" w:rsidP="0083133D">
                  <w:pPr>
                    <w:spacing w:line="240" w:lineRule="auto"/>
                    <w:rPr>
                      <w:sz w:val="16"/>
                      <w:szCs w:val="16"/>
                    </w:rPr>
                  </w:pPr>
                </w:p>
              </w:txbxContent>
            </v:textbox>
          </v:rect>
        </w:pict>
      </w:r>
      <w:r w:rsidR="00000000">
        <w:rPr>
          <w:noProof/>
          <w:lang w:val="en-IN" w:eastAsia="en-IN"/>
        </w:rPr>
        <w:pict w14:anchorId="78D84333">
          <v:rect id="Rectangle 18" o:spid="_x0000_s1029" style="position:absolute;left:0;text-align:left;margin-left:611.3pt;margin-top:180.75pt;width:149.25pt;height:184.15pt;z-index:25167257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" fillcolor="#f2dbdb [661]">
            <v:textbox style="mso-next-textbox:#Rectangle 18">
              <w:txbxContent>
                <w:p w14:paraId="16A51F67" w14:textId="77777777" w:rsidR="0083133D" w:rsidRPr="0083133D" w:rsidRDefault="0083133D" w:rsidP="0083133D">
                  <w:pPr>
                    <w:spacing w:line="240" w:lineRule="auto"/>
                    <w:rPr>
                      <w:b/>
                      <w:bCs/>
                      <w:sz w:val="16"/>
                      <w:szCs w:val="16"/>
                      <w:u w:val="single"/>
                    </w:rPr>
                  </w:pPr>
                  <w:r w:rsidRPr="0083133D">
                    <w:rPr>
                      <w:b/>
                      <w:bCs/>
                      <w:sz w:val="16"/>
                      <w:szCs w:val="16"/>
                      <w:u w:val="single"/>
                    </w:rPr>
                    <w:t>Way to make communication with organisations and NGOs</w:t>
                  </w:r>
                </w:p>
                <w:p w14:paraId="57B2685D" w14:textId="77777777" w:rsidR="0083133D" w:rsidRPr="0083133D" w:rsidRDefault="0083133D" w:rsidP="0083133D">
                  <w:pPr>
                    <w:spacing w:line="240" w:lineRule="auto"/>
                    <w:rPr>
                      <w:sz w:val="16"/>
                      <w:szCs w:val="16"/>
                    </w:rPr>
                  </w:pPr>
                  <w:r w:rsidRPr="0083133D">
                    <w:rPr>
                      <w:sz w:val="16"/>
                      <w:szCs w:val="16"/>
                    </w:rPr>
                    <w:t>The people of black community can take the help of various interest groups or organisations in order to prevent their rights (Bale, 2020). They can try to conduct a meeting with them or have conversation with them during any events or gatherings. They can communicate their issues which they are dealing currently so that these organisations can help them to overcome those challenges and provide support to them through donations or funds. The Black community can take the help of NGOs for providing them equal access to all the government schemes to protect their rights.</w:t>
                  </w:r>
                </w:p>
                <w:p w14:paraId="725AAF98" w14:textId="77777777" w:rsidR="00E83D8D" w:rsidRPr="0011376D" w:rsidRDefault="00E83D8D" w:rsidP="0083133D">
                  <w:pPr>
                    <w:spacing w:line="240" w:lineRule="auto"/>
                    <w:rPr>
                      <w:sz w:val="18"/>
                      <w:szCs w:val="18"/>
                    </w:rPr>
                  </w:pPr>
                </w:p>
              </w:txbxContent>
            </v:textbox>
          </v:rect>
        </w:pict>
      </w:r>
      <w:r w:rsidR="00000000">
        <w:rPr>
          <w:noProof/>
          <w:lang w:val="en-IN" w:eastAsia="en-IN"/>
        </w:rPr>
        <w:pict w14:anchorId="1B96F118">
          <v:rect id="Rectangle 21" o:spid="_x0000_s1030" style="position:absolute;left:0;text-align:left;margin-left:447pt;margin-top:181.85pt;width:158.25pt;height:178.15pt;z-index:2516756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" fillcolor="white [3212]">
            <v:textbox style="mso-next-textbox:#Rectangle 21">
              <w:txbxContent>
                <w:p w14:paraId="10D977EB" w14:textId="77777777" w:rsidR="007726CC" w:rsidRDefault="00BB75F9">
                  <w:r>
                    <w:rPr>
                      <w:noProof/>
                      <w:lang w:val="en-US"/>
                    </w:rPr>
                    <w:drawing>
                      <wp:inline distT="0" distB="0" distL="0" distR="0" wp14:anchorId="180FDF56" wp14:editId="33F7B299">
                        <wp:extent cx="1836420" cy="2171700"/>
                        <wp:effectExtent l="0" t="0" r="0" b="0"/>
                        <wp:docPr id="2142549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940412" name=""/>
                                <pic:cNvPicPr/>
                              </pic:nvPicPr>
                              <pic:blipFill>
                                <a:blip r:embed="rId10"/>
                                <a:stretch>
                                  <a:fillRect/>
                                </a:stretch>
                              </pic:blipFill>
                              <pic:spPr>
                                <a:xfrm>
                                  <a:off x="0" y="0"/>
                                  <a:ext cx="1836420" cy="2171700"/>
                                </a:xfrm>
                                <a:prstGeom prst="rect">
                                  <a:avLst/>
                                </a:prstGeom>
                              </pic:spPr>
                            </pic:pic>
                          </a:graphicData>
                        </a:graphic>
                      </wp:inline>
                    </w:drawing>
                  </w:r>
                </w:p>
              </w:txbxContent>
            </v:textbox>
          </v:rect>
        </w:pict>
      </w:r>
      <w:r w:rsidR="00000000">
        <w:rPr>
          <w:noProof/>
          <w:lang w:val="en-IN" w:eastAsia="en-IN"/>
        </w:rPr>
        <w:pict w14:anchorId="08ABD90C">
          <v:rect id="Rectangle 16" o:spid="_x0000_s1031" style="position:absolute;left:0;text-align:left;margin-left:446.85pt;margin-top:102.75pt;width:313.7pt;height:76.25pt;z-index:2516654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" fillcolor="white [3212]">
            <v:textbox style="mso-next-textbox:#Rectangle 16">
              <w:txbxContent>
                <w:p w14:paraId="28B9E9B4" w14:textId="77777777" w:rsidR="007E7653" w:rsidRDefault="00BB75F9">
                  <w:r>
                    <w:rPr>
                      <w:noProof/>
                      <w:lang w:val="en-US"/>
                    </w:rPr>
                    <w:drawing>
                      <wp:inline distT="0" distB="0" distL="0" distR="0" wp14:anchorId="408B5A15" wp14:editId="3D0BA631">
                        <wp:extent cx="3867150" cy="867410"/>
                        <wp:effectExtent l="0" t="0" r="0" b="0"/>
                        <wp:docPr id="445684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9663" name=""/>
                                <pic:cNvPicPr/>
                              </pic:nvPicPr>
                              <pic:blipFill>
                                <a:blip r:embed="rId11"/>
                                <a:stretch>
                                  <a:fillRect/>
                                </a:stretch>
                              </pic:blipFill>
                              <pic:spPr>
                                <a:xfrm>
                                  <a:off x="0" y="0"/>
                                  <a:ext cx="3867150" cy="867410"/>
                                </a:xfrm>
                                <a:prstGeom prst="rect">
                                  <a:avLst/>
                                </a:prstGeom>
                              </pic:spPr>
                            </pic:pic>
                          </a:graphicData>
                        </a:graphic>
                      </wp:inline>
                    </w:drawing>
                  </w:r>
                </w:p>
              </w:txbxContent>
            </v:textbox>
          </v:rect>
        </w:pict>
      </w:r>
      <w:r w:rsidR="00000000">
        <w:rPr>
          <w:noProof/>
          <w:lang w:val="en-IN" w:eastAsia="en-IN"/>
        </w:rPr>
        <w:pict w14:anchorId="43B26518">
          <v:rect id="Rectangle 10" o:spid="_x0000_s1032" style="position:absolute;left:0;text-align:left;margin-left:446.25pt;margin-top:-18.75pt;width:314.3pt;height:119.25pt;z-index:2516664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" fillcolor="#fbd4b4 [1305]">
            <v:textbox style="mso-next-textbox:#Rectangle 10">
              <w:txbxContent>
                <w:p w14:paraId="72CB4464" w14:textId="77777777" w:rsidR="0083133D" w:rsidRPr="00802778" w:rsidRDefault="0083133D" w:rsidP="0083133D">
                  <w:pPr>
                    <w:spacing w:line="240" w:lineRule="auto"/>
                    <w:rPr>
                      <w:b/>
                      <w:bCs/>
                      <w:sz w:val="16"/>
                      <w:szCs w:val="16"/>
                      <w:u w:val="single"/>
                    </w:rPr>
                  </w:pPr>
                  <w:r w:rsidRPr="00802778">
                    <w:rPr>
                      <w:b/>
                      <w:bCs/>
                      <w:sz w:val="16"/>
                      <w:szCs w:val="16"/>
                      <w:u w:val="single"/>
                    </w:rPr>
                    <w:t>How Government and Political parties can be helpful?</w:t>
                  </w:r>
                </w:p>
                <w:p w14:paraId="7B0BAF07" w14:textId="77777777" w:rsidR="0083133D" w:rsidRPr="0083133D" w:rsidRDefault="0083133D" w:rsidP="0083133D">
                  <w:pPr>
                    <w:spacing w:line="240" w:lineRule="auto"/>
                    <w:rPr>
                      <w:sz w:val="16"/>
                      <w:szCs w:val="16"/>
                    </w:rPr>
                  </w:pPr>
                  <w:r w:rsidRPr="0083133D">
                    <w:rPr>
                      <w:sz w:val="16"/>
                      <w:szCs w:val="16"/>
                    </w:rPr>
                    <w:t>Government and political parties can provide strict provisions and punishments to deal with racial discrimination. They both have the responsibility to provide equal right to the black community by allowing them to visit every site and establishments which other people have the right to visit and create mechanism by which their violation is prevented. It should allocate resources in such a way that their rights get fulfilled. They have the responsibility of maintaining a positive environment by not using any statements which can promote conflict of any kind. It can provide directions to the armed forces to keep a check on the activities of the members of community by ensuring their safety and health. They should ensure that there is no discrimination during wage payment or payment of salary. The Black people should be provided with equal chance of employment like every other community.</w:t>
                  </w:r>
                </w:p>
                <w:p w14:paraId="0A46A5BE" w14:textId="77777777" w:rsidR="00D15EAE" w:rsidRPr="0011376D" w:rsidRDefault="00D15EAE" w:rsidP="0011376D">
                  <w:pPr>
                    <w:spacing w:line="240" w:lineRule="auto"/>
                    <w:rPr>
                      <w:sz w:val="18"/>
                      <w:szCs w:val="18"/>
                    </w:rPr>
                  </w:pPr>
                </w:p>
              </w:txbxContent>
            </v:textbox>
          </v:rect>
        </w:pict>
      </w:r>
      <w:r w:rsidR="00000000">
        <w:rPr>
          <w:noProof/>
          <w:lang w:val="en-IN" w:eastAsia="en-IN"/>
        </w:rPr>
        <w:pict w14:anchorId="2DDD2B5A">
          <v:rect id="_x0000_s1033" style="position:absolute;left:0;text-align:left;margin-left:197.45pt;margin-top:216.5pt;width:247.1pt;height:49.75pt;z-index:2516746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" fillcolor="#e5dfec [663]">
            <v:textbox style="mso-next-textbox:#_x0000_s1033">
              <w:txbxContent>
                <w:p w14:paraId="6BBCF3F6" w14:textId="77777777" w:rsidR="00802778" w:rsidRPr="00802778" w:rsidRDefault="00802778" w:rsidP="00802778">
                  <w:pPr>
                    <w:spacing w:line="240" w:lineRule="auto"/>
                    <w:rPr>
                      <w:b/>
                      <w:bCs/>
                      <w:sz w:val="16"/>
                      <w:szCs w:val="16"/>
                      <w:u w:val="single"/>
                    </w:rPr>
                  </w:pPr>
                  <w:r w:rsidRPr="00802778">
                    <w:rPr>
                      <w:b/>
                      <w:bCs/>
                      <w:sz w:val="16"/>
                      <w:szCs w:val="16"/>
                      <w:u w:val="single"/>
                    </w:rPr>
                    <w:t>Black Minds matter</w:t>
                  </w:r>
                </w:p>
                <w:p w14:paraId="4AE80C71" w14:textId="77777777" w:rsidR="00802778" w:rsidRPr="00802778" w:rsidRDefault="00802778" w:rsidP="00802778">
                  <w:pPr>
                    <w:spacing w:line="240" w:lineRule="auto"/>
                    <w:rPr>
                      <w:sz w:val="16"/>
                      <w:szCs w:val="16"/>
                    </w:rPr>
                  </w:pPr>
                  <w:r w:rsidRPr="00802778">
                    <w:rPr>
                      <w:sz w:val="16"/>
                      <w:szCs w:val="16"/>
                    </w:rPr>
                    <w:t>The aim of this organisation is to remove the stain regarding mental health by connecting the black individuals with their families.</w:t>
                  </w:r>
                </w:p>
                <w:p w14:paraId="4332306E" w14:textId="77777777" w:rsidR="009F7788" w:rsidRPr="0011376D" w:rsidRDefault="009F7788" w:rsidP="0011376D">
                  <w:pPr>
                    <w:spacing w:line="240" w:lineRule="auto"/>
                    <w:rPr>
                      <w:sz w:val="18"/>
                      <w:szCs w:val="18"/>
                    </w:rPr>
                  </w:pPr>
                </w:p>
              </w:txbxContent>
            </v:textbox>
          </v:rect>
        </w:pict>
      </w:r>
      <w:r w:rsidR="00000000">
        <w:rPr>
          <w:noProof/>
          <w:lang w:val="en-IN" w:eastAsia="en-IN"/>
        </w:rPr>
        <w:pict w14:anchorId="18D4E92D">
          <v:rect id="Rectangle 8" o:spid="_x0000_s1034" style="position:absolute;left:0;text-align:left;margin-left:198.05pt;margin-top:271.5pt;width:246.5pt;height:58.15pt;z-index:2516643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" fillcolor="#b2a1c7 [1943]">
            <v:textbox style="mso-next-textbox:#Rectangle 8">
              <w:txbxContent>
                <w:p w14:paraId="6DE78B0D" w14:textId="77777777" w:rsidR="00802778" w:rsidRPr="00802778" w:rsidRDefault="00802778" w:rsidP="00802778">
                  <w:pPr>
                    <w:spacing w:line="240" w:lineRule="auto"/>
                    <w:rPr>
                      <w:b/>
                      <w:bCs/>
                      <w:sz w:val="16"/>
                      <w:szCs w:val="16"/>
                      <w:u w:val="single"/>
                    </w:rPr>
                  </w:pPr>
                  <w:proofErr w:type="spellStart"/>
                  <w:r w:rsidRPr="00802778">
                    <w:rPr>
                      <w:b/>
                      <w:bCs/>
                      <w:sz w:val="16"/>
                      <w:szCs w:val="16"/>
                      <w:u w:val="single"/>
                    </w:rPr>
                    <w:t>Blam</w:t>
                  </w:r>
                  <w:proofErr w:type="spellEnd"/>
                  <w:r w:rsidRPr="00802778">
                    <w:rPr>
                      <w:b/>
                      <w:bCs/>
                      <w:sz w:val="16"/>
                      <w:szCs w:val="16"/>
                      <w:u w:val="single"/>
                    </w:rPr>
                    <w:t xml:space="preserve"> charity</w:t>
                  </w:r>
                </w:p>
                <w:p w14:paraId="66CE535A" w14:textId="77777777" w:rsidR="00802778" w:rsidRPr="00802778" w:rsidRDefault="00802778" w:rsidP="00802778">
                  <w:pPr>
                    <w:spacing w:line="240" w:lineRule="auto"/>
                    <w:rPr>
                      <w:sz w:val="16"/>
                      <w:szCs w:val="16"/>
                    </w:rPr>
                  </w:pPr>
                  <w:r w:rsidRPr="00802778">
                    <w:rPr>
                      <w:sz w:val="16"/>
                      <w:szCs w:val="16"/>
                    </w:rPr>
                    <w:t xml:space="preserve">The purpose of this organisation is to encourage positivity by focusing more on the black people at a young age. It is actively </w:t>
                  </w:r>
                  <w:r w:rsidR="00C076B0">
                    <w:rPr>
                      <w:sz w:val="16"/>
                      <w:szCs w:val="16"/>
                    </w:rPr>
                    <w:t>runs</w:t>
                  </w:r>
                  <w:r w:rsidRPr="00802778">
                    <w:rPr>
                      <w:sz w:val="16"/>
                      <w:szCs w:val="16"/>
                    </w:rPr>
                    <w:t xml:space="preserve"> various projects in their support. </w:t>
                  </w:r>
                </w:p>
                <w:p w14:paraId="1460979D" w14:textId="77777777" w:rsidR="008929FE" w:rsidRPr="0011376D" w:rsidRDefault="008929FE" w:rsidP="0011376D">
                  <w:pPr>
                    <w:spacing w:line="240" w:lineRule="auto"/>
                    <w:rPr>
                      <w:sz w:val="18"/>
                      <w:szCs w:val="18"/>
                    </w:rPr>
                  </w:pPr>
                </w:p>
              </w:txbxContent>
            </v:textbox>
          </v:rect>
        </w:pict>
      </w:r>
      <w:r w:rsidR="00000000">
        <w:rPr>
          <w:noProof/>
          <w:lang w:val="en-IN" w:eastAsia="en-IN"/>
        </w:rPr>
        <w:pict w14:anchorId="3B020FC8">
          <v:rect id="Rectangle 7" o:spid="_x0000_s1035" style="position:absolute;left:0;text-align:left;margin-left:-62.85pt;margin-top:458.25pt;width:257.9pt;height:59.15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" fillcolor="#ebe872">
            <v:textbox style="mso-next-textbox:#Rectangle 7">
              <w:txbxContent>
                <w:p w14:paraId="50343464" w14:textId="77777777" w:rsidR="009000B3" w:rsidRPr="00802778" w:rsidRDefault="009000B3" w:rsidP="00802778">
                  <w:pPr>
                    <w:spacing w:line="240" w:lineRule="auto"/>
                    <w:rPr>
                      <w:b/>
                      <w:sz w:val="16"/>
                      <w:szCs w:val="16"/>
                      <w:u w:val="single"/>
                    </w:rPr>
                  </w:pPr>
                  <w:r w:rsidRPr="00802778">
                    <w:rPr>
                      <w:b/>
                      <w:sz w:val="16"/>
                      <w:szCs w:val="16"/>
                      <w:u w:val="single"/>
                    </w:rPr>
                    <w:t>CONCLUSION</w:t>
                  </w:r>
                </w:p>
                <w:p w14:paraId="7DCABDD6" w14:textId="77777777" w:rsidR="0011376D" w:rsidRPr="00802778" w:rsidRDefault="0011376D" w:rsidP="00802778">
                  <w:pPr>
                    <w:spacing w:line="240" w:lineRule="auto"/>
                    <w:rPr>
                      <w:sz w:val="16"/>
                      <w:szCs w:val="16"/>
                    </w:rPr>
                  </w:pPr>
                  <w:r w:rsidRPr="00802778">
                    <w:rPr>
                      <w:sz w:val="16"/>
                      <w:szCs w:val="16"/>
                    </w:rPr>
                    <w:t xml:space="preserve">In this </w:t>
                  </w:r>
                  <w:r w:rsidR="00802778" w:rsidRPr="00802778">
                    <w:rPr>
                      <w:sz w:val="16"/>
                      <w:szCs w:val="16"/>
                    </w:rPr>
                    <w:t>poster, information regarding various stakeholders, interest groups as well as the collaborative partners have been provided. At last, it has showcased the way by which communications can be made.</w:t>
                  </w:r>
                </w:p>
                <w:p w14:paraId="65E1AEF4" w14:textId="77777777" w:rsidR="009000B3" w:rsidRPr="0011376D" w:rsidRDefault="009000B3" w:rsidP="0011376D">
                  <w:pPr>
                    <w:rPr>
                      <w:sz w:val="18"/>
                      <w:szCs w:val="18"/>
                    </w:rPr>
                  </w:pPr>
                </w:p>
              </w:txbxContent>
            </v:textbox>
          </v:rect>
        </w:pict>
      </w:r>
      <w:r w:rsidR="00000000">
        <w:rPr>
          <w:noProof/>
          <w:lang w:val="en-IN" w:eastAsia="en-IN"/>
        </w:rPr>
        <w:pict w14:anchorId="59243A7B">
          <v:rect id="Rectangle 19" o:spid="_x0000_s1036" style="position:absolute;left:0;text-align:left;margin-left:-63pt;margin-top:179pt;width:258.65pt;height:88.15pt;z-index:2516736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" fillcolor="#d6e3bc [1302]">
            <v:textbox style="mso-next-textbox:#Rectangle 19">
              <w:txbxContent>
                <w:p w14:paraId="43A3B03F" w14:textId="77777777" w:rsidR="00802778" w:rsidRDefault="00802778" w:rsidP="00802778">
                  <w:pPr>
                    <w:rPr>
                      <w:b/>
                      <w:bCs/>
                      <w:sz w:val="16"/>
                      <w:szCs w:val="16"/>
                      <w:u w:val="single"/>
                    </w:rPr>
                  </w:pPr>
                  <w:r w:rsidRPr="00802778">
                    <w:rPr>
                      <w:b/>
                      <w:bCs/>
                      <w:sz w:val="16"/>
                      <w:szCs w:val="16"/>
                      <w:u w:val="single"/>
                    </w:rPr>
                    <w:t>Stop Hate UK</w:t>
                  </w:r>
                </w:p>
                <w:p w14:paraId="79AD3BC6" w14:textId="77777777" w:rsidR="00802778" w:rsidRPr="00802778" w:rsidRDefault="00802778" w:rsidP="00802778">
                  <w:pPr>
                    <w:spacing w:line="240" w:lineRule="auto"/>
                    <w:rPr>
                      <w:b/>
                      <w:bCs/>
                      <w:sz w:val="16"/>
                      <w:szCs w:val="16"/>
                      <w:u w:val="single"/>
                    </w:rPr>
                  </w:pPr>
                  <w:r w:rsidRPr="00802778">
                    <w:rPr>
                      <w:sz w:val="16"/>
                      <w:szCs w:val="16"/>
                    </w:rPr>
                    <w:t xml:space="preserve">Various charitable institutions were developed to support the interest of black people </w:t>
                  </w:r>
                  <w:r w:rsidR="00C076B0">
                    <w:rPr>
                      <w:sz w:val="16"/>
                      <w:szCs w:val="16"/>
                    </w:rPr>
                    <w:t>for example,</w:t>
                  </w:r>
                  <w:r w:rsidRPr="00802778">
                    <w:rPr>
                      <w:sz w:val="16"/>
                      <w:szCs w:val="16"/>
                    </w:rPr>
                    <w:t xml:space="preserve"> Stop Hate UK which was introduced when Stephen Lawrence a Black adult was killed during a racist attack. This organisation is against any kind of hate or discrimination. It provides confidential information regarding the victims or witnesses or related to any other party involved in crime.</w:t>
                  </w:r>
                </w:p>
                <w:p w14:paraId="05DB016F" w14:textId="77777777" w:rsidR="00962B9B" w:rsidRPr="0011376D" w:rsidRDefault="00962B9B" w:rsidP="0011376D">
                  <w:pPr>
                    <w:spacing w:line="240" w:lineRule="auto"/>
                    <w:rPr>
                      <w:sz w:val="18"/>
                      <w:szCs w:val="18"/>
                    </w:rPr>
                  </w:pPr>
                </w:p>
              </w:txbxContent>
            </v:textbox>
          </v:rect>
        </w:pict>
      </w:r>
      <w:r w:rsidR="00000000">
        <w:rPr>
          <w:noProof/>
          <w:lang w:val="en-IN" w:eastAsia="en-IN"/>
        </w:rPr>
        <w:pict w14:anchorId="5DE45DD1">
          <v:rect id="Rectangle 5" o:spid="_x0000_s1037" style="position:absolute;left:0;text-align:left;margin-left:-62.85pt;margin-top:52.15pt;width:257.9pt;height:124.85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" fillcolor="#c4bc96 [2414]">
            <v:textbox style="mso-next-textbox:#Rectangle 5">
              <w:txbxContent>
                <w:p w14:paraId="59EB1412" w14:textId="77777777" w:rsidR="00802778" w:rsidRPr="00802778" w:rsidRDefault="00802778" w:rsidP="00802778">
                  <w:pPr>
                    <w:rPr>
                      <w:b/>
                      <w:bCs/>
                      <w:sz w:val="16"/>
                      <w:szCs w:val="16"/>
                      <w:u w:val="single"/>
                    </w:rPr>
                  </w:pPr>
                  <w:r w:rsidRPr="00802778">
                    <w:rPr>
                      <w:b/>
                      <w:bCs/>
                      <w:sz w:val="16"/>
                      <w:szCs w:val="16"/>
                      <w:u w:val="single"/>
                    </w:rPr>
                    <w:t>Black Equity Organisation</w:t>
                  </w:r>
                </w:p>
                <w:p w14:paraId="2A6DDDB8" w14:textId="77777777" w:rsidR="00802778" w:rsidRPr="00802778" w:rsidRDefault="00802778" w:rsidP="0083133D">
                  <w:pPr>
                    <w:spacing w:line="240" w:lineRule="auto"/>
                    <w:rPr>
                      <w:sz w:val="16"/>
                      <w:szCs w:val="16"/>
                    </w:rPr>
                  </w:pPr>
                  <w:r w:rsidRPr="00802778">
                    <w:rPr>
                      <w:sz w:val="16"/>
                      <w:szCs w:val="16"/>
                    </w:rPr>
                    <w:t xml:space="preserve">As the black people in UK are observed as the minority and faced several issues in the form of slavery and racial discrimination, various organisations have been formed to support the community of black people </w:t>
                  </w:r>
                  <w:r w:rsidR="00C076B0">
                    <w:rPr>
                      <w:sz w:val="16"/>
                      <w:szCs w:val="16"/>
                    </w:rPr>
                    <w:t>for example,</w:t>
                  </w:r>
                  <w:r w:rsidRPr="00802778">
                    <w:rPr>
                      <w:sz w:val="16"/>
                      <w:szCs w:val="16"/>
                    </w:rPr>
                    <w:t xml:space="preserve"> Black Equity organisation which operates independently and is created to end racism in Britain by causing a generational shift to form change in the behaviour of </w:t>
                  </w:r>
                  <w:r w:rsidRPr="0083133D">
                    <w:rPr>
                      <w:sz w:val="16"/>
                      <w:szCs w:val="16"/>
                    </w:rPr>
                    <w:t>people</w:t>
                  </w:r>
                  <w:r w:rsidR="0083133D" w:rsidRPr="0083133D">
                    <w:rPr>
                      <w:sz w:val="16"/>
                      <w:szCs w:val="16"/>
                    </w:rPr>
                    <w:t xml:space="preserve"> (Ekong, 2022)</w:t>
                  </w:r>
                  <w:r w:rsidRPr="0083133D">
                    <w:rPr>
                      <w:sz w:val="16"/>
                      <w:szCs w:val="16"/>
                    </w:rPr>
                    <w:t>. Its</w:t>
                  </w:r>
                  <w:r w:rsidRPr="00802778">
                    <w:rPr>
                      <w:sz w:val="16"/>
                      <w:szCs w:val="16"/>
                    </w:rPr>
                    <w:t xml:space="preserve"> vision is to promote a positive cultural environment by dealing with issues in the form of injustice, inequality, discrimination, negative mindset, intolerant behaviour and racism and showing commitment towards humanity, equality and making a positive shift.</w:t>
                  </w:r>
                </w:p>
                <w:p w14:paraId="53DF93E4" w14:textId="77777777" w:rsidR="002D0C83" w:rsidRPr="0011376D" w:rsidRDefault="002D0C83" w:rsidP="0011376D">
                  <w:pPr>
                    <w:spacing w:line="240" w:lineRule="auto"/>
                    <w:rPr>
                      <w:sz w:val="18"/>
                      <w:szCs w:val="18"/>
                    </w:rPr>
                  </w:pPr>
                </w:p>
              </w:txbxContent>
            </v:textbox>
          </v:rect>
        </w:pict>
      </w:r>
      <w:r w:rsidR="00000000">
        <w:rPr>
          <w:noProof/>
          <w:lang w:val="en-IN" w:eastAsia="en-IN"/>
        </w:rPr>
        <w:pict w14:anchorId="1CF012AA">
          <v:rect id="Rectangle 12" o:spid="_x0000_s1038" style="position:absolute;left:0;text-align:left;margin-left:198.05pt;margin-top:331.5pt;width:246pt;height:185.9pt;z-index:2516684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" fillcolor="#d8d8d8 [2732]">
            <v:textbox style="mso-next-textbox:#Rectangle 12">
              <w:txbxContent>
                <w:p w14:paraId="0C20D997" w14:textId="77777777" w:rsidR="00742DE5" w:rsidRDefault="00BB75F9">
                  <w:r>
                    <w:rPr>
                      <w:noProof/>
                      <w:lang w:val="en-US"/>
                    </w:rPr>
                    <w:drawing>
                      <wp:inline distT="0" distB="0" distL="0" distR="0" wp14:anchorId="02F37DC5" wp14:editId="522CAB7B">
                        <wp:extent cx="2982595" cy="2259965"/>
                        <wp:effectExtent l="0" t="0" r="0" b="0"/>
                        <wp:docPr id="1711959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155506" name=""/>
                                <pic:cNvPicPr/>
                              </pic:nvPicPr>
                              <pic:blipFill>
                                <a:blip r:embed="rId12"/>
                                <a:stretch>
                                  <a:fillRect/>
                                </a:stretch>
                              </pic:blipFill>
                              <pic:spPr>
                                <a:xfrm>
                                  <a:off x="0" y="0"/>
                                  <a:ext cx="2982595" cy="2259965"/>
                                </a:xfrm>
                                <a:prstGeom prst="rect">
                                  <a:avLst/>
                                </a:prstGeom>
                              </pic:spPr>
                            </pic:pic>
                          </a:graphicData>
                        </a:graphic>
                      </wp:inline>
                    </w:drawing>
                  </w:r>
                </w:p>
              </w:txbxContent>
            </v:textbox>
          </v:rect>
        </w:pict>
      </w:r>
      <w:r w:rsidR="00000000">
        <w:rPr>
          <w:noProof/>
          <w:lang w:val="en-IN" w:eastAsia="en-IN"/>
        </w:rPr>
        <w:pict w14:anchorId="4108C146">
          <v:rect id="Rectangle 13" o:spid="_x0000_s1039" style="position:absolute;left:0;text-align:left;margin-left:197.45pt;margin-top:-18.85pt;width:246.85pt;height:107.35pt;z-index:2516695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" fillcolor="white [3212]">
            <v:textbox style="mso-next-textbox:#Rectangle 13">
              <w:txbxContent>
                <w:p w14:paraId="6415A026" w14:textId="77777777" w:rsidR="00C22CA5" w:rsidRDefault="00BB75F9">
                  <w:r>
                    <w:rPr>
                      <w:noProof/>
                      <w:lang w:val="en-US"/>
                    </w:rPr>
                    <w:drawing>
                      <wp:inline distT="0" distB="0" distL="0" distR="0" wp14:anchorId="16BB8161" wp14:editId="325F1BBD">
                        <wp:extent cx="3067050" cy="1262380"/>
                        <wp:effectExtent l="0" t="0" r="0" b="0"/>
                        <wp:docPr id="422312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032924" name=""/>
                                <pic:cNvPicPr/>
                              </pic:nvPicPr>
                              <pic:blipFill>
                                <a:blip r:embed="rId13"/>
                                <a:stretch>
                                  <a:fillRect/>
                                </a:stretch>
                              </pic:blipFill>
                              <pic:spPr>
                                <a:xfrm>
                                  <a:off x="0" y="0"/>
                                  <a:ext cx="3067050" cy="1262380"/>
                                </a:xfrm>
                                <a:prstGeom prst="rect">
                                  <a:avLst/>
                                </a:prstGeom>
                              </pic:spPr>
                            </pic:pic>
                          </a:graphicData>
                        </a:graphic>
                      </wp:inline>
                    </w:drawing>
                  </w:r>
                </w:p>
              </w:txbxContent>
            </v:textbox>
          </v:rect>
        </w:pict>
      </w:r>
      <w:r w:rsidR="00000000">
        <w:rPr>
          <w:noProof/>
          <w:lang w:val="en-IN" w:eastAsia="en-IN"/>
        </w:rPr>
        <w:pict w14:anchorId="07EB7925">
          <v:rect id="Rectangle 6" o:spid="_x0000_s1040" style="position:absolute;left:0;text-align:left;margin-left:-62.25pt;margin-top:-18.75pt;width:257.9pt;height:69.25pt;z-index:251662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" fillcolor="#e5dfec [663]">
            <v:textbox style="mso-next-textbox:#Rectangle 6">
              <w:txbxContent>
                <w:p w14:paraId="22A670AD" w14:textId="77777777" w:rsidR="000D11BD" w:rsidRPr="00802778" w:rsidRDefault="000D11BD" w:rsidP="0011376D">
                  <w:pPr>
                    <w:spacing w:line="240" w:lineRule="auto"/>
                    <w:rPr>
                      <w:b/>
                      <w:sz w:val="16"/>
                      <w:szCs w:val="16"/>
                      <w:u w:val="single"/>
                    </w:rPr>
                  </w:pPr>
                  <w:r w:rsidRPr="00802778">
                    <w:rPr>
                      <w:b/>
                      <w:sz w:val="16"/>
                      <w:szCs w:val="16"/>
                      <w:u w:val="single"/>
                    </w:rPr>
                    <w:t>INTRODUCTION</w:t>
                  </w:r>
                </w:p>
                <w:p w14:paraId="663D7171" w14:textId="77777777" w:rsidR="0011376D" w:rsidRPr="00802778" w:rsidRDefault="00802778" w:rsidP="00802778">
                  <w:pPr>
                    <w:spacing w:line="240" w:lineRule="auto"/>
                    <w:rPr>
                      <w:sz w:val="16"/>
                      <w:szCs w:val="16"/>
                    </w:rPr>
                  </w:pPr>
                  <w:r w:rsidRPr="00802778">
                    <w:rPr>
                      <w:sz w:val="16"/>
                      <w:szCs w:val="16"/>
                    </w:rPr>
                    <w:t xml:space="preserve">This poster will provide information regarding various stakeholders, interest groups as well as the collaborative partners as will show the way by which communications can be made with them. </w:t>
                  </w:r>
                </w:p>
                <w:p w14:paraId="5E35D8A9" w14:textId="77777777" w:rsidR="000D11BD" w:rsidRPr="0011376D" w:rsidRDefault="000D11BD" w:rsidP="0011376D">
                  <w:pPr>
                    <w:spacing w:line="240" w:lineRule="auto"/>
                    <w:rPr>
                      <w:sz w:val="18"/>
                      <w:szCs w:val="18"/>
                    </w:rPr>
                  </w:pPr>
                </w:p>
                <w:p w14:paraId="52C5B8B7" w14:textId="77777777" w:rsidR="000D11BD" w:rsidRPr="0011376D" w:rsidRDefault="000D11BD" w:rsidP="0011376D">
                  <w:pPr>
                    <w:spacing w:line="240" w:lineRule="auto"/>
                    <w:rPr>
                      <w:sz w:val="18"/>
                      <w:szCs w:val="18"/>
                    </w:rPr>
                  </w:pPr>
                </w:p>
              </w:txbxContent>
            </v:textbox>
          </v:rect>
        </w:pict>
      </w:r>
      <w:r w:rsidR="00000000">
        <w:rPr>
          <w:noProof/>
          <w:lang w:val="en-IN" w:eastAsia="en-IN"/>
        </w:rPr>
        <w:pict w14:anchorId="6F932454">
          <v:rect id="Rectangle 2" o:spid="_x0000_s1042" style="position:absolute;left:0;text-align:left;margin-left:0;margin-top:-66.95pt;width:831.3pt;height:586.65pt;z-index:251658240;visibility:visible;mso-position-horizontal:center;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" fillcolor="#b6dde8 [1304]">
            <w10:wrap anchorx="margin"/>
          </v:rect>
        </w:pict>
      </w:r>
    </w:p>
    <w:sectPr w:rsidR="001733CB" w:rsidRPr="001733CB" w:rsidSect="00067512">
      <w:pgSz w:w="16839" w:h="11907" w:orient="landscape"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A2188B" w14:textId="77777777" w:rsidR="00357497" w:rsidRDefault="00357497">
      <w:pPr>
        <w:spacing w:line="240" w:lineRule="auto"/>
      </w:pPr>
      <w:r>
        <w:separator/>
      </w:r>
    </w:p>
  </w:endnote>
  <w:endnote w:type="continuationSeparator" w:id="0">
    <w:p w14:paraId="4C334775" w14:textId="77777777" w:rsidR="00357497" w:rsidRDefault="003574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532337" w14:textId="77777777" w:rsidR="00357497" w:rsidRDefault="00357497">
      <w:pPr>
        <w:spacing w:after="0"/>
      </w:pPr>
      <w:r>
        <w:separator/>
      </w:r>
    </w:p>
  </w:footnote>
  <w:footnote w:type="continuationSeparator" w:id="0">
    <w:p w14:paraId="13726FA1" w14:textId="77777777" w:rsidR="00357497" w:rsidRDefault="0035749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81399"/>
    <w:multiLevelType w:val="hybridMultilevel"/>
    <w:tmpl w:val="0AEED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1B611EA"/>
    <w:multiLevelType w:val="hybridMultilevel"/>
    <w:tmpl w:val="CFCA3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98801632">
    <w:abstractNumId w:val="0"/>
  </w:num>
  <w:num w:numId="2" w16cid:durableId="8349561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1182"/>
    <w:rsid w:val="00006A62"/>
    <w:rsid w:val="000075A3"/>
    <w:rsid w:val="00012026"/>
    <w:rsid w:val="00012049"/>
    <w:rsid w:val="00012976"/>
    <w:rsid w:val="00013A91"/>
    <w:rsid w:val="00013BE7"/>
    <w:rsid w:val="0001500C"/>
    <w:rsid w:val="00015380"/>
    <w:rsid w:val="00015AA9"/>
    <w:rsid w:val="00015C5B"/>
    <w:rsid w:val="00017324"/>
    <w:rsid w:val="00020E21"/>
    <w:rsid w:val="000220CF"/>
    <w:rsid w:val="00023EAA"/>
    <w:rsid w:val="00026462"/>
    <w:rsid w:val="00027185"/>
    <w:rsid w:val="000310FF"/>
    <w:rsid w:val="00031CA2"/>
    <w:rsid w:val="000366E0"/>
    <w:rsid w:val="00043A15"/>
    <w:rsid w:val="00043A3C"/>
    <w:rsid w:val="00045756"/>
    <w:rsid w:val="00047915"/>
    <w:rsid w:val="0005128C"/>
    <w:rsid w:val="00053B40"/>
    <w:rsid w:val="0005435B"/>
    <w:rsid w:val="00055DCB"/>
    <w:rsid w:val="00055F0F"/>
    <w:rsid w:val="0005712F"/>
    <w:rsid w:val="00060C3D"/>
    <w:rsid w:val="00062FDA"/>
    <w:rsid w:val="00063350"/>
    <w:rsid w:val="000643FA"/>
    <w:rsid w:val="000649C8"/>
    <w:rsid w:val="00067512"/>
    <w:rsid w:val="00070324"/>
    <w:rsid w:val="000721E7"/>
    <w:rsid w:val="00075ACA"/>
    <w:rsid w:val="00076A25"/>
    <w:rsid w:val="00077C1D"/>
    <w:rsid w:val="00082720"/>
    <w:rsid w:val="000849C3"/>
    <w:rsid w:val="00084D0A"/>
    <w:rsid w:val="00084E83"/>
    <w:rsid w:val="00090257"/>
    <w:rsid w:val="000916BA"/>
    <w:rsid w:val="00095C51"/>
    <w:rsid w:val="000A63F6"/>
    <w:rsid w:val="000A6B16"/>
    <w:rsid w:val="000A6B5D"/>
    <w:rsid w:val="000B28DD"/>
    <w:rsid w:val="000B2A10"/>
    <w:rsid w:val="000B61FB"/>
    <w:rsid w:val="000C1C87"/>
    <w:rsid w:val="000C234C"/>
    <w:rsid w:val="000C57EF"/>
    <w:rsid w:val="000D0035"/>
    <w:rsid w:val="000D0136"/>
    <w:rsid w:val="000D11BD"/>
    <w:rsid w:val="000D5422"/>
    <w:rsid w:val="000D5E53"/>
    <w:rsid w:val="000D7B54"/>
    <w:rsid w:val="000E08A1"/>
    <w:rsid w:val="000E0C59"/>
    <w:rsid w:val="000E0C79"/>
    <w:rsid w:val="000E0CE1"/>
    <w:rsid w:val="000E1ED3"/>
    <w:rsid w:val="000E479E"/>
    <w:rsid w:val="000E5110"/>
    <w:rsid w:val="000E6D10"/>
    <w:rsid w:val="000E748A"/>
    <w:rsid w:val="000E7E0E"/>
    <w:rsid w:val="000F040B"/>
    <w:rsid w:val="000F0DE8"/>
    <w:rsid w:val="000F1770"/>
    <w:rsid w:val="000F2A52"/>
    <w:rsid w:val="000F3073"/>
    <w:rsid w:val="000F3F57"/>
    <w:rsid w:val="000F6F57"/>
    <w:rsid w:val="0010217F"/>
    <w:rsid w:val="001041D6"/>
    <w:rsid w:val="00110503"/>
    <w:rsid w:val="00111C7C"/>
    <w:rsid w:val="00112CEA"/>
    <w:rsid w:val="0011376D"/>
    <w:rsid w:val="001155B4"/>
    <w:rsid w:val="00116FEA"/>
    <w:rsid w:val="00120F78"/>
    <w:rsid w:val="00123E03"/>
    <w:rsid w:val="00125A25"/>
    <w:rsid w:val="00125B90"/>
    <w:rsid w:val="0012609A"/>
    <w:rsid w:val="00126733"/>
    <w:rsid w:val="00127333"/>
    <w:rsid w:val="001302C7"/>
    <w:rsid w:val="00131887"/>
    <w:rsid w:val="001321C6"/>
    <w:rsid w:val="001348CA"/>
    <w:rsid w:val="00134A3F"/>
    <w:rsid w:val="0013548E"/>
    <w:rsid w:val="001357C1"/>
    <w:rsid w:val="00140048"/>
    <w:rsid w:val="00140878"/>
    <w:rsid w:val="0014305D"/>
    <w:rsid w:val="0014645D"/>
    <w:rsid w:val="0015210F"/>
    <w:rsid w:val="00153318"/>
    <w:rsid w:val="001551BF"/>
    <w:rsid w:val="00156263"/>
    <w:rsid w:val="00160BB3"/>
    <w:rsid w:val="0016159C"/>
    <w:rsid w:val="00163517"/>
    <w:rsid w:val="00163A0F"/>
    <w:rsid w:val="00163B1B"/>
    <w:rsid w:val="00164166"/>
    <w:rsid w:val="001733CB"/>
    <w:rsid w:val="00176C76"/>
    <w:rsid w:val="001807F7"/>
    <w:rsid w:val="00182A5E"/>
    <w:rsid w:val="00184B4C"/>
    <w:rsid w:val="00187E1A"/>
    <w:rsid w:val="00191568"/>
    <w:rsid w:val="001917F6"/>
    <w:rsid w:val="00193377"/>
    <w:rsid w:val="00194365"/>
    <w:rsid w:val="00195417"/>
    <w:rsid w:val="0019670E"/>
    <w:rsid w:val="001A1BE0"/>
    <w:rsid w:val="001A21A7"/>
    <w:rsid w:val="001A2F9E"/>
    <w:rsid w:val="001A347D"/>
    <w:rsid w:val="001C40E4"/>
    <w:rsid w:val="001C4A51"/>
    <w:rsid w:val="001C5BE5"/>
    <w:rsid w:val="001C6C9C"/>
    <w:rsid w:val="001E0835"/>
    <w:rsid w:val="001E0C2C"/>
    <w:rsid w:val="001E38E0"/>
    <w:rsid w:val="001E53C7"/>
    <w:rsid w:val="001E7009"/>
    <w:rsid w:val="001E71F9"/>
    <w:rsid w:val="001E74C1"/>
    <w:rsid w:val="001F1EE5"/>
    <w:rsid w:val="001F4DB6"/>
    <w:rsid w:val="001F5D71"/>
    <w:rsid w:val="001F7FBB"/>
    <w:rsid w:val="00201F37"/>
    <w:rsid w:val="00203565"/>
    <w:rsid w:val="00204351"/>
    <w:rsid w:val="002053F3"/>
    <w:rsid w:val="0020728F"/>
    <w:rsid w:val="00207A2B"/>
    <w:rsid w:val="00210517"/>
    <w:rsid w:val="00212F16"/>
    <w:rsid w:val="00213647"/>
    <w:rsid w:val="00215B72"/>
    <w:rsid w:val="002202E4"/>
    <w:rsid w:val="00223358"/>
    <w:rsid w:val="00223368"/>
    <w:rsid w:val="00223A8D"/>
    <w:rsid w:val="00224E65"/>
    <w:rsid w:val="0022705E"/>
    <w:rsid w:val="002317FB"/>
    <w:rsid w:val="00232827"/>
    <w:rsid w:val="00232E3D"/>
    <w:rsid w:val="0023300F"/>
    <w:rsid w:val="00236540"/>
    <w:rsid w:val="002369A2"/>
    <w:rsid w:val="002373C1"/>
    <w:rsid w:val="002405D7"/>
    <w:rsid w:val="0024375D"/>
    <w:rsid w:val="00243FC8"/>
    <w:rsid w:val="00244A12"/>
    <w:rsid w:val="00245F3B"/>
    <w:rsid w:val="00246E1E"/>
    <w:rsid w:val="0025148B"/>
    <w:rsid w:val="0025193C"/>
    <w:rsid w:val="0025367D"/>
    <w:rsid w:val="00260F72"/>
    <w:rsid w:val="00263F53"/>
    <w:rsid w:val="0026695A"/>
    <w:rsid w:val="00266A86"/>
    <w:rsid w:val="00266E38"/>
    <w:rsid w:val="00267A96"/>
    <w:rsid w:val="00270DD0"/>
    <w:rsid w:val="00271F7A"/>
    <w:rsid w:val="00275405"/>
    <w:rsid w:val="0028016C"/>
    <w:rsid w:val="00282861"/>
    <w:rsid w:val="002853D4"/>
    <w:rsid w:val="00290540"/>
    <w:rsid w:val="00297B29"/>
    <w:rsid w:val="00297F31"/>
    <w:rsid w:val="002A4DB0"/>
    <w:rsid w:val="002A5005"/>
    <w:rsid w:val="002A5772"/>
    <w:rsid w:val="002A5D17"/>
    <w:rsid w:val="002A62B5"/>
    <w:rsid w:val="002A65E3"/>
    <w:rsid w:val="002B2B93"/>
    <w:rsid w:val="002B7961"/>
    <w:rsid w:val="002B798C"/>
    <w:rsid w:val="002C1C26"/>
    <w:rsid w:val="002C43E1"/>
    <w:rsid w:val="002C5812"/>
    <w:rsid w:val="002C6B2E"/>
    <w:rsid w:val="002D0C83"/>
    <w:rsid w:val="002D2C66"/>
    <w:rsid w:val="002D600C"/>
    <w:rsid w:val="002D709D"/>
    <w:rsid w:val="002E048E"/>
    <w:rsid w:val="002E0B36"/>
    <w:rsid w:val="002E10F0"/>
    <w:rsid w:val="002E1341"/>
    <w:rsid w:val="002E3EF0"/>
    <w:rsid w:val="002E4114"/>
    <w:rsid w:val="002E43D9"/>
    <w:rsid w:val="002E4F8A"/>
    <w:rsid w:val="002E51C7"/>
    <w:rsid w:val="002E7DC8"/>
    <w:rsid w:val="002F0FB4"/>
    <w:rsid w:val="002F1184"/>
    <w:rsid w:val="0030286B"/>
    <w:rsid w:val="003037E0"/>
    <w:rsid w:val="00305F1B"/>
    <w:rsid w:val="00307D26"/>
    <w:rsid w:val="00310041"/>
    <w:rsid w:val="00311A5D"/>
    <w:rsid w:val="003140D6"/>
    <w:rsid w:val="00315521"/>
    <w:rsid w:val="00317048"/>
    <w:rsid w:val="00317B68"/>
    <w:rsid w:val="00320B9E"/>
    <w:rsid w:val="003213D8"/>
    <w:rsid w:val="003226D9"/>
    <w:rsid w:val="00326497"/>
    <w:rsid w:val="003333C7"/>
    <w:rsid w:val="00333645"/>
    <w:rsid w:val="00334616"/>
    <w:rsid w:val="00337D7D"/>
    <w:rsid w:val="00340F1B"/>
    <w:rsid w:val="00343A4C"/>
    <w:rsid w:val="00345E7A"/>
    <w:rsid w:val="00352E50"/>
    <w:rsid w:val="0035389F"/>
    <w:rsid w:val="00357497"/>
    <w:rsid w:val="00360FB4"/>
    <w:rsid w:val="003613A6"/>
    <w:rsid w:val="0036606F"/>
    <w:rsid w:val="00373587"/>
    <w:rsid w:val="00373D1C"/>
    <w:rsid w:val="003750E5"/>
    <w:rsid w:val="00381743"/>
    <w:rsid w:val="00383800"/>
    <w:rsid w:val="00384500"/>
    <w:rsid w:val="003853C2"/>
    <w:rsid w:val="00385506"/>
    <w:rsid w:val="00385742"/>
    <w:rsid w:val="00385C58"/>
    <w:rsid w:val="003863D7"/>
    <w:rsid w:val="00387741"/>
    <w:rsid w:val="00390F9E"/>
    <w:rsid w:val="00393E96"/>
    <w:rsid w:val="003969EB"/>
    <w:rsid w:val="003A1D58"/>
    <w:rsid w:val="003A234F"/>
    <w:rsid w:val="003A616B"/>
    <w:rsid w:val="003A73F5"/>
    <w:rsid w:val="003B19D7"/>
    <w:rsid w:val="003B2BA2"/>
    <w:rsid w:val="003B3996"/>
    <w:rsid w:val="003C123E"/>
    <w:rsid w:val="003C148B"/>
    <w:rsid w:val="003C1ADF"/>
    <w:rsid w:val="003C288B"/>
    <w:rsid w:val="003C4B22"/>
    <w:rsid w:val="003C5751"/>
    <w:rsid w:val="003D00A2"/>
    <w:rsid w:val="003D0BBE"/>
    <w:rsid w:val="003D2D31"/>
    <w:rsid w:val="003D44C5"/>
    <w:rsid w:val="003D4EF2"/>
    <w:rsid w:val="003D5236"/>
    <w:rsid w:val="003D5B6C"/>
    <w:rsid w:val="003D712C"/>
    <w:rsid w:val="003E1565"/>
    <w:rsid w:val="003E199B"/>
    <w:rsid w:val="003E2019"/>
    <w:rsid w:val="003E2D44"/>
    <w:rsid w:val="003F1153"/>
    <w:rsid w:val="00405680"/>
    <w:rsid w:val="0040642A"/>
    <w:rsid w:val="00406E2E"/>
    <w:rsid w:val="004125D7"/>
    <w:rsid w:val="00414151"/>
    <w:rsid w:val="00416972"/>
    <w:rsid w:val="0042353A"/>
    <w:rsid w:val="00426F46"/>
    <w:rsid w:val="0043126B"/>
    <w:rsid w:val="004312CC"/>
    <w:rsid w:val="00435C01"/>
    <w:rsid w:val="00437742"/>
    <w:rsid w:val="00441057"/>
    <w:rsid w:val="00445AF4"/>
    <w:rsid w:val="00446631"/>
    <w:rsid w:val="00447FA2"/>
    <w:rsid w:val="00451891"/>
    <w:rsid w:val="0045519C"/>
    <w:rsid w:val="00455A22"/>
    <w:rsid w:val="00456015"/>
    <w:rsid w:val="004569C1"/>
    <w:rsid w:val="00457910"/>
    <w:rsid w:val="004620B2"/>
    <w:rsid w:val="00462EE0"/>
    <w:rsid w:val="004665BD"/>
    <w:rsid w:val="00467D79"/>
    <w:rsid w:val="00477449"/>
    <w:rsid w:val="0048371C"/>
    <w:rsid w:val="004838A2"/>
    <w:rsid w:val="00485BCF"/>
    <w:rsid w:val="00497368"/>
    <w:rsid w:val="004A06FD"/>
    <w:rsid w:val="004A2489"/>
    <w:rsid w:val="004A2F1C"/>
    <w:rsid w:val="004A3E35"/>
    <w:rsid w:val="004A51DD"/>
    <w:rsid w:val="004B187B"/>
    <w:rsid w:val="004B28BB"/>
    <w:rsid w:val="004B37B0"/>
    <w:rsid w:val="004B4FDF"/>
    <w:rsid w:val="004B52FD"/>
    <w:rsid w:val="004B5C9C"/>
    <w:rsid w:val="004B6149"/>
    <w:rsid w:val="004B6BD0"/>
    <w:rsid w:val="004C0AEA"/>
    <w:rsid w:val="004C14CF"/>
    <w:rsid w:val="004C1702"/>
    <w:rsid w:val="004C19FF"/>
    <w:rsid w:val="004C1B0F"/>
    <w:rsid w:val="004C41BB"/>
    <w:rsid w:val="004C46B3"/>
    <w:rsid w:val="004C4FE8"/>
    <w:rsid w:val="004C6846"/>
    <w:rsid w:val="004D1453"/>
    <w:rsid w:val="004D2E29"/>
    <w:rsid w:val="004D54F2"/>
    <w:rsid w:val="004E2D44"/>
    <w:rsid w:val="004E326B"/>
    <w:rsid w:val="004E5A11"/>
    <w:rsid w:val="004F0043"/>
    <w:rsid w:val="004F0CFB"/>
    <w:rsid w:val="004F4BDA"/>
    <w:rsid w:val="004F6A73"/>
    <w:rsid w:val="004F6F42"/>
    <w:rsid w:val="00500AF4"/>
    <w:rsid w:val="00500D89"/>
    <w:rsid w:val="00501E5C"/>
    <w:rsid w:val="00503BA5"/>
    <w:rsid w:val="0050519B"/>
    <w:rsid w:val="005104D9"/>
    <w:rsid w:val="00511869"/>
    <w:rsid w:val="00515891"/>
    <w:rsid w:val="005229FA"/>
    <w:rsid w:val="00524A97"/>
    <w:rsid w:val="005264A8"/>
    <w:rsid w:val="005270BE"/>
    <w:rsid w:val="005272C9"/>
    <w:rsid w:val="00527545"/>
    <w:rsid w:val="0053053E"/>
    <w:rsid w:val="00532961"/>
    <w:rsid w:val="0054092E"/>
    <w:rsid w:val="00543A7C"/>
    <w:rsid w:val="00543DC2"/>
    <w:rsid w:val="00543FBD"/>
    <w:rsid w:val="005440A9"/>
    <w:rsid w:val="00545B13"/>
    <w:rsid w:val="005468F7"/>
    <w:rsid w:val="00546BE6"/>
    <w:rsid w:val="00553C56"/>
    <w:rsid w:val="005543D9"/>
    <w:rsid w:val="0055730A"/>
    <w:rsid w:val="00561721"/>
    <w:rsid w:val="00562043"/>
    <w:rsid w:val="005630B7"/>
    <w:rsid w:val="00563C60"/>
    <w:rsid w:val="005640F3"/>
    <w:rsid w:val="005650C5"/>
    <w:rsid w:val="005655C0"/>
    <w:rsid w:val="00566CA8"/>
    <w:rsid w:val="00577D50"/>
    <w:rsid w:val="0058211F"/>
    <w:rsid w:val="00584A4F"/>
    <w:rsid w:val="00591182"/>
    <w:rsid w:val="005911CD"/>
    <w:rsid w:val="0059184D"/>
    <w:rsid w:val="00592370"/>
    <w:rsid w:val="00593711"/>
    <w:rsid w:val="005958AC"/>
    <w:rsid w:val="005961F2"/>
    <w:rsid w:val="00596A4F"/>
    <w:rsid w:val="005A3C00"/>
    <w:rsid w:val="005A4888"/>
    <w:rsid w:val="005A5A9E"/>
    <w:rsid w:val="005B2664"/>
    <w:rsid w:val="005B3312"/>
    <w:rsid w:val="005B6A7C"/>
    <w:rsid w:val="005B6B9B"/>
    <w:rsid w:val="005C08DB"/>
    <w:rsid w:val="005C1789"/>
    <w:rsid w:val="005C190B"/>
    <w:rsid w:val="005C361A"/>
    <w:rsid w:val="005D0B69"/>
    <w:rsid w:val="005D47DC"/>
    <w:rsid w:val="005D4C28"/>
    <w:rsid w:val="005D4DF6"/>
    <w:rsid w:val="005D7E43"/>
    <w:rsid w:val="005E040C"/>
    <w:rsid w:val="005E176E"/>
    <w:rsid w:val="005E191B"/>
    <w:rsid w:val="005E1AFC"/>
    <w:rsid w:val="005E2C7C"/>
    <w:rsid w:val="005E2E76"/>
    <w:rsid w:val="005E5FFD"/>
    <w:rsid w:val="005F236E"/>
    <w:rsid w:val="005F418E"/>
    <w:rsid w:val="005F5784"/>
    <w:rsid w:val="005F7180"/>
    <w:rsid w:val="005F7EB5"/>
    <w:rsid w:val="00602829"/>
    <w:rsid w:val="006061BC"/>
    <w:rsid w:val="00606AC6"/>
    <w:rsid w:val="0061180C"/>
    <w:rsid w:val="006137A7"/>
    <w:rsid w:val="00614BE6"/>
    <w:rsid w:val="00623EA2"/>
    <w:rsid w:val="00626A97"/>
    <w:rsid w:val="00626ABC"/>
    <w:rsid w:val="00630175"/>
    <w:rsid w:val="00630801"/>
    <w:rsid w:val="006315A1"/>
    <w:rsid w:val="006320C4"/>
    <w:rsid w:val="006322C2"/>
    <w:rsid w:val="00633CDD"/>
    <w:rsid w:val="00635A96"/>
    <w:rsid w:val="00636112"/>
    <w:rsid w:val="00636DFD"/>
    <w:rsid w:val="006378C8"/>
    <w:rsid w:val="00641C07"/>
    <w:rsid w:val="0064232E"/>
    <w:rsid w:val="00642F3B"/>
    <w:rsid w:val="00644AC7"/>
    <w:rsid w:val="006457E3"/>
    <w:rsid w:val="00647304"/>
    <w:rsid w:val="0065201B"/>
    <w:rsid w:val="00652C06"/>
    <w:rsid w:val="00652F19"/>
    <w:rsid w:val="00655892"/>
    <w:rsid w:val="00661B22"/>
    <w:rsid w:val="00662549"/>
    <w:rsid w:val="006661BA"/>
    <w:rsid w:val="00667126"/>
    <w:rsid w:val="006674EC"/>
    <w:rsid w:val="00667F25"/>
    <w:rsid w:val="0067521E"/>
    <w:rsid w:val="00675BDF"/>
    <w:rsid w:val="006775D2"/>
    <w:rsid w:val="00683836"/>
    <w:rsid w:val="0068458D"/>
    <w:rsid w:val="00691C86"/>
    <w:rsid w:val="006921D1"/>
    <w:rsid w:val="00693763"/>
    <w:rsid w:val="0069467A"/>
    <w:rsid w:val="006975EF"/>
    <w:rsid w:val="006978BB"/>
    <w:rsid w:val="00697CE0"/>
    <w:rsid w:val="006A00D0"/>
    <w:rsid w:val="006A4581"/>
    <w:rsid w:val="006A5523"/>
    <w:rsid w:val="006A5A1D"/>
    <w:rsid w:val="006A5D15"/>
    <w:rsid w:val="006A6EF1"/>
    <w:rsid w:val="006B2D58"/>
    <w:rsid w:val="006B31E3"/>
    <w:rsid w:val="006B393B"/>
    <w:rsid w:val="006B3ACD"/>
    <w:rsid w:val="006B5E37"/>
    <w:rsid w:val="006C076E"/>
    <w:rsid w:val="006C1F5B"/>
    <w:rsid w:val="006C2265"/>
    <w:rsid w:val="006C347C"/>
    <w:rsid w:val="006C450C"/>
    <w:rsid w:val="006C4DFC"/>
    <w:rsid w:val="006C7F1E"/>
    <w:rsid w:val="006D00B6"/>
    <w:rsid w:val="006D27A1"/>
    <w:rsid w:val="006D2F52"/>
    <w:rsid w:val="006E0479"/>
    <w:rsid w:val="006E34EB"/>
    <w:rsid w:val="006E625A"/>
    <w:rsid w:val="006E6BC3"/>
    <w:rsid w:val="006E7F34"/>
    <w:rsid w:val="006F0912"/>
    <w:rsid w:val="006F0A0B"/>
    <w:rsid w:val="006F0FE6"/>
    <w:rsid w:val="006F136C"/>
    <w:rsid w:val="006F4D5D"/>
    <w:rsid w:val="00701195"/>
    <w:rsid w:val="00701515"/>
    <w:rsid w:val="0070169D"/>
    <w:rsid w:val="00701F19"/>
    <w:rsid w:val="007031EC"/>
    <w:rsid w:val="0070417F"/>
    <w:rsid w:val="007050C0"/>
    <w:rsid w:val="00706EE8"/>
    <w:rsid w:val="00710F7E"/>
    <w:rsid w:val="00711C5C"/>
    <w:rsid w:val="00716A84"/>
    <w:rsid w:val="007179DA"/>
    <w:rsid w:val="00720530"/>
    <w:rsid w:val="00726338"/>
    <w:rsid w:val="007265FE"/>
    <w:rsid w:val="00730F1E"/>
    <w:rsid w:val="00733D6B"/>
    <w:rsid w:val="00733E3A"/>
    <w:rsid w:val="007353FB"/>
    <w:rsid w:val="007371A3"/>
    <w:rsid w:val="00742D99"/>
    <w:rsid w:val="00742DE5"/>
    <w:rsid w:val="00743BD0"/>
    <w:rsid w:val="00752A17"/>
    <w:rsid w:val="00755209"/>
    <w:rsid w:val="00757659"/>
    <w:rsid w:val="00760408"/>
    <w:rsid w:val="00762C1B"/>
    <w:rsid w:val="00762DBC"/>
    <w:rsid w:val="00764ED5"/>
    <w:rsid w:val="00765122"/>
    <w:rsid w:val="00766514"/>
    <w:rsid w:val="00770B7F"/>
    <w:rsid w:val="007726CC"/>
    <w:rsid w:val="007732ED"/>
    <w:rsid w:val="00781F69"/>
    <w:rsid w:val="00782353"/>
    <w:rsid w:val="007837F5"/>
    <w:rsid w:val="0078483C"/>
    <w:rsid w:val="00790CBB"/>
    <w:rsid w:val="00791D20"/>
    <w:rsid w:val="007923B8"/>
    <w:rsid w:val="00792EBD"/>
    <w:rsid w:val="00793152"/>
    <w:rsid w:val="00793669"/>
    <w:rsid w:val="007954B9"/>
    <w:rsid w:val="007A1B45"/>
    <w:rsid w:val="007A6386"/>
    <w:rsid w:val="007A7A70"/>
    <w:rsid w:val="007B1909"/>
    <w:rsid w:val="007B415D"/>
    <w:rsid w:val="007B5A11"/>
    <w:rsid w:val="007B5C1E"/>
    <w:rsid w:val="007C03CD"/>
    <w:rsid w:val="007C5DE0"/>
    <w:rsid w:val="007D06F0"/>
    <w:rsid w:val="007D177E"/>
    <w:rsid w:val="007D527D"/>
    <w:rsid w:val="007D6534"/>
    <w:rsid w:val="007D7FE1"/>
    <w:rsid w:val="007E026A"/>
    <w:rsid w:val="007E3449"/>
    <w:rsid w:val="007E5985"/>
    <w:rsid w:val="007E7653"/>
    <w:rsid w:val="007E7CA5"/>
    <w:rsid w:val="007F2180"/>
    <w:rsid w:val="007F2DAB"/>
    <w:rsid w:val="007F31DC"/>
    <w:rsid w:val="007F49E7"/>
    <w:rsid w:val="007F4B60"/>
    <w:rsid w:val="007F4C18"/>
    <w:rsid w:val="007F5AAF"/>
    <w:rsid w:val="007F670C"/>
    <w:rsid w:val="00802778"/>
    <w:rsid w:val="0080281F"/>
    <w:rsid w:val="008055E0"/>
    <w:rsid w:val="00811451"/>
    <w:rsid w:val="00812141"/>
    <w:rsid w:val="008144F1"/>
    <w:rsid w:val="008153C2"/>
    <w:rsid w:val="00816D19"/>
    <w:rsid w:val="008173C5"/>
    <w:rsid w:val="008175F6"/>
    <w:rsid w:val="00817ADB"/>
    <w:rsid w:val="00822287"/>
    <w:rsid w:val="00822D78"/>
    <w:rsid w:val="00826964"/>
    <w:rsid w:val="00827CFB"/>
    <w:rsid w:val="0083032B"/>
    <w:rsid w:val="0083133D"/>
    <w:rsid w:val="00832FC9"/>
    <w:rsid w:val="008351CC"/>
    <w:rsid w:val="00835E0B"/>
    <w:rsid w:val="0084296A"/>
    <w:rsid w:val="00842B5A"/>
    <w:rsid w:val="0084575F"/>
    <w:rsid w:val="008464AA"/>
    <w:rsid w:val="00846A77"/>
    <w:rsid w:val="00846B21"/>
    <w:rsid w:val="00846B89"/>
    <w:rsid w:val="00851C62"/>
    <w:rsid w:val="00851D23"/>
    <w:rsid w:val="00862470"/>
    <w:rsid w:val="008634B5"/>
    <w:rsid w:val="0086415E"/>
    <w:rsid w:val="00865759"/>
    <w:rsid w:val="00865D2A"/>
    <w:rsid w:val="008671FA"/>
    <w:rsid w:val="00867443"/>
    <w:rsid w:val="008674AF"/>
    <w:rsid w:val="0087163D"/>
    <w:rsid w:val="00874148"/>
    <w:rsid w:val="00875ED9"/>
    <w:rsid w:val="00882AE6"/>
    <w:rsid w:val="0088450C"/>
    <w:rsid w:val="00885BCF"/>
    <w:rsid w:val="00887E5D"/>
    <w:rsid w:val="008929FE"/>
    <w:rsid w:val="00893CD5"/>
    <w:rsid w:val="008948ED"/>
    <w:rsid w:val="00895A28"/>
    <w:rsid w:val="0089731A"/>
    <w:rsid w:val="008A0E3F"/>
    <w:rsid w:val="008A1A38"/>
    <w:rsid w:val="008A7A0A"/>
    <w:rsid w:val="008A7BFD"/>
    <w:rsid w:val="008B14B7"/>
    <w:rsid w:val="008B28CB"/>
    <w:rsid w:val="008B2F35"/>
    <w:rsid w:val="008B4302"/>
    <w:rsid w:val="008C445F"/>
    <w:rsid w:val="008C470E"/>
    <w:rsid w:val="008C4CFA"/>
    <w:rsid w:val="008C56F4"/>
    <w:rsid w:val="008C5838"/>
    <w:rsid w:val="008C78FB"/>
    <w:rsid w:val="008D001C"/>
    <w:rsid w:val="008D03D3"/>
    <w:rsid w:val="008D1241"/>
    <w:rsid w:val="008D26EB"/>
    <w:rsid w:val="008D63CE"/>
    <w:rsid w:val="008D6711"/>
    <w:rsid w:val="008D6B93"/>
    <w:rsid w:val="008E020D"/>
    <w:rsid w:val="008E0745"/>
    <w:rsid w:val="008E4940"/>
    <w:rsid w:val="008F1EC2"/>
    <w:rsid w:val="008F38E2"/>
    <w:rsid w:val="008F6741"/>
    <w:rsid w:val="008F766A"/>
    <w:rsid w:val="008F7B69"/>
    <w:rsid w:val="009000B3"/>
    <w:rsid w:val="00900783"/>
    <w:rsid w:val="00902007"/>
    <w:rsid w:val="009025D3"/>
    <w:rsid w:val="00902666"/>
    <w:rsid w:val="00905881"/>
    <w:rsid w:val="0090605C"/>
    <w:rsid w:val="00907E47"/>
    <w:rsid w:val="00910850"/>
    <w:rsid w:val="00910B16"/>
    <w:rsid w:val="00910D26"/>
    <w:rsid w:val="00910F3F"/>
    <w:rsid w:val="00912149"/>
    <w:rsid w:val="0091272D"/>
    <w:rsid w:val="00913021"/>
    <w:rsid w:val="00913143"/>
    <w:rsid w:val="00915589"/>
    <w:rsid w:val="00916A59"/>
    <w:rsid w:val="009172FD"/>
    <w:rsid w:val="00917D27"/>
    <w:rsid w:val="00921326"/>
    <w:rsid w:val="00922D06"/>
    <w:rsid w:val="00923197"/>
    <w:rsid w:val="009242B8"/>
    <w:rsid w:val="00925F2A"/>
    <w:rsid w:val="00925F76"/>
    <w:rsid w:val="00926F55"/>
    <w:rsid w:val="009303DF"/>
    <w:rsid w:val="00931B83"/>
    <w:rsid w:val="00933D74"/>
    <w:rsid w:val="009426E9"/>
    <w:rsid w:val="00947C50"/>
    <w:rsid w:val="0095250C"/>
    <w:rsid w:val="00952D24"/>
    <w:rsid w:val="009544C3"/>
    <w:rsid w:val="009570CC"/>
    <w:rsid w:val="00961416"/>
    <w:rsid w:val="009629D0"/>
    <w:rsid w:val="00962B9B"/>
    <w:rsid w:val="0096474D"/>
    <w:rsid w:val="009652DD"/>
    <w:rsid w:val="00965B0C"/>
    <w:rsid w:val="0096768E"/>
    <w:rsid w:val="00970295"/>
    <w:rsid w:val="0097254E"/>
    <w:rsid w:val="00974CEB"/>
    <w:rsid w:val="009778F5"/>
    <w:rsid w:val="009802DB"/>
    <w:rsid w:val="0098226C"/>
    <w:rsid w:val="00990FC4"/>
    <w:rsid w:val="00991A66"/>
    <w:rsid w:val="00992611"/>
    <w:rsid w:val="00993B96"/>
    <w:rsid w:val="00995220"/>
    <w:rsid w:val="009955FA"/>
    <w:rsid w:val="0099596B"/>
    <w:rsid w:val="00995BB7"/>
    <w:rsid w:val="009A0F0B"/>
    <w:rsid w:val="009A1CF5"/>
    <w:rsid w:val="009A274F"/>
    <w:rsid w:val="009A285E"/>
    <w:rsid w:val="009A2B4D"/>
    <w:rsid w:val="009A7E7D"/>
    <w:rsid w:val="009B0235"/>
    <w:rsid w:val="009B1524"/>
    <w:rsid w:val="009B7CBB"/>
    <w:rsid w:val="009C1A5A"/>
    <w:rsid w:val="009C3CA5"/>
    <w:rsid w:val="009C473B"/>
    <w:rsid w:val="009C680B"/>
    <w:rsid w:val="009D1FCE"/>
    <w:rsid w:val="009D255A"/>
    <w:rsid w:val="009D50B1"/>
    <w:rsid w:val="009D5D77"/>
    <w:rsid w:val="009D5FB5"/>
    <w:rsid w:val="009F3605"/>
    <w:rsid w:val="009F4621"/>
    <w:rsid w:val="009F6A7D"/>
    <w:rsid w:val="009F7788"/>
    <w:rsid w:val="00A01E41"/>
    <w:rsid w:val="00A049F6"/>
    <w:rsid w:val="00A1181A"/>
    <w:rsid w:val="00A1379E"/>
    <w:rsid w:val="00A13E76"/>
    <w:rsid w:val="00A14FCB"/>
    <w:rsid w:val="00A15848"/>
    <w:rsid w:val="00A15D4A"/>
    <w:rsid w:val="00A1669D"/>
    <w:rsid w:val="00A22038"/>
    <w:rsid w:val="00A243CD"/>
    <w:rsid w:val="00A25E50"/>
    <w:rsid w:val="00A2660C"/>
    <w:rsid w:val="00A31F96"/>
    <w:rsid w:val="00A33717"/>
    <w:rsid w:val="00A35DB0"/>
    <w:rsid w:val="00A36E7C"/>
    <w:rsid w:val="00A414EA"/>
    <w:rsid w:val="00A4542A"/>
    <w:rsid w:val="00A46F84"/>
    <w:rsid w:val="00A47F84"/>
    <w:rsid w:val="00A50879"/>
    <w:rsid w:val="00A52A63"/>
    <w:rsid w:val="00A56191"/>
    <w:rsid w:val="00A56213"/>
    <w:rsid w:val="00A56EBF"/>
    <w:rsid w:val="00A5771C"/>
    <w:rsid w:val="00A66951"/>
    <w:rsid w:val="00A70BDF"/>
    <w:rsid w:val="00A71447"/>
    <w:rsid w:val="00A7305F"/>
    <w:rsid w:val="00A735D3"/>
    <w:rsid w:val="00A74F9E"/>
    <w:rsid w:val="00A777B0"/>
    <w:rsid w:val="00A8086D"/>
    <w:rsid w:val="00A82D1E"/>
    <w:rsid w:val="00A845C3"/>
    <w:rsid w:val="00A85D04"/>
    <w:rsid w:val="00A85D7A"/>
    <w:rsid w:val="00A86ED4"/>
    <w:rsid w:val="00A876A9"/>
    <w:rsid w:val="00A90517"/>
    <w:rsid w:val="00A919E8"/>
    <w:rsid w:val="00A923A4"/>
    <w:rsid w:val="00A92C08"/>
    <w:rsid w:val="00A9396C"/>
    <w:rsid w:val="00A95B33"/>
    <w:rsid w:val="00A968E8"/>
    <w:rsid w:val="00AA02D5"/>
    <w:rsid w:val="00AA0DC3"/>
    <w:rsid w:val="00AA33F4"/>
    <w:rsid w:val="00AA48F6"/>
    <w:rsid w:val="00AA71B1"/>
    <w:rsid w:val="00AA7863"/>
    <w:rsid w:val="00AB1984"/>
    <w:rsid w:val="00AB2A92"/>
    <w:rsid w:val="00AB45D4"/>
    <w:rsid w:val="00AB57C4"/>
    <w:rsid w:val="00AB63D3"/>
    <w:rsid w:val="00AC0B05"/>
    <w:rsid w:val="00AC0E39"/>
    <w:rsid w:val="00AC2574"/>
    <w:rsid w:val="00AC31BA"/>
    <w:rsid w:val="00AC47E4"/>
    <w:rsid w:val="00AC4976"/>
    <w:rsid w:val="00AC4F07"/>
    <w:rsid w:val="00AC721D"/>
    <w:rsid w:val="00AD186F"/>
    <w:rsid w:val="00AD62F1"/>
    <w:rsid w:val="00AD6BEF"/>
    <w:rsid w:val="00AD771B"/>
    <w:rsid w:val="00AE2C03"/>
    <w:rsid w:val="00AE371E"/>
    <w:rsid w:val="00AE4D5C"/>
    <w:rsid w:val="00AE5F16"/>
    <w:rsid w:val="00AF0E7D"/>
    <w:rsid w:val="00AF3BFE"/>
    <w:rsid w:val="00AF6FA9"/>
    <w:rsid w:val="00B00BB9"/>
    <w:rsid w:val="00B01389"/>
    <w:rsid w:val="00B039CE"/>
    <w:rsid w:val="00B03C6E"/>
    <w:rsid w:val="00B04268"/>
    <w:rsid w:val="00B0674C"/>
    <w:rsid w:val="00B10A07"/>
    <w:rsid w:val="00B12657"/>
    <w:rsid w:val="00B1470E"/>
    <w:rsid w:val="00B15F6F"/>
    <w:rsid w:val="00B24F74"/>
    <w:rsid w:val="00B25F5E"/>
    <w:rsid w:val="00B26424"/>
    <w:rsid w:val="00B31373"/>
    <w:rsid w:val="00B3481F"/>
    <w:rsid w:val="00B3730A"/>
    <w:rsid w:val="00B41844"/>
    <w:rsid w:val="00B43FB7"/>
    <w:rsid w:val="00B46421"/>
    <w:rsid w:val="00B479DA"/>
    <w:rsid w:val="00B522B8"/>
    <w:rsid w:val="00B529C6"/>
    <w:rsid w:val="00B544AE"/>
    <w:rsid w:val="00B55D70"/>
    <w:rsid w:val="00B5783B"/>
    <w:rsid w:val="00B6058B"/>
    <w:rsid w:val="00B6541F"/>
    <w:rsid w:val="00B6720A"/>
    <w:rsid w:val="00B70EEB"/>
    <w:rsid w:val="00B71C63"/>
    <w:rsid w:val="00B73615"/>
    <w:rsid w:val="00B74266"/>
    <w:rsid w:val="00B75116"/>
    <w:rsid w:val="00B75C26"/>
    <w:rsid w:val="00B77937"/>
    <w:rsid w:val="00B77E5E"/>
    <w:rsid w:val="00B819EB"/>
    <w:rsid w:val="00B81A3E"/>
    <w:rsid w:val="00B81D3E"/>
    <w:rsid w:val="00B81F80"/>
    <w:rsid w:val="00B83FB1"/>
    <w:rsid w:val="00B85740"/>
    <w:rsid w:val="00B91175"/>
    <w:rsid w:val="00B91268"/>
    <w:rsid w:val="00B91FB3"/>
    <w:rsid w:val="00B95091"/>
    <w:rsid w:val="00B95390"/>
    <w:rsid w:val="00B95482"/>
    <w:rsid w:val="00B9624A"/>
    <w:rsid w:val="00B968FF"/>
    <w:rsid w:val="00BA337A"/>
    <w:rsid w:val="00BA3973"/>
    <w:rsid w:val="00BA41E8"/>
    <w:rsid w:val="00BA63AA"/>
    <w:rsid w:val="00BB0190"/>
    <w:rsid w:val="00BB245B"/>
    <w:rsid w:val="00BB26D2"/>
    <w:rsid w:val="00BB6DFD"/>
    <w:rsid w:val="00BB75F9"/>
    <w:rsid w:val="00BC0B2A"/>
    <w:rsid w:val="00BD2DCE"/>
    <w:rsid w:val="00BD3E2A"/>
    <w:rsid w:val="00BD44FA"/>
    <w:rsid w:val="00BD4F7F"/>
    <w:rsid w:val="00BD5541"/>
    <w:rsid w:val="00BD585F"/>
    <w:rsid w:val="00BD5F02"/>
    <w:rsid w:val="00BE1101"/>
    <w:rsid w:val="00BE190B"/>
    <w:rsid w:val="00BE1FAE"/>
    <w:rsid w:val="00BE22FC"/>
    <w:rsid w:val="00BE3935"/>
    <w:rsid w:val="00BE3DD5"/>
    <w:rsid w:val="00BE4510"/>
    <w:rsid w:val="00BE57AD"/>
    <w:rsid w:val="00BE6889"/>
    <w:rsid w:val="00BE7DED"/>
    <w:rsid w:val="00BF0F2C"/>
    <w:rsid w:val="00BF1F96"/>
    <w:rsid w:val="00BF37E4"/>
    <w:rsid w:val="00BF37F1"/>
    <w:rsid w:val="00BF54A5"/>
    <w:rsid w:val="00C00774"/>
    <w:rsid w:val="00C013E3"/>
    <w:rsid w:val="00C02938"/>
    <w:rsid w:val="00C04260"/>
    <w:rsid w:val="00C076B0"/>
    <w:rsid w:val="00C10A80"/>
    <w:rsid w:val="00C1342E"/>
    <w:rsid w:val="00C1417F"/>
    <w:rsid w:val="00C15A8F"/>
    <w:rsid w:val="00C16959"/>
    <w:rsid w:val="00C20F7E"/>
    <w:rsid w:val="00C21BC4"/>
    <w:rsid w:val="00C220F8"/>
    <w:rsid w:val="00C22599"/>
    <w:rsid w:val="00C22CA5"/>
    <w:rsid w:val="00C3046F"/>
    <w:rsid w:val="00C31354"/>
    <w:rsid w:val="00C3148C"/>
    <w:rsid w:val="00C33E07"/>
    <w:rsid w:val="00C36370"/>
    <w:rsid w:val="00C3774E"/>
    <w:rsid w:val="00C417D7"/>
    <w:rsid w:val="00C43DF2"/>
    <w:rsid w:val="00C45B3E"/>
    <w:rsid w:val="00C45DFA"/>
    <w:rsid w:val="00C51C06"/>
    <w:rsid w:val="00C51DB8"/>
    <w:rsid w:val="00C52C57"/>
    <w:rsid w:val="00C549FE"/>
    <w:rsid w:val="00C54EFE"/>
    <w:rsid w:val="00C60FF4"/>
    <w:rsid w:val="00C614C0"/>
    <w:rsid w:val="00C61E7A"/>
    <w:rsid w:val="00C61FB2"/>
    <w:rsid w:val="00C625AD"/>
    <w:rsid w:val="00C62A0A"/>
    <w:rsid w:val="00C63166"/>
    <w:rsid w:val="00C64ADA"/>
    <w:rsid w:val="00C65079"/>
    <w:rsid w:val="00C65956"/>
    <w:rsid w:val="00C668D1"/>
    <w:rsid w:val="00C66CE1"/>
    <w:rsid w:val="00C7083F"/>
    <w:rsid w:val="00C71515"/>
    <w:rsid w:val="00C73038"/>
    <w:rsid w:val="00C75532"/>
    <w:rsid w:val="00C75ABD"/>
    <w:rsid w:val="00C77785"/>
    <w:rsid w:val="00C77DA6"/>
    <w:rsid w:val="00C80E85"/>
    <w:rsid w:val="00C81D20"/>
    <w:rsid w:val="00C82F1F"/>
    <w:rsid w:val="00C85C20"/>
    <w:rsid w:val="00C93090"/>
    <w:rsid w:val="00C93306"/>
    <w:rsid w:val="00C93773"/>
    <w:rsid w:val="00C97925"/>
    <w:rsid w:val="00CA0A96"/>
    <w:rsid w:val="00CA18F2"/>
    <w:rsid w:val="00CA47F5"/>
    <w:rsid w:val="00CA738F"/>
    <w:rsid w:val="00CA7CA9"/>
    <w:rsid w:val="00CB088F"/>
    <w:rsid w:val="00CB4DB9"/>
    <w:rsid w:val="00CB6AC7"/>
    <w:rsid w:val="00CC0E02"/>
    <w:rsid w:val="00CC2465"/>
    <w:rsid w:val="00CD0F19"/>
    <w:rsid w:val="00CD24D8"/>
    <w:rsid w:val="00CD2559"/>
    <w:rsid w:val="00CD3332"/>
    <w:rsid w:val="00CD5BF9"/>
    <w:rsid w:val="00CE03AC"/>
    <w:rsid w:val="00CE0D1A"/>
    <w:rsid w:val="00CE17F4"/>
    <w:rsid w:val="00CE2397"/>
    <w:rsid w:val="00CF044A"/>
    <w:rsid w:val="00CF0D67"/>
    <w:rsid w:val="00CF49DE"/>
    <w:rsid w:val="00CF4E80"/>
    <w:rsid w:val="00CF5CE7"/>
    <w:rsid w:val="00D033AB"/>
    <w:rsid w:val="00D11CFB"/>
    <w:rsid w:val="00D11E7A"/>
    <w:rsid w:val="00D11F56"/>
    <w:rsid w:val="00D15EAE"/>
    <w:rsid w:val="00D17B62"/>
    <w:rsid w:val="00D20FD2"/>
    <w:rsid w:val="00D31674"/>
    <w:rsid w:val="00D32848"/>
    <w:rsid w:val="00D32959"/>
    <w:rsid w:val="00D33BC5"/>
    <w:rsid w:val="00D351FF"/>
    <w:rsid w:val="00D35A05"/>
    <w:rsid w:val="00D36668"/>
    <w:rsid w:val="00D36BB5"/>
    <w:rsid w:val="00D50874"/>
    <w:rsid w:val="00D5381A"/>
    <w:rsid w:val="00D5462D"/>
    <w:rsid w:val="00D54DD7"/>
    <w:rsid w:val="00D5611A"/>
    <w:rsid w:val="00D64624"/>
    <w:rsid w:val="00D64EAA"/>
    <w:rsid w:val="00D73281"/>
    <w:rsid w:val="00D751BF"/>
    <w:rsid w:val="00D775E8"/>
    <w:rsid w:val="00D77C42"/>
    <w:rsid w:val="00D77E3A"/>
    <w:rsid w:val="00D82C46"/>
    <w:rsid w:val="00D84C38"/>
    <w:rsid w:val="00D86597"/>
    <w:rsid w:val="00D86A00"/>
    <w:rsid w:val="00D90CBF"/>
    <w:rsid w:val="00D914A9"/>
    <w:rsid w:val="00D92D47"/>
    <w:rsid w:val="00D937B7"/>
    <w:rsid w:val="00D9532E"/>
    <w:rsid w:val="00D956DB"/>
    <w:rsid w:val="00D96310"/>
    <w:rsid w:val="00D97CE5"/>
    <w:rsid w:val="00DA47E5"/>
    <w:rsid w:val="00DB1CEF"/>
    <w:rsid w:val="00DB37DC"/>
    <w:rsid w:val="00DB3B7A"/>
    <w:rsid w:val="00DC0DB6"/>
    <w:rsid w:val="00DC2716"/>
    <w:rsid w:val="00DC2CEA"/>
    <w:rsid w:val="00DC45ED"/>
    <w:rsid w:val="00DC67E8"/>
    <w:rsid w:val="00DC786E"/>
    <w:rsid w:val="00DD1C64"/>
    <w:rsid w:val="00DD2F59"/>
    <w:rsid w:val="00DD5004"/>
    <w:rsid w:val="00DE077C"/>
    <w:rsid w:val="00DE4B2B"/>
    <w:rsid w:val="00DE51D2"/>
    <w:rsid w:val="00DE7218"/>
    <w:rsid w:val="00DF0B39"/>
    <w:rsid w:val="00DF3483"/>
    <w:rsid w:val="00DF4A50"/>
    <w:rsid w:val="00DF4A9A"/>
    <w:rsid w:val="00DF56FA"/>
    <w:rsid w:val="00DF5A59"/>
    <w:rsid w:val="00DF69F0"/>
    <w:rsid w:val="00E00D08"/>
    <w:rsid w:val="00E01479"/>
    <w:rsid w:val="00E03CEF"/>
    <w:rsid w:val="00E04614"/>
    <w:rsid w:val="00E05EEE"/>
    <w:rsid w:val="00E06192"/>
    <w:rsid w:val="00E132AF"/>
    <w:rsid w:val="00E13842"/>
    <w:rsid w:val="00E13E93"/>
    <w:rsid w:val="00E15C73"/>
    <w:rsid w:val="00E21ABB"/>
    <w:rsid w:val="00E21DEA"/>
    <w:rsid w:val="00E23927"/>
    <w:rsid w:val="00E26933"/>
    <w:rsid w:val="00E27B49"/>
    <w:rsid w:val="00E318FB"/>
    <w:rsid w:val="00E31E0E"/>
    <w:rsid w:val="00E3232C"/>
    <w:rsid w:val="00E365AA"/>
    <w:rsid w:val="00E367EB"/>
    <w:rsid w:val="00E4025D"/>
    <w:rsid w:val="00E402F4"/>
    <w:rsid w:val="00E42A10"/>
    <w:rsid w:val="00E47CB5"/>
    <w:rsid w:val="00E50CEB"/>
    <w:rsid w:val="00E51680"/>
    <w:rsid w:val="00E51C51"/>
    <w:rsid w:val="00E52A12"/>
    <w:rsid w:val="00E53316"/>
    <w:rsid w:val="00E538E6"/>
    <w:rsid w:val="00E5539D"/>
    <w:rsid w:val="00E61DBE"/>
    <w:rsid w:val="00E62ACA"/>
    <w:rsid w:val="00E653B9"/>
    <w:rsid w:val="00E6657B"/>
    <w:rsid w:val="00E70A22"/>
    <w:rsid w:val="00E714CA"/>
    <w:rsid w:val="00E71967"/>
    <w:rsid w:val="00E71A6C"/>
    <w:rsid w:val="00E71F35"/>
    <w:rsid w:val="00E77050"/>
    <w:rsid w:val="00E7735D"/>
    <w:rsid w:val="00E77B6D"/>
    <w:rsid w:val="00E816EC"/>
    <w:rsid w:val="00E83D8D"/>
    <w:rsid w:val="00E84C12"/>
    <w:rsid w:val="00E84ED0"/>
    <w:rsid w:val="00E875E3"/>
    <w:rsid w:val="00E87EB7"/>
    <w:rsid w:val="00E90701"/>
    <w:rsid w:val="00E9371A"/>
    <w:rsid w:val="00EA01D0"/>
    <w:rsid w:val="00EA0A10"/>
    <w:rsid w:val="00EA5CA9"/>
    <w:rsid w:val="00EB263C"/>
    <w:rsid w:val="00EB5D43"/>
    <w:rsid w:val="00EB69C8"/>
    <w:rsid w:val="00EB7A85"/>
    <w:rsid w:val="00EB7F3F"/>
    <w:rsid w:val="00EC0DB0"/>
    <w:rsid w:val="00EC1AAF"/>
    <w:rsid w:val="00EC2F61"/>
    <w:rsid w:val="00EC3197"/>
    <w:rsid w:val="00EC38AB"/>
    <w:rsid w:val="00EC4A2A"/>
    <w:rsid w:val="00EC56C4"/>
    <w:rsid w:val="00EC7172"/>
    <w:rsid w:val="00EC7EEB"/>
    <w:rsid w:val="00ED250D"/>
    <w:rsid w:val="00EE0A4E"/>
    <w:rsid w:val="00EE1482"/>
    <w:rsid w:val="00EE2485"/>
    <w:rsid w:val="00EE2AD8"/>
    <w:rsid w:val="00EE5347"/>
    <w:rsid w:val="00EE7FA7"/>
    <w:rsid w:val="00EF06BF"/>
    <w:rsid w:val="00EF5F7A"/>
    <w:rsid w:val="00EF7455"/>
    <w:rsid w:val="00F01018"/>
    <w:rsid w:val="00F0144A"/>
    <w:rsid w:val="00F01C24"/>
    <w:rsid w:val="00F05247"/>
    <w:rsid w:val="00F12752"/>
    <w:rsid w:val="00F12A93"/>
    <w:rsid w:val="00F12D60"/>
    <w:rsid w:val="00F20BC0"/>
    <w:rsid w:val="00F20F3C"/>
    <w:rsid w:val="00F22343"/>
    <w:rsid w:val="00F26E76"/>
    <w:rsid w:val="00F2790A"/>
    <w:rsid w:val="00F34A35"/>
    <w:rsid w:val="00F35A50"/>
    <w:rsid w:val="00F41DCC"/>
    <w:rsid w:val="00F45108"/>
    <w:rsid w:val="00F460C9"/>
    <w:rsid w:val="00F47F33"/>
    <w:rsid w:val="00F5013C"/>
    <w:rsid w:val="00F505C4"/>
    <w:rsid w:val="00F50F8F"/>
    <w:rsid w:val="00F51123"/>
    <w:rsid w:val="00F52342"/>
    <w:rsid w:val="00F5637C"/>
    <w:rsid w:val="00F576FA"/>
    <w:rsid w:val="00F603C1"/>
    <w:rsid w:val="00F61E22"/>
    <w:rsid w:val="00F633F3"/>
    <w:rsid w:val="00F644DE"/>
    <w:rsid w:val="00F66455"/>
    <w:rsid w:val="00F66643"/>
    <w:rsid w:val="00F6671C"/>
    <w:rsid w:val="00F6690D"/>
    <w:rsid w:val="00F672BC"/>
    <w:rsid w:val="00F673B1"/>
    <w:rsid w:val="00F70E65"/>
    <w:rsid w:val="00F71026"/>
    <w:rsid w:val="00F7254B"/>
    <w:rsid w:val="00F72B21"/>
    <w:rsid w:val="00F72F40"/>
    <w:rsid w:val="00F7649B"/>
    <w:rsid w:val="00F8497C"/>
    <w:rsid w:val="00F9775A"/>
    <w:rsid w:val="00FB148F"/>
    <w:rsid w:val="00FC012F"/>
    <w:rsid w:val="00FC186B"/>
    <w:rsid w:val="00FC1B63"/>
    <w:rsid w:val="00FC2A23"/>
    <w:rsid w:val="00FC3643"/>
    <w:rsid w:val="00FC5E3E"/>
    <w:rsid w:val="00FC68D8"/>
    <w:rsid w:val="00FD0532"/>
    <w:rsid w:val="00FD32B0"/>
    <w:rsid w:val="00FD32BE"/>
    <w:rsid w:val="00FD51B7"/>
    <w:rsid w:val="00FE098F"/>
    <w:rsid w:val="00FE0E53"/>
    <w:rsid w:val="00FE3424"/>
    <w:rsid w:val="00FE4617"/>
    <w:rsid w:val="00FE5C26"/>
    <w:rsid w:val="00FF032B"/>
    <w:rsid w:val="00FF0A2C"/>
    <w:rsid w:val="00FF2D43"/>
    <w:rsid w:val="00FF5F55"/>
    <w:rsid w:val="00FF6A16"/>
    <w:rsid w:val="00FF6C57"/>
    <w:rsid w:val="336D1693"/>
    <w:rsid w:val="3D077220"/>
    <w:rsid w:val="604511F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3">
      <o:colormru v:ext="edit" colors="#ebe872,#0c9,green,teal"/>
    </o:shapedefaults>
    <o:shapelayout v:ext="edit">
      <o:idmap v:ext="edit" data="1"/>
    </o:shapelayout>
  </w:shapeDefaults>
  <w:decimalSymbol w:val="."/>
  <w:listSeparator w:val=","/>
  <w14:docId w14:val="7C72039A"/>
  <w15:docId w15:val="{B3A279A4-89E6-472B-B0B1-1DA685CB0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0BDF"/>
    <w:pPr>
      <w:spacing w:after="200" w:line="360" w:lineRule="auto"/>
      <w:jc w:val="both"/>
    </w:pPr>
    <w:rPr>
      <w:rFonts w:ascii="Times New Roman" w:hAnsi="Times New Roman"/>
      <w:sz w:val="24"/>
      <w:szCs w:val="22"/>
      <w:lang w:val="en-GB"/>
    </w:rPr>
  </w:style>
  <w:style w:type="paragraph" w:styleId="Heading1">
    <w:name w:val="heading 1"/>
    <w:basedOn w:val="Normal"/>
    <w:next w:val="Normal"/>
    <w:link w:val="Heading1Char"/>
    <w:uiPriority w:val="9"/>
    <w:qFormat/>
    <w:rsid w:val="00A70BD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70BDF"/>
    <w:pPr>
      <w:keepNext/>
      <w:keepLines/>
      <w:spacing w:before="200" w:after="0"/>
      <w:outlineLvl w:val="1"/>
    </w:pPr>
    <w:rPr>
      <w:rFonts w:eastAsiaTheme="majorEastAsia" w:cstheme="majorBidi"/>
      <w:bCs/>
      <w:szCs w:val="26"/>
      <w:u w:val="single"/>
    </w:rPr>
  </w:style>
  <w:style w:type="paragraph" w:styleId="Heading4">
    <w:name w:val="heading 4"/>
    <w:basedOn w:val="Normal"/>
    <w:next w:val="Normal"/>
    <w:link w:val="Heading4Char"/>
    <w:uiPriority w:val="9"/>
    <w:semiHidden/>
    <w:unhideWhenUsed/>
    <w:qFormat/>
    <w:rsid w:val="00A70BD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rsid w:val="00A70BDF"/>
    <w:pPr>
      <w:spacing w:after="0" w:line="240" w:lineRule="auto"/>
    </w:pPr>
    <w:rPr>
      <w:rFonts w:ascii="Tahoma" w:hAnsi="Tahoma" w:cs="Tahoma"/>
      <w:sz w:val="16"/>
      <w:szCs w:val="16"/>
    </w:rPr>
  </w:style>
  <w:style w:type="paragraph" w:styleId="Footer">
    <w:name w:val="footer"/>
    <w:basedOn w:val="Normal"/>
    <w:link w:val="FooterChar"/>
    <w:uiPriority w:val="99"/>
    <w:semiHidden/>
    <w:unhideWhenUsed/>
    <w:qFormat/>
    <w:rsid w:val="00A70BDF"/>
    <w:pPr>
      <w:tabs>
        <w:tab w:val="center" w:pos="4680"/>
        <w:tab w:val="right" w:pos="9360"/>
      </w:tabs>
      <w:spacing w:after="0" w:line="240" w:lineRule="auto"/>
    </w:pPr>
  </w:style>
  <w:style w:type="paragraph" w:styleId="Header">
    <w:name w:val="header"/>
    <w:basedOn w:val="Normal"/>
    <w:link w:val="HeaderChar"/>
    <w:uiPriority w:val="99"/>
    <w:semiHidden/>
    <w:unhideWhenUsed/>
    <w:qFormat/>
    <w:rsid w:val="00A70BDF"/>
    <w:pPr>
      <w:tabs>
        <w:tab w:val="center" w:pos="4680"/>
        <w:tab w:val="right" w:pos="9360"/>
      </w:tabs>
      <w:spacing w:after="0" w:line="240" w:lineRule="auto"/>
    </w:pPr>
  </w:style>
  <w:style w:type="character" w:styleId="Hyperlink">
    <w:name w:val="Hyperlink"/>
    <w:basedOn w:val="DefaultParagraphFont"/>
    <w:uiPriority w:val="99"/>
    <w:unhideWhenUsed/>
    <w:qFormat/>
    <w:rsid w:val="00A70BDF"/>
    <w:rPr>
      <w:color w:val="0000FF" w:themeColor="hyperlink"/>
      <w:u w:val="single"/>
    </w:rPr>
  </w:style>
  <w:style w:type="character" w:styleId="Strong">
    <w:name w:val="Strong"/>
    <w:basedOn w:val="DefaultParagraphFont"/>
    <w:uiPriority w:val="22"/>
    <w:qFormat/>
    <w:rsid w:val="00A70BDF"/>
    <w:rPr>
      <w:b/>
      <w:bCs/>
    </w:rPr>
  </w:style>
  <w:style w:type="table" w:styleId="TableGrid">
    <w:name w:val="Table Grid"/>
    <w:basedOn w:val="TableNormal"/>
    <w:uiPriority w:val="99"/>
    <w:qFormat/>
    <w:rsid w:val="00A70BDF"/>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qFormat/>
    <w:rsid w:val="00A70BDF"/>
    <w:pPr>
      <w:spacing w:after="100"/>
    </w:pPr>
  </w:style>
  <w:style w:type="paragraph" w:styleId="TOC2">
    <w:name w:val="toc 2"/>
    <w:basedOn w:val="Normal"/>
    <w:next w:val="Normal"/>
    <w:uiPriority w:val="39"/>
    <w:unhideWhenUsed/>
    <w:qFormat/>
    <w:rsid w:val="00A70BDF"/>
    <w:pPr>
      <w:spacing w:after="100"/>
      <w:ind w:left="240"/>
    </w:pPr>
  </w:style>
  <w:style w:type="character" w:customStyle="1" w:styleId="Heading1Char">
    <w:name w:val="Heading 1 Char"/>
    <w:basedOn w:val="DefaultParagraphFont"/>
    <w:link w:val="Heading1"/>
    <w:uiPriority w:val="9"/>
    <w:qFormat/>
    <w:rsid w:val="00A70BD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A70BDF"/>
    <w:rPr>
      <w:rFonts w:ascii="Times New Roman" w:eastAsiaTheme="majorEastAsia" w:hAnsi="Times New Roman" w:cstheme="majorBidi"/>
      <w:bCs/>
      <w:sz w:val="24"/>
      <w:szCs w:val="26"/>
      <w:u w:val="single"/>
    </w:rPr>
  </w:style>
  <w:style w:type="paragraph" w:customStyle="1" w:styleId="TOCHeading1">
    <w:name w:val="TOC Heading1"/>
    <w:basedOn w:val="Heading1"/>
    <w:next w:val="Normal"/>
    <w:uiPriority w:val="39"/>
    <w:unhideWhenUsed/>
    <w:qFormat/>
    <w:rsid w:val="00A70BDF"/>
    <w:pPr>
      <w:spacing w:line="276" w:lineRule="auto"/>
      <w:jc w:val="left"/>
      <w:outlineLvl w:val="9"/>
    </w:pPr>
    <w:rPr>
      <w:rFonts w:asciiTheme="majorHAnsi" w:hAnsiTheme="majorHAnsi"/>
      <w:color w:val="365F91" w:themeColor="accent1" w:themeShade="BF"/>
      <w:lang w:val="en-US"/>
    </w:rPr>
  </w:style>
  <w:style w:type="character" w:customStyle="1" w:styleId="BalloonTextChar">
    <w:name w:val="Balloon Text Char"/>
    <w:basedOn w:val="DefaultParagraphFont"/>
    <w:link w:val="BalloonText"/>
    <w:uiPriority w:val="99"/>
    <w:semiHidden/>
    <w:qFormat/>
    <w:rsid w:val="00A70BDF"/>
    <w:rPr>
      <w:rFonts w:ascii="Tahoma" w:hAnsi="Tahoma" w:cs="Tahoma"/>
      <w:sz w:val="16"/>
      <w:szCs w:val="16"/>
      <w:lang w:val="en-GB"/>
    </w:rPr>
  </w:style>
  <w:style w:type="character" w:customStyle="1" w:styleId="HeaderChar">
    <w:name w:val="Header Char"/>
    <w:basedOn w:val="DefaultParagraphFont"/>
    <w:link w:val="Header"/>
    <w:uiPriority w:val="99"/>
    <w:semiHidden/>
    <w:qFormat/>
    <w:rsid w:val="00A70BDF"/>
    <w:rPr>
      <w:rFonts w:ascii="Times New Roman" w:hAnsi="Times New Roman"/>
      <w:sz w:val="24"/>
      <w:lang w:val="en-GB"/>
    </w:rPr>
  </w:style>
  <w:style w:type="character" w:customStyle="1" w:styleId="FooterChar">
    <w:name w:val="Footer Char"/>
    <w:basedOn w:val="DefaultParagraphFont"/>
    <w:link w:val="Footer"/>
    <w:uiPriority w:val="99"/>
    <w:semiHidden/>
    <w:qFormat/>
    <w:rsid w:val="00A70BDF"/>
    <w:rPr>
      <w:rFonts w:ascii="Times New Roman" w:hAnsi="Times New Roman"/>
      <w:sz w:val="24"/>
      <w:lang w:val="en-GB"/>
    </w:rPr>
  </w:style>
  <w:style w:type="paragraph" w:styleId="ListParagraph">
    <w:name w:val="List Paragraph"/>
    <w:basedOn w:val="Normal"/>
    <w:uiPriority w:val="34"/>
    <w:qFormat/>
    <w:rsid w:val="00A70BDF"/>
    <w:pPr>
      <w:ind w:left="720"/>
      <w:contextualSpacing/>
    </w:pPr>
  </w:style>
  <w:style w:type="character" w:customStyle="1" w:styleId="Heading4Char">
    <w:name w:val="Heading 4 Char"/>
    <w:basedOn w:val="DefaultParagraphFont"/>
    <w:link w:val="Heading4"/>
    <w:uiPriority w:val="9"/>
    <w:semiHidden/>
    <w:qFormat/>
    <w:rsid w:val="00A70BDF"/>
    <w:rPr>
      <w:rFonts w:asciiTheme="majorHAnsi" w:eastAsiaTheme="majorEastAsia" w:hAnsiTheme="majorHAnsi" w:cstheme="majorBidi"/>
      <w:b/>
      <w:bCs/>
      <w:i/>
      <w:iCs/>
      <w:color w:val="4F81BD" w:themeColor="accent1"/>
      <w:sz w:val="24"/>
      <w:lang w:val="en-GB"/>
    </w:rPr>
  </w:style>
  <w:style w:type="character" w:customStyle="1" w:styleId="normaltextrun">
    <w:name w:val="normaltextrun"/>
    <w:basedOn w:val="DefaultParagraphFont"/>
    <w:qFormat/>
    <w:rsid w:val="00A70BDF"/>
  </w:style>
  <w:style w:type="character" w:customStyle="1" w:styleId="tabchar">
    <w:name w:val="tabchar"/>
    <w:basedOn w:val="DefaultParagraphFont"/>
    <w:qFormat/>
    <w:rsid w:val="00A70BDF"/>
  </w:style>
  <w:style w:type="paragraph" w:styleId="NormalWeb">
    <w:name w:val="Normal (Web)"/>
    <w:basedOn w:val="Normal"/>
    <w:uiPriority w:val="99"/>
    <w:semiHidden/>
    <w:unhideWhenUsed/>
    <w:rsid w:val="00781F69"/>
    <w:pPr>
      <w:spacing w:before="100" w:beforeAutospacing="1" w:after="100" w:afterAutospacing="1" w:line="240" w:lineRule="auto"/>
      <w:jc w:val="left"/>
    </w:pPr>
    <w:rPr>
      <w:rFonts w:eastAsia="Times New Roman" w:cs="Times New Roman"/>
      <w:szCs w:val="24"/>
      <w:lang w:val="en-US"/>
    </w:rPr>
  </w:style>
  <w:style w:type="character" w:styleId="CommentReference">
    <w:name w:val="annotation reference"/>
    <w:basedOn w:val="DefaultParagraphFont"/>
    <w:uiPriority w:val="99"/>
    <w:semiHidden/>
    <w:unhideWhenUsed/>
    <w:rsid w:val="00D15EAE"/>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7746990">
      <w:bodyDiv w:val="1"/>
      <w:marLeft w:val="0"/>
      <w:marRight w:val="0"/>
      <w:marTop w:val="0"/>
      <w:marBottom w:val="0"/>
      <w:divBdr>
        <w:top w:val="none" w:sz="0" w:space="0" w:color="auto"/>
        <w:left w:val="none" w:sz="0" w:space="0" w:color="auto"/>
        <w:bottom w:val="none" w:sz="0" w:space="0" w:color="auto"/>
        <w:right w:val="none" w:sz="0" w:space="0" w:color="auto"/>
      </w:divBdr>
    </w:div>
    <w:div w:id="662515972">
      <w:bodyDiv w:val="1"/>
      <w:marLeft w:val="0"/>
      <w:marRight w:val="0"/>
      <w:marTop w:val="0"/>
      <w:marBottom w:val="0"/>
      <w:divBdr>
        <w:top w:val="none" w:sz="0" w:space="0" w:color="auto"/>
        <w:left w:val="none" w:sz="0" w:space="0" w:color="auto"/>
        <w:bottom w:val="none" w:sz="0" w:space="0" w:color="auto"/>
        <w:right w:val="none" w:sz="0" w:space="0" w:color="auto"/>
      </w:divBdr>
    </w:div>
    <w:div w:id="1278876864">
      <w:bodyDiv w:val="1"/>
      <w:marLeft w:val="0"/>
      <w:marRight w:val="0"/>
      <w:marTop w:val="0"/>
      <w:marBottom w:val="0"/>
      <w:divBdr>
        <w:top w:val="none" w:sz="0" w:space="0" w:color="auto"/>
        <w:left w:val="none" w:sz="0" w:space="0" w:color="auto"/>
        <w:bottom w:val="none" w:sz="0" w:space="0" w:color="auto"/>
        <w:right w:val="none" w:sz="0" w:space="0" w:color="auto"/>
      </w:divBdr>
    </w:div>
    <w:div w:id="13490183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2E7C6D-586B-4DF3-87D2-3D2AF6268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47</Words>
  <Characters>268</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oana avasiloaie</cp:lastModifiedBy>
  <cp:revision>2</cp:revision>
  <dcterms:created xsi:type="dcterms:W3CDTF">2024-08-30T07:56:00Z</dcterms:created>
  <dcterms:modified xsi:type="dcterms:W3CDTF">2024-08-30T07:56:00Z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1033-12.2.0.13110</vt:lpwstr>
  </property>
  <property fmtid="{D5CDD505-2E9C-101B-9397-08002B2CF9AE}" pid="3" name="ICV">
    <vt:lpwstr>D59DF82CEC5C414DBBFDB6027F5B2658_12</vt:lpwstr>
  </property>
</Properties>
</file>