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1A36" w:rsidRDefault="00941A36" w:rsidP="00056615">
      <w:pPr>
        <w:spacing w:line="480" w:lineRule="auto"/>
        <w:jc w:val="center"/>
        <w:rPr>
          <w:rFonts w:ascii="Times New Roman" w:hAnsi="Times New Roman" w:cs="Times New Roman"/>
          <w:lang w:val="en-US"/>
        </w:rPr>
      </w:pPr>
    </w:p>
    <w:p w:rsidR="00056615" w:rsidRPr="00FA2936" w:rsidRDefault="00FA2936" w:rsidP="00056615">
      <w:pPr>
        <w:spacing w:line="480" w:lineRule="auto"/>
        <w:jc w:val="center"/>
        <w:rPr>
          <w:rFonts w:ascii="Times New Roman" w:hAnsi="Times New Roman" w:cs="Times New Roman"/>
          <w:sz w:val="32"/>
          <w:lang w:val="en-US"/>
        </w:rPr>
      </w:pPr>
      <w:r w:rsidRPr="00FA2936">
        <w:rPr>
          <w:rFonts w:ascii="Times New Roman" w:hAnsi="Times New Roman" w:cs="Times New Roman"/>
          <w:sz w:val="32"/>
          <w:lang w:val="en-US"/>
        </w:rPr>
        <w:t>Enterprise and Entrepreneurship</w:t>
      </w:r>
    </w:p>
    <w:p w:rsidR="00FA2936" w:rsidRPr="00FA2936" w:rsidRDefault="00FA2936" w:rsidP="00056615">
      <w:pPr>
        <w:spacing w:line="480" w:lineRule="auto"/>
        <w:jc w:val="center"/>
        <w:rPr>
          <w:rFonts w:ascii="Times New Roman" w:hAnsi="Times New Roman" w:cs="Times New Roman"/>
          <w:sz w:val="32"/>
          <w:lang w:val="en-US"/>
        </w:rPr>
      </w:pPr>
    </w:p>
    <w:p w:rsidR="00FA2936" w:rsidRPr="00FA2936" w:rsidRDefault="00FA2936" w:rsidP="00056615">
      <w:pPr>
        <w:spacing w:line="480" w:lineRule="auto"/>
        <w:jc w:val="center"/>
        <w:rPr>
          <w:rFonts w:ascii="Times New Roman" w:hAnsi="Times New Roman" w:cs="Times New Roman"/>
          <w:sz w:val="32"/>
          <w:lang w:val="en-US"/>
        </w:rPr>
      </w:pPr>
      <w:r w:rsidRPr="00FA2936">
        <w:rPr>
          <w:rFonts w:ascii="Times New Roman" w:hAnsi="Times New Roman" w:cs="Times New Roman"/>
          <w:sz w:val="32"/>
          <w:lang w:val="en-US"/>
        </w:rPr>
        <w:t>BMSP5006</w:t>
      </w:r>
    </w:p>
    <w:p w:rsidR="00FA2936" w:rsidRPr="00FA2936" w:rsidRDefault="00FA2936" w:rsidP="00056615">
      <w:pPr>
        <w:spacing w:line="480" w:lineRule="auto"/>
        <w:jc w:val="center"/>
        <w:rPr>
          <w:rFonts w:ascii="Times New Roman" w:hAnsi="Times New Roman" w:cs="Times New Roman"/>
          <w:sz w:val="32"/>
          <w:lang w:val="en-US"/>
        </w:rPr>
      </w:pPr>
    </w:p>
    <w:p w:rsidR="00FA2936" w:rsidRPr="00FA2936" w:rsidRDefault="00FA2936" w:rsidP="00056615">
      <w:pPr>
        <w:spacing w:line="480" w:lineRule="auto"/>
        <w:jc w:val="center"/>
        <w:rPr>
          <w:rFonts w:ascii="Times New Roman" w:hAnsi="Times New Roman" w:cs="Times New Roman"/>
          <w:sz w:val="32"/>
          <w:lang w:val="en-US"/>
        </w:rPr>
      </w:pPr>
      <w:r w:rsidRPr="00FA2936">
        <w:rPr>
          <w:rFonts w:ascii="Times New Roman" w:hAnsi="Times New Roman" w:cs="Times New Roman"/>
          <w:sz w:val="32"/>
          <w:lang w:val="en-US"/>
        </w:rPr>
        <w:t>Jessica Shore</w:t>
      </w:r>
    </w:p>
    <w:p w:rsidR="00FA2936" w:rsidRPr="00FA2936" w:rsidRDefault="00FA2936" w:rsidP="00056615">
      <w:pPr>
        <w:spacing w:line="480" w:lineRule="auto"/>
        <w:jc w:val="center"/>
        <w:rPr>
          <w:rFonts w:ascii="Times New Roman" w:hAnsi="Times New Roman" w:cs="Times New Roman"/>
          <w:sz w:val="32"/>
          <w:lang w:val="en-US"/>
        </w:rPr>
      </w:pPr>
    </w:p>
    <w:p w:rsidR="00FA2936" w:rsidRPr="00FA2936" w:rsidRDefault="00FA2936" w:rsidP="00056615">
      <w:pPr>
        <w:spacing w:line="480" w:lineRule="auto"/>
        <w:jc w:val="center"/>
        <w:rPr>
          <w:rFonts w:ascii="Times New Roman" w:hAnsi="Times New Roman" w:cs="Times New Roman"/>
          <w:sz w:val="32"/>
          <w:lang w:val="en-US"/>
        </w:rPr>
      </w:pPr>
    </w:p>
    <w:p w:rsidR="00FA2936" w:rsidRPr="00FA2936" w:rsidRDefault="00FA2936" w:rsidP="00056615">
      <w:pPr>
        <w:spacing w:line="480" w:lineRule="auto"/>
        <w:jc w:val="center"/>
        <w:rPr>
          <w:rFonts w:ascii="Times New Roman" w:hAnsi="Times New Roman" w:cs="Times New Roman"/>
          <w:sz w:val="32"/>
          <w:lang w:val="en-US"/>
        </w:rPr>
      </w:pPr>
    </w:p>
    <w:p w:rsidR="00FA2936" w:rsidRPr="00FA2936" w:rsidRDefault="00FA2936" w:rsidP="00056615">
      <w:pPr>
        <w:spacing w:line="480" w:lineRule="auto"/>
        <w:jc w:val="center"/>
        <w:rPr>
          <w:rFonts w:ascii="Times New Roman" w:hAnsi="Times New Roman" w:cs="Times New Roman"/>
          <w:sz w:val="32"/>
          <w:lang w:val="en-US"/>
        </w:rPr>
      </w:pPr>
    </w:p>
    <w:p w:rsidR="00FA2936" w:rsidRPr="00FA2936" w:rsidRDefault="00FA2936" w:rsidP="00056615">
      <w:pPr>
        <w:spacing w:line="480" w:lineRule="auto"/>
        <w:jc w:val="center"/>
        <w:rPr>
          <w:rFonts w:ascii="Times New Roman" w:hAnsi="Times New Roman" w:cs="Times New Roman"/>
          <w:sz w:val="32"/>
          <w:lang w:val="en-US"/>
        </w:rPr>
      </w:pPr>
    </w:p>
    <w:p w:rsidR="00FA2936" w:rsidRPr="00FA2936" w:rsidRDefault="00FA2936" w:rsidP="00056615">
      <w:pPr>
        <w:spacing w:line="480" w:lineRule="auto"/>
        <w:jc w:val="center"/>
        <w:rPr>
          <w:rFonts w:ascii="Times New Roman" w:hAnsi="Times New Roman" w:cs="Times New Roman"/>
          <w:sz w:val="32"/>
          <w:lang w:val="en-US"/>
        </w:rPr>
      </w:pPr>
    </w:p>
    <w:p w:rsidR="00FA2936" w:rsidRPr="00FA2936" w:rsidRDefault="00FA2936" w:rsidP="00056615">
      <w:pPr>
        <w:spacing w:line="480" w:lineRule="auto"/>
        <w:jc w:val="center"/>
        <w:rPr>
          <w:rFonts w:ascii="Times New Roman" w:hAnsi="Times New Roman" w:cs="Times New Roman"/>
          <w:sz w:val="32"/>
          <w:lang w:val="en-US"/>
        </w:rPr>
      </w:pPr>
    </w:p>
    <w:p w:rsidR="00FA2936" w:rsidRPr="00FA2936" w:rsidRDefault="00FA2936" w:rsidP="00056615">
      <w:pPr>
        <w:spacing w:line="480" w:lineRule="auto"/>
        <w:jc w:val="center"/>
        <w:rPr>
          <w:rFonts w:ascii="Times New Roman" w:hAnsi="Times New Roman" w:cs="Times New Roman"/>
          <w:sz w:val="32"/>
          <w:lang w:val="en-US"/>
        </w:rPr>
      </w:pPr>
    </w:p>
    <w:p w:rsidR="00FA2936" w:rsidRPr="00FA2936" w:rsidRDefault="00FA2936" w:rsidP="00056615">
      <w:pPr>
        <w:spacing w:line="480" w:lineRule="auto"/>
        <w:jc w:val="center"/>
        <w:rPr>
          <w:rFonts w:ascii="Times New Roman" w:hAnsi="Times New Roman" w:cs="Times New Roman"/>
          <w:sz w:val="32"/>
          <w:lang w:val="en-US"/>
        </w:rPr>
      </w:pPr>
      <w:r w:rsidRPr="00FA2936">
        <w:rPr>
          <w:rFonts w:ascii="Times New Roman" w:hAnsi="Times New Roman" w:cs="Times New Roman"/>
          <w:sz w:val="32"/>
          <w:lang w:val="en-US"/>
        </w:rPr>
        <w:t>Rebecca Aston</w:t>
      </w:r>
    </w:p>
    <w:p w:rsidR="00FA2936" w:rsidRPr="00FA2936" w:rsidRDefault="00FA2936" w:rsidP="00056615">
      <w:pPr>
        <w:spacing w:line="480" w:lineRule="auto"/>
        <w:jc w:val="center"/>
        <w:rPr>
          <w:rFonts w:ascii="Times New Roman" w:hAnsi="Times New Roman" w:cs="Times New Roman"/>
          <w:sz w:val="32"/>
          <w:lang w:val="en-US"/>
        </w:rPr>
      </w:pPr>
      <w:r w:rsidRPr="00FA2936">
        <w:rPr>
          <w:rFonts w:ascii="Times New Roman" w:hAnsi="Times New Roman" w:cs="Times New Roman"/>
          <w:sz w:val="32"/>
          <w:lang w:val="en-US"/>
        </w:rPr>
        <w:t>1802671</w:t>
      </w:r>
    </w:p>
    <w:p w:rsidR="00FA2936" w:rsidRPr="00FA2936" w:rsidRDefault="00FA2936" w:rsidP="00056615">
      <w:pPr>
        <w:spacing w:line="480" w:lineRule="auto"/>
        <w:jc w:val="center"/>
        <w:rPr>
          <w:rFonts w:ascii="Times New Roman" w:hAnsi="Times New Roman" w:cs="Times New Roman"/>
          <w:sz w:val="32"/>
          <w:lang w:val="en-US"/>
        </w:rPr>
      </w:pPr>
      <w:r w:rsidRPr="00FA2936">
        <w:rPr>
          <w:rFonts w:ascii="Times New Roman" w:hAnsi="Times New Roman" w:cs="Times New Roman"/>
          <w:sz w:val="32"/>
          <w:lang w:val="en-US"/>
        </w:rPr>
        <w:t>November 2018</w:t>
      </w:r>
    </w:p>
    <w:p w:rsidR="00056615" w:rsidRPr="00FA2936" w:rsidRDefault="00056615" w:rsidP="00056615">
      <w:pPr>
        <w:spacing w:line="480" w:lineRule="auto"/>
        <w:jc w:val="center"/>
        <w:rPr>
          <w:rFonts w:ascii="Times New Roman" w:hAnsi="Times New Roman" w:cs="Times New Roman"/>
          <w:sz w:val="32"/>
          <w:lang w:val="en-US"/>
        </w:rPr>
      </w:pPr>
    </w:p>
    <w:p w:rsidR="00056615" w:rsidRPr="00FA2936" w:rsidRDefault="00056615" w:rsidP="00FA2936">
      <w:pPr>
        <w:pStyle w:val="Heading2"/>
        <w:rPr>
          <w:i/>
          <w:lang w:val="en-US"/>
        </w:rPr>
      </w:pPr>
    </w:p>
    <w:p w:rsidR="00FA2936" w:rsidRPr="00FA2936" w:rsidRDefault="00FA2936" w:rsidP="00FA2936">
      <w:pPr>
        <w:jc w:val="center"/>
        <w:rPr>
          <w:rFonts w:ascii="Times New Roman" w:hAnsi="Times New Roman" w:cs="Times New Roman"/>
          <w:i/>
        </w:rPr>
      </w:pPr>
      <w:r w:rsidRPr="00FA2936">
        <w:rPr>
          <w:rFonts w:ascii="Times New Roman" w:hAnsi="Times New Roman" w:cs="Times New Roman"/>
          <w:i/>
        </w:rPr>
        <w:t>Critically evaluate the motivations of entrepreneurs to contribute to sustainable regional development</w:t>
      </w:r>
    </w:p>
    <w:p w:rsidR="00056615" w:rsidRDefault="00056615" w:rsidP="00FA2936">
      <w:pPr>
        <w:spacing w:line="480" w:lineRule="auto"/>
        <w:rPr>
          <w:rFonts w:ascii="Times New Roman" w:hAnsi="Times New Roman" w:cs="Times New Roman"/>
          <w:lang w:val="en-US"/>
        </w:rPr>
      </w:pPr>
    </w:p>
    <w:p w:rsidR="00056615" w:rsidRDefault="00056615" w:rsidP="00056615">
      <w:pPr>
        <w:spacing w:line="480" w:lineRule="auto"/>
        <w:jc w:val="center"/>
        <w:rPr>
          <w:rFonts w:ascii="Times New Roman" w:hAnsi="Times New Roman" w:cs="Times New Roman"/>
          <w:lang w:val="en-US"/>
        </w:rPr>
      </w:pPr>
    </w:p>
    <w:p w:rsidR="00056615" w:rsidRPr="00056615" w:rsidRDefault="00056615" w:rsidP="00056615">
      <w:pPr>
        <w:spacing w:line="480" w:lineRule="auto"/>
        <w:jc w:val="center"/>
        <w:rPr>
          <w:rFonts w:ascii="Times New Roman" w:hAnsi="Times New Roman" w:cs="Times New Roman"/>
          <w:lang w:val="en-US"/>
        </w:rPr>
      </w:pPr>
    </w:p>
    <w:p w:rsidR="00941A36" w:rsidRPr="00056615" w:rsidRDefault="00941A36"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 xml:space="preserve">Entrepreneurs have a number of fundamental characteristics that create their identity.  However, it is not concrete that even though the entrepreneur has a number of crucial characteristics that the business will be a success, there are many other factors sometimes out of the individual(s) control that can effect that. </w:t>
      </w:r>
      <w:r w:rsidR="007A4795" w:rsidRPr="00056615">
        <w:rPr>
          <w:rFonts w:ascii="Times New Roman" w:hAnsi="Times New Roman" w:cs="Times New Roman"/>
          <w:lang w:val="en-US"/>
        </w:rPr>
        <w:t>Many different theorists have many different ideas as to what is essential and expected of entrepreneurs. Some of the traits are considered innate and others learnt from the environment. Although neither give a complete answer it is a useful way to be able to study the success of entrepreneurs.</w:t>
      </w:r>
      <w:r w:rsidR="00AE5FBF" w:rsidRPr="00056615">
        <w:rPr>
          <w:rFonts w:ascii="Times New Roman" w:hAnsi="Times New Roman" w:cs="Times New Roman"/>
          <w:lang w:val="en-US"/>
        </w:rPr>
        <w:t xml:space="preserve"> </w:t>
      </w:r>
      <w:sdt>
        <w:sdtPr>
          <w:rPr>
            <w:rFonts w:ascii="Times New Roman" w:hAnsi="Times New Roman" w:cs="Times New Roman"/>
            <w:lang w:val="en-US"/>
          </w:rPr>
          <w:id w:val="454682436"/>
          <w:citation/>
        </w:sdtPr>
        <w:sdtContent>
          <w:r w:rsidR="00AE5FBF" w:rsidRPr="00056615">
            <w:rPr>
              <w:rFonts w:ascii="Times New Roman" w:hAnsi="Times New Roman" w:cs="Times New Roman"/>
              <w:lang w:val="en-US"/>
            </w:rPr>
            <w:fldChar w:fldCharType="begin"/>
          </w:r>
          <w:r w:rsidR="00AE5FBF" w:rsidRPr="00056615">
            <w:rPr>
              <w:rFonts w:ascii="Times New Roman" w:hAnsi="Times New Roman" w:cs="Times New Roman"/>
              <w:lang w:val="en-US"/>
            </w:rPr>
            <w:instrText xml:space="preserve"> CITATION Wes15 \l 1033 </w:instrText>
          </w:r>
          <w:r w:rsidR="00AE5FBF" w:rsidRPr="00056615">
            <w:rPr>
              <w:rFonts w:ascii="Times New Roman" w:hAnsi="Times New Roman" w:cs="Times New Roman"/>
              <w:lang w:val="en-US"/>
            </w:rPr>
            <w:fldChar w:fldCharType="separate"/>
          </w:r>
          <w:r w:rsidR="00AE5FBF" w:rsidRPr="00056615">
            <w:rPr>
              <w:rFonts w:ascii="Times New Roman" w:hAnsi="Times New Roman" w:cs="Times New Roman"/>
              <w:noProof/>
              <w:lang w:val="en-US"/>
            </w:rPr>
            <w:t>(Westwood &amp; Johnson, 2015)</w:t>
          </w:r>
          <w:r w:rsidR="00AE5FBF" w:rsidRPr="00056615">
            <w:rPr>
              <w:rFonts w:ascii="Times New Roman" w:hAnsi="Times New Roman" w:cs="Times New Roman"/>
              <w:lang w:val="en-US"/>
            </w:rPr>
            <w:fldChar w:fldCharType="end"/>
          </w:r>
        </w:sdtContent>
      </w:sdt>
      <w:r w:rsidR="005B16C5" w:rsidRPr="00056615">
        <w:rPr>
          <w:rFonts w:ascii="Times New Roman" w:hAnsi="Times New Roman" w:cs="Times New Roman"/>
          <w:lang w:val="en-US"/>
        </w:rPr>
        <w:t>.</w:t>
      </w:r>
    </w:p>
    <w:p w:rsidR="00241A04" w:rsidRPr="00056615" w:rsidRDefault="00241A04" w:rsidP="00056615">
      <w:pPr>
        <w:spacing w:line="480" w:lineRule="auto"/>
        <w:jc w:val="center"/>
        <w:rPr>
          <w:rFonts w:ascii="Times New Roman" w:hAnsi="Times New Roman" w:cs="Times New Roman"/>
          <w:u w:val="single"/>
          <w:lang w:val="en-US"/>
        </w:rPr>
      </w:pPr>
    </w:p>
    <w:p w:rsidR="00241A04" w:rsidRPr="00056615" w:rsidRDefault="00241A04" w:rsidP="00056615">
      <w:pPr>
        <w:spacing w:line="480" w:lineRule="auto"/>
        <w:jc w:val="center"/>
        <w:rPr>
          <w:rFonts w:ascii="Times New Roman" w:hAnsi="Times New Roman" w:cs="Times New Roman"/>
          <w:u w:val="single"/>
          <w:lang w:val="en-US"/>
        </w:rPr>
      </w:pPr>
    </w:p>
    <w:p w:rsidR="00241A04" w:rsidRPr="00056615" w:rsidRDefault="00241A04" w:rsidP="00056615">
      <w:pPr>
        <w:spacing w:line="480" w:lineRule="auto"/>
        <w:jc w:val="center"/>
        <w:rPr>
          <w:rFonts w:ascii="Times New Roman" w:hAnsi="Times New Roman" w:cs="Times New Roman"/>
          <w:u w:val="single"/>
          <w:lang w:val="en-US"/>
        </w:rPr>
      </w:pPr>
      <w:r w:rsidRPr="00056615">
        <w:rPr>
          <w:rFonts w:ascii="Times New Roman" w:hAnsi="Times New Roman" w:cs="Times New Roman"/>
          <w:u w:val="single"/>
          <w:lang w:val="en-US"/>
        </w:rPr>
        <w:t>Theories of motivation and characteristics of entrepreneurs</w:t>
      </w:r>
    </w:p>
    <w:p w:rsidR="00C90702" w:rsidRPr="00056615" w:rsidRDefault="00C90702" w:rsidP="00056615">
      <w:pPr>
        <w:spacing w:line="480" w:lineRule="auto"/>
        <w:jc w:val="center"/>
        <w:rPr>
          <w:rFonts w:ascii="Times New Roman" w:hAnsi="Times New Roman" w:cs="Times New Roman"/>
          <w:u w:val="single"/>
          <w:lang w:val="en-US"/>
        </w:rPr>
      </w:pPr>
    </w:p>
    <w:p w:rsidR="00241A04" w:rsidRPr="00056615" w:rsidRDefault="00241A04" w:rsidP="00056615">
      <w:pPr>
        <w:spacing w:line="480" w:lineRule="auto"/>
        <w:jc w:val="center"/>
        <w:rPr>
          <w:rFonts w:ascii="Times New Roman" w:hAnsi="Times New Roman" w:cs="Times New Roman"/>
          <w:lang w:val="en-US"/>
        </w:rPr>
      </w:pPr>
    </w:p>
    <w:p w:rsidR="00B930E7" w:rsidRPr="00056615" w:rsidRDefault="00B930E7" w:rsidP="00056615">
      <w:pPr>
        <w:spacing w:line="480" w:lineRule="auto"/>
        <w:jc w:val="center"/>
        <w:rPr>
          <w:rFonts w:ascii="Times New Roman" w:hAnsi="Times New Roman" w:cs="Times New Roman"/>
        </w:rPr>
      </w:pPr>
      <w:r w:rsidRPr="00056615">
        <w:rPr>
          <w:rFonts w:ascii="Times New Roman" w:hAnsi="Times New Roman" w:cs="Times New Roman"/>
          <w:lang w:val="en-US"/>
        </w:rPr>
        <w:t>Economic theory understands motivation of entrepreneurs is to link their success with money, the more money made the more successful the entrepreneur. Economic theory takes great interest in entrepreneurs as they are aware they can play an important role in the growth of the economy</w:t>
      </w:r>
      <w:sdt>
        <w:sdtPr>
          <w:rPr>
            <w:rFonts w:ascii="Times New Roman" w:hAnsi="Times New Roman" w:cs="Times New Roman"/>
            <w:u w:val="single"/>
            <w:lang w:val="en-US"/>
          </w:rPr>
          <w:id w:val="-340085512"/>
          <w:citation/>
        </w:sdtPr>
        <w:sdtContent>
          <w:r w:rsidRPr="00056615">
            <w:rPr>
              <w:rFonts w:ascii="Times New Roman" w:hAnsi="Times New Roman" w:cs="Times New Roman"/>
              <w:u w:val="single"/>
              <w:lang w:val="en-US"/>
            </w:rPr>
            <w:fldChar w:fldCharType="begin"/>
          </w:r>
          <w:r w:rsidRPr="00056615">
            <w:rPr>
              <w:rFonts w:ascii="Times New Roman" w:hAnsi="Times New Roman" w:cs="Times New Roman"/>
              <w:u w:val="single"/>
              <w:lang w:val="en-US"/>
            </w:rPr>
            <w:instrText xml:space="preserve"> CITATION Cas03 \l 1033 </w:instrText>
          </w:r>
          <w:r w:rsidRPr="00056615">
            <w:rPr>
              <w:rFonts w:ascii="Times New Roman" w:hAnsi="Times New Roman" w:cs="Times New Roman"/>
              <w:u w:val="single"/>
              <w:lang w:val="en-US"/>
            </w:rPr>
            <w:fldChar w:fldCharType="separate"/>
          </w:r>
          <w:r w:rsidRPr="00056615">
            <w:rPr>
              <w:rFonts w:ascii="Times New Roman" w:hAnsi="Times New Roman" w:cs="Times New Roman"/>
              <w:noProof/>
              <w:u w:val="single"/>
              <w:lang w:val="en-US"/>
            </w:rPr>
            <w:t xml:space="preserve"> </w:t>
          </w:r>
          <w:r w:rsidRPr="00056615">
            <w:rPr>
              <w:rFonts w:ascii="Times New Roman" w:hAnsi="Times New Roman" w:cs="Times New Roman"/>
              <w:noProof/>
              <w:lang w:val="en-US"/>
            </w:rPr>
            <w:t>(Casson, 2003)</w:t>
          </w:r>
          <w:r w:rsidRPr="00056615">
            <w:rPr>
              <w:rFonts w:ascii="Times New Roman" w:hAnsi="Times New Roman" w:cs="Times New Roman"/>
              <w:u w:val="single"/>
              <w:lang w:val="en-US"/>
            </w:rPr>
            <w:fldChar w:fldCharType="end"/>
          </w:r>
        </w:sdtContent>
      </w:sdt>
      <w:r w:rsidRPr="00056615">
        <w:rPr>
          <w:rFonts w:ascii="Times New Roman" w:hAnsi="Times New Roman" w:cs="Times New Roman"/>
          <w:lang w:val="en-US"/>
        </w:rPr>
        <w:t xml:space="preserve">.  The ‘Traditional Entrepreneur’ is a very money focused, </w:t>
      </w:r>
      <w:r w:rsidRPr="00056615">
        <w:rPr>
          <w:rFonts w:ascii="Times New Roman" w:hAnsi="Times New Roman" w:cs="Times New Roman"/>
        </w:rPr>
        <w:t>innovative individual who feels the need for power. Their motivation alongside money is to be better than others, somewhat deviant to the standard substratists of working for another person or cooperation.  The motivation for these sorts of entrepreneurs lie with making as much profit as they can without having to make a share with others.</w:t>
      </w:r>
      <w:r w:rsidR="006D7D19" w:rsidRPr="00056615">
        <w:rPr>
          <w:rFonts w:ascii="Times New Roman" w:hAnsi="Times New Roman" w:cs="Times New Roman"/>
        </w:rPr>
        <w:t xml:space="preserve"> The economic theory only really can fully describe traditional </w:t>
      </w:r>
      <w:r w:rsidR="00056615" w:rsidRPr="00056615">
        <w:rPr>
          <w:rFonts w:ascii="Times New Roman" w:hAnsi="Times New Roman" w:cs="Times New Roman"/>
        </w:rPr>
        <w:t>entrepreneurs</w:t>
      </w:r>
      <w:r w:rsidR="006D7D19" w:rsidRPr="00056615">
        <w:rPr>
          <w:rFonts w:ascii="Times New Roman" w:hAnsi="Times New Roman" w:cs="Times New Roman"/>
        </w:rPr>
        <w:t xml:space="preserve"> as this theory believes that money is </w:t>
      </w:r>
      <w:r w:rsidR="006D7D19" w:rsidRPr="00056615">
        <w:rPr>
          <w:rFonts w:ascii="Times New Roman" w:hAnsi="Times New Roman" w:cs="Times New Roman"/>
        </w:rPr>
        <w:lastRenderedPageBreak/>
        <w:t xml:space="preserve">the focus behind everything, whereas for different types of </w:t>
      </w:r>
      <w:r w:rsidR="00056615" w:rsidRPr="00056615">
        <w:rPr>
          <w:rFonts w:ascii="Times New Roman" w:hAnsi="Times New Roman" w:cs="Times New Roman"/>
        </w:rPr>
        <w:t>entrepreneurs</w:t>
      </w:r>
      <w:r w:rsidR="006D7D19" w:rsidRPr="00056615">
        <w:rPr>
          <w:rFonts w:ascii="Times New Roman" w:hAnsi="Times New Roman" w:cs="Times New Roman"/>
        </w:rPr>
        <w:t xml:space="preserve"> they motivations lay in different areas. Ecopreneurs motivations lay in their ability to change the world and to make environmental differences. </w:t>
      </w:r>
      <w:r w:rsidR="00056615" w:rsidRPr="00056615">
        <w:rPr>
          <w:rFonts w:ascii="Times New Roman" w:hAnsi="Times New Roman" w:cs="Times New Roman"/>
        </w:rPr>
        <w:t>So,</w:t>
      </w:r>
      <w:r w:rsidR="006D7D19" w:rsidRPr="00056615">
        <w:rPr>
          <w:rFonts w:ascii="Times New Roman" w:hAnsi="Times New Roman" w:cs="Times New Roman"/>
        </w:rPr>
        <w:t xml:space="preserve"> the economic theories understanding alone cannot explain the motivations of </w:t>
      </w:r>
      <w:r w:rsidR="00056615" w:rsidRPr="00056615">
        <w:rPr>
          <w:rFonts w:ascii="Times New Roman" w:hAnsi="Times New Roman" w:cs="Times New Roman"/>
        </w:rPr>
        <w:t>entrepreneurs</w:t>
      </w:r>
      <w:r w:rsidR="006D7D19" w:rsidRPr="00056615">
        <w:rPr>
          <w:rFonts w:ascii="Times New Roman" w:hAnsi="Times New Roman" w:cs="Times New Roman"/>
        </w:rPr>
        <w:t>.</w:t>
      </w:r>
    </w:p>
    <w:p w:rsidR="00B930E7" w:rsidRPr="00056615" w:rsidRDefault="00B930E7" w:rsidP="00056615">
      <w:pPr>
        <w:spacing w:line="480" w:lineRule="auto"/>
        <w:jc w:val="center"/>
        <w:rPr>
          <w:rFonts w:ascii="Times New Roman" w:hAnsi="Times New Roman" w:cs="Times New Roman"/>
        </w:rPr>
      </w:pPr>
    </w:p>
    <w:p w:rsidR="00C90702" w:rsidRPr="00056615" w:rsidRDefault="002B1D39"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A s</w:t>
      </w:r>
      <w:r w:rsidR="00AE5FBF" w:rsidRPr="00056615">
        <w:rPr>
          <w:rFonts w:ascii="Times New Roman" w:hAnsi="Times New Roman" w:cs="Times New Roman"/>
          <w:lang w:val="en-US"/>
        </w:rPr>
        <w:t>upporting</w:t>
      </w:r>
      <w:r w:rsidRPr="00056615">
        <w:rPr>
          <w:rFonts w:ascii="Times New Roman" w:hAnsi="Times New Roman" w:cs="Times New Roman"/>
          <w:lang w:val="en-US"/>
        </w:rPr>
        <w:t xml:space="preserve"> theorist is Israel </w:t>
      </w:r>
      <w:r w:rsidR="00956803" w:rsidRPr="00056615">
        <w:rPr>
          <w:rFonts w:ascii="Times New Roman" w:hAnsi="Times New Roman" w:cs="Times New Roman"/>
          <w:lang w:val="en-US"/>
        </w:rPr>
        <w:t>Kirszner</w:t>
      </w:r>
      <w:r w:rsidR="001D41A9" w:rsidRPr="00056615">
        <w:rPr>
          <w:rFonts w:ascii="Times New Roman" w:hAnsi="Times New Roman" w:cs="Times New Roman"/>
          <w:lang w:val="en-US"/>
        </w:rPr>
        <w:t>, h</w:t>
      </w:r>
      <w:r w:rsidR="00AE5FBF" w:rsidRPr="00056615">
        <w:rPr>
          <w:rFonts w:ascii="Times New Roman" w:hAnsi="Times New Roman" w:cs="Times New Roman"/>
          <w:lang w:val="en-US"/>
        </w:rPr>
        <w:t xml:space="preserve">is believes are that </w:t>
      </w:r>
      <w:r w:rsidR="00956803" w:rsidRPr="00056615">
        <w:rPr>
          <w:rFonts w:ascii="Times New Roman" w:hAnsi="Times New Roman" w:cs="Times New Roman"/>
          <w:lang w:val="en-US"/>
        </w:rPr>
        <w:t xml:space="preserve">anyone could be an entrepreneur so long as they are very aware of the economy and can spot changes where profits can easily be made. Also, he thinks of entrepreneurs as very intelligent as they must be smart enough to exploit opportunities to allow successes </w:t>
      </w:r>
      <w:sdt>
        <w:sdtPr>
          <w:rPr>
            <w:rFonts w:ascii="Times New Roman" w:hAnsi="Times New Roman" w:cs="Times New Roman"/>
            <w:lang w:val="en-US"/>
          </w:rPr>
          <w:id w:val="-89162410"/>
          <w:citation/>
        </w:sdtPr>
        <w:sdtContent>
          <w:r w:rsidR="00956803" w:rsidRPr="00056615">
            <w:rPr>
              <w:rFonts w:ascii="Times New Roman" w:hAnsi="Times New Roman" w:cs="Times New Roman"/>
              <w:lang w:val="en-US"/>
            </w:rPr>
            <w:fldChar w:fldCharType="begin"/>
          </w:r>
          <w:r w:rsidR="00956803" w:rsidRPr="00056615">
            <w:rPr>
              <w:rFonts w:ascii="Times New Roman" w:hAnsi="Times New Roman" w:cs="Times New Roman"/>
              <w:lang w:val="en-US"/>
            </w:rPr>
            <w:instrText xml:space="preserve"> CITATION Kir73 \l 1033 </w:instrText>
          </w:r>
          <w:r w:rsidR="00956803" w:rsidRPr="00056615">
            <w:rPr>
              <w:rFonts w:ascii="Times New Roman" w:hAnsi="Times New Roman" w:cs="Times New Roman"/>
              <w:lang w:val="en-US"/>
            </w:rPr>
            <w:fldChar w:fldCharType="separate"/>
          </w:r>
          <w:r w:rsidR="00956803" w:rsidRPr="00056615">
            <w:rPr>
              <w:rFonts w:ascii="Times New Roman" w:hAnsi="Times New Roman" w:cs="Times New Roman"/>
              <w:noProof/>
              <w:lang w:val="en-US"/>
            </w:rPr>
            <w:t>(Kirzner, 1973)</w:t>
          </w:r>
          <w:r w:rsidR="00956803" w:rsidRPr="00056615">
            <w:rPr>
              <w:rFonts w:ascii="Times New Roman" w:hAnsi="Times New Roman" w:cs="Times New Roman"/>
              <w:lang w:val="en-US"/>
            </w:rPr>
            <w:fldChar w:fldCharType="end"/>
          </w:r>
        </w:sdtContent>
      </w:sdt>
      <w:r w:rsidR="00797F39" w:rsidRPr="00056615">
        <w:rPr>
          <w:rFonts w:ascii="Times New Roman" w:hAnsi="Times New Roman" w:cs="Times New Roman"/>
          <w:lang w:val="en-US"/>
        </w:rPr>
        <w:t>. Kirzner’s ideology while being optimistic</w:t>
      </w:r>
      <w:r w:rsidR="00D022B2" w:rsidRPr="00056615">
        <w:rPr>
          <w:rFonts w:ascii="Times New Roman" w:hAnsi="Times New Roman" w:cs="Times New Roman"/>
          <w:lang w:val="en-US"/>
        </w:rPr>
        <w:t xml:space="preserve"> </w:t>
      </w:r>
      <w:r w:rsidR="00797F39" w:rsidRPr="00056615">
        <w:rPr>
          <w:rFonts w:ascii="Times New Roman" w:hAnsi="Times New Roman" w:cs="Times New Roman"/>
          <w:lang w:val="en-US"/>
        </w:rPr>
        <w:t xml:space="preserve">does not fully explain </w:t>
      </w:r>
      <w:r w:rsidR="001D41A9" w:rsidRPr="00056615">
        <w:rPr>
          <w:rFonts w:ascii="Times New Roman" w:hAnsi="Times New Roman" w:cs="Times New Roman"/>
          <w:lang w:val="en-US"/>
        </w:rPr>
        <w:t>entrepreneurs’</w:t>
      </w:r>
      <w:r w:rsidR="00797F39" w:rsidRPr="00056615">
        <w:rPr>
          <w:rFonts w:ascii="Times New Roman" w:hAnsi="Times New Roman" w:cs="Times New Roman"/>
          <w:lang w:val="en-US"/>
        </w:rPr>
        <w:t xml:space="preserve"> </w:t>
      </w:r>
      <w:r w:rsidR="00D022B2" w:rsidRPr="00056615">
        <w:rPr>
          <w:rFonts w:ascii="Times New Roman" w:hAnsi="Times New Roman" w:cs="Times New Roman"/>
          <w:lang w:val="en-US"/>
        </w:rPr>
        <w:t>successes as it implies that anybody could be an entrepreneur which cannot be true otherwise there would be more entrepreneurs in the economy.</w:t>
      </w:r>
    </w:p>
    <w:p w:rsidR="00C90702" w:rsidRPr="00056615" w:rsidRDefault="00C90702" w:rsidP="00056615">
      <w:pPr>
        <w:spacing w:line="480" w:lineRule="auto"/>
        <w:jc w:val="center"/>
        <w:rPr>
          <w:rFonts w:ascii="Times New Roman" w:hAnsi="Times New Roman" w:cs="Times New Roman"/>
          <w:lang w:val="en-US"/>
        </w:rPr>
      </w:pPr>
    </w:p>
    <w:p w:rsidR="00D022B2" w:rsidRPr="00056615" w:rsidRDefault="00654CAA"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 xml:space="preserve">Schumpeter </w:t>
      </w:r>
      <w:r w:rsidR="00D022B2" w:rsidRPr="00056615">
        <w:rPr>
          <w:rFonts w:ascii="Times New Roman" w:hAnsi="Times New Roman" w:cs="Times New Roman"/>
          <w:lang w:val="en-US"/>
        </w:rPr>
        <w:t xml:space="preserve">believes entrepreneurs </w:t>
      </w:r>
      <w:r w:rsidR="0078654C" w:rsidRPr="00056615">
        <w:rPr>
          <w:rFonts w:ascii="Times New Roman" w:hAnsi="Times New Roman" w:cs="Times New Roman"/>
          <w:lang w:val="en-US"/>
        </w:rPr>
        <w:t xml:space="preserve">are special people who </w:t>
      </w:r>
      <w:r w:rsidR="00D022B2" w:rsidRPr="00056615">
        <w:rPr>
          <w:rFonts w:ascii="Times New Roman" w:hAnsi="Times New Roman" w:cs="Times New Roman"/>
          <w:lang w:val="en-US"/>
        </w:rPr>
        <w:t>bring on change in the economy and will purposely withhold skills and knowledge before spotting a gap in the economy to use these skills in a niche</w:t>
      </w:r>
      <w:r w:rsidR="00C90702" w:rsidRPr="00056615">
        <w:rPr>
          <w:rFonts w:ascii="Times New Roman" w:hAnsi="Times New Roman" w:cs="Times New Roman"/>
          <w:lang w:val="en-US"/>
        </w:rPr>
        <w:t xml:space="preserve"> way to generate interest. So although entrepreneurs may benefit the economy they themselves will rarely make any substantial changes to the economy as Schumpeter believes that customers have more trust in larger organizations so if those organizations</w:t>
      </w:r>
      <w:r w:rsidR="0078654C" w:rsidRPr="00056615">
        <w:rPr>
          <w:rFonts w:ascii="Times New Roman" w:hAnsi="Times New Roman" w:cs="Times New Roman"/>
          <w:lang w:val="en-US"/>
        </w:rPr>
        <w:t xml:space="preserve"> had the intelligence to target gaps in the market we may be in a richer economy </w:t>
      </w:r>
      <w:sdt>
        <w:sdtPr>
          <w:rPr>
            <w:rFonts w:ascii="Times New Roman" w:hAnsi="Times New Roman" w:cs="Times New Roman"/>
            <w:lang w:val="en-US"/>
          </w:rPr>
          <w:id w:val="902411889"/>
          <w:citation/>
        </w:sdtPr>
        <w:sdtContent>
          <w:r w:rsidR="0078654C" w:rsidRPr="00056615">
            <w:rPr>
              <w:rFonts w:ascii="Times New Roman" w:hAnsi="Times New Roman" w:cs="Times New Roman"/>
              <w:lang w:val="en-US"/>
            </w:rPr>
            <w:fldChar w:fldCharType="begin"/>
          </w:r>
          <w:r w:rsidR="0078654C" w:rsidRPr="00056615">
            <w:rPr>
              <w:rFonts w:ascii="Times New Roman" w:hAnsi="Times New Roman" w:cs="Times New Roman"/>
              <w:lang w:val="en-US"/>
            </w:rPr>
            <w:instrText xml:space="preserve"> CITATION Jos89 \l 1033 </w:instrText>
          </w:r>
          <w:r w:rsidR="0078654C" w:rsidRPr="00056615">
            <w:rPr>
              <w:rFonts w:ascii="Times New Roman" w:hAnsi="Times New Roman" w:cs="Times New Roman"/>
              <w:lang w:val="en-US"/>
            </w:rPr>
            <w:fldChar w:fldCharType="separate"/>
          </w:r>
          <w:r w:rsidR="0078654C" w:rsidRPr="00056615">
            <w:rPr>
              <w:rFonts w:ascii="Times New Roman" w:hAnsi="Times New Roman" w:cs="Times New Roman"/>
              <w:noProof/>
              <w:lang w:val="en-US"/>
            </w:rPr>
            <w:t xml:space="preserve"> (Schumpeter, 1989)</w:t>
          </w:r>
          <w:r w:rsidR="0078654C" w:rsidRPr="00056615">
            <w:rPr>
              <w:rFonts w:ascii="Times New Roman" w:hAnsi="Times New Roman" w:cs="Times New Roman"/>
              <w:lang w:val="en-US"/>
            </w:rPr>
            <w:fldChar w:fldCharType="end"/>
          </w:r>
        </w:sdtContent>
      </w:sdt>
      <w:r w:rsidR="0078654C" w:rsidRPr="00056615">
        <w:rPr>
          <w:rFonts w:ascii="Times New Roman" w:hAnsi="Times New Roman" w:cs="Times New Roman"/>
          <w:lang w:val="en-US"/>
        </w:rPr>
        <w:t>.</w:t>
      </w:r>
      <w:r w:rsidR="00C90702" w:rsidRPr="00056615">
        <w:rPr>
          <w:rFonts w:ascii="Times New Roman" w:hAnsi="Times New Roman" w:cs="Times New Roman"/>
          <w:lang w:val="en-US"/>
        </w:rPr>
        <w:t xml:space="preserve"> </w:t>
      </w:r>
      <w:r w:rsidR="0078654C" w:rsidRPr="00056615">
        <w:rPr>
          <w:rFonts w:ascii="Times New Roman" w:hAnsi="Times New Roman" w:cs="Times New Roman"/>
          <w:lang w:val="en-US"/>
        </w:rPr>
        <w:t xml:space="preserve">Schumpeter is very skeptical of entrepreneurs success in the economy but </w:t>
      </w:r>
      <w:r w:rsidR="00B930E7" w:rsidRPr="00056615">
        <w:rPr>
          <w:rFonts w:ascii="Times New Roman" w:hAnsi="Times New Roman" w:cs="Times New Roman"/>
          <w:lang w:val="en-US"/>
        </w:rPr>
        <w:t xml:space="preserve">he </w:t>
      </w:r>
      <w:r w:rsidR="0078654C" w:rsidRPr="00056615">
        <w:rPr>
          <w:rFonts w:ascii="Times New Roman" w:hAnsi="Times New Roman" w:cs="Times New Roman"/>
          <w:lang w:val="en-US"/>
        </w:rPr>
        <w:t xml:space="preserve">doesn’t take in to account the fact that although </w:t>
      </w:r>
      <w:r w:rsidR="003E16E3" w:rsidRPr="00056615">
        <w:rPr>
          <w:rFonts w:ascii="Times New Roman" w:hAnsi="Times New Roman" w:cs="Times New Roman"/>
          <w:lang w:val="en-US"/>
        </w:rPr>
        <w:t xml:space="preserve">to be an entrepreneur you must have a creative way of thinking, </w:t>
      </w:r>
      <w:r w:rsidR="00B930E7" w:rsidRPr="00056615">
        <w:rPr>
          <w:rFonts w:ascii="Times New Roman" w:hAnsi="Times New Roman" w:cs="Times New Roman"/>
          <w:lang w:val="en-US"/>
        </w:rPr>
        <w:t xml:space="preserve">so </w:t>
      </w:r>
      <w:r w:rsidR="003E16E3" w:rsidRPr="00056615">
        <w:rPr>
          <w:rFonts w:ascii="Times New Roman" w:hAnsi="Times New Roman" w:cs="Times New Roman"/>
          <w:lang w:val="en-US"/>
        </w:rPr>
        <w:t>what about the entrepreneurs who don’t have funding for their findings and lay undiscovered not due to a weak idea, due to lack of funding as people who can provide the funding don’t understand their way of thinking.</w:t>
      </w:r>
    </w:p>
    <w:p w:rsidR="003E16E3" w:rsidRPr="00056615" w:rsidRDefault="003E16E3" w:rsidP="00056615">
      <w:pPr>
        <w:spacing w:line="480" w:lineRule="auto"/>
        <w:jc w:val="center"/>
        <w:rPr>
          <w:rFonts w:ascii="Times New Roman" w:hAnsi="Times New Roman" w:cs="Times New Roman"/>
          <w:lang w:val="en-US"/>
        </w:rPr>
      </w:pPr>
    </w:p>
    <w:p w:rsidR="003E16E3" w:rsidRPr="00056615" w:rsidRDefault="003E16E3"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lastRenderedPageBreak/>
        <w:t>Other theorists within the economic theory highlight</w:t>
      </w:r>
      <w:r w:rsidR="00A15E85" w:rsidRPr="00056615">
        <w:rPr>
          <w:rFonts w:ascii="Times New Roman" w:hAnsi="Times New Roman" w:cs="Times New Roman"/>
          <w:lang w:val="en-US"/>
        </w:rPr>
        <w:t xml:space="preserve"> </w:t>
      </w:r>
      <w:r w:rsidRPr="00056615">
        <w:rPr>
          <w:rFonts w:ascii="Times New Roman" w:hAnsi="Times New Roman" w:cs="Times New Roman"/>
          <w:lang w:val="en-US"/>
        </w:rPr>
        <w:t xml:space="preserve">the importance of entrepreneurs </w:t>
      </w:r>
      <w:r w:rsidR="00B1463D" w:rsidRPr="00056615">
        <w:rPr>
          <w:rFonts w:ascii="Times New Roman" w:hAnsi="Times New Roman" w:cs="Times New Roman"/>
          <w:lang w:val="en-US"/>
        </w:rPr>
        <w:t xml:space="preserve">being risk- takers, being able to spot gaps in the market and take the risk that their business will succeed. This however creates an overly optimistic view on entrepreneurship as it considers that success is just down to the </w:t>
      </w:r>
      <w:r w:rsidR="005108E2" w:rsidRPr="00056615">
        <w:rPr>
          <w:rFonts w:ascii="Times New Roman" w:hAnsi="Times New Roman" w:cs="Times New Roman"/>
          <w:lang w:val="en-US"/>
        </w:rPr>
        <w:t>creators’</w:t>
      </w:r>
      <w:r w:rsidR="00B1463D" w:rsidRPr="00056615">
        <w:rPr>
          <w:rFonts w:ascii="Times New Roman" w:hAnsi="Times New Roman" w:cs="Times New Roman"/>
          <w:lang w:val="en-US"/>
        </w:rPr>
        <w:t xml:space="preserve"> </w:t>
      </w:r>
      <w:r w:rsidR="005108E2" w:rsidRPr="00056615">
        <w:rPr>
          <w:rFonts w:ascii="Times New Roman" w:hAnsi="Times New Roman" w:cs="Times New Roman"/>
          <w:lang w:val="en-US"/>
        </w:rPr>
        <w:t xml:space="preserve">choices. This view does not take in to account the state of the economy when making risk-taking decisions as some entrepreneurs that set up before the recession in 2008 will have found themselves in some financial hardship as a result of the economy crashing. However, it can be proved that businesses set up just after the recession are now more successful than businesses that withstood it as they are aware of how to avoid problems and update their companies accordingly. </w:t>
      </w:r>
      <w:sdt>
        <w:sdtPr>
          <w:rPr>
            <w:rFonts w:ascii="Times New Roman" w:hAnsi="Times New Roman" w:cs="Times New Roman"/>
            <w:lang w:val="en-US"/>
          </w:rPr>
          <w:id w:val="-594318906"/>
          <w:citation/>
        </w:sdtPr>
        <w:sdtContent>
          <w:r w:rsidR="005108E2" w:rsidRPr="00056615">
            <w:rPr>
              <w:rFonts w:ascii="Times New Roman" w:hAnsi="Times New Roman" w:cs="Times New Roman"/>
              <w:lang w:val="en-US"/>
            </w:rPr>
            <w:fldChar w:fldCharType="begin"/>
          </w:r>
          <w:r w:rsidR="005108E2" w:rsidRPr="00056615">
            <w:rPr>
              <w:rFonts w:ascii="Times New Roman" w:hAnsi="Times New Roman" w:cs="Times New Roman"/>
              <w:lang w:val="en-US"/>
            </w:rPr>
            <w:instrText xml:space="preserve"> CITATION Bur14 \l 1033 </w:instrText>
          </w:r>
          <w:r w:rsidR="005108E2" w:rsidRPr="00056615">
            <w:rPr>
              <w:rFonts w:ascii="Times New Roman" w:hAnsi="Times New Roman" w:cs="Times New Roman"/>
              <w:lang w:val="en-US"/>
            </w:rPr>
            <w:fldChar w:fldCharType="separate"/>
          </w:r>
          <w:r w:rsidR="005108E2" w:rsidRPr="00056615">
            <w:rPr>
              <w:rFonts w:ascii="Times New Roman" w:hAnsi="Times New Roman" w:cs="Times New Roman"/>
              <w:noProof/>
              <w:lang w:val="en-US"/>
            </w:rPr>
            <w:t>(Burn-Callender, 2014)</w:t>
          </w:r>
          <w:r w:rsidR="005108E2" w:rsidRPr="00056615">
            <w:rPr>
              <w:rFonts w:ascii="Times New Roman" w:hAnsi="Times New Roman" w:cs="Times New Roman"/>
              <w:lang w:val="en-US"/>
            </w:rPr>
            <w:fldChar w:fldCharType="end"/>
          </w:r>
        </w:sdtContent>
      </w:sdt>
      <w:r w:rsidR="005108E2" w:rsidRPr="00056615">
        <w:rPr>
          <w:rFonts w:ascii="Times New Roman" w:hAnsi="Times New Roman" w:cs="Times New Roman"/>
          <w:lang w:val="en-US"/>
        </w:rPr>
        <w:t>.</w:t>
      </w:r>
    </w:p>
    <w:p w:rsidR="003E16E3" w:rsidRPr="00056615" w:rsidRDefault="003E16E3" w:rsidP="00056615">
      <w:pPr>
        <w:spacing w:line="480" w:lineRule="auto"/>
        <w:jc w:val="center"/>
        <w:rPr>
          <w:rFonts w:ascii="Times New Roman" w:hAnsi="Times New Roman" w:cs="Times New Roman"/>
          <w:lang w:val="en-US"/>
        </w:rPr>
      </w:pPr>
    </w:p>
    <w:p w:rsidR="001D41A9" w:rsidRPr="00056615" w:rsidRDefault="001D41A9" w:rsidP="00056615">
      <w:pPr>
        <w:spacing w:line="480" w:lineRule="auto"/>
        <w:jc w:val="center"/>
        <w:rPr>
          <w:rFonts w:ascii="Times New Roman" w:hAnsi="Times New Roman" w:cs="Times New Roman"/>
          <w:lang w:val="en-US"/>
        </w:rPr>
      </w:pPr>
    </w:p>
    <w:p w:rsidR="003E16E3" w:rsidRPr="00056615" w:rsidRDefault="003E16E3"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 xml:space="preserve">Another approach to understanding </w:t>
      </w:r>
      <w:r w:rsidR="00BA6D6B" w:rsidRPr="00056615">
        <w:rPr>
          <w:rFonts w:ascii="Times New Roman" w:hAnsi="Times New Roman" w:cs="Times New Roman"/>
          <w:lang w:val="en-US"/>
        </w:rPr>
        <w:t>entrepreneurial characteristics</w:t>
      </w:r>
      <w:r w:rsidR="006D7D19" w:rsidRPr="00056615">
        <w:rPr>
          <w:rFonts w:ascii="Times New Roman" w:hAnsi="Times New Roman" w:cs="Times New Roman"/>
          <w:lang w:val="en-US"/>
        </w:rPr>
        <w:t xml:space="preserve"> and motivations</w:t>
      </w:r>
      <w:r w:rsidR="00BA6D6B" w:rsidRPr="00056615">
        <w:rPr>
          <w:rFonts w:ascii="Times New Roman" w:hAnsi="Times New Roman" w:cs="Times New Roman"/>
          <w:lang w:val="en-US"/>
        </w:rPr>
        <w:t xml:space="preserve"> </w:t>
      </w:r>
      <w:r w:rsidRPr="00056615">
        <w:rPr>
          <w:rFonts w:ascii="Times New Roman" w:hAnsi="Times New Roman" w:cs="Times New Roman"/>
          <w:lang w:val="en-US"/>
        </w:rPr>
        <w:t>i</w:t>
      </w:r>
      <w:r w:rsidR="001D41A9" w:rsidRPr="00056615">
        <w:rPr>
          <w:rFonts w:ascii="Times New Roman" w:hAnsi="Times New Roman" w:cs="Times New Roman"/>
          <w:lang w:val="en-US"/>
        </w:rPr>
        <w:t xml:space="preserve">s to understand the </w:t>
      </w:r>
      <w:r w:rsidR="00BA6D6B" w:rsidRPr="00056615">
        <w:rPr>
          <w:rFonts w:ascii="Times New Roman" w:hAnsi="Times New Roman" w:cs="Times New Roman"/>
          <w:lang w:val="en-US"/>
        </w:rPr>
        <w:t xml:space="preserve">psychological traits these people </w:t>
      </w:r>
      <w:r w:rsidR="001D41A9" w:rsidRPr="00056615">
        <w:rPr>
          <w:rFonts w:ascii="Times New Roman" w:hAnsi="Times New Roman" w:cs="Times New Roman"/>
          <w:lang w:val="en-US"/>
        </w:rPr>
        <w:t xml:space="preserve">have. The assumption that </w:t>
      </w:r>
      <w:r w:rsidR="00BF5545" w:rsidRPr="00056615">
        <w:rPr>
          <w:rFonts w:ascii="Times New Roman" w:hAnsi="Times New Roman" w:cs="Times New Roman"/>
          <w:lang w:val="en-US"/>
        </w:rPr>
        <w:t>entrepreneurs have innate abilities which are essential to their success and without them they would not have any desire to be creative.</w:t>
      </w:r>
      <w:r w:rsidR="004C5CD6" w:rsidRPr="00056615">
        <w:rPr>
          <w:rFonts w:ascii="Times New Roman" w:hAnsi="Times New Roman" w:cs="Times New Roman"/>
          <w:lang w:val="en-US"/>
        </w:rPr>
        <w:t xml:space="preserve"> It is understood that it is essential for entrepreneurs have discipline and confidence in their ideas </w:t>
      </w:r>
      <w:r w:rsidR="00AE6D00" w:rsidRPr="00056615">
        <w:rPr>
          <w:rFonts w:ascii="Times New Roman" w:hAnsi="Times New Roman" w:cs="Times New Roman"/>
          <w:lang w:val="en-US"/>
        </w:rPr>
        <w:t xml:space="preserve">as well as creativity </w:t>
      </w:r>
      <w:r w:rsidR="004C5CD6" w:rsidRPr="00056615">
        <w:rPr>
          <w:rFonts w:ascii="Times New Roman" w:hAnsi="Times New Roman" w:cs="Times New Roman"/>
          <w:lang w:val="en-US"/>
        </w:rPr>
        <w:t xml:space="preserve">to ensure their success without taking in to account external factors. Upon study it is proven that creativity differences between entrepreneurs and managers were negligible providing support for the idea that it is innate to individuals not characteristics of job roles in a business environment to succeed in </w:t>
      </w:r>
      <w:r w:rsidR="00AE6D00" w:rsidRPr="00056615">
        <w:rPr>
          <w:rFonts w:ascii="Times New Roman" w:hAnsi="Times New Roman" w:cs="Times New Roman"/>
          <w:lang w:val="en-US"/>
        </w:rPr>
        <w:t>entrepreneurship</w:t>
      </w:r>
      <w:r w:rsidR="004C5CD6" w:rsidRPr="00056615">
        <w:rPr>
          <w:rFonts w:ascii="Times New Roman" w:hAnsi="Times New Roman" w:cs="Times New Roman"/>
          <w:lang w:val="en-US"/>
        </w:rPr>
        <w:t xml:space="preserve">. </w:t>
      </w:r>
      <w:sdt>
        <w:sdtPr>
          <w:rPr>
            <w:rFonts w:ascii="Times New Roman" w:hAnsi="Times New Roman" w:cs="Times New Roman"/>
            <w:lang w:val="en-US"/>
          </w:rPr>
          <w:id w:val="-475066317"/>
          <w:citation/>
        </w:sdtPr>
        <w:sdtContent>
          <w:r w:rsidR="00AE6D00" w:rsidRPr="00056615">
            <w:rPr>
              <w:rFonts w:ascii="Times New Roman" w:hAnsi="Times New Roman" w:cs="Times New Roman"/>
              <w:lang w:val="en-US"/>
            </w:rPr>
            <w:fldChar w:fldCharType="begin"/>
          </w:r>
          <w:r w:rsidR="008617DA" w:rsidRPr="00056615">
            <w:rPr>
              <w:rFonts w:ascii="Times New Roman" w:hAnsi="Times New Roman" w:cs="Times New Roman"/>
              <w:lang w:val="en-US"/>
            </w:rPr>
            <w:instrText xml:space="preserve">CITATION Cue07 \l 1033 </w:instrText>
          </w:r>
          <w:r w:rsidR="00AE6D00" w:rsidRPr="00056615">
            <w:rPr>
              <w:rFonts w:ascii="Times New Roman" w:hAnsi="Times New Roman" w:cs="Times New Roman"/>
              <w:lang w:val="en-US"/>
            </w:rPr>
            <w:fldChar w:fldCharType="separate"/>
          </w:r>
          <w:r w:rsidR="008617DA" w:rsidRPr="00056615">
            <w:rPr>
              <w:rFonts w:ascii="Times New Roman" w:hAnsi="Times New Roman" w:cs="Times New Roman"/>
              <w:noProof/>
              <w:lang w:val="en-US"/>
            </w:rPr>
            <w:t>(Cuervo, Ribeiro , &amp; Roig, 2007)</w:t>
          </w:r>
          <w:r w:rsidR="00AE6D00" w:rsidRPr="00056615">
            <w:rPr>
              <w:rFonts w:ascii="Times New Roman" w:hAnsi="Times New Roman" w:cs="Times New Roman"/>
              <w:lang w:val="en-US"/>
            </w:rPr>
            <w:fldChar w:fldCharType="end"/>
          </w:r>
        </w:sdtContent>
      </w:sdt>
      <w:r w:rsidR="00402D0D" w:rsidRPr="00056615">
        <w:rPr>
          <w:rFonts w:ascii="Times New Roman" w:hAnsi="Times New Roman" w:cs="Times New Roman"/>
          <w:lang w:val="en-US"/>
        </w:rPr>
        <w:t>.</w:t>
      </w:r>
    </w:p>
    <w:p w:rsidR="00402D0D" w:rsidRPr="00056615" w:rsidRDefault="00402D0D" w:rsidP="00056615">
      <w:pPr>
        <w:spacing w:line="480" w:lineRule="auto"/>
        <w:jc w:val="center"/>
        <w:rPr>
          <w:rFonts w:ascii="Times New Roman" w:hAnsi="Times New Roman" w:cs="Times New Roman"/>
          <w:lang w:val="en-US"/>
        </w:rPr>
      </w:pPr>
    </w:p>
    <w:p w:rsidR="00402D0D" w:rsidRPr="00056615" w:rsidRDefault="00402D0D"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 xml:space="preserve">Psychological theorists also consider that entrepreneurs have personality traits that make them very independent and a desire to not be controlled </w:t>
      </w:r>
      <w:r w:rsidR="00B10263" w:rsidRPr="00056615">
        <w:rPr>
          <w:rFonts w:ascii="Times New Roman" w:hAnsi="Times New Roman" w:cs="Times New Roman"/>
          <w:lang w:val="en-US"/>
        </w:rPr>
        <w:t>by a superior, so to be able to have full control of their own business without having to answer to anyone else. Kets de Vries</w:t>
      </w:r>
      <w:r w:rsidR="0025710E" w:rsidRPr="00056615">
        <w:rPr>
          <w:rFonts w:ascii="Times New Roman" w:hAnsi="Times New Roman" w:cs="Times New Roman"/>
          <w:lang w:val="en-US"/>
        </w:rPr>
        <w:t xml:space="preserve"> </w:t>
      </w:r>
      <w:r w:rsidR="00B10263" w:rsidRPr="00056615">
        <w:rPr>
          <w:rFonts w:ascii="Times New Roman" w:hAnsi="Times New Roman" w:cs="Times New Roman"/>
          <w:lang w:val="en-US"/>
        </w:rPr>
        <w:t xml:space="preserve">(1996) reinforced the idea that individuals who had been suppressed in life had the complex </w:t>
      </w:r>
      <w:r w:rsidR="00B10263" w:rsidRPr="00056615">
        <w:rPr>
          <w:rFonts w:ascii="Times New Roman" w:hAnsi="Times New Roman" w:cs="Times New Roman"/>
          <w:lang w:val="en-US"/>
        </w:rPr>
        <w:lastRenderedPageBreak/>
        <w:t xml:space="preserve">of deviating from business norms and therefore had more drive to become </w:t>
      </w:r>
      <w:r w:rsidR="008617DA" w:rsidRPr="00056615">
        <w:rPr>
          <w:rFonts w:ascii="Times New Roman" w:hAnsi="Times New Roman" w:cs="Times New Roman"/>
          <w:lang w:val="en-US"/>
        </w:rPr>
        <w:t>successful entrepreneurs as they didn’t want to work with other people</w:t>
      </w:r>
      <w:sdt>
        <w:sdtPr>
          <w:rPr>
            <w:rFonts w:ascii="Times New Roman" w:hAnsi="Times New Roman" w:cs="Times New Roman"/>
            <w:lang w:val="en-US"/>
          </w:rPr>
          <w:id w:val="-1235001707"/>
          <w:citation/>
        </w:sdtPr>
        <w:sdtContent>
          <w:r w:rsidR="008617DA" w:rsidRPr="00056615">
            <w:rPr>
              <w:rFonts w:ascii="Times New Roman" w:hAnsi="Times New Roman" w:cs="Times New Roman"/>
              <w:lang w:val="en-US"/>
            </w:rPr>
            <w:fldChar w:fldCharType="begin"/>
          </w:r>
          <w:r w:rsidR="008617DA" w:rsidRPr="00056615">
            <w:rPr>
              <w:rFonts w:ascii="Times New Roman" w:hAnsi="Times New Roman" w:cs="Times New Roman"/>
              <w:lang w:val="en-US"/>
            </w:rPr>
            <w:instrText xml:space="preserve"> CITATION Ozb07 \l 1033 </w:instrText>
          </w:r>
          <w:r w:rsidR="008617DA" w:rsidRPr="00056615">
            <w:rPr>
              <w:rFonts w:ascii="Times New Roman" w:hAnsi="Times New Roman" w:cs="Times New Roman"/>
              <w:lang w:val="en-US"/>
            </w:rPr>
            <w:fldChar w:fldCharType="separate"/>
          </w:r>
          <w:r w:rsidR="008617DA" w:rsidRPr="00056615">
            <w:rPr>
              <w:rFonts w:ascii="Times New Roman" w:hAnsi="Times New Roman" w:cs="Times New Roman"/>
              <w:noProof/>
              <w:lang w:val="en-US"/>
            </w:rPr>
            <w:t xml:space="preserve"> (Ozbiligin &amp; Malach-Pines, 2007)</w:t>
          </w:r>
          <w:r w:rsidR="008617DA" w:rsidRPr="00056615">
            <w:rPr>
              <w:rFonts w:ascii="Times New Roman" w:hAnsi="Times New Roman" w:cs="Times New Roman"/>
              <w:lang w:val="en-US"/>
            </w:rPr>
            <w:fldChar w:fldCharType="end"/>
          </w:r>
        </w:sdtContent>
      </w:sdt>
      <w:r w:rsidR="008617DA" w:rsidRPr="00056615">
        <w:rPr>
          <w:rFonts w:ascii="Times New Roman" w:hAnsi="Times New Roman" w:cs="Times New Roman"/>
          <w:lang w:val="en-US"/>
        </w:rPr>
        <w:t xml:space="preserve">. However, even though this theory </w:t>
      </w:r>
      <w:r w:rsidR="000F16F5" w:rsidRPr="00056615">
        <w:rPr>
          <w:rFonts w:ascii="Times New Roman" w:hAnsi="Times New Roman" w:cs="Times New Roman"/>
          <w:lang w:val="en-US"/>
        </w:rPr>
        <w:t xml:space="preserve">proves that an innate need is causing the desire to become successful the reasoning for the need was not innate, the </w:t>
      </w:r>
      <w:r w:rsidR="00056615" w:rsidRPr="00056615">
        <w:rPr>
          <w:rFonts w:ascii="Times New Roman" w:hAnsi="Times New Roman" w:cs="Times New Roman"/>
          <w:lang w:val="en-US"/>
        </w:rPr>
        <w:t>individual’s</w:t>
      </w:r>
      <w:r w:rsidR="000F16F5" w:rsidRPr="00056615">
        <w:rPr>
          <w:rFonts w:ascii="Times New Roman" w:hAnsi="Times New Roman" w:cs="Times New Roman"/>
          <w:lang w:val="en-US"/>
        </w:rPr>
        <w:t xml:space="preserve"> suppression is what caused this need so external factors must be in play.</w:t>
      </w:r>
      <w:r w:rsidR="00B930E7" w:rsidRPr="00056615">
        <w:rPr>
          <w:rFonts w:ascii="Times New Roman" w:hAnsi="Times New Roman" w:cs="Times New Roman"/>
          <w:lang w:val="en-US"/>
        </w:rPr>
        <w:t xml:space="preserve"> In situations like these characteristics fit in to the pull model for motivation of entrepreneurs. The individuals are ‘pulled in’ to the promise of not having to work for anyone else and having independence so are motivated by these factors.</w:t>
      </w:r>
    </w:p>
    <w:p w:rsidR="000F16F5" w:rsidRPr="00056615" w:rsidRDefault="000F16F5" w:rsidP="00056615">
      <w:pPr>
        <w:spacing w:line="480" w:lineRule="auto"/>
        <w:jc w:val="center"/>
        <w:rPr>
          <w:rFonts w:ascii="Times New Roman" w:hAnsi="Times New Roman" w:cs="Times New Roman"/>
          <w:lang w:val="en-US"/>
        </w:rPr>
      </w:pPr>
    </w:p>
    <w:p w:rsidR="000F16F5" w:rsidRPr="00056615" w:rsidRDefault="002C3A8F"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 xml:space="preserve">A more developed understanding of </w:t>
      </w:r>
      <w:r w:rsidR="00654CAA" w:rsidRPr="00056615">
        <w:rPr>
          <w:rFonts w:ascii="Times New Roman" w:hAnsi="Times New Roman" w:cs="Times New Roman"/>
          <w:lang w:val="en-US"/>
        </w:rPr>
        <w:t>entrepreneurs is</w:t>
      </w:r>
      <w:r w:rsidR="0044687B" w:rsidRPr="00056615">
        <w:rPr>
          <w:rFonts w:ascii="Times New Roman" w:hAnsi="Times New Roman" w:cs="Times New Roman"/>
          <w:lang w:val="en-US"/>
        </w:rPr>
        <w:t xml:space="preserve"> gathered by incorporating innate abilities and external influences to gain a fuller meaning as to why individuals want to become entrepreneurs</w:t>
      </w:r>
      <w:r w:rsidR="004D607B" w:rsidRPr="00056615">
        <w:rPr>
          <w:rFonts w:ascii="Times New Roman" w:hAnsi="Times New Roman" w:cs="Times New Roman"/>
          <w:lang w:val="en-US"/>
        </w:rPr>
        <w:t xml:space="preserve">. Characteristics like being creative and imaginative are considered innate to a person regardless of their surroundings however being a leader and having a need for achievement could be considered </w:t>
      </w:r>
      <w:r w:rsidR="00036941" w:rsidRPr="00056615">
        <w:rPr>
          <w:rFonts w:ascii="Times New Roman" w:hAnsi="Times New Roman" w:cs="Times New Roman"/>
          <w:lang w:val="en-US"/>
        </w:rPr>
        <w:t>as a learnt characteristic as it is something that would be encouraged in an environment</w:t>
      </w:r>
      <w:sdt>
        <w:sdtPr>
          <w:rPr>
            <w:rFonts w:ascii="Times New Roman" w:hAnsi="Times New Roman" w:cs="Times New Roman"/>
            <w:lang w:val="en-US"/>
          </w:rPr>
          <w:id w:val="2035767307"/>
          <w:citation/>
        </w:sdtPr>
        <w:sdtContent>
          <w:r w:rsidR="008D39DE" w:rsidRPr="00056615">
            <w:rPr>
              <w:rFonts w:ascii="Times New Roman" w:hAnsi="Times New Roman" w:cs="Times New Roman"/>
              <w:lang w:val="en-US"/>
            </w:rPr>
            <w:fldChar w:fldCharType="begin"/>
          </w:r>
          <w:r w:rsidR="008D39DE" w:rsidRPr="00056615">
            <w:rPr>
              <w:rFonts w:ascii="Times New Roman" w:hAnsi="Times New Roman" w:cs="Times New Roman"/>
              <w:lang w:val="en-US"/>
            </w:rPr>
            <w:instrText xml:space="preserve"> CITATION Tim14 \l 1033 </w:instrText>
          </w:r>
          <w:r w:rsidR="008D39DE" w:rsidRPr="00056615">
            <w:rPr>
              <w:rFonts w:ascii="Times New Roman" w:hAnsi="Times New Roman" w:cs="Times New Roman"/>
              <w:lang w:val="en-US"/>
            </w:rPr>
            <w:fldChar w:fldCharType="separate"/>
          </w:r>
          <w:r w:rsidR="008D39DE" w:rsidRPr="00056615">
            <w:rPr>
              <w:rFonts w:ascii="Times New Roman" w:hAnsi="Times New Roman" w:cs="Times New Roman"/>
              <w:noProof/>
              <w:lang w:val="en-US"/>
            </w:rPr>
            <w:t xml:space="preserve"> (Timmons B, Weiss, Callister, Loucks, &amp; Timmons, 2014)</w:t>
          </w:r>
          <w:r w:rsidR="008D39DE" w:rsidRPr="00056615">
            <w:rPr>
              <w:rFonts w:ascii="Times New Roman" w:hAnsi="Times New Roman" w:cs="Times New Roman"/>
              <w:lang w:val="en-US"/>
            </w:rPr>
            <w:fldChar w:fldCharType="end"/>
          </w:r>
        </w:sdtContent>
      </w:sdt>
      <w:r w:rsidR="00265132" w:rsidRPr="00056615">
        <w:rPr>
          <w:rFonts w:ascii="Times New Roman" w:hAnsi="Times New Roman" w:cs="Times New Roman"/>
          <w:lang w:val="en-US"/>
        </w:rPr>
        <w:t>.</w:t>
      </w:r>
      <w:r w:rsidR="008C4ACF" w:rsidRPr="00056615">
        <w:rPr>
          <w:rFonts w:ascii="Times New Roman" w:hAnsi="Times New Roman" w:cs="Times New Roman"/>
          <w:lang w:val="en-US"/>
        </w:rPr>
        <w:t xml:space="preserve"> However, this theory </w:t>
      </w:r>
      <w:r w:rsidR="007710CC" w:rsidRPr="00056615">
        <w:rPr>
          <w:rFonts w:ascii="Times New Roman" w:hAnsi="Times New Roman" w:cs="Times New Roman"/>
          <w:lang w:val="en-US"/>
        </w:rPr>
        <w:t>does not take in to account ex</w:t>
      </w:r>
      <w:r w:rsidR="00B47F4D" w:rsidRPr="00056615">
        <w:rPr>
          <w:rFonts w:ascii="Times New Roman" w:hAnsi="Times New Roman" w:cs="Times New Roman"/>
          <w:lang w:val="en-US"/>
        </w:rPr>
        <w:t xml:space="preserve">traneous </w:t>
      </w:r>
      <w:r w:rsidR="007710CC" w:rsidRPr="00056615">
        <w:rPr>
          <w:rFonts w:ascii="Times New Roman" w:hAnsi="Times New Roman" w:cs="Times New Roman"/>
          <w:lang w:val="en-US"/>
        </w:rPr>
        <w:t>variables that stop these people achieving and just assume that it is down to their nature. It is proven that you are more likely to see your business succeed if you own your own home, meaning you can afford to own your own home to the more chance you are able to afford for your busin</w:t>
      </w:r>
      <w:r w:rsidR="00B47F4D" w:rsidRPr="00056615">
        <w:rPr>
          <w:rFonts w:ascii="Times New Roman" w:hAnsi="Times New Roman" w:cs="Times New Roman"/>
          <w:lang w:val="en-US"/>
        </w:rPr>
        <w:t xml:space="preserve">ess and only </w:t>
      </w:r>
      <w:r w:rsidR="00B47F4D" w:rsidRPr="00056615">
        <w:rPr>
          <w:rFonts w:ascii="Times New Roman" w:hAnsi="Times New Roman" w:cs="Times New Roman"/>
          <w:lang w:val="en-US"/>
        </w:rPr>
        <w:t xml:space="preserve"> 5% of people in the deprived communities actually succeed in their entrepreneurial journey</w:t>
      </w:r>
      <w:sdt>
        <w:sdtPr>
          <w:rPr>
            <w:rFonts w:ascii="Times New Roman" w:hAnsi="Times New Roman" w:cs="Times New Roman"/>
            <w:lang w:val="en-US"/>
          </w:rPr>
          <w:id w:val="-1653288423"/>
          <w:citation/>
        </w:sdtPr>
        <w:sdtContent>
          <w:r w:rsidR="007710CC" w:rsidRPr="00056615">
            <w:rPr>
              <w:rFonts w:ascii="Times New Roman" w:hAnsi="Times New Roman" w:cs="Times New Roman"/>
              <w:lang w:val="en-US"/>
            </w:rPr>
            <w:fldChar w:fldCharType="begin"/>
          </w:r>
          <w:r w:rsidR="007710CC" w:rsidRPr="00056615">
            <w:rPr>
              <w:rFonts w:ascii="Times New Roman" w:hAnsi="Times New Roman" w:cs="Times New Roman"/>
              <w:lang w:val="en-US"/>
            </w:rPr>
            <w:instrText xml:space="preserve"> CITATION Luc171 \l 1033 </w:instrText>
          </w:r>
          <w:r w:rsidR="007710CC" w:rsidRPr="00056615">
            <w:rPr>
              <w:rFonts w:ascii="Times New Roman" w:hAnsi="Times New Roman" w:cs="Times New Roman"/>
              <w:lang w:val="en-US"/>
            </w:rPr>
            <w:fldChar w:fldCharType="separate"/>
          </w:r>
          <w:r w:rsidR="007710CC" w:rsidRPr="00056615">
            <w:rPr>
              <w:rFonts w:ascii="Times New Roman" w:hAnsi="Times New Roman" w:cs="Times New Roman"/>
              <w:noProof/>
              <w:lang w:val="en-US"/>
            </w:rPr>
            <w:t xml:space="preserve"> (Douglas, 2017)</w:t>
          </w:r>
          <w:r w:rsidR="007710CC" w:rsidRPr="00056615">
            <w:rPr>
              <w:rFonts w:ascii="Times New Roman" w:hAnsi="Times New Roman" w:cs="Times New Roman"/>
              <w:lang w:val="en-US"/>
            </w:rPr>
            <w:fldChar w:fldCharType="end"/>
          </w:r>
        </w:sdtContent>
      </w:sdt>
      <w:r w:rsidR="00B47F4D" w:rsidRPr="00056615">
        <w:rPr>
          <w:rFonts w:ascii="Times New Roman" w:hAnsi="Times New Roman" w:cs="Times New Roman"/>
          <w:lang w:val="en-US"/>
        </w:rPr>
        <w:t xml:space="preserve">. This is proving support for the idea that it is not just reliant on how </w:t>
      </w:r>
      <w:r w:rsidR="00056615" w:rsidRPr="00056615">
        <w:rPr>
          <w:rFonts w:ascii="Times New Roman" w:hAnsi="Times New Roman" w:cs="Times New Roman"/>
          <w:lang w:val="en-US"/>
        </w:rPr>
        <w:t>people’s</w:t>
      </w:r>
      <w:r w:rsidR="00B47F4D" w:rsidRPr="00056615">
        <w:rPr>
          <w:rFonts w:ascii="Times New Roman" w:hAnsi="Times New Roman" w:cs="Times New Roman"/>
          <w:lang w:val="en-US"/>
        </w:rPr>
        <w:t xml:space="preserve"> abilities to become successful </w:t>
      </w:r>
      <w:r w:rsidR="00056615" w:rsidRPr="00056615">
        <w:rPr>
          <w:rFonts w:ascii="Times New Roman" w:hAnsi="Times New Roman" w:cs="Times New Roman"/>
          <w:lang w:val="en-US"/>
        </w:rPr>
        <w:t>entrepreneurs</w:t>
      </w:r>
      <w:r w:rsidR="00B47F4D" w:rsidRPr="00056615">
        <w:rPr>
          <w:rFonts w:ascii="Times New Roman" w:hAnsi="Times New Roman" w:cs="Times New Roman"/>
          <w:lang w:val="en-US"/>
        </w:rPr>
        <w:t>, if funding is not available to help then for some people owning their own business is a dream and only that.</w:t>
      </w:r>
    </w:p>
    <w:p w:rsidR="008C4ACF" w:rsidRPr="00056615" w:rsidRDefault="008C4ACF" w:rsidP="00056615">
      <w:pPr>
        <w:spacing w:line="480" w:lineRule="auto"/>
        <w:jc w:val="center"/>
        <w:rPr>
          <w:rFonts w:ascii="Times New Roman" w:hAnsi="Times New Roman" w:cs="Times New Roman"/>
          <w:lang w:val="en-US"/>
        </w:rPr>
      </w:pPr>
    </w:p>
    <w:p w:rsidR="00102FBC" w:rsidRPr="00056615" w:rsidRDefault="00102FBC" w:rsidP="00056615">
      <w:pPr>
        <w:spacing w:line="480" w:lineRule="auto"/>
        <w:jc w:val="center"/>
        <w:rPr>
          <w:rFonts w:ascii="Times New Roman" w:hAnsi="Times New Roman" w:cs="Times New Roman"/>
          <w:u w:val="single"/>
          <w:lang w:val="en-US"/>
        </w:rPr>
      </w:pPr>
    </w:p>
    <w:p w:rsidR="00654CAA" w:rsidRPr="00056615" w:rsidRDefault="00E16BFA"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lastRenderedPageBreak/>
        <w:t>Characteristics of the entrepreneur</w:t>
      </w:r>
      <w:r w:rsidR="00B47F4D" w:rsidRPr="00056615">
        <w:rPr>
          <w:rFonts w:ascii="Times New Roman" w:hAnsi="Times New Roman" w:cs="Times New Roman"/>
          <w:lang w:val="en-US"/>
        </w:rPr>
        <w:t>s</w:t>
      </w:r>
      <w:r w:rsidRPr="00056615">
        <w:rPr>
          <w:rFonts w:ascii="Times New Roman" w:hAnsi="Times New Roman" w:cs="Times New Roman"/>
          <w:lang w:val="en-US"/>
        </w:rPr>
        <w:t xml:space="preserve"> in this approach are under the assumption that the </w:t>
      </w:r>
      <w:r w:rsidR="00F51109" w:rsidRPr="00056615">
        <w:rPr>
          <w:rFonts w:ascii="Times New Roman" w:hAnsi="Times New Roman" w:cs="Times New Roman"/>
          <w:lang w:val="en-US"/>
        </w:rPr>
        <w:t>characteristics</w:t>
      </w:r>
      <w:r w:rsidRPr="00056615">
        <w:rPr>
          <w:rFonts w:ascii="Times New Roman" w:hAnsi="Times New Roman" w:cs="Times New Roman"/>
          <w:lang w:val="en-US"/>
        </w:rPr>
        <w:t xml:space="preserve"> had are as a result of the environment surrounding the individual. Immigrant ethnic </w:t>
      </w:r>
      <w:r w:rsidR="008073F8" w:rsidRPr="00056615">
        <w:rPr>
          <w:rFonts w:ascii="Times New Roman" w:hAnsi="Times New Roman" w:cs="Times New Roman"/>
          <w:lang w:val="en-US"/>
        </w:rPr>
        <w:t xml:space="preserve">minorities as example </w:t>
      </w:r>
      <w:r w:rsidR="00F51109" w:rsidRPr="00056615">
        <w:rPr>
          <w:rFonts w:ascii="Times New Roman" w:hAnsi="Times New Roman" w:cs="Times New Roman"/>
          <w:lang w:val="en-US"/>
        </w:rPr>
        <w:t>may feel uncomfortable working within a large organization, whether it be as a result of being discriminated against previously or a possible language barrier. These environmental factors are forcing individuals in to entrepreneurship as they don’t have any other choices.</w:t>
      </w:r>
      <w:r w:rsidR="00CD14A0" w:rsidRPr="00056615">
        <w:rPr>
          <w:rFonts w:ascii="Times New Roman" w:hAnsi="Times New Roman" w:cs="Times New Roman"/>
          <w:lang w:val="en-US"/>
        </w:rPr>
        <w:t xml:space="preserve"> Ethnic minorities are overrepresented in </w:t>
      </w:r>
      <w:r w:rsidR="008073F8" w:rsidRPr="00056615">
        <w:rPr>
          <w:rFonts w:ascii="Times New Roman" w:hAnsi="Times New Roman" w:cs="Times New Roman"/>
          <w:lang w:val="en-US"/>
        </w:rPr>
        <w:t>self-employment</w:t>
      </w:r>
      <w:r w:rsidR="00CD14A0" w:rsidRPr="00056615">
        <w:rPr>
          <w:rFonts w:ascii="Times New Roman" w:hAnsi="Times New Roman" w:cs="Times New Roman"/>
          <w:lang w:val="en-US"/>
        </w:rPr>
        <w:t xml:space="preserve"> compared to the white majority </w:t>
      </w:r>
      <w:r w:rsidR="008073F8" w:rsidRPr="00056615">
        <w:rPr>
          <w:rFonts w:ascii="Times New Roman" w:hAnsi="Times New Roman" w:cs="Times New Roman"/>
          <w:lang w:val="en-US"/>
        </w:rPr>
        <w:t>which supports the idea that they are being forced more in to entrepreneurship rather than actually wanting to pursue it</w:t>
      </w:r>
      <w:sdt>
        <w:sdtPr>
          <w:rPr>
            <w:rFonts w:ascii="Times New Roman" w:hAnsi="Times New Roman" w:cs="Times New Roman"/>
            <w:lang w:val="en-US"/>
          </w:rPr>
          <w:id w:val="-1684045631"/>
          <w:citation/>
        </w:sdtPr>
        <w:sdtContent>
          <w:r w:rsidR="008073F8" w:rsidRPr="00056615">
            <w:rPr>
              <w:rFonts w:ascii="Times New Roman" w:hAnsi="Times New Roman" w:cs="Times New Roman"/>
              <w:lang w:val="en-US"/>
            </w:rPr>
            <w:fldChar w:fldCharType="begin"/>
          </w:r>
          <w:r w:rsidR="008073F8" w:rsidRPr="00056615">
            <w:rPr>
              <w:rFonts w:ascii="Times New Roman" w:hAnsi="Times New Roman" w:cs="Times New Roman"/>
              <w:lang w:val="en-US"/>
            </w:rPr>
            <w:instrText xml:space="preserve"> CITATION Dan07 \l 1033 </w:instrText>
          </w:r>
          <w:r w:rsidR="008073F8" w:rsidRPr="00056615">
            <w:rPr>
              <w:rFonts w:ascii="Times New Roman" w:hAnsi="Times New Roman" w:cs="Times New Roman"/>
              <w:lang w:val="en-US"/>
            </w:rPr>
            <w:fldChar w:fldCharType="separate"/>
          </w:r>
          <w:r w:rsidR="008073F8" w:rsidRPr="00056615">
            <w:rPr>
              <w:rFonts w:ascii="Times New Roman" w:hAnsi="Times New Roman" w:cs="Times New Roman"/>
              <w:noProof/>
              <w:lang w:val="en-US"/>
            </w:rPr>
            <w:t xml:space="preserve"> (Dana, 2007)</w:t>
          </w:r>
          <w:r w:rsidR="008073F8" w:rsidRPr="00056615">
            <w:rPr>
              <w:rFonts w:ascii="Times New Roman" w:hAnsi="Times New Roman" w:cs="Times New Roman"/>
              <w:lang w:val="en-US"/>
            </w:rPr>
            <w:fldChar w:fldCharType="end"/>
          </w:r>
        </w:sdtContent>
      </w:sdt>
      <w:r w:rsidR="008073F8" w:rsidRPr="00056615">
        <w:rPr>
          <w:rFonts w:ascii="Times New Roman" w:hAnsi="Times New Roman" w:cs="Times New Roman"/>
          <w:lang w:val="en-US"/>
        </w:rPr>
        <w:t xml:space="preserve">. </w:t>
      </w:r>
      <w:r w:rsidR="006662E8" w:rsidRPr="00056615">
        <w:rPr>
          <w:rFonts w:ascii="Times New Roman" w:hAnsi="Times New Roman" w:cs="Times New Roman"/>
          <w:lang w:val="en-US"/>
        </w:rPr>
        <w:t xml:space="preserve">Situations resulting like this are </w:t>
      </w:r>
      <w:r w:rsidR="00056615" w:rsidRPr="00056615">
        <w:rPr>
          <w:rFonts w:ascii="Times New Roman" w:hAnsi="Times New Roman" w:cs="Times New Roman"/>
          <w:lang w:val="en-US"/>
        </w:rPr>
        <w:t>referred</w:t>
      </w:r>
      <w:r w:rsidR="006662E8" w:rsidRPr="00056615">
        <w:rPr>
          <w:rFonts w:ascii="Times New Roman" w:hAnsi="Times New Roman" w:cs="Times New Roman"/>
          <w:lang w:val="en-US"/>
        </w:rPr>
        <w:t xml:space="preserve"> to as push factors into </w:t>
      </w:r>
      <w:r w:rsidR="00056615" w:rsidRPr="00056615">
        <w:rPr>
          <w:rFonts w:ascii="Times New Roman" w:hAnsi="Times New Roman" w:cs="Times New Roman"/>
          <w:lang w:val="en-US"/>
        </w:rPr>
        <w:t>entrepreneur</w:t>
      </w:r>
      <w:r w:rsidR="006662E8" w:rsidRPr="00056615">
        <w:rPr>
          <w:rFonts w:ascii="Times New Roman" w:hAnsi="Times New Roman" w:cs="Times New Roman"/>
          <w:lang w:val="en-US"/>
        </w:rPr>
        <w:t xml:space="preserve"> motivation. The motivation for these </w:t>
      </w:r>
      <w:r w:rsidR="00056615" w:rsidRPr="00056615">
        <w:rPr>
          <w:rFonts w:ascii="Times New Roman" w:hAnsi="Times New Roman" w:cs="Times New Roman"/>
          <w:lang w:val="en-US"/>
        </w:rPr>
        <w:t>entrepreneurs</w:t>
      </w:r>
      <w:r w:rsidR="006662E8" w:rsidRPr="00056615">
        <w:rPr>
          <w:rFonts w:ascii="Times New Roman" w:hAnsi="Times New Roman" w:cs="Times New Roman"/>
          <w:lang w:val="en-US"/>
        </w:rPr>
        <w:t xml:space="preserve"> is to provide for themselves </w:t>
      </w:r>
      <w:r w:rsidR="00A41AE5" w:rsidRPr="00056615">
        <w:rPr>
          <w:rFonts w:ascii="Times New Roman" w:hAnsi="Times New Roman" w:cs="Times New Roman"/>
          <w:lang w:val="en-US"/>
        </w:rPr>
        <w:t xml:space="preserve">and their families and are pushed in to </w:t>
      </w:r>
      <w:r w:rsidR="00056615" w:rsidRPr="00056615">
        <w:rPr>
          <w:rFonts w:ascii="Times New Roman" w:hAnsi="Times New Roman" w:cs="Times New Roman"/>
          <w:lang w:val="en-US"/>
        </w:rPr>
        <w:t>entrepreneurship</w:t>
      </w:r>
      <w:r w:rsidR="00A41AE5" w:rsidRPr="00056615">
        <w:rPr>
          <w:rFonts w:ascii="Times New Roman" w:hAnsi="Times New Roman" w:cs="Times New Roman"/>
          <w:lang w:val="en-US"/>
        </w:rPr>
        <w:t xml:space="preserve"> as they have no other choice.</w:t>
      </w:r>
    </w:p>
    <w:p w:rsidR="00D66012" w:rsidRPr="00056615" w:rsidRDefault="00D66012" w:rsidP="00056615">
      <w:pPr>
        <w:spacing w:line="480" w:lineRule="auto"/>
        <w:jc w:val="center"/>
        <w:rPr>
          <w:rFonts w:ascii="Times New Roman" w:hAnsi="Times New Roman" w:cs="Times New Roman"/>
          <w:lang w:val="en-US"/>
        </w:rPr>
      </w:pPr>
    </w:p>
    <w:p w:rsidR="00102FBC" w:rsidRPr="00056615" w:rsidRDefault="00102FBC" w:rsidP="00056615">
      <w:pPr>
        <w:spacing w:line="480" w:lineRule="auto"/>
        <w:jc w:val="center"/>
        <w:rPr>
          <w:rFonts w:ascii="Times New Roman" w:hAnsi="Times New Roman" w:cs="Times New Roman"/>
          <w:lang w:val="en-US"/>
        </w:rPr>
      </w:pPr>
    </w:p>
    <w:p w:rsidR="00102FBC" w:rsidRPr="00056615" w:rsidRDefault="00102FBC"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 xml:space="preserve">Some people may desire entrepreneurship to benefit </w:t>
      </w:r>
      <w:r w:rsidR="00B47F4D" w:rsidRPr="00056615">
        <w:rPr>
          <w:rFonts w:ascii="Times New Roman" w:hAnsi="Times New Roman" w:cs="Times New Roman"/>
          <w:lang w:val="en-US"/>
        </w:rPr>
        <w:t xml:space="preserve">their greater cause. Some individuals </w:t>
      </w:r>
      <w:r w:rsidRPr="00056615">
        <w:rPr>
          <w:rFonts w:ascii="Times New Roman" w:hAnsi="Times New Roman" w:cs="Times New Roman"/>
          <w:lang w:val="en-US"/>
        </w:rPr>
        <w:t xml:space="preserve">decide to create businesses to promote gender equality and feminism so for them the motivation is not in the business but for what the business portrays, so their motivation is to make a difference to the world. These sorts of </w:t>
      </w:r>
      <w:r w:rsidR="00B47F4D" w:rsidRPr="00056615">
        <w:rPr>
          <w:rFonts w:ascii="Times New Roman" w:hAnsi="Times New Roman" w:cs="Times New Roman"/>
          <w:lang w:val="en-US"/>
        </w:rPr>
        <w:t xml:space="preserve">social </w:t>
      </w:r>
      <w:r w:rsidRPr="00056615">
        <w:rPr>
          <w:rFonts w:ascii="Times New Roman" w:hAnsi="Times New Roman" w:cs="Times New Roman"/>
          <w:lang w:val="en-US"/>
        </w:rPr>
        <w:t xml:space="preserve">entrepreneurs can then grow in to a group of firms creating a ‘habitual entrepreneurship’ where all parties are all supporting the same cause. </w:t>
      </w:r>
      <w:sdt>
        <w:sdtPr>
          <w:rPr>
            <w:rFonts w:ascii="Times New Roman" w:hAnsi="Times New Roman" w:cs="Times New Roman"/>
            <w:lang w:val="en-US"/>
          </w:rPr>
          <w:id w:val="-807940930"/>
          <w:citation/>
        </w:sdtPr>
        <w:sdtContent>
          <w:r w:rsidRPr="00056615">
            <w:rPr>
              <w:rFonts w:ascii="Times New Roman" w:hAnsi="Times New Roman" w:cs="Times New Roman"/>
              <w:lang w:val="en-US"/>
            </w:rPr>
            <w:fldChar w:fldCharType="begin"/>
          </w:r>
          <w:r w:rsidRPr="00056615">
            <w:rPr>
              <w:rFonts w:ascii="Times New Roman" w:hAnsi="Times New Roman" w:cs="Times New Roman"/>
              <w:lang w:val="en-US"/>
            </w:rPr>
            <w:instrText xml:space="preserve">CITATION Cau12 \l 1033 </w:instrText>
          </w:r>
          <w:r w:rsidRPr="00056615">
            <w:rPr>
              <w:rFonts w:ascii="Times New Roman" w:hAnsi="Times New Roman" w:cs="Times New Roman"/>
              <w:lang w:val="en-US"/>
            </w:rPr>
            <w:fldChar w:fldCharType="separate"/>
          </w:r>
          <w:r w:rsidRPr="00056615">
            <w:rPr>
              <w:rFonts w:ascii="Times New Roman" w:hAnsi="Times New Roman" w:cs="Times New Roman"/>
              <w:noProof/>
              <w:lang w:val="en-US"/>
            </w:rPr>
            <w:t>(Caulkins &amp; Jordan, 2012)</w:t>
          </w:r>
          <w:r w:rsidRPr="00056615">
            <w:rPr>
              <w:rFonts w:ascii="Times New Roman" w:hAnsi="Times New Roman" w:cs="Times New Roman"/>
              <w:lang w:val="en-US"/>
            </w:rPr>
            <w:fldChar w:fldCharType="end"/>
          </w:r>
        </w:sdtContent>
      </w:sdt>
      <w:r w:rsidRPr="00056615">
        <w:rPr>
          <w:rFonts w:ascii="Times New Roman" w:hAnsi="Times New Roman" w:cs="Times New Roman"/>
          <w:lang w:val="en-US"/>
        </w:rPr>
        <w:t>.</w:t>
      </w:r>
    </w:p>
    <w:p w:rsidR="00102FBC" w:rsidRPr="00056615" w:rsidRDefault="00102FBC" w:rsidP="00056615">
      <w:pPr>
        <w:spacing w:line="480" w:lineRule="auto"/>
        <w:jc w:val="center"/>
        <w:rPr>
          <w:rFonts w:ascii="Times New Roman" w:hAnsi="Times New Roman" w:cs="Times New Roman"/>
          <w:lang w:val="en-US"/>
        </w:rPr>
      </w:pPr>
    </w:p>
    <w:p w:rsidR="00FD295E" w:rsidRPr="00056615" w:rsidRDefault="00102FBC"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 xml:space="preserve">Family background can also impact motivation for entrepreneurship. When children are brought up in families where entrepreneurship is the norm they see that as a way of making a living, so they continue to follow this path and create their own enterprises. The same way as previous, these sorts of enterprises are able to create a ‘habitual entrepreneurship’ so then everyone in the family can have part of the family business. For these individuals their </w:t>
      </w:r>
      <w:r w:rsidRPr="00056615">
        <w:rPr>
          <w:rFonts w:ascii="Times New Roman" w:hAnsi="Times New Roman" w:cs="Times New Roman"/>
          <w:lang w:val="en-US"/>
        </w:rPr>
        <w:lastRenderedPageBreak/>
        <w:t>motivations are success for their families and to hopefully keep the family businesses running.</w:t>
      </w:r>
      <w:r w:rsidR="00FD295E" w:rsidRPr="00056615">
        <w:rPr>
          <w:rFonts w:ascii="Times New Roman" w:hAnsi="Times New Roman" w:cs="Times New Roman"/>
          <w:lang w:val="en-US"/>
        </w:rPr>
        <w:t xml:space="preserve"> In some </w:t>
      </w:r>
      <w:r w:rsidR="00056615" w:rsidRPr="00056615">
        <w:rPr>
          <w:rFonts w:ascii="Times New Roman" w:hAnsi="Times New Roman" w:cs="Times New Roman"/>
          <w:lang w:val="en-US"/>
        </w:rPr>
        <w:t>cases,</w:t>
      </w:r>
      <w:r w:rsidR="00FD295E" w:rsidRPr="00056615">
        <w:rPr>
          <w:rFonts w:ascii="Times New Roman" w:hAnsi="Times New Roman" w:cs="Times New Roman"/>
          <w:lang w:val="en-US"/>
        </w:rPr>
        <w:t xml:space="preserve"> however individuals with a family background in </w:t>
      </w:r>
      <w:r w:rsidR="00056615" w:rsidRPr="00056615">
        <w:rPr>
          <w:rFonts w:ascii="Times New Roman" w:hAnsi="Times New Roman" w:cs="Times New Roman"/>
          <w:lang w:val="en-US"/>
        </w:rPr>
        <w:t>entrepreneurship</w:t>
      </w:r>
      <w:r w:rsidR="00FD295E" w:rsidRPr="00056615">
        <w:rPr>
          <w:rFonts w:ascii="Times New Roman" w:hAnsi="Times New Roman" w:cs="Times New Roman"/>
          <w:lang w:val="en-US"/>
        </w:rPr>
        <w:t xml:space="preserve"> can also be pushed in to it, the push motivation is from their family and not themselves, the feeling like they have to do it because that’s what everyone else around them has done.</w:t>
      </w:r>
    </w:p>
    <w:p w:rsidR="00D66012" w:rsidRPr="00056615" w:rsidRDefault="00D66012" w:rsidP="00056615">
      <w:pPr>
        <w:spacing w:line="480" w:lineRule="auto"/>
        <w:jc w:val="center"/>
        <w:rPr>
          <w:rFonts w:ascii="Times New Roman" w:hAnsi="Times New Roman" w:cs="Times New Roman"/>
          <w:lang w:val="en-US"/>
        </w:rPr>
      </w:pPr>
    </w:p>
    <w:p w:rsidR="005B16C5" w:rsidRPr="00056615" w:rsidRDefault="005B16C5"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All these theories cover fundamental elements but them all alone cannot explain fully why entrepreneurs do what they do. A combination of innate, learnt and socio-behavioural characteristics may be the perfect mix for a successful entrepreneur</w:t>
      </w:r>
      <w:sdt>
        <w:sdtPr>
          <w:rPr>
            <w:rFonts w:ascii="Times New Roman" w:hAnsi="Times New Roman" w:cs="Times New Roman"/>
            <w:lang w:val="en-US"/>
          </w:rPr>
          <w:id w:val="2144231600"/>
          <w:citation/>
        </w:sdtPr>
        <w:sdtContent>
          <w:r w:rsidRPr="00056615">
            <w:rPr>
              <w:rFonts w:ascii="Times New Roman" w:hAnsi="Times New Roman" w:cs="Times New Roman"/>
              <w:lang w:val="en-US"/>
            </w:rPr>
            <w:fldChar w:fldCharType="begin"/>
          </w:r>
          <w:r w:rsidRPr="00056615">
            <w:rPr>
              <w:rFonts w:ascii="Times New Roman" w:hAnsi="Times New Roman" w:cs="Times New Roman"/>
              <w:lang w:val="en-US"/>
            </w:rPr>
            <w:instrText xml:space="preserve"> CITATION Wic06 \l 1033 </w:instrText>
          </w:r>
          <w:r w:rsidRPr="00056615">
            <w:rPr>
              <w:rFonts w:ascii="Times New Roman" w:hAnsi="Times New Roman" w:cs="Times New Roman"/>
              <w:lang w:val="en-US"/>
            </w:rPr>
            <w:fldChar w:fldCharType="separate"/>
          </w:r>
          <w:r w:rsidRPr="00056615">
            <w:rPr>
              <w:rFonts w:ascii="Times New Roman" w:hAnsi="Times New Roman" w:cs="Times New Roman"/>
              <w:noProof/>
              <w:lang w:val="en-US"/>
            </w:rPr>
            <w:t xml:space="preserve"> (Wickham, 2006)</w:t>
          </w:r>
          <w:r w:rsidRPr="00056615">
            <w:rPr>
              <w:rFonts w:ascii="Times New Roman" w:hAnsi="Times New Roman" w:cs="Times New Roman"/>
              <w:lang w:val="en-US"/>
            </w:rPr>
            <w:fldChar w:fldCharType="end"/>
          </w:r>
        </w:sdtContent>
      </w:sdt>
      <w:r w:rsidRPr="00056615">
        <w:rPr>
          <w:rFonts w:ascii="Times New Roman" w:hAnsi="Times New Roman" w:cs="Times New Roman"/>
          <w:lang w:val="en-US"/>
        </w:rPr>
        <w:t xml:space="preserve">. </w:t>
      </w:r>
      <w:r w:rsidRPr="00056615">
        <w:rPr>
          <w:rFonts w:ascii="Times New Roman" w:hAnsi="Times New Roman" w:cs="Times New Roman"/>
          <w:lang w:val="en-US"/>
        </w:rPr>
        <w:t xml:space="preserve">Also, these theories do not explain the motivations of intrapreneurs. These people do not run their own companies, they simply work to make a change to someone </w:t>
      </w:r>
      <w:r w:rsidR="00056615" w:rsidRPr="00056615">
        <w:rPr>
          <w:rFonts w:ascii="Times New Roman" w:hAnsi="Times New Roman" w:cs="Times New Roman"/>
          <w:lang w:val="en-US"/>
        </w:rPr>
        <w:t>else’s</w:t>
      </w:r>
      <w:r w:rsidRPr="00056615">
        <w:rPr>
          <w:rFonts w:ascii="Times New Roman" w:hAnsi="Times New Roman" w:cs="Times New Roman"/>
          <w:lang w:val="en-US"/>
        </w:rPr>
        <w:t xml:space="preserve">. Intrapreneurs motivations lay with making a difference within the company the work for, they do not strive for control or power in the company they are just passionate for their job and for the change they can make within the business. This type of </w:t>
      </w:r>
      <w:r w:rsidR="00056615" w:rsidRPr="00056615">
        <w:rPr>
          <w:rFonts w:ascii="Times New Roman" w:hAnsi="Times New Roman" w:cs="Times New Roman"/>
          <w:lang w:val="en-US"/>
        </w:rPr>
        <w:t>entrepreneur</w:t>
      </w:r>
      <w:r w:rsidRPr="00056615">
        <w:rPr>
          <w:rFonts w:ascii="Times New Roman" w:hAnsi="Times New Roman" w:cs="Times New Roman"/>
          <w:lang w:val="en-US"/>
        </w:rPr>
        <w:t xml:space="preserve"> takes less risk than your ’traditional </w:t>
      </w:r>
      <w:r w:rsidR="00056615" w:rsidRPr="00056615">
        <w:rPr>
          <w:rFonts w:ascii="Times New Roman" w:hAnsi="Times New Roman" w:cs="Times New Roman"/>
          <w:lang w:val="en-US"/>
        </w:rPr>
        <w:t>entrepreneur</w:t>
      </w:r>
      <w:r w:rsidRPr="00056615">
        <w:rPr>
          <w:rFonts w:ascii="Times New Roman" w:hAnsi="Times New Roman" w:cs="Times New Roman"/>
          <w:lang w:val="en-US"/>
        </w:rPr>
        <w:t xml:space="preserve">’, making similar decisions not having to risk everything </w:t>
      </w:r>
      <w:r w:rsidR="00BE2E06" w:rsidRPr="00056615">
        <w:rPr>
          <w:rFonts w:ascii="Times New Roman" w:hAnsi="Times New Roman" w:cs="Times New Roman"/>
          <w:lang w:val="en-US"/>
        </w:rPr>
        <w:t xml:space="preserve">and fund it </w:t>
      </w:r>
      <w:r w:rsidRPr="00056615">
        <w:rPr>
          <w:rFonts w:ascii="Times New Roman" w:hAnsi="Times New Roman" w:cs="Times New Roman"/>
          <w:lang w:val="en-US"/>
        </w:rPr>
        <w:t xml:space="preserve">individually </w:t>
      </w:r>
      <w:r w:rsidR="00BE2E06" w:rsidRPr="00056615">
        <w:rPr>
          <w:rFonts w:ascii="Times New Roman" w:hAnsi="Times New Roman" w:cs="Times New Roman"/>
          <w:lang w:val="en-US"/>
        </w:rPr>
        <w:t xml:space="preserve">to create something but </w:t>
      </w:r>
      <w:r w:rsidRPr="00056615">
        <w:rPr>
          <w:rFonts w:ascii="Times New Roman" w:hAnsi="Times New Roman" w:cs="Times New Roman"/>
          <w:lang w:val="en-US"/>
        </w:rPr>
        <w:t xml:space="preserve">can instead do it through someone </w:t>
      </w:r>
      <w:r w:rsidR="00056615" w:rsidRPr="00056615">
        <w:rPr>
          <w:rFonts w:ascii="Times New Roman" w:hAnsi="Times New Roman" w:cs="Times New Roman"/>
          <w:lang w:val="en-US"/>
        </w:rPr>
        <w:t>else’s</w:t>
      </w:r>
      <w:r w:rsidRPr="00056615">
        <w:rPr>
          <w:rFonts w:ascii="Times New Roman" w:hAnsi="Times New Roman" w:cs="Times New Roman"/>
          <w:lang w:val="en-US"/>
        </w:rPr>
        <w:t xml:space="preserve"> business</w:t>
      </w:r>
      <w:sdt>
        <w:sdtPr>
          <w:rPr>
            <w:rFonts w:ascii="Times New Roman" w:hAnsi="Times New Roman" w:cs="Times New Roman"/>
            <w:lang w:val="en-US"/>
          </w:rPr>
          <w:id w:val="233817072"/>
          <w:citation/>
        </w:sdtPr>
        <w:sdtContent>
          <w:r w:rsidRPr="00056615">
            <w:rPr>
              <w:rFonts w:ascii="Times New Roman" w:hAnsi="Times New Roman" w:cs="Times New Roman"/>
              <w:lang w:val="en-US"/>
            </w:rPr>
            <w:fldChar w:fldCharType="begin"/>
          </w:r>
          <w:r w:rsidRPr="00056615">
            <w:rPr>
              <w:rFonts w:ascii="Times New Roman" w:hAnsi="Times New Roman" w:cs="Times New Roman"/>
              <w:lang w:val="en-US"/>
            </w:rPr>
            <w:instrText xml:space="preserve"> CITATION Tri17 \l 1033 </w:instrText>
          </w:r>
          <w:r w:rsidRPr="00056615">
            <w:rPr>
              <w:rFonts w:ascii="Times New Roman" w:hAnsi="Times New Roman" w:cs="Times New Roman"/>
              <w:lang w:val="en-US"/>
            </w:rPr>
            <w:fldChar w:fldCharType="separate"/>
          </w:r>
          <w:r w:rsidRPr="00056615">
            <w:rPr>
              <w:rFonts w:ascii="Times New Roman" w:hAnsi="Times New Roman" w:cs="Times New Roman"/>
              <w:noProof/>
              <w:lang w:val="en-US"/>
            </w:rPr>
            <w:t xml:space="preserve"> (Hussung, 2017)</w:t>
          </w:r>
          <w:r w:rsidRPr="00056615">
            <w:rPr>
              <w:rFonts w:ascii="Times New Roman" w:hAnsi="Times New Roman" w:cs="Times New Roman"/>
              <w:lang w:val="en-US"/>
            </w:rPr>
            <w:fldChar w:fldCharType="end"/>
          </w:r>
        </w:sdtContent>
      </w:sdt>
      <w:r w:rsidRPr="00056615">
        <w:rPr>
          <w:rFonts w:ascii="Times New Roman" w:hAnsi="Times New Roman" w:cs="Times New Roman"/>
          <w:lang w:val="en-US"/>
        </w:rPr>
        <w:t xml:space="preserve">. This begs the question however for all the individuals who </w:t>
      </w:r>
      <w:r w:rsidR="00BE2E06" w:rsidRPr="00056615">
        <w:rPr>
          <w:rFonts w:ascii="Times New Roman" w:hAnsi="Times New Roman" w:cs="Times New Roman"/>
          <w:lang w:val="en-US"/>
        </w:rPr>
        <w:t>are unable to fund themselves to be entrepreneurs, why not strive to be an intrapreneur instead where those risk factors aren’t an option, or does it mean, according to economic theory that they are not really entrepreneurs as they aren’t prepared to take the risk.</w:t>
      </w:r>
    </w:p>
    <w:p w:rsidR="005B16C5" w:rsidRPr="00056615" w:rsidRDefault="005B16C5" w:rsidP="00056615">
      <w:pPr>
        <w:spacing w:line="480" w:lineRule="auto"/>
        <w:jc w:val="center"/>
        <w:rPr>
          <w:rFonts w:ascii="Times New Roman" w:hAnsi="Times New Roman" w:cs="Times New Roman"/>
          <w:lang w:val="en-US"/>
        </w:rPr>
      </w:pPr>
    </w:p>
    <w:p w:rsidR="00FD295E" w:rsidRPr="00056615" w:rsidRDefault="00FD295E" w:rsidP="00056615">
      <w:pPr>
        <w:spacing w:line="480" w:lineRule="auto"/>
        <w:jc w:val="center"/>
        <w:rPr>
          <w:rFonts w:ascii="Times New Roman" w:hAnsi="Times New Roman" w:cs="Times New Roman"/>
          <w:lang w:val="en-US"/>
        </w:rPr>
      </w:pPr>
    </w:p>
    <w:p w:rsidR="00B47F4D" w:rsidRPr="00056615" w:rsidRDefault="00B47F4D" w:rsidP="00056615">
      <w:pPr>
        <w:spacing w:line="480" w:lineRule="auto"/>
        <w:jc w:val="center"/>
        <w:rPr>
          <w:rFonts w:ascii="Times New Roman" w:hAnsi="Times New Roman" w:cs="Times New Roman"/>
          <w:u w:val="single"/>
          <w:lang w:val="en-US"/>
        </w:rPr>
      </w:pPr>
    </w:p>
    <w:p w:rsidR="00FA2936" w:rsidRDefault="00FA2936" w:rsidP="00056615">
      <w:pPr>
        <w:spacing w:line="480" w:lineRule="auto"/>
        <w:jc w:val="center"/>
        <w:rPr>
          <w:rFonts w:ascii="Times New Roman" w:hAnsi="Times New Roman" w:cs="Times New Roman"/>
          <w:u w:val="single"/>
          <w:lang w:val="en-US"/>
        </w:rPr>
      </w:pPr>
    </w:p>
    <w:p w:rsidR="00FA2936" w:rsidRDefault="00FA2936" w:rsidP="00056615">
      <w:pPr>
        <w:spacing w:line="480" w:lineRule="auto"/>
        <w:jc w:val="center"/>
        <w:rPr>
          <w:rFonts w:ascii="Times New Roman" w:hAnsi="Times New Roman" w:cs="Times New Roman"/>
          <w:u w:val="single"/>
          <w:lang w:val="en-US"/>
        </w:rPr>
      </w:pPr>
    </w:p>
    <w:p w:rsidR="00FA2936" w:rsidRDefault="00FA2936" w:rsidP="00056615">
      <w:pPr>
        <w:spacing w:line="480" w:lineRule="auto"/>
        <w:jc w:val="center"/>
        <w:rPr>
          <w:rFonts w:ascii="Times New Roman" w:hAnsi="Times New Roman" w:cs="Times New Roman"/>
          <w:u w:val="single"/>
          <w:lang w:val="en-US"/>
        </w:rPr>
      </w:pPr>
    </w:p>
    <w:p w:rsidR="00BD0430" w:rsidRPr="00056615" w:rsidRDefault="00FA2936" w:rsidP="00056615">
      <w:pPr>
        <w:spacing w:line="480" w:lineRule="auto"/>
        <w:jc w:val="center"/>
        <w:rPr>
          <w:rFonts w:ascii="Times New Roman" w:hAnsi="Times New Roman" w:cs="Times New Roman"/>
          <w:u w:val="single"/>
          <w:lang w:val="en-US"/>
        </w:rPr>
      </w:pPr>
      <w:r>
        <w:rPr>
          <w:rFonts w:ascii="Times New Roman" w:hAnsi="Times New Roman" w:cs="Times New Roman"/>
          <w:u w:val="single"/>
          <w:lang w:val="en-US"/>
        </w:rPr>
        <w:lastRenderedPageBreak/>
        <w:t xml:space="preserve">A Sustainable </w:t>
      </w:r>
      <w:r w:rsidR="008B4D31" w:rsidRPr="00056615">
        <w:rPr>
          <w:rFonts w:ascii="Times New Roman" w:hAnsi="Times New Roman" w:cs="Times New Roman"/>
          <w:u w:val="single"/>
          <w:lang w:val="en-US"/>
        </w:rPr>
        <w:t>Entrepreneur</w:t>
      </w:r>
      <w:r w:rsidR="0069523D" w:rsidRPr="00056615">
        <w:rPr>
          <w:rFonts w:ascii="Times New Roman" w:hAnsi="Times New Roman" w:cs="Times New Roman"/>
          <w:u w:val="single"/>
          <w:lang w:val="en-US"/>
        </w:rPr>
        <w:t xml:space="preserve"> </w:t>
      </w:r>
      <w:r>
        <w:rPr>
          <w:rFonts w:ascii="Times New Roman" w:hAnsi="Times New Roman" w:cs="Times New Roman"/>
          <w:u w:val="single"/>
          <w:lang w:val="en-US"/>
        </w:rPr>
        <w:t>in S</w:t>
      </w:r>
      <w:r w:rsidR="008467FE" w:rsidRPr="00056615">
        <w:rPr>
          <w:rFonts w:ascii="Times New Roman" w:hAnsi="Times New Roman" w:cs="Times New Roman"/>
          <w:u w:val="single"/>
          <w:lang w:val="en-US"/>
        </w:rPr>
        <w:t>ociety</w:t>
      </w:r>
    </w:p>
    <w:p w:rsidR="005952AA" w:rsidRPr="00056615" w:rsidRDefault="005952AA" w:rsidP="00056615">
      <w:pPr>
        <w:spacing w:line="480" w:lineRule="auto"/>
        <w:jc w:val="center"/>
        <w:rPr>
          <w:rFonts w:ascii="Times New Roman" w:hAnsi="Times New Roman" w:cs="Times New Roman"/>
          <w:u w:val="single"/>
          <w:lang w:val="en-US"/>
        </w:rPr>
      </w:pPr>
    </w:p>
    <w:p w:rsidR="00D66012" w:rsidRPr="00056615" w:rsidRDefault="001C26FA"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A strong example of an entrepreneur is John Burns. A Kidwelly local who wanted to make a difference for animals</w:t>
      </w:r>
      <w:r w:rsidR="00A970BF" w:rsidRPr="00056615">
        <w:rPr>
          <w:rFonts w:ascii="Times New Roman" w:hAnsi="Times New Roman" w:cs="Times New Roman"/>
          <w:lang w:val="en-US"/>
        </w:rPr>
        <w:t xml:space="preserve"> all across the UK</w:t>
      </w:r>
      <w:r w:rsidRPr="00056615">
        <w:rPr>
          <w:rFonts w:ascii="Times New Roman" w:hAnsi="Times New Roman" w:cs="Times New Roman"/>
          <w:lang w:val="en-US"/>
        </w:rPr>
        <w:t xml:space="preserve">.  </w:t>
      </w:r>
      <w:r w:rsidR="00A970BF" w:rsidRPr="00056615">
        <w:rPr>
          <w:rFonts w:ascii="Times New Roman" w:hAnsi="Times New Roman" w:cs="Times New Roman"/>
          <w:lang w:val="en-US"/>
        </w:rPr>
        <w:t xml:space="preserve">A trained vet, Burns </w:t>
      </w:r>
      <w:r w:rsidR="007E7BD0" w:rsidRPr="00056615">
        <w:rPr>
          <w:rFonts w:ascii="Times New Roman" w:hAnsi="Times New Roman" w:cs="Times New Roman"/>
          <w:lang w:val="en-US"/>
        </w:rPr>
        <w:t xml:space="preserve">noticed that a lot of dogs that he would be treating would have skin ailments or minor infections and felt steroids were being oversubscribed for them and not making much of a difference. His developing knowledge in macrobiotics at this time uncovered for him supporting evidence that these minor ailments were being caused by something going in to the </w:t>
      </w:r>
      <w:r w:rsidR="00BD0430" w:rsidRPr="00056615">
        <w:rPr>
          <w:rFonts w:ascii="Times New Roman" w:hAnsi="Times New Roman" w:cs="Times New Roman"/>
          <w:lang w:val="en-US"/>
        </w:rPr>
        <w:t>animal’s</w:t>
      </w:r>
      <w:r w:rsidR="007E7BD0" w:rsidRPr="00056615">
        <w:rPr>
          <w:rFonts w:ascii="Times New Roman" w:hAnsi="Times New Roman" w:cs="Times New Roman"/>
          <w:lang w:val="en-US"/>
        </w:rPr>
        <w:t xml:space="preserve"> bodies. He advised clients to stop feeding their dogs commercial dog food packed with additives and very little meat and rather feed the dogs brown rice and home cooked food. Burns noticed the difference in the animals overnight and all these ailments gone.</w:t>
      </w:r>
      <w:r w:rsidR="00BD0430" w:rsidRPr="00056615">
        <w:rPr>
          <w:rFonts w:ascii="Times New Roman" w:hAnsi="Times New Roman" w:cs="Times New Roman"/>
          <w:lang w:val="en-US"/>
        </w:rPr>
        <w:t xml:space="preserve"> This is where his entrepreneurial journey began. Burns had his purpose to ‘feed dogs in a traditional, modern way’ </w:t>
      </w:r>
      <w:sdt>
        <w:sdtPr>
          <w:rPr>
            <w:rFonts w:ascii="Times New Roman" w:hAnsi="Times New Roman" w:cs="Times New Roman"/>
            <w:lang w:val="en-US"/>
          </w:rPr>
          <w:id w:val="-1690599305"/>
          <w:citation/>
        </w:sdtPr>
        <w:sdtContent>
          <w:r w:rsidR="00BD0430" w:rsidRPr="00056615">
            <w:rPr>
              <w:rFonts w:ascii="Times New Roman" w:hAnsi="Times New Roman" w:cs="Times New Roman"/>
              <w:lang w:val="en-US"/>
            </w:rPr>
            <w:fldChar w:fldCharType="begin"/>
          </w:r>
          <w:r w:rsidR="00BD0430" w:rsidRPr="00056615">
            <w:rPr>
              <w:rFonts w:ascii="Times New Roman" w:hAnsi="Times New Roman" w:cs="Times New Roman"/>
              <w:lang w:val="en-US"/>
            </w:rPr>
            <w:instrText xml:space="preserve"> CITATION Bur18 \l 1033 </w:instrText>
          </w:r>
          <w:r w:rsidR="00BD0430" w:rsidRPr="00056615">
            <w:rPr>
              <w:rFonts w:ascii="Times New Roman" w:hAnsi="Times New Roman" w:cs="Times New Roman"/>
              <w:lang w:val="en-US"/>
            </w:rPr>
            <w:fldChar w:fldCharType="separate"/>
          </w:r>
          <w:r w:rsidR="00BD0430" w:rsidRPr="00056615">
            <w:rPr>
              <w:rFonts w:ascii="Times New Roman" w:hAnsi="Times New Roman" w:cs="Times New Roman"/>
              <w:noProof/>
              <w:lang w:val="en-US"/>
            </w:rPr>
            <w:t>(Burns, 2018)</w:t>
          </w:r>
          <w:r w:rsidR="00BD0430" w:rsidRPr="00056615">
            <w:rPr>
              <w:rFonts w:ascii="Times New Roman" w:hAnsi="Times New Roman" w:cs="Times New Roman"/>
              <w:lang w:val="en-US"/>
            </w:rPr>
            <w:fldChar w:fldCharType="end"/>
          </w:r>
        </w:sdtContent>
      </w:sdt>
      <w:r w:rsidR="00BD0430" w:rsidRPr="00056615">
        <w:rPr>
          <w:rFonts w:ascii="Times New Roman" w:hAnsi="Times New Roman" w:cs="Times New Roman"/>
          <w:lang w:val="en-US"/>
        </w:rPr>
        <w:t xml:space="preserve"> and to change the way animals were treated for mild problems.</w:t>
      </w:r>
    </w:p>
    <w:p w:rsidR="008F0FF0" w:rsidRPr="00056615" w:rsidRDefault="008F0FF0" w:rsidP="00056615">
      <w:pPr>
        <w:spacing w:line="480" w:lineRule="auto"/>
        <w:jc w:val="center"/>
        <w:rPr>
          <w:rFonts w:ascii="Times New Roman" w:hAnsi="Times New Roman" w:cs="Times New Roman"/>
          <w:lang w:val="en-US"/>
        </w:rPr>
      </w:pPr>
    </w:p>
    <w:p w:rsidR="008F0FF0" w:rsidRPr="00056615" w:rsidRDefault="008F0FF0"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John is an example of a social entrepreneur.</w:t>
      </w:r>
      <w:r w:rsidR="0030664A" w:rsidRPr="00056615">
        <w:rPr>
          <w:rFonts w:ascii="Times New Roman" w:hAnsi="Times New Roman" w:cs="Times New Roman"/>
          <w:lang w:val="en-US"/>
        </w:rPr>
        <w:t xml:space="preserve"> A person who puts the needs of other before themselves or profitable </w:t>
      </w:r>
      <w:r w:rsidR="008B4D31" w:rsidRPr="00056615">
        <w:rPr>
          <w:rFonts w:ascii="Times New Roman" w:hAnsi="Times New Roman" w:cs="Times New Roman"/>
          <w:lang w:val="en-US"/>
        </w:rPr>
        <w:t>opportunity.</w:t>
      </w:r>
      <w:r w:rsidR="0030664A" w:rsidRPr="00056615">
        <w:rPr>
          <w:rFonts w:ascii="Times New Roman" w:hAnsi="Times New Roman" w:cs="Times New Roman"/>
          <w:lang w:val="en-US"/>
        </w:rPr>
        <w:t xml:space="preserve"> The</w:t>
      </w:r>
      <w:r w:rsidR="003B36AA" w:rsidRPr="00056615">
        <w:rPr>
          <w:rFonts w:ascii="Times New Roman" w:hAnsi="Times New Roman" w:cs="Times New Roman"/>
          <w:lang w:val="en-US"/>
        </w:rPr>
        <w:t xml:space="preserve">y see opportunities where most </w:t>
      </w:r>
      <w:r w:rsidR="0030664A" w:rsidRPr="00056615">
        <w:rPr>
          <w:rFonts w:ascii="Times New Roman" w:hAnsi="Times New Roman" w:cs="Times New Roman"/>
          <w:lang w:val="en-US"/>
        </w:rPr>
        <w:t>people would see a challenge and strive to help make a dif</w:t>
      </w:r>
      <w:r w:rsidR="003B36AA" w:rsidRPr="00056615">
        <w:rPr>
          <w:rFonts w:ascii="Times New Roman" w:hAnsi="Times New Roman" w:cs="Times New Roman"/>
          <w:lang w:val="en-US"/>
        </w:rPr>
        <w:t>ference</w:t>
      </w:r>
      <w:sdt>
        <w:sdtPr>
          <w:rPr>
            <w:rFonts w:ascii="Times New Roman" w:hAnsi="Times New Roman" w:cs="Times New Roman"/>
            <w:lang w:val="en-US"/>
          </w:rPr>
          <w:id w:val="2006016960"/>
          <w:citation/>
        </w:sdtPr>
        <w:sdtContent>
          <w:r w:rsidR="003612C1" w:rsidRPr="00056615">
            <w:rPr>
              <w:rFonts w:ascii="Times New Roman" w:hAnsi="Times New Roman" w:cs="Times New Roman"/>
              <w:lang w:val="en-US"/>
            </w:rPr>
            <w:fldChar w:fldCharType="begin"/>
          </w:r>
          <w:r w:rsidR="003612C1" w:rsidRPr="00056615">
            <w:rPr>
              <w:rFonts w:ascii="Times New Roman" w:hAnsi="Times New Roman" w:cs="Times New Roman"/>
              <w:lang w:val="en-US"/>
            </w:rPr>
            <w:instrText xml:space="preserve"> CITATION Ash10 \l 1033 </w:instrText>
          </w:r>
          <w:r w:rsidR="003612C1" w:rsidRPr="00056615">
            <w:rPr>
              <w:rFonts w:ascii="Times New Roman" w:hAnsi="Times New Roman" w:cs="Times New Roman"/>
              <w:lang w:val="en-US"/>
            </w:rPr>
            <w:fldChar w:fldCharType="separate"/>
          </w:r>
          <w:r w:rsidR="003612C1" w:rsidRPr="00056615">
            <w:rPr>
              <w:rFonts w:ascii="Times New Roman" w:hAnsi="Times New Roman" w:cs="Times New Roman"/>
              <w:noProof/>
              <w:lang w:val="en-US"/>
            </w:rPr>
            <w:t xml:space="preserve"> (Ashton, 2010)</w:t>
          </w:r>
          <w:r w:rsidR="003612C1" w:rsidRPr="00056615">
            <w:rPr>
              <w:rFonts w:ascii="Times New Roman" w:hAnsi="Times New Roman" w:cs="Times New Roman"/>
              <w:lang w:val="en-US"/>
            </w:rPr>
            <w:fldChar w:fldCharType="end"/>
          </w:r>
        </w:sdtContent>
      </w:sdt>
      <w:r w:rsidR="003612C1" w:rsidRPr="00056615">
        <w:rPr>
          <w:rFonts w:ascii="Times New Roman" w:hAnsi="Times New Roman" w:cs="Times New Roman"/>
          <w:lang w:val="en-US"/>
        </w:rPr>
        <w:t xml:space="preserve">. </w:t>
      </w:r>
      <w:r w:rsidRPr="00056615">
        <w:rPr>
          <w:rFonts w:ascii="Times New Roman" w:hAnsi="Times New Roman" w:cs="Times New Roman"/>
          <w:lang w:val="en-US"/>
        </w:rPr>
        <w:t>His motivations lay wi</w:t>
      </w:r>
      <w:r w:rsidR="007D0395" w:rsidRPr="00056615">
        <w:rPr>
          <w:rFonts w:ascii="Times New Roman" w:hAnsi="Times New Roman" w:cs="Times New Roman"/>
          <w:lang w:val="en-US"/>
        </w:rPr>
        <w:t>th making</w:t>
      </w:r>
      <w:r w:rsidR="00FE1C89" w:rsidRPr="00056615">
        <w:rPr>
          <w:rFonts w:ascii="Times New Roman" w:hAnsi="Times New Roman" w:cs="Times New Roman"/>
          <w:lang w:val="en-US"/>
        </w:rPr>
        <w:t xml:space="preserve"> a change in society before thinking of the monetary benefits</w:t>
      </w:r>
      <w:r w:rsidR="004319F9" w:rsidRPr="00056615">
        <w:rPr>
          <w:rFonts w:ascii="Times New Roman" w:hAnsi="Times New Roman" w:cs="Times New Roman"/>
          <w:lang w:val="en-US"/>
        </w:rPr>
        <w:t xml:space="preserve">. </w:t>
      </w:r>
      <w:r w:rsidR="008B4D31" w:rsidRPr="00056615">
        <w:rPr>
          <w:rFonts w:ascii="Times New Roman" w:hAnsi="Times New Roman" w:cs="Times New Roman"/>
          <w:lang w:val="en-US"/>
        </w:rPr>
        <w:t xml:space="preserve">Social entrepreneurs challenge they believes set for entrepreneurs by traditional theorists as they don’t work for personal achievement it is all for the benefit of others </w:t>
      </w:r>
      <w:r w:rsidR="004319F9" w:rsidRPr="00056615">
        <w:rPr>
          <w:rFonts w:ascii="Times New Roman" w:hAnsi="Times New Roman" w:cs="Times New Roman"/>
          <w:lang w:val="en-US"/>
        </w:rPr>
        <w:t xml:space="preserve">For John, a career as a vet paid a wage for him so his dog nutrition was almost as a side project just to help others, so the societal </w:t>
      </w:r>
      <w:r w:rsidR="008467FE" w:rsidRPr="00056615">
        <w:rPr>
          <w:rFonts w:ascii="Times New Roman" w:hAnsi="Times New Roman" w:cs="Times New Roman"/>
          <w:lang w:val="en-US"/>
        </w:rPr>
        <w:t xml:space="preserve">improvement </w:t>
      </w:r>
      <w:r w:rsidR="004319F9" w:rsidRPr="00056615">
        <w:rPr>
          <w:rFonts w:ascii="Times New Roman" w:hAnsi="Times New Roman" w:cs="Times New Roman"/>
          <w:lang w:val="en-US"/>
        </w:rPr>
        <w:t xml:space="preserve">value </w:t>
      </w:r>
      <w:r w:rsidR="00B8186E" w:rsidRPr="00056615">
        <w:rPr>
          <w:rFonts w:ascii="Times New Roman" w:hAnsi="Times New Roman" w:cs="Times New Roman"/>
          <w:lang w:val="en-US"/>
        </w:rPr>
        <w:t xml:space="preserve">for him was </w:t>
      </w:r>
      <w:r w:rsidR="004319F9" w:rsidRPr="00056615">
        <w:rPr>
          <w:rFonts w:ascii="Times New Roman" w:hAnsi="Times New Roman" w:cs="Times New Roman"/>
          <w:lang w:val="en-US"/>
        </w:rPr>
        <w:t>higher than the monetary value</w:t>
      </w:r>
      <w:r w:rsidR="008467FE" w:rsidRPr="00056615">
        <w:rPr>
          <w:rFonts w:ascii="Times New Roman" w:hAnsi="Times New Roman" w:cs="Times New Roman"/>
          <w:lang w:val="en-US"/>
        </w:rPr>
        <w:t xml:space="preserve">. John’s commitment to improving the lives of the animals he was treating to begin meant he gained no financial extra by telling his clients to feed their animals a different food meaning they would no longer </w:t>
      </w:r>
      <w:r w:rsidR="008467FE" w:rsidRPr="00056615">
        <w:rPr>
          <w:rFonts w:ascii="Times New Roman" w:hAnsi="Times New Roman" w:cs="Times New Roman"/>
          <w:lang w:val="en-US"/>
        </w:rPr>
        <w:lastRenderedPageBreak/>
        <w:t xml:space="preserve">need to come to him to solve </w:t>
      </w:r>
      <w:r w:rsidR="00925DE1" w:rsidRPr="00056615">
        <w:rPr>
          <w:rFonts w:ascii="Times New Roman" w:hAnsi="Times New Roman" w:cs="Times New Roman"/>
          <w:lang w:val="en-US"/>
        </w:rPr>
        <w:t>problems,</w:t>
      </w:r>
      <w:r w:rsidR="008467FE" w:rsidRPr="00056615">
        <w:rPr>
          <w:rFonts w:ascii="Times New Roman" w:hAnsi="Times New Roman" w:cs="Times New Roman"/>
          <w:lang w:val="en-US"/>
        </w:rPr>
        <w:t xml:space="preserve"> so he was in the </w:t>
      </w:r>
      <w:r w:rsidR="00925DE1" w:rsidRPr="00056615">
        <w:rPr>
          <w:rFonts w:ascii="Times New Roman" w:hAnsi="Times New Roman" w:cs="Times New Roman"/>
          <w:lang w:val="en-US"/>
        </w:rPr>
        <w:t>beginning</w:t>
      </w:r>
      <w:r w:rsidR="008467FE" w:rsidRPr="00056615">
        <w:rPr>
          <w:rFonts w:ascii="Times New Roman" w:hAnsi="Times New Roman" w:cs="Times New Roman"/>
          <w:lang w:val="en-US"/>
        </w:rPr>
        <w:t xml:space="preserve"> losing money which just proves the motivation for him was to solve a problem not for financial gain.</w:t>
      </w:r>
    </w:p>
    <w:p w:rsidR="00110A2B" w:rsidRPr="00056615" w:rsidRDefault="00110A2B" w:rsidP="00056615">
      <w:pPr>
        <w:spacing w:line="480" w:lineRule="auto"/>
        <w:jc w:val="center"/>
        <w:rPr>
          <w:rFonts w:ascii="Times New Roman" w:hAnsi="Times New Roman" w:cs="Times New Roman"/>
          <w:lang w:val="en-US"/>
        </w:rPr>
      </w:pPr>
    </w:p>
    <w:p w:rsidR="00030336" w:rsidRPr="00056615" w:rsidRDefault="00110A2B"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Joh</w:t>
      </w:r>
      <w:r w:rsidR="00AB0CC0" w:rsidRPr="00056615">
        <w:rPr>
          <w:rFonts w:ascii="Times New Roman" w:hAnsi="Times New Roman" w:cs="Times New Roman"/>
          <w:lang w:val="en-US"/>
        </w:rPr>
        <w:t xml:space="preserve">ns social mission began in 1980 </w:t>
      </w:r>
      <w:r w:rsidRPr="00056615">
        <w:rPr>
          <w:rFonts w:ascii="Times New Roman" w:hAnsi="Times New Roman" w:cs="Times New Roman"/>
          <w:lang w:val="en-US"/>
        </w:rPr>
        <w:t xml:space="preserve">where </w:t>
      </w:r>
      <w:r w:rsidR="00AB0CC0" w:rsidRPr="00056615">
        <w:rPr>
          <w:rFonts w:ascii="Times New Roman" w:hAnsi="Times New Roman" w:cs="Times New Roman"/>
          <w:lang w:val="en-US"/>
        </w:rPr>
        <w:t xml:space="preserve">he realized he wanted to make a </w:t>
      </w:r>
      <w:r w:rsidR="00056615" w:rsidRPr="00056615">
        <w:rPr>
          <w:rFonts w:ascii="Times New Roman" w:hAnsi="Times New Roman" w:cs="Times New Roman"/>
          <w:lang w:val="en-US"/>
        </w:rPr>
        <w:t>difference,</w:t>
      </w:r>
      <w:r w:rsidR="00AB0CC0" w:rsidRPr="00056615">
        <w:rPr>
          <w:rFonts w:ascii="Times New Roman" w:hAnsi="Times New Roman" w:cs="Times New Roman"/>
          <w:lang w:val="en-US"/>
        </w:rPr>
        <w:t xml:space="preserve"> but it wasn’t until 10 years later that he officially started Burns pet nutrition</w:t>
      </w:r>
      <w:r w:rsidR="001A73F2" w:rsidRPr="00056615">
        <w:rPr>
          <w:rFonts w:ascii="Times New Roman" w:hAnsi="Times New Roman" w:cs="Times New Roman"/>
          <w:lang w:val="en-US"/>
        </w:rPr>
        <w:t xml:space="preserve">; a specialized brand of dog food containing only natural ingredients that were easily digestible by dogs so in turn would help stop skin issues and minor infections brought on by artificial </w:t>
      </w:r>
      <w:r w:rsidR="00845DAB" w:rsidRPr="00056615">
        <w:rPr>
          <w:rFonts w:ascii="Times New Roman" w:hAnsi="Times New Roman" w:cs="Times New Roman"/>
          <w:lang w:val="en-US"/>
        </w:rPr>
        <w:t>ingredients and preservatives</w:t>
      </w:r>
      <w:r w:rsidR="00AB0CC0" w:rsidRPr="00056615">
        <w:rPr>
          <w:rFonts w:ascii="Times New Roman" w:hAnsi="Times New Roman" w:cs="Times New Roman"/>
          <w:lang w:val="en-US"/>
        </w:rPr>
        <w:t xml:space="preserve">. John decided to sell his vetinary </w:t>
      </w:r>
      <w:r w:rsidR="00056615" w:rsidRPr="00056615">
        <w:rPr>
          <w:rFonts w:ascii="Times New Roman" w:hAnsi="Times New Roman" w:cs="Times New Roman"/>
          <w:lang w:val="en-US"/>
        </w:rPr>
        <w:t>practice,</w:t>
      </w:r>
      <w:r w:rsidR="00AB0CC0" w:rsidRPr="00056615">
        <w:rPr>
          <w:rFonts w:ascii="Times New Roman" w:hAnsi="Times New Roman" w:cs="Times New Roman"/>
          <w:lang w:val="en-US"/>
        </w:rPr>
        <w:t xml:space="preserve"> so he could invest his money in property which would in turn help him fund his goals for Burns pet nutrition.</w:t>
      </w:r>
      <w:r w:rsidR="00BF2FD1" w:rsidRPr="00056615">
        <w:rPr>
          <w:rFonts w:ascii="Times New Roman" w:hAnsi="Times New Roman" w:cs="Times New Roman"/>
          <w:lang w:val="en-US"/>
        </w:rPr>
        <w:t xml:space="preserve"> </w:t>
      </w:r>
      <w:r w:rsidR="001A73F2" w:rsidRPr="00056615">
        <w:rPr>
          <w:rFonts w:ascii="Times New Roman" w:hAnsi="Times New Roman" w:cs="Times New Roman"/>
          <w:lang w:val="en-US"/>
        </w:rPr>
        <w:t>M</w:t>
      </w:r>
      <w:r w:rsidR="00845DAB" w:rsidRPr="00056615">
        <w:rPr>
          <w:rFonts w:ascii="Times New Roman" w:hAnsi="Times New Roman" w:cs="Times New Roman"/>
          <w:lang w:val="en-US"/>
        </w:rPr>
        <w:t xml:space="preserve">ost </w:t>
      </w:r>
      <w:r w:rsidR="001A73F2" w:rsidRPr="00056615">
        <w:rPr>
          <w:rFonts w:ascii="Times New Roman" w:hAnsi="Times New Roman" w:cs="Times New Roman"/>
          <w:lang w:val="en-US"/>
        </w:rPr>
        <w:t xml:space="preserve">manufacturers </w:t>
      </w:r>
      <w:r w:rsidR="00845DAB" w:rsidRPr="00056615">
        <w:rPr>
          <w:rFonts w:ascii="Times New Roman" w:hAnsi="Times New Roman" w:cs="Times New Roman"/>
          <w:lang w:val="en-US"/>
        </w:rPr>
        <w:t xml:space="preserve">had no belief in Johns ideas refusing to make his dog food and turned him away </w:t>
      </w:r>
      <w:r w:rsidR="00C65B69" w:rsidRPr="00056615">
        <w:rPr>
          <w:rFonts w:ascii="Times New Roman" w:hAnsi="Times New Roman" w:cs="Times New Roman"/>
          <w:lang w:val="en-US"/>
        </w:rPr>
        <w:t>claiming ‘</w:t>
      </w:r>
      <w:r w:rsidR="00845DAB" w:rsidRPr="00056615">
        <w:rPr>
          <w:rFonts w:ascii="Times New Roman" w:hAnsi="Times New Roman" w:cs="Times New Roman"/>
          <w:lang w:val="en-US"/>
        </w:rPr>
        <w:t xml:space="preserve">you have a snowballs chance of </w:t>
      </w:r>
      <w:r w:rsidR="009A398E" w:rsidRPr="00056615">
        <w:rPr>
          <w:rFonts w:ascii="Times New Roman" w:hAnsi="Times New Roman" w:cs="Times New Roman"/>
          <w:lang w:val="en-US"/>
        </w:rPr>
        <w:t>succeeding</w:t>
      </w:r>
      <w:r w:rsidR="00845DAB" w:rsidRPr="00056615">
        <w:rPr>
          <w:rFonts w:ascii="Times New Roman" w:hAnsi="Times New Roman" w:cs="Times New Roman"/>
          <w:lang w:val="en-US"/>
        </w:rPr>
        <w:t>’</w:t>
      </w:r>
      <w:sdt>
        <w:sdtPr>
          <w:rPr>
            <w:rFonts w:ascii="Times New Roman" w:hAnsi="Times New Roman" w:cs="Times New Roman"/>
            <w:lang w:val="en-US"/>
          </w:rPr>
          <w:id w:val="1089892549"/>
          <w:citation/>
        </w:sdtPr>
        <w:sdtContent>
          <w:r w:rsidR="00845DAB" w:rsidRPr="00056615">
            <w:rPr>
              <w:rFonts w:ascii="Times New Roman" w:hAnsi="Times New Roman" w:cs="Times New Roman"/>
              <w:lang w:val="en-US"/>
            </w:rPr>
            <w:fldChar w:fldCharType="begin"/>
          </w:r>
          <w:r w:rsidR="00845DAB" w:rsidRPr="00056615">
            <w:rPr>
              <w:rFonts w:ascii="Times New Roman" w:hAnsi="Times New Roman" w:cs="Times New Roman"/>
              <w:lang w:val="en-US"/>
            </w:rPr>
            <w:instrText xml:space="preserve"> CITATION Joh18 \l 1033 </w:instrText>
          </w:r>
          <w:r w:rsidR="00845DAB" w:rsidRPr="00056615">
            <w:rPr>
              <w:rFonts w:ascii="Times New Roman" w:hAnsi="Times New Roman" w:cs="Times New Roman"/>
              <w:lang w:val="en-US"/>
            </w:rPr>
            <w:fldChar w:fldCharType="separate"/>
          </w:r>
          <w:r w:rsidR="00845DAB" w:rsidRPr="00056615">
            <w:rPr>
              <w:rFonts w:ascii="Times New Roman" w:hAnsi="Times New Roman" w:cs="Times New Roman"/>
              <w:noProof/>
              <w:lang w:val="en-US"/>
            </w:rPr>
            <w:t xml:space="preserve"> (Burns, John Burns 25 year interview, 2018)</w:t>
          </w:r>
          <w:r w:rsidR="00845DAB" w:rsidRPr="00056615">
            <w:rPr>
              <w:rFonts w:ascii="Times New Roman" w:hAnsi="Times New Roman" w:cs="Times New Roman"/>
              <w:lang w:val="en-US"/>
            </w:rPr>
            <w:fldChar w:fldCharType="end"/>
          </w:r>
        </w:sdtContent>
      </w:sdt>
      <w:r w:rsidR="00845DAB" w:rsidRPr="00056615">
        <w:rPr>
          <w:rFonts w:ascii="Times New Roman" w:hAnsi="Times New Roman" w:cs="Times New Roman"/>
          <w:lang w:val="en-US"/>
        </w:rPr>
        <w:t xml:space="preserve">. The fact that John’s passion for his business powered through the </w:t>
      </w:r>
      <w:r w:rsidR="00056615" w:rsidRPr="00056615">
        <w:rPr>
          <w:rFonts w:ascii="Times New Roman" w:hAnsi="Times New Roman" w:cs="Times New Roman"/>
          <w:lang w:val="en-US"/>
        </w:rPr>
        <w:t>setbacks</w:t>
      </w:r>
      <w:r w:rsidR="00845DAB" w:rsidRPr="00056615">
        <w:rPr>
          <w:rFonts w:ascii="Times New Roman" w:hAnsi="Times New Roman" w:cs="Times New Roman"/>
          <w:lang w:val="en-US"/>
        </w:rPr>
        <w:t xml:space="preserve"> further shows </w:t>
      </w:r>
      <w:r w:rsidR="009F5916" w:rsidRPr="00056615">
        <w:rPr>
          <w:rFonts w:ascii="Times New Roman" w:hAnsi="Times New Roman" w:cs="Times New Roman"/>
          <w:lang w:val="en-US"/>
        </w:rPr>
        <w:t>that a singular appr</w:t>
      </w:r>
      <w:r w:rsidR="009A398E" w:rsidRPr="00056615">
        <w:rPr>
          <w:rFonts w:ascii="Times New Roman" w:hAnsi="Times New Roman" w:cs="Times New Roman"/>
          <w:lang w:val="en-US"/>
        </w:rPr>
        <w:t>oach trying to understand entrepreneurship</w:t>
      </w:r>
      <w:r w:rsidR="009F5916" w:rsidRPr="00056615">
        <w:rPr>
          <w:rFonts w:ascii="Times New Roman" w:hAnsi="Times New Roman" w:cs="Times New Roman"/>
          <w:lang w:val="en-US"/>
        </w:rPr>
        <w:t xml:space="preserve"> </w:t>
      </w:r>
      <w:r w:rsidR="009A398E" w:rsidRPr="00056615">
        <w:rPr>
          <w:rFonts w:ascii="Times New Roman" w:hAnsi="Times New Roman" w:cs="Times New Roman"/>
          <w:lang w:val="en-US"/>
        </w:rPr>
        <w:t>doesn’t</w:t>
      </w:r>
      <w:r w:rsidR="002E44E4" w:rsidRPr="00056615">
        <w:rPr>
          <w:rFonts w:ascii="Times New Roman" w:hAnsi="Times New Roman" w:cs="Times New Roman"/>
          <w:lang w:val="en-US"/>
        </w:rPr>
        <w:t xml:space="preserve"> explain everyone as Schumpeter believed people would rather buy from larger </w:t>
      </w:r>
      <w:r w:rsidR="000217BE" w:rsidRPr="00056615">
        <w:rPr>
          <w:rFonts w:ascii="Times New Roman" w:hAnsi="Times New Roman" w:cs="Times New Roman"/>
          <w:lang w:val="en-US"/>
        </w:rPr>
        <w:t>cooperation’s</w:t>
      </w:r>
      <w:r w:rsidR="006D093B" w:rsidRPr="00056615">
        <w:rPr>
          <w:rFonts w:ascii="Times New Roman" w:hAnsi="Times New Roman" w:cs="Times New Roman"/>
          <w:lang w:val="en-US"/>
        </w:rPr>
        <w:t xml:space="preserve"> examples like John Burns disprove this understanding as Johns go</w:t>
      </w:r>
      <w:r w:rsidR="00BC0B3A" w:rsidRPr="00056615">
        <w:rPr>
          <w:rFonts w:ascii="Times New Roman" w:hAnsi="Times New Roman" w:cs="Times New Roman"/>
          <w:lang w:val="en-US"/>
        </w:rPr>
        <w:t xml:space="preserve">ods now sell on a national scale.  John Burns success also proves more inaccuracies in </w:t>
      </w:r>
      <w:r w:rsidR="00030336" w:rsidRPr="00056615">
        <w:rPr>
          <w:rFonts w:ascii="Times New Roman" w:hAnsi="Times New Roman" w:cs="Times New Roman"/>
          <w:lang w:val="en-US"/>
        </w:rPr>
        <w:t xml:space="preserve">the economic </w:t>
      </w:r>
      <w:r w:rsidR="003F03FE" w:rsidRPr="00056615">
        <w:rPr>
          <w:rFonts w:ascii="Times New Roman" w:hAnsi="Times New Roman" w:cs="Times New Roman"/>
          <w:lang w:val="en-US"/>
        </w:rPr>
        <w:t>t</w:t>
      </w:r>
      <w:r w:rsidR="00030336" w:rsidRPr="00056615">
        <w:rPr>
          <w:rFonts w:ascii="Times New Roman" w:hAnsi="Times New Roman" w:cs="Times New Roman"/>
          <w:lang w:val="en-US"/>
        </w:rPr>
        <w:t>heories</w:t>
      </w:r>
      <w:r w:rsidR="00BC0B3A" w:rsidRPr="00056615">
        <w:rPr>
          <w:rFonts w:ascii="Times New Roman" w:hAnsi="Times New Roman" w:cs="Times New Roman"/>
          <w:lang w:val="en-US"/>
        </w:rPr>
        <w:t xml:space="preserve"> understanding as Schumpeter fails to address that not all creative </w:t>
      </w:r>
      <w:r w:rsidR="00030336" w:rsidRPr="00056615">
        <w:rPr>
          <w:rFonts w:ascii="Times New Roman" w:hAnsi="Times New Roman" w:cs="Times New Roman"/>
          <w:lang w:val="en-US"/>
        </w:rPr>
        <w:t>entrepreneurs</w:t>
      </w:r>
      <w:r w:rsidR="00BC0B3A" w:rsidRPr="00056615">
        <w:rPr>
          <w:rFonts w:ascii="Times New Roman" w:hAnsi="Times New Roman" w:cs="Times New Roman"/>
          <w:lang w:val="en-US"/>
        </w:rPr>
        <w:t xml:space="preserve"> are able to fund their ideas </w:t>
      </w:r>
      <w:r w:rsidR="00030336" w:rsidRPr="00056615">
        <w:rPr>
          <w:rFonts w:ascii="Times New Roman" w:hAnsi="Times New Roman" w:cs="Times New Roman"/>
          <w:lang w:val="en-US"/>
        </w:rPr>
        <w:t>so they</w:t>
      </w:r>
      <w:r w:rsidR="00BC0B3A" w:rsidRPr="00056615">
        <w:rPr>
          <w:rFonts w:ascii="Times New Roman" w:hAnsi="Times New Roman" w:cs="Times New Roman"/>
          <w:lang w:val="en-US"/>
        </w:rPr>
        <w:t xml:space="preserve"> lie dormant however John found a way </w:t>
      </w:r>
      <w:r w:rsidR="005B0129" w:rsidRPr="00056615">
        <w:rPr>
          <w:rFonts w:ascii="Times New Roman" w:hAnsi="Times New Roman" w:cs="Times New Roman"/>
          <w:lang w:val="en-US"/>
        </w:rPr>
        <w:t>to fund his passion</w:t>
      </w:r>
      <w:r w:rsidR="00030336" w:rsidRPr="00056615">
        <w:rPr>
          <w:rFonts w:ascii="Times New Roman" w:hAnsi="Times New Roman" w:cs="Times New Roman"/>
          <w:lang w:val="en-US"/>
        </w:rPr>
        <w:t xml:space="preserve"> and pursue his career, this proves that entrepreneurs are more than just creative people they are also very hardworking, determined people lot more than Schumpeter gives them credit for.</w:t>
      </w:r>
    </w:p>
    <w:p w:rsidR="00030336" w:rsidRPr="00056615" w:rsidRDefault="00030336" w:rsidP="00056615">
      <w:pPr>
        <w:spacing w:line="480" w:lineRule="auto"/>
        <w:jc w:val="center"/>
        <w:rPr>
          <w:rFonts w:ascii="Times New Roman" w:hAnsi="Times New Roman" w:cs="Times New Roman"/>
          <w:lang w:val="en-US"/>
        </w:rPr>
      </w:pPr>
    </w:p>
    <w:p w:rsidR="00BD0430" w:rsidRPr="00056615" w:rsidRDefault="003F03FE" w:rsidP="00056615">
      <w:pPr>
        <w:spacing w:line="480" w:lineRule="auto"/>
        <w:jc w:val="center"/>
        <w:rPr>
          <w:rFonts w:ascii="Times New Roman" w:hAnsi="Times New Roman" w:cs="Times New Roman"/>
          <w:lang w:val="en-US"/>
        </w:rPr>
      </w:pPr>
      <w:r w:rsidRPr="00056615">
        <w:rPr>
          <w:rFonts w:ascii="Times New Roman" w:hAnsi="Times New Roman" w:cs="Times New Roman"/>
          <w:lang w:val="en-US"/>
        </w:rPr>
        <w:t>Social entrepreneurs like John Burns have been proving theorists and manufacturers wrong as they have proved that profit is not always the motivation for doing things, Burns has</w:t>
      </w:r>
      <w:r w:rsidR="00A4660C" w:rsidRPr="00056615">
        <w:rPr>
          <w:rFonts w:ascii="Times New Roman" w:hAnsi="Times New Roman" w:cs="Times New Roman"/>
          <w:lang w:val="en-US"/>
        </w:rPr>
        <w:t xml:space="preserve"> proven all the manufacturers </w:t>
      </w:r>
      <w:r w:rsidRPr="00056615">
        <w:rPr>
          <w:rFonts w:ascii="Times New Roman" w:hAnsi="Times New Roman" w:cs="Times New Roman"/>
          <w:lang w:val="en-US"/>
        </w:rPr>
        <w:t xml:space="preserve">who doubted him wrong with one even writing to him many years after his launch apologizing for doubting him. Burns managed to find a singular manufacturer in </w:t>
      </w:r>
      <w:r w:rsidRPr="00056615">
        <w:rPr>
          <w:rFonts w:ascii="Times New Roman" w:hAnsi="Times New Roman" w:cs="Times New Roman"/>
          <w:lang w:val="en-US"/>
        </w:rPr>
        <w:lastRenderedPageBreak/>
        <w:t xml:space="preserve">Llandovery to create and package his food and this is where his successes began. By using a local company to manage the manufacture of his food, Burns was also benefiting the regional area </w:t>
      </w:r>
      <w:r w:rsidR="00185F84" w:rsidRPr="00056615">
        <w:rPr>
          <w:rFonts w:ascii="Times New Roman" w:hAnsi="Times New Roman" w:cs="Times New Roman"/>
          <w:lang w:val="en-US"/>
        </w:rPr>
        <w:t>as well</w:t>
      </w:r>
      <w:r w:rsidRPr="00056615">
        <w:rPr>
          <w:rFonts w:ascii="Times New Roman" w:hAnsi="Times New Roman" w:cs="Times New Roman"/>
          <w:lang w:val="en-US"/>
        </w:rPr>
        <w:t xml:space="preserve"> as the animals as people were now able to get jobs to manufacture his goods</w:t>
      </w:r>
      <w:r w:rsidR="00185F84" w:rsidRPr="00056615">
        <w:rPr>
          <w:rFonts w:ascii="Times New Roman" w:hAnsi="Times New Roman" w:cs="Times New Roman"/>
          <w:lang w:val="en-US"/>
        </w:rPr>
        <w:t xml:space="preserve"> which will benefit the local area</w:t>
      </w:r>
      <w:r w:rsidRPr="00056615">
        <w:rPr>
          <w:rFonts w:ascii="Times New Roman" w:hAnsi="Times New Roman" w:cs="Times New Roman"/>
          <w:lang w:val="en-US"/>
        </w:rPr>
        <w:t>.</w:t>
      </w:r>
      <w:r w:rsidR="00185F84" w:rsidRPr="00056615">
        <w:rPr>
          <w:rFonts w:ascii="Times New Roman" w:hAnsi="Times New Roman" w:cs="Times New Roman"/>
          <w:lang w:val="en-US"/>
        </w:rPr>
        <w:t xml:space="preserve"> From that point on John Burns worked extremely hard to turn his company in to a success. He sold the bags of dog food from the back of his car to begin with before employing a small amount of </w:t>
      </w:r>
      <w:r w:rsidR="0079089C" w:rsidRPr="00056615">
        <w:rPr>
          <w:rFonts w:ascii="Times New Roman" w:hAnsi="Times New Roman" w:cs="Times New Roman"/>
          <w:lang w:val="en-US"/>
        </w:rPr>
        <w:t>people to help him. An interview in ‘Dogs today’</w:t>
      </w:r>
      <w:r w:rsidR="0093401E" w:rsidRPr="00056615">
        <w:rPr>
          <w:rFonts w:ascii="Times New Roman" w:hAnsi="Times New Roman" w:cs="Times New Roman"/>
          <w:lang w:val="en-US"/>
        </w:rPr>
        <w:t xml:space="preserve"> </w:t>
      </w:r>
      <w:r w:rsidR="0079089C" w:rsidRPr="00056615">
        <w:rPr>
          <w:rFonts w:ascii="Times New Roman" w:hAnsi="Times New Roman" w:cs="Times New Roman"/>
          <w:lang w:val="en-US"/>
        </w:rPr>
        <w:t>magazine</w:t>
      </w:r>
      <w:r w:rsidR="00F72B37" w:rsidRPr="00056615">
        <w:rPr>
          <w:rFonts w:ascii="Times New Roman" w:hAnsi="Times New Roman" w:cs="Times New Roman"/>
          <w:lang w:val="en-US"/>
        </w:rPr>
        <w:t xml:space="preserve"> </w:t>
      </w:r>
      <w:r w:rsidR="0093401E" w:rsidRPr="00056615">
        <w:rPr>
          <w:rFonts w:ascii="Times New Roman" w:hAnsi="Times New Roman" w:cs="Times New Roman"/>
          <w:lang w:val="en-US"/>
        </w:rPr>
        <w:t>John quotes ‘took him a lifetime of work to become an overnight success’</w:t>
      </w:r>
      <w:r w:rsidR="0024706B" w:rsidRPr="00056615">
        <w:rPr>
          <w:rFonts w:ascii="Times New Roman" w:hAnsi="Times New Roman" w:cs="Times New Roman"/>
          <w:lang w:val="en-US"/>
        </w:rPr>
        <w:t xml:space="preserve"> (Burns, John Burns </w:t>
      </w:r>
      <w:r w:rsidR="00056615" w:rsidRPr="00056615">
        <w:rPr>
          <w:rFonts w:ascii="Times New Roman" w:hAnsi="Times New Roman" w:cs="Times New Roman"/>
          <w:lang w:val="en-US"/>
        </w:rPr>
        <w:t>25-year</w:t>
      </w:r>
      <w:r w:rsidR="0024706B" w:rsidRPr="00056615">
        <w:rPr>
          <w:rFonts w:ascii="Times New Roman" w:hAnsi="Times New Roman" w:cs="Times New Roman"/>
          <w:lang w:val="en-US"/>
        </w:rPr>
        <w:t xml:space="preserve"> interview, 2018)</w:t>
      </w:r>
      <w:r w:rsidR="00F36144" w:rsidRPr="00056615">
        <w:rPr>
          <w:rFonts w:ascii="Times New Roman" w:hAnsi="Times New Roman" w:cs="Times New Roman"/>
          <w:lang w:val="en-US"/>
        </w:rPr>
        <w:t xml:space="preserve">. An interview on healthy, traditional dog food took Burns pet nutrition from a small business in Kidwelly to a large company selling food globally. </w:t>
      </w:r>
      <w:r w:rsidR="006715E9" w:rsidRPr="00056615">
        <w:rPr>
          <w:rFonts w:ascii="Times New Roman" w:hAnsi="Times New Roman" w:cs="Times New Roman"/>
          <w:lang w:val="en-US"/>
        </w:rPr>
        <w:t>It’s from this point that’s Burns real successes began and continue to this day.</w:t>
      </w:r>
    </w:p>
    <w:p w:rsidR="00FB5063" w:rsidRPr="00056615" w:rsidRDefault="00FB5063" w:rsidP="00056615">
      <w:pPr>
        <w:spacing w:line="480" w:lineRule="auto"/>
        <w:jc w:val="center"/>
        <w:rPr>
          <w:rFonts w:ascii="Times New Roman" w:hAnsi="Times New Roman" w:cs="Times New Roman"/>
          <w:lang w:val="en-US"/>
        </w:rPr>
      </w:pPr>
    </w:p>
    <w:p w:rsidR="00B06E3A" w:rsidRPr="00056615" w:rsidRDefault="00FB5063" w:rsidP="00056615">
      <w:pPr>
        <w:spacing w:line="480" w:lineRule="auto"/>
        <w:jc w:val="center"/>
        <w:rPr>
          <w:rFonts w:ascii="Times New Roman" w:eastAsia="Times New Roman" w:hAnsi="Times New Roman" w:cs="Times New Roman"/>
          <w:color w:val="0A0A0A"/>
          <w:shd w:val="clear" w:color="auto" w:fill="FFFFFF"/>
        </w:rPr>
      </w:pPr>
      <w:r w:rsidRPr="00056615">
        <w:rPr>
          <w:rFonts w:ascii="Times New Roman" w:hAnsi="Times New Roman" w:cs="Times New Roman"/>
          <w:lang w:val="en-US"/>
        </w:rPr>
        <w:t xml:space="preserve">Burns Pet Nutrition has now grown from a small dog food company to a globally known brand, but this was not enough for John Burns. John wanted to make a difference to society and help develop the region that he lived in. From his family home in Kidwelly John created a social hub for the people of Kidwelly, selling eggs and fresh vegetables to the locals but also with a play area and a café for people to come and visit. This social hub has now evolved in to ‘Parc-y-Bocs’, a dog-friendly restaurant surrounded </w:t>
      </w:r>
      <w:r w:rsidR="00B06E3A" w:rsidRPr="00056615">
        <w:rPr>
          <w:rFonts w:ascii="Times New Roman" w:hAnsi="Times New Roman" w:cs="Times New Roman"/>
          <w:lang w:val="en-US"/>
        </w:rPr>
        <w:t>by a large play area, petting zoo and poly-tunnels growing fresh fruit and vegetables.</w:t>
      </w:r>
      <w:sdt>
        <w:sdtPr>
          <w:rPr>
            <w:rFonts w:ascii="Times New Roman" w:hAnsi="Times New Roman" w:cs="Times New Roman"/>
            <w:lang w:val="en-US"/>
          </w:rPr>
          <w:id w:val="-490876942"/>
          <w:citation/>
        </w:sdtPr>
        <w:sdtContent>
          <w:r w:rsidR="00B06E3A" w:rsidRPr="00056615">
            <w:rPr>
              <w:rFonts w:ascii="Times New Roman" w:hAnsi="Times New Roman" w:cs="Times New Roman"/>
              <w:lang w:val="en-US"/>
            </w:rPr>
            <w:fldChar w:fldCharType="begin"/>
          </w:r>
          <w:r w:rsidR="00B06E3A" w:rsidRPr="00056615">
            <w:rPr>
              <w:rFonts w:ascii="Times New Roman" w:hAnsi="Times New Roman" w:cs="Times New Roman"/>
              <w:lang w:val="en-US"/>
            </w:rPr>
            <w:instrText xml:space="preserve"> CITATION Par17 \l 1033 </w:instrText>
          </w:r>
          <w:r w:rsidR="00B06E3A" w:rsidRPr="00056615">
            <w:rPr>
              <w:rFonts w:ascii="Times New Roman" w:hAnsi="Times New Roman" w:cs="Times New Roman"/>
              <w:lang w:val="en-US"/>
            </w:rPr>
            <w:fldChar w:fldCharType="separate"/>
          </w:r>
          <w:r w:rsidR="00B06E3A" w:rsidRPr="00056615">
            <w:rPr>
              <w:rFonts w:ascii="Times New Roman" w:hAnsi="Times New Roman" w:cs="Times New Roman"/>
              <w:noProof/>
              <w:lang w:val="en-US"/>
            </w:rPr>
            <w:t xml:space="preserve"> (Parc y Bocs, 2017)</w:t>
          </w:r>
          <w:r w:rsidR="00B06E3A" w:rsidRPr="00056615">
            <w:rPr>
              <w:rFonts w:ascii="Times New Roman" w:hAnsi="Times New Roman" w:cs="Times New Roman"/>
              <w:lang w:val="en-US"/>
            </w:rPr>
            <w:fldChar w:fldCharType="end"/>
          </w:r>
        </w:sdtContent>
      </w:sdt>
      <w:r w:rsidR="00B06E3A" w:rsidRPr="00056615">
        <w:rPr>
          <w:rFonts w:ascii="Times New Roman" w:hAnsi="Times New Roman" w:cs="Times New Roman"/>
          <w:lang w:val="en-US"/>
        </w:rPr>
        <w:t xml:space="preserve">. Rather than keep profits for himself, John decided to pour money from his dog food company back in to benefit the community of Kidwelly by hiring local people </w:t>
      </w:r>
      <w:r w:rsidR="000C7D23" w:rsidRPr="00056615">
        <w:rPr>
          <w:rFonts w:ascii="Times New Roman" w:hAnsi="Times New Roman" w:cs="Times New Roman"/>
          <w:lang w:val="en-US"/>
        </w:rPr>
        <w:t>to work for him and providing space welcome to all of the family</w:t>
      </w:r>
      <w:r w:rsidR="00B06E3A" w:rsidRPr="00056615">
        <w:rPr>
          <w:rFonts w:ascii="Times New Roman" w:hAnsi="Times New Roman" w:cs="Times New Roman"/>
          <w:lang w:val="en-US"/>
        </w:rPr>
        <w:t xml:space="preserve">, proving himself to be a true social </w:t>
      </w:r>
      <w:r w:rsidR="00056615" w:rsidRPr="00056615">
        <w:rPr>
          <w:rFonts w:ascii="Times New Roman" w:hAnsi="Times New Roman" w:cs="Times New Roman"/>
          <w:lang w:val="en-US"/>
        </w:rPr>
        <w:t>entrepreneur</w:t>
      </w:r>
      <w:r w:rsidR="00B06E3A" w:rsidRPr="00056615">
        <w:rPr>
          <w:rFonts w:ascii="Times New Roman" w:hAnsi="Times New Roman" w:cs="Times New Roman"/>
          <w:lang w:val="en-US"/>
        </w:rPr>
        <w:t>, he says “</w:t>
      </w:r>
      <w:r w:rsidR="00B06E3A" w:rsidRPr="00056615">
        <w:rPr>
          <w:rFonts w:ascii="Times New Roman" w:eastAsia="Times New Roman" w:hAnsi="Times New Roman" w:cs="Times New Roman"/>
          <w:color w:val="0A0A0A"/>
          <w:shd w:val="clear" w:color="auto" w:fill="FFFFFF"/>
        </w:rPr>
        <w:t>I’m still motivated to come to work and continue growing the business. I could be sitting on the beach, or on a yacht in the Bahamas, but this is my baby</w:t>
      </w:r>
      <w:r w:rsidR="00056615" w:rsidRPr="00056615">
        <w:rPr>
          <w:rFonts w:ascii="Times New Roman" w:eastAsia="Times New Roman" w:hAnsi="Times New Roman" w:cs="Times New Roman"/>
          <w:color w:val="0A0A0A"/>
          <w:shd w:val="clear" w:color="auto" w:fill="FFFFFF"/>
        </w:rPr>
        <w:t>.” (Burns</w:t>
      </w:r>
      <w:r w:rsidR="00B06E3A" w:rsidRPr="00056615">
        <w:rPr>
          <w:rFonts w:ascii="Times New Roman" w:eastAsia="Times New Roman" w:hAnsi="Times New Roman" w:cs="Times New Roman"/>
          <w:color w:val="0A0A0A"/>
          <w:shd w:val="clear" w:color="auto" w:fill="FFFFFF"/>
        </w:rPr>
        <w:t xml:space="preserve">, John Burns </w:t>
      </w:r>
      <w:r w:rsidR="00056615" w:rsidRPr="00056615">
        <w:rPr>
          <w:rFonts w:ascii="Times New Roman" w:eastAsia="Times New Roman" w:hAnsi="Times New Roman" w:cs="Times New Roman"/>
          <w:color w:val="0A0A0A"/>
          <w:shd w:val="clear" w:color="auto" w:fill="FFFFFF"/>
        </w:rPr>
        <w:t>25-year</w:t>
      </w:r>
      <w:r w:rsidR="00B06E3A" w:rsidRPr="00056615">
        <w:rPr>
          <w:rFonts w:ascii="Times New Roman" w:eastAsia="Times New Roman" w:hAnsi="Times New Roman" w:cs="Times New Roman"/>
          <w:color w:val="0A0A0A"/>
          <w:shd w:val="clear" w:color="auto" w:fill="FFFFFF"/>
        </w:rPr>
        <w:t xml:space="preserve"> interview, 2018).</w:t>
      </w:r>
    </w:p>
    <w:p w:rsidR="00B06E3A" w:rsidRPr="00056615" w:rsidRDefault="00B06E3A" w:rsidP="00056615">
      <w:pPr>
        <w:spacing w:line="480" w:lineRule="auto"/>
        <w:jc w:val="center"/>
        <w:rPr>
          <w:rFonts w:ascii="Times New Roman" w:eastAsia="Times New Roman" w:hAnsi="Times New Roman" w:cs="Times New Roman"/>
          <w:color w:val="0A0A0A"/>
          <w:shd w:val="clear" w:color="auto" w:fill="FFFFFF"/>
        </w:rPr>
      </w:pPr>
    </w:p>
    <w:p w:rsidR="000C7D23" w:rsidRPr="00056615" w:rsidRDefault="00056615" w:rsidP="00056615">
      <w:pPr>
        <w:spacing w:line="480" w:lineRule="auto"/>
        <w:jc w:val="center"/>
        <w:rPr>
          <w:rFonts w:ascii="Times New Roman" w:eastAsia="Times New Roman" w:hAnsi="Times New Roman" w:cs="Times New Roman"/>
          <w:color w:val="141414"/>
          <w:shd w:val="clear" w:color="auto" w:fill="FFFFFF"/>
        </w:rPr>
      </w:pPr>
      <w:r w:rsidRPr="00056615">
        <w:rPr>
          <w:rFonts w:ascii="Times New Roman" w:eastAsia="Times New Roman" w:hAnsi="Times New Roman" w:cs="Times New Roman"/>
          <w:color w:val="0A0A0A"/>
          <w:shd w:val="clear" w:color="auto" w:fill="FFFFFF"/>
        </w:rPr>
        <w:lastRenderedPageBreak/>
        <w:t>As well</w:t>
      </w:r>
      <w:r w:rsidR="00B06E3A" w:rsidRPr="00056615">
        <w:rPr>
          <w:rFonts w:ascii="Times New Roman" w:eastAsia="Times New Roman" w:hAnsi="Times New Roman" w:cs="Times New Roman"/>
          <w:color w:val="0A0A0A"/>
          <w:shd w:val="clear" w:color="auto" w:fill="FFFFFF"/>
        </w:rPr>
        <w:t xml:space="preserve"> as </w:t>
      </w:r>
      <w:r w:rsidR="000C7D23" w:rsidRPr="00056615">
        <w:rPr>
          <w:rFonts w:ascii="Times New Roman" w:eastAsia="Times New Roman" w:hAnsi="Times New Roman" w:cs="Times New Roman"/>
          <w:color w:val="0A0A0A"/>
          <w:shd w:val="clear" w:color="auto" w:fill="FFFFFF"/>
        </w:rPr>
        <w:t>still running Burns pet nutrition and Parc y Bocs, John has also set up a charity aiming at benefiting the local community. John recently donated one million pounds of profits in to the ‘Burns Pet nutrition foundation’ that helps with many different issues in the local communities from the ‘Burns Better tomorrow Scheme’ which helps individuals gain skills to seek employment to the ‘Burns by your side’ scheme where dogs and their handlers go into school to help encourage children to read</w:t>
      </w:r>
      <w:sdt>
        <w:sdtPr>
          <w:rPr>
            <w:rFonts w:ascii="Times New Roman" w:eastAsia="Times New Roman" w:hAnsi="Times New Roman" w:cs="Times New Roman"/>
            <w:color w:val="0A0A0A"/>
            <w:shd w:val="clear" w:color="auto" w:fill="FFFFFF"/>
          </w:rPr>
          <w:id w:val="-719899134"/>
          <w:citation/>
        </w:sdtPr>
        <w:sdtContent>
          <w:r w:rsidR="000C7D23" w:rsidRPr="00056615">
            <w:rPr>
              <w:rFonts w:ascii="Times New Roman" w:eastAsia="Times New Roman" w:hAnsi="Times New Roman" w:cs="Times New Roman"/>
              <w:color w:val="0A0A0A"/>
              <w:shd w:val="clear" w:color="auto" w:fill="FFFFFF"/>
            </w:rPr>
            <w:fldChar w:fldCharType="begin"/>
          </w:r>
          <w:r w:rsidR="000C7D23" w:rsidRPr="00056615">
            <w:rPr>
              <w:rFonts w:ascii="Times New Roman" w:eastAsia="Times New Roman" w:hAnsi="Times New Roman" w:cs="Times New Roman"/>
              <w:color w:val="0A0A0A"/>
              <w:shd w:val="clear" w:color="auto" w:fill="FFFFFF"/>
              <w:lang w:val="en-US"/>
            </w:rPr>
            <w:instrText xml:space="preserve"> CITATION Bur181 \l 1033 </w:instrText>
          </w:r>
          <w:r w:rsidR="000C7D23" w:rsidRPr="00056615">
            <w:rPr>
              <w:rFonts w:ascii="Times New Roman" w:eastAsia="Times New Roman" w:hAnsi="Times New Roman" w:cs="Times New Roman"/>
              <w:color w:val="0A0A0A"/>
              <w:shd w:val="clear" w:color="auto" w:fill="FFFFFF"/>
            </w:rPr>
            <w:fldChar w:fldCharType="separate"/>
          </w:r>
          <w:r w:rsidR="000C7D23" w:rsidRPr="00056615">
            <w:rPr>
              <w:rFonts w:ascii="Times New Roman" w:eastAsia="Times New Roman" w:hAnsi="Times New Roman" w:cs="Times New Roman"/>
              <w:noProof/>
              <w:color w:val="0A0A0A"/>
              <w:shd w:val="clear" w:color="auto" w:fill="FFFFFF"/>
              <w:lang w:val="en-US"/>
            </w:rPr>
            <w:t xml:space="preserve"> (Burns Pet Nutrition, 2018)</w:t>
          </w:r>
          <w:r w:rsidR="000C7D23" w:rsidRPr="00056615">
            <w:rPr>
              <w:rFonts w:ascii="Times New Roman" w:eastAsia="Times New Roman" w:hAnsi="Times New Roman" w:cs="Times New Roman"/>
              <w:color w:val="0A0A0A"/>
              <w:shd w:val="clear" w:color="auto" w:fill="FFFFFF"/>
            </w:rPr>
            <w:fldChar w:fldCharType="end"/>
          </w:r>
        </w:sdtContent>
      </w:sdt>
      <w:r w:rsidR="000C7D23" w:rsidRPr="00056615">
        <w:rPr>
          <w:rFonts w:ascii="Times New Roman" w:eastAsia="Times New Roman" w:hAnsi="Times New Roman" w:cs="Times New Roman"/>
          <w:color w:val="0A0A0A"/>
          <w:shd w:val="clear" w:color="auto" w:fill="FFFFFF"/>
        </w:rPr>
        <w:t xml:space="preserve">. John says </w:t>
      </w:r>
      <w:r w:rsidR="000C7D23" w:rsidRPr="00056615">
        <w:rPr>
          <w:rFonts w:ascii="Times New Roman" w:eastAsia="Times New Roman" w:hAnsi="Times New Roman" w:cs="Times New Roman"/>
          <w:color w:val="141414"/>
          <w:shd w:val="clear" w:color="auto" w:fill="FFFFFF"/>
        </w:rPr>
        <w:t>"As the sole shareholder of Burns Pet Nutrition I am not beholden to investors seeking returns on their investments. I have decided that the company should be a force for good channelled through the work of our community team and The Burns Pet Nutrition Foundation”</w:t>
      </w:r>
      <w:sdt>
        <w:sdtPr>
          <w:rPr>
            <w:rFonts w:ascii="Times New Roman" w:eastAsia="Times New Roman" w:hAnsi="Times New Roman" w:cs="Times New Roman"/>
            <w:color w:val="141414"/>
            <w:shd w:val="clear" w:color="auto" w:fill="FFFFFF"/>
          </w:rPr>
          <w:id w:val="-129091584"/>
          <w:citation/>
        </w:sdtPr>
        <w:sdtContent>
          <w:r w:rsidR="000C7D23" w:rsidRPr="00056615">
            <w:rPr>
              <w:rFonts w:ascii="Times New Roman" w:eastAsia="Times New Roman" w:hAnsi="Times New Roman" w:cs="Times New Roman"/>
              <w:color w:val="141414"/>
              <w:shd w:val="clear" w:color="auto" w:fill="FFFFFF"/>
            </w:rPr>
            <w:fldChar w:fldCharType="begin"/>
          </w:r>
          <w:r w:rsidR="000C7D23" w:rsidRPr="00056615">
            <w:rPr>
              <w:rFonts w:ascii="Times New Roman" w:eastAsia="Times New Roman" w:hAnsi="Times New Roman" w:cs="Times New Roman"/>
              <w:color w:val="141414"/>
              <w:shd w:val="clear" w:color="auto" w:fill="FFFFFF"/>
              <w:lang w:val="en-US"/>
            </w:rPr>
            <w:instrText xml:space="preserve"> CITATION SIo18 \l 1033 </w:instrText>
          </w:r>
          <w:r w:rsidR="000C7D23" w:rsidRPr="00056615">
            <w:rPr>
              <w:rFonts w:ascii="Times New Roman" w:eastAsia="Times New Roman" w:hAnsi="Times New Roman" w:cs="Times New Roman"/>
              <w:color w:val="141414"/>
              <w:shd w:val="clear" w:color="auto" w:fill="FFFFFF"/>
            </w:rPr>
            <w:fldChar w:fldCharType="separate"/>
          </w:r>
          <w:r w:rsidR="000C7D23" w:rsidRPr="00056615">
            <w:rPr>
              <w:rFonts w:ascii="Times New Roman" w:eastAsia="Times New Roman" w:hAnsi="Times New Roman" w:cs="Times New Roman"/>
              <w:noProof/>
              <w:color w:val="141414"/>
              <w:shd w:val="clear" w:color="auto" w:fill="FFFFFF"/>
              <w:lang w:val="en-US"/>
            </w:rPr>
            <w:t xml:space="preserve"> (Barry, 2018)</w:t>
          </w:r>
          <w:r w:rsidR="000C7D23" w:rsidRPr="00056615">
            <w:rPr>
              <w:rFonts w:ascii="Times New Roman" w:eastAsia="Times New Roman" w:hAnsi="Times New Roman" w:cs="Times New Roman"/>
              <w:color w:val="141414"/>
              <w:shd w:val="clear" w:color="auto" w:fill="FFFFFF"/>
            </w:rPr>
            <w:fldChar w:fldCharType="end"/>
          </w:r>
        </w:sdtContent>
      </w:sdt>
      <w:r w:rsidR="000C7D23" w:rsidRPr="00056615">
        <w:rPr>
          <w:rFonts w:ascii="Times New Roman" w:eastAsia="Times New Roman" w:hAnsi="Times New Roman" w:cs="Times New Roman"/>
          <w:color w:val="141414"/>
          <w:shd w:val="clear" w:color="auto" w:fill="FFFFFF"/>
        </w:rPr>
        <w:t>.</w:t>
      </w:r>
    </w:p>
    <w:p w:rsidR="002424BA" w:rsidRPr="00056615" w:rsidRDefault="002424BA" w:rsidP="00056615">
      <w:pPr>
        <w:spacing w:line="480" w:lineRule="auto"/>
        <w:jc w:val="center"/>
        <w:rPr>
          <w:rFonts w:ascii="Times New Roman" w:eastAsia="Times New Roman" w:hAnsi="Times New Roman" w:cs="Times New Roman"/>
          <w:color w:val="141414"/>
          <w:shd w:val="clear" w:color="auto" w:fill="FFFFFF"/>
        </w:rPr>
      </w:pPr>
    </w:p>
    <w:p w:rsidR="00234815" w:rsidRPr="00056615" w:rsidRDefault="00234815" w:rsidP="00056615">
      <w:pPr>
        <w:spacing w:line="480" w:lineRule="auto"/>
        <w:jc w:val="center"/>
        <w:rPr>
          <w:rFonts w:ascii="Times New Roman" w:eastAsia="Times New Roman" w:hAnsi="Times New Roman" w:cs="Times New Roman"/>
          <w:color w:val="141414"/>
          <w:shd w:val="clear" w:color="auto" w:fill="FFFFFF"/>
        </w:rPr>
      </w:pPr>
    </w:p>
    <w:p w:rsidR="002424BA" w:rsidRDefault="002424BA" w:rsidP="00056615">
      <w:pPr>
        <w:spacing w:line="480" w:lineRule="auto"/>
        <w:jc w:val="center"/>
        <w:rPr>
          <w:rFonts w:ascii="Times New Roman" w:eastAsia="Times New Roman" w:hAnsi="Times New Roman" w:cs="Times New Roman"/>
          <w:color w:val="141414"/>
          <w:shd w:val="clear" w:color="auto" w:fill="FFFFFF"/>
        </w:rPr>
      </w:pPr>
      <w:r w:rsidRPr="00056615">
        <w:rPr>
          <w:rFonts w:ascii="Times New Roman" w:eastAsia="Times New Roman" w:hAnsi="Times New Roman" w:cs="Times New Roman"/>
          <w:color w:val="141414"/>
          <w:shd w:val="clear" w:color="auto" w:fill="FFFFFF"/>
        </w:rPr>
        <w:t xml:space="preserve">Johns Burns’ business gives an example of a sustainable business interested in developing the regional area around him. </w:t>
      </w:r>
      <w:r w:rsidR="009C32C6" w:rsidRPr="00056615">
        <w:rPr>
          <w:rFonts w:ascii="Times New Roman" w:eastAsia="Times New Roman" w:hAnsi="Times New Roman" w:cs="Times New Roman"/>
          <w:color w:val="141414"/>
          <w:shd w:val="clear" w:color="auto" w:fill="FFFFFF"/>
        </w:rPr>
        <w:t xml:space="preserve">John has made his successes and profits from his company, Burns Pet Nutrition is currently worth </w:t>
      </w:r>
      <w:r w:rsidR="00545574" w:rsidRPr="00056615">
        <w:rPr>
          <w:rFonts w:ascii="Times New Roman" w:eastAsia="Times New Roman" w:hAnsi="Times New Roman" w:cs="Times New Roman"/>
          <w:color w:val="141414"/>
          <w:shd w:val="clear" w:color="auto" w:fill="FFFFFF"/>
        </w:rPr>
        <w:t>£13.6 million</w:t>
      </w:r>
      <w:sdt>
        <w:sdtPr>
          <w:rPr>
            <w:rFonts w:ascii="Times New Roman" w:eastAsia="Times New Roman" w:hAnsi="Times New Roman" w:cs="Times New Roman"/>
            <w:color w:val="141414"/>
            <w:shd w:val="clear" w:color="auto" w:fill="FFFFFF"/>
          </w:rPr>
          <w:id w:val="382220916"/>
          <w:citation/>
        </w:sdtPr>
        <w:sdtContent>
          <w:r w:rsidR="00545574" w:rsidRPr="00056615">
            <w:rPr>
              <w:rFonts w:ascii="Times New Roman" w:eastAsia="Times New Roman" w:hAnsi="Times New Roman" w:cs="Times New Roman"/>
              <w:color w:val="141414"/>
              <w:shd w:val="clear" w:color="auto" w:fill="FFFFFF"/>
            </w:rPr>
            <w:fldChar w:fldCharType="begin"/>
          </w:r>
          <w:r w:rsidR="00DC14FF" w:rsidRPr="00056615">
            <w:rPr>
              <w:rFonts w:ascii="Times New Roman" w:eastAsia="Times New Roman" w:hAnsi="Times New Roman" w:cs="Times New Roman"/>
              <w:color w:val="141414"/>
              <w:shd w:val="clear" w:color="auto" w:fill="FFFFFF"/>
              <w:lang w:val="en-US"/>
            </w:rPr>
            <w:instrText xml:space="preserve">CITATION Com18 \l 1033 </w:instrText>
          </w:r>
          <w:r w:rsidR="00545574" w:rsidRPr="00056615">
            <w:rPr>
              <w:rFonts w:ascii="Times New Roman" w:eastAsia="Times New Roman" w:hAnsi="Times New Roman" w:cs="Times New Roman"/>
              <w:color w:val="141414"/>
              <w:shd w:val="clear" w:color="auto" w:fill="FFFFFF"/>
            </w:rPr>
            <w:fldChar w:fldCharType="separate"/>
          </w:r>
          <w:r w:rsidR="00DC14FF" w:rsidRPr="00056615">
            <w:rPr>
              <w:rFonts w:ascii="Times New Roman" w:eastAsia="Times New Roman" w:hAnsi="Times New Roman" w:cs="Times New Roman"/>
              <w:noProof/>
              <w:color w:val="141414"/>
              <w:shd w:val="clear" w:color="auto" w:fill="FFFFFF"/>
              <w:lang w:val="en-US"/>
            </w:rPr>
            <w:t xml:space="preserve"> (Companies house, 2018)</w:t>
          </w:r>
          <w:r w:rsidR="00545574" w:rsidRPr="00056615">
            <w:rPr>
              <w:rFonts w:ascii="Times New Roman" w:eastAsia="Times New Roman" w:hAnsi="Times New Roman" w:cs="Times New Roman"/>
              <w:color w:val="141414"/>
              <w:shd w:val="clear" w:color="auto" w:fill="FFFFFF"/>
            </w:rPr>
            <w:fldChar w:fldCharType="end"/>
          </w:r>
        </w:sdtContent>
      </w:sdt>
      <w:r w:rsidR="00101FE1" w:rsidRPr="00056615">
        <w:rPr>
          <w:rFonts w:ascii="Times New Roman" w:eastAsia="Times New Roman" w:hAnsi="Times New Roman" w:cs="Times New Roman"/>
          <w:color w:val="141414"/>
          <w:shd w:val="clear" w:color="auto" w:fill="FFFFFF"/>
        </w:rPr>
        <w:t xml:space="preserve">, </w:t>
      </w:r>
      <w:r w:rsidR="00234815" w:rsidRPr="00056615">
        <w:rPr>
          <w:rFonts w:ascii="Times New Roman" w:eastAsia="Times New Roman" w:hAnsi="Times New Roman" w:cs="Times New Roman"/>
          <w:color w:val="141414"/>
          <w:shd w:val="clear" w:color="auto" w:fill="FFFFFF"/>
        </w:rPr>
        <w:t xml:space="preserve">but he does not see that money as his own but to invest in his community. He provides a very sustainable service to his local community and from the that the success will continue. </w:t>
      </w:r>
      <w:r w:rsidR="006D73B5" w:rsidRPr="00056615">
        <w:rPr>
          <w:rFonts w:ascii="Times New Roman" w:eastAsia="Times New Roman" w:hAnsi="Times New Roman" w:cs="Times New Roman"/>
          <w:color w:val="141414"/>
          <w:shd w:val="clear" w:color="auto" w:fill="FFFFFF"/>
        </w:rPr>
        <w:t xml:space="preserve">There are ways that Burns Pet Nutrition could have profited more and ultimately become more typically </w:t>
      </w:r>
      <w:r w:rsidR="00056615" w:rsidRPr="00056615">
        <w:rPr>
          <w:rFonts w:ascii="Times New Roman" w:eastAsia="Times New Roman" w:hAnsi="Times New Roman" w:cs="Times New Roman"/>
          <w:color w:val="141414"/>
          <w:shd w:val="clear" w:color="auto" w:fill="FFFFFF"/>
        </w:rPr>
        <w:t>successful,</w:t>
      </w:r>
      <w:r w:rsidR="006D73B5" w:rsidRPr="00056615">
        <w:rPr>
          <w:rFonts w:ascii="Times New Roman" w:eastAsia="Times New Roman" w:hAnsi="Times New Roman" w:cs="Times New Roman"/>
          <w:color w:val="141414"/>
          <w:shd w:val="clear" w:color="auto" w:fill="FFFFFF"/>
        </w:rPr>
        <w:t xml:space="preserve"> but the success is down to what the entrepreneur sees as successful so his enrichment to society is payment enough. John Burns proves that the motivation for entrepreneurship cannot be realised by just one way of thinking because he does not fit in to any framework </w:t>
      </w:r>
      <w:r w:rsidR="00056615" w:rsidRPr="00056615">
        <w:rPr>
          <w:rFonts w:ascii="Times New Roman" w:eastAsia="Times New Roman" w:hAnsi="Times New Roman" w:cs="Times New Roman"/>
          <w:color w:val="141414"/>
          <w:shd w:val="clear" w:color="auto" w:fill="FFFFFF"/>
        </w:rPr>
        <w:t>completely,</w:t>
      </w:r>
      <w:r w:rsidR="006D73B5" w:rsidRPr="00056615">
        <w:rPr>
          <w:rFonts w:ascii="Times New Roman" w:eastAsia="Times New Roman" w:hAnsi="Times New Roman" w:cs="Times New Roman"/>
          <w:color w:val="141414"/>
          <w:shd w:val="clear" w:color="auto" w:fill="FFFFFF"/>
        </w:rPr>
        <w:t xml:space="preserve"> but he has still been successful. His company is a way of profiting himself but also helping a greater cause.</w:t>
      </w:r>
    </w:p>
    <w:p w:rsidR="0089037B" w:rsidRDefault="0089037B" w:rsidP="00056615">
      <w:pPr>
        <w:spacing w:line="480" w:lineRule="auto"/>
        <w:jc w:val="center"/>
        <w:rPr>
          <w:rFonts w:ascii="Times New Roman" w:eastAsia="Times New Roman" w:hAnsi="Times New Roman" w:cs="Times New Roman"/>
          <w:color w:val="141414"/>
          <w:shd w:val="clear" w:color="auto" w:fill="FFFFFF"/>
        </w:rPr>
      </w:pPr>
    </w:p>
    <w:p w:rsidR="0089037B" w:rsidRDefault="0089037B" w:rsidP="00056615">
      <w:pPr>
        <w:spacing w:line="480" w:lineRule="auto"/>
        <w:jc w:val="center"/>
        <w:rPr>
          <w:rFonts w:ascii="Times New Roman" w:eastAsia="Times New Roman" w:hAnsi="Times New Roman" w:cs="Times New Roman"/>
          <w:color w:val="141414"/>
          <w:shd w:val="clear" w:color="auto" w:fill="FFFFFF"/>
        </w:rPr>
      </w:pPr>
    </w:p>
    <w:sdt>
      <w:sdtPr>
        <w:id w:val="92762411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89037B" w:rsidRDefault="0089037B">
          <w:pPr>
            <w:pStyle w:val="Heading1"/>
          </w:pPr>
          <w:r>
            <w:t>Bibliography</w:t>
          </w:r>
        </w:p>
        <w:sdt>
          <w:sdtPr>
            <w:id w:val="111145805"/>
            <w:bibliography/>
          </w:sdtPr>
          <w:sdtContent>
            <w:p w:rsidR="0089037B" w:rsidRDefault="0089037B" w:rsidP="0089037B">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Ashton, R. (2010). </w:t>
              </w:r>
              <w:r>
                <w:rPr>
                  <w:i/>
                  <w:iCs/>
                  <w:noProof/>
                  <w:lang w:val="en-US"/>
                </w:rPr>
                <w:t>How to be a social entreprauner: Make money and change the world.</w:t>
              </w:r>
              <w:r>
                <w:rPr>
                  <w:noProof/>
                  <w:lang w:val="en-US"/>
                </w:rPr>
                <w:t xml:space="preserve"> Sussex: Capstone Publishing .</w:t>
              </w:r>
            </w:p>
            <w:p w:rsidR="0089037B" w:rsidRDefault="0089037B" w:rsidP="0089037B">
              <w:pPr>
                <w:pStyle w:val="Bibliography"/>
                <w:ind w:left="720" w:hanging="720"/>
                <w:rPr>
                  <w:noProof/>
                  <w:lang w:val="en-US"/>
                </w:rPr>
              </w:pPr>
              <w:r>
                <w:rPr>
                  <w:noProof/>
                  <w:lang w:val="en-US"/>
                </w:rPr>
                <w:t xml:space="preserve">Barry, S. (2018, September 7). </w:t>
              </w:r>
              <w:r>
                <w:rPr>
                  <w:i/>
                  <w:iCs/>
                  <w:noProof/>
                  <w:lang w:val="en-US"/>
                </w:rPr>
                <w:t>The company that gave one million to charity to mark a quarter of a century</w:t>
              </w:r>
              <w:r>
                <w:rPr>
                  <w:noProof/>
                  <w:lang w:val="en-US"/>
                </w:rPr>
                <w:t>. Retrieved from Wales Online : https://www.walesonline.co.uk/business/business-news/company-thats-giving-1m-charity-15081230</w:t>
              </w:r>
            </w:p>
            <w:p w:rsidR="0089037B" w:rsidRDefault="0089037B" w:rsidP="0089037B">
              <w:pPr>
                <w:pStyle w:val="Bibliography"/>
                <w:ind w:left="720" w:hanging="720"/>
                <w:rPr>
                  <w:noProof/>
                  <w:lang w:val="en-US"/>
                </w:rPr>
              </w:pPr>
              <w:r>
                <w:rPr>
                  <w:noProof/>
                  <w:lang w:val="en-US"/>
                </w:rPr>
                <w:t xml:space="preserve">Burn-Callender, R. (2014, September 2). </w:t>
              </w:r>
              <w:r>
                <w:rPr>
                  <w:i/>
                  <w:iCs/>
                  <w:noProof/>
                  <w:lang w:val="en-US"/>
                </w:rPr>
                <w:t>Recession Start-ups are more profitable.</w:t>
              </w:r>
              <w:r>
                <w:rPr>
                  <w:noProof/>
                  <w:lang w:val="en-US"/>
                </w:rPr>
                <w:t xml:space="preserve"> Retrieved from The Guardian: https://www.telegraph.co.uk/finance/businessclub/sales/11068457/Recession-start-ups-are-more-profitable.html</w:t>
              </w:r>
            </w:p>
            <w:p w:rsidR="0089037B" w:rsidRDefault="0089037B" w:rsidP="0089037B">
              <w:pPr>
                <w:pStyle w:val="Bibliography"/>
                <w:ind w:left="720" w:hanging="720"/>
                <w:rPr>
                  <w:noProof/>
                  <w:lang w:val="en-US"/>
                </w:rPr>
              </w:pPr>
              <w:r>
                <w:rPr>
                  <w:noProof/>
                  <w:lang w:val="en-US"/>
                </w:rPr>
                <w:t xml:space="preserve">Burns Pet Nutrition. (2018, November 21). </w:t>
              </w:r>
              <w:r>
                <w:rPr>
                  <w:i/>
                  <w:iCs/>
                  <w:noProof/>
                  <w:lang w:val="en-US"/>
                </w:rPr>
                <w:t xml:space="preserve">Burns in the community </w:t>
              </w:r>
              <w:r>
                <w:rPr>
                  <w:noProof/>
                  <w:lang w:val="en-US"/>
                </w:rPr>
                <w:t>. Retrieved from Burns Pet Nutrition: https://burnspet.co.uk/burns-in-the-community/</w:t>
              </w:r>
            </w:p>
            <w:p w:rsidR="0089037B" w:rsidRDefault="0089037B" w:rsidP="0089037B">
              <w:pPr>
                <w:pStyle w:val="Bibliography"/>
                <w:ind w:left="720" w:hanging="720"/>
                <w:rPr>
                  <w:noProof/>
                  <w:lang w:val="en-US"/>
                </w:rPr>
              </w:pPr>
              <w:r>
                <w:rPr>
                  <w:noProof/>
                  <w:lang w:val="en-US"/>
                </w:rPr>
                <w:t xml:space="preserve">Burns, J. (2018, 11 20). </w:t>
              </w:r>
              <w:r>
                <w:rPr>
                  <w:i/>
                  <w:iCs/>
                  <w:noProof/>
                  <w:lang w:val="en-US"/>
                </w:rPr>
                <w:t>About me</w:t>
              </w:r>
              <w:r>
                <w:rPr>
                  <w:noProof/>
                  <w:lang w:val="en-US"/>
                </w:rPr>
                <w:t>. Retrieved from John Burns : http://johnburns.co.uk/sample-page/</w:t>
              </w:r>
            </w:p>
            <w:p w:rsidR="0089037B" w:rsidRDefault="0089037B" w:rsidP="0089037B">
              <w:pPr>
                <w:pStyle w:val="Bibliography"/>
                <w:ind w:left="720" w:hanging="720"/>
                <w:rPr>
                  <w:noProof/>
                  <w:lang w:val="en-US"/>
                </w:rPr>
              </w:pPr>
              <w:r>
                <w:rPr>
                  <w:noProof/>
                  <w:lang w:val="en-US"/>
                </w:rPr>
                <w:t xml:space="preserve">Burns, J. (2018, July 18). </w:t>
              </w:r>
              <w:r>
                <w:rPr>
                  <w:i/>
                  <w:iCs/>
                  <w:noProof/>
                  <w:lang w:val="en-US"/>
                </w:rPr>
                <w:t>John Burns 25 year interview</w:t>
              </w:r>
              <w:r>
                <w:rPr>
                  <w:noProof/>
                  <w:lang w:val="en-US"/>
                </w:rPr>
                <w:t>. Retrieved from Burns Pet Nutrition: https://burnspet.co.uk/john-burns-25-years-interview.html</w:t>
              </w:r>
            </w:p>
            <w:p w:rsidR="0089037B" w:rsidRDefault="0089037B" w:rsidP="0089037B">
              <w:pPr>
                <w:pStyle w:val="Bibliography"/>
                <w:ind w:left="720" w:hanging="720"/>
                <w:rPr>
                  <w:noProof/>
                  <w:lang w:val="en-US"/>
                </w:rPr>
              </w:pPr>
              <w:r>
                <w:rPr>
                  <w:noProof/>
                  <w:lang w:val="en-US"/>
                </w:rPr>
                <w:t xml:space="preserve">Casson, M. (2003). </w:t>
              </w:r>
              <w:r>
                <w:rPr>
                  <w:i/>
                  <w:iCs/>
                  <w:noProof/>
                  <w:lang w:val="en-US"/>
                </w:rPr>
                <w:t>The Entrepreneur: An Economic Theory.</w:t>
              </w:r>
              <w:r>
                <w:rPr>
                  <w:noProof/>
                  <w:lang w:val="en-US"/>
                </w:rPr>
                <w:t xml:space="preserve"> Cheltenham: Edward Elgar Publishing Limited.</w:t>
              </w:r>
            </w:p>
            <w:p w:rsidR="0089037B" w:rsidRDefault="0089037B" w:rsidP="0089037B">
              <w:pPr>
                <w:pStyle w:val="Bibliography"/>
                <w:ind w:left="720" w:hanging="720"/>
                <w:rPr>
                  <w:noProof/>
                  <w:lang w:val="en-US"/>
                </w:rPr>
              </w:pPr>
              <w:r>
                <w:rPr>
                  <w:noProof/>
                  <w:lang w:val="en-US"/>
                </w:rPr>
                <w:t xml:space="preserve">Caulkins, D. D., &amp; Jordan, A. T. (2012). </w:t>
              </w:r>
              <w:r>
                <w:rPr>
                  <w:i/>
                  <w:iCs/>
                  <w:noProof/>
                  <w:lang w:val="en-US"/>
                </w:rPr>
                <w:t>A companion to Organizational Anthropology.</w:t>
              </w:r>
              <w:r>
                <w:rPr>
                  <w:noProof/>
                  <w:lang w:val="en-US"/>
                </w:rPr>
                <w:t xml:space="preserve"> Blackwell Publishing Limited.</w:t>
              </w:r>
            </w:p>
            <w:p w:rsidR="0089037B" w:rsidRDefault="0089037B" w:rsidP="0089037B">
              <w:pPr>
                <w:pStyle w:val="Bibliography"/>
                <w:ind w:left="720" w:hanging="720"/>
                <w:rPr>
                  <w:noProof/>
                  <w:lang w:val="en-US"/>
                </w:rPr>
              </w:pPr>
              <w:r>
                <w:rPr>
                  <w:noProof/>
                  <w:lang w:val="en-US"/>
                </w:rPr>
                <w:t xml:space="preserve">Companies house. (2018, November 21). </w:t>
              </w:r>
              <w:r>
                <w:rPr>
                  <w:i/>
                  <w:iCs/>
                  <w:noProof/>
                  <w:lang w:val="en-US"/>
                </w:rPr>
                <w:t>Company check</w:t>
              </w:r>
              <w:r>
                <w:rPr>
                  <w:noProof/>
                  <w:lang w:val="en-US"/>
                </w:rPr>
                <w:t>. Retrieved from Companies House: https://companycheck.co.uk/company/04181441/BURNS-PET-NUTRITION-LTD/financials</w:t>
              </w:r>
            </w:p>
            <w:p w:rsidR="0089037B" w:rsidRDefault="0089037B" w:rsidP="0089037B">
              <w:pPr>
                <w:pStyle w:val="Bibliography"/>
                <w:ind w:left="720" w:hanging="720"/>
                <w:rPr>
                  <w:noProof/>
                  <w:lang w:val="en-US"/>
                </w:rPr>
              </w:pPr>
              <w:r>
                <w:rPr>
                  <w:noProof/>
                  <w:lang w:val="en-US"/>
                </w:rPr>
                <w:t xml:space="preserve">Cuervo, Á., Ribeiro , D., &amp; Roig, S. (2007). </w:t>
              </w:r>
              <w:r>
                <w:rPr>
                  <w:i/>
                  <w:iCs/>
                  <w:noProof/>
                  <w:lang w:val="en-US"/>
                </w:rPr>
                <w:t>Entrepreneurship: Concepts, Theory and Perspective.</w:t>
              </w:r>
              <w:r>
                <w:rPr>
                  <w:noProof/>
                  <w:lang w:val="en-US"/>
                </w:rPr>
                <w:t xml:space="preserve"> New York: Springer.</w:t>
              </w:r>
            </w:p>
            <w:p w:rsidR="0089037B" w:rsidRDefault="0089037B" w:rsidP="0089037B">
              <w:pPr>
                <w:pStyle w:val="Bibliography"/>
                <w:ind w:left="720" w:hanging="720"/>
                <w:rPr>
                  <w:noProof/>
                  <w:lang w:val="en-US"/>
                </w:rPr>
              </w:pPr>
              <w:r>
                <w:rPr>
                  <w:noProof/>
                  <w:lang w:val="en-US"/>
                </w:rPr>
                <w:t xml:space="preserve">Dana, L. P. (2007). </w:t>
              </w:r>
              <w:r>
                <w:rPr>
                  <w:i/>
                  <w:iCs/>
                  <w:noProof/>
                  <w:lang w:val="en-US"/>
                </w:rPr>
                <w:t>Handbook of Research on Ethnic Minority Entrepreneurship.</w:t>
              </w:r>
              <w:r>
                <w:rPr>
                  <w:noProof/>
                  <w:lang w:val="en-US"/>
                </w:rPr>
                <w:t xml:space="preserve"> Cheltenham: Edward Elgar Publishing House.</w:t>
              </w:r>
            </w:p>
            <w:p w:rsidR="0089037B" w:rsidRDefault="0089037B" w:rsidP="0089037B">
              <w:pPr>
                <w:pStyle w:val="Bibliography"/>
                <w:ind w:left="720" w:hanging="720"/>
                <w:rPr>
                  <w:noProof/>
                  <w:lang w:val="en-US"/>
                </w:rPr>
              </w:pPr>
              <w:r>
                <w:rPr>
                  <w:noProof/>
                  <w:lang w:val="en-US"/>
                </w:rPr>
                <w:t xml:space="preserve">Douglas, L. (2017, February 20). </w:t>
              </w:r>
              <w:r>
                <w:rPr>
                  <w:i/>
                  <w:iCs/>
                  <w:noProof/>
                  <w:lang w:val="en-US"/>
                </w:rPr>
                <w:t>Rags to Riches</w:t>
              </w:r>
              <w:r>
                <w:rPr>
                  <w:noProof/>
                  <w:lang w:val="en-US"/>
                </w:rPr>
                <w:t>. Retrieved from The Guardian: https://www.theguardian.com/small-business-network/2017/feb/20/rags-riches-privileged-entrepreneurs-business-resilience-michelle-mone</w:t>
              </w:r>
            </w:p>
            <w:p w:rsidR="0089037B" w:rsidRDefault="0089037B" w:rsidP="0089037B">
              <w:pPr>
                <w:pStyle w:val="Bibliography"/>
                <w:ind w:left="720" w:hanging="720"/>
                <w:rPr>
                  <w:noProof/>
                  <w:lang w:val="en-US"/>
                </w:rPr>
              </w:pPr>
              <w:r>
                <w:rPr>
                  <w:noProof/>
                  <w:lang w:val="en-US"/>
                </w:rPr>
                <w:t xml:space="preserve">Hussung, T. (2017, January 13). </w:t>
              </w:r>
              <w:r>
                <w:rPr>
                  <w:i/>
                  <w:iCs/>
                  <w:noProof/>
                  <w:lang w:val="en-US"/>
                </w:rPr>
                <w:t>Entrepreuner V Intrapreneur: What is the difference</w:t>
              </w:r>
              <w:r>
                <w:rPr>
                  <w:noProof/>
                  <w:lang w:val="en-US"/>
                </w:rPr>
                <w:t>. Retrieved from King University Online: https://online.king.edu/news/entrepreneur-vs-intrapreneur-understanding-the-difference/</w:t>
              </w:r>
            </w:p>
            <w:p w:rsidR="0089037B" w:rsidRDefault="0089037B" w:rsidP="0089037B">
              <w:pPr>
                <w:pStyle w:val="Bibliography"/>
                <w:ind w:left="720" w:hanging="720"/>
                <w:rPr>
                  <w:noProof/>
                  <w:lang w:val="en-US"/>
                </w:rPr>
              </w:pPr>
              <w:r>
                <w:rPr>
                  <w:noProof/>
                  <w:lang w:val="en-US"/>
                </w:rPr>
                <w:t xml:space="preserve">Kirzner, I. (1973). </w:t>
              </w:r>
              <w:r>
                <w:rPr>
                  <w:i/>
                  <w:iCs/>
                  <w:noProof/>
                  <w:lang w:val="en-US"/>
                </w:rPr>
                <w:t>Competition and Entrepreneurship.</w:t>
              </w:r>
              <w:r>
                <w:rPr>
                  <w:noProof/>
                  <w:lang w:val="en-US"/>
                </w:rPr>
                <w:t xml:space="preserve"> Chicago: The University Chicago Press.</w:t>
              </w:r>
            </w:p>
            <w:p w:rsidR="0089037B" w:rsidRDefault="0089037B" w:rsidP="0089037B">
              <w:pPr>
                <w:pStyle w:val="Bibliography"/>
                <w:ind w:left="720" w:hanging="720"/>
                <w:rPr>
                  <w:noProof/>
                  <w:lang w:val="en-US"/>
                </w:rPr>
              </w:pPr>
              <w:r>
                <w:rPr>
                  <w:noProof/>
                  <w:lang w:val="en-US"/>
                </w:rPr>
                <w:t xml:space="preserve">Ozbiligin, M. F., &amp; Malach-Pines, A. (2007). </w:t>
              </w:r>
              <w:r>
                <w:rPr>
                  <w:i/>
                  <w:iCs/>
                  <w:noProof/>
                  <w:lang w:val="en-US"/>
                </w:rPr>
                <w:t>Career Choice in Management and Entrepreneurship: A Research Companion.</w:t>
              </w:r>
              <w:r>
                <w:rPr>
                  <w:noProof/>
                  <w:lang w:val="en-US"/>
                </w:rPr>
                <w:t xml:space="preserve"> Cheltenham : Edward Elgar Publishing Limited.</w:t>
              </w:r>
            </w:p>
            <w:p w:rsidR="0089037B" w:rsidRDefault="0089037B" w:rsidP="0089037B">
              <w:pPr>
                <w:pStyle w:val="Bibliography"/>
                <w:ind w:left="720" w:hanging="720"/>
                <w:rPr>
                  <w:noProof/>
                  <w:lang w:val="en-US"/>
                </w:rPr>
              </w:pPr>
              <w:r>
                <w:rPr>
                  <w:noProof/>
                  <w:lang w:val="en-US"/>
                </w:rPr>
                <w:t xml:space="preserve">Parc y Bocs. (2017). </w:t>
              </w:r>
              <w:r>
                <w:rPr>
                  <w:i/>
                  <w:iCs/>
                  <w:noProof/>
                  <w:lang w:val="en-US"/>
                </w:rPr>
                <w:t>Parc y Bocs</w:t>
              </w:r>
              <w:r>
                <w:rPr>
                  <w:noProof/>
                  <w:lang w:val="en-US"/>
                </w:rPr>
                <w:t>. Retrieved from Burns Farm Shop: http://www.burnsfarmshop.co.uk/our-story.html</w:t>
              </w:r>
            </w:p>
            <w:p w:rsidR="0089037B" w:rsidRDefault="0089037B" w:rsidP="0089037B">
              <w:pPr>
                <w:pStyle w:val="Bibliography"/>
                <w:ind w:left="720" w:hanging="720"/>
                <w:rPr>
                  <w:noProof/>
                  <w:lang w:val="en-US"/>
                </w:rPr>
              </w:pPr>
              <w:r>
                <w:rPr>
                  <w:noProof/>
                  <w:lang w:val="en-US"/>
                </w:rPr>
                <w:t xml:space="preserve">Schumpeter, J. (1989). </w:t>
              </w:r>
              <w:r>
                <w:rPr>
                  <w:i/>
                  <w:iCs/>
                  <w:noProof/>
                  <w:lang w:val="en-US"/>
                </w:rPr>
                <w:t>Essays on Entrepreneurs, Innovations, Business Cycles and the evolution of Capitalism.</w:t>
              </w:r>
              <w:r>
                <w:rPr>
                  <w:noProof/>
                  <w:lang w:val="en-US"/>
                </w:rPr>
                <w:t xml:space="preserve"> New York: Transaction Publishers.</w:t>
              </w:r>
            </w:p>
            <w:p w:rsidR="0089037B" w:rsidRDefault="0089037B" w:rsidP="0089037B">
              <w:pPr>
                <w:pStyle w:val="Bibliography"/>
                <w:ind w:left="720" w:hanging="720"/>
                <w:rPr>
                  <w:noProof/>
                  <w:lang w:val="en-US"/>
                </w:rPr>
              </w:pPr>
              <w:r>
                <w:rPr>
                  <w:noProof/>
                  <w:lang w:val="en-US"/>
                </w:rPr>
                <w:t xml:space="preserve">Timmons B, M., Weiss, R. L., Callister, J. R., Loucks, D. P., &amp; Timmons, J. E. (2014). </w:t>
              </w:r>
              <w:r>
                <w:rPr>
                  <w:i/>
                  <w:iCs/>
                  <w:noProof/>
                  <w:lang w:val="en-US"/>
                </w:rPr>
                <w:t>The Entrepreneurial Engineer: How to Create Value from Ideas.</w:t>
              </w:r>
              <w:r>
                <w:rPr>
                  <w:noProof/>
                  <w:lang w:val="en-US"/>
                </w:rPr>
                <w:t xml:space="preserve"> New York: Cambridge University Press.</w:t>
              </w:r>
            </w:p>
            <w:p w:rsidR="0089037B" w:rsidRDefault="0089037B" w:rsidP="0089037B">
              <w:pPr>
                <w:pStyle w:val="Bibliography"/>
                <w:ind w:left="720" w:hanging="720"/>
                <w:rPr>
                  <w:noProof/>
                  <w:lang w:val="en-US"/>
                </w:rPr>
              </w:pPr>
              <w:r>
                <w:rPr>
                  <w:noProof/>
                  <w:lang w:val="en-US"/>
                </w:rPr>
                <w:t xml:space="preserve">Westwood, R., &amp; Johnson, T. (2015). </w:t>
              </w:r>
              <w:r>
                <w:rPr>
                  <w:i/>
                  <w:iCs/>
                  <w:noProof/>
                  <w:lang w:val="en-US"/>
                </w:rPr>
                <w:t>Five Characteristics of a Successful Entrepreneur.</w:t>
              </w:r>
              <w:r>
                <w:rPr>
                  <w:noProof/>
                  <w:lang w:val="en-US"/>
                </w:rPr>
                <w:t xml:space="preserve"> San Clementine, United States of America: Sourced Media Books, LLC.</w:t>
              </w:r>
            </w:p>
            <w:p w:rsidR="0089037B" w:rsidRDefault="0089037B" w:rsidP="0089037B">
              <w:pPr>
                <w:pStyle w:val="Bibliography"/>
                <w:ind w:left="720" w:hanging="720"/>
                <w:rPr>
                  <w:noProof/>
                  <w:lang w:val="en-US"/>
                </w:rPr>
              </w:pPr>
              <w:r>
                <w:rPr>
                  <w:noProof/>
                  <w:lang w:val="en-US"/>
                </w:rPr>
                <w:lastRenderedPageBreak/>
                <w:t xml:space="preserve">Wickham, P. A. (2006). </w:t>
              </w:r>
              <w:r>
                <w:rPr>
                  <w:i/>
                  <w:iCs/>
                  <w:noProof/>
                  <w:lang w:val="en-US"/>
                </w:rPr>
                <w:t>Strategic Entrepreneurship.</w:t>
              </w:r>
              <w:r>
                <w:rPr>
                  <w:noProof/>
                  <w:lang w:val="en-US"/>
                </w:rPr>
                <w:t xml:space="preserve"> Harlow: Pearson Education Limited.</w:t>
              </w:r>
            </w:p>
            <w:p w:rsidR="0089037B" w:rsidRDefault="0089037B" w:rsidP="0089037B">
              <w:r>
                <w:rPr>
                  <w:b/>
                  <w:bCs/>
                  <w:noProof/>
                </w:rPr>
                <w:fldChar w:fldCharType="end"/>
              </w:r>
            </w:p>
          </w:sdtContent>
        </w:sdt>
      </w:sdtContent>
    </w:sdt>
    <w:p w:rsidR="0089037B" w:rsidRPr="00056615" w:rsidRDefault="0089037B" w:rsidP="00056615">
      <w:pPr>
        <w:spacing w:line="480" w:lineRule="auto"/>
        <w:jc w:val="center"/>
        <w:rPr>
          <w:rFonts w:ascii="Times New Roman" w:eastAsia="Times New Roman" w:hAnsi="Times New Roman" w:cs="Times New Roman"/>
          <w:color w:val="141414"/>
          <w:shd w:val="clear" w:color="auto" w:fill="FFFFFF"/>
        </w:rPr>
      </w:pPr>
      <w:bookmarkStart w:id="0" w:name="_GoBack"/>
      <w:bookmarkEnd w:id="0"/>
    </w:p>
    <w:p w:rsidR="006D73B5" w:rsidRDefault="006D73B5" w:rsidP="000C7D23">
      <w:pPr>
        <w:rPr>
          <w:rFonts w:ascii="Arial" w:eastAsia="Times New Roman" w:hAnsi="Arial" w:cs="Arial"/>
          <w:color w:val="141414"/>
          <w:shd w:val="clear" w:color="auto" w:fill="FFFFFF"/>
        </w:rPr>
      </w:pPr>
    </w:p>
    <w:p w:rsidR="006D73B5" w:rsidRPr="000C7D23" w:rsidRDefault="006D73B5" w:rsidP="000C7D23">
      <w:pPr>
        <w:rPr>
          <w:rFonts w:ascii="Times New Roman" w:eastAsia="Times New Roman" w:hAnsi="Times New Roman" w:cs="Times New Roman"/>
        </w:rPr>
      </w:pPr>
    </w:p>
    <w:p w:rsidR="00B06E3A" w:rsidRPr="00B06E3A" w:rsidRDefault="00B06E3A" w:rsidP="00B06E3A">
      <w:pPr>
        <w:rPr>
          <w:rFonts w:ascii="Times New Roman" w:eastAsia="Times New Roman" w:hAnsi="Times New Roman" w:cs="Times New Roman"/>
        </w:rPr>
      </w:pPr>
    </w:p>
    <w:p w:rsidR="00FB5063" w:rsidRDefault="00FB5063">
      <w:pPr>
        <w:rPr>
          <w:lang w:val="en-US"/>
        </w:rPr>
      </w:pPr>
    </w:p>
    <w:p w:rsidR="00FA2936" w:rsidRDefault="00FA2936">
      <w:pPr>
        <w:rPr>
          <w:lang w:val="en-US"/>
        </w:rPr>
      </w:pPr>
    </w:p>
    <w:p w:rsidR="00FA2936" w:rsidRDefault="00FA2936">
      <w:pPr>
        <w:rPr>
          <w:lang w:val="en-US"/>
        </w:rPr>
      </w:pPr>
    </w:p>
    <w:p w:rsidR="00FA2936" w:rsidRDefault="00FA2936">
      <w:pPr>
        <w:rPr>
          <w:lang w:val="en-US"/>
        </w:rPr>
      </w:pPr>
    </w:p>
    <w:p w:rsidR="00FA2936" w:rsidRDefault="00FA2936">
      <w:pPr>
        <w:rPr>
          <w:lang w:val="en-US"/>
        </w:rPr>
      </w:pPr>
    </w:p>
    <w:p w:rsidR="00BD0430" w:rsidRDefault="00BD0430">
      <w:pPr>
        <w:rPr>
          <w:lang w:val="en-US"/>
        </w:rPr>
      </w:pPr>
    </w:p>
    <w:p w:rsidR="007A4795" w:rsidRPr="00941A36" w:rsidRDefault="00AE5FBF">
      <w:pPr>
        <w:rPr>
          <w:lang w:val="en-US"/>
        </w:rPr>
      </w:pPr>
      <w:r>
        <w:rPr>
          <w:lang w:val="en-US"/>
        </w:rPr>
        <w:br/>
      </w:r>
    </w:p>
    <w:sectPr w:rsidR="007A4795" w:rsidRPr="00941A36" w:rsidSect="00FA2936">
      <w:headerReference w:type="default" r:id="rId7"/>
      <w:footerReference w:type="even" r:id="rId8"/>
      <w:footerReference w:type="default" r:id="rId9"/>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6397" w:rsidRDefault="00496397" w:rsidP="00FA2936">
      <w:r>
        <w:separator/>
      </w:r>
    </w:p>
  </w:endnote>
  <w:endnote w:type="continuationSeparator" w:id="0">
    <w:p w:rsidR="00496397" w:rsidRDefault="00496397" w:rsidP="00FA29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4131860"/>
      <w:docPartObj>
        <w:docPartGallery w:val="Page Numbers (Bottom of Page)"/>
        <w:docPartUnique/>
      </w:docPartObj>
    </w:sdtPr>
    <w:sdtContent>
      <w:p w:rsidR="00FA2936" w:rsidRDefault="00FA2936" w:rsidP="005429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A2936" w:rsidRDefault="00FA2936" w:rsidP="00FA29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91919833"/>
      <w:docPartObj>
        <w:docPartGallery w:val="Page Numbers (Bottom of Page)"/>
        <w:docPartUnique/>
      </w:docPartObj>
    </w:sdtPr>
    <w:sdtContent>
      <w:p w:rsidR="00FA2936" w:rsidRDefault="00FA2936" w:rsidP="005429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FA2936" w:rsidRDefault="00FA2936" w:rsidP="00FA293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6397" w:rsidRDefault="00496397" w:rsidP="00FA2936">
      <w:r>
        <w:separator/>
      </w:r>
    </w:p>
  </w:footnote>
  <w:footnote w:type="continuationSeparator" w:id="0">
    <w:p w:rsidR="00496397" w:rsidRDefault="00496397" w:rsidP="00FA29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2936" w:rsidRDefault="00FA2936" w:rsidP="00FA2936">
    <w:pPr>
      <w:pStyle w:val="Header"/>
      <w:tabs>
        <w:tab w:val="clear" w:pos="4680"/>
        <w:tab w:val="clear" w:pos="9360"/>
        <w:tab w:val="left" w:pos="8200"/>
      </w:tabs>
    </w:pPr>
    <w:r>
      <w:t>Enterprise and Entrepreneurship                                                        Rebecca Aston</w:t>
    </w:r>
  </w:p>
  <w:p w:rsidR="00FA2936" w:rsidRDefault="00FA2936" w:rsidP="00FA2936">
    <w:pPr>
      <w:pStyle w:val="Header"/>
      <w:tabs>
        <w:tab w:val="clear" w:pos="4680"/>
        <w:tab w:val="clear" w:pos="9360"/>
        <w:tab w:val="left" w:pos="8200"/>
      </w:tabs>
    </w:pPr>
    <w:r>
      <w:t xml:space="preserve">                                                                                                                   1802671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A36"/>
    <w:rsid w:val="0000125A"/>
    <w:rsid w:val="000217BE"/>
    <w:rsid w:val="00030336"/>
    <w:rsid w:val="00036941"/>
    <w:rsid w:val="00056615"/>
    <w:rsid w:val="00057192"/>
    <w:rsid w:val="00060A96"/>
    <w:rsid w:val="000747B0"/>
    <w:rsid w:val="000952E6"/>
    <w:rsid w:val="000C7D23"/>
    <w:rsid w:val="000F16F5"/>
    <w:rsid w:val="00101FE1"/>
    <w:rsid w:val="00102FBC"/>
    <w:rsid w:val="00110A2B"/>
    <w:rsid w:val="00115994"/>
    <w:rsid w:val="00185F84"/>
    <w:rsid w:val="001A73F2"/>
    <w:rsid w:val="001C2381"/>
    <w:rsid w:val="001C26FA"/>
    <w:rsid w:val="001D41A9"/>
    <w:rsid w:val="0020685A"/>
    <w:rsid w:val="00234815"/>
    <w:rsid w:val="00241A04"/>
    <w:rsid w:val="002424BA"/>
    <w:rsid w:val="0024706B"/>
    <w:rsid w:val="0025710E"/>
    <w:rsid w:val="00265132"/>
    <w:rsid w:val="00293C70"/>
    <w:rsid w:val="002B1D39"/>
    <w:rsid w:val="002C3A8F"/>
    <w:rsid w:val="002E44E4"/>
    <w:rsid w:val="00302FC0"/>
    <w:rsid w:val="0030664A"/>
    <w:rsid w:val="00326D92"/>
    <w:rsid w:val="003612C1"/>
    <w:rsid w:val="003B36AA"/>
    <w:rsid w:val="003E16E3"/>
    <w:rsid w:val="003F03FE"/>
    <w:rsid w:val="00402D0D"/>
    <w:rsid w:val="004319F9"/>
    <w:rsid w:val="004334BF"/>
    <w:rsid w:val="0044687B"/>
    <w:rsid w:val="00496397"/>
    <w:rsid w:val="004A7795"/>
    <w:rsid w:val="004A7EA1"/>
    <w:rsid w:val="004C5CD6"/>
    <w:rsid w:val="004D607B"/>
    <w:rsid w:val="005108E2"/>
    <w:rsid w:val="00545574"/>
    <w:rsid w:val="0059034E"/>
    <w:rsid w:val="005952AA"/>
    <w:rsid w:val="005B0129"/>
    <w:rsid w:val="005B16C5"/>
    <w:rsid w:val="005B4865"/>
    <w:rsid w:val="005D6308"/>
    <w:rsid w:val="00654CAA"/>
    <w:rsid w:val="006662E8"/>
    <w:rsid w:val="006715E9"/>
    <w:rsid w:val="0068754D"/>
    <w:rsid w:val="0069523D"/>
    <w:rsid w:val="006A7AC8"/>
    <w:rsid w:val="006C399C"/>
    <w:rsid w:val="006D093B"/>
    <w:rsid w:val="006D73B5"/>
    <w:rsid w:val="006D7D19"/>
    <w:rsid w:val="007103F2"/>
    <w:rsid w:val="0075299C"/>
    <w:rsid w:val="00763353"/>
    <w:rsid w:val="007710CC"/>
    <w:rsid w:val="0078654C"/>
    <w:rsid w:val="0079089C"/>
    <w:rsid w:val="00795503"/>
    <w:rsid w:val="00797F39"/>
    <w:rsid w:val="007A4795"/>
    <w:rsid w:val="007D0395"/>
    <w:rsid w:val="007D2846"/>
    <w:rsid w:val="007E7BD0"/>
    <w:rsid w:val="008073F8"/>
    <w:rsid w:val="00815520"/>
    <w:rsid w:val="00834B45"/>
    <w:rsid w:val="00845DAB"/>
    <w:rsid w:val="008467FE"/>
    <w:rsid w:val="008617DA"/>
    <w:rsid w:val="0089037B"/>
    <w:rsid w:val="008B4D31"/>
    <w:rsid w:val="008C4ACF"/>
    <w:rsid w:val="008C582B"/>
    <w:rsid w:val="008D39DE"/>
    <w:rsid w:val="008F0FF0"/>
    <w:rsid w:val="008F2F60"/>
    <w:rsid w:val="00925DE1"/>
    <w:rsid w:val="0093401E"/>
    <w:rsid w:val="00941A36"/>
    <w:rsid w:val="00956803"/>
    <w:rsid w:val="009A398E"/>
    <w:rsid w:val="009A779A"/>
    <w:rsid w:val="009C32C6"/>
    <w:rsid w:val="009F5916"/>
    <w:rsid w:val="00A035F9"/>
    <w:rsid w:val="00A15E85"/>
    <w:rsid w:val="00A41AE5"/>
    <w:rsid w:val="00A4660C"/>
    <w:rsid w:val="00A970BF"/>
    <w:rsid w:val="00AB0CC0"/>
    <w:rsid w:val="00AE5FBF"/>
    <w:rsid w:val="00AE6D00"/>
    <w:rsid w:val="00B06E3A"/>
    <w:rsid w:val="00B10263"/>
    <w:rsid w:val="00B1463D"/>
    <w:rsid w:val="00B36CEA"/>
    <w:rsid w:val="00B47F4D"/>
    <w:rsid w:val="00B8186E"/>
    <w:rsid w:val="00B930E7"/>
    <w:rsid w:val="00BA2D5E"/>
    <w:rsid w:val="00BA6D6B"/>
    <w:rsid w:val="00BC0B3A"/>
    <w:rsid w:val="00BD0430"/>
    <w:rsid w:val="00BE2294"/>
    <w:rsid w:val="00BE2E06"/>
    <w:rsid w:val="00BF2FD1"/>
    <w:rsid w:val="00BF4780"/>
    <w:rsid w:val="00BF5545"/>
    <w:rsid w:val="00C50C58"/>
    <w:rsid w:val="00C65B69"/>
    <w:rsid w:val="00C90702"/>
    <w:rsid w:val="00CD14A0"/>
    <w:rsid w:val="00D022B2"/>
    <w:rsid w:val="00D66012"/>
    <w:rsid w:val="00D77E1C"/>
    <w:rsid w:val="00D8775C"/>
    <w:rsid w:val="00DC14FF"/>
    <w:rsid w:val="00DD641F"/>
    <w:rsid w:val="00DE4BD6"/>
    <w:rsid w:val="00E16BFA"/>
    <w:rsid w:val="00F36144"/>
    <w:rsid w:val="00F51109"/>
    <w:rsid w:val="00F706E3"/>
    <w:rsid w:val="00F724B1"/>
    <w:rsid w:val="00F72B37"/>
    <w:rsid w:val="00F93E60"/>
    <w:rsid w:val="00FA2936"/>
    <w:rsid w:val="00FB5063"/>
    <w:rsid w:val="00FC0195"/>
    <w:rsid w:val="00FD295E"/>
    <w:rsid w:val="00FE1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0842E"/>
  <w15:chartTrackingRefBased/>
  <w15:docId w15:val="{D3B50E6E-D000-9448-A187-FD415B440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037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FA293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936"/>
    <w:pPr>
      <w:tabs>
        <w:tab w:val="center" w:pos="4680"/>
        <w:tab w:val="right" w:pos="9360"/>
      </w:tabs>
    </w:pPr>
  </w:style>
  <w:style w:type="character" w:customStyle="1" w:styleId="HeaderChar">
    <w:name w:val="Header Char"/>
    <w:basedOn w:val="DefaultParagraphFont"/>
    <w:link w:val="Header"/>
    <w:uiPriority w:val="99"/>
    <w:rsid w:val="00FA2936"/>
  </w:style>
  <w:style w:type="paragraph" w:styleId="Footer">
    <w:name w:val="footer"/>
    <w:basedOn w:val="Normal"/>
    <w:link w:val="FooterChar"/>
    <w:uiPriority w:val="99"/>
    <w:unhideWhenUsed/>
    <w:rsid w:val="00FA2936"/>
    <w:pPr>
      <w:tabs>
        <w:tab w:val="center" w:pos="4680"/>
        <w:tab w:val="right" w:pos="9360"/>
      </w:tabs>
    </w:pPr>
  </w:style>
  <w:style w:type="character" w:customStyle="1" w:styleId="FooterChar">
    <w:name w:val="Footer Char"/>
    <w:basedOn w:val="DefaultParagraphFont"/>
    <w:link w:val="Footer"/>
    <w:uiPriority w:val="99"/>
    <w:rsid w:val="00FA2936"/>
  </w:style>
  <w:style w:type="character" w:styleId="PageNumber">
    <w:name w:val="page number"/>
    <w:basedOn w:val="DefaultParagraphFont"/>
    <w:uiPriority w:val="99"/>
    <w:semiHidden/>
    <w:unhideWhenUsed/>
    <w:rsid w:val="00FA2936"/>
  </w:style>
  <w:style w:type="character" w:customStyle="1" w:styleId="Heading2Char">
    <w:name w:val="Heading 2 Char"/>
    <w:basedOn w:val="DefaultParagraphFont"/>
    <w:link w:val="Heading2"/>
    <w:uiPriority w:val="9"/>
    <w:rsid w:val="00FA293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9037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903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417827">
      <w:bodyDiv w:val="1"/>
      <w:marLeft w:val="0"/>
      <w:marRight w:val="0"/>
      <w:marTop w:val="0"/>
      <w:marBottom w:val="0"/>
      <w:divBdr>
        <w:top w:val="none" w:sz="0" w:space="0" w:color="auto"/>
        <w:left w:val="none" w:sz="0" w:space="0" w:color="auto"/>
        <w:bottom w:val="none" w:sz="0" w:space="0" w:color="auto"/>
        <w:right w:val="none" w:sz="0" w:space="0" w:color="auto"/>
      </w:divBdr>
    </w:div>
    <w:div w:id="224948043">
      <w:bodyDiv w:val="1"/>
      <w:marLeft w:val="0"/>
      <w:marRight w:val="0"/>
      <w:marTop w:val="0"/>
      <w:marBottom w:val="0"/>
      <w:divBdr>
        <w:top w:val="none" w:sz="0" w:space="0" w:color="auto"/>
        <w:left w:val="none" w:sz="0" w:space="0" w:color="auto"/>
        <w:bottom w:val="none" w:sz="0" w:space="0" w:color="auto"/>
        <w:right w:val="none" w:sz="0" w:space="0" w:color="auto"/>
      </w:divBdr>
    </w:div>
    <w:div w:id="321197857">
      <w:bodyDiv w:val="1"/>
      <w:marLeft w:val="0"/>
      <w:marRight w:val="0"/>
      <w:marTop w:val="0"/>
      <w:marBottom w:val="0"/>
      <w:divBdr>
        <w:top w:val="none" w:sz="0" w:space="0" w:color="auto"/>
        <w:left w:val="none" w:sz="0" w:space="0" w:color="auto"/>
        <w:bottom w:val="none" w:sz="0" w:space="0" w:color="auto"/>
        <w:right w:val="none" w:sz="0" w:space="0" w:color="auto"/>
      </w:divBdr>
    </w:div>
    <w:div w:id="385840461">
      <w:bodyDiv w:val="1"/>
      <w:marLeft w:val="0"/>
      <w:marRight w:val="0"/>
      <w:marTop w:val="0"/>
      <w:marBottom w:val="0"/>
      <w:divBdr>
        <w:top w:val="none" w:sz="0" w:space="0" w:color="auto"/>
        <w:left w:val="none" w:sz="0" w:space="0" w:color="auto"/>
        <w:bottom w:val="none" w:sz="0" w:space="0" w:color="auto"/>
        <w:right w:val="none" w:sz="0" w:space="0" w:color="auto"/>
      </w:divBdr>
    </w:div>
    <w:div w:id="477840942">
      <w:bodyDiv w:val="1"/>
      <w:marLeft w:val="0"/>
      <w:marRight w:val="0"/>
      <w:marTop w:val="0"/>
      <w:marBottom w:val="0"/>
      <w:divBdr>
        <w:top w:val="none" w:sz="0" w:space="0" w:color="auto"/>
        <w:left w:val="none" w:sz="0" w:space="0" w:color="auto"/>
        <w:bottom w:val="none" w:sz="0" w:space="0" w:color="auto"/>
        <w:right w:val="none" w:sz="0" w:space="0" w:color="auto"/>
      </w:divBdr>
    </w:div>
    <w:div w:id="487016395">
      <w:bodyDiv w:val="1"/>
      <w:marLeft w:val="0"/>
      <w:marRight w:val="0"/>
      <w:marTop w:val="0"/>
      <w:marBottom w:val="0"/>
      <w:divBdr>
        <w:top w:val="none" w:sz="0" w:space="0" w:color="auto"/>
        <w:left w:val="none" w:sz="0" w:space="0" w:color="auto"/>
        <w:bottom w:val="none" w:sz="0" w:space="0" w:color="auto"/>
        <w:right w:val="none" w:sz="0" w:space="0" w:color="auto"/>
      </w:divBdr>
    </w:div>
    <w:div w:id="607466636">
      <w:bodyDiv w:val="1"/>
      <w:marLeft w:val="0"/>
      <w:marRight w:val="0"/>
      <w:marTop w:val="0"/>
      <w:marBottom w:val="0"/>
      <w:divBdr>
        <w:top w:val="none" w:sz="0" w:space="0" w:color="auto"/>
        <w:left w:val="none" w:sz="0" w:space="0" w:color="auto"/>
        <w:bottom w:val="none" w:sz="0" w:space="0" w:color="auto"/>
        <w:right w:val="none" w:sz="0" w:space="0" w:color="auto"/>
      </w:divBdr>
    </w:div>
    <w:div w:id="637615014">
      <w:bodyDiv w:val="1"/>
      <w:marLeft w:val="0"/>
      <w:marRight w:val="0"/>
      <w:marTop w:val="0"/>
      <w:marBottom w:val="0"/>
      <w:divBdr>
        <w:top w:val="none" w:sz="0" w:space="0" w:color="auto"/>
        <w:left w:val="none" w:sz="0" w:space="0" w:color="auto"/>
        <w:bottom w:val="none" w:sz="0" w:space="0" w:color="auto"/>
        <w:right w:val="none" w:sz="0" w:space="0" w:color="auto"/>
      </w:divBdr>
    </w:div>
    <w:div w:id="718016684">
      <w:bodyDiv w:val="1"/>
      <w:marLeft w:val="0"/>
      <w:marRight w:val="0"/>
      <w:marTop w:val="0"/>
      <w:marBottom w:val="0"/>
      <w:divBdr>
        <w:top w:val="none" w:sz="0" w:space="0" w:color="auto"/>
        <w:left w:val="none" w:sz="0" w:space="0" w:color="auto"/>
        <w:bottom w:val="none" w:sz="0" w:space="0" w:color="auto"/>
        <w:right w:val="none" w:sz="0" w:space="0" w:color="auto"/>
      </w:divBdr>
    </w:div>
    <w:div w:id="742796325">
      <w:bodyDiv w:val="1"/>
      <w:marLeft w:val="0"/>
      <w:marRight w:val="0"/>
      <w:marTop w:val="0"/>
      <w:marBottom w:val="0"/>
      <w:divBdr>
        <w:top w:val="none" w:sz="0" w:space="0" w:color="auto"/>
        <w:left w:val="none" w:sz="0" w:space="0" w:color="auto"/>
        <w:bottom w:val="none" w:sz="0" w:space="0" w:color="auto"/>
        <w:right w:val="none" w:sz="0" w:space="0" w:color="auto"/>
      </w:divBdr>
    </w:div>
    <w:div w:id="757992362">
      <w:bodyDiv w:val="1"/>
      <w:marLeft w:val="0"/>
      <w:marRight w:val="0"/>
      <w:marTop w:val="0"/>
      <w:marBottom w:val="0"/>
      <w:divBdr>
        <w:top w:val="none" w:sz="0" w:space="0" w:color="auto"/>
        <w:left w:val="none" w:sz="0" w:space="0" w:color="auto"/>
        <w:bottom w:val="none" w:sz="0" w:space="0" w:color="auto"/>
        <w:right w:val="none" w:sz="0" w:space="0" w:color="auto"/>
      </w:divBdr>
    </w:div>
    <w:div w:id="799104282">
      <w:bodyDiv w:val="1"/>
      <w:marLeft w:val="0"/>
      <w:marRight w:val="0"/>
      <w:marTop w:val="0"/>
      <w:marBottom w:val="0"/>
      <w:divBdr>
        <w:top w:val="none" w:sz="0" w:space="0" w:color="auto"/>
        <w:left w:val="none" w:sz="0" w:space="0" w:color="auto"/>
        <w:bottom w:val="none" w:sz="0" w:space="0" w:color="auto"/>
        <w:right w:val="none" w:sz="0" w:space="0" w:color="auto"/>
      </w:divBdr>
    </w:div>
    <w:div w:id="841629422">
      <w:bodyDiv w:val="1"/>
      <w:marLeft w:val="0"/>
      <w:marRight w:val="0"/>
      <w:marTop w:val="0"/>
      <w:marBottom w:val="0"/>
      <w:divBdr>
        <w:top w:val="none" w:sz="0" w:space="0" w:color="auto"/>
        <w:left w:val="none" w:sz="0" w:space="0" w:color="auto"/>
        <w:bottom w:val="none" w:sz="0" w:space="0" w:color="auto"/>
        <w:right w:val="none" w:sz="0" w:space="0" w:color="auto"/>
      </w:divBdr>
    </w:div>
    <w:div w:id="902370168">
      <w:bodyDiv w:val="1"/>
      <w:marLeft w:val="0"/>
      <w:marRight w:val="0"/>
      <w:marTop w:val="0"/>
      <w:marBottom w:val="0"/>
      <w:divBdr>
        <w:top w:val="none" w:sz="0" w:space="0" w:color="auto"/>
        <w:left w:val="none" w:sz="0" w:space="0" w:color="auto"/>
        <w:bottom w:val="none" w:sz="0" w:space="0" w:color="auto"/>
        <w:right w:val="none" w:sz="0" w:space="0" w:color="auto"/>
      </w:divBdr>
    </w:div>
    <w:div w:id="962613471">
      <w:bodyDiv w:val="1"/>
      <w:marLeft w:val="0"/>
      <w:marRight w:val="0"/>
      <w:marTop w:val="0"/>
      <w:marBottom w:val="0"/>
      <w:divBdr>
        <w:top w:val="none" w:sz="0" w:space="0" w:color="auto"/>
        <w:left w:val="none" w:sz="0" w:space="0" w:color="auto"/>
        <w:bottom w:val="none" w:sz="0" w:space="0" w:color="auto"/>
        <w:right w:val="none" w:sz="0" w:space="0" w:color="auto"/>
      </w:divBdr>
    </w:div>
    <w:div w:id="1029379316">
      <w:bodyDiv w:val="1"/>
      <w:marLeft w:val="0"/>
      <w:marRight w:val="0"/>
      <w:marTop w:val="0"/>
      <w:marBottom w:val="0"/>
      <w:divBdr>
        <w:top w:val="none" w:sz="0" w:space="0" w:color="auto"/>
        <w:left w:val="none" w:sz="0" w:space="0" w:color="auto"/>
        <w:bottom w:val="none" w:sz="0" w:space="0" w:color="auto"/>
        <w:right w:val="none" w:sz="0" w:space="0" w:color="auto"/>
      </w:divBdr>
    </w:div>
    <w:div w:id="1112822179">
      <w:bodyDiv w:val="1"/>
      <w:marLeft w:val="0"/>
      <w:marRight w:val="0"/>
      <w:marTop w:val="0"/>
      <w:marBottom w:val="0"/>
      <w:divBdr>
        <w:top w:val="none" w:sz="0" w:space="0" w:color="auto"/>
        <w:left w:val="none" w:sz="0" w:space="0" w:color="auto"/>
        <w:bottom w:val="none" w:sz="0" w:space="0" w:color="auto"/>
        <w:right w:val="none" w:sz="0" w:space="0" w:color="auto"/>
      </w:divBdr>
    </w:div>
    <w:div w:id="1166482322">
      <w:bodyDiv w:val="1"/>
      <w:marLeft w:val="0"/>
      <w:marRight w:val="0"/>
      <w:marTop w:val="0"/>
      <w:marBottom w:val="0"/>
      <w:divBdr>
        <w:top w:val="none" w:sz="0" w:space="0" w:color="auto"/>
        <w:left w:val="none" w:sz="0" w:space="0" w:color="auto"/>
        <w:bottom w:val="none" w:sz="0" w:space="0" w:color="auto"/>
        <w:right w:val="none" w:sz="0" w:space="0" w:color="auto"/>
      </w:divBdr>
    </w:div>
    <w:div w:id="1173490721">
      <w:bodyDiv w:val="1"/>
      <w:marLeft w:val="0"/>
      <w:marRight w:val="0"/>
      <w:marTop w:val="0"/>
      <w:marBottom w:val="0"/>
      <w:divBdr>
        <w:top w:val="none" w:sz="0" w:space="0" w:color="auto"/>
        <w:left w:val="none" w:sz="0" w:space="0" w:color="auto"/>
        <w:bottom w:val="none" w:sz="0" w:space="0" w:color="auto"/>
        <w:right w:val="none" w:sz="0" w:space="0" w:color="auto"/>
      </w:divBdr>
    </w:div>
    <w:div w:id="1251114521">
      <w:bodyDiv w:val="1"/>
      <w:marLeft w:val="0"/>
      <w:marRight w:val="0"/>
      <w:marTop w:val="0"/>
      <w:marBottom w:val="0"/>
      <w:divBdr>
        <w:top w:val="none" w:sz="0" w:space="0" w:color="auto"/>
        <w:left w:val="none" w:sz="0" w:space="0" w:color="auto"/>
        <w:bottom w:val="none" w:sz="0" w:space="0" w:color="auto"/>
        <w:right w:val="none" w:sz="0" w:space="0" w:color="auto"/>
      </w:divBdr>
    </w:div>
    <w:div w:id="1298103913">
      <w:bodyDiv w:val="1"/>
      <w:marLeft w:val="0"/>
      <w:marRight w:val="0"/>
      <w:marTop w:val="0"/>
      <w:marBottom w:val="0"/>
      <w:divBdr>
        <w:top w:val="none" w:sz="0" w:space="0" w:color="auto"/>
        <w:left w:val="none" w:sz="0" w:space="0" w:color="auto"/>
        <w:bottom w:val="none" w:sz="0" w:space="0" w:color="auto"/>
        <w:right w:val="none" w:sz="0" w:space="0" w:color="auto"/>
      </w:divBdr>
    </w:div>
    <w:div w:id="1395349647">
      <w:bodyDiv w:val="1"/>
      <w:marLeft w:val="0"/>
      <w:marRight w:val="0"/>
      <w:marTop w:val="0"/>
      <w:marBottom w:val="0"/>
      <w:divBdr>
        <w:top w:val="none" w:sz="0" w:space="0" w:color="auto"/>
        <w:left w:val="none" w:sz="0" w:space="0" w:color="auto"/>
        <w:bottom w:val="none" w:sz="0" w:space="0" w:color="auto"/>
        <w:right w:val="none" w:sz="0" w:space="0" w:color="auto"/>
      </w:divBdr>
    </w:div>
    <w:div w:id="1524396252">
      <w:bodyDiv w:val="1"/>
      <w:marLeft w:val="0"/>
      <w:marRight w:val="0"/>
      <w:marTop w:val="0"/>
      <w:marBottom w:val="0"/>
      <w:divBdr>
        <w:top w:val="none" w:sz="0" w:space="0" w:color="auto"/>
        <w:left w:val="none" w:sz="0" w:space="0" w:color="auto"/>
        <w:bottom w:val="none" w:sz="0" w:space="0" w:color="auto"/>
        <w:right w:val="none" w:sz="0" w:space="0" w:color="auto"/>
      </w:divBdr>
    </w:div>
    <w:div w:id="1526141377">
      <w:bodyDiv w:val="1"/>
      <w:marLeft w:val="0"/>
      <w:marRight w:val="0"/>
      <w:marTop w:val="0"/>
      <w:marBottom w:val="0"/>
      <w:divBdr>
        <w:top w:val="none" w:sz="0" w:space="0" w:color="auto"/>
        <w:left w:val="none" w:sz="0" w:space="0" w:color="auto"/>
        <w:bottom w:val="none" w:sz="0" w:space="0" w:color="auto"/>
        <w:right w:val="none" w:sz="0" w:space="0" w:color="auto"/>
      </w:divBdr>
    </w:div>
    <w:div w:id="1564415055">
      <w:bodyDiv w:val="1"/>
      <w:marLeft w:val="0"/>
      <w:marRight w:val="0"/>
      <w:marTop w:val="0"/>
      <w:marBottom w:val="0"/>
      <w:divBdr>
        <w:top w:val="none" w:sz="0" w:space="0" w:color="auto"/>
        <w:left w:val="none" w:sz="0" w:space="0" w:color="auto"/>
        <w:bottom w:val="none" w:sz="0" w:space="0" w:color="auto"/>
        <w:right w:val="none" w:sz="0" w:space="0" w:color="auto"/>
      </w:divBdr>
    </w:div>
    <w:div w:id="1604993074">
      <w:bodyDiv w:val="1"/>
      <w:marLeft w:val="0"/>
      <w:marRight w:val="0"/>
      <w:marTop w:val="0"/>
      <w:marBottom w:val="0"/>
      <w:divBdr>
        <w:top w:val="none" w:sz="0" w:space="0" w:color="auto"/>
        <w:left w:val="none" w:sz="0" w:space="0" w:color="auto"/>
        <w:bottom w:val="none" w:sz="0" w:space="0" w:color="auto"/>
        <w:right w:val="none" w:sz="0" w:space="0" w:color="auto"/>
      </w:divBdr>
    </w:div>
    <w:div w:id="1612318304">
      <w:bodyDiv w:val="1"/>
      <w:marLeft w:val="0"/>
      <w:marRight w:val="0"/>
      <w:marTop w:val="0"/>
      <w:marBottom w:val="0"/>
      <w:divBdr>
        <w:top w:val="none" w:sz="0" w:space="0" w:color="auto"/>
        <w:left w:val="none" w:sz="0" w:space="0" w:color="auto"/>
        <w:bottom w:val="none" w:sz="0" w:space="0" w:color="auto"/>
        <w:right w:val="none" w:sz="0" w:space="0" w:color="auto"/>
      </w:divBdr>
    </w:div>
    <w:div w:id="1621037205">
      <w:bodyDiv w:val="1"/>
      <w:marLeft w:val="0"/>
      <w:marRight w:val="0"/>
      <w:marTop w:val="0"/>
      <w:marBottom w:val="0"/>
      <w:divBdr>
        <w:top w:val="none" w:sz="0" w:space="0" w:color="auto"/>
        <w:left w:val="none" w:sz="0" w:space="0" w:color="auto"/>
        <w:bottom w:val="none" w:sz="0" w:space="0" w:color="auto"/>
        <w:right w:val="none" w:sz="0" w:space="0" w:color="auto"/>
      </w:divBdr>
    </w:div>
    <w:div w:id="1633628638">
      <w:bodyDiv w:val="1"/>
      <w:marLeft w:val="0"/>
      <w:marRight w:val="0"/>
      <w:marTop w:val="0"/>
      <w:marBottom w:val="0"/>
      <w:divBdr>
        <w:top w:val="none" w:sz="0" w:space="0" w:color="auto"/>
        <w:left w:val="none" w:sz="0" w:space="0" w:color="auto"/>
        <w:bottom w:val="none" w:sz="0" w:space="0" w:color="auto"/>
        <w:right w:val="none" w:sz="0" w:space="0" w:color="auto"/>
      </w:divBdr>
    </w:div>
    <w:div w:id="1738092314">
      <w:bodyDiv w:val="1"/>
      <w:marLeft w:val="0"/>
      <w:marRight w:val="0"/>
      <w:marTop w:val="0"/>
      <w:marBottom w:val="0"/>
      <w:divBdr>
        <w:top w:val="none" w:sz="0" w:space="0" w:color="auto"/>
        <w:left w:val="none" w:sz="0" w:space="0" w:color="auto"/>
        <w:bottom w:val="none" w:sz="0" w:space="0" w:color="auto"/>
        <w:right w:val="none" w:sz="0" w:space="0" w:color="auto"/>
      </w:divBdr>
    </w:div>
    <w:div w:id="1760708579">
      <w:bodyDiv w:val="1"/>
      <w:marLeft w:val="0"/>
      <w:marRight w:val="0"/>
      <w:marTop w:val="0"/>
      <w:marBottom w:val="0"/>
      <w:divBdr>
        <w:top w:val="none" w:sz="0" w:space="0" w:color="auto"/>
        <w:left w:val="none" w:sz="0" w:space="0" w:color="auto"/>
        <w:bottom w:val="none" w:sz="0" w:space="0" w:color="auto"/>
        <w:right w:val="none" w:sz="0" w:space="0" w:color="auto"/>
      </w:divBdr>
    </w:div>
    <w:div w:id="1790318292">
      <w:bodyDiv w:val="1"/>
      <w:marLeft w:val="0"/>
      <w:marRight w:val="0"/>
      <w:marTop w:val="0"/>
      <w:marBottom w:val="0"/>
      <w:divBdr>
        <w:top w:val="none" w:sz="0" w:space="0" w:color="auto"/>
        <w:left w:val="none" w:sz="0" w:space="0" w:color="auto"/>
        <w:bottom w:val="none" w:sz="0" w:space="0" w:color="auto"/>
        <w:right w:val="none" w:sz="0" w:space="0" w:color="auto"/>
      </w:divBdr>
    </w:div>
    <w:div w:id="1933930184">
      <w:bodyDiv w:val="1"/>
      <w:marLeft w:val="0"/>
      <w:marRight w:val="0"/>
      <w:marTop w:val="0"/>
      <w:marBottom w:val="0"/>
      <w:divBdr>
        <w:top w:val="none" w:sz="0" w:space="0" w:color="auto"/>
        <w:left w:val="none" w:sz="0" w:space="0" w:color="auto"/>
        <w:bottom w:val="none" w:sz="0" w:space="0" w:color="auto"/>
        <w:right w:val="none" w:sz="0" w:space="0" w:color="auto"/>
      </w:divBdr>
    </w:div>
    <w:div w:id="1961448061">
      <w:bodyDiv w:val="1"/>
      <w:marLeft w:val="0"/>
      <w:marRight w:val="0"/>
      <w:marTop w:val="0"/>
      <w:marBottom w:val="0"/>
      <w:divBdr>
        <w:top w:val="none" w:sz="0" w:space="0" w:color="auto"/>
        <w:left w:val="none" w:sz="0" w:space="0" w:color="auto"/>
        <w:bottom w:val="none" w:sz="0" w:space="0" w:color="auto"/>
        <w:right w:val="none" w:sz="0" w:space="0" w:color="auto"/>
      </w:divBdr>
    </w:div>
    <w:div w:id="1985624361">
      <w:bodyDiv w:val="1"/>
      <w:marLeft w:val="0"/>
      <w:marRight w:val="0"/>
      <w:marTop w:val="0"/>
      <w:marBottom w:val="0"/>
      <w:divBdr>
        <w:top w:val="none" w:sz="0" w:space="0" w:color="auto"/>
        <w:left w:val="none" w:sz="0" w:space="0" w:color="auto"/>
        <w:bottom w:val="none" w:sz="0" w:space="0" w:color="auto"/>
        <w:right w:val="none" w:sz="0" w:space="0" w:color="auto"/>
      </w:divBdr>
    </w:div>
    <w:div w:id="2081243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Wes15</b:Tag>
    <b:SourceType>Book</b:SourceType>
    <b:Guid>{EC911154-DCFB-1C42-B1D1-80EA0FBCB801}</b:Guid>
    <b:Author>
      <b:Author>
        <b:NameList>
          <b:Person>
            <b:Last>Westwood</b:Last>
            <b:First>Ryan</b:First>
          </b:Person>
          <b:Person>
            <b:Last>Johnson</b:Last>
            <b:First>Travis</b:First>
          </b:Person>
        </b:NameList>
      </b:Author>
    </b:Author>
    <b:Title>Five Characteristics of a Successful Entrepreneur</b:Title>
    <b:City>San Clementine</b:City>
    <b:Publisher>Sourced Media Books, LLC</b:Publisher>
    <b:Year>2015</b:Year>
    <b:CountryRegion>United States of America</b:CountryRegion>
    <b:Pages>16-17</b:Pages>
    <b:RefOrder>1</b:RefOrder>
  </b:Source>
  <b:Source>
    <b:Tag>Cas03</b:Tag>
    <b:SourceType>Book</b:SourceType>
    <b:Guid>{A8F951E5-E035-3745-AD7A-BB3988544247}</b:Guid>
    <b:Author>
      <b:Author>
        <b:NameList>
          <b:Person>
            <b:Last>Casson</b:Last>
            <b:First>Mark</b:First>
          </b:Person>
        </b:NameList>
      </b:Author>
    </b:Author>
    <b:Title>The Entrepreneur: An Economic Theory</b:Title>
    <b:City>Cheltenham</b:City>
    <b:Publisher>Edward Elgar Publishing Limited</b:Publisher>
    <b:Year>2003</b:Year>
    <b:Pages>9-18</b:Pages>
    <b:RefOrder>2</b:RefOrder>
  </b:Source>
  <b:Source>
    <b:Tag>Kir73</b:Tag>
    <b:SourceType>Book</b:SourceType>
    <b:Guid>{1DB6DFDE-6FE7-F447-8F24-D0027F69FC81}</b:Guid>
    <b:Author>
      <b:Author>
        <b:NameList>
          <b:Person>
            <b:Last>Kirzner</b:Last>
            <b:First>Israel</b:First>
          </b:Person>
        </b:NameList>
      </b:Author>
    </b:Author>
    <b:Title>Competition and Entrepreneurship</b:Title>
    <b:City>Chicago</b:City>
    <b:Publisher>The University Chicago Press</b:Publisher>
    <b:Year>1973</b:Year>
    <b:Pages>22-37</b:Pages>
    <b:RefOrder>3</b:RefOrder>
  </b:Source>
  <b:Source>
    <b:Tag>Jos89</b:Tag>
    <b:SourceType>Book</b:SourceType>
    <b:Guid>{7A7073A7-C116-4C44-ABED-E0EE34679B00}</b:Guid>
    <b:Author>
      <b:Author>
        <b:NameList>
          <b:Person>
            <b:Last>Schumpeter</b:Last>
            <b:First>Joseph</b:First>
          </b:Person>
        </b:NameList>
      </b:Author>
    </b:Author>
    <b:Title>Essays on Entrepreneurs, Innovations, Business Cycles and the evolution of Capitalism</b:Title>
    <b:City>New York</b:City>
    <b:Publisher>Transaction Publishers</b:Publisher>
    <b:Year>1989</b:Year>
    <b:RefOrder>4</b:RefOrder>
  </b:Source>
  <b:Source>
    <b:Tag>Bur14</b:Tag>
    <b:SourceType>DocumentFromInternetSite</b:SourceType>
    <b:Guid>{58BB3D59-41FF-7247-B3E3-56C37DC28053}</b:Guid>
    <b:Title>Recession Start-ups are more profitable</b:Title>
    <b:Year>2014</b:Year>
    <b:Month>September</b:Month>
    <b:Day>2</b:Day>
    <b:Author>
      <b:Author>
        <b:NameList>
          <b:Person>
            <b:Last>Burn-Callender</b:Last>
            <b:First>Rebecca</b:First>
          </b:Person>
        </b:NameList>
      </b:Author>
    </b:Author>
    <b:InternetSiteTitle>The Guardian</b:InternetSiteTitle>
    <b:URL>https://www.telegraph.co.uk/finance/businessclub/sales/11068457/Recession-start-ups-are-more-profitable.html</b:URL>
    <b:RefOrder>5</b:RefOrder>
  </b:Source>
  <b:Source>
    <b:Tag>Cue07</b:Tag>
    <b:SourceType>Book</b:SourceType>
    <b:Guid>{2A1B89DF-A1F0-2544-9357-30498FEC57A1}</b:Guid>
    <b:Author>
      <b:Author>
        <b:NameList>
          <b:Person>
            <b:Last>Cuervo</b:Last>
            <b:First>Álvaro</b:First>
          </b:Person>
          <b:Person>
            <b:Last>Ribeiro </b:Last>
            <b:First>Domingo</b:First>
          </b:Person>
          <b:Person>
            <b:Last>Roig</b:Last>
            <b:First>Salvador</b:First>
          </b:Person>
        </b:NameList>
      </b:Author>
    </b:Author>
    <b:Title>Entrepreneurship: Concepts, Theory and Perspective</b:Title>
    <b:Year>2007</b:Year>
    <b:City>New York</b:City>
    <b:Publisher>Springer</b:Publisher>
    <b:Pages>74</b:Pages>
    <b:RefOrder>6</b:RefOrder>
  </b:Source>
  <b:Source>
    <b:Tag>Ozb07</b:Tag>
    <b:SourceType>Book</b:SourceType>
    <b:Guid>{369FF199-1A55-B146-9812-E9EBE9528A2A}</b:Guid>
    <b:Author>
      <b:Author>
        <b:NameList>
          <b:Person>
            <b:Last>Ozbiligin</b:Last>
            <b:First>Mustafa</b:First>
            <b:Middle>F.</b:Middle>
          </b:Person>
          <b:Person>
            <b:Last>Malach-Pines</b:Last>
            <b:First>Aylaya</b:First>
          </b:Person>
        </b:NameList>
      </b:Author>
    </b:Author>
    <b:Title>Career Choice in Management and Entrepreneurship: A Research Companion</b:Title>
    <b:City>Cheltenham </b:City>
    <b:Publisher>Edward Elgar Publishing Limited</b:Publisher>
    <b:Year>2007</b:Year>
    <b:RefOrder>7</b:RefOrder>
  </b:Source>
  <b:Source>
    <b:Tag>Tim14</b:Tag>
    <b:SourceType>Book</b:SourceType>
    <b:Guid>{0CCA8EBD-1CB3-714C-83F2-176CE3A1353F}</b:Guid>
    <b:Author>
      <b:Author>
        <b:NameList>
          <b:Person>
            <b:Last>Timmons B</b:Last>
            <b:First>Michael</b:First>
          </b:Person>
          <b:Person>
            <b:Last>Weiss</b:Last>
            <b:First>Rhett</b:First>
            <b:Middle>L</b:Middle>
          </b:Person>
          <b:Person>
            <b:Last>Callister</b:Last>
            <b:First>John</b:First>
            <b:Middle>R</b:Middle>
          </b:Person>
          <b:Person>
            <b:Last>Loucks</b:Last>
            <b:First>Daniel</b:First>
            <b:Middle>P</b:Middle>
          </b:Person>
          <b:Person>
            <b:Last>Timmons</b:Last>
            <b:First>James</b:First>
            <b:Middle>E</b:Middle>
          </b:Person>
        </b:NameList>
      </b:Author>
    </b:Author>
    <b:Title>The Entrepreneurial Engineer: How to Create Value from Ideas</b:Title>
    <b:City>New York</b:City>
    <b:Publisher>Cambridge University Press</b:Publisher>
    <b:Year>2014</b:Year>
    <b:Pages>3-6</b:Pages>
    <b:RefOrder>8</b:RefOrder>
  </b:Source>
  <b:Source xmlns:b="http://schemas.openxmlformats.org/officeDocument/2006/bibliography">
    <b:Tag>Cau12</b:Tag>
    <b:SourceType>Book</b:SourceType>
    <b:Guid>{1BB84256-1594-0F4F-90EC-CC1286EC36BB}</b:Guid>
    <b:Author>
      <b:Author>
        <b:NameList>
          <b:Person>
            <b:Last>Caulkins</b:Last>
            <b:First>Douglas</b:First>
            <b:Middle>D</b:Middle>
          </b:Person>
          <b:Person>
            <b:Last>Jordan</b:Last>
            <b:First>Ann</b:First>
            <b:Middle>T</b:Middle>
          </b:Person>
        </b:NameList>
      </b:Author>
    </b:Author>
    <b:Title>A companion to Organizational Anthropology</b:Title>
    <b:Publisher>Blackwell Publishing Limited</b:Publisher>
    <b:Year>2012</b:Year>
    <b:RefOrder>11</b:RefOrder>
  </b:Source>
  <b:Source>
    <b:Tag>Dan07</b:Tag>
    <b:SourceType>Book</b:SourceType>
    <b:Guid>{5DFD1D4C-3C61-0D4E-8E52-0A772255745C}</b:Guid>
    <b:Author>
      <b:Author>
        <b:NameList>
          <b:Person>
            <b:Last>Dana</b:Last>
            <b:First>Leo</b:First>
            <b:Middle>Paul</b:Middle>
          </b:Person>
        </b:NameList>
      </b:Author>
    </b:Author>
    <b:Title>Handbook of Research on Ethnic Minority Entrepreneurship</b:Title>
    <b:City>Cheltenham</b:City>
    <b:Publisher>Edward Elgar Publishing House</b:Publisher>
    <b:Year>2007</b:Year>
    <b:Pages>337-340</b:Pages>
    <b:RefOrder>10</b:RefOrder>
  </b:Source>
  <b:Source>
    <b:Tag>Wic06</b:Tag>
    <b:SourceType>Book</b:SourceType>
    <b:Guid>{8F7F7CE2-BB40-3A46-8FA0-D035BE4DA840}</b:Guid>
    <b:Author>
      <b:Author>
        <b:NameList>
          <b:Person>
            <b:Last>Wickham</b:Last>
            <b:First>Phillip</b:First>
            <b:Middle>A</b:Middle>
          </b:Person>
        </b:NameList>
      </b:Author>
    </b:Author>
    <b:Title>Strategic Entrepreneurship</b:Title>
    <b:City>Harlow</b:City>
    <b:Publisher>Pearson Education Limited</b:Publisher>
    <b:Year>2006</b:Year>
    <b:Pages>51-54</b:Pages>
    <b:RefOrder>12</b:RefOrder>
  </b:Source>
  <b:Source>
    <b:Tag>Bur18</b:Tag>
    <b:SourceType>InternetSite</b:SourceType>
    <b:Guid>{57B249C1-7F1F-6747-BC27-9792EE5F74C8}</b:Guid>
    <b:Title>About me</b:Title>
    <b:Year>2018</b:Year>
    <b:Author>
      <b:Author>
        <b:NameList>
          <b:Person>
            <b:Last>Burns</b:Last>
            <b:First>John</b:First>
          </b:Person>
        </b:NameList>
      </b:Author>
    </b:Author>
    <b:InternetSiteTitle>John Burns </b:InternetSiteTitle>
    <b:URL>http://johnburns.co.uk/sample-page/</b:URL>
    <b:Month>11</b:Month>
    <b:Day>20</b:Day>
    <b:RefOrder>14</b:RefOrder>
  </b:Source>
  <b:Source>
    <b:Tag>Ash10</b:Tag>
    <b:SourceType>Book</b:SourceType>
    <b:Guid>{E1423F92-B95A-464F-8C19-8D7D74FF45ED}</b:Guid>
    <b:Author>
      <b:Author>
        <b:NameList>
          <b:Person>
            <b:Last>Ashton</b:Last>
            <b:First>Robert</b:First>
          </b:Person>
        </b:NameList>
      </b:Author>
    </b:Author>
    <b:Title>How to be a social entreprauner: Make money and change the world</b:Title>
    <b:Year>2010</b:Year>
    <b:City>Sussex</b:City>
    <b:Publisher>Capstone Publishing </b:Publisher>
    <b:RefOrder>15</b:RefOrder>
  </b:Source>
  <b:Source>
    <b:Tag>Joh18</b:Tag>
    <b:SourceType>InternetSite</b:SourceType>
    <b:Guid>{5BD6D1AC-3BF4-BB45-A32C-24A63689E909}</b:Guid>
    <b:Title>John Burns 25 year interview</b:Title>
    <b:Year>2018</b:Year>
    <b:Author>
      <b:Author>
        <b:NameList>
          <b:Person>
            <b:Last>Burns</b:Last>
            <b:First>John</b:First>
          </b:Person>
        </b:NameList>
      </b:Author>
    </b:Author>
    <b:InternetSiteTitle>Burns Pet Nutrition</b:InternetSiteTitle>
    <b:URL>https://burnspet.co.uk/john-burns-25-years-interview.html</b:URL>
    <b:Month>July</b:Month>
    <b:Day>18</b:Day>
    <b:RefOrder>16</b:RefOrder>
  </b:Source>
  <b:Source>
    <b:Tag>Luc171</b:Tag>
    <b:SourceType>InternetSite</b:SourceType>
    <b:Guid>{EA5A1F1C-B1E5-5A4D-B120-F05DC270D428}</b:Guid>
    <b:Author>
      <b:Author>
        <b:NameList>
          <b:Person>
            <b:Last>Douglas</b:Last>
            <b:First>Lucy</b:First>
          </b:Person>
        </b:NameList>
      </b:Author>
    </b:Author>
    <b:Title>Rags to Riches</b:Title>
    <b:InternetSiteTitle>The Guardian</b:InternetSiteTitle>
    <b:URL>https://www.theguardian.com/small-business-network/2017/feb/20/rags-riches-privileged-entrepreneurs-business-resilience-michelle-mone</b:URL>
    <b:Year>2017</b:Year>
    <b:Month>February</b:Month>
    <b:Day>20</b:Day>
    <b:RefOrder>9</b:RefOrder>
  </b:Source>
  <b:Source>
    <b:Tag>Tri17</b:Tag>
    <b:SourceType>InternetSite</b:SourceType>
    <b:Guid>{A43F3EA4-6257-9E47-BA53-3D10FABFE64B}</b:Guid>
    <b:Author>
      <b:Author>
        <b:NameList>
          <b:Person>
            <b:Last>Hussung</b:Last>
            <b:First>Tricia</b:First>
          </b:Person>
        </b:NameList>
      </b:Author>
    </b:Author>
    <b:Title>Entrepreuner V Intrapreneur: What is the difference</b:Title>
    <b:InternetSiteTitle>King University Online</b:InternetSiteTitle>
    <b:URL>https://online.king.edu/news/entrepreneur-vs-intrapreneur-understanding-the-difference/</b:URL>
    <b:Year>2017</b:Year>
    <b:Month>January</b:Month>
    <b:Day>13</b:Day>
    <b:RefOrder>13</b:RefOrder>
  </b:Source>
  <b:Source>
    <b:Tag>Par17</b:Tag>
    <b:SourceType>InternetSite</b:SourceType>
    <b:Guid>{6A0BA6C0-9F37-6E4D-A23B-5BD8400B1D69}</b:Guid>
    <b:Author>
      <b:Author>
        <b:Corporate>Parc y Bocs</b:Corporate>
      </b:Author>
    </b:Author>
    <b:Title>Parc y Bocs</b:Title>
    <b:InternetSiteTitle>Burns Farm Shop</b:InternetSiteTitle>
    <b:URL>http://www.burnsfarmshop.co.uk/our-story.html</b:URL>
    <b:Year>2017</b:Year>
    <b:RefOrder>17</b:RefOrder>
  </b:Source>
  <b:Source>
    <b:Tag>Bur181</b:Tag>
    <b:SourceType>InternetSite</b:SourceType>
    <b:Guid>{B26E478C-78ED-734A-9F1C-ED0994E5D50C}</b:Guid>
    <b:Author>
      <b:Author>
        <b:Corporate>Burns Pet Nutrition</b:Corporate>
      </b:Author>
    </b:Author>
    <b:Title>Burns in the community </b:Title>
    <b:InternetSiteTitle>Burns Pet Nutrition</b:InternetSiteTitle>
    <b:URL>https://burnspet.co.uk/burns-in-the-community/</b:URL>
    <b:Year>2018</b:Year>
    <b:Month>November</b:Month>
    <b:Day>21</b:Day>
    <b:RefOrder>18</b:RefOrder>
  </b:Source>
  <b:Source>
    <b:Tag>SIo18</b:Tag>
    <b:SourceType>InternetSite</b:SourceType>
    <b:Guid>{F5232140-BDB8-D64E-B561-C3655BED2E97}</b:Guid>
    <b:Author>
      <b:Author>
        <b:NameList>
          <b:Person>
            <b:Last>Barry</b:Last>
            <b:First>SIon</b:First>
          </b:Person>
        </b:NameList>
      </b:Author>
    </b:Author>
    <b:Title>The company that gave one million to charity to mark a quarter of a century</b:Title>
    <b:InternetSiteTitle>Wales Online </b:InternetSiteTitle>
    <b:URL>https://www.walesonline.co.uk/business/business-news/company-thats-giving-1m-charity-15081230</b:URL>
    <b:Year>2018</b:Year>
    <b:Month>September</b:Month>
    <b:Day>7</b:Day>
    <b:RefOrder>19</b:RefOrder>
  </b:Source>
  <b:Source>
    <b:Tag>Com18</b:Tag>
    <b:SourceType>InternetSite</b:SourceType>
    <b:Guid>{7208199F-734C-524A-99B2-9DBBD7551EA3}</b:Guid>
    <b:Author>
      <b:Author>
        <b:Corporate>Companies house</b:Corporate>
      </b:Author>
    </b:Author>
    <b:Title>Company check</b:Title>
    <b:InternetSiteTitle>Companies House</b:InternetSiteTitle>
    <b:URL>https://companycheck.co.uk/company/04181441/BURNS-PET-NUTRITION-LTD/financials</b:URL>
    <b:Year>2018</b:Year>
    <b:Month>November</b:Month>
    <b:Day>21</b:Day>
    <b:RefOrder>20</b:RefOrder>
  </b:Source>
</b:Sources>
</file>

<file path=customXml/itemProps1.xml><?xml version="1.0" encoding="utf-8"?>
<ds:datastoreItem xmlns:ds="http://schemas.openxmlformats.org/officeDocument/2006/customXml" ds:itemID="{2F98DF52-9E8E-5D45-807E-241E64ED4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3567</Words>
  <Characters>18728</Characters>
  <Application>Microsoft Office Word</Application>
  <DocSecurity>0</DocSecurity>
  <Lines>340</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2</cp:revision>
  <dcterms:created xsi:type="dcterms:W3CDTF">2018-11-22T18:55:00Z</dcterms:created>
  <dcterms:modified xsi:type="dcterms:W3CDTF">2018-11-22T18:55:00Z</dcterms:modified>
</cp:coreProperties>
</file>