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FFD3" w14:textId="3C977C4D" w:rsidR="001B4776" w:rsidRDefault="001B4776" w:rsidP="00321873">
      <w:pPr>
        <w:spacing w:line="360" w:lineRule="auto"/>
      </w:pPr>
    </w:p>
    <w:p w14:paraId="1A8858D0" w14:textId="1D46FB55" w:rsidR="00E12ADC" w:rsidRDefault="00E12ADC" w:rsidP="00321873">
      <w:pPr>
        <w:spacing w:line="360" w:lineRule="auto"/>
        <w:rPr>
          <w:rFonts w:ascii="Times New Roman" w:hAnsi="Times New Roman" w:cs="Times New Roman"/>
        </w:rPr>
      </w:pPr>
      <w:r>
        <w:rPr>
          <w:rFonts w:ascii="Times New Roman" w:hAnsi="Times New Roman" w:cs="Times New Roman"/>
        </w:rPr>
        <w:t xml:space="preserve">This essay will critically review the effect of digital, mobile technology and social media on outdoor learning. </w:t>
      </w:r>
      <w:r w:rsidR="00BB4647">
        <w:rPr>
          <w:rFonts w:ascii="Times New Roman" w:hAnsi="Times New Roman" w:cs="Times New Roman"/>
        </w:rPr>
        <w:t>I</w:t>
      </w:r>
      <w:r>
        <w:rPr>
          <w:rFonts w:ascii="Times New Roman" w:hAnsi="Times New Roman" w:cs="Times New Roman"/>
        </w:rPr>
        <w:t xml:space="preserve">t will cover a brief history of how technology has been used in the world before specifically covering outdoor adventure technology. Following this, it will discuss what technology is currently being used in the world today and what limitations these may have. After this, it will evaluate the authenticity of outdoor learning experiences and virtual reality and then consider what outdoor learning </w:t>
      </w:r>
      <w:r w:rsidR="0031514B">
        <w:rPr>
          <w:rFonts w:ascii="Times New Roman" w:hAnsi="Times New Roman" w:cs="Times New Roman"/>
        </w:rPr>
        <w:t>might</w:t>
      </w:r>
      <w:r>
        <w:rPr>
          <w:rFonts w:ascii="Times New Roman" w:hAnsi="Times New Roman" w:cs="Times New Roman"/>
        </w:rPr>
        <w:t xml:space="preserve"> look like in the post-digital world. Finally, this essay will </w:t>
      </w:r>
      <w:r w:rsidR="00042FF6">
        <w:rPr>
          <w:rFonts w:ascii="Times New Roman" w:hAnsi="Times New Roman" w:cs="Times New Roman"/>
        </w:rPr>
        <w:t>conclude by</w:t>
      </w:r>
      <w:r w:rsidR="00FB024A">
        <w:rPr>
          <w:rFonts w:ascii="Times New Roman" w:hAnsi="Times New Roman" w:cs="Times New Roman"/>
        </w:rPr>
        <w:t xml:space="preserve"> considering</w:t>
      </w:r>
      <w:r>
        <w:rPr>
          <w:rFonts w:ascii="Times New Roman" w:hAnsi="Times New Roman" w:cs="Times New Roman"/>
        </w:rPr>
        <w:t xml:space="preserve"> what I have learnt throughout the course of this essay and how I will </w:t>
      </w:r>
      <w:r w:rsidR="27F2141A" w:rsidRPr="049FFE13">
        <w:rPr>
          <w:rFonts w:ascii="Times New Roman" w:hAnsi="Times New Roman" w:cs="Times New Roman"/>
        </w:rPr>
        <w:t xml:space="preserve">augment </w:t>
      </w:r>
      <w:r w:rsidR="27F2141A" w:rsidRPr="180390FD">
        <w:rPr>
          <w:rFonts w:ascii="Times New Roman" w:hAnsi="Times New Roman" w:cs="Times New Roman"/>
        </w:rPr>
        <w:t>/</w:t>
      </w:r>
      <w:r w:rsidR="27F2141A" w:rsidRPr="09A2FD69">
        <w:rPr>
          <w:rFonts w:ascii="Times New Roman" w:hAnsi="Times New Roman" w:cs="Times New Roman"/>
        </w:rPr>
        <w:t>adapt</w:t>
      </w:r>
      <w:r>
        <w:rPr>
          <w:rFonts w:ascii="Times New Roman" w:hAnsi="Times New Roman" w:cs="Times New Roman"/>
        </w:rPr>
        <w:t xml:space="preserve"> my practice in the outdoors.</w:t>
      </w:r>
    </w:p>
    <w:p w14:paraId="236AF599" w14:textId="595CAAC0" w:rsidR="00E12ADC" w:rsidRDefault="00E12ADC" w:rsidP="00321873">
      <w:pPr>
        <w:spacing w:line="360" w:lineRule="auto"/>
        <w:rPr>
          <w:rFonts w:ascii="Times New Roman" w:hAnsi="Times New Roman" w:cs="Times New Roman"/>
        </w:rPr>
      </w:pPr>
    </w:p>
    <w:p w14:paraId="6DC1EF7E" w14:textId="56C4295F" w:rsidR="00741910" w:rsidRDefault="00E12ADC" w:rsidP="00321873">
      <w:pPr>
        <w:spacing w:line="360" w:lineRule="auto"/>
        <w:rPr>
          <w:rFonts w:ascii="Times New Roman" w:hAnsi="Times New Roman" w:cs="Times New Roman"/>
        </w:rPr>
      </w:pPr>
      <w:r>
        <w:rPr>
          <w:rFonts w:ascii="Times New Roman" w:hAnsi="Times New Roman" w:cs="Times New Roman"/>
        </w:rPr>
        <w:t xml:space="preserve">Firstly, it is important to provide a definition of technology and to </w:t>
      </w:r>
      <w:r w:rsidR="006419D1">
        <w:rPr>
          <w:rFonts w:ascii="Times New Roman" w:hAnsi="Times New Roman" w:cs="Times New Roman"/>
        </w:rPr>
        <w:t>reflect</w:t>
      </w:r>
      <w:r w:rsidR="00F1713C">
        <w:rPr>
          <w:rFonts w:ascii="Times New Roman" w:hAnsi="Times New Roman" w:cs="Times New Roman"/>
        </w:rPr>
        <w:t xml:space="preserve"> on the way</w:t>
      </w:r>
      <w:r w:rsidR="00703346">
        <w:rPr>
          <w:rFonts w:ascii="Times New Roman" w:hAnsi="Times New Roman" w:cs="Times New Roman"/>
        </w:rPr>
        <w:t>s</w:t>
      </w:r>
      <w:r w:rsidR="00F1713C">
        <w:rPr>
          <w:rFonts w:ascii="Times New Roman" w:hAnsi="Times New Roman" w:cs="Times New Roman"/>
        </w:rPr>
        <w:t xml:space="preserve"> in which</w:t>
      </w:r>
      <w:r>
        <w:rPr>
          <w:rFonts w:ascii="Times New Roman" w:hAnsi="Times New Roman" w:cs="Times New Roman"/>
        </w:rPr>
        <w:t xml:space="preserve"> technology has evolved through time. The Cambridge Dictionary (2023) provides a definition of technology as ‘the study and knowledge of practical, especially industrial, use of scientific </w:t>
      </w:r>
      <w:proofErr w:type="gramStart"/>
      <w:r>
        <w:rPr>
          <w:rFonts w:ascii="Times New Roman" w:hAnsi="Times New Roman" w:cs="Times New Roman"/>
        </w:rPr>
        <w:t>discoveries’</w:t>
      </w:r>
      <w:proofErr w:type="gramEnd"/>
      <w:r w:rsidR="00552279">
        <w:rPr>
          <w:rFonts w:ascii="Times New Roman" w:hAnsi="Times New Roman" w:cs="Times New Roman"/>
        </w:rPr>
        <w:t>.</w:t>
      </w:r>
      <w:r w:rsidR="00A3347F">
        <w:rPr>
          <w:rFonts w:ascii="Times New Roman" w:hAnsi="Times New Roman" w:cs="Times New Roman"/>
        </w:rPr>
        <w:t xml:space="preserve"> N</w:t>
      </w:r>
      <w:r w:rsidR="009E4A88">
        <w:rPr>
          <w:rFonts w:ascii="Times New Roman" w:hAnsi="Times New Roman" w:cs="Times New Roman"/>
        </w:rPr>
        <w:t xml:space="preserve">ew technology is relative to the time it was made </w:t>
      </w:r>
      <w:r w:rsidR="00104CFC">
        <w:rPr>
          <w:rFonts w:ascii="Times New Roman" w:hAnsi="Times New Roman" w:cs="Times New Roman"/>
        </w:rPr>
        <w:t>(</w:t>
      </w:r>
      <w:proofErr w:type="spellStart"/>
      <w:r w:rsidR="00104CFC">
        <w:rPr>
          <w:rFonts w:ascii="Times New Roman" w:hAnsi="Times New Roman" w:cs="Times New Roman"/>
        </w:rPr>
        <w:t>Adomovicious</w:t>
      </w:r>
      <w:proofErr w:type="spellEnd"/>
      <w:r w:rsidR="00104CFC">
        <w:rPr>
          <w:rFonts w:ascii="Times New Roman" w:hAnsi="Times New Roman" w:cs="Times New Roman"/>
        </w:rPr>
        <w:t xml:space="preserve">, </w:t>
      </w:r>
      <w:r w:rsidR="0024404E">
        <w:rPr>
          <w:rFonts w:ascii="Times New Roman" w:hAnsi="Times New Roman" w:cs="Times New Roman"/>
          <w:i/>
          <w:iCs/>
        </w:rPr>
        <w:t>et al.</w:t>
      </w:r>
      <w:r w:rsidR="0024404E">
        <w:rPr>
          <w:rFonts w:ascii="Times New Roman" w:hAnsi="Times New Roman" w:cs="Times New Roman"/>
        </w:rPr>
        <w:t xml:space="preserve">, 2007) </w:t>
      </w:r>
      <w:r w:rsidR="009E4A88">
        <w:rPr>
          <w:rFonts w:ascii="Times New Roman" w:hAnsi="Times New Roman" w:cs="Times New Roman"/>
        </w:rPr>
        <w:t>and because of this, technology can go back as far as mankind existed, constantly being used to make life as easy and efficient as possible (</w:t>
      </w:r>
      <w:proofErr w:type="spellStart"/>
      <w:r w:rsidR="009E4A88">
        <w:rPr>
          <w:rFonts w:ascii="Times New Roman" w:hAnsi="Times New Roman" w:cs="Times New Roman"/>
        </w:rPr>
        <w:t>Woessner</w:t>
      </w:r>
      <w:proofErr w:type="spellEnd"/>
      <w:r w:rsidR="009E4A88">
        <w:rPr>
          <w:rFonts w:ascii="Times New Roman" w:hAnsi="Times New Roman" w:cs="Times New Roman"/>
        </w:rPr>
        <w:t xml:space="preserve"> </w:t>
      </w:r>
      <w:r w:rsidR="009E4A88">
        <w:rPr>
          <w:rFonts w:ascii="Times New Roman" w:hAnsi="Times New Roman" w:cs="Times New Roman"/>
          <w:i/>
          <w:iCs/>
        </w:rPr>
        <w:t>et al.</w:t>
      </w:r>
      <w:r w:rsidR="009E4A88">
        <w:rPr>
          <w:rFonts w:ascii="Times New Roman" w:hAnsi="Times New Roman" w:cs="Times New Roman"/>
        </w:rPr>
        <w:t xml:space="preserve">, 2021). A prime example of early technologies made by humans was in the stone age </w:t>
      </w:r>
      <w:r w:rsidR="00741910">
        <w:rPr>
          <w:rFonts w:ascii="Times New Roman" w:hAnsi="Times New Roman" w:cs="Times New Roman"/>
        </w:rPr>
        <w:t>when</w:t>
      </w:r>
      <w:r w:rsidR="009E4A88">
        <w:rPr>
          <w:rFonts w:ascii="Times New Roman" w:hAnsi="Times New Roman" w:cs="Times New Roman"/>
        </w:rPr>
        <w:t xml:space="preserve"> people would make stone axes (Wadley, 2013).</w:t>
      </w:r>
      <w:r w:rsidR="00741910">
        <w:rPr>
          <w:rFonts w:ascii="Times New Roman" w:hAnsi="Times New Roman" w:cs="Times New Roman"/>
        </w:rPr>
        <w:t xml:space="preserve"> With specific reference to the outdoor industry, there has clearly been an evolution in the equipment we use now compared to the past. For example, normal hiking shoes </w:t>
      </w:r>
      <w:r w:rsidR="00BB4647">
        <w:rPr>
          <w:rFonts w:ascii="Times New Roman" w:hAnsi="Times New Roman" w:cs="Times New Roman"/>
        </w:rPr>
        <w:t>were</w:t>
      </w:r>
      <w:r w:rsidR="00741910">
        <w:rPr>
          <w:rFonts w:ascii="Times New Roman" w:hAnsi="Times New Roman" w:cs="Times New Roman"/>
        </w:rPr>
        <w:t xml:space="preserve"> used before </w:t>
      </w:r>
      <w:r w:rsidR="13D667AD" w:rsidRPr="530948F8">
        <w:rPr>
          <w:rFonts w:ascii="Times New Roman" w:hAnsi="Times New Roman" w:cs="Times New Roman"/>
        </w:rPr>
        <w:t xml:space="preserve">the </w:t>
      </w:r>
      <w:r w:rsidR="13D667AD" w:rsidRPr="2FB732F1">
        <w:rPr>
          <w:rFonts w:ascii="Times New Roman" w:hAnsi="Times New Roman" w:cs="Times New Roman"/>
        </w:rPr>
        <w:t>advent of</w:t>
      </w:r>
      <w:r w:rsidR="00741910">
        <w:rPr>
          <w:rFonts w:ascii="Times New Roman" w:hAnsi="Times New Roman" w:cs="Times New Roman"/>
        </w:rPr>
        <w:t xml:space="preserve"> </w:t>
      </w:r>
      <w:r w:rsidR="13D667AD" w:rsidRPr="7E048955">
        <w:rPr>
          <w:rFonts w:ascii="Times New Roman" w:hAnsi="Times New Roman" w:cs="Times New Roman"/>
        </w:rPr>
        <w:t xml:space="preserve">official </w:t>
      </w:r>
      <w:r w:rsidR="13D667AD" w:rsidRPr="2CC52096">
        <w:rPr>
          <w:rFonts w:ascii="Times New Roman" w:hAnsi="Times New Roman" w:cs="Times New Roman"/>
        </w:rPr>
        <w:t>climbing</w:t>
      </w:r>
      <w:r w:rsidR="00741910" w:rsidRPr="7E048955">
        <w:rPr>
          <w:rFonts w:ascii="Times New Roman" w:hAnsi="Times New Roman" w:cs="Times New Roman"/>
        </w:rPr>
        <w:t xml:space="preserve"> </w:t>
      </w:r>
      <w:r w:rsidR="13D667AD" w:rsidRPr="70BC3138">
        <w:rPr>
          <w:rFonts w:ascii="Times New Roman" w:hAnsi="Times New Roman" w:cs="Times New Roman"/>
        </w:rPr>
        <w:t>shoes</w:t>
      </w:r>
      <w:r w:rsidR="00741910" w:rsidRPr="09730A8F">
        <w:rPr>
          <w:rFonts w:ascii="Times New Roman" w:hAnsi="Times New Roman" w:cs="Times New Roman"/>
        </w:rPr>
        <w:t xml:space="preserve"> </w:t>
      </w:r>
      <w:r w:rsidR="00741910" w:rsidRPr="1DA2F195">
        <w:rPr>
          <w:rFonts w:ascii="Times New Roman" w:hAnsi="Times New Roman" w:cs="Times New Roman"/>
        </w:rPr>
        <w:t>and</w:t>
      </w:r>
      <w:r w:rsidR="00741910">
        <w:rPr>
          <w:rFonts w:ascii="Times New Roman" w:hAnsi="Times New Roman" w:cs="Times New Roman"/>
        </w:rPr>
        <w:t xml:space="preserve"> different-sized machine nuts were used as a form of traditional protection </w:t>
      </w:r>
      <w:r w:rsidR="00BB4647">
        <w:rPr>
          <w:rFonts w:ascii="Times New Roman" w:hAnsi="Times New Roman" w:cs="Times New Roman"/>
        </w:rPr>
        <w:t xml:space="preserve">for climbing </w:t>
      </w:r>
      <w:r w:rsidR="00741910">
        <w:rPr>
          <w:rFonts w:ascii="Times New Roman" w:hAnsi="Times New Roman" w:cs="Times New Roman"/>
        </w:rPr>
        <w:t>(</w:t>
      </w:r>
      <w:r w:rsidR="00321873">
        <w:rPr>
          <w:rFonts w:ascii="Times New Roman" w:hAnsi="Times New Roman" w:cs="Times New Roman"/>
        </w:rPr>
        <w:t xml:space="preserve">Buckley, 2006; </w:t>
      </w:r>
      <w:r w:rsidR="00741910">
        <w:rPr>
          <w:rFonts w:ascii="Times New Roman" w:hAnsi="Times New Roman" w:cs="Times New Roman"/>
        </w:rPr>
        <w:t>Erikson, 2022), all of which were far heavier and bulkier.</w:t>
      </w:r>
    </w:p>
    <w:p w14:paraId="70C76925" w14:textId="77777777" w:rsidR="00741910" w:rsidRDefault="00741910" w:rsidP="00321873">
      <w:pPr>
        <w:spacing w:line="360" w:lineRule="auto"/>
        <w:rPr>
          <w:rFonts w:ascii="Times New Roman" w:hAnsi="Times New Roman" w:cs="Times New Roman"/>
        </w:rPr>
      </w:pPr>
    </w:p>
    <w:p w14:paraId="1B107AD9" w14:textId="44B57523" w:rsidR="009E4A88" w:rsidRDefault="005F698D" w:rsidP="00321873">
      <w:pPr>
        <w:spacing w:line="360" w:lineRule="auto"/>
        <w:rPr>
          <w:rFonts w:ascii="Times New Roman" w:hAnsi="Times New Roman" w:cs="Times New Roman"/>
          <w:highlight w:val="yellow"/>
        </w:rPr>
      </w:pPr>
      <w:r>
        <w:rPr>
          <w:rFonts w:ascii="Times New Roman" w:hAnsi="Times New Roman" w:cs="Times New Roman"/>
        </w:rPr>
        <w:t>M</w:t>
      </w:r>
      <w:r w:rsidR="009E4A88">
        <w:rPr>
          <w:rFonts w:ascii="Times New Roman" w:hAnsi="Times New Roman" w:cs="Times New Roman"/>
        </w:rPr>
        <w:t>obile phones have been one of the biggest new technologies since their creation in the 1980s (Science Museum, 2018</w:t>
      </w:r>
      <w:r w:rsidR="009E4A88" w:rsidRPr="54067098">
        <w:rPr>
          <w:rFonts w:ascii="Times New Roman" w:hAnsi="Times New Roman" w:cs="Times New Roman"/>
        </w:rPr>
        <w:t>)</w:t>
      </w:r>
      <w:r w:rsidR="4E181CEC" w:rsidRPr="54067098">
        <w:rPr>
          <w:rFonts w:ascii="Times New Roman" w:hAnsi="Times New Roman" w:cs="Times New Roman"/>
        </w:rPr>
        <w:t>, to</w:t>
      </w:r>
      <w:r w:rsidR="00741910">
        <w:rPr>
          <w:rFonts w:ascii="Times New Roman" w:hAnsi="Times New Roman" w:cs="Times New Roman"/>
        </w:rPr>
        <w:t xml:space="preserve"> </w:t>
      </w:r>
      <w:r w:rsidR="4E181CEC" w:rsidRPr="11CA36A0">
        <w:rPr>
          <w:rFonts w:ascii="Times New Roman" w:hAnsi="Times New Roman" w:cs="Times New Roman"/>
        </w:rPr>
        <w:t xml:space="preserve">be </w:t>
      </w:r>
      <w:r w:rsidR="4E181CEC" w:rsidRPr="6B860E3D">
        <w:rPr>
          <w:rFonts w:ascii="Times New Roman" w:hAnsi="Times New Roman" w:cs="Times New Roman"/>
        </w:rPr>
        <w:t>followed s</w:t>
      </w:r>
      <w:r w:rsidR="00741910" w:rsidRPr="6B860E3D">
        <w:rPr>
          <w:rFonts w:ascii="Times New Roman" w:hAnsi="Times New Roman" w:cs="Times New Roman"/>
        </w:rPr>
        <w:t>hortly</w:t>
      </w:r>
      <w:r w:rsidR="00741910">
        <w:rPr>
          <w:rFonts w:ascii="Times New Roman" w:hAnsi="Times New Roman" w:cs="Times New Roman"/>
        </w:rPr>
        <w:t xml:space="preserve"> after</w:t>
      </w:r>
      <w:r w:rsidR="5E3DB620" w:rsidRPr="14B66DF2">
        <w:rPr>
          <w:rFonts w:ascii="Times New Roman" w:hAnsi="Times New Roman" w:cs="Times New Roman"/>
        </w:rPr>
        <w:t xml:space="preserve"> </w:t>
      </w:r>
      <w:r w:rsidR="5E3DB620" w:rsidRPr="3BBEE4A1">
        <w:rPr>
          <w:rFonts w:ascii="Times New Roman" w:hAnsi="Times New Roman" w:cs="Times New Roman"/>
        </w:rPr>
        <w:t xml:space="preserve">by </w:t>
      </w:r>
      <w:r w:rsidR="00741910" w:rsidRPr="3BBEE4A1">
        <w:rPr>
          <w:rFonts w:ascii="Times New Roman" w:hAnsi="Times New Roman" w:cs="Times New Roman"/>
        </w:rPr>
        <w:t>social</w:t>
      </w:r>
      <w:r w:rsidR="00741910">
        <w:rPr>
          <w:rFonts w:ascii="Times New Roman" w:hAnsi="Times New Roman" w:cs="Times New Roman"/>
        </w:rPr>
        <w:t xml:space="preserve"> media </w:t>
      </w:r>
      <w:r w:rsidR="5C1EE84D" w:rsidRPr="1FD10201">
        <w:rPr>
          <w:rFonts w:ascii="Times New Roman" w:hAnsi="Times New Roman" w:cs="Times New Roman"/>
        </w:rPr>
        <w:t xml:space="preserve">which </w:t>
      </w:r>
      <w:r w:rsidR="00741910" w:rsidRPr="1FD10201">
        <w:rPr>
          <w:rFonts w:ascii="Times New Roman" w:hAnsi="Times New Roman" w:cs="Times New Roman"/>
        </w:rPr>
        <w:t>was</w:t>
      </w:r>
      <w:r w:rsidR="00741910">
        <w:rPr>
          <w:rFonts w:ascii="Times New Roman" w:hAnsi="Times New Roman" w:cs="Times New Roman"/>
        </w:rPr>
        <w:t xml:space="preserve"> developed in the 1990s (Ortiz-Ospina, 2019) </w:t>
      </w:r>
      <w:r w:rsidR="611F56F2" w:rsidRPr="649B572B">
        <w:rPr>
          <w:rFonts w:ascii="Times New Roman" w:hAnsi="Times New Roman" w:cs="Times New Roman"/>
        </w:rPr>
        <w:t xml:space="preserve">and </w:t>
      </w:r>
      <w:r w:rsidR="611F56F2" w:rsidRPr="61A944D0">
        <w:rPr>
          <w:rFonts w:ascii="Times New Roman" w:hAnsi="Times New Roman" w:cs="Times New Roman"/>
        </w:rPr>
        <w:t>was</w:t>
      </w:r>
      <w:r w:rsidR="00741910">
        <w:rPr>
          <w:rFonts w:ascii="Times New Roman" w:hAnsi="Times New Roman" w:cs="Times New Roman"/>
        </w:rPr>
        <w:t xml:space="preserve"> </w:t>
      </w:r>
      <w:r w:rsidR="00A826F8">
        <w:rPr>
          <w:rFonts w:ascii="Times New Roman" w:hAnsi="Times New Roman" w:cs="Times New Roman"/>
        </w:rPr>
        <w:t xml:space="preserve">(and continues to be) </w:t>
      </w:r>
      <w:r w:rsidR="00741910">
        <w:rPr>
          <w:rFonts w:ascii="Times New Roman" w:hAnsi="Times New Roman" w:cs="Times New Roman"/>
        </w:rPr>
        <w:t xml:space="preserve">one of the mobile phone’s biggest uses (Marketing Chart, 2021). Looking at social media in relation to the outdoor industry, they are both </w:t>
      </w:r>
      <w:proofErr w:type="gramStart"/>
      <w:r w:rsidR="00741910">
        <w:rPr>
          <w:rFonts w:ascii="Times New Roman" w:hAnsi="Times New Roman" w:cs="Times New Roman"/>
        </w:rPr>
        <w:t>fairly new</w:t>
      </w:r>
      <w:proofErr w:type="gramEnd"/>
      <w:r w:rsidR="00741910">
        <w:rPr>
          <w:rFonts w:ascii="Times New Roman" w:hAnsi="Times New Roman" w:cs="Times New Roman"/>
        </w:rPr>
        <w:t xml:space="preserve">. However, it would have been newspapers and other journalism that could have been the social media of </w:t>
      </w:r>
      <w:r w:rsidR="00BE1C0E">
        <w:rPr>
          <w:rFonts w:ascii="Times New Roman" w:hAnsi="Times New Roman" w:cs="Times New Roman"/>
        </w:rPr>
        <w:t>their</w:t>
      </w:r>
      <w:r w:rsidR="00741910">
        <w:rPr>
          <w:rFonts w:ascii="Times New Roman" w:hAnsi="Times New Roman" w:cs="Times New Roman"/>
        </w:rPr>
        <w:t xml:space="preserve"> time as it is a form of storytelling (</w:t>
      </w:r>
      <w:proofErr w:type="spellStart"/>
      <w:r w:rsidR="00741910">
        <w:rPr>
          <w:rFonts w:ascii="Times New Roman" w:hAnsi="Times New Roman" w:cs="Times New Roman"/>
        </w:rPr>
        <w:t>Barnhurst</w:t>
      </w:r>
      <w:proofErr w:type="spellEnd"/>
      <w:r w:rsidR="00741910">
        <w:rPr>
          <w:rFonts w:ascii="Times New Roman" w:hAnsi="Times New Roman" w:cs="Times New Roman"/>
        </w:rPr>
        <w:t xml:space="preserve"> and </w:t>
      </w:r>
      <w:proofErr w:type="spellStart"/>
      <w:r w:rsidR="00741910" w:rsidRPr="00A21151">
        <w:rPr>
          <w:rFonts w:ascii="Times New Roman" w:hAnsi="Times New Roman" w:cs="Times New Roman"/>
        </w:rPr>
        <w:t>Nerone</w:t>
      </w:r>
      <w:proofErr w:type="spellEnd"/>
      <w:r w:rsidR="00741910" w:rsidRPr="00A21151">
        <w:rPr>
          <w:rFonts w:ascii="Times New Roman" w:hAnsi="Times New Roman" w:cs="Times New Roman"/>
        </w:rPr>
        <w:t xml:space="preserve">, 2003). Compared to today's social media, </w:t>
      </w:r>
      <w:r w:rsidR="002624E8" w:rsidRPr="00A21151">
        <w:rPr>
          <w:rFonts w:ascii="Times New Roman" w:hAnsi="Times New Roman" w:cs="Times New Roman"/>
        </w:rPr>
        <w:t>it</w:t>
      </w:r>
      <w:r w:rsidR="00741910" w:rsidRPr="00A21151">
        <w:rPr>
          <w:rFonts w:ascii="Times New Roman" w:hAnsi="Times New Roman" w:cs="Times New Roman"/>
        </w:rPr>
        <w:t xml:space="preserve"> </w:t>
      </w:r>
      <w:r w:rsidR="00CD78D5" w:rsidRPr="00A21151">
        <w:rPr>
          <w:rFonts w:ascii="Times New Roman" w:hAnsi="Times New Roman" w:cs="Times New Roman"/>
        </w:rPr>
        <w:t>has</w:t>
      </w:r>
      <w:r w:rsidR="00741910" w:rsidRPr="00A21151">
        <w:rPr>
          <w:rFonts w:ascii="Times New Roman" w:hAnsi="Times New Roman" w:cs="Times New Roman"/>
        </w:rPr>
        <w:t xml:space="preserve"> similarities to newspapers </w:t>
      </w:r>
      <w:r w:rsidR="002624E8" w:rsidRPr="00A21151">
        <w:rPr>
          <w:rFonts w:ascii="Times New Roman" w:hAnsi="Times New Roman" w:cs="Times New Roman"/>
        </w:rPr>
        <w:t>in</w:t>
      </w:r>
      <w:r w:rsidR="00741910" w:rsidRPr="00A21151">
        <w:rPr>
          <w:rFonts w:ascii="Times New Roman" w:hAnsi="Times New Roman" w:cs="Times New Roman"/>
        </w:rPr>
        <w:t xml:space="preserve"> sharing personal messages, </w:t>
      </w:r>
      <w:proofErr w:type="gramStart"/>
      <w:r w:rsidR="00741910" w:rsidRPr="00A21151">
        <w:rPr>
          <w:rFonts w:ascii="Times New Roman" w:hAnsi="Times New Roman" w:cs="Times New Roman"/>
        </w:rPr>
        <w:t>news</w:t>
      </w:r>
      <w:proofErr w:type="gramEnd"/>
      <w:r w:rsidR="00741910" w:rsidRPr="00A21151">
        <w:rPr>
          <w:rFonts w:ascii="Times New Roman" w:hAnsi="Times New Roman" w:cs="Times New Roman"/>
        </w:rPr>
        <w:t xml:space="preserve"> and ideas (</w:t>
      </w:r>
      <w:proofErr w:type="spellStart"/>
      <w:r w:rsidR="00741910" w:rsidRPr="00A21151">
        <w:rPr>
          <w:rFonts w:ascii="Times New Roman" w:hAnsi="Times New Roman" w:cs="Times New Roman"/>
        </w:rPr>
        <w:t>Carr</w:t>
      </w:r>
      <w:proofErr w:type="spellEnd"/>
      <w:r w:rsidR="00741910" w:rsidRPr="00A21151">
        <w:rPr>
          <w:rFonts w:ascii="Times New Roman" w:hAnsi="Times New Roman" w:cs="Times New Roman"/>
        </w:rPr>
        <w:t xml:space="preserve"> and Hayes, 2014).</w:t>
      </w:r>
    </w:p>
    <w:p w14:paraId="4F24573E" w14:textId="4033CC2D" w:rsidR="00741910" w:rsidRDefault="00741910" w:rsidP="00321873">
      <w:pPr>
        <w:spacing w:line="360" w:lineRule="auto"/>
        <w:rPr>
          <w:rFonts w:ascii="Times New Roman" w:hAnsi="Times New Roman" w:cs="Times New Roman"/>
        </w:rPr>
      </w:pPr>
    </w:p>
    <w:p w14:paraId="1E2CAE58" w14:textId="579C95B4" w:rsidR="00741910" w:rsidRDefault="00741910" w:rsidP="00321873">
      <w:pPr>
        <w:spacing w:line="360" w:lineRule="auto"/>
        <w:rPr>
          <w:rFonts w:ascii="Times New Roman" w:hAnsi="Times New Roman" w:cs="Times New Roman"/>
        </w:rPr>
      </w:pPr>
      <w:r>
        <w:rPr>
          <w:rFonts w:ascii="Times New Roman" w:hAnsi="Times New Roman" w:cs="Times New Roman"/>
        </w:rPr>
        <w:lastRenderedPageBreak/>
        <w:t xml:space="preserve">The next section of the essay will show where and how different technologies and social media </w:t>
      </w:r>
      <w:r w:rsidR="00054F15">
        <w:rPr>
          <w:rFonts w:ascii="Times New Roman" w:hAnsi="Times New Roman" w:cs="Times New Roman"/>
        </w:rPr>
        <w:t xml:space="preserve">are used in outdoor learning </w:t>
      </w:r>
      <w:r>
        <w:rPr>
          <w:rFonts w:ascii="Times New Roman" w:hAnsi="Times New Roman" w:cs="Times New Roman"/>
        </w:rPr>
        <w:t>today. ‘Many of today’s adventures are now mediated, or even simulated, by technological devices’ (</w:t>
      </w:r>
      <w:proofErr w:type="spellStart"/>
      <w:r>
        <w:rPr>
          <w:rFonts w:ascii="Times New Roman" w:hAnsi="Times New Roman" w:cs="Times New Roman"/>
        </w:rPr>
        <w:t>Beames</w:t>
      </w:r>
      <w:proofErr w:type="spellEnd"/>
      <w:r>
        <w:rPr>
          <w:rFonts w:ascii="Times New Roman" w:hAnsi="Times New Roman" w:cs="Times New Roman"/>
        </w:rPr>
        <w:t xml:space="preserve">, Mackie and </w:t>
      </w:r>
      <w:proofErr w:type="spellStart"/>
      <w:r>
        <w:rPr>
          <w:rFonts w:ascii="Times New Roman" w:hAnsi="Times New Roman" w:cs="Times New Roman"/>
        </w:rPr>
        <w:t>Atenicio</w:t>
      </w:r>
      <w:proofErr w:type="spellEnd"/>
      <w:r>
        <w:rPr>
          <w:rFonts w:ascii="Times New Roman" w:hAnsi="Times New Roman" w:cs="Times New Roman"/>
        </w:rPr>
        <w:t xml:space="preserve">, 2019, p. 81) such as being able to use your phone to find </w:t>
      </w:r>
      <w:r w:rsidR="00054F15">
        <w:rPr>
          <w:rFonts w:ascii="Times New Roman" w:hAnsi="Times New Roman" w:cs="Times New Roman"/>
        </w:rPr>
        <w:t>your</w:t>
      </w:r>
      <w:r>
        <w:rPr>
          <w:rFonts w:ascii="Times New Roman" w:hAnsi="Times New Roman" w:cs="Times New Roman"/>
        </w:rPr>
        <w:t xml:space="preserve"> location and look at maps (</w:t>
      </w:r>
      <w:proofErr w:type="spellStart"/>
      <w:r>
        <w:rPr>
          <w:rFonts w:ascii="Times New Roman" w:hAnsi="Times New Roman" w:cs="Times New Roman"/>
        </w:rPr>
        <w:t>OSmaps</w:t>
      </w:r>
      <w:proofErr w:type="spellEnd"/>
      <w:r>
        <w:rPr>
          <w:rFonts w:ascii="Times New Roman" w:hAnsi="Times New Roman" w:cs="Times New Roman"/>
        </w:rPr>
        <w:t>, n.d.)</w:t>
      </w:r>
      <w:r w:rsidR="00054F15">
        <w:rPr>
          <w:rFonts w:ascii="Times New Roman" w:hAnsi="Times New Roman" w:cs="Times New Roman"/>
        </w:rPr>
        <w:t>, guidebooks (</w:t>
      </w:r>
      <w:proofErr w:type="spellStart"/>
      <w:r w:rsidR="00054F15">
        <w:rPr>
          <w:rFonts w:ascii="Times New Roman" w:hAnsi="Times New Roman" w:cs="Times New Roman"/>
        </w:rPr>
        <w:t>Rockfax</w:t>
      </w:r>
      <w:proofErr w:type="spellEnd"/>
      <w:r w:rsidR="00054F15">
        <w:rPr>
          <w:rFonts w:ascii="Times New Roman" w:hAnsi="Times New Roman" w:cs="Times New Roman"/>
        </w:rPr>
        <w:t>, n.d.)</w:t>
      </w:r>
      <w:r>
        <w:rPr>
          <w:rFonts w:ascii="Times New Roman" w:hAnsi="Times New Roman" w:cs="Times New Roman"/>
        </w:rPr>
        <w:t xml:space="preserve"> and plant identification (</w:t>
      </w:r>
      <w:proofErr w:type="spellStart"/>
      <w:r>
        <w:rPr>
          <w:rFonts w:ascii="Times New Roman" w:hAnsi="Times New Roman" w:cs="Times New Roman"/>
        </w:rPr>
        <w:t>Pl@ntNet</w:t>
      </w:r>
      <w:proofErr w:type="spellEnd"/>
      <w:r>
        <w:rPr>
          <w:rFonts w:ascii="Times New Roman" w:hAnsi="Times New Roman" w:cs="Times New Roman"/>
        </w:rPr>
        <w:t xml:space="preserve">, 2022) </w:t>
      </w:r>
      <w:r w:rsidRPr="4CCFEE9B">
        <w:rPr>
          <w:rFonts w:ascii="Times New Roman" w:hAnsi="Times New Roman" w:cs="Times New Roman"/>
        </w:rPr>
        <w:t>among</w:t>
      </w:r>
      <w:r w:rsidR="01C22DD8" w:rsidRPr="4CCFEE9B">
        <w:rPr>
          <w:rFonts w:ascii="Times New Roman" w:hAnsi="Times New Roman" w:cs="Times New Roman"/>
        </w:rPr>
        <w:t>st others.</w:t>
      </w:r>
    </w:p>
    <w:p w14:paraId="389029E9" w14:textId="0DA4B387" w:rsidR="00054F15" w:rsidRDefault="00054F15" w:rsidP="00321873">
      <w:pPr>
        <w:spacing w:line="360" w:lineRule="auto"/>
        <w:rPr>
          <w:rFonts w:ascii="Times New Roman" w:hAnsi="Times New Roman" w:cs="Times New Roman"/>
        </w:rPr>
      </w:pPr>
    </w:p>
    <w:p w14:paraId="0287FA65" w14:textId="3EFE07DD" w:rsidR="00054F15" w:rsidRDefault="00BB4647" w:rsidP="00321873">
      <w:pPr>
        <w:spacing w:line="360" w:lineRule="auto"/>
        <w:rPr>
          <w:rFonts w:ascii="Times New Roman" w:hAnsi="Times New Roman" w:cs="Times New Roman"/>
        </w:rPr>
      </w:pPr>
      <w:r>
        <w:rPr>
          <w:rFonts w:ascii="Times New Roman" w:hAnsi="Times New Roman" w:cs="Times New Roman"/>
        </w:rPr>
        <w:t>P</w:t>
      </w:r>
      <w:r w:rsidR="00054F15">
        <w:rPr>
          <w:rFonts w:ascii="Times New Roman" w:hAnsi="Times New Roman" w:cs="Times New Roman"/>
        </w:rPr>
        <w:t>lant identification apps, some of which can be downloaded for free</w:t>
      </w:r>
      <w:r>
        <w:rPr>
          <w:rFonts w:ascii="Times New Roman" w:hAnsi="Times New Roman" w:cs="Times New Roman"/>
        </w:rPr>
        <w:t xml:space="preserve"> </w:t>
      </w:r>
      <w:r w:rsidR="00054F15">
        <w:rPr>
          <w:rFonts w:ascii="Times New Roman" w:hAnsi="Times New Roman" w:cs="Times New Roman"/>
        </w:rPr>
        <w:t xml:space="preserve">such as </w:t>
      </w:r>
      <w:proofErr w:type="spellStart"/>
      <w:r w:rsidR="00054F15">
        <w:rPr>
          <w:rFonts w:ascii="Times New Roman" w:hAnsi="Times New Roman" w:cs="Times New Roman"/>
        </w:rPr>
        <w:t>Pl@ntNet</w:t>
      </w:r>
      <w:proofErr w:type="spellEnd"/>
      <w:r w:rsidR="00054F15">
        <w:rPr>
          <w:rFonts w:ascii="Times New Roman" w:hAnsi="Times New Roman" w:cs="Times New Roman"/>
        </w:rPr>
        <w:t xml:space="preserve"> and </w:t>
      </w:r>
      <w:proofErr w:type="spellStart"/>
      <w:r w:rsidR="00054F15">
        <w:rPr>
          <w:rFonts w:ascii="Times New Roman" w:hAnsi="Times New Roman" w:cs="Times New Roman"/>
        </w:rPr>
        <w:t>iNaturalist</w:t>
      </w:r>
      <w:proofErr w:type="spellEnd"/>
      <w:r w:rsidR="00054F15">
        <w:rPr>
          <w:rFonts w:ascii="Times New Roman" w:hAnsi="Times New Roman" w:cs="Times New Roman"/>
        </w:rPr>
        <w:t xml:space="preserve"> (Edwards, 2019)</w:t>
      </w:r>
      <w:r>
        <w:rPr>
          <w:rFonts w:ascii="Times New Roman" w:hAnsi="Times New Roman" w:cs="Times New Roman"/>
        </w:rPr>
        <w:t>,</w:t>
      </w:r>
      <w:r w:rsidR="00054F15">
        <w:rPr>
          <w:rFonts w:ascii="Times New Roman" w:hAnsi="Times New Roman" w:cs="Times New Roman"/>
        </w:rPr>
        <w:t xml:space="preserve"> can help assist outdoor learning</w:t>
      </w:r>
      <w:r>
        <w:rPr>
          <w:rFonts w:ascii="Times New Roman" w:hAnsi="Times New Roman" w:cs="Times New Roman"/>
        </w:rPr>
        <w:t>. They can create opportunities for</w:t>
      </w:r>
      <w:r w:rsidR="00054F15">
        <w:rPr>
          <w:rFonts w:ascii="Times New Roman" w:hAnsi="Times New Roman" w:cs="Times New Roman"/>
        </w:rPr>
        <w:t xml:space="preserve"> independent learning for participants by </w:t>
      </w:r>
      <w:r>
        <w:rPr>
          <w:rFonts w:ascii="Times New Roman" w:hAnsi="Times New Roman" w:cs="Times New Roman"/>
        </w:rPr>
        <w:t xml:space="preserve">helping </w:t>
      </w:r>
      <w:r w:rsidR="00054F15">
        <w:rPr>
          <w:rFonts w:ascii="Times New Roman" w:hAnsi="Times New Roman" w:cs="Times New Roman"/>
        </w:rPr>
        <w:t xml:space="preserve">to identify different plant species that the instructor may/may not know. This removes a potential limitation for some instructors who do not know what type of species they are looking at. Obviously, there are limitations to apps like these regarding their accuracy (Otter, Mayer and </w:t>
      </w:r>
      <w:proofErr w:type="spellStart"/>
      <w:r w:rsidR="00054F15">
        <w:rPr>
          <w:rFonts w:ascii="Times New Roman" w:hAnsi="Times New Roman" w:cs="Times New Roman"/>
        </w:rPr>
        <w:t>Tomszewski</w:t>
      </w:r>
      <w:proofErr w:type="spellEnd"/>
      <w:r w:rsidR="00054F15">
        <w:rPr>
          <w:rFonts w:ascii="Times New Roman" w:hAnsi="Times New Roman" w:cs="Times New Roman"/>
        </w:rPr>
        <w:t xml:space="preserve">, 2021) but with that </w:t>
      </w:r>
      <w:proofErr w:type="gramStart"/>
      <w:r w:rsidR="00054F15">
        <w:rPr>
          <w:rFonts w:ascii="Times New Roman" w:hAnsi="Times New Roman" w:cs="Times New Roman"/>
        </w:rPr>
        <w:t>taken into account</w:t>
      </w:r>
      <w:proofErr w:type="gramEnd"/>
      <w:r w:rsidR="00054F15">
        <w:rPr>
          <w:rFonts w:ascii="Times New Roman" w:hAnsi="Times New Roman" w:cs="Times New Roman"/>
        </w:rPr>
        <w:t xml:space="preserve">, the </w:t>
      </w:r>
      <w:r w:rsidR="7CC1EEB4" w:rsidRPr="7FDAD369">
        <w:rPr>
          <w:rFonts w:ascii="Times New Roman" w:hAnsi="Times New Roman" w:cs="Times New Roman"/>
        </w:rPr>
        <w:t xml:space="preserve">apps </w:t>
      </w:r>
      <w:r w:rsidR="7CC1EEB4" w:rsidRPr="2E9B6AAA">
        <w:rPr>
          <w:rFonts w:ascii="Times New Roman" w:hAnsi="Times New Roman" w:cs="Times New Roman"/>
        </w:rPr>
        <w:t xml:space="preserve">still </w:t>
      </w:r>
      <w:r w:rsidR="7CC1EEB4" w:rsidRPr="7CE8C10E">
        <w:rPr>
          <w:rFonts w:ascii="Times New Roman" w:hAnsi="Times New Roman" w:cs="Times New Roman"/>
        </w:rPr>
        <w:t>provide</w:t>
      </w:r>
      <w:r w:rsidR="00054F15">
        <w:rPr>
          <w:rFonts w:ascii="Times New Roman" w:hAnsi="Times New Roman" w:cs="Times New Roman"/>
        </w:rPr>
        <w:t xml:space="preserve"> additional help to instructors and may result in the participants returning home having learnt more than </w:t>
      </w:r>
      <w:r w:rsidR="7EF17D3E" w:rsidRPr="05652FED">
        <w:rPr>
          <w:rFonts w:ascii="Times New Roman" w:hAnsi="Times New Roman" w:cs="Times New Roman"/>
        </w:rPr>
        <w:t xml:space="preserve">they would </w:t>
      </w:r>
      <w:r w:rsidR="7EF17D3E" w:rsidRPr="10006C9E">
        <w:rPr>
          <w:rFonts w:ascii="Times New Roman" w:hAnsi="Times New Roman" w:cs="Times New Roman"/>
        </w:rPr>
        <w:t>have without the app</w:t>
      </w:r>
      <w:r w:rsidR="7EF17D3E" w:rsidRPr="3EC103DE">
        <w:rPr>
          <w:rFonts w:ascii="Times New Roman" w:hAnsi="Times New Roman" w:cs="Times New Roman"/>
        </w:rPr>
        <w:t>.</w:t>
      </w:r>
    </w:p>
    <w:p w14:paraId="3E431B90" w14:textId="3FB2F76D" w:rsidR="00054F15" w:rsidRDefault="00054F15" w:rsidP="00321873">
      <w:pPr>
        <w:spacing w:line="360" w:lineRule="auto"/>
        <w:rPr>
          <w:rFonts w:ascii="Times New Roman" w:hAnsi="Times New Roman" w:cs="Times New Roman"/>
        </w:rPr>
      </w:pPr>
    </w:p>
    <w:p w14:paraId="4FCAF095" w14:textId="7DEF9EA3" w:rsidR="00054F15" w:rsidRDefault="00BB4647" w:rsidP="00321873">
      <w:pPr>
        <w:spacing w:line="360" w:lineRule="auto"/>
        <w:rPr>
          <w:rFonts w:ascii="Times New Roman" w:hAnsi="Times New Roman" w:cs="Times New Roman"/>
        </w:rPr>
      </w:pPr>
      <w:r>
        <w:rPr>
          <w:rFonts w:ascii="Times New Roman" w:hAnsi="Times New Roman" w:cs="Times New Roman"/>
        </w:rPr>
        <w:t>Furthermore</w:t>
      </w:r>
      <w:r w:rsidR="00054F15">
        <w:rPr>
          <w:rFonts w:ascii="Times New Roman" w:hAnsi="Times New Roman" w:cs="Times New Roman"/>
        </w:rPr>
        <w:t xml:space="preserve">, </w:t>
      </w:r>
      <w:r>
        <w:rPr>
          <w:rFonts w:ascii="Times New Roman" w:hAnsi="Times New Roman" w:cs="Times New Roman"/>
        </w:rPr>
        <w:t xml:space="preserve">apps such as </w:t>
      </w:r>
      <w:proofErr w:type="spellStart"/>
      <w:r w:rsidR="00054F15">
        <w:rPr>
          <w:rFonts w:ascii="Times New Roman" w:hAnsi="Times New Roman" w:cs="Times New Roman"/>
        </w:rPr>
        <w:t>OSmaps</w:t>
      </w:r>
      <w:proofErr w:type="spellEnd"/>
      <w:r w:rsidR="00054F15">
        <w:rPr>
          <w:rFonts w:ascii="Times New Roman" w:hAnsi="Times New Roman" w:cs="Times New Roman"/>
        </w:rPr>
        <w:t xml:space="preserve"> (n.d.) allow </w:t>
      </w:r>
      <w:r w:rsidR="089B1144" w:rsidRPr="26DD6F10">
        <w:rPr>
          <w:rFonts w:ascii="Times New Roman" w:hAnsi="Times New Roman" w:cs="Times New Roman"/>
        </w:rPr>
        <w:t>the user</w:t>
      </w:r>
      <w:r w:rsidR="00054F15">
        <w:rPr>
          <w:rFonts w:ascii="Times New Roman" w:hAnsi="Times New Roman" w:cs="Times New Roman"/>
        </w:rPr>
        <w:t xml:space="preserve"> to pinpoint </w:t>
      </w:r>
      <w:r w:rsidR="3AD2856D" w:rsidRPr="199516F3">
        <w:rPr>
          <w:rFonts w:ascii="Times New Roman" w:hAnsi="Times New Roman" w:cs="Times New Roman"/>
        </w:rPr>
        <w:t>their</w:t>
      </w:r>
      <w:r w:rsidR="7B6DD2A4" w:rsidRPr="199516F3">
        <w:rPr>
          <w:rFonts w:ascii="Times New Roman" w:hAnsi="Times New Roman" w:cs="Times New Roman"/>
        </w:rPr>
        <w:t xml:space="preserve"> </w:t>
      </w:r>
      <w:r w:rsidR="00054F15">
        <w:rPr>
          <w:rFonts w:ascii="Times New Roman" w:hAnsi="Times New Roman" w:cs="Times New Roman"/>
        </w:rPr>
        <w:t>location on a digital map</w:t>
      </w:r>
      <w:r w:rsidR="059BEEE3" w:rsidRPr="199516F3">
        <w:rPr>
          <w:rFonts w:ascii="Times New Roman" w:hAnsi="Times New Roman" w:cs="Times New Roman"/>
        </w:rPr>
        <w:t>,</w:t>
      </w:r>
      <w:r w:rsidR="00054F15">
        <w:rPr>
          <w:rFonts w:ascii="Times New Roman" w:hAnsi="Times New Roman" w:cs="Times New Roman"/>
        </w:rPr>
        <w:t xml:space="preserve"> with other devices like </w:t>
      </w:r>
      <w:r w:rsidR="7B6DD2A4" w:rsidRPr="52F0EAE4">
        <w:rPr>
          <w:rFonts w:ascii="Times New Roman" w:hAnsi="Times New Roman" w:cs="Times New Roman"/>
        </w:rPr>
        <w:t>GPS</w:t>
      </w:r>
      <w:r w:rsidR="00054F15">
        <w:rPr>
          <w:rFonts w:ascii="Times New Roman" w:hAnsi="Times New Roman" w:cs="Times New Roman"/>
        </w:rPr>
        <w:t xml:space="preserve"> doing similar things. Having this </w:t>
      </w:r>
      <w:r>
        <w:rPr>
          <w:rFonts w:ascii="Times New Roman" w:hAnsi="Times New Roman" w:cs="Times New Roman"/>
        </w:rPr>
        <w:t xml:space="preserve">function </w:t>
      </w:r>
      <w:r w:rsidR="00054F15">
        <w:rPr>
          <w:rFonts w:ascii="Times New Roman" w:hAnsi="Times New Roman" w:cs="Times New Roman"/>
        </w:rPr>
        <w:t>readily available can help participants and instructors alike with their navigation in addition to using a paper map and compass (Mountaineering Scotland, 2023). These skills are now part of the Mountain Leader training syllabus (Mountain Training, n.d.)</w:t>
      </w:r>
      <w:r w:rsidR="00A40076">
        <w:rPr>
          <w:rFonts w:ascii="Times New Roman" w:hAnsi="Times New Roman" w:cs="Times New Roman"/>
        </w:rPr>
        <w:t>.</w:t>
      </w:r>
      <w:r w:rsidR="00054F15">
        <w:rPr>
          <w:rFonts w:ascii="Times New Roman" w:hAnsi="Times New Roman" w:cs="Times New Roman"/>
          <w:b/>
          <w:bCs/>
          <w:i/>
          <w:iCs/>
        </w:rPr>
        <w:t xml:space="preserve"> </w:t>
      </w:r>
      <w:r w:rsidR="00054F15">
        <w:rPr>
          <w:rFonts w:ascii="Times New Roman" w:hAnsi="Times New Roman" w:cs="Times New Roman"/>
        </w:rPr>
        <w:t xml:space="preserve">It could really help participants that are learning how to navigate by using a map and compass for most of the journey until they reach their chosen destination. After, they can consult the app which, if in good enough service, will show them exactly where you are. If they are correct, they know that their navigation skills are working. If wrong, they still know where they are and can reflect on where they think they went wrong and not be lost in this new location. I recently tried this technique and found it very helpful to know that I was where I thought I was. </w:t>
      </w:r>
    </w:p>
    <w:p w14:paraId="5C08AC00" w14:textId="77777777" w:rsidR="00054F15" w:rsidRDefault="00054F15" w:rsidP="00321873">
      <w:pPr>
        <w:spacing w:line="360" w:lineRule="auto"/>
        <w:rPr>
          <w:rFonts w:ascii="Times New Roman" w:hAnsi="Times New Roman" w:cs="Times New Roman"/>
        </w:rPr>
      </w:pPr>
    </w:p>
    <w:p w14:paraId="6B8C7660" w14:textId="63E120CC" w:rsidR="00054F15" w:rsidRPr="00054F15" w:rsidRDefault="00054F15" w:rsidP="00321873">
      <w:pPr>
        <w:spacing w:line="360" w:lineRule="auto"/>
        <w:rPr>
          <w:rFonts w:ascii="Times New Roman" w:hAnsi="Times New Roman" w:cs="Times New Roman"/>
        </w:rPr>
      </w:pPr>
      <w:r>
        <w:rPr>
          <w:rFonts w:ascii="Times New Roman" w:hAnsi="Times New Roman" w:cs="Times New Roman"/>
        </w:rPr>
        <w:t>For instructors, it can help take some pressure off both having to navigate and manage a group. Being able to still use the paper map and compass alongside a GPS will allow an instructor to pay more attention to their group, allowing them to learn more from what they are doing and ultimately take more from the session (</w:t>
      </w:r>
      <w:proofErr w:type="spellStart"/>
      <w:r>
        <w:rPr>
          <w:rFonts w:ascii="Times New Roman" w:hAnsi="Times New Roman" w:cs="Times New Roman"/>
        </w:rPr>
        <w:t>Ulug</w:t>
      </w:r>
      <w:proofErr w:type="spellEnd"/>
      <w:r>
        <w:rPr>
          <w:rFonts w:ascii="Times New Roman" w:hAnsi="Times New Roman" w:cs="Times New Roman"/>
        </w:rPr>
        <w:t xml:space="preserve">, </w:t>
      </w:r>
      <w:proofErr w:type="spellStart"/>
      <w:r>
        <w:rPr>
          <w:rFonts w:ascii="Times New Roman" w:hAnsi="Times New Roman" w:cs="Times New Roman"/>
        </w:rPr>
        <w:t>Ozden</w:t>
      </w:r>
      <w:proofErr w:type="spellEnd"/>
      <w:r>
        <w:rPr>
          <w:rFonts w:ascii="Times New Roman" w:hAnsi="Times New Roman" w:cs="Times New Roman"/>
        </w:rPr>
        <w:t xml:space="preserve"> and </w:t>
      </w:r>
      <w:proofErr w:type="spellStart"/>
      <w:r>
        <w:rPr>
          <w:rFonts w:ascii="Times New Roman" w:hAnsi="Times New Roman" w:cs="Times New Roman"/>
        </w:rPr>
        <w:t>Eryilmaz</w:t>
      </w:r>
      <w:proofErr w:type="spellEnd"/>
      <w:r>
        <w:rPr>
          <w:rFonts w:ascii="Times New Roman" w:hAnsi="Times New Roman" w:cs="Times New Roman"/>
        </w:rPr>
        <w:t>, 2011).</w:t>
      </w:r>
    </w:p>
    <w:p w14:paraId="375939D9" w14:textId="77777777" w:rsidR="00054F15" w:rsidRDefault="00054F15" w:rsidP="00321873">
      <w:pPr>
        <w:spacing w:line="360" w:lineRule="auto"/>
        <w:rPr>
          <w:rFonts w:ascii="Times New Roman" w:hAnsi="Times New Roman" w:cs="Times New Roman"/>
        </w:rPr>
      </w:pPr>
    </w:p>
    <w:p w14:paraId="27B579C1" w14:textId="0D2BA57A" w:rsidR="00054F15" w:rsidRDefault="00BB4647" w:rsidP="00321873">
      <w:pPr>
        <w:spacing w:line="360" w:lineRule="auto"/>
        <w:rPr>
          <w:rFonts w:ascii="Times New Roman" w:hAnsi="Times New Roman" w:cs="Times New Roman"/>
        </w:rPr>
      </w:pPr>
      <w:r>
        <w:rPr>
          <w:rFonts w:ascii="Times New Roman" w:hAnsi="Times New Roman" w:cs="Times New Roman"/>
        </w:rPr>
        <w:t>The ability to make e</w:t>
      </w:r>
      <w:r w:rsidR="00054F15">
        <w:rPr>
          <w:rFonts w:ascii="Times New Roman" w:hAnsi="Times New Roman" w:cs="Times New Roman"/>
        </w:rPr>
        <w:t>mergency call</w:t>
      </w:r>
      <w:r>
        <w:rPr>
          <w:rFonts w:ascii="Times New Roman" w:hAnsi="Times New Roman" w:cs="Times New Roman"/>
        </w:rPr>
        <w:t>s</w:t>
      </w:r>
      <w:r w:rsidR="00054F15">
        <w:rPr>
          <w:rFonts w:ascii="Times New Roman" w:hAnsi="Times New Roman" w:cs="Times New Roman"/>
        </w:rPr>
        <w:t xml:space="preserve"> whilst taking part in outdoor adventures </w:t>
      </w:r>
      <w:r>
        <w:rPr>
          <w:rFonts w:ascii="Times New Roman" w:hAnsi="Times New Roman" w:cs="Times New Roman"/>
        </w:rPr>
        <w:t>has</w:t>
      </w:r>
      <w:r w:rsidR="00F60F5B">
        <w:rPr>
          <w:rFonts w:ascii="Times New Roman" w:hAnsi="Times New Roman" w:cs="Times New Roman"/>
        </w:rPr>
        <w:t xml:space="preserve"> become increasingly helpful and </w:t>
      </w:r>
      <w:proofErr w:type="gramStart"/>
      <w:r w:rsidR="00F60F5B">
        <w:rPr>
          <w:rFonts w:ascii="Times New Roman" w:hAnsi="Times New Roman" w:cs="Times New Roman"/>
        </w:rPr>
        <w:t>life-saving</w:t>
      </w:r>
      <w:proofErr w:type="gramEnd"/>
      <w:r w:rsidR="00F60F5B">
        <w:rPr>
          <w:rFonts w:ascii="Times New Roman" w:hAnsi="Times New Roman" w:cs="Times New Roman"/>
        </w:rPr>
        <w:t xml:space="preserve"> (Ewert and </w:t>
      </w:r>
      <w:proofErr w:type="spellStart"/>
      <w:r w:rsidR="00F60F5B">
        <w:rPr>
          <w:rFonts w:ascii="Times New Roman" w:hAnsi="Times New Roman" w:cs="Times New Roman"/>
        </w:rPr>
        <w:t>Sibthorp</w:t>
      </w:r>
      <w:proofErr w:type="spellEnd"/>
      <w:r w:rsidR="00F60F5B">
        <w:rPr>
          <w:rFonts w:ascii="Times New Roman" w:hAnsi="Times New Roman" w:cs="Times New Roman"/>
        </w:rPr>
        <w:t>, 2014)</w:t>
      </w:r>
      <w:r>
        <w:rPr>
          <w:rFonts w:ascii="Times New Roman" w:hAnsi="Times New Roman" w:cs="Times New Roman"/>
        </w:rPr>
        <w:t xml:space="preserve">. Nowadays, </w:t>
      </w:r>
      <w:r w:rsidR="00F60F5B">
        <w:rPr>
          <w:rFonts w:ascii="Times New Roman" w:hAnsi="Times New Roman" w:cs="Times New Roman"/>
        </w:rPr>
        <w:t xml:space="preserve">phone service </w:t>
      </w:r>
      <w:r>
        <w:rPr>
          <w:rFonts w:ascii="Times New Roman" w:hAnsi="Times New Roman" w:cs="Times New Roman"/>
        </w:rPr>
        <w:lastRenderedPageBreak/>
        <w:t>covers</w:t>
      </w:r>
      <w:r w:rsidR="00F60F5B">
        <w:rPr>
          <w:rFonts w:ascii="Times New Roman" w:hAnsi="Times New Roman" w:cs="Times New Roman"/>
        </w:rPr>
        <w:t xml:space="preserve"> almost </w:t>
      </w:r>
      <w:r>
        <w:rPr>
          <w:rFonts w:ascii="Times New Roman" w:hAnsi="Times New Roman" w:cs="Times New Roman"/>
        </w:rPr>
        <w:t xml:space="preserve">all areas of the UK </w:t>
      </w:r>
      <w:r w:rsidR="00F60F5B">
        <w:rPr>
          <w:rFonts w:ascii="Times New Roman" w:hAnsi="Times New Roman" w:cs="Times New Roman"/>
        </w:rPr>
        <w:t>(</w:t>
      </w:r>
      <w:proofErr w:type="spellStart"/>
      <w:r w:rsidR="00F60F5B">
        <w:rPr>
          <w:rFonts w:ascii="Times New Roman" w:hAnsi="Times New Roman" w:cs="Times New Roman"/>
        </w:rPr>
        <w:t>nperf</w:t>
      </w:r>
      <w:proofErr w:type="spellEnd"/>
      <w:r w:rsidR="00F60F5B">
        <w:rPr>
          <w:rFonts w:ascii="Times New Roman" w:hAnsi="Times New Roman" w:cs="Times New Roman"/>
        </w:rPr>
        <w:t xml:space="preserve">, 2023), bar a few rural areas </w:t>
      </w:r>
      <w:r>
        <w:rPr>
          <w:rFonts w:ascii="Times New Roman" w:hAnsi="Times New Roman" w:cs="Times New Roman"/>
        </w:rPr>
        <w:t>that have</w:t>
      </w:r>
      <w:r w:rsidR="00F60F5B">
        <w:rPr>
          <w:rFonts w:ascii="Times New Roman" w:hAnsi="Times New Roman" w:cs="Times New Roman"/>
        </w:rPr>
        <w:t xml:space="preserve"> </w:t>
      </w:r>
      <w:r w:rsidR="109A1F4F" w:rsidRPr="3BFBEF05">
        <w:rPr>
          <w:rFonts w:ascii="Times New Roman" w:hAnsi="Times New Roman" w:cs="Times New Roman"/>
        </w:rPr>
        <w:t>patchy</w:t>
      </w:r>
      <w:r w:rsidR="00F60F5B">
        <w:rPr>
          <w:rFonts w:ascii="Times New Roman" w:hAnsi="Times New Roman" w:cs="Times New Roman"/>
        </w:rPr>
        <w:t xml:space="preserve"> coverage (Philip </w:t>
      </w:r>
      <w:r w:rsidR="00F60F5B">
        <w:rPr>
          <w:rFonts w:ascii="Times New Roman" w:hAnsi="Times New Roman" w:cs="Times New Roman"/>
          <w:i/>
          <w:iCs/>
        </w:rPr>
        <w:t>et al.</w:t>
      </w:r>
      <w:r w:rsidR="00F60F5B">
        <w:rPr>
          <w:rFonts w:ascii="Times New Roman" w:hAnsi="Times New Roman" w:cs="Times New Roman"/>
        </w:rPr>
        <w:t xml:space="preserve">, 2017). </w:t>
      </w:r>
      <w:r>
        <w:rPr>
          <w:rFonts w:ascii="Times New Roman" w:hAnsi="Times New Roman" w:cs="Times New Roman"/>
        </w:rPr>
        <w:t>I</w:t>
      </w:r>
      <w:r w:rsidR="00F60F5B">
        <w:rPr>
          <w:rFonts w:ascii="Times New Roman" w:hAnsi="Times New Roman" w:cs="Times New Roman"/>
        </w:rPr>
        <w:t xml:space="preserve">f </w:t>
      </w:r>
      <w:r>
        <w:rPr>
          <w:rFonts w:ascii="Times New Roman" w:hAnsi="Times New Roman" w:cs="Times New Roman"/>
        </w:rPr>
        <w:t xml:space="preserve">a group member becomes injured </w:t>
      </w:r>
      <w:r w:rsidR="00F60F5B">
        <w:rPr>
          <w:rFonts w:ascii="Times New Roman" w:hAnsi="Times New Roman" w:cs="Times New Roman"/>
        </w:rPr>
        <w:t xml:space="preserve">in the Brecon Beacons and </w:t>
      </w:r>
      <w:r>
        <w:rPr>
          <w:rFonts w:ascii="Times New Roman" w:hAnsi="Times New Roman" w:cs="Times New Roman"/>
        </w:rPr>
        <w:t>instructors</w:t>
      </w:r>
      <w:r w:rsidR="00F60F5B">
        <w:rPr>
          <w:rFonts w:ascii="Times New Roman" w:hAnsi="Times New Roman" w:cs="Times New Roman"/>
        </w:rPr>
        <w:t xml:space="preserve"> are unable to take th</w:t>
      </w:r>
      <w:r>
        <w:rPr>
          <w:rFonts w:ascii="Times New Roman" w:hAnsi="Times New Roman" w:cs="Times New Roman"/>
        </w:rPr>
        <w:t>em</w:t>
      </w:r>
      <w:r w:rsidR="00F60F5B">
        <w:rPr>
          <w:rFonts w:ascii="Times New Roman" w:hAnsi="Times New Roman" w:cs="Times New Roman"/>
        </w:rPr>
        <w:t xml:space="preserve"> to a safe location where </w:t>
      </w:r>
      <w:r>
        <w:rPr>
          <w:rFonts w:ascii="Times New Roman" w:hAnsi="Times New Roman" w:cs="Times New Roman"/>
        </w:rPr>
        <w:t>they</w:t>
      </w:r>
      <w:r w:rsidR="00F60F5B">
        <w:rPr>
          <w:rFonts w:ascii="Times New Roman" w:hAnsi="Times New Roman" w:cs="Times New Roman"/>
        </w:rPr>
        <w:t xml:space="preserve"> can reach the appropriate help</w:t>
      </w:r>
      <w:r w:rsidR="54A10E77" w:rsidRPr="0B6180E1">
        <w:rPr>
          <w:rFonts w:ascii="Times New Roman" w:hAnsi="Times New Roman" w:cs="Times New Roman"/>
        </w:rPr>
        <w:t>,</w:t>
      </w:r>
      <w:r>
        <w:rPr>
          <w:rFonts w:ascii="Times New Roman" w:hAnsi="Times New Roman" w:cs="Times New Roman"/>
        </w:rPr>
        <w:t xml:space="preserve"> they</w:t>
      </w:r>
      <w:r w:rsidR="00F60F5B">
        <w:rPr>
          <w:rFonts w:ascii="Times New Roman" w:hAnsi="Times New Roman" w:cs="Times New Roman"/>
        </w:rPr>
        <w:t xml:space="preserve"> now </w:t>
      </w:r>
      <w:proofErr w:type="gramStart"/>
      <w:r w:rsidR="00F60F5B">
        <w:rPr>
          <w:rFonts w:ascii="Times New Roman" w:hAnsi="Times New Roman" w:cs="Times New Roman"/>
        </w:rPr>
        <w:t xml:space="preserve">have the </w:t>
      </w:r>
      <w:r>
        <w:rPr>
          <w:rFonts w:ascii="Times New Roman" w:hAnsi="Times New Roman" w:cs="Times New Roman"/>
        </w:rPr>
        <w:t>ability</w:t>
      </w:r>
      <w:r w:rsidR="00F60F5B">
        <w:rPr>
          <w:rFonts w:ascii="Times New Roman" w:hAnsi="Times New Roman" w:cs="Times New Roman"/>
        </w:rPr>
        <w:t xml:space="preserve"> to</w:t>
      </w:r>
      <w:proofErr w:type="gramEnd"/>
      <w:r w:rsidR="00F60F5B">
        <w:rPr>
          <w:rFonts w:ascii="Times New Roman" w:hAnsi="Times New Roman" w:cs="Times New Roman"/>
        </w:rPr>
        <w:t xml:space="preserve"> phone the emergency services who can </w:t>
      </w:r>
      <w:r>
        <w:rPr>
          <w:rFonts w:ascii="Times New Roman" w:hAnsi="Times New Roman" w:cs="Times New Roman"/>
        </w:rPr>
        <w:t>contact</w:t>
      </w:r>
      <w:r w:rsidR="00F60F5B">
        <w:rPr>
          <w:rFonts w:ascii="Times New Roman" w:hAnsi="Times New Roman" w:cs="Times New Roman"/>
        </w:rPr>
        <w:t xml:space="preserve"> a specialist team such as the Mountain Rescue (MREW, 2023) to </w:t>
      </w:r>
      <w:r w:rsidR="601A7546" w:rsidRPr="19F23A20">
        <w:rPr>
          <w:rFonts w:ascii="Times New Roman" w:hAnsi="Times New Roman" w:cs="Times New Roman"/>
        </w:rPr>
        <w:t xml:space="preserve">provide </w:t>
      </w:r>
      <w:r w:rsidR="601A7546" w:rsidRPr="2FFBF80A">
        <w:rPr>
          <w:rFonts w:ascii="Times New Roman" w:hAnsi="Times New Roman" w:cs="Times New Roman"/>
        </w:rPr>
        <w:t>help</w:t>
      </w:r>
      <w:r w:rsidR="00F60F5B">
        <w:rPr>
          <w:rFonts w:ascii="Times New Roman" w:hAnsi="Times New Roman" w:cs="Times New Roman"/>
        </w:rPr>
        <w:t xml:space="preserve"> and get </w:t>
      </w:r>
      <w:r>
        <w:rPr>
          <w:rFonts w:ascii="Times New Roman" w:hAnsi="Times New Roman" w:cs="Times New Roman"/>
        </w:rPr>
        <w:t>them</w:t>
      </w:r>
      <w:r w:rsidR="00F60F5B">
        <w:rPr>
          <w:rFonts w:ascii="Times New Roman" w:hAnsi="Times New Roman" w:cs="Times New Roman"/>
        </w:rPr>
        <w:t xml:space="preserve"> off the hill.</w:t>
      </w:r>
    </w:p>
    <w:p w14:paraId="10EFC109" w14:textId="067E924A" w:rsidR="00054F15" w:rsidRDefault="00054F15" w:rsidP="00321873">
      <w:pPr>
        <w:spacing w:line="360" w:lineRule="auto"/>
        <w:rPr>
          <w:rFonts w:ascii="Times New Roman" w:hAnsi="Times New Roman" w:cs="Times New Roman"/>
        </w:rPr>
      </w:pPr>
    </w:p>
    <w:p w14:paraId="40BECBBE" w14:textId="7CCA4788" w:rsidR="00F60F5B" w:rsidRDefault="00F60F5B" w:rsidP="00321873">
      <w:pPr>
        <w:spacing w:line="360" w:lineRule="auto"/>
        <w:rPr>
          <w:rFonts w:ascii="Times New Roman" w:hAnsi="Times New Roman" w:cs="Times New Roman"/>
        </w:rPr>
      </w:pPr>
      <w:r>
        <w:rPr>
          <w:rFonts w:ascii="Times New Roman" w:hAnsi="Times New Roman" w:cs="Times New Roman"/>
        </w:rPr>
        <w:t xml:space="preserve">In a study by Dixon (2022), </w:t>
      </w:r>
      <w:r w:rsidR="00BB4647">
        <w:rPr>
          <w:rFonts w:ascii="Times New Roman" w:hAnsi="Times New Roman" w:cs="Times New Roman"/>
        </w:rPr>
        <w:t>it was found that</w:t>
      </w:r>
      <w:r>
        <w:rPr>
          <w:rFonts w:ascii="Times New Roman" w:hAnsi="Times New Roman" w:cs="Times New Roman"/>
        </w:rPr>
        <w:t xml:space="preserve"> in 2022, 4.59 billion people in the world used social media like Instagram, Facebook and TikTok. In this vast population, social media has become a very popular way for outdoor users to gain knowledge about different locations that they want to visit </w:t>
      </w:r>
      <w:r w:rsidRPr="00A21151">
        <w:rPr>
          <w:rFonts w:ascii="Times New Roman" w:hAnsi="Times New Roman" w:cs="Times New Roman"/>
        </w:rPr>
        <w:t xml:space="preserve">to take part in their activities (Mackenzie </w:t>
      </w:r>
      <w:r w:rsidRPr="00A21151">
        <w:rPr>
          <w:rFonts w:ascii="Times New Roman" w:hAnsi="Times New Roman" w:cs="Times New Roman"/>
          <w:i/>
          <w:iCs/>
        </w:rPr>
        <w:t>et al.</w:t>
      </w:r>
      <w:r w:rsidRPr="00A21151">
        <w:rPr>
          <w:rFonts w:ascii="Times New Roman" w:hAnsi="Times New Roman" w:cs="Times New Roman"/>
        </w:rPr>
        <w:t>, 2017; Doyon, 2020).</w:t>
      </w:r>
      <w:r w:rsidR="00753256" w:rsidRPr="00A21151">
        <w:rPr>
          <w:rFonts w:ascii="Times New Roman" w:hAnsi="Times New Roman" w:cs="Times New Roman"/>
        </w:rPr>
        <w:t xml:space="preserve"> Social media can also be used to share experiences</w:t>
      </w:r>
      <w:r w:rsidR="00AA23AA" w:rsidRPr="00A21151">
        <w:rPr>
          <w:rFonts w:ascii="Times New Roman" w:hAnsi="Times New Roman" w:cs="Times New Roman"/>
        </w:rPr>
        <w:t xml:space="preserve"> to make others want to </w:t>
      </w:r>
      <w:r w:rsidR="004018A5" w:rsidRPr="00A21151">
        <w:rPr>
          <w:rFonts w:ascii="Times New Roman" w:hAnsi="Times New Roman" w:cs="Times New Roman"/>
        </w:rPr>
        <w:t xml:space="preserve">have the same experience </w:t>
      </w:r>
      <w:r w:rsidR="00AA23AA" w:rsidRPr="00A21151">
        <w:rPr>
          <w:rFonts w:ascii="Times New Roman" w:hAnsi="Times New Roman" w:cs="Times New Roman"/>
        </w:rPr>
        <w:t>(</w:t>
      </w:r>
      <w:proofErr w:type="spellStart"/>
      <w:r w:rsidR="00AA23AA" w:rsidRPr="00A21151">
        <w:rPr>
          <w:rFonts w:ascii="Times New Roman" w:hAnsi="Times New Roman" w:cs="Times New Roman"/>
        </w:rPr>
        <w:t>Beames</w:t>
      </w:r>
      <w:proofErr w:type="spellEnd"/>
      <w:r w:rsidR="00AA23AA" w:rsidRPr="00A21151">
        <w:rPr>
          <w:rFonts w:ascii="Times New Roman" w:hAnsi="Times New Roman" w:cs="Times New Roman"/>
        </w:rPr>
        <w:t>, Mackie and Atencio, 2019)</w:t>
      </w:r>
      <w:r w:rsidRPr="00A21151">
        <w:rPr>
          <w:rFonts w:ascii="Times New Roman" w:hAnsi="Times New Roman" w:cs="Times New Roman"/>
        </w:rPr>
        <w:t>.</w:t>
      </w:r>
      <w:r>
        <w:rPr>
          <w:rFonts w:ascii="Times New Roman" w:hAnsi="Times New Roman" w:cs="Times New Roman"/>
        </w:rPr>
        <w:t xml:space="preserve"> Through this use, </w:t>
      </w:r>
      <w:proofErr w:type="spellStart"/>
      <w:r>
        <w:rPr>
          <w:rFonts w:ascii="Times New Roman" w:hAnsi="Times New Roman" w:cs="Times New Roman"/>
        </w:rPr>
        <w:t>Wengel</w:t>
      </w:r>
      <w:proofErr w:type="spellEnd"/>
      <w:r>
        <w:rPr>
          <w:rFonts w:ascii="Times New Roman" w:hAnsi="Times New Roman" w:cs="Times New Roman"/>
        </w:rPr>
        <w:t xml:space="preserve"> </w:t>
      </w:r>
      <w:r>
        <w:rPr>
          <w:rFonts w:ascii="Times New Roman" w:hAnsi="Times New Roman" w:cs="Times New Roman"/>
          <w:i/>
          <w:iCs/>
        </w:rPr>
        <w:t xml:space="preserve">et al. </w:t>
      </w:r>
      <w:r>
        <w:rPr>
          <w:rFonts w:ascii="Times New Roman" w:hAnsi="Times New Roman" w:cs="Times New Roman"/>
        </w:rPr>
        <w:t xml:space="preserve">(2022) provided examples of how two </w:t>
      </w:r>
      <w:r w:rsidR="00BB4647">
        <w:rPr>
          <w:rFonts w:ascii="Times New Roman" w:hAnsi="Times New Roman" w:cs="Times New Roman"/>
        </w:rPr>
        <w:t xml:space="preserve">outdoor </w:t>
      </w:r>
      <w:r>
        <w:rPr>
          <w:rFonts w:ascii="Times New Roman" w:hAnsi="Times New Roman" w:cs="Times New Roman"/>
        </w:rPr>
        <w:t>destinations in China became famous overnight</w:t>
      </w:r>
      <w:r w:rsidR="00BB4647">
        <w:rPr>
          <w:rFonts w:ascii="Times New Roman" w:hAnsi="Times New Roman" w:cs="Times New Roman"/>
        </w:rPr>
        <w:t xml:space="preserve"> due to TikTok.</w:t>
      </w:r>
      <w:r>
        <w:rPr>
          <w:rFonts w:ascii="Times New Roman" w:hAnsi="Times New Roman" w:cs="Times New Roman"/>
        </w:rPr>
        <w:t xml:space="preserve"> This shows how social media can easily boost the popularity of outdoor education/outdoor recreation </w:t>
      </w:r>
      <w:r w:rsidR="4A530FA2" w:rsidRPr="4452839E">
        <w:rPr>
          <w:rFonts w:ascii="Times New Roman" w:hAnsi="Times New Roman" w:cs="Times New Roman"/>
        </w:rPr>
        <w:t xml:space="preserve">locations </w:t>
      </w:r>
      <w:r w:rsidR="2867DF10" w:rsidRPr="4452839E">
        <w:rPr>
          <w:rFonts w:ascii="Times New Roman" w:hAnsi="Times New Roman" w:cs="Times New Roman"/>
        </w:rPr>
        <w:t>if</w:t>
      </w:r>
      <w:r>
        <w:rPr>
          <w:rFonts w:ascii="Times New Roman" w:hAnsi="Times New Roman" w:cs="Times New Roman"/>
        </w:rPr>
        <w:t xml:space="preserve"> </w:t>
      </w:r>
      <w:r w:rsidR="6813B5D9" w:rsidRPr="67E99094">
        <w:rPr>
          <w:rFonts w:ascii="Times New Roman" w:hAnsi="Times New Roman" w:cs="Times New Roman"/>
        </w:rPr>
        <w:t>they</w:t>
      </w:r>
      <w:r>
        <w:rPr>
          <w:rFonts w:ascii="Times New Roman" w:hAnsi="Times New Roman" w:cs="Times New Roman"/>
        </w:rPr>
        <w:t xml:space="preserve"> </w:t>
      </w:r>
      <w:proofErr w:type="gramStart"/>
      <w:r>
        <w:rPr>
          <w:rFonts w:ascii="Times New Roman" w:hAnsi="Times New Roman" w:cs="Times New Roman"/>
        </w:rPr>
        <w:t>becomes</w:t>
      </w:r>
      <w:proofErr w:type="gramEnd"/>
      <w:r>
        <w:rPr>
          <w:rFonts w:ascii="Times New Roman" w:hAnsi="Times New Roman" w:cs="Times New Roman"/>
        </w:rPr>
        <w:t xml:space="preserve"> trendy.</w:t>
      </w:r>
    </w:p>
    <w:p w14:paraId="5D665B08" w14:textId="3ABF22A4" w:rsidR="00AB7CDF" w:rsidRDefault="00AB7CDF" w:rsidP="00321873">
      <w:pPr>
        <w:spacing w:line="360" w:lineRule="auto"/>
        <w:rPr>
          <w:rFonts w:ascii="Times New Roman" w:hAnsi="Times New Roman" w:cs="Times New Roman"/>
        </w:rPr>
      </w:pPr>
    </w:p>
    <w:p w14:paraId="163CAD08" w14:textId="7F63B902" w:rsidR="007D43A1" w:rsidRDefault="6B68EEAB" w:rsidP="00321873">
      <w:pPr>
        <w:spacing w:line="360" w:lineRule="auto"/>
        <w:rPr>
          <w:rFonts w:ascii="Times New Roman" w:hAnsi="Times New Roman" w:cs="Times New Roman"/>
        </w:rPr>
      </w:pPr>
      <w:r w:rsidRPr="0961CFB8">
        <w:rPr>
          <w:rFonts w:ascii="Times New Roman" w:hAnsi="Times New Roman" w:cs="Times New Roman"/>
        </w:rPr>
        <w:t xml:space="preserve">This </w:t>
      </w:r>
      <w:r w:rsidRPr="13FD0C69">
        <w:rPr>
          <w:rFonts w:ascii="Times New Roman" w:hAnsi="Times New Roman" w:cs="Times New Roman"/>
        </w:rPr>
        <w:t xml:space="preserve">next </w:t>
      </w:r>
      <w:r w:rsidRPr="2A06CA53">
        <w:rPr>
          <w:rFonts w:ascii="Times New Roman" w:hAnsi="Times New Roman" w:cs="Times New Roman"/>
        </w:rPr>
        <w:t xml:space="preserve">section </w:t>
      </w:r>
      <w:r w:rsidR="6223BE8D" w:rsidRPr="2A06CA53">
        <w:rPr>
          <w:rFonts w:ascii="Times New Roman" w:hAnsi="Times New Roman" w:cs="Times New Roman"/>
        </w:rPr>
        <w:t>will</w:t>
      </w:r>
      <w:r w:rsidR="00A40076" w:rsidRPr="00A40076">
        <w:rPr>
          <w:rFonts w:ascii="Times New Roman" w:hAnsi="Times New Roman" w:cs="Times New Roman"/>
        </w:rPr>
        <w:t xml:space="preserve"> discuss</w:t>
      </w:r>
      <w:r w:rsidR="6223BE8D" w:rsidRPr="6ED11F7D">
        <w:rPr>
          <w:rFonts w:ascii="Times New Roman" w:hAnsi="Times New Roman" w:cs="Times New Roman"/>
        </w:rPr>
        <w:t xml:space="preserve"> </w:t>
      </w:r>
      <w:r w:rsidR="656AA9E9" w:rsidRPr="6ED11F7D">
        <w:rPr>
          <w:rFonts w:ascii="Times New Roman" w:hAnsi="Times New Roman" w:cs="Times New Roman"/>
        </w:rPr>
        <w:t>the fact that</w:t>
      </w:r>
      <w:r w:rsidR="00A40076" w:rsidRPr="00A40076">
        <w:rPr>
          <w:rFonts w:ascii="Times New Roman" w:hAnsi="Times New Roman" w:cs="Times New Roman"/>
        </w:rPr>
        <w:t xml:space="preserve"> even though there are many benefits, as mentioned before, there are still limitations to technology.</w:t>
      </w:r>
      <w:r w:rsidR="00A40076">
        <w:rPr>
          <w:rFonts w:ascii="Times New Roman" w:hAnsi="Times New Roman" w:cs="Times New Roman"/>
        </w:rPr>
        <w:t xml:space="preserve"> </w:t>
      </w:r>
      <w:r w:rsidR="00AB7CDF">
        <w:rPr>
          <w:rFonts w:ascii="Times New Roman" w:hAnsi="Times New Roman" w:cs="Times New Roman"/>
        </w:rPr>
        <w:t xml:space="preserve">Firstly, it is a possibility that instructors and other leaders will not let their participants use the technology that they have due to the generational gaps that are in outdoor education. Leaders that were born in an older generation compared to their participants may not understand the benefits that digital technology can offer outdoor education (Reed, 2022). </w:t>
      </w:r>
      <w:r w:rsidR="0EA4B6F0" w:rsidRPr="2F148258">
        <w:rPr>
          <w:rFonts w:ascii="Times New Roman" w:hAnsi="Times New Roman" w:cs="Times New Roman"/>
        </w:rPr>
        <w:t xml:space="preserve">As a result </w:t>
      </w:r>
      <w:r w:rsidR="00BD6DCF">
        <w:rPr>
          <w:rFonts w:ascii="Times New Roman" w:hAnsi="Times New Roman" w:cs="Times New Roman"/>
        </w:rPr>
        <w:t xml:space="preserve">of </w:t>
      </w:r>
      <w:r w:rsidR="0EA4B6F0" w:rsidRPr="2F148258">
        <w:rPr>
          <w:rFonts w:ascii="Times New Roman" w:hAnsi="Times New Roman" w:cs="Times New Roman"/>
        </w:rPr>
        <w:t>this</w:t>
      </w:r>
      <w:r w:rsidR="00AB7CDF">
        <w:rPr>
          <w:rFonts w:ascii="Times New Roman" w:hAnsi="Times New Roman" w:cs="Times New Roman"/>
        </w:rPr>
        <w:t xml:space="preserve"> can also create problems because technology cannot be taken away from participants in the world today as it is a part of their identity growing up in this era (Reed, 2021). This can be shown by the increased availability and affordability of phones and other digital technology (Hills and Thomas, </w:t>
      </w:r>
      <w:r w:rsidR="00AB7CDF" w:rsidRPr="5543D976">
        <w:rPr>
          <w:rFonts w:ascii="Times New Roman" w:hAnsi="Times New Roman" w:cs="Times New Roman"/>
        </w:rPr>
        <w:t>2019</w:t>
      </w:r>
      <w:r w:rsidR="7895EF7D" w:rsidRPr="1A0E2EA1">
        <w:rPr>
          <w:rFonts w:ascii="Times New Roman" w:hAnsi="Times New Roman" w:cs="Times New Roman"/>
        </w:rPr>
        <w:t xml:space="preserve">), </w:t>
      </w:r>
      <w:r w:rsidR="7895EF7D" w:rsidRPr="0CC5D684">
        <w:rPr>
          <w:rFonts w:ascii="Times New Roman" w:hAnsi="Times New Roman" w:cs="Times New Roman"/>
        </w:rPr>
        <w:t>e</w:t>
      </w:r>
      <w:r w:rsidR="00AB7CDF" w:rsidRPr="0CC5D684">
        <w:rPr>
          <w:rFonts w:ascii="Times New Roman" w:hAnsi="Times New Roman" w:cs="Times New Roman"/>
        </w:rPr>
        <w:t>nabling</w:t>
      </w:r>
      <w:r w:rsidR="00AB7CDF">
        <w:rPr>
          <w:rFonts w:ascii="Times New Roman" w:hAnsi="Times New Roman" w:cs="Times New Roman"/>
        </w:rPr>
        <w:t xml:space="preserve"> young people to gain easier access to technology with a study finding that most children own a phone by the age of seven (The Guardian, 2020). Young people now have a fear of not being able to have access to their phones (Reed, 2021) due to thinking that they are missing out on what is going on when they are not using them (</w:t>
      </w:r>
      <w:proofErr w:type="spellStart"/>
      <w:r w:rsidR="00AB7CDF">
        <w:rPr>
          <w:rFonts w:ascii="Times New Roman" w:hAnsi="Times New Roman" w:cs="Times New Roman"/>
        </w:rPr>
        <w:t>Oberst</w:t>
      </w:r>
      <w:proofErr w:type="spellEnd"/>
      <w:r w:rsidR="00AB7CDF">
        <w:rPr>
          <w:rFonts w:ascii="Times New Roman" w:hAnsi="Times New Roman" w:cs="Times New Roman"/>
        </w:rPr>
        <w:t xml:space="preserve"> </w:t>
      </w:r>
      <w:r w:rsidR="00AB7CDF">
        <w:rPr>
          <w:rFonts w:ascii="Times New Roman" w:hAnsi="Times New Roman" w:cs="Times New Roman"/>
          <w:i/>
          <w:iCs/>
        </w:rPr>
        <w:t>et al.</w:t>
      </w:r>
      <w:r w:rsidR="00AB7CDF">
        <w:rPr>
          <w:rFonts w:ascii="Times New Roman" w:hAnsi="Times New Roman" w:cs="Times New Roman"/>
        </w:rPr>
        <w:t>, 2017).</w:t>
      </w:r>
    </w:p>
    <w:p w14:paraId="221C85C7" w14:textId="3B44DA4A" w:rsidR="00AB7CDF" w:rsidRDefault="00AB7CDF" w:rsidP="00321873">
      <w:pPr>
        <w:spacing w:line="360" w:lineRule="auto"/>
        <w:rPr>
          <w:rFonts w:ascii="Times New Roman" w:hAnsi="Times New Roman" w:cs="Times New Roman"/>
        </w:rPr>
      </w:pPr>
    </w:p>
    <w:p w14:paraId="0D71D964" w14:textId="7E904B93" w:rsidR="00565306" w:rsidRDefault="007D43A1" w:rsidP="00321873">
      <w:pPr>
        <w:spacing w:line="360" w:lineRule="auto"/>
        <w:rPr>
          <w:rFonts w:ascii="Times New Roman" w:hAnsi="Times New Roman" w:cs="Times New Roman"/>
        </w:rPr>
      </w:pPr>
      <w:r>
        <w:rPr>
          <w:rFonts w:ascii="Times New Roman" w:hAnsi="Times New Roman" w:cs="Times New Roman"/>
        </w:rPr>
        <w:t xml:space="preserve">Another problem is that if participants are given the option to use their phones during an outdoor education session, then it could create an easy distraction from what they are meant to be doing. Hills (2019) gives an example of a participant being given an iPad to help aid a session in identifying and photographing what they find. However, it is likely and easy that </w:t>
      </w:r>
      <w:r>
        <w:rPr>
          <w:rFonts w:ascii="Times New Roman" w:hAnsi="Times New Roman" w:cs="Times New Roman"/>
        </w:rPr>
        <w:lastRenderedPageBreak/>
        <w:t xml:space="preserve">they can get more involved with what is on the screen than what is </w:t>
      </w:r>
      <w:proofErr w:type="gramStart"/>
      <w:r>
        <w:rPr>
          <w:rFonts w:ascii="Times New Roman" w:hAnsi="Times New Roman" w:cs="Times New Roman"/>
        </w:rPr>
        <w:t>actually around</w:t>
      </w:r>
      <w:proofErr w:type="gramEnd"/>
      <w:r>
        <w:rPr>
          <w:rFonts w:ascii="Times New Roman" w:hAnsi="Times New Roman" w:cs="Times New Roman"/>
        </w:rPr>
        <w:t xml:space="preserve"> them (Hills and Thomas, 2019). Furthermore, this then links to the fact that they are losing their sense of place and deeper connection with the environment around them. Therefore, they may not see the benefits (such as reduced stress and improved attention) of being outside </w:t>
      </w:r>
      <w:r w:rsidRPr="460C41B9">
        <w:rPr>
          <w:rFonts w:ascii="Times New Roman" w:hAnsi="Times New Roman" w:cs="Times New Roman"/>
        </w:rPr>
        <w:t>th</w:t>
      </w:r>
      <w:r w:rsidR="020A39A4" w:rsidRPr="460C41B9">
        <w:rPr>
          <w:rFonts w:ascii="Times New Roman" w:hAnsi="Times New Roman" w:cs="Times New Roman"/>
        </w:rPr>
        <w:t>an</w:t>
      </w:r>
      <w:r>
        <w:rPr>
          <w:rFonts w:ascii="Times New Roman" w:hAnsi="Times New Roman" w:cs="Times New Roman"/>
        </w:rPr>
        <w:t xml:space="preserve"> if they were fully engaged with what is around them (</w:t>
      </w:r>
      <w:proofErr w:type="spellStart"/>
      <w:r>
        <w:rPr>
          <w:rFonts w:ascii="Times New Roman" w:hAnsi="Times New Roman" w:cs="Times New Roman"/>
        </w:rPr>
        <w:t>Grinde</w:t>
      </w:r>
      <w:proofErr w:type="spellEnd"/>
      <w:r>
        <w:rPr>
          <w:rFonts w:ascii="Times New Roman" w:hAnsi="Times New Roman" w:cs="Times New Roman"/>
        </w:rPr>
        <w:t xml:space="preserve"> and Patil, 2009). If the students find it easier to be on their phones </w:t>
      </w:r>
      <w:r w:rsidR="1D2B793A" w:rsidRPr="7A9C2C6B">
        <w:rPr>
          <w:rFonts w:ascii="Times New Roman" w:hAnsi="Times New Roman" w:cs="Times New Roman"/>
        </w:rPr>
        <w:t xml:space="preserve">rather </w:t>
      </w:r>
      <w:r w:rsidRPr="7A9C2C6B">
        <w:rPr>
          <w:rFonts w:ascii="Times New Roman" w:hAnsi="Times New Roman" w:cs="Times New Roman"/>
        </w:rPr>
        <w:t>than</w:t>
      </w:r>
      <w:r>
        <w:rPr>
          <w:rFonts w:ascii="Times New Roman" w:hAnsi="Times New Roman" w:cs="Times New Roman"/>
        </w:rPr>
        <w:t xml:space="preserve"> </w:t>
      </w:r>
      <w:r w:rsidRPr="38C3E99C">
        <w:rPr>
          <w:rFonts w:ascii="Times New Roman" w:hAnsi="Times New Roman" w:cs="Times New Roman"/>
        </w:rPr>
        <w:t>sociali</w:t>
      </w:r>
      <w:r w:rsidR="7F0B1742" w:rsidRPr="38C3E99C">
        <w:rPr>
          <w:rFonts w:ascii="Times New Roman" w:hAnsi="Times New Roman" w:cs="Times New Roman"/>
        </w:rPr>
        <w:t>s</w:t>
      </w:r>
      <w:r w:rsidRPr="38C3E99C">
        <w:rPr>
          <w:rFonts w:ascii="Times New Roman" w:hAnsi="Times New Roman" w:cs="Times New Roman"/>
        </w:rPr>
        <w:t>ing</w:t>
      </w:r>
      <w:r>
        <w:rPr>
          <w:rFonts w:ascii="Times New Roman" w:hAnsi="Times New Roman" w:cs="Times New Roman"/>
        </w:rPr>
        <w:t xml:space="preserve"> with </w:t>
      </w:r>
      <w:proofErr w:type="gramStart"/>
      <w:r>
        <w:rPr>
          <w:rFonts w:ascii="Times New Roman" w:hAnsi="Times New Roman" w:cs="Times New Roman"/>
        </w:rPr>
        <w:t>others</w:t>
      </w:r>
      <w:proofErr w:type="gramEnd"/>
      <w:r>
        <w:rPr>
          <w:rFonts w:ascii="Times New Roman" w:hAnsi="Times New Roman" w:cs="Times New Roman"/>
        </w:rPr>
        <w:t xml:space="preserve"> </w:t>
      </w:r>
      <w:r w:rsidR="3497C43E" w:rsidRPr="3F218AA7">
        <w:rPr>
          <w:rFonts w:ascii="Times New Roman" w:hAnsi="Times New Roman" w:cs="Times New Roman"/>
        </w:rPr>
        <w:t xml:space="preserve">they </w:t>
      </w:r>
      <w:r w:rsidR="3497C43E" w:rsidRPr="6887EB0F">
        <w:rPr>
          <w:rFonts w:ascii="Times New Roman" w:hAnsi="Times New Roman" w:cs="Times New Roman"/>
        </w:rPr>
        <w:t xml:space="preserve">may </w:t>
      </w:r>
      <w:r w:rsidR="3497C43E" w:rsidRPr="21E3BF01">
        <w:rPr>
          <w:rFonts w:ascii="Times New Roman" w:hAnsi="Times New Roman" w:cs="Times New Roman"/>
        </w:rPr>
        <w:t xml:space="preserve">not </w:t>
      </w:r>
      <w:r w:rsidR="3497C43E" w:rsidRPr="7C72DB26">
        <w:rPr>
          <w:rFonts w:ascii="Times New Roman" w:hAnsi="Times New Roman" w:cs="Times New Roman"/>
        </w:rPr>
        <w:t>derive</w:t>
      </w:r>
      <w:r w:rsidR="3497C43E" w:rsidRPr="21E3BF01">
        <w:rPr>
          <w:rFonts w:ascii="Times New Roman" w:hAnsi="Times New Roman" w:cs="Times New Roman"/>
        </w:rPr>
        <w:t xml:space="preserve"> the </w:t>
      </w:r>
      <w:r w:rsidR="6186C5D6" w:rsidRPr="1CD2DED3">
        <w:rPr>
          <w:rFonts w:ascii="Times New Roman" w:hAnsi="Times New Roman" w:cs="Times New Roman"/>
        </w:rPr>
        <w:t xml:space="preserve">maximum </w:t>
      </w:r>
      <w:r w:rsidR="6186C5D6" w:rsidRPr="041C057D">
        <w:rPr>
          <w:rFonts w:ascii="Times New Roman" w:hAnsi="Times New Roman" w:cs="Times New Roman"/>
        </w:rPr>
        <w:t xml:space="preserve">benefit they </w:t>
      </w:r>
      <w:r w:rsidR="6186C5D6" w:rsidRPr="32DC9CBD">
        <w:rPr>
          <w:rFonts w:ascii="Times New Roman" w:hAnsi="Times New Roman" w:cs="Times New Roman"/>
        </w:rPr>
        <w:t xml:space="preserve">could whilst </w:t>
      </w:r>
      <w:r w:rsidR="6186C5D6" w:rsidRPr="259444A0">
        <w:rPr>
          <w:rFonts w:ascii="Times New Roman" w:hAnsi="Times New Roman" w:cs="Times New Roman"/>
        </w:rPr>
        <w:t>attending a residential</w:t>
      </w:r>
      <w:r w:rsidR="3497C43E" w:rsidRPr="259444A0">
        <w:rPr>
          <w:rFonts w:ascii="Times New Roman" w:hAnsi="Times New Roman" w:cs="Times New Roman"/>
        </w:rPr>
        <w:t xml:space="preserve"> </w:t>
      </w:r>
      <w:r w:rsidR="38ABF02F" w:rsidRPr="7E77D836">
        <w:rPr>
          <w:rFonts w:ascii="Times New Roman" w:hAnsi="Times New Roman" w:cs="Times New Roman"/>
        </w:rPr>
        <w:t>w</w:t>
      </w:r>
      <w:r w:rsidRPr="7E77D836">
        <w:rPr>
          <w:rFonts w:ascii="Times New Roman" w:hAnsi="Times New Roman" w:cs="Times New Roman"/>
        </w:rPr>
        <w:t>eek</w:t>
      </w:r>
      <w:r>
        <w:rPr>
          <w:rFonts w:ascii="Times New Roman" w:hAnsi="Times New Roman" w:cs="Times New Roman"/>
        </w:rPr>
        <w:t xml:space="preserve"> of outdoor education (Mutz, Müller and </w:t>
      </w:r>
      <w:proofErr w:type="spellStart"/>
      <w:r>
        <w:rPr>
          <w:rFonts w:ascii="Times New Roman" w:hAnsi="Times New Roman" w:cs="Times New Roman"/>
        </w:rPr>
        <w:t>Göring</w:t>
      </w:r>
      <w:proofErr w:type="spellEnd"/>
      <w:r>
        <w:rPr>
          <w:rFonts w:ascii="Times New Roman" w:hAnsi="Times New Roman" w:cs="Times New Roman"/>
        </w:rPr>
        <w:t>, 2018).</w:t>
      </w:r>
    </w:p>
    <w:p w14:paraId="25ED6191" w14:textId="38251389" w:rsidR="00565306" w:rsidRDefault="00565306" w:rsidP="00321873">
      <w:pPr>
        <w:spacing w:line="360" w:lineRule="auto"/>
        <w:rPr>
          <w:rFonts w:ascii="Times New Roman" w:hAnsi="Times New Roman" w:cs="Times New Roman"/>
        </w:rPr>
      </w:pPr>
    </w:p>
    <w:p w14:paraId="4BEE9389" w14:textId="28996A5F" w:rsidR="00177B5D" w:rsidRPr="00177B5D" w:rsidRDefault="00177B5D" w:rsidP="00321873">
      <w:pPr>
        <w:spacing w:line="360" w:lineRule="auto"/>
        <w:rPr>
          <w:rFonts w:ascii="Times New Roman" w:hAnsi="Times New Roman" w:cs="Times New Roman"/>
        </w:rPr>
      </w:pPr>
      <w:r w:rsidRPr="00177B5D">
        <w:rPr>
          <w:rFonts w:ascii="Times New Roman" w:hAnsi="Times New Roman" w:cs="Times New Roman"/>
        </w:rPr>
        <w:t xml:space="preserve">Finally, an over-reliance on technology can cause a loss of essential traditional skills such as being able to use a map and compass to navigate. For example, someone (who does not know how to navigate off a map and compass) may be out walking in the mountains using their phone to navigate. </w:t>
      </w:r>
      <w:r w:rsidR="3EA84123" w:rsidRPr="4DD30E3C">
        <w:rPr>
          <w:rFonts w:ascii="Times New Roman" w:hAnsi="Times New Roman" w:cs="Times New Roman"/>
        </w:rPr>
        <w:t>If t</w:t>
      </w:r>
      <w:r w:rsidR="7C8B0764" w:rsidRPr="4DD30E3C">
        <w:rPr>
          <w:rFonts w:ascii="Times New Roman" w:hAnsi="Times New Roman" w:cs="Times New Roman"/>
        </w:rPr>
        <w:t>heir</w:t>
      </w:r>
      <w:r w:rsidRPr="00177B5D">
        <w:rPr>
          <w:rFonts w:ascii="Times New Roman" w:hAnsi="Times New Roman" w:cs="Times New Roman"/>
        </w:rPr>
        <w:t xml:space="preserve"> phone runs out of charge</w:t>
      </w:r>
      <w:r w:rsidR="74911B96" w:rsidRPr="497AB081">
        <w:rPr>
          <w:rFonts w:ascii="Times New Roman" w:hAnsi="Times New Roman" w:cs="Times New Roman"/>
        </w:rPr>
        <w:t>,</w:t>
      </w:r>
      <w:r w:rsidRPr="00177B5D">
        <w:rPr>
          <w:rFonts w:ascii="Times New Roman" w:hAnsi="Times New Roman" w:cs="Times New Roman"/>
        </w:rPr>
        <w:t xml:space="preserve"> low cloud has </w:t>
      </w:r>
      <w:r w:rsidR="7C8B0764" w:rsidRPr="136809D7">
        <w:rPr>
          <w:rFonts w:ascii="Times New Roman" w:hAnsi="Times New Roman" w:cs="Times New Roman"/>
        </w:rPr>
        <w:t>rol</w:t>
      </w:r>
      <w:r w:rsidR="31D9FCD3" w:rsidRPr="136809D7">
        <w:rPr>
          <w:rFonts w:ascii="Times New Roman" w:hAnsi="Times New Roman" w:cs="Times New Roman"/>
        </w:rPr>
        <w:t>ls</w:t>
      </w:r>
      <w:r w:rsidRPr="00177B5D">
        <w:rPr>
          <w:rFonts w:ascii="Times New Roman" w:hAnsi="Times New Roman" w:cs="Times New Roman"/>
        </w:rPr>
        <w:t xml:space="preserve"> in and they </w:t>
      </w:r>
      <w:r w:rsidR="4BF09940" w:rsidRPr="50D2309D">
        <w:rPr>
          <w:rFonts w:ascii="Times New Roman" w:hAnsi="Times New Roman" w:cs="Times New Roman"/>
        </w:rPr>
        <w:t>may</w:t>
      </w:r>
      <w:r w:rsidRPr="00177B5D">
        <w:rPr>
          <w:rFonts w:ascii="Times New Roman" w:hAnsi="Times New Roman" w:cs="Times New Roman"/>
        </w:rPr>
        <w:t xml:space="preserve"> not know how to get back to safety. They could be left in a very dangerous situation if they do not know how to navigate traditionally.</w:t>
      </w:r>
      <w:r>
        <w:rPr>
          <w:rFonts w:ascii="Times New Roman" w:hAnsi="Times New Roman" w:cs="Times New Roman"/>
        </w:rPr>
        <w:t xml:space="preserve"> Additionally, if the battery is used up, they no longer have the option to call the emergency services (Mountaineering Scotland, 2023). However, if they had used/known these traditional map reading skills, it would be unlikely that they got themselves into that situation and if it was to escalate into an emergency, they would have a phone to call the emergency services.</w:t>
      </w:r>
    </w:p>
    <w:p w14:paraId="3B365228" w14:textId="1A06E170" w:rsidR="00177B5D" w:rsidRDefault="00177B5D" w:rsidP="00321873">
      <w:pPr>
        <w:spacing w:line="360" w:lineRule="auto"/>
        <w:rPr>
          <w:rFonts w:ascii="Times New Roman" w:hAnsi="Times New Roman" w:cs="Times New Roman"/>
        </w:rPr>
      </w:pPr>
    </w:p>
    <w:p w14:paraId="15033439" w14:textId="57B614DF" w:rsidR="00C92878" w:rsidRDefault="00F764EC" w:rsidP="00321873">
      <w:pPr>
        <w:spacing w:line="360" w:lineRule="auto"/>
        <w:rPr>
          <w:rFonts w:ascii="Times New Roman" w:hAnsi="Times New Roman" w:cs="Times New Roman"/>
        </w:rPr>
      </w:pPr>
      <w:r>
        <w:rPr>
          <w:rFonts w:ascii="Times New Roman" w:hAnsi="Times New Roman" w:cs="Times New Roman"/>
        </w:rPr>
        <w:t xml:space="preserve">With the world ever-changing and technology continuing to develop, virtual reality (VR) could be beneficial for creating authentic outdoor learning experiences. First, it is good to define what an authentic outdoor experience is. Reed (2022, p. </w:t>
      </w:r>
      <w:r w:rsidR="3F40C366" w:rsidRPr="064FD765">
        <w:rPr>
          <w:rFonts w:ascii="Times New Roman" w:hAnsi="Times New Roman" w:cs="Times New Roman"/>
        </w:rPr>
        <w:t xml:space="preserve">13) </w:t>
      </w:r>
      <w:r w:rsidR="466879CB" w:rsidRPr="064FD765">
        <w:rPr>
          <w:rFonts w:ascii="Times New Roman" w:hAnsi="Times New Roman" w:cs="Times New Roman"/>
        </w:rPr>
        <w:t>describes</w:t>
      </w:r>
      <w:r>
        <w:rPr>
          <w:rFonts w:ascii="Times New Roman" w:hAnsi="Times New Roman" w:cs="Times New Roman"/>
        </w:rPr>
        <w:t xml:space="preserve"> it as ‘outdoor experiences that are pure, and which detach participants from the frenzied and hyperconnected realities of present society’ and that it can bring participants back to simply seeing, hearing, smelling, feeling, </w:t>
      </w:r>
      <w:proofErr w:type="gramStart"/>
      <w:r>
        <w:rPr>
          <w:rFonts w:ascii="Times New Roman" w:hAnsi="Times New Roman" w:cs="Times New Roman"/>
        </w:rPr>
        <w:t>tasting</w:t>
      </w:r>
      <w:proofErr w:type="gramEnd"/>
      <w:r>
        <w:rPr>
          <w:rFonts w:ascii="Times New Roman" w:hAnsi="Times New Roman" w:cs="Times New Roman"/>
        </w:rPr>
        <w:t xml:space="preserve"> and touching (</w:t>
      </w:r>
      <w:proofErr w:type="spellStart"/>
      <w:r>
        <w:rPr>
          <w:rFonts w:ascii="Times New Roman" w:hAnsi="Times New Roman" w:cs="Times New Roman"/>
        </w:rPr>
        <w:t>Szczepanski</w:t>
      </w:r>
      <w:proofErr w:type="spellEnd"/>
      <w:r>
        <w:rPr>
          <w:rFonts w:ascii="Times New Roman" w:hAnsi="Times New Roman" w:cs="Times New Roman"/>
        </w:rPr>
        <w:t xml:space="preserve">, 2006). </w:t>
      </w:r>
    </w:p>
    <w:p w14:paraId="23D5704D" w14:textId="4E420FEA" w:rsidR="00F764EC" w:rsidRDefault="00F764EC" w:rsidP="00321873">
      <w:pPr>
        <w:spacing w:line="360" w:lineRule="auto"/>
        <w:rPr>
          <w:rFonts w:ascii="Times New Roman" w:hAnsi="Times New Roman" w:cs="Times New Roman"/>
        </w:rPr>
      </w:pPr>
    </w:p>
    <w:p w14:paraId="796A68CF" w14:textId="4C75A5DF" w:rsidR="00F764EC" w:rsidRDefault="00F764EC" w:rsidP="00321873">
      <w:pPr>
        <w:spacing w:line="360" w:lineRule="auto"/>
        <w:rPr>
          <w:rFonts w:ascii="Times New Roman" w:hAnsi="Times New Roman" w:cs="Times New Roman"/>
        </w:rPr>
      </w:pPr>
      <w:r w:rsidRPr="00F764EC">
        <w:rPr>
          <w:rFonts w:ascii="Times New Roman" w:hAnsi="Times New Roman" w:cs="Times New Roman"/>
        </w:rPr>
        <w:t xml:space="preserve">Now that </w:t>
      </w:r>
      <w:r w:rsidR="62267539" w:rsidRPr="5F4A1395">
        <w:rPr>
          <w:rFonts w:ascii="Times New Roman" w:hAnsi="Times New Roman" w:cs="Times New Roman"/>
        </w:rPr>
        <w:t xml:space="preserve">an </w:t>
      </w:r>
      <w:r w:rsidR="3F40C366" w:rsidRPr="5F4A1395">
        <w:rPr>
          <w:rFonts w:ascii="Times New Roman" w:hAnsi="Times New Roman" w:cs="Times New Roman"/>
        </w:rPr>
        <w:t>authentic</w:t>
      </w:r>
      <w:r w:rsidRPr="00F764EC">
        <w:rPr>
          <w:rFonts w:ascii="Times New Roman" w:hAnsi="Times New Roman" w:cs="Times New Roman"/>
        </w:rPr>
        <w:t xml:space="preserve"> </w:t>
      </w:r>
      <w:r w:rsidR="3F40C366" w:rsidRPr="50E98001">
        <w:rPr>
          <w:rFonts w:ascii="Times New Roman" w:hAnsi="Times New Roman" w:cs="Times New Roman"/>
        </w:rPr>
        <w:t>experience</w:t>
      </w:r>
      <w:r w:rsidR="7FE71B70" w:rsidRPr="50E98001">
        <w:rPr>
          <w:rFonts w:ascii="Times New Roman" w:hAnsi="Times New Roman" w:cs="Times New Roman"/>
        </w:rPr>
        <w:t xml:space="preserve"> </w:t>
      </w:r>
      <w:r w:rsidR="7FE71B70" w:rsidRPr="7FAA1741">
        <w:rPr>
          <w:rFonts w:ascii="Times New Roman" w:hAnsi="Times New Roman" w:cs="Times New Roman"/>
        </w:rPr>
        <w:t xml:space="preserve">has been </w:t>
      </w:r>
      <w:r w:rsidR="7FE71B70" w:rsidRPr="3905EB33">
        <w:rPr>
          <w:rFonts w:ascii="Times New Roman" w:hAnsi="Times New Roman" w:cs="Times New Roman"/>
        </w:rPr>
        <w:t>defined</w:t>
      </w:r>
      <w:r w:rsidRPr="00F764EC">
        <w:rPr>
          <w:rFonts w:ascii="Times New Roman" w:hAnsi="Times New Roman" w:cs="Times New Roman"/>
        </w:rPr>
        <w:t xml:space="preserve">, VR could be used in conjunction </w:t>
      </w:r>
      <w:r>
        <w:rPr>
          <w:rFonts w:ascii="Times New Roman" w:hAnsi="Times New Roman" w:cs="Times New Roman"/>
        </w:rPr>
        <w:t xml:space="preserve">with </w:t>
      </w:r>
      <w:r w:rsidRPr="00F764EC">
        <w:rPr>
          <w:rFonts w:ascii="Times New Roman" w:hAnsi="Times New Roman" w:cs="Times New Roman"/>
        </w:rPr>
        <w:t xml:space="preserve">or to aid </w:t>
      </w:r>
      <w:r w:rsidR="3F40C366" w:rsidRPr="15B3D52C">
        <w:rPr>
          <w:rFonts w:ascii="Times New Roman" w:hAnsi="Times New Roman" w:cs="Times New Roman"/>
        </w:rPr>
        <w:t>outdoor</w:t>
      </w:r>
      <w:r w:rsidRPr="00F764EC">
        <w:rPr>
          <w:rFonts w:ascii="Times New Roman" w:hAnsi="Times New Roman" w:cs="Times New Roman"/>
        </w:rPr>
        <w:t xml:space="preserve"> learning. People who live in urban areas or do not have a high enough level of competence </w:t>
      </w:r>
      <w:r>
        <w:rPr>
          <w:rFonts w:ascii="Times New Roman" w:hAnsi="Times New Roman" w:cs="Times New Roman"/>
        </w:rPr>
        <w:t xml:space="preserve">to take part in real outdoor activities </w:t>
      </w:r>
      <w:r w:rsidRPr="00F764EC">
        <w:rPr>
          <w:rFonts w:ascii="Times New Roman" w:hAnsi="Times New Roman" w:cs="Times New Roman"/>
        </w:rPr>
        <w:t>may benefit from being able to use</w:t>
      </w:r>
      <w:r>
        <w:rPr>
          <w:rFonts w:ascii="Times New Roman" w:hAnsi="Times New Roman" w:cs="Times New Roman"/>
        </w:rPr>
        <w:t xml:space="preserve"> </w:t>
      </w:r>
      <w:r w:rsidRPr="00F764EC">
        <w:rPr>
          <w:rFonts w:ascii="Times New Roman" w:hAnsi="Times New Roman" w:cs="Times New Roman"/>
        </w:rPr>
        <w:t xml:space="preserve">VR to visit and take part in </w:t>
      </w:r>
      <w:r w:rsidR="06918D15" w:rsidRPr="13D9FE48">
        <w:rPr>
          <w:rFonts w:ascii="Times New Roman" w:hAnsi="Times New Roman" w:cs="Times New Roman"/>
        </w:rPr>
        <w:t xml:space="preserve">such </w:t>
      </w:r>
      <w:r w:rsidRPr="00F764EC">
        <w:rPr>
          <w:rFonts w:ascii="Times New Roman" w:hAnsi="Times New Roman" w:cs="Times New Roman"/>
        </w:rPr>
        <w:t xml:space="preserve">activities (Reed, 2021). </w:t>
      </w:r>
      <w:r w:rsidR="2F7583AA" w:rsidRPr="318CE688">
        <w:rPr>
          <w:rFonts w:ascii="Times New Roman" w:hAnsi="Times New Roman" w:cs="Times New Roman"/>
        </w:rPr>
        <w:t>VR would</w:t>
      </w:r>
      <w:r w:rsidRPr="00F764EC">
        <w:rPr>
          <w:rFonts w:ascii="Times New Roman" w:hAnsi="Times New Roman" w:cs="Times New Roman"/>
        </w:rPr>
        <w:t xml:space="preserve"> </w:t>
      </w:r>
      <w:r w:rsidR="3F40C366" w:rsidRPr="0E3AD081">
        <w:rPr>
          <w:rFonts w:ascii="Times New Roman" w:hAnsi="Times New Roman" w:cs="Times New Roman"/>
        </w:rPr>
        <w:t>give</w:t>
      </w:r>
      <w:r w:rsidRPr="00F764EC">
        <w:rPr>
          <w:rFonts w:ascii="Times New Roman" w:hAnsi="Times New Roman" w:cs="Times New Roman"/>
        </w:rPr>
        <w:t xml:space="preserve"> them a completely safe space to try things they might not have thought possible before</w:t>
      </w:r>
      <w:r>
        <w:rPr>
          <w:rFonts w:ascii="Times New Roman" w:hAnsi="Times New Roman" w:cs="Times New Roman"/>
        </w:rPr>
        <w:t xml:space="preserve"> (Reed, 2022)</w:t>
      </w:r>
      <w:r w:rsidRPr="00F764EC">
        <w:rPr>
          <w:rFonts w:ascii="Times New Roman" w:hAnsi="Times New Roman" w:cs="Times New Roman"/>
        </w:rPr>
        <w:t>.</w:t>
      </w:r>
      <w:r>
        <w:rPr>
          <w:rFonts w:ascii="Times New Roman" w:hAnsi="Times New Roman" w:cs="Times New Roman"/>
        </w:rPr>
        <w:t xml:space="preserve"> Along with this, having these virtual exposures to nature may promote pro-environmental behaviour (Klein </w:t>
      </w:r>
      <w:r>
        <w:rPr>
          <w:rFonts w:ascii="Times New Roman" w:hAnsi="Times New Roman" w:cs="Times New Roman"/>
        </w:rPr>
        <w:lastRenderedPageBreak/>
        <w:t xml:space="preserve">and </w:t>
      </w:r>
      <w:proofErr w:type="spellStart"/>
      <w:r>
        <w:rPr>
          <w:rFonts w:ascii="Times New Roman" w:hAnsi="Times New Roman" w:cs="Times New Roman"/>
        </w:rPr>
        <w:t>Hilbig</w:t>
      </w:r>
      <w:proofErr w:type="spellEnd"/>
      <w:r>
        <w:rPr>
          <w:rFonts w:ascii="Times New Roman" w:hAnsi="Times New Roman" w:cs="Times New Roman"/>
        </w:rPr>
        <w:t xml:space="preserve">, 2018) and </w:t>
      </w:r>
      <w:r w:rsidR="0F0BD183" w:rsidRPr="690EE395">
        <w:rPr>
          <w:rFonts w:ascii="Times New Roman" w:hAnsi="Times New Roman" w:cs="Times New Roman"/>
        </w:rPr>
        <w:t xml:space="preserve">in this </w:t>
      </w:r>
      <w:r w:rsidR="0F0BD183" w:rsidRPr="45BCCD8E">
        <w:rPr>
          <w:rFonts w:ascii="Times New Roman" w:hAnsi="Times New Roman" w:cs="Times New Roman"/>
        </w:rPr>
        <w:t xml:space="preserve">way, </w:t>
      </w:r>
      <w:r w:rsidR="0F0BD183" w:rsidRPr="4D2100F5">
        <w:rPr>
          <w:rFonts w:ascii="Times New Roman" w:hAnsi="Times New Roman" w:cs="Times New Roman"/>
        </w:rPr>
        <w:t xml:space="preserve">participants </w:t>
      </w:r>
      <w:r w:rsidR="3F40C366" w:rsidRPr="4D2100F5">
        <w:rPr>
          <w:rFonts w:ascii="Times New Roman" w:hAnsi="Times New Roman" w:cs="Times New Roman"/>
        </w:rPr>
        <w:t>are</w:t>
      </w:r>
      <w:r>
        <w:rPr>
          <w:rFonts w:ascii="Times New Roman" w:hAnsi="Times New Roman" w:cs="Times New Roman"/>
        </w:rPr>
        <w:t xml:space="preserve"> therefore still learning even if they are in a VR world.</w:t>
      </w:r>
    </w:p>
    <w:p w14:paraId="4F73A7A0" w14:textId="22F27DC4" w:rsidR="00F764EC" w:rsidRDefault="00F764EC" w:rsidP="00321873">
      <w:pPr>
        <w:spacing w:line="360" w:lineRule="auto"/>
        <w:rPr>
          <w:rFonts w:ascii="Times New Roman" w:hAnsi="Times New Roman" w:cs="Times New Roman"/>
        </w:rPr>
      </w:pPr>
    </w:p>
    <w:p w14:paraId="1E6976D1" w14:textId="3957606A" w:rsidR="00F764EC" w:rsidRPr="00F764EC" w:rsidRDefault="00F764EC" w:rsidP="00321873">
      <w:pPr>
        <w:spacing w:line="360" w:lineRule="auto"/>
        <w:rPr>
          <w:rFonts w:ascii="Times New Roman" w:hAnsi="Times New Roman" w:cs="Times New Roman"/>
        </w:rPr>
      </w:pPr>
      <w:r w:rsidRPr="00F764EC">
        <w:rPr>
          <w:rFonts w:ascii="Times New Roman" w:hAnsi="Times New Roman" w:cs="Times New Roman"/>
        </w:rPr>
        <w:t>However, like most things, there are limitations to ideas like these and with something like outdoor education</w:t>
      </w:r>
      <w:r w:rsidR="2BFCE3E3" w:rsidRPr="5F771117">
        <w:rPr>
          <w:rFonts w:ascii="Times New Roman" w:hAnsi="Times New Roman" w:cs="Times New Roman"/>
        </w:rPr>
        <w:t>,</w:t>
      </w:r>
      <w:r w:rsidRPr="00F764EC">
        <w:rPr>
          <w:rFonts w:ascii="Times New Roman" w:hAnsi="Times New Roman" w:cs="Times New Roman"/>
        </w:rPr>
        <w:t xml:space="preserve"> where being outdoors can </w:t>
      </w:r>
      <w:r w:rsidR="05522127" w:rsidRPr="6B6236CE">
        <w:rPr>
          <w:rFonts w:ascii="Times New Roman" w:hAnsi="Times New Roman" w:cs="Times New Roman"/>
        </w:rPr>
        <w:t xml:space="preserve">be of </w:t>
      </w:r>
      <w:r w:rsidRPr="00F764EC">
        <w:rPr>
          <w:rFonts w:ascii="Times New Roman" w:hAnsi="Times New Roman" w:cs="Times New Roman"/>
        </w:rPr>
        <w:t xml:space="preserve">benefit in </w:t>
      </w:r>
      <w:r w:rsidR="56102A0F" w:rsidRPr="5F771117">
        <w:rPr>
          <w:rFonts w:ascii="Times New Roman" w:hAnsi="Times New Roman" w:cs="Times New Roman"/>
        </w:rPr>
        <w:t xml:space="preserve">so </w:t>
      </w:r>
      <w:proofErr w:type="gramStart"/>
      <w:r w:rsidRPr="00F764EC">
        <w:rPr>
          <w:rFonts w:ascii="Times New Roman" w:hAnsi="Times New Roman" w:cs="Times New Roman"/>
        </w:rPr>
        <w:t>many different ways</w:t>
      </w:r>
      <w:proofErr w:type="gramEnd"/>
      <w:r w:rsidRPr="00F764EC">
        <w:rPr>
          <w:rFonts w:ascii="Times New Roman" w:hAnsi="Times New Roman" w:cs="Times New Roman"/>
        </w:rPr>
        <w:t xml:space="preserve"> (</w:t>
      </w:r>
      <w:proofErr w:type="spellStart"/>
      <w:r w:rsidRPr="00F764EC">
        <w:rPr>
          <w:rFonts w:ascii="Times New Roman" w:hAnsi="Times New Roman" w:cs="Times New Roman"/>
        </w:rPr>
        <w:t>Grinde</w:t>
      </w:r>
      <w:proofErr w:type="spellEnd"/>
      <w:r w:rsidRPr="00F764EC">
        <w:rPr>
          <w:rFonts w:ascii="Times New Roman" w:hAnsi="Times New Roman" w:cs="Times New Roman"/>
        </w:rPr>
        <w:t xml:space="preserve"> and Patil, 2009; Williams, 2019) from being physically outside</w:t>
      </w:r>
      <w:r w:rsidR="77260918" w:rsidRPr="5F771117">
        <w:rPr>
          <w:rFonts w:ascii="Times New Roman" w:hAnsi="Times New Roman" w:cs="Times New Roman"/>
        </w:rPr>
        <w:t>,</w:t>
      </w:r>
      <w:r w:rsidRPr="00F764EC">
        <w:rPr>
          <w:rFonts w:ascii="Times New Roman" w:hAnsi="Times New Roman" w:cs="Times New Roman"/>
        </w:rPr>
        <w:t xml:space="preserve"> there are undoubtedly limitations. </w:t>
      </w:r>
      <w:r w:rsidR="2E8C2E2D" w:rsidRPr="6F57B35C">
        <w:rPr>
          <w:rFonts w:ascii="Times New Roman" w:hAnsi="Times New Roman" w:cs="Times New Roman"/>
        </w:rPr>
        <w:t>Many</w:t>
      </w:r>
      <w:r w:rsidRPr="00F764EC">
        <w:rPr>
          <w:rFonts w:ascii="Times New Roman" w:hAnsi="Times New Roman" w:cs="Times New Roman"/>
        </w:rPr>
        <w:t xml:space="preserve"> of these revolve around being present in a location and being around other people (in person) and not online (Arango, 2022). Additionally, </w:t>
      </w:r>
      <w:r w:rsidR="371017EA" w:rsidRPr="69738EA6">
        <w:rPr>
          <w:rFonts w:ascii="Times New Roman" w:hAnsi="Times New Roman" w:cs="Times New Roman"/>
        </w:rPr>
        <w:t xml:space="preserve">the </w:t>
      </w:r>
      <w:r w:rsidR="371017EA" w:rsidRPr="3BCB32DD">
        <w:rPr>
          <w:rFonts w:ascii="Times New Roman" w:hAnsi="Times New Roman" w:cs="Times New Roman"/>
        </w:rPr>
        <w:t xml:space="preserve">technology </w:t>
      </w:r>
      <w:r w:rsidR="3F40C366" w:rsidRPr="3BCB32DD">
        <w:rPr>
          <w:rFonts w:ascii="Times New Roman" w:hAnsi="Times New Roman" w:cs="Times New Roman"/>
        </w:rPr>
        <w:t>is</w:t>
      </w:r>
      <w:r w:rsidRPr="00F764EC">
        <w:rPr>
          <w:rFonts w:ascii="Times New Roman" w:hAnsi="Times New Roman" w:cs="Times New Roman"/>
        </w:rPr>
        <w:t xml:space="preserve"> not accessible for everyone</w:t>
      </w:r>
      <w:r w:rsidR="1F9A2797" w:rsidRPr="51D4F0C7">
        <w:rPr>
          <w:rFonts w:ascii="Times New Roman" w:hAnsi="Times New Roman" w:cs="Times New Roman"/>
        </w:rPr>
        <w:t>;</w:t>
      </w:r>
      <w:r w:rsidRPr="00F764EC">
        <w:rPr>
          <w:rFonts w:ascii="Times New Roman" w:hAnsi="Times New Roman" w:cs="Times New Roman"/>
        </w:rPr>
        <w:t xml:space="preserve"> using something like a VR headset can have a very high price tag, making it hard for people with lower incomes to afford it (Arango, 2022). Finally, users of VR may gain a false sense of achievement with what they have been doing, thinking that the skills they have learnt in their VR worlds can correspond to the real world (Arango, 2022). For example, they may think they could do scrambling in North Wales from what they have learnt online, however, in the real environment it is very different with lots of different factors they </w:t>
      </w:r>
      <w:proofErr w:type="gramStart"/>
      <w:r w:rsidRPr="00F764EC">
        <w:rPr>
          <w:rFonts w:ascii="Times New Roman" w:hAnsi="Times New Roman" w:cs="Times New Roman"/>
        </w:rPr>
        <w:t>have to</w:t>
      </w:r>
      <w:proofErr w:type="gramEnd"/>
      <w:r w:rsidRPr="00F764EC">
        <w:rPr>
          <w:rFonts w:ascii="Times New Roman" w:hAnsi="Times New Roman" w:cs="Times New Roman"/>
        </w:rPr>
        <w:t xml:space="preserve"> think about.</w:t>
      </w:r>
    </w:p>
    <w:p w14:paraId="40BF2411" w14:textId="77777777" w:rsidR="00C92878" w:rsidRDefault="00C92878" w:rsidP="00321873">
      <w:pPr>
        <w:spacing w:line="360" w:lineRule="auto"/>
        <w:rPr>
          <w:rFonts w:ascii="Times New Roman" w:hAnsi="Times New Roman" w:cs="Times New Roman"/>
        </w:rPr>
      </w:pPr>
    </w:p>
    <w:p w14:paraId="05B83187" w14:textId="477F42EF" w:rsidR="00C92878" w:rsidRDefault="60A03B61" w:rsidP="00321873">
      <w:pPr>
        <w:spacing w:line="360" w:lineRule="auto"/>
        <w:rPr>
          <w:rFonts w:ascii="Times New Roman" w:hAnsi="Times New Roman" w:cs="Times New Roman"/>
        </w:rPr>
      </w:pPr>
      <w:r w:rsidRPr="762A7101">
        <w:rPr>
          <w:rFonts w:ascii="Times New Roman" w:hAnsi="Times New Roman" w:cs="Times New Roman"/>
        </w:rPr>
        <w:t xml:space="preserve">This </w:t>
      </w:r>
      <w:r w:rsidRPr="6BD42B3F">
        <w:rPr>
          <w:rFonts w:ascii="Times New Roman" w:hAnsi="Times New Roman" w:cs="Times New Roman"/>
        </w:rPr>
        <w:t xml:space="preserve">essay will now </w:t>
      </w:r>
      <w:r w:rsidR="58028FFE" w:rsidRPr="04763352">
        <w:rPr>
          <w:rFonts w:ascii="Times New Roman" w:hAnsi="Times New Roman" w:cs="Times New Roman"/>
        </w:rPr>
        <w:t xml:space="preserve">undertake a </w:t>
      </w:r>
      <w:r w:rsidRPr="0FE4B48B">
        <w:rPr>
          <w:rFonts w:ascii="Times New Roman" w:hAnsi="Times New Roman" w:cs="Times New Roman"/>
        </w:rPr>
        <w:t>c</w:t>
      </w:r>
      <w:r w:rsidR="551D2F43" w:rsidRPr="0FE4B48B">
        <w:rPr>
          <w:rFonts w:ascii="Times New Roman" w:hAnsi="Times New Roman" w:cs="Times New Roman"/>
        </w:rPr>
        <w:t>ritical</w:t>
      </w:r>
      <w:r w:rsidR="551D2F43" w:rsidRPr="66C34B11">
        <w:rPr>
          <w:rFonts w:ascii="Times New Roman" w:hAnsi="Times New Roman" w:cs="Times New Roman"/>
        </w:rPr>
        <w:t xml:space="preserve"> </w:t>
      </w:r>
      <w:r w:rsidR="551D2F43" w:rsidRPr="4766B198">
        <w:rPr>
          <w:rFonts w:ascii="Times New Roman" w:hAnsi="Times New Roman" w:cs="Times New Roman"/>
        </w:rPr>
        <w:t>conside</w:t>
      </w:r>
      <w:r w:rsidR="7BC17AF7" w:rsidRPr="4766B198">
        <w:rPr>
          <w:rFonts w:ascii="Times New Roman" w:hAnsi="Times New Roman" w:cs="Times New Roman"/>
        </w:rPr>
        <w:t>r</w:t>
      </w:r>
      <w:r w:rsidR="48BA72F7" w:rsidRPr="4766B198">
        <w:rPr>
          <w:rFonts w:ascii="Times New Roman" w:hAnsi="Times New Roman" w:cs="Times New Roman"/>
        </w:rPr>
        <w:t>ation</w:t>
      </w:r>
      <w:r w:rsidR="00C92878">
        <w:rPr>
          <w:rFonts w:ascii="Times New Roman" w:hAnsi="Times New Roman" w:cs="Times New Roman"/>
        </w:rPr>
        <w:t xml:space="preserve"> of learning in the post-digital world</w:t>
      </w:r>
      <w:r w:rsidR="4C0FABC9" w:rsidRPr="4766B198">
        <w:rPr>
          <w:rFonts w:ascii="Times New Roman" w:hAnsi="Times New Roman" w:cs="Times New Roman"/>
        </w:rPr>
        <w:t xml:space="preserve">. </w:t>
      </w:r>
      <w:r w:rsidR="00C92878">
        <w:rPr>
          <w:rFonts w:ascii="Times New Roman" w:hAnsi="Times New Roman" w:cs="Times New Roman"/>
        </w:rPr>
        <w:t xml:space="preserve"> Post-digital is a term that, as put by Cramer (2014, p. 12) is ‘a term that sucks, but is useful’ and means that ‘we no longer live in a society that has both digital and non-digital technology’ (Cramer, 2014; Reed, 2021, 14:58). It is argued that</w:t>
      </w:r>
      <w:r w:rsidR="551D2F43" w:rsidRPr="299EF814">
        <w:rPr>
          <w:rFonts w:ascii="Times New Roman" w:hAnsi="Times New Roman" w:cs="Times New Roman"/>
        </w:rPr>
        <w:t xml:space="preserve"> </w:t>
      </w:r>
      <w:r w:rsidR="72543BBD" w:rsidRPr="299EF814">
        <w:rPr>
          <w:rFonts w:ascii="Times New Roman" w:hAnsi="Times New Roman" w:cs="Times New Roman"/>
        </w:rPr>
        <w:t>many items used</w:t>
      </w:r>
      <w:r w:rsidR="00C92878">
        <w:rPr>
          <w:rFonts w:ascii="Times New Roman" w:hAnsi="Times New Roman" w:cs="Times New Roman"/>
        </w:rPr>
        <w:t xml:space="preserve"> today </w:t>
      </w:r>
      <w:r w:rsidR="7B9E1402" w:rsidRPr="0DF60C63">
        <w:rPr>
          <w:rFonts w:ascii="Times New Roman" w:hAnsi="Times New Roman" w:cs="Times New Roman"/>
        </w:rPr>
        <w:t>are</w:t>
      </w:r>
      <w:r w:rsidR="00C92878">
        <w:rPr>
          <w:rFonts w:ascii="Times New Roman" w:hAnsi="Times New Roman" w:cs="Times New Roman"/>
        </w:rPr>
        <w:t xml:space="preserve"> post-digital because at some point, for example, a pad of paper, it may have been manufactured using digital technology (Reed, 2021). </w:t>
      </w:r>
    </w:p>
    <w:p w14:paraId="00C8EF4B" w14:textId="3790CB97" w:rsidR="00C92878" w:rsidRDefault="00C92878" w:rsidP="00321873">
      <w:pPr>
        <w:spacing w:line="360" w:lineRule="auto"/>
        <w:rPr>
          <w:rFonts w:ascii="Times New Roman" w:hAnsi="Times New Roman" w:cs="Times New Roman"/>
        </w:rPr>
      </w:pPr>
    </w:p>
    <w:p w14:paraId="106A44A9" w14:textId="03566161" w:rsidR="00C92878" w:rsidRDefault="00C92878" w:rsidP="00321873">
      <w:pPr>
        <w:spacing w:line="360" w:lineRule="auto"/>
        <w:rPr>
          <w:rFonts w:ascii="Times New Roman" w:hAnsi="Times New Roman" w:cs="Times New Roman"/>
        </w:rPr>
      </w:pPr>
      <w:r w:rsidRPr="00C92878">
        <w:rPr>
          <w:rFonts w:ascii="Times New Roman" w:hAnsi="Times New Roman" w:cs="Times New Roman"/>
        </w:rPr>
        <w:t xml:space="preserve">Therefore, </w:t>
      </w:r>
      <w:r w:rsidR="21E2A3F7" w:rsidRPr="4285F715">
        <w:rPr>
          <w:rFonts w:ascii="Times New Roman" w:hAnsi="Times New Roman" w:cs="Times New Roman"/>
        </w:rPr>
        <w:t xml:space="preserve">if </w:t>
      </w:r>
      <w:r w:rsidR="21E2A3F7" w:rsidRPr="7BE1CB06">
        <w:rPr>
          <w:rFonts w:ascii="Times New Roman" w:hAnsi="Times New Roman" w:cs="Times New Roman"/>
        </w:rPr>
        <w:t>w</w:t>
      </w:r>
      <w:r w:rsidR="551D2F43" w:rsidRPr="7BE1CB06">
        <w:rPr>
          <w:rFonts w:ascii="Times New Roman" w:hAnsi="Times New Roman" w:cs="Times New Roman"/>
        </w:rPr>
        <w:t xml:space="preserve">e </w:t>
      </w:r>
      <w:r w:rsidR="0C462BBD" w:rsidRPr="7D214283">
        <w:rPr>
          <w:rFonts w:ascii="Times New Roman" w:hAnsi="Times New Roman" w:cs="Times New Roman"/>
        </w:rPr>
        <w:t xml:space="preserve">are </w:t>
      </w:r>
      <w:r w:rsidR="551D2F43" w:rsidRPr="7D214283">
        <w:rPr>
          <w:rFonts w:ascii="Times New Roman" w:hAnsi="Times New Roman" w:cs="Times New Roman"/>
        </w:rPr>
        <w:t>already</w:t>
      </w:r>
      <w:r w:rsidRPr="00C92878">
        <w:rPr>
          <w:rFonts w:ascii="Times New Roman" w:hAnsi="Times New Roman" w:cs="Times New Roman"/>
        </w:rPr>
        <w:t xml:space="preserve"> in the post-digital </w:t>
      </w:r>
      <w:r w:rsidR="305B2D27" w:rsidRPr="7A07F422">
        <w:rPr>
          <w:rFonts w:ascii="Times New Roman" w:hAnsi="Times New Roman" w:cs="Times New Roman"/>
        </w:rPr>
        <w:t>era,</w:t>
      </w:r>
      <w:r w:rsidR="551D2F43" w:rsidRPr="7A07F422">
        <w:rPr>
          <w:rFonts w:ascii="Times New Roman" w:hAnsi="Times New Roman" w:cs="Times New Roman"/>
        </w:rPr>
        <w:t xml:space="preserve"> </w:t>
      </w:r>
      <w:r w:rsidRPr="00C92878">
        <w:rPr>
          <w:rFonts w:ascii="Times New Roman" w:hAnsi="Times New Roman" w:cs="Times New Roman"/>
        </w:rPr>
        <w:t xml:space="preserve">how will this </w:t>
      </w:r>
      <w:r>
        <w:rPr>
          <w:rFonts w:ascii="Times New Roman" w:hAnsi="Times New Roman" w:cs="Times New Roman"/>
        </w:rPr>
        <w:t>affect</w:t>
      </w:r>
      <w:r w:rsidRPr="00C92878">
        <w:rPr>
          <w:rFonts w:ascii="Times New Roman" w:hAnsi="Times New Roman" w:cs="Times New Roman"/>
        </w:rPr>
        <w:t xml:space="preserve"> outdoor learning? In certain areas, we are in a post-digital world as most of the things we do in the outdoors, at some point, have been in contact with digital technology (Reed, 2021).</w:t>
      </w:r>
      <w:r w:rsidRPr="00C92878">
        <w:rPr>
          <w:rFonts w:ascii="Times New Roman" w:hAnsi="Times New Roman" w:cs="Times New Roman"/>
          <w:b/>
          <w:bCs/>
          <w:i/>
          <w:iCs/>
        </w:rPr>
        <w:t xml:space="preserve"> </w:t>
      </w:r>
      <w:r w:rsidRPr="00C92878">
        <w:rPr>
          <w:rFonts w:ascii="Times New Roman" w:hAnsi="Times New Roman" w:cs="Times New Roman"/>
        </w:rPr>
        <w:t xml:space="preserve">For example, climbing equipment from the company DMM </w:t>
      </w:r>
      <w:r w:rsidR="569617CC" w:rsidRPr="5AAB5AA9">
        <w:rPr>
          <w:rFonts w:ascii="Times New Roman" w:hAnsi="Times New Roman" w:cs="Times New Roman"/>
        </w:rPr>
        <w:t xml:space="preserve">is produced using </w:t>
      </w:r>
      <w:r w:rsidR="551D2F43" w:rsidRPr="5AAB5AA9">
        <w:rPr>
          <w:rFonts w:ascii="Times New Roman" w:hAnsi="Times New Roman" w:cs="Times New Roman"/>
        </w:rPr>
        <w:t>digital</w:t>
      </w:r>
      <w:r w:rsidRPr="00C92878">
        <w:rPr>
          <w:rFonts w:ascii="Times New Roman" w:hAnsi="Times New Roman" w:cs="Times New Roman"/>
        </w:rPr>
        <w:t xml:space="preserve"> </w:t>
      </w:r>
      <w:r w:rsidR="551D2F43" w:rsidRPr="271EDA2A">
        <w:rPr>
          <w:rFonts w:ascii="Times New Roman" w:hAnsi="Times New Roman" w:cs="Times New Roman"/>
        </w:rPr>
        <w:t>technolog</w:t>
      </w:r>
      <w:r w:rsidR="12771FFB" w:rsidRPr="271EDA2A">
        <w:rPr>
          <w:rFonts w:ascii="Times New Roman" w:hAnsi="Times New Roman" w:cs="Times New Roman"/>
        </w:rPr>
        <w:t xml:space="preserve">ies </w:t>
      </w:r>
      <w:r w:rsidRPr="00C92878">
        <w:rPr>
          <w:rFonts w:ascii="Times New Roman" w:hAnsi="Times New Roman" w:cs="Times New Roman"/>
        </w:rPr>
        <w:t>(DMM Wales, 2021).</w:t>
      </w:r>
      <w:r>
        <w:rPr>
          <w:rFonts w:ascii="Times New Roman" w:hAnsi="Times New Roman" w:cs="Times New Roman"/>
        </w:rPr>
        <w:t xml:space="preserve"> Another example </w:t>
      </w:r>
      <w:r w:rsidR="591BBCC7" w:rsidRPr="5EA0D737">
        <w:rPr>
          <w:rFonts w:ascii="Times New Roman" w:hAnsi="Times New Roman" w:cs="Times New Roman"/>
        </w:rPr>
        <w:t>would be</w:t>
      </w:r>
      <w:r>
        <w:rPr>
          <w:rFonts w:ascii="Times New Roman" w:hAnsi="Times New Roman" w:cs="Times New Roman"/>
        </w:rPr>
        <w:t xml:space="preserve"> that when participants sign on to an outdoor learning session, most companies like them to complete a digital/online form before attending. This shows that digital technology can be found within the outdoor sector in different places. </w:t>
      </w:r>
    </w:p>
    <w:p w14:paraId="79A0453F" w14:textId="148D865D" w:rsidR="00C92878" w:rsidRDefault="00C92878" w:rsidP="00321873">
      <w:pPr>
        <w:spacing w:line="360" w:lineRule="auto"/>
        <w:rPr>
          <w:rFonts w:ascii="Times New Roman" w:hAnsi="Times New Roman" w:cs="Times New Roman"/>
        </w:rPr>
      </w:pPr>
    </w:p>
    <w:p w14:paraId="146856A9" w14:textId="594B9307" w:rsidR="00C92878" w:rsidRPr="00C92878" w:rsidRDefault="00C92878" w:rsidP="00321873">
      <w:pPr>
        <w:spacing w:line="360" w:lineRule="auto"/>
        <w:rPr>
          <w:rFonts w:ascii="Times New Roman" w:hAnsi="Times New Roman" w:cs="Times New Roman"/>
        </w:rPr>
      </w:pPr>
      <w:r>
        <w:rPr>
          <w:rFonts w:ascii="Times New Roman" w:hAnsi="Times New Roman" w:cs="Times New Roman"/>
        </w:rPr>
        <w:t xml:space="preserve">However, although this may suggest we are in the post-digital, Cramer (2014) argues that we have not reached that stage in the world yet because we have no clear end in sight for the </w:t>
      </w:r>
      <w:r w:rsidR="551D2F43" w:rsidRPr="7742DF49">
        <w:rPr>
          <w:rFonts w:ascii="Times New Roman" w:hAnsi="Times New Roman" w:cs="Times New Roman"/>
        </w:rPr>
        <w:lastRenderedPageBreak/>
        <w:t>advanc</w:t>
      </w:r>
      <w:r w:rsidR="23754E26" w:rsidRPr="7742DF49">
        <w:rPr>
          <w:rFonts w:ascii="Times New Roman" w:hAnsi="Times New Roman" w:cs="Times New Roman"/>
        </w:rPr>
        <w:t xml:space="preserve">ement of </w:t>
      </w:r>
      <w:r w:rsidR="23754E26" w:rsidRPr="1BF227B7">
        <w:rPr>
          <w:rFonts w:ascii="Times New Roman" w:hAnsi="Times New Roman" w:cs="Times New Roman"/>
        </w:rPr>
        <w:t>technologies</w:t>
      </w:r>
      <w:r w:rsidR="551D2F43" w:rsidRPr="1BF227B7">
        <w:rPr>
          <w:rFonts w:ascii="Times New Roman" w:hAnsi="Times New Roman" w:cs="Times New Roman"/>
        </w:rPr>
        <w:t>.</w:t>
      </w:r>
      <w:r>
        <w:rPr>
          <w:rFonts w:ascii="Times New Roman" w:hAnsi="Times New Roman" w:cs="Times New Roman"/>
        </w:rPr>
        <w:t xml:space="preserve"> </w:t>
      </w:r>
      <w:r w:rsidR="09003B72" w:rsidRPr="0BB7BD3F">
        <w:rPr>
          <w:rFonts w:ascii="Times New Roman" w:hAnsi="Times New Roman" w:cs="Times New Roman"/>
        </w:rPr>
        <w:t>O</w:t>
      </w:r>
      <w:r w:rsidR="551D2F43" w:rsidRPr="0BB7BD3F">
        <w:rPr>
          <w:rFonts w:ascii="Times New Roman" w:hAnsi="Times New Roman" w:cs="Times New Roman"/>
        </w:rPr>
        <w:t xml:space="preserve">utdoor </w:t>
      </w:r>
      <w:r w:rsidR="551D2F43" w:rsidRPr="6865A737">
        <w:rPr>
          <w:rFonts w:ascii="Times New Roman" w:hAnsi="Times New Roman" w:cs="Times New Roman"/>
        </w:rPr>
        <w:t>learnin</w:t>
      </w:r>
      <w:r w:rsidR="4780AA41" w:rsidRPr="6865A737">
        <w:rPr>
          <w:rFonts w:ascii="Times New Roman" w:hAnsi="Times New Roman" w:cs="Times New Roman"/>
        </w:rPr>
        <w:t xml:space="preserve">g </w:t>
      </w:r>
      <w:r w:rsidR="551D2F43" w:rsidRPr="6865A737">
        <w:rPr>
          <w:rFonts w:ascii="Times New Roman" w:hAnsi="Times New Roman" w:cs="Times New Roman"/>
        </w:rPr>
        <w:t>is</w:t>
      </w:r>
      <w:r>
        <w:rPr>
          <w:rFonts w:ascii="Times New Roman" w:hAnsi="Times New Roman" w:cs="Times New Roman"/>
        </w:rPr>
        <w:t xml:space="preserve"> still heavily based on traditional methods of teaching and instructing and still has many of the authentic qualities mentioned above (</w:t>
      </w:r>
      <w:proofErr w:type="spellStart"/>
      <w:r>
        <w:rPr>
          <w:rFonts w:ascii="Times New Roman" w:hAnsi="Times New Roman" w:cs="Times New Roman"/>
        </w:rPr>
        <w:t>Szczepanski</w:t>
      </w:r>
      <w:proofErr w:type="spellEnd"/>
      <w:r>
        <w:rPr>
          <w:rFonts w:ascii="Times New Roman" w:hAnsi="Times New Roman" w:cs="Times New Roman"/>
        </w:rPr>
        <w:t>, 2006; Reed, 2022).</w:t>
      </w:r>
    </w:p>
    <w:p w14:paraId="48DF344D" w14:textId="5B4F1BAC" w:rsidR="00C92878" w:rsidRDefault="00C92878" w:rsidP="00321873">
      <w:pPr>
        <w:spacing w:line="360" w:lineRule="auto"/>
        <w:rPr>
          <w:rFonts w:ascii="Times New Roman" w:hAnsi="Times New Roman" w:cs="Times New Roman"/>
        </w:rPr>
      </w:pPr>
    </w:p>
    <w:p w14:paraId="0BB706D3" w14:textId="5AEB66D7" w:rsidR="001D62CE" w:rsidRPr="001D62CE" w:rsidRDefault="001D62CE" w:rsidP="00321873">
      <w:pPr>
        <w:spacing w:line="360" w:lineRule="auto"/>
        <w:rPr>
          <w:rFonts w:ascii="Times New Roman" w:hAnsi="Times New Roman" w:cs="Times New Roman"/>
        </w:rPr>
      </w:pPr>
      <w:r>
        <w:rPr>
          <w:rFonts w:ascii="Times New Roman" w:hAnsi="Times New Roman" w:cs="Times New Roman"/>
        </w:rPr>
        <w:t>In this final section, I will discuss what I have learned through the course of this assessment and therefore how it will impact my own practice. Firstly, I would like to use</w:t>
      </w:r>
      <w:r w:rsidRPr="001D62CE">
        <w:rPr>
          <w:rFonts w:ascii="Times New Roman" w:hAnsi="Times New Roman" w:cs="Times New Roman"/>
        </w:rPr>
        <w:t xml:space="preserve"> </w:t>
      </w:r>
      <w:proofErr w:type="spellStart"/>
      <w:r w:rsidRPr="001D62CE">
        <w:rPr>
          <w:rFonts w:ascii="Times New Roman" w:hAnsi="Times New Roman" w:cs="Times New Roman"/>
        </w:rPr>
        <w:t>OSmaps</w:t>
      </w:r>
      <w:proofErr w:type="spellEnd"/>
      <w:r w:rsidRPr="001D62CE">
        <w:rPr>
          <w:rFonts w:ascii="Times New Roman" w:hAnsi="Times New Roman" w:cs="Times New Roman"/>
        </w:rPr>
        <w:t xml:space="preserve"> to help aid and </w:t>
      </w:r>
      <w:r>
        <w:rPr>
          <w:rFonts w:ascii="Times New Roman" w:hAnsi="Times New Roman" w:cs="Times New Roman"/>
        </w:rPr>
        <w:t>provide</w:t>
      </w:r>
      <w:r w:rsidRPr="001D62CE">
        <w:rPr>
          <w:rFonts w:ascii="Times New Roman" w:hAnsi="Times New Roman" w:cs="Times New Roman"/>
        </w:rPr>
        <w:t xml:space="preserve"> safer learning if </w:t>
      </w:r>
      <w:r w:rsidR="4D05719D" w:rsidRPr="03F9C1A5">
        <w:rPr>
          <w:rFonts w:ascii="Times New Roman" w:hAnsi="Times New Roman" w:cs="Times New Roman"/>
        </w:rPr>
        <w:t>I</w:t>
      </w:r>
      <w:r w:rsidRPr="001D62CE">
        <w:rPr>
          <w:rFonts w:ascii="Times New Roman" w:hAnsi="Times New Roman" w:cs="Times New Roman"/>
        </w:rPr>
        <w:t xml:space="preserve"> were to be leading a group. Using a blend of this new technology and old technology could enhance their skills a lot</w:t>
      </w:r>
      <w:r>
        <w:rPr>
          <w:rFonts w:ascii="Times New Roman" w:hAnsi="Times New Roman" w:cs="Times New Roman"/>
        </w:rPr>
        <w:t xml:space="preserve"> as mentioned in a prior section of this essay</w:t>
      </w:r>
      <w:r w:rsidRPr="001D62CE">
        <w:rPr>
          <w:rFonts w:ascii="Times New Roman" w:hAnsi="Times New Roman" w:cs="Times New Roman"/>
        </w:rPr>
        <w:t xml:space="preserve">. If done in a safe environment, </w:t>
      </w:r>
      <w:r w:rsidR="1ACDFD74" w:rsidRPr="1DF8FC1D">
        <w:rPr>
          <w:rFonts w:ascii="Times New Roman" w:hAnsi="Times New Roman" w:cs="Times New Roman"/>
        </w:rPr>
        <w:t>the</w:t>
      </w:r>
      <w:r w:rsidRPr="001D62CE">
        <w:rPr>
          <w:rFonts w:ascii="Times New Roman" w:hAnsi="Times New Roman" w:cs="Times New Roman"/>
        </w:rPr>
        <w:t xml:space="preserve"> participants can also use this technique outside of </w:t>
      </w:r>
      <w:r w:rsidR="433876A3" w:rsidRPr="0250106C">
        <w:rPr>
          <w:rFonts w:ascii="Times New Roman" w:hAnsi="Times New Roman" w:cs="Times New Roman"/>
        </w:rPr>
        <w:t>the</w:t>
      </w:r>
      <w:r w:rsidR="1ACDFD74" w:rsidRPr="25A22673">
        <w:rPr>
          <w:rFonts w:ascii="Times New Roman" w:hAnsi="Times New Roman" w:cs="Times New Roman"/>
        </w:rPr>
        <w:t xml:space="preserve"> </w:t>
      </w:r>
      <w:r w:rsidR="1ACDFD74" w:rsidRPr="3110A7AC">
        <w:rPr>
          <w:rFonts w:ascii="Times New Roman" w:hAnsi="Times New Roman" w:cs="Times New Roman"/>
        </w:rPr>
        <w:t>se</w:t>
      </w:r>
      <w:r w:rsidR="28CD093E" w:rsidRPr="3110A7AC">
        <w:rPr>
          <w:rFonts w:ascii="Times New Roman" w:hAnsi="Times New Roman" w:cs="Times New Roman"/>
        </w:rPr>
        <w:t>s</w:t>
      </w:r>
      <w:r w:rsidR="1ACDFD74" w:rsidRPr="3110A7AC">
        <w:rPr>
          <w:rFonts w:ascii="Times New Roman" w:hAnsi="Times New Roman" w:cs="Times New Roman"/>
        </w:rPr>
        <w:t>sion</w:t>
      </w:r>
      <w:r w:rsidRPr="001D62CE">
        <w:rPr>
          <w:rFonts w:ascii="Times New Roman" w:hAnsi="Times New Roman" w:cs="Times New Roman"/>
        </w:rPr>
        <w:t xml:space="preserve"> enabling them to continue to develop their skills without the need </w:t>
      </w:r>
      <w:r>
        <w:rPr>
          <w:rFonts w:ascii="Times New Roman" w:hAnsi="Times New Roman" w:cs="Times New Roman"/>
        </w:rPr>
        <w:t>for</w:t>
      </w:r>
      <w:r w:rsidRPr="001D62CE">
        <w:rPr>
          <w:rFonts w:ascii="Times New Roman" w:hAnsi="Times New Roman" w:cs="Times New Roman"/>
        </w:rPr>
        <w:t xml:space="preserve"> an instructor.</w:t>
      </w:r>
    </w:p>
    <w:p w14:paraId="078D83BA" w14:textId="77777777" w:rsidR="001D62CE" w:rsidRDefault="001D62CE" w:rsidP="00321873">
      <w:pPr>
        <w:pStyle w:val="ListParagraph"/>
        <w:spacing w:line="360" w:lineRule="auto"/>
        <w:rPr>
          <w:rFonts w:ascii="Times New Roman" w:hAnsi="Times New Roman" w:cs="Times New Roman"/>
        </w:rPr>
      </w:pPr>
    </w:p>
    <w:p w14:paraId="5B033D73" w14:textId="2118FA81" w:rsidR="001D62CE" w:rsidRPr="001D62CE" w:rsidRDefault="001D62CE" w:rsidP="00321873">
      <w:pPr>
        <w:spacing w:line="360" w:lineRule="auto"/>
        <w:rPr>
          <w:rFonts w:ascii="Times New Roman" w:hAnsi="Times New Roman" w:cs="Times New Roman"/>
        </w:rPr>
      </w:pPr>
      <w:r>
        <w:rPr>
          <w:rFonts w:ascii="Times New Roman" w:hAnsi="Times New Roman" w:cs="Times New Roman"/>
        </w:rPr>
        <w:t xml:space="preserve">Another factor I would like to consider </w:t>
      </w:r>
      <w:r w:rsidR="1ACDFD74" w:rsidRPr="0BE4BAC1">
        <w:rPr>
          <w:rFonts w:ascii="Times New Roman" w:hAnsi="Times New Roman" w:cs="Times New Roman"/>
        </w:rPr>
        <w:t>the</w:t>
      </w:r>
      <w:r w:rsidRPr="001D62CE">
        <w:rPr>
          <w:rFonts w:ascii="Times New Roman" w:hAnsi="Times New Roman" w:cs="Times New Roman"/>
        </w:rPr>
        <w:t xml:space="preserve"> use of YouTube or other sharing platforms </w:t>
      </w:r>
      <w:r>
        <w:rPr>
          <w:rFonts w:ascii="Times New Roman" w:hAnsi="Times New Roman" w:cs="Times New Roman"/>
        </w:rPr>
        <w:t xml:space="preserve">that </w:t>
      </w:r>
      <w:r w:rsidRPr="001D62CE">
        <w:rPr>
          <w:rFonts w:ascii="Times New Roman" w:hAnsi="Times New Roman" w:cs="Times New Roman"/>
        </w:rPr>
        <w:t xml:space="preserve">can </w:t>
      </w:r>
      <w:r w:rsidR="1ACDFD74" w:rsidRPr="6E61F82B">
        <w:rPr>
          <w:rFonts w:ascii="Times New Roman" w:hAnsi="Times New Roman" w:cs="Times New Roman"/>
        </w:rPr>
        <w:t>allow</w:t>
      </w:r>
      <w:r w:rsidR="761C17AE" w:rsidRPr="6E61F82B">
        <w:rPr>
          <w:rFonts w:ascii="Times New Roman" w:hAnsi="Times New Roman" w:cs="Times New Roman"/>
        </w:rPr>
        <w:t xml:space="preserve"> </w:t>
      </w:r>
      <w:r w:rsidR="761C17AE" w:rsidRPr="4B0FE224">
        <w:rPr>
          <w:rFonts w:ascii="Times New Roman" w:hAnsi="Times New Roman" w:cs="Times New Roman"/>
        </w:rPr>
        <w:t xml:space="preserve">areas to be </w:t>
      </w:r>
      <w:r w:rsidR="761C17AE" w:rsidRPr="6BB4DCBF">
        <w:rPr>
          <w:rFonts w:ascii="Times New Roman" w:hAnsi="Times New Roman" w:cs="Times New Roman"/>
        </w:rPr>
        <w:t>researched</w:t>
      </w:r>
      <w:r w:rsidRPr="001D62CE">
        <w:rPr>
          <w:rFonts w:ascii="Times New Roman" w:hAnsi="Times New Roman" w:cs="Times New Roman"/>
        </w:rPr>
        <w:t xml:space="preserve"> before </w:t>
      </w:r>
      <w:r w:rsidR="69C977B9" w:rsidRPr="2510B0B1">
        <w:rPr>
          <w:rFonts w:ascii="Times New Roman" w:hAnsi="Times New Roman" w:cs="Times New Roman"/>
        </w:rPr>
        <w:t>a</w:t>
      </w:r>
      <w:r w:rsidRPr="001D62CE">
        <w:rPr>
          <w:rFonts w:ascii="Times New Roman" w:hAnsi="Times New Roman" w:cs="Times New Roman"/>
        </w:rPr>
        <w:t xml:space="preserve"> visit </w:t>
      </w:r>
      <w:r w:rsidR="55B26587" w:rsidRPr="3BEDB323">
        <w:rPr>
          <w:rFonts w:ascii="Times New Roman" w:hAnsi="Times New Roman" w:cs="Times New Roman"/>
        </w:rPr>
        <w:t xml:space="preserve">enabling the viewer to </w:t>
      </w:r>
      <w:r w:rsidR="1ACDFD74" w:rsidRPr="4396DD79">
        <w:rPr>
          <w:rFonts w:ascii="Times New Roman" w:hAnsi="Times New Roman" w:cs="Times New Roman"/>
        </w:rPr>
        <w:t>visualise</w:t>
      </w:r>
      <w:r w:rsidRPr="001D62CE">
        <w:rPr>
          <w:rFonts w:ascii="Times New Roman" w:hAnsi="Times New Roman" w:cs="Times New Roman"/>
        </w:rPr>
        <w:t xml:space="preserve"> where </w:t>
      </w:r>
      <w:r w:rsidR="22AB5D87" w:rsidRPr="086132A4">
        <w:rPr>
          <w:rFonts w:ascii="Times New Roman" w:hAnsi="Times New Roman" w:cs="Times New Roman"/>
        </w:rPr>
        <w:t>they</w:t>
      </w:r>
      <w:r w:rsidRPr="001D62CE">
        <w:rPr>
          <w:rFonts w:ascii="Times New Roman" w:hAnsi="Times New Roman" w:cs="Times New Roman"/>
        </w:rPr>
        <w:t xml:space="preserve"> are going and </w:t>
      </w:r>
      <w:r w:rsidR="1957DFF3" w:rsidRPr="29062D3F">
        <w:rPr>
          <w:rFonts w:ascii="Times New Roman" w:hAnsi="Times New Roman" w:cs="Times New Roman"/>
        </w:rPr>
        <w:t xml:space="preserve">to </w:t>
      </w:r>
      <w:r w:rsidR="1ACDFD74" w:rsidRPr="29062D3F">
        <w:rPr>
          <w:rFonts w:ascii="Times New Roman" w:hAnsi="Times New Roman" w:cs="Times New Roman"/>
        </w:rPr>
        <w:t>have</w:t>
      </w:r>
      <w:r w:rsidRPr="001D62CE">
        <w:rPr>
          <w:rFonts w:ascii="Times New Roman" w:hAnsi="Times New Roman" w:cs="Times New Roman"/>
        </w:rPr>
        <w:t xml:space="preserve"> an insight </w:t>
      </w:r>
      <w:r>
        <w:rPr>
          <w:rFonts w:ascii="Times New Roman" w:hAnsi="Times New Roman" w:cs="Times New Roman"/>
        </w:rPr>
        <w:t>into</w:t>
      </w:r>
      <w:r w:rsidRPr="001D62CE">
        <w:rPr>
          <w:rFonts w:ascii="Times New Roman" w:hAnsi="Times New Roman" w:cs="Times New Roman"/>
        </w:rPr>
        <w:t xml:space="preserve"> what </w:t>
      </w:r>
      <w:r w:rsidR="28F6136B" w:rsidRPr="272C565B">
        <w:rPr>
          <w:rFonts w:ascii="Times New Roman" w:hAnsi="Times New Roman" w:cs="Times New Roman"/>
        </w:rPr>
        <w:t>they</w:t>
      </w:r>
      <w:r w:rsidRPr="001D62CE">
        <w:rPr>
          <w:rFonts w:ascii="Times New Roman" w:hAnsi="Times New Roman" w:cs="Times New Roman"/>
        </w:rPr>
        <w:t xml:space="preserve"> are doing. This could be useful before taking a group to a location</w:t>
      </w:r>
      <w:r w:rsidR="19ADF664" w:rsidRPr="60882A4C">
        <w:rPr>
          <w:rFonts w:ascii="Times New Roman" w:hAnsi="Times New Roman" w:cs="Times New Roman"/>
        </w:rPr>
        <w:t>;</w:t>
      </w:r>
      <w:r w:rsidRPr="001D62CE">
        <w:rPr>
          <w:rFonts w:ascii="Times New Roman" w:hAnsi="Times New Roman" w:cs="Times New Roman"/>
        </w:rPr>
        <w:t xml:space="preserve"> </w:t>
      </w:r>
      <w:r w:rsidR="1ACDFD74" w:rsidRPr="19E3FE3E">
        <w:rPr>
          <w:rFonts w:ascii="Times New Roman" w:hAnsi="Times New Roman" w:cs="Times New Roman"/>
        </w:rPr>
        <w:t>a</w:t>
      </w:r>
      <w:r w:rsidRPr="001D62CE">
        <w:rPr>
          <w:rFonts w:ascii="Times New Roman" w:hAnsi="Times New Roman" w:cs="Times New Roman"/>
        </w:rPr>
        <w:t xml:space="preserve"> YouTube video of someone taking part in an activity at the same place</w:t>
      </w:r>
      <w:r w:rsidR="6FFA6BF7" w:rsidRPr="45B28323">
        <w:rPr>
          <w:rFonts w:ascii="Times New Roman" w:hAnsi="Times New Roman" w:cs="Times New Roman"/>
        </w:rPr>
        <w:t xml:space="preserve"> could </w:t>
      </w:r>
      <w:r w:rsidR="6FFA6BF7" w:rsidRPr="504DBFD4">
        <w:rPr>
          <w:rFonts w:ascii="Times New Roman" w:hAnsi="Times New Roman" w:cs="Times New Roman"/>
        </w:rPr>
        <w:t xml:space="preserve">be sent </w:t>
      </w:r>
      <w:r w:rsidR="6FFA6BF7" w:rsidRPr="5BBC410D">
        <w:rPr>
          <w:rFonts w:ascii="Times New Roman" w:hAnsi="Times New Roman" w:cs="Times New Roman"/>
        </w:rPr>
        <w:t xml:space="preserve">out which </w:t>
      </w:r>
      <w:r w:rsidR="6FFA6BF7" w:rsidRPr="63656B63">
        <w:rPr>
          <w:rFonts w:ascii="Times New Roman" w:hAnsi="Times New Roman" w:cs="Times New Roman"/>
        </w:rPr>
        <w:t xml:space="preserve">would </w:t>
      </w:r>
      <w:r w:rsidR="1ACDFD74" w:rsidRPr="63656B63">
        <w:rPr>
          <w:rFonts w:ascii="Times New Roman" w:hAnsi="Times New Roman" w:cs="Times New Roman"/>
        </w:rPr>
        <w:t>give</w:t>
      </w:r>
      <w:r w:rsidRPr="001D62CE">
        <w:rPr>
          <w:rFonts w:ascii="Times New Roman" w:hAnsi="Times New Roman" w:cs="Times New Roman"/>
        </w:rPr>
        <w:t xml:space="preserve"> the group a chance to have a better example of what they are doing. It can also provide improved safety for me personally when I go climbing</w:t>
      </w:r>
      <w:r>
        <w:rPr>
          <w:rFonts w:ascii="Times New Roman" w:hAnsi="Times New Roman" w:cs="Times New Roman"/>
        </w:rPr>
        <w:t xml:space="preserve">, </w:t>
      </w:r>
      <w:r w:rsidR="339FE663" w:rsidRPr="32CAFD3F">
        <w:rPr>
          <w:rFonts w:ascii="Times New Roman" w:hAnsi="Times New Roman" w:cs="Times New Roman"/>
        </w:rPr>
        <w:t>m</w:t>
      </w:r>
      <w:r w:rsidR="1ACDFD74" w:rsidRPr="32CAFD3F">
        <w:rPr>
          <w:rFonts w:ascii="Times New Roman" w:hAnsi="Times New Roman" w:cs="Times New Roman"/>
        </w:rPr>
        <w:t>ountain</w:t>
      </w:r>
      <w:r w:rsidRPr="001D62CE">
        <w:rPr>
          <w:rFonts w:ascii="Times New Roman" w:hAnsi="Times New Roman" w:cs="Times New Roman"/>
        </w:rPr>
        <w:t xml:space="preserve"> biking</w:t>
      </w:r>
      <w:r>
        <w:rPr>
          <w:rFonts w:ascii="Times New Roman" w:hAnsi="Times New Roman" w:cs="Times New Roman"/>
        </w:rPr>
        <w:t xml:space="preserve"> or other activities</w:t>
      </w:r>
      <w:r w:rsidRPr="001D62CE">
        <w:rPr>
          <w:rFonts w:ascii="Times New Roman" w:hAnsi="Times New Roman" w:cs="Times New Roman"/>
        </w:rPr>
        <w:t xml:space="preserve">. For example, when visiting </w:t>
      </w:r>
      <w:proofErr w:type="spellStart"/>
      <w:r w:rsidRPr="001D62CE">
        <w:rPr>
          <w:rFonts w:ascii="Times New Roman" w:hAnsi="Times New Roman" w:cs="Times New Roman"/>
        </w:rPr>
        <w:t>Afan</w:t>
      </w:r>
      <w:proofErr w:type="spellEnd"/>
      <w:r w:rsidRPr="001D62CE">
        <w:rPr>
          <w:rFonts w:ascii="Times New Roman" w:hAnsi="Times New Roman" w:cs="Times New Roman"/>
        </w:rPr>
        <w:t xml:space="preserve"> Forest Park to go mountain biking, I watched a few YouTube videos of the trails I wanted to ride. This gave me a better visual understanding of the riding that I would be doing and </w:t>
      </w:r>
      <w:r w:rsidR="3D497A68" w:rsidRPr="5BA76FC9">
        <w:rPr>
          <w:rFonts w:ascii="Times New Roman" w:hAnsi="Times New Roman" w:cs="Times New Roman"/>
        </w:rPr>
        <w:t xml:space="preserve">enabled me </w:t>
      </w:r>
      <w:r w:rsidR="1ACDFD74" w:rsidRPr="5BA76FC9">
        <w:rPr>
          <w:rFonts w:ascii="Times New Roman" w:hAnsi="Times New Roman" w:cs="Times New Roman"/>
        </w:rPr>
        <w:t>to</w:t>
      </w:r>
      <w:r w:rsidRPr="001D62CE">
        <w:rPr>
          <w:rFonts w:ascii="Times New Roman" w:hAnsi="Times New Roman" w:cs="Times New Roman"/>
        </w:rPr>
        <w:t xml:space="preserve"> see if the trails were suitable for my ability.</w:t>
      </w:r>
    </w:p>
    <w:p w14:paraId="51479C60" w14:textId="77777777" w:rsidR="001D62CE" w:rsidRPr="00AB7CDF" w:rsidRDefault="001D62CE" w:rsidP="00321873">
      <w:pPr>
        <w:spacing w:line="360" w:lineRule="auto"/>
        <w:rPr>
          <w:rFonts w:ascii="Times New Roman" w:hAnsi="Times New Roman" w:cs="Times New Roman"/>
        </w:rPr>
      </w:pPr>
    </w:p>
    <w:p w14:paraId="64378B5C" w14:textId="1B1B2E42" w:rsidR="0097137C" w:rsidRPr="0097137C" w:rsidRDefault="0097137C" w:rsidP="00321873">
      <w:pPr>
        <w:spacing w:line="360" w:lineRule="auto"/>
        <w:rPr>
          <w:rFonts w:ascii="Times New Roman" w:hAnsi="Times New Roman" w:cs="Times New Roman"/>
        </w:rPr>
      </w:pPr>
      <w:r>
        <w:rPr>
          <w:rFonts w:ascii="Times New Roman" w:hAnsi="Times New Roman" w:cs="Times New Roman"/>
        </w:rPr>
        <w:t>In conclusion, this essay has s</w:t>
      </w:r>
      <w:r w:rsidRPr="0097137C">
        <w:rPr>
          <w:rFonts w:ascii="Times New Roman" w:hAnsi="Times New Roman" w:cs="Times New Roman"/>
        </w:rPr>
        <w:t>hown how even though the</w:t>
      </w:r>
      <w:r w:rsidR="49C44E08" w:rsidRPr="3A70FF6C">
        <w:rPr>
          <w:rFonts w:ascii="Times New Roman" w:hAnsi="Times New Roman" w:cs="Times New Roman"/>
        </w:rPr>
        <w:t xml:space="preserve"> </w:t>
      </w:r>
      <w:r w:rsidR="49C44E08" w:rsidRPr="019F1959">
        <w:rPr>
          <w:rFonts w:ascii="Times New Roman" w:hAnsi="Times New Roman" w:cs="Times New Roman"/>
        </w:rPr>
        <w:t>adoption of</w:t>
      </w:r>
      <w:r w:rsidRPr="0097137C">
        <w:rPr>
          <w:rFonts w:ascii="Times New Roman" w:hAnsi="Times New Roman" w:cs="Times New Roman"/>
        </w:rPr>
        <w:t xml:space="preserve"> technology </w:t>
      </w:r>
      <w:r w:rsidR="5432A2B7" w:rsidRPr="17A8D743">
        <w:rPr>
          <w:rFonts w:ascii="Times New Roman" w:hAnsi="Times New Roman" w:cs="Times New Roman"/>
        </w:rPr>
        <w:t xml:space="preserve">into the </w:t>
      </w:r>
      <w:r w:rsidR="5432A2B7" w:rsidRPr="2317587C">
        <w:rPr>
          <w:rFonts w:ascii="Times New Roman" w:hAnsi="Times New Roman" w:cs="Times New Roman"/>
        </w:rPr>
        <w:t xml:space="preserve">realm </w:t>
      </w:r>
      <w:r w:rsidR="5432A2B7" w:rsidRPr="40CA40BC">
        <w:rPr>
          <w:rFonts w:ascii="Times New Roman" w:hAnsi="Times New Roman" w:cs="Times New Roman"/>
        </w:rPr>
        <w:t xml:space="preserve">of outdoor </w:t>
      </w:r>
      <w:r w:rsidR="5432A2B7" w:rsidRPr="7A2614AD">
        <w:rPr>
          <w:rFonts w:ascii="Times New Roman" w:hAnsi="Times New Roman" w:cs="Times New Roman"/>
        </w:rPr>
        <w:t>adventure</w:t>
      </w:r>
      <w:r w:rsidR="2D87DFFB" w:rsidRPr="17A8D743">
        <w:rPr>
          <w:rFonts w:ascii="Times New Roman" w:hAnsi="Times New Roman" w:cs="Times New Roman"/>
        </w:rPr>
        <w:t xml:space="preserve"> </w:t>
      </w:r>
      <w:r w:rsidR="5432A2B7" w:rsidRPr="4C7DB8E4">
        <w:rPr>
          <w:rFonts w:ascii="Times New Roman" w:hAnsi="Times New Roman" w:cs="Times New Roman"/>
        </w:rPr>
        <w:t xml:space="preserve">education </w:t>
      </w:r>
      <w:r w:rsidR="2D87DFFB" w:rsidRPr="11480E0F">
        <w:rPr>
          <w:rFonts w:ascii="Times New Roman" w:hAnsi="Times New Roman" w:cs="Times New Roman"/>
        </w:rPr>
        <w:t>is</w:t>
      </w:r>
      <w:r w:rsidRPr="0097137C">
        <w:rPr>
          <w:rFonts w:ascii="Times New Roman" w:hAnsi="Times New Roman" w:cs="Times New Roman"/>
        </w:rPr>
        <w:t xml:space="preserve"> still relatively new, there has always been new technology that humans have had to adapt to.</w:t>
      </w:r>
      <w:r>
        <w:rPr>
          <w:rFonts w:ascii="Times New Roman" w:hAnsi="Times New Roman" w:cs="Times New Roman"/>
        </w:rPr>
        <w:t xml:space="preserve"> </w:t>
      </w:r>
      <w:r w:rsidR="070C9E74" w:rsidRPr="21B29E32">
        <w:rPr>
          <w:rFonts w:ascii="Times New Roman" w:hAnsi="Times New Roman" w:cs="Times New Roman"/>
        </w:rPr>
        <w:t xml:space="preserve">This essay has </w:t>
      </w:r>
      <w:r w:rsidR="070C9E74" w:rsidRPr="6300F323">
        <w:rPr>
          <w:rFonts w:ascii="Times New Roman" w:hAnsi="Times New Roman" w:cs="Times New Roman"/>
        </w:rPr>
        <w:t>also discussed</w:t>
      </w:r>
      <w:r w:rsidRPr="0097137C">
        <w:rPr>
          <w:rFonts w:ascii="Times New Roman" w:hAnsi="Times New Roman" w:cs="Times New Roman"/>
        </w:rPr>
        <w:t xml:space="preserve"> different ways that this technology can be used in outdoor learning such as plant identification, emergencies, location finding</w:t>
      </w:r>
      <w:r>
        <w:rPr>
          <w:rFonts w:ascii="Times New Roman" w:hAnsi="Times New Roman" w:cs="Times New Roman"/>
        </w:rPr>
        <w:t xml:space="preserve"> and how</w:t>
      </w:r>
      <w:r w:rsidRPr="0097137C">
        <w:rPr>
          <w:rFonts w:ascii="Times New Roman" w:hAnsi="Times New Roman" w:cs="Times New Roman"/>
        </w:rPr>
        <w:t xml:space="preserve"> social media </w:t>
      </w:r>
      <w:r>
        <w:rPr>
          <w:rFonts w:ascii="Times New Roman" w:hAnsi="Times New Roman" w:cs="Times New Roman"/>
        </w:rPr>
        <w:t xml:space="preserve">can give </w:t>
      </w:r>
      <w:r w:rsidRPr="0097137C">
        <w:rPr>
          <w:rFonts w:ascii="Times New Roman" w:hAnsi="Times New Roman" w:cs="Times New Roman"/>
        </w:rPr>
        <w:t>inspiration</w:t>
      </w:r>
      <w:r>
        <w:rPr>
          <w:rFonts w:ascii="Times New Roman" w:hAnsi="Times New Roman" w:cs="Times New Roman"/>
        </w:rPr>
        <w:t xml:space="preserve"> to its users</w:t>
      </w:r>
      <w:r w:rsidRPr="0097137C">
        <w:rPr>
          <w:rFonts w:ascii="Times New Roman" w:hAnsi="Times New Roman" w:cs="Times New Roman"/>
        </w:rPr>
        <w:t xml:space="preserve">. However, </w:t>
      </w:r>
      <w:r>
        <w:rPr>
          <w:rFonts w:ascii="Times New Roman" w:hAnsi="Times New Roman" w:cs="Times New Roman"/>
        </w:rPr>
        <w:t>it</w:t>
      </w:r>
      <w:r w:rsidRPr="0097137C">
        <w:rPr>
          <w:rFonts w:ascii="Times New Roman" w:hAnsi="Times New Roman" w:cs="Times New Roman"/>
        </w:rPr>
        <w:t xml:space="preserve"> has also shown some different limitations of these </w:t>
      </w:r>
      <w:r w:rsidRPr="00A21151">
        <w:rPr>
          <w:rFonts w:ascii="Times New Roman" w:hAnsi="Times New Roman" w:cs="Times New Roman"/>
        </w:rPr>
        <w:t>technologies</w:t>
      </w:r>
      <w:r w:rsidR="00323EAC" w:rsidRPr="00A21151">
        <w:rPr>
          <w:rFonts w:ascii="Times New Roman" w:hAnsi="Times New Roman" w:cs="Times New Roman"/>
        </w:rPr>
        <w:t xml:space="preserve"> such as </w:t>
      </w:r>
      <w:r w:rsidR="00CA6208" w:rsidRPr="00A21151">
        <w:rPr>
          <w:rFonts w:ascii="Times New Roman" w:hAnsi="Times New Roman" w:cs="Times New Roman"/>
        </w:rPr>
        <w:t xml:space="preserve">generational differences, </w:t>
      </w:r>
      <w:r w:rsidR="00DC558E" w:rsidRPr="00A21151">
        <w:rPr>
          <w:rFonts w:ascii="Times New Roman" w:hAnsi="Times New Roman" w:cs="Times New Roman"/>
        </w:rPr>
        <w:t xml:space="preserve">creating an easy way out for participants and </w:t>
      </w:r>
      <w:r w:rsidR="00691762" w:rsidRPr="00A21151">
        <w:rPr>
          <w:rFonts w:ascii="Times New Roman" w:hAnsi="Times New Roman" w:cs="Times New Roman"/>
        </w:rPr>
        <w:t>over-reliance</w:t>
      </w:r>
      <w:r w:rsidR="00DC558E" w:rsidRPr="00A21151">
        <w:rPr>
          <w:rFonts w:ascii="Times New Roman" w:hAnsi="Times New Roman" w:cs="Times New Roman"/>
        </w:rPr>
        <w:t xml:space="preserve"> on</w:t>
      </w:r>
      <w:r w:rsidR="001C3B59" w:rsidRPr="00A21151">
        <w:rPr>
          <w:rFonts w:ascii="Times New Roman" w:hAnsi="Times New Roman" w:cs="Times New Roman"/>
        </w:rPr>
        <w:t xml:space="preserve"> technology</w:t>
      </w:r>
      <w:r w:rsidR="00691762" w:rsidRPr="00A21151">
        <w:rPr>
          <w:rFonts w:ascii="Times New Roman" w:hAnsi="Times New Roman" w:cs="Times New Roman"/>
        </w:rPr>
        <w:t xml:space="preserve"> causing a loss in traditional skills</w:t>
      </w:r>
      <w:r w:rsidRPr="00A21151">
        <w:rPr>
          <w:rFonts w:ascii="Times New Roman" w:hAnsi="Times New Roman" w:cs="Times New Roman"/>
        </w:rPr>
        <w:t>. Finally</w:t>
      </w:r>
      <w:r>
        <w:rPr>
          <w:rFonts w:ascii="Times New Roman" w:hAnsi="Times New Roman" w:cs="Times New Roman"/>
        </w:rPr>
        <w:t xml:space="preserve">, the introduction of </w:t>
      </w:r>
      <w:r w:rsidRPr="0097137C">
        <w:rPr>
          <w:rFonts w:ascii="Times New Roman" w:hAnsi="Times New Roman" w:cs="Times New Roman"/>
        </w:rPr>
        <w:t>VR could be used as another way to involve people in outdoor education</w:t>
      </w:r>
      <w:r>
        <w:rPr>
          <w:rFonts w:ascii="Times New Roman" w:hAnsi="Times New Roman" w:cs="Times New Roman"/>
        </w:rPr>
        <w:t xml:space="preserve"> and give more opportunities to those who cannot afford or access outdoor spaces</w:t>
      </w:r>
      <w:r w:rsidRPr="0097137C">
        <w:rPr>
          <w:rFonts w:ascii="Times New Roman" w:hAnsi="Times New Roman" w:cs="Times New Roman"/>
        </w:rPr>
        <w:t>.</w:t>
      </w:r>
      <w:r>
        <w:rPr>
          <w:rFonts w:ascii="Times New Roman" w:hAnsi="Times New Roman" w:cs="Times New Roman"/>
        </w:rPr>
        <w:t xml:space="preserve"> Therefore, </w:t>
      </w:r>
      <w:r w:rsidRPr="0097137C">
        <w:rPr>
          <w:rFonts w:ascii="Times New Roman" w:hAnsi="Times New Roman" w:cs="Times New Roman"/>
        </w:rPr>
        <w:t>modern digital</w:t>
      </w:r>
      <w:r>
        <w:rPr>
          <w:rFonts w:ascii="Times New Roman" w:hAnsi="Times New Roman" w:cs="Times New Roman"/>
        </w:rPr>
        <w:t xml:space="preserve"> </w:t>
      </w:r>
      <w:r w:rsidRPr="0097137C">
        <w:rPr>
          <w:rFonts w:ascii="Times New Roman" w:hAnsi="Times New Roman" w:cs="Times New Roman"/>
        </w:rPr>
        <w:t xml:space="preserve">technology has a place </w:t>
      </w:r>
      <w:r>
        <w:rPr>
          <w:rFonts w:ascii="Times New Roman" w:hAnsi="Times New Roman" w:cs="Times New Roman"/>
        </w:rPr>
        <w:t>in</w:t>
      </w:r>
      <w:r w:rsidRPr="0097137C">
        <w:rPr>
          <w:rFonts w:ascii="Times New Roman" w:hAnsi="Times New Roman" w:cs="Times New Roman"/>
        </w:rPr>
        <w:t xml:space="preserve"> outdoor learning</w:t>
      </w:r>
      <w:r>
        <w:rPr>
          <w:rFonts w:ascii="Times New Roman" w:hAnsi="Times New Roman" w:cs="Times New Roman"/>
        </w:rPr>
        <w:t>,</w:t>
      </w:r>
      <w:r w:rsidRPr="0097137C">
        <w:rPr>
          <w:rFonts w:ascii="Times New Roman" w:hAnsi="Times New Roman" w:cs="Times New Roman"/>
        </w:rPr>
        <w:t xml:space="preserve"> </w:t>
      </w:r>
      <w:r w:rsidRPr="0097137C">
        <w:rPr>
          <w:rFonts w:ascii="Times New Roman" w:hAnsi="Times New Roman" w:cs="Times New Roman"/>
        </w:rPr>
        <w:lastRenderedPageBreak/>
        <w:t>however</w:t>
      </w:r>
      <w:r>
        <w:rPr>
          <w:rFonts w:ascii="Times New Roman" w:hAnsi="Times New Roman" w:cs="Times New Roman"/>
        </w:rPr>
        <w:t>,</w:t>
      </w:r>
      <w:r w:rsidRPr="0097137C">
        <w:rPr>
          <w:rFonts w:ascii="Times New Roman" w:hAnsi="Times New Roman" w:cs="Times New Roman"/>
        </w:rPr>
        <w:t xml:space="preserve"> it may need so more development </w:t>
      </w:r>
      <w:r>
        <w:rPr>
          <w:rFonts w:ascii="Times New Roman" w:hAnsi="Times New Roman" w:cs="Times New Roman"/>
        </w:rPr>
        <w:t>b</w:t>
      </w:r>
      <w:r w:rsidRPr="0097137C">
        <w:rPr>
          <w:rFonts w:ascii="Times New Roman" w:hAnsi="Times New Roman" w:cs="Times New Roman"/>
        </w:rPr>
        <w:t>ut, it is necessary to combine this with old technology to significantly enhance outdoor learning.</w:t>
      </w:r>
    </w:p>
    <w:p w14:paraId="4330E644" w14:textId="0D86EAA5" w:rsidR="00E12ADC" w:rsidRDefault="00E12ADC" w:rsidP="00321873">
      <w:pPr>
        <w:spacing w:line="360" w:lineRule="auto"/>
        <w:rPr>
          <w:rFonts w:ascii="Times New Roman" w:hAnsi="Times New Roman" w:cs="Times New Roman"/>
        </w:rPr>
      </w:pPr>
    </w:p>
    <w:p w14:paraId="0BE47723" w14:textId="0C94D8ED" w:rsidR="00FB493B" w:rsidRPr="00FB493B" w:rsidRDefault="00FB493B" w:rsidP="00321873">
      <w:pPr>
        <w:spacing w:line="360" w:lineRule="auto"/>
        <w:rPr>
          <w:rFonts w:ascii="Times New Roman" w:hAnsi="Times New Roman" w:cs="Times New Roman"/>
        </w:rPr>
      </w:pPr>
      <w:r>
        <w:rPr>
          <w:rFonts w:ascii="Times New Roman" w:hAnsi="Times New Roman" w:cs="Times New Roman"/>
          <w:i/>
          <w:iCs/>
        </w:rPr>
        <w:t>Word Count- 26</w:t>
      </w:r>
      <w:r w:rsidR="0069533A">
        <w:rPr>
          <w:rFonts w:ascii="Times New Roman" w:hAnsi="Times New Roman" w:cs="Times New Roman"/>
          <w:i/>
          <w:iCs/>
        </w:rPr>
        <w:t>35</w:t>
      </w:r>
    </w:p>
    <w:p w14:paraId="509F7BA7" w14:textId="1157A1F1" w:rsidR="00E12ADC" w:rsidRDefault="00E12ADC" w:rsidP="00321873">
      <w:pPr>
        <w:spacing w:line="360" w:lineRule="auto"/>
        <w:rPr>
          <w:rFonts w:ascii="Times New Roman" w:hAnsi="Times New Roman" w:cs="Times New Roman"/>
        </w:rPr>
      </w:pPr>
    </w:p>
    <w:p w14:paraId="69EC6015" w14:textId="1B8DFBC4" w:rsidR="00E12ADC" w:rsidRDefault="00E12ADC" w:rsidP="00321873">
      <w:pPr>
        <w:spacing w:line="360" w:lineRule="auto"/>
        <w:rPr>
          <w:rFonts w:ascii="Times New Roman" w:hAnsi="Times New Roman" w:cs="Times New Roman"/>
        </w:rPr>
      </w:pPr>
      <w:r>
        <w:rPr>
          <w:rFonts w:ascii="Times New Roman" w:hAnsi="Times New Roman" w:cs="Times New Roman"/>
          <w:b/>
          <w:bCs/>
          <w:u w:val="single"/>
        </w:rPr>
        <w:t>References</w:t>
      </w:r>
    </w:p>
    <w:p w14:paraId="21E1FBFE" w14:textId="14AB28F9" w:rsidR="00E12ADC" w:rsidRPr="00E12ADC" w:rsidRDefault="00E12ADC" w:rsidP="00321873">
      <w:pPr>
        <w:spacing w:line="276" w:lineRule="auto"/>
        <w:rPr>
          <w:rFonts w:ascii="Times New Roman" w:hAnsi="Times New Roman" w:cs="Times New Roman"/>
        </w:rPr>
      </w:pPr>
      <w:proofErr w:type="spellStart"/>
      <w:r>
        <w:rPr>
          <w:rFonts w:ascii="Times New Roman" w:hAnsi="Times New Roman" w:cs="Times New Roman"/>
        </w:rPr>
        <w:t>Adomavicius</w:t>
      </w:r>
      <w:proofErr w:type="spellEnd"/>
      <w:r>
        <w:rPr>
          <w:rFonts w:ascii="Times New Roman" w:hAnsi="Times New Roman" w:cs="Times New Roman"/>
        </w:rPr>
        <w:t>, G.</w:t>
      </w:r>
      <w:r w:rsidR="00D53233">
        <w:rPr>
          <w:rFonts w:ascii="Times New Roman" w:hAnsi="Times New Roman" w:cs="Times New Roman"/>
        </w:rPr>
        <w:t xml:space="preserve"> </w:t>
      </w:r>
      <w:r w:rsidR="00D53233">
        <w:rPr>
          <w:rFonts w:ascii="Times New Roman" w:hAnsi="Times New Roman" w:cs="Times New Roman"/>
          <w:i/>
          <w:iCs/>
        </w:rPr>
        <w:t>et al.</w:t>
      </w:r>
      <w:r>
        <w:rPr>
          <w:rFonts w:ascii="Times New Roman" w:hAnsi="Times New Roman" w:cs="Times New Roman"/>
        </w:rPr>
        <w:t xml:space="preserve"> (2007) ‘Technology roles and paths of influence in an ecosystem model of technology’, </w:t>
      </w:r>
      <w:r>
        <w:rPr>
          <w:rFonts w:ascii="Times New Roman" w:hAnsi="Times New Roman" w:cs="Times New Roman"/>
          <w:i/>
          <w:iCs/>
        </w:rPr>
        <w:t>Information Technology and Management</w:t>
      </w:r>
      <w:r>
        <w:rPr>
          <w:rFonts w:ascii="Times New Roman" w:hAnsi="Times New Roman" w:cs="Times New Roman"/>
        </w:rPr>
        <w:t xml:space="preserve">. 8, pp. 188-202. DOI: </w:t>
      </w:r>
      <w:hyperlink r:id="rId7" w:history="1">
        <w:r w:rsidRPr="00E12ADC">
          <w:rPr>
            <w:rStyle w:val="Hyperlink"/>
            <w:rFonts w:ascii="Times New Roman" w:hAnsi="Times New Roman" w:cs="Times New Roman"/>
            <w:shd w:val="clear" w:color="auto" w:fill="FCFCFC"/>
          </w:rPr>
          <w:t>https://doi.org/10.1007/s10799-007-0012-z</w:t>
        </w:r>
      </w:hyperlink>
    </w:p>
    <w:p w14:paraId="3B522109" w14:textId="15701673" w:rsidR="00E12ADC" w:rsidRDefault="00E12ADC" w:rsidP="00321873">
      <w:pPr>
        <w:spacing w:line="276" w:lineRule="auto"/>
        <w:rPr>
          <w:rFonts w:ascii="Times New Roman" w:hAnsi="Times New Roman" w:cs="Times New Roman"/>
        </w:rPr>
      </w:pPr>
    </w:p>
    <w:p w14:paraId="68DA43D0" w14:textId="77777777" w:rsidR="00F764EC" w:rsidRPr="00D65683" w:rsidRDefault="00F764EC" w:rsidP="00321873">
      <w:pPr>
        <w:spacing w:line="276" w:lineRule="auto"/>
        <w:rPr>
          <w:rFonts w:ascii="Times New Roman" w:hAnsi="Times New Roman" w:cs="Times New Roman"/>
        </w:rPr>
      </w:pPr>
      <w:r>
        <w:rPr>
          <w:rFonts w:ascii="Times New Roman" w:hAnsi="Times New Roman" w:cs="Times New Roman"/>
        </w:rPr>
        <w:t xml:space="preserve">Arango, B. (2022) </w:t>
      </w:r>
      <w:r>
        <w:rPr>
          <w:rFonts w:ascii="Times New Roman" w:hAnsi="Times New Roman" w:cs="Times New Roman"/>
          <w:i/>
          <w:iCs/>
        </w:rPr>
        <w:t>Pros and Cons of Virtual Reality</w:t>
      </w:r>
      <w:r>
        <w:rPr>
          <w:rFonts w:ascii="Times New Roman" w:hAnsi="Times New Roman" w:cs="Times New Roman"/>
        </w:rPr>
        <w:t xml:space="preserve">. Available at: </w:t>
      </w:r>
      <w:hyperlink r:id="rId8" w:history="1">
        <w:r w:rsidRPr="00D65683">
          <w:rPr>
            <w:rStyle w:val="Hyperlink"/>
            <w:rFonts w:ascii="Times New Roman" w:hAnsi="Times New Roman" w:cs="Times New Roman"/>
          </w:rPr>
          <w:t>https://filmora.wondershare.com/virtual-reality/pros-cons-virtual-virtual.html</w:t>
        </w:r>
      </w:hyperlink>
      <w:r>
        <w:rPr>
          <w:rFonts w:ascii="Times New Roman" w:hAnsi="Times New Roman" w:cs="Times New Roman"/>
        </w:rPr>
        <w:t xml:space="preserve"> (Accessed: 4 January 2023).</w:t>
      </w:r>
    </w:p>
    <w:p w14:paraId="081A0263" w14:textId="77777777" w:rsidR="00F764EC" w:rsidRPr="00F764EC" w:rsidRDefault="00F764EC" w:rsidP="00321873">
      <w:pPr>
        <w:spacing w:line="276" w:lineRule="auto"/>
        <w:rPr>
          <w:rFonts w:ascii="Times New Roman" w:hAnsi="Times New Roman" w:cs="Times New Roman"/>
          <w:b/>
          <w:bCs/>
        </w:rPr>
      </w:pPr>
    </w:p>
    <w:p w14:paraId="14FD58E8" w14:textId="13D3D72F" w:rsidR="00741910" w:rsidRDefault="00741910" w:rsidP="00321873">
      <w:pPr>
        <w:spacing w:line="276" w:lineRule="auto"/>
        <w:rPr>
          <w:rFonts w:ascii="Times New Roman" w:hAnsi="Times New Roman" w:cs="Times New Roman"/>
        </w:rPr>
      </w:pPr>
      <w:proofErr w:type="spellStart"/>
      <w:r>
        <w:rPr>
          <w:rFonts w:ascii="Times New Roman" w:hAnsi="Times New Roman" w:cs="Times New Roman"/>
        </w:rPr>
        <w:t>Barnhurst</w:t>
      </w:r>
      <w:proofErr w:type="spellEnd"/>
      <w:r>
        <w:rPr>
          <w:rFonts w:ascii="Times New Roman" w:hAnsi="Times New Roman" w:cs="Times New Roman"/>
        </w:rPr>
        <w:t xml:space="preserve">, K.G. and </w:t>
      </w:r>
      <w:proofErr w:type="spellStart"/>
      <w:r>
        <w:rPr>
          <w:rFonts w:ascii="Times New Roman" w:hAnsi="Times New Roman" w:cs="Times New Roman"/>
        </w:rPr>
        <w:t>Nerone</w:t>
      </w:r>
      <w:proofErr w:type="spellEnd"/>
      <w:r>
        <w:rPr>
          <w:rFonts w:ascii="Times New Roman" w:hAnsi="Times New Roman" w:cs="Times New Roman"/>
        </w:rPr>
        <w:t xml:space="preserve">, J. (2003) ‘The Form of News: A History’, </w:t>
      </w:r>
      <w:r>
        <w:rPr>
          <w:rFonts w:ascii="Times New Roman" w:hAnsi="Times New Roman" w:cs="Times New Roman"/>
          <w:i/>
          <w:iCs/>
        </w:rPr>
        <w:t>Canadian Journal of Communication</w:t>
      </w:r>
      <w:r>
        <w:rPr>
          <w:rFonts w:ascii="Times New Roman" w:hAnsi="Times New Roman" w:cs="Times New Roman"/>
        </w:rPr>
        <w:t xml:space="preserve">. 28(2). Available at: </w:t>
      </w:r>
      <w:hyperlink r:id="rId9" w:history="1">
        <w:r w:rsidRPr="007967F2">
          <w:rPr>
            <w:rStyle w:val="Hyperlink"/>
            <w:rFonts w:ascii="Times New Roman" w:hAnsi="Times New Roman" w:cs="Times New Roman"/>
          </w:rPr>
          <w:t>https://www.utpjournals.press/doi/full/10.22230/cjc.2003v28n2a1369?role=tab</w:t>
        </w:r>
      </w:hyperlink>
      <w:r>
        <w:rPr>
          <w:rFonts w:ascii="Times New Roman" w:hAnsi="Times New Roman" w:cs="Times New Roman"/>
        </w:rPr>
        <w:t xml:space="preserve"> (Accessed: 2 January 2023).</w:t>
      </w:r>
    </w:p>
    <w:p w14:paraId="36BFF6F2" w14:textId="36C4360E" w:rsidR="00741910" w:rsidRDefault="00741910" w:rsidP="00321873">
      <w:pPr>
        <w:spacing w:line="276" w:lineRule="auto"/>
        <w:rPr>
          <w:rFonts w:ascii="Times New Roman" w:hAnsi="Times New Roman" w:cs="Times New Roman"/>
        </w:rPr>
      </w:pPr>
    </w:p>
    <w:p w14:paraId="4AE46363" w14:textId="77777777" w:rsidR="00741910" w:rsidRPr="005A2988" w:rsidRDefault="00741910" w:rsidP="00321873">
      <w:pPr>
        <w:spacing w:line="276" w:lineRule="auto"/>
        <w:rPr>
          <w:rFonts w:ascii="Times New Roman" w:hAnsi="Times New Roman" w:cs="Times New Roman"/>
        </w:rPr>
      </w:pPr>
      <w:proofErr w:type="spellStart"/>
      <w:r>
        <w:rPr>
          <w:rFonts w:ascii="Times New Roman" w:hAnsi="Times New Roman" w:cs="Times New Roman"/>
        </w:rPr>
        <w:t>Beames</w:t>
      </w:r>
      <w:proofErr w:type="spellEnd"/>
      <w:r>
        <w:rPr>
          <w:rFonts w:ascii="Times New Roman" w:hAnsi="Times New Roman" w:cs="Times New Roman"/>
        </w:rPr>
        <w:t xml:space="preserve">, S., Mackie, C. and Atencio, M. (2019) </w:t>
      </w:r>
      <w:r>
        <w:rPr>
          <w:rFonts w:ascii="Times New Roman" w:hAnsi="Times New Roman" w:cs="Times New Roman"/>
          <w:i/>
          <w:iCs/>
        </w:rPr>
        <w:t>Adventure and Society</w:t>
      </w:r>
      <w:r>
        <w:rPr>
          <w:rFonts w:ascii="Times New Roman" w:hAnsi="Times New Roman" w:cs="Times New Roman"/>
        </w:rPr>
        <w:t>. Palgrave Macmillan</w:t>
      </w:r>
    </w:p>
    <w:p w14:paraId="205A7FC5" w14:textId="1483111D" w:rsidR="00741910" w:rsidRDefault="00741910" w:rsidP="00321873">
      <w:pPr>
        <w:spacing w:line="276" w:lineRule="auto"/>
        <w:rPr>
          <w:rFonts w:ascii="Times New Roman" w:hAnsi="Times New Roman" w:cs="Times New Roman"/>
        </w:rPr>
      </w:pPr>
    </w:p>
    <w:p w14:paraId="033443A8" w14:textId="3C90FB1B" w:rsidR="00321873" w:rsidRPr="00321873" w:rsidRDefault="00321873" w:rsidP="00321873">
      <w:pPr>
        <w:pStyle w:val="NormalWeb"/>
        <w:spacing w:line="276" w:lineRule="auto"/>
      </w:pPr>
      <w:r w:rsidRPr="00321873">
        <w:t xml:space="preserve">Buckley, R. (2006) </w:t>
      </w:r>
      <w:r w:rsidRPr="00321873">
        <w:rPr>
          <w:i/>
          <w:iCs/>
        </w:rPr>
        <w:t>Adventure Recreation</w:t>
      </w:r>
      <w:r w:rsidRPr="00321873">
        <w:t>. Wallingford, UK: CABI</w:t>
      </w:r>
    </w:p>
    <w:p w14:paraId="2B3843B5" w14:textId="77777777" w:rsidR="00321873" w:rsidRDefault="00321873" w:rsidP="00321873">
      <w:pPr>
        <w:spacing w:line="276" w:lineRule="auto"/>
        <w:rPr>
          <w:rFonts w:ascii="Times New Roman" w:hAnsi="Times New Roman" w:cs="Times New Roman"/>
        </w:rPr>
      </w:pPr>
    </w:p>
    <w:p w14:paraId="31006040" w14:textId="0663FD09" w:rsidR="00E12ADC" w:rsidRDefault="00E12ADC" w:rsidP="00321873">
      <w:pPr>
        <w:spacing w:line="276" w:lineRule="auto"/>
        <w:rPr>
          <w:rFonts w:ascii="Times New Roman" w:hAnsi="Times New Roman" w:cs="Times New Roman"/>
        </w:rPr>
      </w:pPr>
      <w:r>
        <w:rPr>
          <w:rFonts w:ascii="Times New Roman" w:hAnsi="Times New Roman" w:cs="Times New Roman"/>
        </w:rPr>
        <w:t xml:space="preserve">Cambridge Dictionary. (2023) </w:t>
      </w:r>
      <w:r>
        <w:rPr>
          <w:rFonts w:ascii="Times New Roman" w:hAnsi="Times New Roman" w:cs="Times New Roman"/>
          <w:i/>
          <w:iCs/>
        </w:rPr>
        <w:t>Technology</w:t>
      </w:r>
      <w:r>
        <w:rPr>
          <w:rFonts w:ascii="Times New Roman" w:hAnsi="Times New Roman" w:cs="Times New Roman"/>
        </w:rPr>
        <w:t xml:space="preserve">. Available at: </w:t>
      </w:r>
      <w:hyperlink r:id="rId10" w:history="1">
        <w:r w:rsidRPr="007967F2">
          <w:rPr>
            <w:rStyle w:val="Hyperlink"/>
            <w:rFonts w:ascii="Times New Roman" w:hAnsi="Times New Roman" w:cs="Times New Roman"/>
          </w:rPr>
          <w:t>https://dictionary.cambridge.org/dictionary/english/technology</w:t>
        </w:r>
      </w:hyperlink>
      <w:r>
        <w:rPr>
          <w:rFonts w:ascii="Times New Roman" w:hAnsi="Times New Roman" w:cs="Times New Roman"/>
        </w:rPr>
        <w:t xml:space="preserve"> (Accessed: 2 January 2023).</w:t>
      </w:r>
    </w:p>
    <w:p w14:paraId="44EEF452" w14:textId="49E7248F" w:rsidR="00741910" w:rsidRDefault="00741910" w:rsidP="00321873">
      <w:pPr>
        <w:spacing w:line="276" w:lineRule="auto"/>
        <w:rPr>
          <w:rFonts w:ascii="Times New Roman" w:hAnsi="Times New Roman" w:cs="Times New Roman"/>
        </w:rPr>
      </w:pPr>
    </w:p>
    <w:p w14:paraId="437267C7" w14:textId="75CF9CC2" w:rsidR="00741910" w:rsidRDefault="00741910" w:rsidP="00321873">
      <w:pPr>
        <w:spacing w:line="276" w:lineRule="auto"/>
        <w:rPr>
          <w:rFonts w:ascii="Times New Roman" w:hAnsi="Times New Roman" w:cs="Times New Roman"/>
        </w:rPr>
      </w:pPr>
      <w:proofErr w:type="spellStart"/>
      <w:r>
        <w:rPr>
          <w:rFonts w:ascii="Times New Roman" w:hAnsi="Times New Roman" w:cs="Times New Roman"/>
        </w:rPr>
        <w:t>Carr</w:t>
      </w:r>
      <w:proofErr w:type="spellEnd"/>
      <w:r>
        <w:rPr>
          <w:rFonts w:ascii="Times New Roman" w:hAnsi="Times New Roman" w:cs="Times New Roman"/>
        </w:rPr>
        <w:t xml:space="preserve">, C.T. and Hayes, R.A. (2014) ‘Social Media: Defining, Developing, and Divining’, </w:t>
      </w:r>
      <w:r>
        <w:rPr>
          <w:rFonts w:ascii="Times New Roman" w:hAnsi="Times New Roman" w:cs="Times New Roman"/>
          <w:i/>
          <w:iCs/>
        </w:rPr>
        <w:t>Atlantic Journal of Communication</w:t>
      </w:r>
      <w:r>
        <w:rPr>
          <w:rFonts w:ascii="Times New Roman" w:hAnsi="Times New Roman" w:cs="Times New Roman"/>
        </w:rPr>
        <w:t>. 23(1), pp. 26-65. DOI: 10.1080/15456870.2015.972282</w:t>
      </w:r>
    </w:p>
    <w:p w14:paraId="38BDBE88" w14:textId="62432B37" w:rsidR="00C92878" w:rsidRDefault="00C92878" w:rsidP="00321873">
      <w:pPr>
        <w:spacing w:line="276" w:lineRule="auto"/>
        <w:rPr>
          <w:rFonts w:ascii="Times New Roman" w:hAnsi="Times New Roman" w:cs="Times New Roman"/>
        </w:rPr>
      </w:pPr>
    </w:p>
    <w:p w14:paraId="45DDC595" w14:textId="57FAE164" w:rsidR="00C92878" w:rsidRDefault="00C92878" w:rsidP="00321873">
      <w:pPr>
        <w:spacing w:line="276" w:lineRule="auto"/>
        <w:rPr>
          <w:rFonts w:ascii="Times New Roman" w:hAnsi="Times New Roman" w:cs="Times New Roman"/>
        </w:rPr>
      </w:pPr>
      <w:r>
        <w:rPr>
          <w:rFonts w:ascii="Times New Roman" w:hAnsi="Times New Roman" w:cs="Times New Roman"/>
        </w:rPr>
        <w:t xml:space="preserve">Cramer, F. (2014) ‘What is ‘Post-digital’’, </w:t>
      </w:r>
      <w:r>
        <w:rPr>
          <w:rFonts w:ascii="Times New Roman" w:hAnsi="Times New Roman" w:cs="Times New Roman"/>
          <w:i/>
          <w:iCs/>
        </w:rPr>
        <w:t>Post-Digital Research</w:t>
      </w:r>
      <w:r>
        <w:rPr>
          <w:rFonts w:ascii="Times New Roman" w:hAnsi="Times New Roman" w:cs="Times New Roman"/>
        </w:rPr>
        <w:t xml:space="preserve">. 3(1), pp. 10-24. </w:t>
      </w:r>
      <w:proofErr w:type="spellStart"/>
      <w:r>
        <w:rPr>
          <w:rFonts w:ascii="Times New Roman" w:hAnsi="Times New Roman" w:cs="Times New Roman"/>
        </w:rPr>
        <w:t>Availablr</w:t>
      </w:r>
      <w:proofErr w:type="spellEnd"/>
      <w:r>
        <w:rPr>
          <w:rFonts w:ascii="Times New Roman" w:hAnsi="Times New Roman" w:cs="Times New Roman"/>
        </w:rPr>
        <w:t xml:space="preserve"> at: </w:t>
      </w:r>
      <w:hyperlink r:id="rId11" w:history="1">
        <w:r w:rsidRPr="00083E2E">
          <w:rPr>
            <w:rStyle w:val="Hyperlink"/>
            <w:rFonts w:ascii="Times New Roman" w:hAnsi="Times New Roman" w:cs="Times New Roman"/>
          </w:rPr>
          <w:t>https://aprja.net//issue/view/8400/893</w:t>
        </w:r>
      </w:hyperlink>
      <w:r>
        <w:rPr>
          <w:rFonts w:ascii="Times New Roman" w:hAnsi="Times New Roman" w:cs="Times New Roman"/>
        </w:rPr>
        <w:t xml:space="preserve"> (Accessed: 5 January 2023).</w:t>
      </w:r>
    </w:p>
    <w:p w14:paraId="566E53EE" w14:textId="645A2472" w:rsidR="00054F15" w:rsidRDefault="00054F15" w:rsidP="00321873">
      <w:pPr>
        <w:spacing w:line="276" w:lineRule="auto"/>
        <w:rPr>
          <w:rFonts w:ascii="Times New Roman" w:hAnsi="Times New Roman" w:cs="Times New Roman"/>
        </w:rPr>
      </w:pPr>
    </w:p>
    <w:p w14:paraId="18D519D8" w14:textId="77777777" w:rsidR="00F60F5B" w:rsidRDefault="00F60F5B" w:rsidP="00321873">
      <w:pPr>
        <w:spacing w:line="276" w:lineRule="auto"/>
        <w:rPr>
          <w:rFonts w:ascii="Times New Roman" w:hAnsi="Times New Roman" w:cs="Times New Roman"/>
        </w:rPr>
      </w:pPr>
      <w:r>
        <w:rPr>
          <w:rFonts w:ascii="Times New Roman" w:hAnsi="Times New Roman" w:cs="Times New Roman"/>
        </w:rPr>
        <w:t xml:space="preserve">Dixon, S. (2022) </w:t>
      </w:r>
      <w:r>
        <w:rPr>
          <w:rFonts w:ascii="Times New Roman" w:hAnsi="Times New Roman" w:cs="Times New Roman"/>
          <w:i/>
          <w:iCs/>
        </w:rPr>
        <w:t>Number of global social network users 2017-2027</w:t>
      </w:r>
      <w:r>
        <w:rPr>
          <w:rFonts w:ascii="Times New Roman" w:hAnsi="Times New Roman" w:cs="Times New Roman"/>
        </w:rPr>
        <w:t xml:space="preserve">. Available at: </w:t>
      </w:r>
      <w:hyperlink r:id="rId12" w:history="1">
        <w:r w:rsidRPr="00AC4304">
          <w:rPr>
            <w:rStyle w:val="Hyperlink"/>
            <w:rFonts w:ascii="Times New Roman" w:hAnsi="Times New Roman" w:cs="Times New Roman"/>
          </w:rPr>
          <w:t>https://www.statista.com/statistics/278414/number-of-worldwide-social-network-users/</w:t>
        </w:r>
      </w:hyperlink>
      <w:r>
        <w:rPr>
          <w:rFonts w:ascii="Times New Roman" w:hAnsi="Times New Roman" w:cs="Times New Roman"/>
        </w:rPr>
        <w:t xml:space="preserve"> (Accessed: 4 January 2023).</w:t>
      </w:r>
    </w:p>
    <w:p w14:paraId="02552E12" w14:textId="09F88FE7" w:rsidR="00F60F5B" w:rsidRDefault="00F60F5B" w:rsidP="00321873">
      <w:pPr>
        <w:spacing w:line="276" w:lineRule="auto"/>
        <w:rPr>
          <w:rFonts w:ascii="Times New Roman" w:hAnsi="Times New Roman" w:cs="Times New Roman"/>
        </w:rPr>
      </w:pPr>
    </w:p>
    <w:p w14:paraId="083BA64C" w14:textId="77777777" w:rsidR="00C92878" w:rsidRPr="00083E2E" w:rsidRDefault="00C92878" w:rsidP="00321873">
      <w:pPr>
        <w:spacing w:line="276" w:lineRule="auto"/>
        <w:rPr>
          <w:rFonts w:ascii="Times New Roman" w:hAnsi="Times New Roman" w:cs="Times New Roman"/>
        </w:rPr>
      </w:pPr>
      <w:r>
        <w:rPr>
          <w:rFonts w:ascii="Times New Roman" w:hAnsi="Times New Roman" w:cs="Times New Roman"/>
        </w:rPr>
        <w:t xml:space="preserve">DMM Wales. (2021) </w:t>
      </w:r>
      <w:r>
        <w:rPr>
          <w:rFonts w:ascii="Times New Roman" w:hAnsi="Times New Roman" w:cs="Times New Roman"/>
          <w:i/>
          <w:iCs/>
        </w:rPr>
        <w:t xml:space="preserve">Forging Ahead </w:t>
      </w:r>
      <w:r w:rsidRPr="00083E2E">
        <w:rPr>
          <w:rFonts w:ascii="Times New Roman" w:hAnsi="Times New Roman" w:cs="Times New Roman"/>
        </w:rPr>
        <w:t>[video</w:t>
      </w:r>
      <w:r>
        <w:rPr>
          <w:rFonts w:ascii="Times New Roman" w:hAnsi="Times New Roman" w:cs="Times New Roman"/>
        </w:rPr>
        <w:t xml:space="preserve">]. Available at: </w:t>
      </w:r>
      <w:hyperlink r:id="rId13" w:history="1">
        <w:r w:rsidRPr="00083E2E">
          <w:rPr>
            <w:rStyle w:val="Hyperlink"/>
            <w:rFonts w:ascii="Times New Roman" w:hAnsi="Times New Roman" w:cs="Times New Roman"/>
          </w:rPr>
          <w:t>https://www.youtube.com/watch?v=iECQiuB2XpA</w:t>
        </w:r>
      </w:hyperlink>
      <w:r>
        <w:rPr>
          <w:rFonts w:ascii="Times New Roman" w:hAnsi="Times New Roman" w:cs="Times New Roman"/>
        </w:rPr>
        <w:t xml:space="preserve"> (Accessed: 5 January 2023).</w:t>
      </w:r>
    </w:p>
    <w:p w14:paraId="1FB54598" w14:textId="77777777" w:rsidR="00C92878" w:rsidRDefault="00C92878" w:rsidP="00321873">
      <w:pPr>
        <w:spacing w:line="276" w:lineRule="auto"/>
        <w:rPr>
          <w:rFonts w:ascii="Times New Roman" w:hAnsi="Times New Roman" w:cs="Times New Roman"/>
        </w:rPr>
      </w:pPr>
    </w:p>
    <w:p w14:paraId="7F02866F" w14:textId="77777777" w:rsidR="00F60F5B" w:rsidRPr="00AC4304" w:rsidRDefault="00F60F5B" w:rsidP="00321873">
      <w:pPr>
        <w:spacing w:line="276" w:lineRule="auto"/>
        <w:rPr>
          <w:rFonts w:ascii="Times New Roman" w:hAnsi="Times New Roman" w:cs="Times New Roman"/>
        </w:rPr>
      </w:pPr>
      <w:r>
        <w:rPr>
          <w:rFonts w:ascii="Times New Roman" w:hAnsi="Times New Roman" w:cs="Times New Roman"/>
        </w:rPr>
        <w:lastRenderedPageBreak/>
        <w:t xml:space="preserve">Doyon, T.M. (2020) </w:t>
      </w:r>
      <w:r>
        <w:rPr>
          <w:rFonts w:ascii="Times New Roman" w:hAnsi="Times New Roman" w:cs="Times New Roman"/>
          <w:i/>
          <w:iCs/>
        </w:rPr>
        <w:t xml:space="preserve">From Screen </w:t>
      </w:r>
      <w:proofErr w:type="gramStart"/>
      <w:r>
        <w:rPr>
          <w:rFonts w:ascii="Times New Roman" w:hAnsi="Times New Roman" w:cs="Times New Roman"/>
          <w:i/>
          <w:iCs/>
        </w:rPr>
        <w:t>To</w:t>
      </w:r>
      <w:proofErr w:type="gramEnd"/>
      <w:r>
        <w:rPr>
          <w:rFonts w:ascii="Times New Roman" w:hAnsi="Times New Roman" w:cs="Times New Roman"/>
          <w:i/>
          <w:iCs/>
        </w:rPr>
        <w:t xml:space="preserve"> Summit: An Investigation of Claims About Social Media Use For Outdoor Recreation Purposes</w:t>
      </w:r>
      <w:r>
        <w:rPr>
          <w:rFonts w:ascii="Times New Roman" w:hAnsi="Times New Roman" w:cs="Times New Roman"/>
        </w:rPr>
        <w:t>. Unpublished PhD thesis. Humboldt State University.</w:t>
      </w:r>
    </w:p>
    <w:p w14:paraId="2AE06EAC" w14:textId="77777777" w:rsidR="00F60F5B" w:rsidRDefault="00F60F5B" w:rsidP="00321873">
      <w:pPr>
        <w:spacing w:line="276" w:lineRule="auto"/>
        <w:rPr>
          <w:rFonts w:ascii="Times New Roman" w:hAnsi="Times New Roman" w:cs="Times New Roman"/>
        </w:rPr>
      </w:pPr>
    </w:p>
    <w:p w14:paraId="6CFFB197" w14:textId="1137CCA2" w:rsidR="00054F15" w:rsidRDefault="00054F15" w:rsidP="00321873">
      <w:pPr>
        <w:spacing w:line="276" w:lineRule="auto"/>
        <w:rPr>
          <w:rFonts w:ascii="Times New Roman" w:hAnsi="Times New Roman" w:cs="Times New Roman"/>
        </w:rPr>
      </w:pPr>
      <w:r>
        <w:rPr>
          <w:rFonts w:ascii="Times New Roman" w:hAnsi="Times New Roman" w:cs="Times New Roman"/>
        </w:rPr>
        <w:t xml:space="preserve">Edwards, G. (2019) </w:t>
      </w:r>
      <w:r>
        <w:rPr>
          <w:rFonts w:ascii="Times New Roman" w:hAnsi="Times New Roman" w:cs="Times New Roman"/>
          <w:i/>
          <w:iCs/>
        </w:rPr>
        <w:t>9 Best Plant Identification Apps – Pro and Cons Review</w:t>
      </w:r>
      <w:r>
        <w:rPr>
          <w:rFonts w:ascii="Times New Roman" w:hAnsi="Times New Roman" w:cs="Times New Roman"/>
        </w:rPr>
        <w:t xml:space="preserve">. Available at: </w:t>
      </w:r>
      <w:hyperlink r:id="rId14" w:history="1">
        <w:r w:rsidRPr="0076010C">
          <w:rPr>
            <w:rStyle w:val="Hyperlink"/>
            <w:rFonts w:ascii="Times New Roman" w:hAnsi="Times New Roman" w:cs="Times New Roman"/>
          </w:rPr>
          <w:t>https://youhadmeatgardening.com/best-plant-identification-app/</w:t>
        </w:r>
      </w:hyperlink>
      <w:r>
        <w:rPr>
          <w:rFonts w:ascii="Times New Roman" w:hAnsi="Times New Roman" w:cs="Times New Roman"/>
        </w:rPr>
        <w:t xml:space="preserve"> (Accessed: 3 January 2023).</w:t>
      </w:r>
    </w:p>
    <w:p w14:paraId="42C641E3" w14:textId="4ADA6A4B" w:rsidR="00741910" w:rsidRDefault="00741910" w:rsidP="00321873">
      <w:pPr>
        <w:spacing w:line="276" w:lineRule="auto"/>
        <w:rPr>
          <w:rFonts w:ascii="Times New Roman" w:hAnsi="Times New Roman" w:cs="Times New Roman"/>
        </w:rPr>
      </w:pPr>
    </w:p>
    <w:p w14:paraId="382CAE5E" w14:textId="74A0845C" w:rsidR="00741910" w:rsidRDefault="00741910" w:rsidP="00321873">
      <w:pPr>
        <w:spacing w:line="276" w:lineRule="auto"/>
        <w:rPr>
          <w:rFonts w:ascii="Times New Roman" w:hAnsi="Times New Roman" w:cs="Times New Roman"/>
        </w:rPr>
      </w:pPr>
      <w:r>
        <w:rPr>
          <w:rFonts w:ascii="Times New Roman" w:hAnsi="Times New Roman" w:cs="Times New Roman"/>
        </w:rPr>
        <w:t xml:space="preserve">Erikson, J. (2022) </w:t>
      </w:r>
      <w:r>
        <w:rPr>
          <w:rFonts w:ascii="Times New Roman" w:hAnsi="Times New Roman" w:cs="Times New Roman"/>
          <w:i/>
          <w:iCs/>
        </w:rPr>
        <w:t xml:space="preserve">How Climbing Gear </w:t>
      </w:r>
      <w:proofErr w:type="gramStart"/>
      <w:r>
        <w:rPr>
          <w:rFonts w:ascii="Times New Roman" w:hAnsi="Times New Roman" w:cs="Times New Roman"/>
          <w:i/>
          <w:iCs/>
        </w:rPr>
        <w:t>has</w:t>
      </w:r>
      <w:proofErr w:type="gramEnd"/>
      <w:r>
        <w:rPr>
          <w:rFonts w:ascii="Times New Roman" w:hAnsi="Times New Roman" w:cs="Times New Roman"/>
          <w:i/>
          <w:iCs/>
        </w:rPr>
        <w:t xml:space="preserve"> Evolved over the last 50 Years</w:t>
      </w:r>
      <w:r>
        <w:rPr>
          <w:rFonts w:ascii="Times New Roman" w:hAnsi="Times New Roman" w:cs="Times New Roman"/>
        </w:rPr>
        <w:t xml:space="preserve">. Available at: </w:t>
      </w:r>
      <w:hyperlink r:id="rId15" w:history="1">
        <w:r w:rsidRPr="00741910">
          <w:rPr>
            <w:rStyle w:val="Hyperlink"/>
            <w:rFonts w:ascii="Times New Roman" w:hAnsi="Times New Roman" w:cs="Times New Roman"/>
          </w:rPr>
          <w:t>https://www.climbing.com/gear/cllimbing-gear-history-erickson/</w:t>
        </w:r>
      </w:hyperlink>
      <w:r>
        <w:rPr>
          <w:rFonts w:ascii="Times New Roman" w:hAnsi="Times New Roman" w:cs="Times New Roman"/>
        </w:rPr>
        <w:t xml:space="preserve"> (Accessed: 5 January 2023).</w:t>
      </w:r>
    </w:p>
    <w:p w14:paraId="4D02A499" w14:textId="79716010" w:rsidR="00F60F5B" w:rsidRDefault="00F60F5B" w:rsidP="00321873">
      <w:pPr>
        <w:spacing w:line="276" w:lineRule="auto"/>
        <w:rPr>
          <w:rFonts w:ascii="Times New Roman" w:hAnsi="Times New Roman" w:cs="Times New Roman"/>
        </w:rPr>
      </w:pPr>
    </w:p>
    <w:p w14:paraId="0D7F47E4" w14:textId="229D1C44" w:rsidR="00F60F5B" w:rsidRPr="00741910" w:rsidRDefault="00F60F5B" w:rsidP="00321873">
      <w:pPr>
        <w:spacing w:line="276" w:lineRule="auto"/>
        <w:rPr>
          <w:rFonts w:ascii="Times New Roman" w:hAnsi="Times New Roman" w:cs="Times New Roman"/>
        </w:rPr>
      </w:pPr>
      <w:r w:rsidRPr="00A40076">
        <w:rPr>
          <w:rFonts w:ascii="Times New Roman" w:hAnsi="Times New Roman" w:cs="Times New Roman"/>
        </w:rPr>
        <w:t xml:space="preserve">Ewert, A.W. and </w:t>
      </w:r>
      <w:proofErr w:type="spellStart"/>
      <w:r w:rsidRPr="00A40076">
        <w:rPr>
          <w:rFonts w:ascii="Times New Roman" w:hAnsi="Times New Roman" w:cs="Times New Roman"/>
        </w:rPr>
        <w:t>Sibthorp</w:t>
      </w:r>
      <w:proofErr w:type="spellEnd"/>
      <w:r w:rsidRPr="00A40076">
        <w:rPr>
          <w:rFonts w:ascii="Times New Roman" w:hAnsi="Times New Roman" w:cs="Times New Roman"/>
        </w:rPr>
        <w:t xml:space="preserve">, J. (2014) </w:t>
      </w:r>
      <w:r w:rsidRPr="00A40076">
        <w:rPr>
          <w:rFonts w:ascii="Times New Roman" w:hAnsi="Times New Roman" w:cs="Times New Roman"/>
          <w:i/>
          <w:iCs/>
        </w:rPr>
        <w:t>Outdoor Adventure Education: Foundations, Theory and Research</w:t>
      </w:r>
      <w:r w:rsidRPr="00A40076">
        <w:rPr>
          <w:rFonts w:ascii="Times New Roman" w:hAnsi="Times New Roman" w:cs="Times New Roman"/>
        </w:rPr>
        <w:t>. Champaign, IL: Human Kinetics.</w:t>
      </w:r>
    </w:p>
    <w:p w14:paraId="3A918475" w14:textId="135330A7" w:rsidR="00741910" w:rsidRDefault="00741910" w:rsidP="00321873">
      <w:pPr>
        <w:spacing w:line="276" w:lineRule="auto"/>
        <w:rPr>
          <w:rFonts w:ascii="Times New Roman" w:hAnsi="Times New Roman" w:cs="Times New Roman"/>
        </w:rPr>
      </w:pPr>
    </w:p>
    <w:p w14:paraId="7C0ED1FA" w14:textId="77777777" w:rsidR="007D43A1" w:rsidRPr="00B8169D" w:rsidRDefault="007D43A1" w:rsidP="00321873">
      <w:pPr>
        <w:spacing w:line="276" w:lineRule="auto"/>
        <w:rPr>
          <w:rFonts w:ascii="Times New Roman" w:hAnsi="Times New Roman" w:cs="Times New Roman"/>
        </w:rPr>
      </w:pPr>
      <w:proofErr w:type="spellStart"/>
      <w:r w:rsidRPr="00B8169D">
        <w:rPr>
          <w:rFonts w:ascii="Times New Roman" w:hAnsi="Times New Roman" w:cs="Times New Roman"/>
        </w:rPr>
        <w:t>Grinde</w:t>
      </w:r>
      <w:proofErr w:type="spellEnd"/>
      <w:r w:rsidRPr="00B8169D">
        <w:rPr>
          <w:rFonts w:ascii="Times New Roman" w:hAnsi="Times New Roman" w:cs="Times New Roman"/>
        </w:rPr>
        <w:t xml:space="preserve">, B. and Patil, G. G. (2009) ‘Biophilia: Does Visual Contact with Nature Impact on Health and Well-Being’, </w:t>
      </w:r>
      <w:r w:rsidRPr="00B8169D">
        <w:rPr>
          <w:rFonts w:ascii="Times New Roman" w:hAnsi="Times New Roman" w:cs="Times New Roman"/>
          <w:i/>
          <w:iCs/>
        </w:rPr>
        <w:t>International Journal of Environmental Research and Public Health</w:t>
      </w:r>
      <w:r w:rsidRPr="00B8169D">
        <w:rPr>
          <w:rFonts w:ascii="Times New Roman" w:hAnsi="Times New Roman" w:cs="Times New Roman"/>
        </w:rPr>
        <w:t>. 6, pp. 2332-2343. DOI: 10.3390/ijerph6092332</w:t>
      </w:r>
    </w:p>
    <w:p w14:paraId="797E444A" w14:textId="77777777" w:rsidR="007D43A1" w:rsidRDefault="007D43A1" w:rsidP="00321873">
      <w:pPr>
        <w:spacing w:line="276" w:lineRule="auto"/>
        <w:rPr>
          <w:rFonts w:ascii="Times New Roman" w:hAnsi="Times New Roman" w:cs="Times New Roman"/>
        </w:rPr>
      </w:pPr>
    </w:p>
    <w:p w14:paraId="0131C314" w14:textId="77777777" w:rsidR="007D43A1" w:rsidRDefault="007D43A1" w:rsidP="00321873">
      <w:pPr>
        <w:spacing w:line="276" w:lineRule="auto"/>
        <w:rPr>
          <w:rFonts w:ascii="Times New Roman" w:hAnsi="Times New Roman" w:cs="Times New Roman"/>
        </w:rPr>
      </w:pPr>
      <w:r>
        <w:rPr>
          <w:rFonts w:ascii="Times New Roman" w:hAnsi="Times New Roman" w:cs="Times New Roman"/>
        </w:rPr>
        <w:t xml:space="preserve">Hills, D. (2019) </w:t>
      </w:r>
      <w:r>
        <w:rPr>
          <w:rFonts w:ascii="Times New Roman" w:hAnsi="Times New Roman" w:cs="Times New Roman"/>
          <w:i/>
          <w:iCs/>
        </w:rPr>
        <w:t>Digital technology and outdoor learning: A framework for decision-making</w:t>
      </w:r>
      <w:r>
        <w:rPr>
          <w:rFonts w:ascii="Times New Roman" w:hAnsi="Times New Roman" w:cs="Times New Roman"/>
        </w:rPr>
        <w:t xml:space="preserve">. Available at: </w:t>
      </w:r>
      <w:hyperlink r:id="rId16" w:history="1">
        <w:r w:rsidRPr="00B8169D">
          <w:rPr>
            <w:rStyle w:val="Hyperlink"/>
            <w:rFonts w:ascii="Times New Roman" w:hAnsi="Times New Roman" w:cs="Times New Roman"/>
          </w:rPr>
          <w:t>https://moodle.uwtsd.ac.uk/pluginfile.php/525619/mod_resource/content/1/Hills%20%28H86%29%20Digital%20technology%20and%20outdoor%20learning.pdf</w:t>
        </w:r>
      </w:hyperlink>
      <w:r>
        <w:rPr>
          <w:rFonts w:ascii="Times New Roman" w:hAnsi="Times New Roman" w:cs="Times New Roman"/>
        </w:rPr>
        <w:t xml:space="preserve"> (Accessed: 4 January 2023)</w:t>
      </w:r>
    </w:p>
    <w:p w14:paraId="307E87F0" w14:textId="77777777" w:rsidR="007D43A1" w:rsidRDefault="007D43A1" w:rsidP="00321873">
      <w:pPr>
        <w:spacing w:line="276" w:lineRule="auto"/>
        <w:rPr>
          <w:rFonts w:ascii="Times New Roman" w:hAnsi="Times New Roman" w:cs="Times New Roman"/>
        </w:rPr>
      </w:pPr>
    </w:p>
    <w:p w14:paraId="73A62769" w14:textId="77777777" w:rsidR="00AB7CDF" w:rsidRPr="00B8169D" w:rsidRDefault="00AB7CDF" w:rsidP="00321873">
      <w:pPr>
        <w:spacing w:line="276" w:lineRule="auto"/>
        <w:rPr>
          <w:rFonts w:ascii="Times New Roman" w:hAnsi="Times New Roman" w:cs="Times New Roman"/>
        </w:rPr>
      </w:pPr>
      <w:r>
        <w:rPr>
          <w:rFonts w:ascii="Times New Roman" w:hAnsi="Times New Roman" w:cs="Times New Roman"/>
        </w:rPr>
        <w:t xml:space="preserve">Hills, D and Thomas, G. (2019) ‘Digital technology and outdoor experiential learning’, </w:t>
      </w:r>
      <w:r>
        <w:rPr>
          <w:rFonts w:ascii="Times New Roman" w:hAnsi="Times New Roman" w:cs="Times New Roman"/>
          <w:i/>
          <w:iCs/>
        </w:rPr>
        <w:t>Journal of Adventure Education and Outdoor Learning</w:t>
      </w:r>
      <w:r>
        <w:rPr>
          <w:rFonts w:ascii="Times New Roman" w:hAnsi="Times New Roman" w:cs="Times New Roman"/>
        </w:rPr>
        <w:t>. Pp. 155-169. DOI: 10.1080/14729679.2019.1604244</w:t>
      </w:r>
    </w:p>
    <w:p w14:paraId="433216EC" w14:textId="1E0792DF" w:rsidR="00AB7CDF" w:rsidRDefault="00AB7CDF" w:rsidP="00321873">
      <w:pPr>
        <w:spacing w:line="276" w:lineRule="auto"/>
        <w:rPr>
          <w:rFonts w:ascii="Times New Roman" w:hAnsi="Times New Roman" w:cs="Times New Roman"/>
        </w:rPr>
      </w:pPr>
    </w:p>
    <w:p w14:paraId="707F81FF" w14:textId="77777777" w:rsidR="00F764EC" w:rsidRPr="00AC4304" w:rsidRDefault="00F764EC" w:rsidP="00321873">
      <w:pPr>
        <w:spacing w:line="276" w:lineRule="auto"/>
        <w:rPr>
          <w:rFonts w:ascii="Times New Roman" w:hAnsi="Times New Roman" w:cs="Times New Roman"/>
        </w:rPr>
      </w:pPr>
      <w:r>
        <w:rPr>
          <w:rFonts w:ascii="Times New Roman" w:hAnsi="Times New Roman" w:cs="Times New Roman"/>
        </w:rPr>
        <w:t xml:space="preserve">Klein, S.A. and </w:t>
      </w:r>
      <w:proofErr w:type="spellStart"/>
      <w:r>
        <w:rPr>
          <w:rFonts w:ascii="Times New Roman" w:hAnsi="Times New Roman" w:cs="Times New Roman"/>
        </w:rPr>
        <w:t>Hilbig</w:t>
      </w:r>
      <w:proofErr w:type="spellEnd"/>
      <w:r>
        <w:rPr>
          <w:rFonts w:ascii="Times New Roman" w:hAnsi="Times New Roman" w:cs="Times New Roman"/>
        </w:rPr>
        <w:t xml:space="preserve">, B.E. (2018) ‘How virtual nature experiences can promote pro-environmental behaviour’, </w:t>
      </w:r>
      <w:r>
        <w:rPr>
          <w:rFonts w:ascii="Times New Roman" w:hAnsi="Times New Roman" w:cs="Times New Roman"/>
          <w:i/>
          <w:iCs/>
        </w:rPr>
        <w:t xml:space="preserve">Journal of Environmental </w:t>
      </w:r>
      <w:proofErr w:type="spellStart"/>
      <w:r>
        <w:rPr>
          <w:rFonts w:ascii="Times New Roman" w:hAnsi="Times New Roman" w:cs="Times New Roman"/>
          <w:i/>
          <w:iCs/>
        </w:rPr>
        <w:t>Physchology</w:t>
      </w:r>
      <w:proofErr w:type="spellEnd"/>
      <w:r>
        <w:rPr>
          <w:rFonts w:ascii="Times New Roman" w:hAnsi="Times New Roman" w:cs="Times New Roman"/>
        </w:rPr>
        <w:t>. 60, pp. 41-47. DOI: 10.1016/j.jenvp.2018.10.001</w:t>
      </w:r>
    </w:p>
    <w:p w14:paraId="239A4616" w14:textId="77777777" w:rsidR="00F764EC" w:rsidRDefault="00F764EC" w:rsidP="00321873">
      <w:pPr>
        <w:spacing w:line="276" w:lineRule="auto"/>
        <w:rPr>
          <w:rFonts w:ascii="Times New Roman" w:hAnsi="Times New Roman" w:cs="Times New Roman"/>
        </w:rPr>
      </w:pPr>
    </w:p>
    <w:p w14:paraId="66F58846" w14:textId="77777777" w:rsidR="00F60F5B" w:rsidRPr="00AC4304" w:rsidRDefault="00F60F5B" w:rsidP="00321873">
      <w:pPr>
        <w:spacing w:line="276" w:lineRule="auto"/>
        <w:rPr>
          <w:rFonts w:ascii="Times New Roman" w:hAnsi="Times New Roman" w:cs="Times New Roman"/>
        </w:rPr>
      </w:pPr>
      <w:r>
        <w:rPr>
          <w:rFonts w:ascii="Times New Roman" w:hAnsi="Times New Roman" w:cs="Times New Roman"/>
        </w:rPr>
        <w:t xml:space="preserve">Mackenzie, S.H. </w:t>
      </w:r>
      <w:r>
        <w:rPr>
          <w:rFonts w:ascii="Times New Roman" w:hAnsi="Times New Roman" w:cs="Times New Roman"/>
          <w:i/>
          <w:iCs/>
        </w:rPr>
        <w:t>et al.</w:t>
      </w:r>
      <w:r>
        <w:rPr>
          <w:rFonts w:ascii="Times New Roman" w:hAnsi="Times New Roman" w:cs="Times New Roman"/>
        </w:rPr>
        <w:t xml:space="preserve"> (2017) ‘From Social Media to the Outdoors: Exploring Messages That Connect </w:t>
      </w:r>
      <w:proofErr w:type="gramStart"/>
      <w:r>
        <w:rPr>
          <w:rFonts w:ascii="Times New Roman" w:hAnsi="Times New Roman" w:cs="Times New Roman"/>
        </w:rPr>
        <w:t>With</w:t>
      </w:r>
      <w:proofErr w:type="gramEnd"/>
      <w:r>
        <w:rPr>
          <w:rFonts w:ascii="Times New Roman" w:hAnsi="Times New Roman" w:cs="Times New Roman"/>
        </w:rPr>
        <w:t xml:space="preserve"> Undeserved Urban Youth’, </w:t>
      </w:r>
      <w:r>
        <w:rPr>
          <w:rFonts w:ascii="Times New Roman" w:hAnsi="Times New Roman" w:cs="Times New Roman"/>
          <w:i/>
          <w:iCs/>
        </w:rPr>
        <w:t>Journal of Outdoor Recreation, Education, and Leadership</w:t>
      </w:r>
      <w:r>
        <w:rPr>
          <w:rFonts w:ascii="Times New Roman" w:hAnsi="Times New Roman" w:cs="Times New Roman"/>
        </w:rPr>
        <w:t>. 9(2), pp. 137-151. DOI: 10.18666/JOREL-2017-V9-I2-8231</w:t>
      </w:r>
    </w:p>
    <w:p w14:paraId="2A7F0BD4" w14:textId="77777777" w:rsidR="00F60F5B" w:rsidRDefault="00F60F5B" w:rsidP="00321873">
      <w:pPr>
        <w:spacing w:line="276" w:lineRule="auto"/>
        <w:rPr>
          <w:rFonts w:ascii="Times New Roman" w:hAnsi="Times New Roman" w:cs="Times New Roman"/>
        </w:rPr>
      </w:pPr>
    </w:p>
    <w:p w14:paraId="7976D62F" w14:textId="24F382CF" w:rsidR="00741910" w:rsidRDefault="00741910" w:rsidP="00321873">
      <w:pPr>
        <w:spacing w:line="276" w:lineRule="auto"/>
        <w:rPr>
          <w:rFonts w:ascii="Times New Roman" w:hAnsi="Times New Roman" w:cs="Times New Roman"/>
        </w:rPr>
      </w:pPr>
      <w:r>
        <w:rPr>
          <w:rFonts w:ascii="Times New Roman" w:hAnsi="Times New Roman" w:cs="Times New Roman"/>
        </w:rPr>
        <w:t xml:space="preserve">Marketing Charts. (2021) </w:t>
      </w:r>
      <w:r>
        <w:rPr>
          <w:rFonts w:ascii="Times New Roman" w:hAnsi="Times New Roman" w:cs="Times New Roman"/>
          <w:i/>
          <w:iCs/>
        </w:rPr>
        <w:t>These Are the Most Common Activities on Mobile Phones</w:t>
      </w:r>
      <w:r>
        <w:rPr>
          <w:rFonts w:ascii="Times New Roman" w:hAnsi="Times New Roman" w:cs="Times New Roman"/>
        </w:rPr>
        <w:t xml:space="preserve">. Available at: </w:t>
      </w:r>
      <w:hyperlink r:id="rId17" w:history="1">
        <w:r w:rsidRPr="007967F2">
          <w:rPr>
            <w:rStyle w:val="Hyperlink"/>
            <w:rFonts w:ascii="Times New Roman" w:hAnsi="Times New Roman" w:cs="Times New Roman"/>
          </w:rPr>
          <w:t>https://www.marketingcharts.com/digital/mobile-phone-118519</w:t>
        </w:r>
      </w:hyperlink>
      <w:r>
        <w:rPr>
          <w:rFonts w:ascii="Times New Roman" w:hAnsi="Times New Roman" w:cs="Times New Roman"/>
        </w:rPr>
        <w:t xml:space="preserve"> (Accessed: 2 January 2023).</w:t>
      </w:r>
    </w:p>
    <w:p w14:paraId="2CEDF274" w14:textId="3F7B08E8" w:rsidR="00F60F5B" w:rsidRDefault="00F60F5B" w:rsidP="00321873">
      <w:pPr>
        <w:spacing w:line="276" w:lineRule="auto"/>
        <w:rPr>
          <w:rFonts w:ascii="Times New Roman" w:hAnsi="Times New Roman" w:cs="Times New Roman"/>
        </w:rPr>
      </w:pPr>
    </w:p>
    <w:p w14:paraId="6E119208" w14:textId="51257491" w:rsidR="00F60F5B" w:rsidRDefault="00F60F5B" w:rsidP="00321873">
      <w:pPr>
        <w:spacing w:line="276" w:lineRule="auto"/>
        <w:rPr>
          <w:rFonts w:ascii="Times New Roman" w:hAnsi="Times New Roman" w:cs="Times New Roman"/>
        </w:rPr>
      </w:pPr>
      <w:r>
        <w:rPr>
          <w:rFonts w:ascii="Times New Roman" w:hAnsi="Times New Roman" w:cs="Times New Roman"/>
        </w:rPr>
        <w:t xml:space="preserve">Mountain Rescue England and Wales. (2023) </w:t>
      </w:r>
      <w:r>
        <w:rPr>
          <w:rFonts w:ascii="Times New Roman" w:hAnsi="Times New Roman" w:cs="Times New Roman"/>
          <w:i/>
          <w:iCs/>
        </w:rPr>
        <w:t>About Us</w:t>
      </w:r>
      <w:r>
        <w:rPr>
          <w:rFonts w:ascii="Times New Roman" w:hAnsi="Times New Roman" w:cs="Times New Roman"/>
        </w:rPr>
        <w:t xml:space="preserve">. Available at: </w:t>
      </w:r>
      <w:hyperlink r:id="rId18" w:history="1">
        <w:r w:rsidRPr="0076010C">
          <w:rPr>
            <w:rStyle w:val="Hyperlink"/>
            <w:rFonts w:ascii="Times New Roman" w:hAnsi="Times New Roman" w:cs="Times New Roman"/>
          </w:rPr>
          <w:t>https://www.mountain.rescue.org.uk/about-us/</w:t>
        </w:r>
      </w:hyperlink>
      <w:r>
        <w:rPr>
          <w:rFonts w:ascii="Times New Roman" w:hAnsi="Times New Roman" w:cs="Times New Roman"/>
        </w:rPr>
        <w:t xml:space="preserve"> (Accessed: 3 January 2023).</w:t>
      </w:r>
    </w:p>
    <w:p w14:paraId="0D1A0B09" w14:textId="3B261A6F" w:rsidR="00054F15" w:rsidRDefault="00054F15" w:rsidP="00321873">
      <w:pPr>
        <w:spacing w:line="276" w:lineRule="auto"/>
        <w:rPr>
          <w:rFonts w:ascii="Times New Roman" w:hAnsi="Times New Roman" w:cs="Times New Roman"/>
        </w:rPr>
      </w:pPr>
    </w:p>
    <w:p w14:paraId="3FD0D6B6" w14:textId="233DD669" w:rsidR="00054F15" w:rsidRDefault="00054F15" w:rsidP="00321873">
      <w:pPr>
        <w:spacing w:line="276" w:lineRule="auto"/>
        <w:rPr>
          <w:rFonts w:ascii="Times New Roman" w:hAnsi="Times New Roman" w:cs="Times New Roman"/>
        </w:rPr>
      </w:pPr>
      <w:r>
        <w:rPr>
          <w:rFonts w:ascii="Times New Roman" w:hAnsi="Times New Roman" w:cs="Times New Roman"/>
        </w:rPr>
        <w:t xml:space="preserve">Mountaineering Scotland. (2023) </w:t>
      </w:r>
      <w:r>
        <w:rPr>
          <w:rFonts w:ascii="Times New Roman" w:hAnsi="Times New Roman" w:cs="Times New Roman"/>
          <w:i/>
          <w:iCs/>
        </w:rPr>
        <w:t xml:space="preserve">Essential </w:t>
      </w:r>
      <w:proofErr w:type="gramStart"/>
      <w:r>
        <w:rPr>
          <w:rFonts w:ascii="Times New Roman" w:hAnsi="Times New Roman" w:cs="Times New Roman"/>
          <w:i/>
          <w:iCs/>
        </w:rPr>
        <w:t>Skills :</w:t>
      </w:r>
      <w:proofErr w:type="gramEnd"/>
      <w:r>
        <w:rPr>
          <w:rFonts w:ascii="Times New Roman" w:hAnsi="Times New Roman" w:cs="Times New Roman"/>
          <w:i/>
          <w:iCs/>
        </w:rPr>
        <w:t xml:space="preserve"> Electronic navigation aids</w:t>
      </w:r>
      <w:r>
        <w:rPr>
          <w:rFonts w:ascii="Times New Roman" w:hAnsi="Times New Roman" w:cs="Times New Roman"/>
        </w:rPr>
        <w:t xml:space="preserve">. Available at: </w:t>
      </w:r>
      <w:hyperlink r:id="rId19" w:history="1">
        <w:r w:rsidRPr="0076010C">
          <w:rPr>
            <w:rStyle w:val="Hyperlink"/>
            <w:rFonts w:ascii="Times New Roman" w:hAnsi="Times New Roman" w:cs="Times New Roman"/>
          </w:rPr>
          <w:t>https://www.mountaineering.scot/safety-and-skills/essential-skills/navigation/electronic-navigation-aids</w:t>
        </w:r>
      </w:hyperlink>
      <w:r>
        <w:rPr>
          <w:rFonts w:ascii="Times New Roman" w:hAnsi="Times New Roman" w:cs="Times New Roman"/>
        </w:rPr>
        <w:t xml:space="preserve"> (Accessed: 3 January 2023).</w:t>
      </w:r>
    </w:p>
    <w:p w14:paraId="16573591" w14:textId="2AAEB0BA" w:rsidR="00054F15" w:rsidRDefault="00054F15" w:rsidP="00321873">
      <w:pPr>
        <w:spacing w:line="276" w:lineRule="auto"/>
        <w:rPr>
          <w:rFonts w:ascii="Times New Roman" w:hAnsi="Times New Roman" w:cs="Times New Roman"/>
        </w:rPr>
      </w:pPr>
    </w:p>
    <w:p w14:paraId="0ABE9A21" w14:textId="0B8C2EEF" w:rsidR="00054F15" w:rsidRDefault="00054F15" w:rsidP="00321873">
      <w:pPr>
        <w:spacing w:line="276" w:lineRule="auto"/>
        <w:rPr>
          <w:rFonts w:ascii="Times New Roman" w:hAnsi="Times New Roman" w:cs="Times New Roman"/>
        </w:rPr>
      </w:pPr>
      <w:r>
        <w:rPr>
          <w:rFonts w:ascii="Times New Roman" w:hAnsi="Times New Roman" w:cs="Times New Roman"/>
        </w:rPr>
        <w:t xml:space="preserve">Mountain Training. (n.d.) Mountain </w:t>
      </w:r>
      <w:proofErr w:type="gramStart"/>
      <w:r>
        <w:rPr>
          <w:rFonts w:ascii="Times New Roman" w:hAnsi="Times New Roman" w:cs="Times New Roman"/>
        </w:rPr>
        <w:t>Leader :</w:t>
      </w:r>
      <w:proofErr w:type="gramEnd"/>
      <w:r>
        <w:rPr>
          <w:rFonts w:ascii="Times New Roman" w:hAnsi="Times New Roman" w:cs="Times New Roman"/>
        </w:rPr>
        <w:t xml:space="preserve"> </w:t>
      </w:r>
      <w:r>
        <w:rPr>
          <w:rFonts w:ascii="Times New Roman" w:hAnsi="Times New Roman" w:cs="Times New Roman"/>
          <w:i/>
          <w:iCs/>
        </w:rPr>
        <w:t>Skills Checklist</w:t>
      </w:r>
      <w:r>
        <w:rPr>
          <w:rFonts w:ascii="Times New Roman" w:hAnsi="Times New Roman" w:cs="Times New Roman"/>
        </w:rPr>
        <w:t>. Mountain Training</w:t>
      </w:r>
    </w:p>
    <w:p w14:paraId="1BF14937" w14:textId="129273E9" w:rsidR="007D43A1" w:rsidRDefault="007D43A1" w:rsidP="00321873">
      <w:pPr>
        <w:spacing w:line="276" w:lineRule="auto"/>
        <w:rPr>
          <w:rFonts w:ascii="Times New Roman" w:hAnsi="Times New Roman" w:cs="Times New Roman"/>
        </w:rPr>
      </w:pPr>
    </w:p>
    <w:p w14:paraId="17757C93" w14:textId="38E2A881" w:rsidR="007D43A1" w:rsidRDefault="007D43A1" w:rsidP="00321873">
      <w:pPr>
        <w:spacing w:line="276" w:lineRule="auto"/>
        <w:rPr>
          <w:rFonts w:ascii="Times New Roman" w:hAnsi="Times New Roman" w:cs="Times New Roman"/>
        </w:rPr>
      </w:pPr>
      <w:r>
        <w:rPr>
          <w:rFonts w:ascii="Times New Roman" w:hAnsi="Times New Roman" w:cs="Times New Roman"/>
        </w:rPr>
        <w:t xml:space="preserve">Mutz, M., Müller, J. and </w:t>
      </w:r>
      <w:proofErr w:type="spellStart"/>
      <w:r>
        <w:rPr>
          <w:rFonts w:ascii="Times New Roman" w:hAnsi="Times New Roman" w:cs="Times New Roman"/>
        </w:rPr>
        <w:t>Göring</w:t>
      </w:r>
      <w:proofErr w:type="spellEnd"/>
      <w:r>
        <w:rPr>
          <w:rFonts w:ascii="Times New Roman" w:hAnsi="Times New Roman" w:cs="Times New Roman"/>
        </w:rPr>
        <w:t xml:space="preserve">, A. (2018) ‘Outdoor adventures and adolescents’ mental health: daily screen time as a moderator of changes’, </w:t>
      </w:r>
      <w:r>
        <w:rPr>
          <w:rFonts w:ascii="Times New Roman" w:hAnsi="Times New Roman" w:cs="Times New Roman"/>
          <w:i/>
          <w:iCs/>
        </w:rPr>
        <w:t>Journal of Adventure and Outdoor Learning</w:t>
      </w:r>
      <w:r>
        <w:rPr>
          <w:rFonts w:ascii="Times New Roman" w:hAnsi="Times New Roman" w:cs="Times New Roman"/>
        </w:rPr>
        <w:t>. 19(1), pp. 56-66. DOI: 10.1080/14729679.2018.1507830</w:t>
      </w:r>
    </w:p>
    <w:p w14:paraId="5DB7C766" w14:textId="03218134" w:rsidR="00741910" w:rsidRDefault="00741910" w:rsidP="00321873">
      <w:pPr>
        <w:spacing w:line="276" w:lineRule="auto"/>
        <w:rPr>
          <w:rFonts w:ascii="Times New Roman" w:hAnsi="Times New Roman" w:cs="Times New Roman"/>
        </w:rPr>
      </w:pPr>
    </w:p>
    <w:p w14:paraId="376668A1" w14:textId="2E6BC640" w:rsidR="00F60F5B" w:rsidRDefault="00F60F5B" w:rsidP="00321873">
      <w:pPr>
        <w:spacing w:line="276" w:lineRule="auto"/>
        <w:rPr>
          <w:rFonts w:ascii="Times New Roman" w:hAnsi="Times New Roman" w:cs="Times New Roman"/>
        </w:rPr>
      </w:pPr>
      <w:proofErr w:type="spellStart"/>
      <w:r>
        <w:rPr>
          <w:rFonts w:ascii="Times New Roman" w:hAnsi="Times New Roman" w:cs="Times New Roman"/>
        </w:rPr>
        <w:t>Nperf</w:t>
      </w:r>
      <w:proofErr w:type="spellEnd"/>
      <w:r>
        <w:rPr>
          <w:rFonts w:ascii="Times New Roman" w:hAnsi="Times New Roman" w:cs="Times New Roman"/>
        </w:rPr>
        <w:t xml:space="preserve">. (2023) </w:t>
      </w:r>
      <w:r>
        <w:rPr>
          <w:rFonts w:ascii="Times New Roman" w:hAnsi="Times New Roman" w:cs="Times New Roman"/>
          <w:i/>
          <w:iCs/>
        </w:rPr>
        <w:t>3G / 4G / 5G coverage map, United Kingdom</w:t>
      </w:r>
      <w:r>
        <w:rPr>
          <w:rFonts w:ascii="Times New Roman" w:hAnsi="Times New Roman" w:cs="Times New Roman"/>
        </w:rPr>
        <w:t xml:space="preserve">. Available at: </w:t>
      </w:r>
      <w:hyperlink r:id="rId20" w:history="1">
        <w:r w:rsidRPr="0076010C">
          <w:rPr>
            <w:rStyle w:val="Hyperlink"/>
            <w:rFonts w:ascii="Times New Roman" w:hAnsi="Times New Roman" w:cs="Times New Roman"/>
          </w:rPr>
          <w:t>https://www.nperf.com/en/map/GB/-/24751.EE-Mobile/signal/?ll=49.35017741346903&amp;lg=1.4447021484375&amp;zoom=9</w:t>
        </w:r>
      </w:hyperlink>
      <w:r>
        <w:rPr>
          <w:rFonts w:ascii="Times New Roman" w:hAnsi="Times New Roman" w:cs="Times New Roman"/>
        </w:rPr>
        <w:t xml:space="preserve"> (Accessed: 3 January 2023).</w:t>
      </w:r>
    </w:p>
    <w:p w14:paraId="292E6B63" w14:textId="15A51ED4" w:rsidR="00741910" w:rsidRDefault="00741910" w:rsidP="00321873">
      <w:pPr>
        <w:spacing w:line="276" w:lineRule="auto"/>
        <w:rPr>
          <w:rFonts w:ascii="Times New Roman" w:hAnsi="Times New Roman" w:cs="Times New Roman"/>
        </w:rPr>
      </w:pPr>
    </w:p>
    <w:p w14:paraId="7A9C5592" w14:textId="6A849466" w:rsidR="00AB7CDF" w:rsidRPr="00AB7CDF" w:rsidRDefault="00AB7CDF" w:rsidP="00321873">
      <w:pPr>
        <w:spacing w:line="276" w:lineRule="auto"/>
        <w:rPr>
          <w:rFonts w:ascii="Times New Roman" w:hAnsi="Times New Roman" w:cs="Times New Roman"/>
        </w:rPr>
      </w:pPr>
      <w:proofErr w:type="spellStart"/>
      <w:r>
        <w:rPr>
          <w:rFonts w:ascii="Times New Roman" w:hAnsi="Times New Roman" w:cs="Times New Roman"/>
        </w:rPr>
        <w:t>Oberst</w:t>
      </w:r>
      <w:proofErr w:type="spellEnd"/>
      <w:r>
        <w:rPr>
          <w:rFonts w:ascii="Times New Roman" w:hAnsi="Times New Roman" w:cs="Times New Roman"/>
        </w:rPr>
        <w:t xml:space="preserve">, U. </w:t>
      </w:r>
      <w:r>
        <w:rPr>
          <w:rFonts w:ascii="Times New Roman" w:hAnsi="Times New Roman" w:cs="Times New Roman"/>
          <w:i/>
          <w:iCs/>
        </w:rPr>
        <w:t>et al.</w:t>
      </w:r>
      <w:r>
        <w:rPr>
          <w:rFonts w:ascii="Times New Roman" w:hAnsi="Times New Roman" w:cs="Times New Roman"/>
        </w:rPr>
        <w:t xml:space="preserve"> (2017) ‘Negative consequences from heavy social networking in adolescents: The mediating role of fear of missing out’, </w:t>
      </w:r>
      <w:r>
        <w:rPr>
          <w:rFonts w:ascii="Times New Roman" w:hAnsi="Times New Roman" w:cs="Times New Roman"/>
          <w:i/>
          <w:iCs/>
        </w:rPr>
        <w:t>Journal of Adolescence</w:t>
      </w:r>
      <w:r>
        <w:rPr>
          <w:rFonts w:ascii="Times New Roman" w:hAnsi="Times New Roman" w:cs="Times New Roman"/>
        </w:rPr>
        <w:t xml:space="preserve">. 55, pp. 51-60. DOI: </w:t>
      </w:r>
      <w:hyperlink r:id="rId21" w:history="1">
        <w:r w:rsidRPr="00AB7CDF">
          <w:rPr>
            <w:rStyle w:val="Hyperlink"/>
            <w:rFonts w:ascii="Times New Roman" w:hAnsi="Times New Roman" w:cs="Times New Roman"/>
          </w:rPr>
          <w:t>https://doi.org/10.1016/j.adolescence.2016.12.008</w:t>
        </w:r>
      </w:hyperlink>
    </w:p>
    <w:p w14:paraId="3FA48AE4" w14:textId="77777777" w:rsidR="00AB7CDF" w:rsidRDefault="00AB7CDF" w:rsidP="00321873">
      <w:pPr>
        <w:spacing w:line="276" w:lineRule="auto"/>
        <w:rPr>
          <w:rFonts w:ascii="Times New Roman" w:hAnsi="Times New Roman" w:cs="Times New Roman"/>
        </w:rPr>
      </w:pPr>
    </w:p>
    <w:p w14:paraId="7F82C80E" w14:textId="4F83BE6A" w:rsidR="00741910" w:rsidRDefault="00741910" w:rsidP="00321873">
      <w:pPr>
        <w:spacing w:line="276" w:lineRule="auto"/>
        <w:rPr>
          <w:rFonts w:ascii="Times New Roman" w:hAnsi="Times New Roman" w:cs="Times New Roman"/>
        </w:rPr>
      </w:pPr>
      <w:r>
        <w:rPr>
          <w:rFonts w:ascii="Times New Roman" w:hAnsi="Times New Roman" w:cs="Times New Roman"/>
        </w:rPr>
        <w:t xml:space="preserve">Ortiz-Ospina, E. (2019) </w:t>
      </w:r>
      <w:r>
        <w:rPr>
          <w:rFonts w:ascii="Times New Roman" w:hAnsi="Times New Roman" w:cs="Times New Roman"/>
          <w:i/>
          <w:iCs/>
        </w:rPr>
        <w:t xml:space="preserve">The Rise of </w:t>
      </w:r>
      <w:proofErr w:type="gramStart"/>
      <w:r>
        <w:rPr>
          <w:rFonts w:ascii="Times New Roman" w:hAnsi="Times New Roman" w:cs="Times New Roman"/>
          <w:i/>
          <w:iCs/>
        </w:rPr>
        <w:t>Social Media</w:t>
      </w:r>
      <w:proofErr w:type="gramEnd"/>
      <w:r>
        <w:rPr>
          <w:rFonts w:ascii="Times New Roman" w:hAnsi="Times New Roman" w:cs="Times New Roman"/>
        </w:rPr>
        <w:t xml:space="preserve">. Available at: </w:t>
      </w:r>
      <w:hyperlink r:id="rId22" w:history="1">
        <w:r w:rsidRPr="00F66EC4">
          <w:rPr>
            <w:rStyle w:val="Hyperlink"/>
            <w:rFonts w:ascii="Times New Roman" w:hAnsi="Times New Roman" w:cs="Times New Roman"/>
          </w:rPr>
          <w:t>https://ourworldindata.org/rise-of-social-media</w:t>
        </w:r>
      </w:hyperlink>
      <w:r>
        <w:rPr>
          <w:rFonts w:ascii="Times New Roman" w:hAnsi="Times New Roman" w:cs="Times New Roman"/>
        </w:rPr>
        <w:t xml:space="preserve"> (Accessed: 3 January 2023).</w:t>
      </w:r>
    </w:p>
    <w:p w14:paraId="0C2CD4EF" w14:textId="2EF181EF" w:rsidR="00741910" w:rsidRDefault="00741910" w:rsidP="00321873">
      <w:pPr>
        <w:spacing w:line="276" w:lineRule="auto"/>
        <w:rPr>
          <w:rFonts w:ascii="Times New Roman" w:hAnsi="Times New Roman" w:cs="Times New Roman"/>
        </w:rPr>
      </w:pPr>
    </w:p>
    <w:p w14:paraId="02126EA4" w14:textId="448F49EC" w:rsidR="00741910" w:rsidRDefault="00741910" w:rsidP="00321873">
      <w:pPr>
        <w:spacing w:line="276" w:lineRule="auto"/>
        <w:rPr>
          <w:rFonts w:ascii="Times New Roman" w:hAnsi="Times New Roman" w:cs="Times New Roman"/>
        </w:rPr>
      </w:pPr>
      <w:r>
        <w:rPr>
          <w:rFonts w:ascii="Times New Roman" w:hAnsi="Times New Roman" w:cs="Times New Roman"/>
        </w:rPr>
        <w:t xml:space="preserve">OS Maps. (n.d.) </w:t>
      </w:r>
      <w:r>
        <w:rPr>
          <w:rFonts w:ascii="Times New Roman" w:hAnsi="Times New Roman" w:cs="Times New Roman"/>
          <w:i/>
          <w:iCs/>
        </w:rPr>
        <w:t>About OS Maps</w:t>
      </w:r>
      <w:r>
        <w:rPr>
          <w:rFonts w:ascii="Times New Roman" w:hAnsi="Times New Roman" w:cs="Times New Roman"/>
        </w:rPr>
        <w:t xml:space="preserve">. Available at: </w:t>
      </w:r>
      <w:hyperlink r:id="rId23" w:history="1">
        <w:r w:rsidRPr="00F66EC4">
          <w:rPr>
            <w:rStyle w:val="Hyperlink"/>
            <w:rFonts w:ascii="Times New Roman" w:hAnsi="Times New Roman" w:cs="Times New Roman"/>
          </w:rPr>
          <w:t>https://osmaps.com/about-os-maps</w:t>
        </w:r>
      </w:hyperlink>
      <w:r>
        <w:rPr>
          <w:rFonts w:ascii="Times New Roman" w:hAnsi="Times New Roman" w:cs="Times New Roman"/>
        </w:rPr>
        <w:t xml:space="preserve"> (Accessed: 3 January 2023).</w:t>
      </w:r>
    </w:p>
    <w:p w14:paraId="4813CDBB" w14:textId="3AC86776" w:rsidR="00054F15" w:rsidRDefault="00054F15" w:rsidP="00321873">
      <w:pPr>
        <w:spacing w:line="276" w:lineRule="auto"/>
        <w:rPr>
          <w:rFonts w:ascii="Times New Roman" w:hAnsi="Times New Roman" w:cs="Times New Roman"/>
        </w:rPr>
      </w:pPr>
    </w:p>
    <w:p w14:paraId="3535DC41" w14:textId="68FB6D28" w:rsidR="00054F15" w:rsidRDefault="00054F15" w:rsidP="00321873">
      <w:pPr>
        <w:spacing w:line="276" w:lineRule="auto"/>
        <w:rPr>
          <w:rFonts w:ascii="Times New Roman" w:hAnsi="Times New Roman" w:cs="Times New Roman"/>
        </w:rPr>
      </w:pPr>
      <w:r>
        <w:rPr>
          <w:rFonts w:ascii="Times New Roman" w:hAnsi="Times New Roman" w:cs="Times New Roman"/>
        </w:rPr>
        <w:t xml:space="preserve">Otter, J., Mayer, S. and Tomaszewski, C.A. (2021) ‘Swipe Right: </w:t>
      </w:r>
      <w:proofErr w:type="gramStart"/>
      <w:r>
        <w:rPr>
          <w:rFonts w:ascii="Times New Roman" w:hAnsi="Times New Roman" w:cs="Times New Roman"/>
        </w:rPr>
        <w:t>a</w:t>
      </w:r>
      <w:proofErr w:type="gramEnd"/>
      <w:r>
        <w:rPr>
          <w:rFonts w:ascii="Times New Roman" w:hAnsi="Times New Roman" w:cs="Times New Roman"/>
        </w:rPr>
        <w:t xml:space="preserve"> Comparison of Accuracy of Plant Identification Apps for Toxic Plants’, </w:t>
      </w:r>
      <w:r>
        <w:rPr>
          <w:rFonts w:ascii="Times New Roman" w:hAnsi="Times New Roman" w:cs="Times New Roman"/>
          <w:i/>
          <w:iCs/>
        </w:rPr>
        <w:t>Journal of Medical Toxicology</w:t>
      </w:r>
      <w:r>
        <w:rPr>
          <w:rFonts w:ascii="Times New Roman" w:hAnsi="Times New Roman" w:cs="Times New Roman"/>
        </w:rPr>
        <w:t>. 17(1), pp. 42-47. DOI: 10.1007/s13188-020-00803-6</w:t>
      </w:r>
    </w:p>
    <w:p w14:paraId="10977A5D" w14:textId="586BBF29" w:rsidR="00F60F5B" w:rsidRDefault="00F60F5B" w:rsidP="00321873">
      <w:pPr>
        <w:spacing w:line="276" w:lineRule="auto"/>
        <w:rPr>
          <w:rFonts w:ascii="Times New Roman" w:hAnsi="Times New Roman" w:cs="Times New Roman"/>
        </w:rPr>
      </w:pPr>
    </w:p>
    <w:p w14:paraId="3F464980" w14:textId="77777777" w:rsidR="00F60F5B" w:rsidRDefault="00F60F5B" w:rsidP="00321873">
      <w:pPr>
        <w:spacing w:line="276" w:lineRule="auto"/>
        <w:rPr>
          <w:rFonts w:ascii="Times New Roman" w:hAnsi="Times New Roman" w:cs="Times New Roman"/>
        </w:rPr>
      </w:pPr>
      <w:proofErr w:type="spellStart"/>
      <w:r>
        <w:rPr>
          <w:rFonts w:ascii="Times New Roman" w:hAnsi="Times New Roman" w:cs="Times New Roman"/>
        </w:rPr>
        <w:t>Pl@ntNet</w:t>
      </w:r>
      <w:proofErr w:type="spellEnd"/>
      <w:r>
        <w:rPr>
          <w:rFonts w:ascii="Times New Roman" w:hAnsi="Times New Roman" w:cs="Times New Roman"/>
        </w:rPr>
        <w:t xml:space="preserve">. (2022) What is </w:t>
      </w:r>
      <w:proofErr w:type="spellStart"/>
      <w:r>
        <w:rPr>
          <w:rFonts w:ascii="Times New Roman" w:hAnsi="Times New Roman" w:cs="Times New Roman"/>
        </w:rPr>
        <w:t>Pl@</w:t>
      </w:r>
      <w:proofErr w:type="gramStart"/>
      <w:r>
        <w:rPr>
          <w:rFonts w:ascii="Times New Roman" w:hAnsi="Times New Roman" w:cs="Times New Roman"/>
        </w:rPr>
        <w:t>ntNet</w:t>
      </w:r>
      <w:proofErr w:type="spellEnd"/>
      <w:r>
        <w:rPr>
          <w:rFonts w:ascii="Times New Roman" w:hAnsi="Times New Roman" w:cs="Times New Roman"/>
        </w:rPr>
        <w:t>?.</w:t>
      </w:r>
      <w:proofErr w:type="gramEnd"/>
      <w:r>
        <w:rPr>
          <w:rFonts w:ascii="Times New Roman" w:hAnsi="Times New Roman" w:cs="Times New Roman"/>
        </w:rPr>
        <w:t xml:space="preserve"> Available at: </w:t>
      </w:r>
      <w:hyperlink r:id="rId24" w:history="1">
        <w:r w:rsidRPr="00F66EC4">
          <w:rPr>
            <w:rStyle w:val="Hyperlink"/>
            <w:rFonts w:ascii="Times New Roman" w:hAnsi="Times New Roman" w:cs="Times New Roman"/>
          </w:rPr>
          <w:t>https://plantnet.org/en/about/</w:t>
        </w:r>
      </w:hyperlink>
      <w:r>
        <w:rPr>
          <w:rFonts w:ascii="Times New Roman" w:hAnsi="Times New Roman" w:cs="Times New Roman"/>
        </w:rPr>
        <w:t xml:space="preserve"> (Accessed: 3 January 2023).</w:t>
      </w:r>
    </w:p>
    <w:p w14:paraId="3891751A" w14:textId="77777777" w:rsidR="00F60F5B" w:rsidRDefault="00F60F5B" w:rsidP="00321873">
      <w:pPr>
        <w:spacing w:line="276" w:lineRule="auto"/>
        <w:rPr>
          <w:rFonts w:ascii="Times New Roman" w:hAnsi="Times New Roman" w:cs="Times New Roman"/>
        </w:rPr>
      </w:pPr>
    </w:p>
    <w:p w14:paraId="4D525658" w14:textId="22D23D01" w:rsidR="00F60F5B" w:rsidRDefault="00F60F5B" w:rsidP="00321873">
      <w:pPr>
        <w:spacing w:line="276" w:lineRule="auto"/>
        <w:rPr>
          <w:rFonts w:ascii="Times New Roman" w:hAnsi="Times New Roman" w:cs="Times New Roman"/>
        </w:rPr>
      </w:pPr>
      <w:r>
        <w:rPr>
          <w:rFonts w:ascii="Times New Roman" w:hAnsi="Times New Roman" w:cs="Times New Roman"/>
        </w:rPr>
        <w:t xml:space="preserve">Philip, L. </w:t>
      </w:r>
      <w:r>
        <w:rPr>
          <w:rFonts w:ascii="Times New Roman" w:hAnsi="Times New Roman" w:cs="Times New Roman"/>
          <w:i/>
          <w:iCs/>
        </w:rPr>
        <w:t>et al</w:t>
      </w:r>
      <w:r>
        <w:rPr>
          <w:rFonts w:ascii="Times New Roman" w:hAnsi="Times New Roman" w:cs="Times New Roman"/>
        </w:rPr>
        <w:t xml:space="preserve">. (2017) ‘The digital divide: Patterns, </w:t>
      </w:r>
      <w:proofErr w:type="gramStart"/>
      <w:r>
        <w:rPr>
          <w:rFonts w:ascii="Times New Roman" w:hAnsi="Times New Roman" w:cs="Times New Roman"/>
        </w:rPr>
        <w:t>policy</w:t>
      </w:r>
      <w:proofErr w:type="gramEnd"/>
      <w:r>
        <w:rPr>
          <w:rFonts w:ascii="Times New Roman" w:hAnsi="Times New Roman" w:cs="Times New Roman"/>
        </w:rPr>
        <w:t xml:space="preserve"> and scenarios for connecting the ‘final few’ in rural communities across Great Britain’, </w:t>
      </w:r>
      <w:r>
        <w:rPr>
          <w:rFonts w:ascii="Times New Roman" w:hAnsi="Times New Roman" w:cs="Times New Roman"/>
          <w:i/>
          <w:iCs/>
        </w:rPr>
        <w:t>Journal of Rural Studies</w:t>
      </w:r>
      <w:r>
        <w:rPr>
          <w:rFonts w:ascii="Times New Roman" w:hAnsi="Times New Roman" w:cs="Times New Roman"/>
        </w:rPr>
        <w:t>. 54, pp. 386-398. DOI: 10.1016/j.jrurstud.2016.12.002</w:t>
      </w:r>
    </w:p>
    <w:p w14:paraId="57BF8057" w14:textId="091D9747" w:rsidR="00054F15" w:rsidRDefault="00054F15" w:rsidP="00321873">
      <w:pPr>
        <w:spacing w:line="276" w:lineRule="auto"/>
        <w:rPr>
          <w:rFonts w:ascii="Times New Roman" w:hAnsi="Times New Roman" w:cs="Times New Roman"/>
        </w:rPr>
      </w:pPr>
    </w:p>
    <w:p w14:paraId="4F413710" w14:textId="633495A3" w:rsidR="00AB7CDF" w:rsidRDefault="00AB7CDF" w:rsidP="00321873">
      <w:pPr>
        <w:spacing w:line="276" w:lineRule="auto"/>
        <w:rPr>
          <w:rFonts w:ascii="Times New Roman" w:hAnsi="Times New Roman" w:cs="Times New Roman"/>
        </w:rPr>
      </w:pPr>
      <w:r>
        <w:rPr>
          <w:rFonts w:ascii="Times New Roman" w:hAnsi="Times New Roman" w:cs="Times New Roman"/>
        </w:rPr>
        <w:t xml:space="preserve">Reed, J. (2022) </w:t>
      </w:r>
      <w:r>
        <w:rPr>
          <w:rFonts w:ascii="Times New Roman" w:hAnsi="Times New Roman" w:cs="Times New Roman"/>
          <w:i/>
          <w:iCs/>
        </w:rPr>
        <w:t xml:space="preserve">Elephant in the </w:t>
      </w:r>
      <w:proofErr w:type="gramStart"/>
      <w:r>
        <w:rPr>
          <w:rFonts w:ascii="Times New Roman" w:hAnsi="Times New Roman" w:cs="Times New Roman"/>
          <w:i/>
          <w:iCs/>
        </w:rPr>
        <w:t>Room?</w:t>
      </w:r>
      <w:r>
        <w:rPr>
          <w:rFonts w:ascii="Times New Roman" w:hAnsi="Times New Roman" w:cs="Times New Roman"/>
        </w:rPr>
        <w:t>.</w:t>
      </w:r>
      <w:proofErr w:type="gramEnd"/>
      <w:r>
        <w:rPr>
          <w:rFonts w:ascii="Times New Roman" w:hAnsi="Times New Roman" w:cs="Times New Roman"/>
        </w:rPr>
        <w:t xml:space="preserve"> Available at: </w:t>
      </w:r>
      <w:hyperlink r:id="rId25" w:history="1">
        <w:r w:rsidRPr="00AC4304">
          <w:rPr>
            <w:rStyle w:val="Hyperlink"/>
            <w:rFonts w:ascii="Times New Roman" w:hAnsi="Times New Roman" w:cs="Times New Roman"/>
          </w:rPr>
          <w:t>https://www.researchgate.net/profile/Jack-Reed-7/publication/365223377_Why_technology_in_the_outdoors_should_not_be_the_elephant_in_the_room/links/636b68662f4bca7fd0469f4c/Why-technology-in-the-outdoors-should-not-be-the-elephant-in-the-room.pdf</w:t>
        </w:r>
      </w:hyperlink>
      <w:r>
        <w:rPr>
          <w:rFonts w:ascii="Times New Roman" w:hAnsi="Times New Roman" w:cs="Times New Roman"/>
        </w:rPr>
        <w:t xml:space="preserve"> (Accessed: 4 January 2023).</w:t>
      </w:r>
    </w:p>
    <w:p w14:paraId="735D8439" w14:textId="65A68221" w:rsidR="00AB7CDF" w:rsidRDefault="00AB7CDF" w:rsidP="00321873">
      <w:pPr>
        <w:spacing w:line="276" w:lineRule="auto"/>
        <w:rPr>
          <w:rFonts w:ascii="Times New Roman" w:hAnsi="Times New Roman" w:cs="Times New Roman"/>
        </w:rPr>
      </w:pPr>
    </w:p>
    <w:p w14:paraId="3FDB1CE8" w14:textId="5F7F7A6D" w:rsidR="00AB7CDF" w:rsidRDefault="00AB7CDF" w:rsidP="00321873">
      <w:pPr>
        <w:spacing w:line="276" w:lineRule="auto"/>
        <w:rPr>
          <w:rFonts w:ascii="Times New Roman" w:hAnsi="Times New Roman" w:cs="Times New Roman"/>
        </w:rPr>
      </w:pPr>
      <w:r>
        <w:rPr>
          <w:rFonts w:ascii="Times New Roman" w:hAnsi="Times New Roman" w:cs="Times New Roman"/>
        </w:rPr>
        <w:t xml:space="preserve">Reed, J. (2021) </w:t>
      </w:r>
      <w:r w:rsidRPr="00D54A34">
        <w:rPr>
          <w:rFonts w:ascii="Times New Roman" w:hAnsi="Times New Roman" w:cs="Times New Roman"/>
          <w:i/>
          <w:iCs/>
        </w:rPr>
        <w:t xml:space="preserve">Connectivity and </w:t>
      </w:r>
      <w:proofErr w:type="gramStart"/>
      <w:r w:rsidRPr="00D54A34">
        <w:rPr>
          <w:rFonts w:ascii="Times New Roman" w:hAnsi="Times New Roman" w:cs="Times New Roman"/>
          <w:i/>
          <w:iCs/>
        </w:rPr>
        <w:t>Social Media</w:t>
      </w:r>
      <w:proofErr w:type="gramEnd"/>
      <w:r w:rsidRPr="00D54A34">
        <w:rPr>
          <w:rFonts w:ascii="Times New Roman" w:hAnsi="Times New Roman" w:cs="Times New Roman"/>
          <w:i/>
          <w:iCs/>
        </w:rPr>
        <w:t xml:space="preserve"> in Outdoor Education</w:t>
      </w:r>
      <w:r>
        <w:rPr>
          <w:rFonts w:ascii="Times New Roman" w:hAnsi="Times New Roman" w:cs="Times New Roman"/>
        </w:rPr>
        <w:t>. Visiting presentation for BMOE6005: Perspectives on Outdoor Education. 12 October 2021.</w:t>
      </w:r>
    </w:p>
    <w:p w14:paraId="1E376F0E" w14:textId="77777777" w:rsidR="00AB7CDF" w:rsidRDefault="00AB7CDF" w:rsidP="00321873">
      <w:pPr>
        <w:spacing w:line="276" w:lineRule="auto"/>
        <w:rPr>
          <w:rFonts w:ascii="Times New Roman" w:hAnsi="Times New Roman" w:cs="Times New Roman"/>
        </w:rPr>
      </w:pPr>
    </w:p>
    <w:p w14:paraId="120D1E59" w14:textId="78D4CAB6" w:rsidR="00054F15" w:rsidRDefault="00054F15" w:rsidP="00321873">
      <w:pPr>
        <w:spacing w:line="276" w:lineRule="auto"/>
        <w:rPr>
          <w:rFonts w:ascii="Times New Roman" w:hAnsi="Times New Roman" w:cs="Times New Roman"/>
        </w:rPr>
      </w:pPr>
      <w:proofErr w:type="spellStart"/>
      <w:r>
        <w:rPr>
          <w:rFonts w:ascii="Times New Roman" w:hAnsi="Times New Roman" w:cs="Times New Roman"/>
        </w:rPr>
        <w:t>Rockfax</w:t>
      </w:r>
      <w:proofErr w:type="spellEnd"/>
      <w:r>
        <w:rPr>
          <w:rFonts w:ascii="Times New Roman" w:hAnsi="Times New Roman" w:cs="Times New Roman"/>
        </w:rPr>
        <w:t xml:space="preserve">. (n.d.) </w:t>
      </w:r>
      <w:proofErr w:type="spellStart"/>
      <w:r>
        <w:rPr>
          <w:rFonts w:ascii="Times New Roman" w:hAnsi="Times New Roman" w:cs="Times New Roman"/>
          <w:i/>
          <w:iCs/>
        </w:rPr>
        <w:t>Rockfax</w:t>
      </w:r>
      <w:proofErr w:type="spellEnd"/>
      <w:r>
        <w:rPr>
          <w:rFonts w:ascii="Times New Roman" w:hAnsi="Times New Roman" w:cs="Times New Roman"/>
          <w:i/>
          <w:iCs/>
        </w:rPr>
        <w:t xml:space="preserve"> Digital</w:t>
      </w:r>
      <w:r>
        <w:rPr>
          <w:rFonts w:ascii="Times New Roman" w:hAnsi="Times New Roman" w:cs="Times New Roman"/>
        </w:rPr>
        <w:t xml:space="preserve">. Available at: </w:t>
      </w:r>
      <w:hyperlink r:id="rId26" w:history="1">
        <w:r w:rsidRPr="00F66EC4">
          <w:rPr>
            <w:rStyle w:val="Hyperlink"/>
            <w:rFonts w:ascii="Times New Roman" w:hAnsi="Times New Roman" w:cs="Times New Roman"/>
          </w:rPr>
          <w:t>https://rockfax.com/climbing-guides/about-rockfax-digital/</w:t>
        </w:r>
      </w:hyperlink>
      <w:r>
        <w:rPr>
          <w:rFonts w:ascii="Times New Roman" w:hAnsi="Times New Roman" w:cs="Times New Roman"/>
        </w:rPr>
        <w:t xml:space="preserve"> (Accessed: 3 January 2022).</w:t>
      </w:r>
    </w:p>
    <w:p w14:paraId="0F2BD09C" w14:textId="1423393A" w:rsidR="009E4A88" w:rsidRDefault="009E4A88" w:rsidP="00321873">
      <w:pPr>
        <w:spacing w:line="276" w:lineRule="auto"/>
        <w:rPr>
          <w:rFonts w:ascii="Times New Roman" w:hAnsi="Times New Roman" w:cs="Times New Roman"/>
        </w:rPr>
      </w:pPr>
    </w:p>
    <w:p w14:paraId="26572EAE" w14:textId="0DF31F32" w:rsidR="009E4A88" w:rsidRDefault="009E4A88" w:rsidP="00321873">
      <w:pPr>
        <w:spacing w:line="276" w:lineRule="auto"/>
        <w:rPr>
          <w:rFonts w:ascii="Times New Roman" w:hAnsi="Times New Roman" w:cs="Times New Roman"/>
        </w:rPr>
      </w:pPr>
      <w:r>
        <w:rPr>
          <w:rFonts w:ascii="Times New Roman" w:hAnsi="Times New Roman" w:cs="Times New Roman"/>
        </w:rPr>
        <w:t xml:space="preserve">Science Museum. (2018) </w:t>
      </w:r>
      <w:r>
        <w:rPr>
          <w:rFonts w:ascii="Times New Roman" w:hAnsi="Times New Roman" w:cs="Times New Roman"/>
          <w:i/>
          <w:iCs/>
        </w:rPr>
        <w:t>The Invention of Mobile Phones</w:t>
      </w:r>
      <w:r>
        <w:rPr>
          <w:rFonts w:ascii="Times New Roman" w:hAnsi="Times New Roman" w:cs="Times New Roman"/>
        </w:rPr>
        <w:t xml:space="preserve">. Available at: </w:t>
      </w:r>
      <w:hyperlink r:id="rId27" w:history="1">
        <w:r w:rsidRPr="00F66EC4">
          <w:rPr>
            <w:rStyle w:val="Hyperlink"/>
            <w:rFonts w:ascii="Times New Roman" w:hAnsi="Times New Roman" w:cs="Times New Roman"/>
          </w:rPr>
          <w:t>https://www.sciencemuseum.org.uk/objects-and-stories/invention-mobile-phones</w:t>
        </w:r>
      </w:hyperlink>
      <w:r>
        <w:rPr>
          <w:rFonts w:ascii="Times New Roman" w:hAnsi="Times New Roman" w:cs="Times New Roman"/>
        </w:rPr>
        <w:t xml:space="preserve"> (Accessed: 3 January 2023).</w:t>
      </w:r>
    </w:p>
    <w:p w14:paraId="43006B46" w14:textId="0220396B" w:rsidR="00C92878" w:rsidRDefault="00C92878" w:rsidP="00321873">
      <w:pPr>
        <w:spacing w:line="276" w:lineRule="auto"/>
        <w:rPr>
          <w:rFonts w:ascii="Times New Roman" w:hAnsi="Times New Roman" w:cs="Times New Roman"/>
        </w:rPr>
      </w:pPr>
    </w:p>
    <w:p w14:paraId="2947814F" w14:textId="020E3550" w:rsidR="00C92878" w:rsidRDefault="00C92878" w:rsidP="00321873">
      <w:pPr>
        <w:spacing w:line="276" w:lineRule="auto"/>
        <w:rPr>
          <w:rFonts w:ascii="Times New Roman" w:hAnsi="Times New Roman" w:cs="Times New Roman"/>
        </w:rPr>
      </w:pPr>
      <w:proofErr w:type="spellStart"/>
      <w:r>
        <w:rPr>
          <w:rFonts w:ascii="Times New Roman" w:hAnsi="Times New Roman" w:cs="Times New Roman"/>
        </w:rPr>
        <w:t>Szczepanski</w:t>
      </w:r>
      <w:proofErr w:type="spellEnd"/>
      <w:r>
        <w:rPr>
          <w:rFonts w:ascii="Times New Roman" w:hAnsi="Times New Roman" w:cs="Times New Roman"/>
        </w:rPr>
        <w:t xml:space="preserve">, A. (2006) </w:t>
      </w:r>
      <w:r>
        <w:rPr>
          <w:rFonts w:ascii="Times New Roman" w:hAnsi="Times New Roman" w:cs="Times New Roman"/>
          <w:i/>
          <w:iCs/>
        </w:rPr>
        <w:t xml:space="preserve">Outdoor Education – Authentic Learning in Context of Landscape Literary education and sensory experience. Perspective of Where, What, </w:t>
      </w:r>
      <w:proofErr w:type="gramStart"/>
      <w:r>
        <w:rPr>
          <w:rFonts w:ascii="Times New Roman" w:hAnsi="Times New Roman" w:cs="Times New Roman"/>
          <w:i/>
          <w:iCs/>
        </w:rPr>
        <w:t>Why</w:t>
      </w:r>
      <w:proofErr w:type="gramEnd"/>
      <w:r>
        <w:rPr>
          <w:rFonts w:ascii="Times New Roman" w:hAnsi="Times New Roman" w:cs="Times New Roman"/>
          <w:i/>
          <w:iCs/>
        </w:rPr>
        <w:t>, How and When of learning environments. Inter-disciplinary context and the outdoor and indoor dilemma</w:t>
      </w:r>
      <w:r>
        <w:rPr>
          <w:rFonts w:ascii="Times New Roman" w:hAnsi="Times New Roman" w:cs="Times New Roman"/>
        </w:rPr>
        <w:t xml:space="preserve">. Available at: </w:t>
      </w:r>
      <w:hyperlink r:id="rId28" w:history="1">
        <w:r w:rsidRPr="00D65683">
          <w:rPr>
            <w:rStyle w:val="Hyperlink"/>
            <w:rFonts w:ascii="Times New Roman" w:hAnsi="Times New Roman" w:cs="Times New Roman"/>
          </w:rPr>
          <w:t>https://old.liu.se/ikk/ncu/ncu_filarkiv/Forskning/1.165263/AndersSzczepanski.pdf</w:t>
        </w:r>
      </w:hyperlink>
      <w:r>
        <w:rPr>
          <w:rFonts w:ascii="Times New Roman" w:hAnsi="Times New Roman" w:cs="Times New Roman"/>
        </w:rPr>
        <w:t xml:space="preserve"> (Accessed: 4 January 2023).</w:t>
      </w:r>
    </w:p>
    <w:p w14:paraId="068B1543" w14:textId="37FB99DC" w:rsidR="009E4A88" w:rsidRDefault="009E4A88" w:rsidP="00321873">
      <w:pPr>
        <w:spacing w:line="276" w:lineRule="auto"/>
        <w:rPr>
          <w:rFonts w:ascii="Times New Roman" w:hAnsi="Times New Roman" w:cs="Times New Roman"/>
        </w:rPr>
      </w:pPr>
    </w:p>
    <w:p w14:paraId="2443ADC8" w14:textId="77777777" w:rsidR="00AB7CDF" w:rsidRPr="00B8169D" w:rsidRDefault="00AB7CDF" w:rsidP="00321873">
      <w:pPr>
        <w:spacing w:line="276" w:lineRule="auto"/>
        <w:rPr>
          <w:rFonts w:ascii="Times New Roman" w:hAnsi="Times New Roman" w:cs="Times New Roman"/>
        </w:rPr>
      </w:pPr>
      <w:r>
        <w:rPr>
          <w:rFonts w:ascii="Times New Roman" w:hAnsi="Times New Roman" w:cs="Times New Roman"/>
        </w:rPr>
        <w:t xml:space="preserve">The Guardian. (2020) </w:t>
      </w:r>
      <w:r>
        <w:rPr>
          <w:rFonts w:ascii="Times New Roman" w:hAnsi="Times New Roman" w:cs="Times New Roman"/>
          <w:i/>
          <w:iCs/>
        </w:rPr>
        <w:t>Most children own mobile phone by age of seven, study find</w:t>
      </w:r>
      <w:r>
        <w:rPr>
          <w:rFonts w:ascii="Times New Roman" w:hAnsi="Times New Roman" w:cs="Times New Roman"/>
        </w:rPr>
        <w:t xml:space="preserve">. Available at: </w:t>
      </w:r>
      <w:hyperlink r:id="rId29" w:history="1">
        <w:r w:rsidRPr="00B8169D">
          <w:rPr>
            <w:rStyle w:val="Hyperlink"/>
            <w:rFonts w:ascii="Times New Roman" w:hAnsi="Times New Roman" w:cs="Times New Roman"/>
          </w:rPr>
          <w:t>https://www.theguardian.com/society/2020/jan/30/most-children-own-mobile-phone-by-age-of-seven-study-finds</w:t>
        </w:r>
      </w:hyperlink>
      <w:r>
        <w:rPr>
          <w:rFonts w:ascii="Times New Roman" w:hAnsi="Times New Roman" w:cs="Times New Roman"/>
        </w:rPr>
        <w:t xml:space="preserve"> (Accessed: 4 January 2023).</w:t>
      </w:r>
    </w:p>
    <w:p w14:paraId="4A4A6CFB" w14:textId="77777777" w:rsidR="00AB7CDF" w:rsidRDefault="00AB7CDF" w:rsidP="00321873">
      <w:pPr>
        <w:spacing w:line="276" w:lineRule="auto"/>
        <w:rPr>
          <w:rFonts w:ascii="Times New Roman" w:hAnsi="Times New Roman" w:cs="Times New Roman"/>
        </w:rPr>
      </w:pPr>
    </w:p>
    <w:p w14:paraId="39E98867" w14:textId="77777777" w:rsidR="00AB7CDF" w:rsidRPr="00054F15" w:rsidRDefault="00AB7CDF" w:rsidP="00321873">
      <w:pPr>
        <w:spacing w:line="276" w:lineRule="auto"/>
        <w:rPr>
          <w:rFonts w:ascii="Times New Roman" w:hAnsi="Times New Roman" w:cs="Times New Roman"/>
        </w:rPr>
      </w:pPr>
      <w:proofErr w:type="spellStart"/>
      <w:r>
        <w:rPr>
          <w:rFonts w:ascii="Times New Roman" w:hAnsi="Times New Roman" w:cs="Times New Roman"/>
        </w:rPr>
        <w:t>Ulug</w:t>
      </w:r>
      <w:proofErr w:type="spellEnd"/>
      <w:r>
        <w:rPr>
          <w:rFonts w:ascii="Times New Roman" w:hAnsi="Times New Roman" w:cs="Times New Roman"/>
        </w:rPr>
        <w:t xml:space="preserve">, M., </w:t>
      </w:r>
      <w:proofErr w:type="spellStart"/>
      <w:r>
        <w:rPr>
          <w:rFonts w:ascii="Times New Roman" w:hAnsi="Times New Roman" w:cs="Times New Roman"/>
        </w:rPr>
        <w:t>Ozden</w:t>
      </w:r>
      <w:proofErr w:type="spellEnd"/>
      <w:r>
        <w:rPr>
          <w:rFonts w:ascii="Times New Roman" w:hAnsi="Times New Roman" w:cs="Times New Roman"/>
        </w:rPr>
        <w:t xml:space="preserve">, M.S. and </w:t>
      </w:r>
      <w:proofErr w:type="spellStart"/>
      <w:r>
        <w:rPr>
          <w:rFonts w:ascii="Times New Roman" w:hAnsi="Times New Roman" w:cs="Times New Roman"/>
        </w:rPr>
        <w:t>Eryilmaz</w:t>
      </w:r>
      <w:proofErr w:type="spellEnd"/>
      <w:r>
        <w:rPr>
          <w:rFonts w:ascii="Times New Roman" w:hAnsi="Times New Roman" w:cs="Times New Roman"/>
        </w:rPr>
        <w:t xml:space="preserve">, A. (2011) ‘The effects of teachers’ attitudes on students’ personality and performance’, </w:t>
      </w:r>
      <w:r>
        <w:rPr>
          <w:rFonts w:ascii="Times New Roman" w:hAnsi="Times New Roman" w:cs="Times New Roman"/>
          <w:i/>
          <w:iCs/>
        </w:rPr>
        <w:t>Procedia – Social and Behavioural Sciences</w:t>
      </w:r>
      <w:r>
        <w:rPr>
          <w:rFonts w:ascii="Times New Roman" w:hAnsi="Times New Roman" w:cs="Times New Roman"/>
        </w:rPr>
        <w:t xml:space="preserve">. 30, pp. 738-742. DOI: </w:t>
      </w:r>
      <w:hyperlink r:id="rId30" w:history="1">
        <w:r w:rsidRPr="00054F15">
          <w:rPr>
            <w:rStyle w:val="Hyperlink"/>
            <w:rFonts w:ascii="Times New Roman" w:hAnsi="Times New Roman" w:cs="Times New Roman"/>
          </w:rPr>
          <w:t>https://doi.ord/10.1016/j.sbspro.2011.10.144</w:t>
        </w:r>
      </w:hyperlink>
      <w:r>
        <w:rPr>
          <w:rFonts w:ascii="Times New Roman" w:hAnsi="Times New Roman" w:cs="Times New Roman"/>
        </w:rPr>
        <w:t xml:space="preserve"> </w:t>
      </w:r>
    </w:p>
    <w:p w14:paraId="4776F6DE" w14:textId="77777777" w:rsidR="00AB7CDF" w:rsidRDefault="00AB7CDF" w:rsidP="00321873">
      <w:pPr>
        <w:spacing w:line="276" w:lineRule="auto"/>
        <w:rPr>
          <w:rFonts w:ascii="Times New Roman" w:hAnsi="Times New Roman" w:cs="Times New Roman"/>
        </w:rPr>
      </w:pPr>
    </w:p>
    <w:p w14:paraId="4521ABB5" w14:textId="3E1735BF" w:rsidR="009E4A88" w:rsidRDefault="009E4A88" w:rsidP="00321873">
      <w:pPr>
        <w:spacing w:line="276" w:lineRule="auto"/>
        <w:rPr>
          <w:rFonts w:ascii="Times New Roman" w:hAnsi="Times New Roman" w:cs="Times New Roman"/>
        </w:rPr>
      </w:pPr>
      <w:r>
        <w:rPr>
          <w:rFonts w:ascii="Times New Roman" w:hAnsi="Times New Roman" w:cs="Times New Roman"/>
        </w:rPr>
        <w:t xml:space="preserve">Wadley, L. (2013) ‘Recognising Complex Cognition through Innovation Technology in Stone Age and Palaeolithic Sites’, </w:t>
      </w:r>
      <w:r>
        <w:rPr>
          <w:rFonts w:ascii="Times New Roman" w:hAnsi="Times New Roman" w:cs="Times New Roman"/>
          <w:i/>
          <w:iCs/>
        </w:rPr>
        <w:t>Cambridge Archaeological Journal</w:t>
      </w:r>
      <w:r>
        <w:rPr>
          <w:rFonts w:ascii="Times New Roman" w:hAnsi="Times New Roman" w:cs="Times New Roman"/>
        </w:rPr>
        <w:t>. 23(2), pp. 163-183. DOI: 10.1017/s0959774313000309</w:t>
      </w:r>
    </w:p>
    <w:p w14:paraId="1B75B13D" w14:textId="0D1D2444" w:rsidR="00F60F5B" w:rsidRDefault="00F60F5B" w:rsidP="00321873">
      <w:pPr>
        <w:spacing w:line="276" w:lineRule="auto"/>
        <w:rPr>
          <w:rFonts w:ascii="Times New Roman" w:hAnsi="Times New Roman" w:cs="Times New Roman"/>
        </w:rPr>
      </w:pPr>
    </w:p>
    <w:p w14:paraId="3204F389" w14:textId="48095C61" w:rsidR="00F60F5B" w:rsidRDefault="00F60F5B" w:rsidP="00321873">
      <w:pPr>
        <w:spacing w:line="276" w:lineRule="auto"/>
        <w:rPr>
          <w:rFonts w:ascii="Times New Roman" w:hAnsi="Times New Roman" w:cs="Times New Roman"/>
        </w:rPr>
      </w:pPr>
      <w:proofErr w:type="spellStart"/>
      <w:r>
        <w:rPr>
          <w:rFonts w:ascii="Times New Roman" w:hAnsi="Times New Roman" w:cs="Times New Roman"/>
        </w:rPr>
        <w:t>Wengel</w:t>
      </w:r>
      <w:proofErr w:type="spellEnd"/>
      <w:r>
        <w:rPr>
          <w:rFonts w:ascii="Times New Roman" w:hAnsi="Times New Roman" w:cs="Times New Roman"/>
        </w:rPr>
        <w:t xml:space="preserve">, Y. </w:t>
      </w:r>
      <w:r>
        <w:rPr>
          <w:rFonts w:ascii="Times New Roman" w:hAnsi="Times New Roman" w:cs="Times New Roman"/>
          <w:i/>
          <w:iCs/>
        </w:rPr>
        <w:t>et al.</w:t>
      </w:r>
      <w:r>
        <w:rPr>
          <w:rFonts w:ascii="Times New Roman" w:hAnsi="Times New Roman" w:cs="Times New Roman"/>
        </w:rPr>
        <w:t xml:space="preserve"> (2022) ‘The </w:t>
      </w:r>
      <w:proofErr w:type="spellStart"/>
      <w:r>
        <w:rPr>
          <w:rFonts w:ascii="Times New Roman" w:hAnsi="Times New Roman" w:cs="Times New Roman"/>
        </w:rPr>
        <w:t>TikeTok</w:t>
      </w:r>
      <w:proofErr w:type="spellEnd"/>
      <w:r>
        <w:rPr>
          <w:rFonts w:ascii="Times New Roman" w:hAnsi="Times New Roman" w:cs="Times New Roman"/>
        </w:rPr>
        <w:t xml:space="preserve"> effect on destination development: Famous overnight, now what?’, </w:t>
      </w:r>
      <w:r>
        <w:rPr>
          <w:rFonts w:ascii="Times New Roman" w:hAnsi="Times New Roman" w:cs="Times New Roman"/>
          <w:i/>
          <w:iCs/>
        </w:rPr>
        <w:t>Journal of Outdoor Recreation and Tourism</w:t>
      </w:r>
      <w:r>
        <w:rPr>
          <w:rFonts w:ascii="Times New Roman" w:hAnsi="Times New Roman" w:cs="Times New Roman"/>
        </w:rPr>
        <w:t>. 37, pp. 1-6. DOI: 10.1016/j.jort.2021.100458</w:t>
      </w:r>
    </w:p>
    <w:p w14:paraId="3784D6D5" w14:textId="5F90B18F" w:rsidR="00741910" w:rsidRDefault="00741910" w:rsidP="00321873">
      <w:pPr>
        <w:spacing w:line="276" w:lineRule="auto"/>
        <w:rPr>
          <w:rFonts w:ascii="Times New Roman" w:hAnsi="Times New Roman" w:cs="Times New Roman"/>
        </w:rPr>
      </w:pPr>
    </w:p>
    <w:p w14:paraId="7CA3BF2C" w14:textId="77777777" w:rsidR="00B62ED7" w:rsidRPr="00AC4304" w:rsidRDefault="00B62ED7" w:rsidP="00321873">
      <w:pPr>
        <w:spacing w:line="276" w:lineRule="auto"/>
        <w:rPr>
          <w:rFonts w:ascii="Times New Roman" w:hAnsi="Times New Roman" w:cs="Times New Roman"/>
        </w:rPr>
      </w:pPr>
      <w:r w:rsidRPr="00D65683">
        <w:rPr>
          <w:rFonts w:ascii="Times New Roman" w:hAnsi="Times New Roman" w:cs="Times New Roman"/>
        </w:rPr>
        <w:t xml:space="preserve">Williams, A. (2019) ‘Place is special when we do a bit of homework’, </w:t>
      </w:r>
      <w:r w:rsidRPr="00D65683">
        <w:rPr>
          <w:rFonts w:ascii="Times New Roman" w:hAnsi="Times New Roman" w:cs="Times New Roman"/>
          <w:i/>
          <w:iCs/>
        </w:rPr>
        <w:t>Horizons Magazine</w:t>
      </w:r>
      <w:r w:rsidRPr="00D65683">
        <w:rPr>
          <w:rFonts w:ascii="Times New Roman" w:hAnsi="Times New Roman" w:cs="Times New Roman"/>
        </w:rPr>
        <w:t>. 82, pp. 14-17.</w:t>
      </w:r>
    </w:p>
    <w:p w14:paraId="4CF8B77B" w14:textId="77777777" w:rsidR="00B62ED7" w:rsidRDefault="00B62ED7" w:rsidP="00321873">
      <w:pPr>
        <w:spacing w:line="276" w:lineRule="auto"/>
        <w:rPr>
          <w:rFonts w:ascii="Times New Roman" w:hAnsi="Times New Roman" w:cs="Times New Roman"/>
        </w:rPr>
      </w:pPr>
    </w:p>
    <w:p w14:paraId="5EAB1BA6" w14:textId="77777777" w:rsidR="00741910" w:rsidRDefault="00741910" w:rsidP="00321873">
      <w:pPr>
        <w:spacing w:line="276" w:lineRule="auto"/>
        <w:rPr>
          <w:rFonts w:ascii="Times New Roman" w:hAnsi="Times New Roman" w:cs="Times New Roman"/>
        </w:rPr>
      </w:pPr>
      <w:proofErr w:type="spellStart"/>
      <w:r>
        <w:rPr>
          <w:rFonts w:ascii="Times New Roman" w:hAnsi="Times New Roman" w:cs="Times New Roman"/>
        </w:rPr>
        <w:t>Woessner</w:t>
      </w:r>
      <w:proofErr w:type="spellEnd"/>
      <w:r>
        <w:rPr>
          <w:rFonts w:ascii="Times New Roman" w:hAnsi="Times New Roman" w:cs="Times New Roman"/>
        </w:rPr>
        <w:t xml:space="preserve">, M.N. </w:t>
      </w:r>
      <w:r>
        <w:rPr>
          <w:rFonts w:ascii="Times New Roman" w:hAnsi="Times New Roman" w:cs="Times New Roman"/>
          <w:i/>
          <w:iCs/>
        </w:rPr>
        <w:t xml:space="preserve">et al. </w:t>
      </w:r>
      <w:r>
        <w:rPr>
          <w:rFonts w:ascii="Times New Roman" w:hAnsi="Times New Roman" w:cs="Times New Roman"/>
        </w:rPr>
        <w:t xml:space="preserve">(2021) ‘The Evolution of Technology and Physical Inactivity: The Good, the Bad, and the Way Forward’, </w:t>
      </w:r>
      <w:r>
        <w:rPr>
          <w:rFonts w:ascii="Times New Roman" w:hAnsi="Times New Roman" w:cs="Times New Roman"/>
          <w:i/>
          <w:iCs/>
        </w:rPr>
        <w:t>Frontiers in Public Health</w:t>
      </w:r>
      <w:r>
        <w:rPr>
          <w:rFonts w:ascii="Times New Roman" w:hAnsi="Times New Roman" w:cs="Times New Roman"/>
        </w:rPr>
        <w:t>. 9, pp. 1-7. DOI: 10.3389/fpubh.2021.655491</w:t>
      </w:r>
    </w:p>
    <w:p w14:paraId="71E0F886" w14:textId="77777777" w:rsidR="00741910" w:rsidRDefault="00741910" w:rsidP="00321873">
      <w:pPr>
        <w:spacing w:line="276" w:lineRule="auto"/>
        <w:rPr>
          <w:rFonts w:ascii="Times New Roman" w:hAnsi="Times New Roman" w:cs="Times New Roman"/>
        </w:rPr>
      </w:pPr>
    </w:p>
    <w:p w14:paraId="3F5CDAC8" w14:textId="09300D75" w:rsidR="00E12ADC" w:rsidRDefault="00E12ADC" w:rsidP="00321873">
      <w:pPr>
        <w:spacing w:line="276" w:lineRule="auto"/>
        <w:rPr>
          <w:rFonts w:ascii="Times New Roman" w:hAnsi="Times New Roman" w:cs="Times New Roman"/>
        </w:rPr>
      </w:pPr>
    </w:p>
    <w:p w14:paraId="138106D1" w14:textId="13ACFC75" w:rsidR="00741910" w:rsidRDefault="00741910" w:rsidP="00321873">
      <w:pPr>
        <w:spacing w:line="276" w:lineRule="auto"/>
        <w:rPr>
          <w:rFonts w:ascii="Times New Roman" w:hAnsi="Times New Roman" w:cs="Times New Roman"/>
        </w:rPr>
      </w:pPr>
    </w:p>
    <w:sectPr w:rsidR="0074191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E75C7" w14:textId="77777777" w:rsidR="00284771" w:rsidRDefault="00284771" w:rsidP="00E12ADC">
      <w:r>
        <w:separator/>
      </w:r>
    </w:p>
  </w:endnote>
  <w:endnote w:type="continuationSeparator" w:id="0">
    <w:p w14:paraId="26B0E9C5" w14:textId="77777777" w:rsidR="00284771" w:rsidRDefault="00284771" w:rsidP="00E12ADC">
      <w:r>
        <w:continuationSeparator/>
      </w:r>
    </w:p>
  </w:endnote>
  <w:endnote w:type="continuationNotice" w:id="1">
    <w:p w14:paraId="13C6C6A7" w14:textId="77777777" w:rsidR="00284771" w:rsidRDefault="002847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F9EAB" w14:textId="77777777" w:rsidR="00284771" w:rsidRDefault="00284771" w:rsidP="00E12ADC">
      <w:r>
        <w:separator/>
      </w:r>
    </w:p>
  </w:footnote>
  <w:footnote w:type="continuationSeparator" w:id="0">
    <w:p w14:paraId="658456B6" w14:textId="77777777" w:rsidR="00284771" w:rsidRDefault="00284771" w:rsidP="00E12ADC">
      <w:r>
        <w:continuationSeparator/>
      </w:r>
    </w:p>
  </w:footnote>
  <w:footnote w:type="continuationNotice" w:id="1">
    <w:p w14:paraId="7FEF7B32" w14:textId="77777777" w:rsidR="00284771" w:rsidRDefault="002847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18B00" w14:textId="277D6BD1" w:rsidR="00E12ADC" w:rsidRDefault="00E12ADC">
    <w:pPr>
      <w:pStyle w:val="Header"/>
      <w:rPr>
        <w:rFonts w:ascii="Times New Roman" w:hAnsi="Times New Roman" w:cs="Times New Roman"/>
      </w:rPr>
    </w:pPr>
    <w:r>
      <w:rPr>
        <w:rFonts w:ascii="Times New Roman" w:hAnsi="Times New Roman" w:cs="Times New Roman"/>
      </w:rPr>
      <w:t>Hal Harvey</w:t>
    </w:r>
    <w:r>
      <w:rPr>
        <w:rFonts w:ascii="Times New Roman" w:hAnsi="Times New Roman" w:cs="Times New Roman"/>
      </w:rPr>
      <w:tab/>
      <w:t>2004663</w:t>
    </w:r>
    <w:r>
      <w:rPr>
        <w:rFonts w:ascii="Times New Roman" w:hAnsi="Times New Roman" w:cs="Times New Roman"/>
      </w:rPr>
      <w:tab/>
      <w:t>BMOE6005</w:t>
    </w:r>
  </w:p>
  <w:p w14:paraId="119DFB1C" w14:textId="21330019" w:rsidR="00E12ADC" w:rsidRPr="00E12ADC" w:rsidRDefault="00E12ADC">
    <w:pPr>
      <w:pStyle w:val="Header"/>
      <w:rPr>
        <w:rFonts w:ascii="Times New Roman" w:hAnsi="Times New Roman" w:cs="Times New Roman"/>
        <w:b/>
        <w:bCs/>
        <w:u w:val="thick"/>
      </w:rPr>
    </w:pPr>
    <w:r>
      <w:rPr>
        <w:rFonts w:ascii="Times New Roman" w:hAnsi="Times New Roman" w:cs="Times New Roman"/>
      </w:rPr>
      <w:tab/>
    </w:r>
    <w:r>
      <w:rPr>
        <w:rFonts w:ascii="Times New Roman" w:hAnsi="Times New Roman" w:cs="Times New Roman"/>
        <w:b/>
        <w:bCs/>
        <w:u w:val="thick"/>
      </w:rPr>
      <w:t xml:space="preserve">The Effect of Digital/Mobile Technology and </w:t>
    </w:r>
    <w:proofErr w:type="gramStart"/>
    <w:r>
      <w:rPr>
        <w:rFonts w:ascii="Times New Roman" w:hAnsi="Times New Roman" w:cs="Times New Roman"/>
        <w:b/>
        <w:bCs/>
        <w:u w:val="thick"/>
      </w:rPr>
      <w:t>Social Media</w:t>
    </w:r>
    <w:proofErr w:type="gramEnd"/>
    <w:r>
      <w:rPr>
        <w:rFonts w:ascii="Times New Roman" w:hAnsi="Times New Roman" w:cs="Times New Roman"/>
        <w:b/>
        <w:bCs/>
        <w:u w:val="thick"/>
      </w:rPr>
      <w:t xml:space="preserve"> upon Outdoor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5124"/>
    <w:multiLevelType w:val="hybridMultilevel"/>
    <w:tmpl w:val="3E5E21A6"/>
    <w:lvl w:ilvl="0" w:tplc="11AAE424">
      <w:start w:val="1"/>
      <w:numFmt w:val="bullet"/>
      <w:lvlText w:val=""/>
      <w:lvlJc w:val="left"/>
      <w:pPr>
        <w:ind w:left="1501" w:hanging="360"/>
      </w:pPr>
      <w:rPr>
        <w:rFonts w:ascii="Symbol" w:hAnsi="Symbol" w:hint="default"/>
      </w:rPr>
    </w:lvl>
    <w:lvl w:ilvl="1" w:tplc="08090003" w:tentative="1">
      <w:start w:val="1"/>
      <w:numFmt w:val="bullet"/>
      <w:lvlText w:val="o"/>
      <w:lvlJc w:val="left"/>
      <w:pPr>
        <w:ind w:left="2221" w:hanging="360"/>
      </w:pPr>
      <w:rPr>
        <w:rFonts w:ascii="Courier New" w:hAnsi="Courier New" w:cs="Courier New" w:hint="default"/>
      </w:rPr>
    </w:lvl>
    <w:lvl w:ilvl="2" w:tplc="08090005" w:tentative="1">
      <w:start w:val="1"/>
      <w:numFmt w:val="bullet"/>
      <w:lvlText w:val=""/>
      <w:lvlJc w:val="left"/>
      <w:pPr>
        <w:ind w:left="2941" w:hanging="360"/>
      </w:pPr>
      <w:rPr>
        <w:rFonts w:ascii="Wingdings" w:hAnsi="Wingdings" w:hint="default"/>
      </w:rPr>
    </w:lvl>
    <w:lvl w:ilvl="3" w:tplc="08090001" w:tentative="1">
      <w:start w:val="1"/>
      <w:numFmt w:val="bullet"/>
      <w:lvlText w:val=""/>
      <w:lvlJc w:val="left"/>
      <w:pPr>
        <w:ind w:left="3661" w:hanging="360"/>
      </w:pPr>
      <w:rPr>
        <w:rFonts w:ascii="Symbol" w:hAnsi="Symbol" w:hint="default"/>
      </w:rPr>
    </w:lvl>
    <w:lvl w:ilvl="4" w:tplc="08090003" w:tentative="1">
      <w:start w:val="1"/>
      <w:numFmt w:val="bullet"/>
      <w:lvlText w:val="o"/>
      <w:lvlJc w:val="left"/>
      <w:pPr>
        <w:ind w:left="4381" w:hanging="360"/>
      </w:pPr>
      <w:rPr>
        <w:rFonts w:ascii="Courier New" w:hAnsi="Courier New" w:cs="Courier New" w:hint="default"/>
      </w:rPr>
    </w:lvl>
    <w:lvl w:ilvl="5" w:tplc="08090005" w:tentative="1">
      <w:start w:val="1"/>
      <w:numFmt w:val="bullet"/>
      <w:lvlText w:val=""/>
      <w:lvlJc w:val="left"/>
      <w:pPr>
        <w:ind w:left="5101" w:hanging="360"/>
      </w:pPr>
      <w:rPr>
        <w:rFonts w:ascii="Wingdings" w:hAnsi="Wingdings" w:hint="default"/>
      </w:rPr>
    </w:lvl>
    <w:lvl w:ilvl="6" w:tplc="08090001" w:tentative="1">
      <w:start w:val="1"/>
      <w:numFmt w:val="bullet"/>
      <w:lvlText w:val=""/>
      <w:lvlJc w:val="left"/>
      <w:pPr>
        <w:ind w:left="5821" w:hanging="360"/>
      </w:pPr>
      <w:rPr>
        <w:rFonts w:ascii="Symbol" w:hAnsi="Symbol" w:hint="default"/>
      </w:rPr>
    </w:lvl>
    <w:lvl w:ilvl="7" w:tplc="08090003" w:tentative="1">
      <w:start w:val="1"/>
      <w:numFmt w:val="bullet"/>
      <w:lvlText w:val="o"/>
      <w:lvlJc w:val="left"/>
      <w:pPr>
        <w:ind w:left="6541" w:hanging="360"/>
      </w:pPr>
      <w:rPr>
        <w:rFonts w:ascii="Courier New" w:hAnsi="Courier New" w:cs="Courier New" w:hint="default"/>
      </w:rPr>
    </w:lvl>
    <w:lvl w:ilvl="8" w:tplc="08090005" w:tentative="1">
      <w:start w:val="1"/>
      <w:numFmt w:val="bullet"/>
      <w:lvlText w:val=""/>
      <w:lvlJc w:val="left"/>
      <w:pPr>
        <w:ind w:left="7261" w:hanging="360"/>
      </w:pPr>
      <w:rPr>
        <w:rFonts w:ascii="Wingdings" w:hAnsi="Wingdings" w:hint="default"/>
      </w:rPr>
    </w:lvl>
  </w:abstractNum>
  <w:abstractNum w:abstractNumId="1" w15:restartNumberingAfterBreak="0">
    <w:nsid w:val="2DBB1114"/>
    <w:multiLevelType w:val="hybridMultilevel"/>
    <w:tmpl w:val="C98C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D7C65"/>
    <w:multiLevelType w:val="hybridMultilevel"/>
    <w:tmpl w:val="52C241EA"/>
    <w:lvl w:ilvl="0" w:tplc="11AAE42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94909A3"/>
    <w:multiLevelType w:val="hybridMultilevel"/>
    <w:tmpl w:val="D1D6B588"/>
    <w:lvl w:ilvl="0" w:tplc="11AAE42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D103E2"/>
    <w:multiLevelType w:val="hybridMultilevel"/>
    <w:tmpl w:val="43A2077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16cid:durableId="1618872148">
    <w:abstractNumId w:val="2"/>
  </w:num>
  <w:num w:numId="2" w16cid:durableId="133380368">
    <w:abstractNumId w:val="3"/>
  </w:num>
  <w:num w:numId="3" w16cid:durableId="76443150">
    <w:abstractNumId w:val="4"/>
  </w:num>
  <w:num w:numId="4" w16cid:durableId="1901866383">
    <w:abstractNumId w:val="0"/>
  </w:num>
  <w:num w:numId="5" w16cid:durableId="624509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DC"/>
    <w:rsid w:val="00002432"/>
    <w:rsid w:val="00005011"/>
    <w:rsid w:val="00012AA7"/>
    <w:rsid w:val="00013DFB"/>
    <w:rsid w:val="000156A1"/>
    <w:rsid w:val="00016A42"/>
    <w:rsid w:val="00016AD2"/>
    <w:rsid w:val="0002251E"/>
    <w:rsid w:val="0002616F"/>
    <w:rsid w:val="000267F3"/>
    <w:rsid w:val="00037F9E"/>
    <w:rsid w:val="00042A5B"/>
    <w:rsid w:val="00042FF6"/>
    <w:rsid w:val="00044937"/>
    <w:rsid w:val="000549ED"/>
    <w:rsid w:val="00054F15"/>
    <w:rsid w:val="00062434"/>
    <w:rsid w:val="0006299C"/>
    <w:rsid w:val="00066AEB"/>
    <w:rsid w:val="0007570C"/>
    <w:rsid w:val="00080F4E"/>
    <w:rsid w:val="00084B79"/>
    <w:rsid w:val="00086CE1"/>
    <w:rsid w:val="000919B2"/>
    <w:rsid w:val="00094ADC"/>
    <w:rsid w:val="00095731"/>
    <w:rsid w:val="000A119D"/>
    <w:rsid w:val="000A11E7"/>
    <w:rsid w:val="000A4331"/>
    <w:rsid w:val="000C2F2D"/>
    <w:rsid w:val="000C42B3"/>
    <w:rsid w:val="000C6EC8"/>
    <w:rsid w:val="000C7E41"/>
    <w:rsid w:val="000D053E"/>
    <w:rsid w:val="000D0E53"/>
    <w:rsid w:val="000D1528"/>
    <w:rsid w:val="000D2B73"/>
    <w:rsid w:val="000D3067"/>
    <w:rsid w:val="000E1BB0"/>
    <w:rsid w:val="000E3476"/>
    <w:rsid w:val="000E3878"/>
    <w:rsid w:val="000E38EA"/>
    <w:rsid w:val="000E4A47"/>
    <w:rsid w:val="000E744E"/>
    <w:rsid w:val="000E7EFF"/>
    <w:rsid w:val="000F13A0"/>
    <w:rsid w:val="000F2953"/>
    <w:rsid w:val="000F4C98"/>
    <w:rsid w:val="000F644A"/>
    <w:rsid w:val="00102A28"/>
    <w:rsid w:val="00104CFC"/>
    <w:rsid w:val="00104F99"/>
    <w:rsid w:val="001067DC"/>
    <w:rsid w:val="0011089E"/>
    <w:rsid w:val="00113C7E"/>
    <w:rsid w:val="00113F7A"/>
    <w:rsid w:val="00115291"/>
    <w:rsid w:val="00115DB0"/>
    <w:rsid w:val="00117C1A"/>
    <w:rsid w:val="00120B62"/>
    <w:rsid w:val="00123B00"/>
    <w:rsid w:val="00126B11"/>
    <w:rsid w:val="001275EA"/>
    <w:rsid w:val="00133888"/>
    <w:rsid w:val="00135E7E"/>
    <w:rsid w:val="00137951"/>
    <w:rsid w:val="00137DAD"/>
    <w:rsid w:val="00141F88"/>
    <w:rsid w:val="00142044"/>
    <w:rsid w:val="00145B3A"/>
    <w:rsid w:val="001509D2"/>
    <w:rsid w:val="00151AF9"/>
    <w:rsid w:val="001520A5"/>
    <w:rsid w:val="001550A9"/>
    <w:rsid w:val="00155E03"/>
    <w:rsid w:val="00157E28"/>
    <w:rsid w:val="00160F55"/>
    <w:rsid w:val="00162897"/>
    <w:rsid w:val="00162917"/>
    <w:rsid w:val="00163E43"/>
    <w:rsid w:val="00164AD3"/>
    <w:rsid w:val="00166423"/>
    <w:rsid w:val="001718AC"/>
    <w:rsid w:val="00171EDA"/>
    <w:rsid w:val="00177748"/>
    <w:rsid w:val="00177B5D"/>
    <w:rsid w:val="00177DE0"/>
    <w:rsid w:val="00180388"/>
    <w:rsid w:val="00184798"/>
    <w:rsid w:val="00190068"/>
    <w:rsid w:val="00191DB5"/>
    <w:rsid w:val="001A0CD5"/>
    <w:rsid w:val="001A0FD6"/>
    <w:rsid w:val="001A55C8"/>
    <w:rsid w:val="001B1C1D"/>
    <w:rsid w:val="001B273D"/>
    <w:rsid w:val="001B42C8"/>
    <w:rsid w:val="001B4776"/>
    <w:rsid w:val="001B7160"/>
    <w:rsid w:val="001B782C"/>
    <w:rsid w:val="001B7AE4"/>
    <w:rsid w:val="001C0F33"/>
    <w:rsid w:val="001C1408"/>
    <w:rsid w:val="001C1629"/>
    <w:rsid w:val="001C2A46"/>
    <w:rsid w:val="001C3B59"/>
    <w:rsid w:val="001D011B"/>
    <w:rsid w:val="001D12F5"/>
    <w:rsid w:val="001D1AA6"/>
    <w:rsid w:val="001D62CE"/>
    <w:rsid w:val="001E1428"/>
    <w:rsid w:val="001E406D"/>
    <w:rsid w:val="001E73C4"/>
    <w:rsid w:val="001F05D8"/>
    <w:rsid w:val="001F4E2A"/>
    <w:rsid w:val="001F71AB"/>
    <w:rsid w:val="00200343"/>
    <w:rsid w:val="0020099B"/>
    <w:rsid w:val="00201F1B"/>
    <w:rsid w:val="002038F8"/>
    <w:rsid w:val="00203D63"/>
    <w:rsid w:val="002041C8"/>
    <w:rsid w:val="00213C31"/>
    <w:rsid w:val="00216D31"/>
    <w:rsid w:val="00217FB4"/>
    <w:rsid w:val="0022181F"/>
    <w:rsid w:val="00222B91"/>
    <w:rsid w:val="00223B94"/>
    <w:rsid w:val="00225273"/>
    <w:rsid w:val="00226D5A"/>
    <w:rsid w:val="00230182"/>
    <w:rsid w:val="00230538"/>
    <w:rsid w:val="00231055"/>
    <w:rsid w:val="0023158A"/>
    <w:rsid w:val="002315BB"/>
    <w:rsid w:val="002339B7"/>
    <w:rsid w:val="00242DB8"/>
    <w:rsid w:val="0024401A"/>
    <w:rsid w:val="0024404E"/>
    <w:rsid w:val="00252E58"/>
    <w:rsid w:val="00256F3C"/>
    <w:rsid w:val="002573EE"/>
    <w:rsid w:val="00257BA8"/>
    <w:rsid w:val="00260766"/>
    <w:rsid w:val="00261E83"/>
    <w:rsid w:val="002624E8"/>
    <w:rsid w:val="002749D6"/>
    <w:rsid w:val="0027665E"/>
    <w:rsid w:val="00281F39"/>
    <w:rsid w:val="002831E0"/>
    <w:rsid w:val="00284771"/>
    <w:rsid w:val="0029041E"/>
    <w:rsid w:val="002938E1"/>
    <w:rsid w:val="002A1A57"/>
    <w:rsid w:val="002A1C69"/>
    <w:rsid w:val="002A3A21"/>
    <w:rsid w:val="002B07B0"/>
    <w:rsid w:val="002B1848"/>
    <w:rsid w:val="002B6944"/>
    <w:rsid w:val="002B7342"/>
    <w:rsid w:val="002C5AC7"/>
    <w:rsid w:val="002C721F"/>
    <w:rsid w:val="002D7460"/>
    <w:rsid w:val="002E0B9D"/>
    <w:rsid w:val="002F4605"/>
    <w:rsid w:val="002F7003"/>
    <w:rsid w:val="0030603A"/>
    <w:rsid w:val="0030657A"/>
    <w:rsid w:val="0031150B"/>
    <w:rsid w:val="00314A2C"/>
    <w:rsid w:val="0031514B"/>
    <w:rsid w:val="003213D3"/>
    <w:rsid w:val="00321873"/>
    <w:rsid w:val="00323EAC"/>
    <w:rsid w:val="00326E72"/>
    <w:rsid w:val="00330EDF"/>
    <w:rsid w:val="003333F9"/>
    <w:rsid w:val="00336355"/>
    <w:rsid w:val="00336E5C"/>
    <w:rsid w:val="003370E4"/>
    <w:rsid w:val="00340387"/>
    <w:rsid w:val="003454F3"/>
    <w:rsid w:val="00345D32"/>
    <w:rsid w:val="00351098"/>
    <w:rsid w:val="00354469"/>
    <w:rsid w:val="00357E5F"/>
    <w:rsid w:val="003640ED"/>
    <w:rsid w:val="00366354"/>
    <w:rsid w:val="00371B4B"/>
    <w:rsid w:val="0037615F"/>
    <w:rsid w:val="00381CB6"/>
    <w:rsid w:val="003836C9"/>
    <w:rsid w:val="00383F3A"/>
    <w:rsid w:val="003845FE"/>
    <w:rsid w:val="00385392"/>
    <w:rsid w:val="00385728"/>
    <w:rsid w:val="0038632D"/>
    <w:rsid w:val="00387471"/>
    <w:rsid w:val="00391A7E"/>
    <w:rsid w:val="00396643"/>
    <w:rsid w:val="00396740"/>
    <w:rsid w:val="00397A9F"/>
    <w:rsid w:val="003A049B"/>
    <w:rsid w:val="003A7939"/>
    <w:rsid w:val="003A7F3C"/>
    <w:rsid w:val="003B09AE"/>
    <w:rsid w:val="003B112B"/>
    <w:rsid w:val="003B3B1E"/>
    <w:rsid w:val="003B50A7"/>
    <w:rsid w:val="003B7D17"/>
    <w:rsid w:val="003C09E2"/>
    <w:rsid w:val="003C3013"/>
    <w:rsid w:val="003C4A6B"/>
    <w:rsid w:val="003C7C6C"/>
    <w:rsid w:val="003D0250"/>
    <w:rsid w:val="003D48F1"/>
    <w:rsid w:val="003E1591"/>
    <w:rsid w:val="003E1F1B"/>
    <w:rsid w:val="003E6EC2"/>
    <w:rsid w:val="003F2139"/>
    <w:rsid w:val="003F51B6"/>
    <w:rsid w:val="003F6CD1"/>
    <w:rsid w:val="003F6F11"/>
    <w:rsid w:val="003F76BC"/>
    <w:rsid w:val="004018A5"/>
    <w:rsid w:val="00401E8A"/>
    <w:rsid w:val="00406FA3"/>
    <w:rsid w:val="00413897"/>
    <w:rsid w:val="0041480B"/>
    <w:rsid w:val="00417054"/>
    <w:rsid w:val="004173D9"/>
    <w:rsid w:val="0042129D"/>
    <w:rsid w:val="00422F5E"/>
    <w:rsid w:val="004322FB"/>
    <w:rsid w:val="004363D9"/>
    <w:rsid w:val="004428A6"/>
    <w:rsid w:val="004431ED"/>
    <w:rsid w:val="00446262"/>
    <w:rsid w:val="00447F2B"/>
    <w:rsid w:val="00451887"/>
    <w:rsid w:val="00453762"/>
    <w:rsid w:val="004611F0"/>
    <w:rsid w:val="00465385"/>
    <w:rsid w:val="00465682"/>
    <w:rsid w:val="0047307C"/>
    <w:rsid w:val="004809EA"/>
    <w:rsid w:val="004A230E"/>
    <w:rsid w:val="004A60B0"/>
    <w:rsid w:val="004B010F"/>
    <w:rsid w:val="004B46ED"/>
    <w:rsid w:val="004B7D69"/>
    <w:rsid w:val="004C5C7D"/>
    <w:rsid w:val="004C6CDC"/>
    <w:rsid w:val="004D08E8"/>
    <w:rsid w:val="004D1048"/>
    <w:rsid w:val="004D360E"/>
    <w:rsid w:val="004D365D"/>
    <w:rsid w:val="004D49A8"/>
    <w:rsid w:val="004D6207"/>
    <w:rsid w:val="004D63DF"/>
    <w:rsid w:val="004D6A03"/>
    <w:rsid w:val="004E2F09"/>
    <w:rsid w:val="004E7FBD"/>
    <w:rsid w:val="004F193C"/>
    <w:rsid w:val="0050180B"/>
    <w:rsid w:val="0050482E"/>
    <w:rsid w:val="00504BD2"/>
    <w:rsid w:val="005054AF"/>
    <w:rsid w:val="005114FA"/>
    <w:rsid w:val="00514C7B"/>
    <w:rsid w:val="00520238"/>
    <w:rsid w:val="00532174"/>
    <w:rsid w:val="005326E1"/>
    <w:rsid w:val="005351DB"/>
    <w:rsid w:val="005362CB"/>
    <w:rsid w:val="00546E22"/>
    <w:rsid w:val="0055174E"/>
    <w:rsid w:val="00552279"/>
    <w:rsid w:val="005568EE"/>
    <w:rsid w:val="005623EE"/>
    <w:rsid w:val="00562DFC"/>
    <w:rsid w:val="00565306"/>
    <w:rsid w:val="0057006A"/>
    <w:rsid w:val="00570AAC"/>
    <w:rsid w:val="005722E5"/>
    <w:rsid w:val="0057471F"/>
    <w:rsid w:val="00574A69"/>
    <w:rsid w:val="00581EA1"/>
    <w:rsid w:val="00583792"/>
    <w:rsid w:val="005843FD"/>
    <w:rsid w:val="00584B9B"/>
    <w:rsid w:val="005A7CE6"/>
    <w:rsid w:val="005B00EC"/>
    <w:rsid w:val="005B371C"/>
    <w:rsid w:val="005B5830"/>
    <w:rsid w:val="005C122B"/>
    <w:rsid w:val="005C2029"/>
    <w:rsid w:val="005C4540"/>
    <w:rsid w:val="005C4CEC"/>
    <w:rsid w:val="005C6943"/>
    <w:rsid w:val="005E0049"/>
    <w:rsid w:val="005E0C8A"/>
    <w:rsid w:val="005E1B56"/>
    <w:rsid w:val="005E276C"/>
    <w:rsid w:val="005E364E"/>
    <w:rsid w:val="005E5269"/>
    <w:rsid w:val="005E6E88"/>
    <w:rsid w:val="005E7297"/>
    <w:rsid w:val="005E7B9C"/>
    <w:rsid w:val="005E7D3A"/>
    <w:rsid w:val="005F3DBF"/>
    <w:rsid w:val="005F4D84"/>
    <w:rsid w:val="005F698D"/>
    <w:rsid w:val="00602B3C"/>
    <w:rsid w:val="00604275"/>
    <w:rsid w:val="006134ED"/>
    <w:rsid w:val="00613A3E"/>
    <w:rsid w:val="0061432D"/>
    <w:rsid w:val="00615C98"/>
    <w:rsid w:val="006169BF"/>
    <w:rsid w:val="0062314E"/>
    <w:rsid w:val="00632A39"/>
    <w:rsid w:val="00632EB8"/>
    <w:rsid w:val="0063406D"/>
    <w:rsid w:val="0063472C"/>
    <w:rsid w:val="006419D1"/>
    <w:rsid w:val="006457B1"/>
    <w:rsid w:val="00650D45"/>
    <w:rsid w:val="00651484"/>
    <w:rsid w:val="006527C5"/>
    <w:rsid w:val="00656454"/>
    <w:rsid w:val="0065720E"/>
    <w:rsid w:val="0066143C"/>
    <w:rsid w:val="00661AFA"/>
    <w:rsid w:val="006672CD"/>
    <w:rsid w:val="006673FA"/>
    <w:rsid w:val="00673DFA"/>
    <w:rsid w:val="00674604"/>
    <w:rsid w:val="00691762"/>
    <w:rsid w:val="00691CC4"/>
    <w:rsid w:val="00692167"/>
    <w:rsid w:val="00693648"/>
    <w:rsid w:val="0069533A"/>
    <w:rsid w:val="006958EF"/>
    <w:rsid w:val="006A578C"/>
    <w:rsid w:val="006A607F"/>
    <w:rsid w:val="006A7DB8"/>
    <w:rsid w:val="006B3A0B"/>
    <w:rsid w:val="006C0357"/>
    <w:rsid w:val="006C0AFB"/>
    <w:rsid w:val="006C14DD"/>
    <w:rsid w:val="006C231E"/>
    <w:rsid w:val="006C48AB"/>
    <w:rsid w:val="006C52F3"/>
    <w:rsid w:val="006C7501"/>
    <w:rsid w:val="006C7ED0"/>
    <w:rsid w:val="006D0730"/>
    <w:rsid w:val="006D2DBE"/>
    <w:rsid w:val="006D434D"/>
    <w:rsid w:val="006D513D"/>
    <w:rsid w:val="006F1C3E"/>
    <w:rsid w:val="006F578A"/>
    <w:rsid w:val="006F6A74"/>
    <w:rsid w:val="006F6AEF"/>
    <w:rsid w:val="006F6F84"/>
    <w:rsid w:val="00702E13"/>
    <w:rsid w:val="00703346"/>
    <w:rsid w:val="007049E4"/>
    <w:rsid w:val="00705AFB"/>
    <w:rsid w:val="00711711"/>
    <w:rsid w:val="00713487"/>
    <w:rsid w:val="00717C46"/>
    <w:rsid w:val="007261C7"/>
    <w:rsid w:val="00726D38"/>
    <w:rsid w:val="00733A98"/>
    <w:rsid w:val="00733EC2"/>
    <w:rsid w:val="007345AE"/>
    <w:rsid w:val="00735346"/>
    <w:rsid w:val="00741910"/>
    <w:rsid w:val="00743457"/>
    <w:rsid w:val="00744570"/>
    <w:rsid w:val="007500AA"/>
    <w:rsid w:val="00751FF4"/>
    <w:rsid w:val="0075311B"/>
    <w:rsid w:val="00753256"/>
    <w:rsid w:val="007543B2"/>
    <w:rsid w:val="00783A04"/>
    <w:rsid w:val="00787864"/>
    <w:rsid w:val="007915AE"/>
    <w:rsid w:val="00792991"/>
    <w:rsid w:val="007945D6"/>
    <w:rsid w:val="007950F1"/>
    <w:rsid w:val="00795FD8"/>
    <w:rsid w:val="007A091B"/>
    <w:rsid w:val="007A2833"/>
    <w:rsid w:val="007A4A07"/>
    <w:rsid w:val="007B09EE"/>
    <w:rsid w:val="007B11A0"/>
    <w:rsid w:val="007B4281"/>
    <w:rsid w:val="007B544E"/>
    <w:rsid w:val="007B6271"/>
    <w:rsid w:val="007C1A06"/>
    <w:rsid w:val="007C735F"/>
    <w:rsid w:val="007D0746"/>
    <w:rsid w:val="007D18CB"/>
    <w:rsid w:val="007D2246"/>
    <w:rsid w:val="007D4062"/>
    <w:rsid w:val="007D43A1"/>
    <w:rsid w:val="007D57E9"/>
    <w:rsid w:val="007D5EDE"/>
    <w:rsid w:val="007D6B64"/>
    <w:rsid w:val="007F5943"/>
    <w:rsid w:val="007F7AC9"/>
    <w:rsid w:val="008014E9"/>
    <w:rsid w:val="00805381"/>
    <w:rsid w:val="00805711"/>
    <w:rsid w:val="00806020"/>
    <w:rsid w:val="00806C03"/>
    <w:rsid w:val="0081162A"/>
    <w:rsid w:val="00811AFF"/>
    <w:rsid w:val="00811B49"/>
    <w:rsid w:val="00816E22"/>
    <w:rsid w:val="00820B83"/>
    <w:rsid w:val="00824897"/>
    <w:rsid w:val="00827065"/>
    <w:rsid w:val="00831CC3"/>
    <w:rsid w:val="00832A49"/>
    <w:rsid w:val="00836BAA"/>
    <w:rsid w:val="00836E4E"/>
    <w:rsid w:val="0084222A"/>
    <w:rsid w:val="00844602"/>
    <w:rsid w:val="00850889"/>
    <w:rsid w:val="00850B58"/>
    <w:rsid w:val="00864811"/>
    <w:rsid w:val="00865A3C"/>
    <w:rsid w:val="008719FC"/>
    <w:rsid w:val="008729EB"/>
    <w:rsid w:val="00874F3F"/>
    <w:rsid w:val="00877E1F"/>
    <w:rsid w:val="00880161"/>
    <w:rsid w:val="00881460"/>
    <w:rsid w:val="00881F6A"/>
    <w:rsid w:val="00883E1E"/>
    <w:rsid w:val="008865EA"/>
    <w:rsid w:val="00886DD8"/>
    <w:rsid w:val="00887672"/>
    <w:rsid w:val="00890391"/>
    <w:rsid w:val="00892332"/>
    <w:rsid w:val="00895391"/>
    <w:rsid w:val="008959E5"/>
    <w:rsid w:val="00896F62"/>
    <w:rsid w:val="0089761F"/>
    <w:rsid w:val="00897CFA"/>
    <w:rsid w:val="008A2F07"/>
    <w:rsid w:val="008A589C"/>
    <w:rsid w:val="008A6759"/>
    <w:rsid w:val="008B2D37"/>
    <w:rsid w:val="008C24F4"/>
    <w:rsid w:val="008C3D19"/>
    <w:rsid w:val="008C60BE"/>
    <w:rsid w:val="008C66EB"/>
    <w:rsid w:val="008D463B"/>
    <w:rsid w:val="008D5100"/>
    <w:rsid w:val="008E2843"/>
    <w:rsid w:val="008E7565"/>
    <w:rsid w:val="008F03D1"/>
    <w:rsid w:val="008F30FD"/>
    <w:rsid w:val="008F3AAD"/>
    <w:rsid w:val="008F4163"/>
    <w:rsid w:val="008F4A78"/>
    <w:rsid w:val="0090401B"/>
    <w:rsid w:val="00913454"/>
    <w:rsid w:val="00914293"/>
    <w:rsid w:val="00917338"/>
    <w:rsid w:val="009203CB"/>
    <w:rsid w:val="00920C13"/>
    <w:rsid w:val="0092461C"/>
    <w:rsid w:val="00924788"/>
    <w:rsid w:val="009258FD"/>
    <w:rsid w:val="00925D40"/>
    <w:rsid w:val="009336FA"/>
    <w:rsid w:val="00943288"/>
    <w:rsid w:val="009437B4"/>
    <w:rsid w:val="00944AAA"/>
    <w:rsid w:val="00953539"/>
    <w:rsid w:val="00954636"/>
    <w:rsid w:val="00955B10"/>
    <w:rsid w:val="00957ED4"/>
    <w:rsid w:val="00965E66"/>
    <w:rsid w:val="0096636B"/>
    <w:rsid w:val="0097137C"/>
    <w:rsid w:val="00981244"/>
    <w:rsid w:val="0098461D"/>
    <w:rsid w:val="00985BF0"/>
    <w:rsid w:val="00986C6B"/>
    <w:rsid w:val="00987E6E"/>
    <w:rsid w:val="009929E4"/>
    <w:rsid w:val="009946C3"/>
    <w:rsid w:val="00996A11"/>
    <w:rsid w:val="00996A46"/>
    <w:rsid w:val="00996B34"/>
    <w:rsid w:val="009976C7"/>
    <w:rsid w:val="00997C0E"/>
    <w:rsid w:val="009A35B0"/>
    <w:rsid w:val="009A4BB4"/>
    <w:rsid w:val="009B37F3"/>
    <w:rsid w:val="009B786E"/>
    <w:rsid w:val="009C35A1"/>
    <w:rsid w:val="009C416C"/>
    <w:rsid w:val="009D2611"/>
    <w:rsid w:val="009D2F0B"/>
    <w:rsid w:val="009D622B"/>
    <w:rsid w:val="009E131F"/>
    <w:rsid w:val="009E18BE"/>
    <w:rsid w:val="009E1D23"/>
    <w:rsid w:val="009E2159"/>
    <w:rsid w:val="009E27A6"/>
    <w:rsid w:val="009E29CC"/>
    <w:rsid w:val="009E47F4"/>
    <w:rsid w:val="009E4A88"/>
    <w:rsid w:val="009E7DA3"/>
    <w:rsid w:val="009E7F59"/>
    <w:rsid w:val="009F5258"/>
    <w:rsid w:val="009F6761"/>
    <w:rsid w:val="00A06FB8"/>
    <w:rsid w:val="00A10E1C"/>
    <w:rsid w:val="00A17578"/>
    <w:rsid w:val="00A20B6D"/>
    <w:rsid w:val="00A21151"/>
    <w:rsid w:val="00A23CC4"/>
    <w:rsid w:val="00A2553F"/>
    <w:rsid w:val="00A25844"/>
    <w:rsid w:val="00A266ED"/>
    <w:rsid w:val="00A323E7"/>
    <w:rsid w:val="00A3347F"/>
    <w:rsid w:val="00A379A7"/>
    <w:rsid w:val="00A37CD9"/>
    <w:rsid w:val="00A40076"/>
    <w:rsid w:val="00A419F7"/>
    <w:rsid w:val="00A465AE"/>
    <w:rsid w:val="00A52593"/>
    <w:rsid w:val="00A543BC"/>
    <w:rsid w:val="00A552ED"/>
    <w:rsid w:val="00A5640C"/>
    <w:rsid w:val="00A60653"/>
    <w:rsid w:val="00A61A41"/>
    <w:rsid w:val="00A62B2E"/>
    <w:rsid w:val="00A64B2C"/>
    <w:rsid w:val="00A64F72"/>
    <w:rsid w:val="00A66613"/>
    <w:rsid w:val="00A671A7"/>
    <w:rsid w:val="00A67254"/>
    <w:rsid w:val="00A67906"/>
    <w:rsid w:val="00A7041D"/>
    <w:rsid w:val="00A71AF0"/>
    <w:rsid w:val="00A72BBC"/>
    <w:rsid w:val="00A754C1"/>
    <w:rsid w:val="00A76025"/>
    <w:rsid w:val="00A76C0B"/>
    <w:rsid w:val="00A77BE3"/>
    <w:rsid w:val="00A826F8"/>
    <w:rsid w:val="00A8372B"/>
    <w:rsid w:val="00A84257"/>
    <w:rsid w:val="00A86D84"/>
    <w:rsid w:val="00A91607"/>
    <w:rsid w:val="00A948DE"/>
    <w:rsid w:val="00AA23AA"/>
    <w:rsid w:val="00AA463A"/>
    <w:rsid w:val="00AA6641"/>
    <w:rsid w:val="00AB33F6"/>
    <w:rsid w:val="00AB3D86"/>
    <w:rsid w:val="00AB4A24"/>
    <w:rsid w:val="00AB7496"/>
    <w:rsid w:val="00AB7CDF"/>
    <w:rsid w:val="00AC0634"/>
    <w:rsid w:val="00AC2D99"/>
    <w:rsid w:val="00AC6FE3"/>
    <w:rsid w:val="00AD05EC"/>
    <w:rsid w:val="00AD2014"/>
    <w:rsid w:val="00AD288F"/>
    <w:rsid w:val="00AD4A44"/>
    <w:rsid w:val="00AD4BA2"/>
    <w:rsid w:val="00AD4BCD"/>
    <w:rsid w:val="00AD6E1F"/>
    <w:rsid w:val="00AE74FC"/>
    <w:rsid w:val="00AF28A6"/>
    <w:rsid w:val="00AF67A4"/>
    <w:rsid w:val="00AF7C98"/>
    <w:rsid w:val="00B0216D"/>
    <w:rsid w:val="00B0233E"/>
    <w:rsid w:val="00B038CA"/>
    <w:rsid w:val="00B05373"/>
    <w:rsid w:val="00B07976"/>
    <w:rsid w:val="00B113D5"/>
    <w:rsid w:val="00B143D6"/>
    <w:rsid w:val="00B14F9D"/>
    <w:rsid w:val="00B172CD"/>
    <w:rsid w:val="00B21066"/>
    <w:rsid w:val="00B22DB7"/>
    <w:rsid w:val="00B2631B"/>
    <w:rsid w:val="00B305A2"/>
    <w:rsid w:val="00B32132"/>
    <w:rsid w:val="00B327F1"/>
    <w:rsid w:val="00B35324"/>
    <w:rsid w:val="00B409C8"/>
    <w:rsid w:val="00B418CC"/>
    <w:rsid w:val="00B46A69"/>
    <w:rsid w:val="00B47D98"/>
    <w:rsid w:val="00B53591"/>
    <w:rsid w:val="00B53ED3"/>
    <w:rsid w:val="00B551B5"/>
    <w:rsid w:val="00B564CE"/>
    <w:rsid w:val="00B57988"/>
    <w:rsid w:val="00B57BF6"/>
    <w:rsid w:val="00B57D2D"/>
    <w:rsid w:val="00B624F8"/>
    <w:rsid w:val="00B62ED7"/>
    <w:rsid w:val="00B63AFE"/>
    <w:rsid w:val="00B70203"/>
    <w:rsid w:val="00B7050F"/>
    <w:rsid w:val="00B7058A"/>
    <w:rsid w:val="00B712C1"/>
    <w:rsid w:val="00B71563"/>
    <w:rsid w:val="00B7413F"/>
    <w:rsid w:val="00B747CB"/>
    <w:rsid w:val="00B75CD9"/>
    <w:rsid w:val="00B85450"/>
    <w:rsid w:val="00B86500"/>
    <w:rsid w:val="00B867F3"/>
    <w:rsid w:val="00B87CBE"/>
    <w:rsid w:val="00B94CE3"/>
    <w:rsid w:val="00B95BF7"/>
    <w:rsid w:val="00B95F89"/>
    <w:rsid w:val="00B96A0A"/>
    <w:rsid w:val="00BA1348"/>
    <w:rsid w:val="00BA4DF7"/>
    <w:rsid w:val="00BA52D0"/>
    <w:rsid w:val="00BA6CFB"/>
    <w:rsid w:val="00BA733A"/>
    <w:rsid w:val="00BB01B3"/>
    <w:rsid w:val="00BB4647"/>
    <w:rsid w:val="00BB4C54"/>
    <w:rsid w:val="00BB5C22"/>
    <w:rsid w:val="00BC1249"/>
    <w:rsid w:val="00BC1D96"/>
    <w:rsid w:val="00BC3C91"/>
    <w:rsid w:val="00BC7EE6"/>
    <w:rsid w:val="00BD09EC"/>
    <w:rsid w:val="00BD1BB1"/>
    <w:rsid w:val="00BD222D"/>
    <w:rsid w:val="00BD6DCF"/>
    <w:rsid w:val="00BE1C0E"/>
    <w:rsid w:val="00BE2026"/>
    <w:rsid w:val="00BE23AB"/>
    <w:rsid w:val="00BE6C8A"/>
    <w:rsid w:val="00BE7D27"/>
    <w:rsid w:val="00BF0E14"/>
    <w:rsid w:val="00BF52D1"/>
    <w:rsid w:val="00BF5786"/>
    <w:rsid w:val="00C02D49"/>
    <w:rsid w:val="00C04841"/>
    <w:rsid w:val="00C06598"/>
    <w:rsid w:val="00C073E3"/>
    <w:rsid w:val="00C07A00"/>
    <w:rsid w:val="00C109A6"/>
    <w:rsid w:val="00C12967"/>
    <w:rsid w:val="00C15DB1"/>
    <w:rsid w:val="00C1646C"/>
    <w:rsid w:val="00C17C13"/>
    <w:rsid w:val="00C220D1"/>
    <w:rsid w:val="00C235F8"/>
    <w:rsid w:val="00C23A33"/>
    <w:rsid w:val="00C24B17"/>
    <w:rsid w:val="00C259C1"/>
    <w:rsid w:val="00C304F9"/>
    <w:rsid w:val="00C352FC"/>
    <w:rsid w:val="00C360A4"/>
    <w:rsid w:val="00C40EB9"/>
    <w:rsid w:val="00C44F7B"/>
    <w:rsid w:val="00C50A92"/>
    <w:rsid w:val="00C602E4"/>
    <w:rsid w:val="00C615D9"/>
    <w:rsid w:val="00C62CC0"/>
    <w:rsid w:val="00C643BC"/>
    <w:rsid w:val="00C65840"/>
    <w:rsid w:val="00C66802"/>
    <w:rsid w:val="00C72AEF"/>
    <w:rsid w:val="00C7551B"/>
    <w:rsid w:val="00C7772D"/>
    <w:rsid w:val="00C82613"/>
    <w:rsid w:val="00C82749"/>
    <w:rsid w:val="00C839A6"/>
    <w:rsid w:val="00C84753"/>
    <w:rsid w:val="00C86ED2"/>
    <w:rsid w:val="00C877ED"/>
    <w:rsid w:val="00C92878"/>
    <w:rsid w:val="00C93EB2"/>
    <w:rsid w:val="00C9473A"/>
    <w:rsid w:val="00CA0576"/>
    <w:rsid w:val="00CA0711"/>
    <w:rsid w:val="00CA232C"/>
    <w:rsid w:val="00CA2D5B"/>
    <w:rsid w:val="00CA340C"/>
    <w:rsid w:val="00CA6208"/>
    <w:rsid w:val="00CB1EC0"/>
    <w:rsid w:val="00CB2B17"/>
    <w:rsid w:val="00CB65FA"/>
    <w:rsid w:val="00CC4951"/>
    <w:rsid w:val="00CC4E08"/>
    <w:rsid w:val="00CC52D6"/>
    <w:rsid w:val="00CC58CB"/>
    <w:rsid w:val="00CC7696"/>
    <w:rsid w:val="00CD0180"/>
    <w:rsid w:val="00CD6D3A"/>
    <w:rsid w:val="00CD78D5"/>
    <w:rsid w:val="00CD7A61"/>
    <w:rsid w:val="00CE3E42"/>
    <w:rsid w:val="00CE5F96"/>
    <w:rsid w:val="00CE7888"/>
    <w:rsid w:val="00CF06A5"/>
    <w:rsid w:val="00CF2DC0"/>
    <w:rsid w:val="00CF4C43"/>
    <w:rsid w:val="00CF6A92"/>
    <w:rsid w:val="00CF72B7"/>
    <w:rsid w:val="00D00B0F"/>
    <w:rsid w:val="00D01A43"/>
    <w:rsid w:val="00D063BA"/>
    <w:rsid w:val="00D06AC1"/>
    <w:rsid w:val="00D077F6"/>
    <w:rsid w:val="00D109DB"/>
    <w:rsid w:val="00D11BB1"/>
    <w:rsid w:val="00D1233C"/>
    <w:rsid w:val="00D13FF6"/>
    <w:rsid w:val="00D142A4"/>
    <w:rsid w:val="00D161CB"/>
    <w:rsid w:val="00D25128"/>
    <w:rsid w:val="00D32D98"/>
    <w:rsid w:val="00D36820"/>
    <w:rsid w:val="00D50907"/>
    <w:rsid w:val="00D53233"/>
    <w:rsid w:val="00D5557B"/>
    <w:rsid w:val="00D635DB"/>
    <w:rsid w:val="00D67212"/>
    <w:rsid w:val="00D731DA"/>
    <w:rsid w:val="00D803DA"/>
    <w:rsid w:val="00D80D35"/>
    <w:rsid w:val="00D8183A"/>
    <w:rsid w:val="00D83C50"/>
    <w:rsid w:val="00D843A3"/>
    <w:rsid w:val="00D86798"/>
    <w:rsid w:val="00D917B4"/>
    <w:rsid w:val="00D93624"/>
    <w:rsid w:val="00D937D7"/>
    <w:rsid w:val="00DA23ED"/>
    <w:rsid w:val="00DB78FF"/>
    <w:rsid w:val="00DC558E"/>
    <w:rsid w:val="00DC572A"/>
    <w:rsid w:val="00DC76A0"/>
    <w:rsid w:val="00DD1EE9"/>
    <w:rsid w:val="00DD6106"/>
    <w:rsid w:val="00DD6565"/>
    <w:rsid w:val="00DF29B1"/>
    <w:rsid w:val="00DF3614"/>
    <w:rsid w:val="00DF7241"/>
    <w:rsid w:val="00E031DB"/>
    <w:rsid w:val="00E07A47"/>
    <w:rsid w:val="00E12ADC"/>
    <w:rsid w:val="00E14DC9"/>
    <w:rsid w:val="00E2297B"/>
    <w:rsid w:val="00E2458C"/>
    <w:rsid w:val="00E31664"/>
    <w:rsid w:val="00E32C39"/>
    <w:rsid w:val="00E342FA"/>
    <w:rsid w:val="00E355D6"/>
    <w:rsid w:val="00E35F8D"/>
    <w:rsid w:val="00E37BBF"/>
    <w:rsid w:val="00E417B5"/>
    <w:rsid w:val="00E43B93"/>
    <w:rsid w:val="00E44566"/>
    <w:rsid w:val="00E45A25"/>
    <w:rsid w:val="00E4799C"/>
    <w:rsid w:val="00E47BC7"/>
    <w:rsid w:val="00E47E39"/>
    <w:rsid w:val="00E54485"/>
    <w:rsid w:val="00E545EE"/>
    <w:rsid w:val="00E62FF8"/>
    <w:rsid w:val="00E77DC0"/>
    <w:rsid w:val="00E821F3"/>
    <w:rsid w:val="00E86D5F"/>
    <w:rsid w:val="00E86DF7"/>
    <w:rsid w:val="00E87558"/>
    <w:rsid w:val="00E922B6"/>
    <w:rsid w:val="00EA169A"/>
    <w:rsid w:val="00EA32D5"/>
    <w:rsid w:val="00EA4C5B"/>
    <w:rsid w:val="00EB1B54"/>
    <w:rsid w:val="00EB3246"/>
    <w:rsid w:val="00EB3336"/>
    <w:rsid w:val="00EB7888"/>
    <w:rsid w:val="00ED0621"/>
    <w:rsid w:val="00ED4DE1"/>
    <w:rsid w:val="00ED7956"/>
    <w:rsid w:val="00EE2FD4"/>
    <w:rsid w:val="00EE723E"/>
    <w:rsid w:val="00EF017C"/>
    <w:rsid w:val="00EF594A"/>
    <w:rsid w:val="00EF6840"/>
    <w:rsid w:val="00F00FF5"/>
    <w:rsid w:val="00F01817"/>
    <w:rsid w:val="00F07E1D"/>
    <w:rsid w:val="00F105FD"/>
    <w:rsid w:val="00F1123B"/>
    <w:rsid w:val="00F144CA"/>
    <w:rsid w:val="00F14797"/>
    <w:rsid w:val="00F15804"/>
    <w:rsid w:val="00F163EF"/>
    <w:rsid w:val="00F1713C"/>
    <w:rsid w:val="00F245B1"/>
    <w:rsid w:val="00F2593C"/>
    <w:rsid w:val="00F32553"/>
    <w:rsid w:val="00F40440"/>
    <w:rsid w:val="00F4140D"/>
    <w:rsid w:val="00F4274B"/>
    <w:rsid w:val="00F43CAF"/>
    <w:rsid w:val="00F47C54"/>
    <w:rsid w:val="00F47F5C"/>
    <w:rsid w:val="00F559B0"/>
    <w:rsid w:val="00F5716C"/>
    <w:rsid w:val="00F60F5B"/>
    <w:rsid w:val="00F61AEE"/>
    <w:rsid w:val="00F71F47"/>
    <w:rsid w:val="00F74162"/>
    <w:rsid w:val="00F764EC"/>
    <w:rsid w:val="00F82531"/>
    <w:rsid w:val="00F82E79"/>
    <w:rsid w:val="00F83591"/>
    <w:rsid w:val="00F83719"/>
    <w:rsid w:val="00F86FB9"/>
    <w:rsid w:val="00F9080A"/>
    <w:rsid w:val="00F90D6D"/>
    <w:rsid w:val="00F954F4"/>
    <w:rsid w:val="00F95F61"/>
    <w:rsid w:val="00FA3036"/>
    <w:rsid w:val="00FA3D2D"/>
    <w:rsid w:val="00FB024A"/>
    <w:rsid w:val="00FB139E"/>
    <w:rsid w:val="00FB1AA6"/>
    <w:rsid w:val="00FB493B"/>
    <w:rsid w:val="00FB7CE6"/>
    <w:rsid w:val="00FC088A"/>
    <w:rsid w:val="00FC32E9"/>
    <w:rsid w:val="00FC384F"/>
    <w:rsid w:val="00FD010C"/>
    <w:rsid w:val="00FD5A0C"/>
    <w:rsid w:val="00FE0873"/>
    <w:rsid w:val="00FE5127"/>
    <w:rsid w:val="00FE7DB8"/>
    <w:rsid w:val="00FF16F9"/>
    <w:rsid w:val="00FF1EB1"/>
    <w:rsid w:val="00FF45B3"/>
    <w:rsid w:val="00FF48DC"/>
    <w:rsid w:val="019F1959"/>
    <w:rsid w:val="01C22DD8"/>
    <w:rsid w:val="020A39A4"/>
    <w:rsid w:val="02422E99"/>
    <w:rsid w:val="0250106C"/>
    <w:rsid w:val="02B1D2BB"/>
    <w:rsid w:val="0303D3A3"/>
    <w:rsid w:val="038B5909"/>
    <w:rsid w:val="03DA4054"/>
    <w:rsid w:val="03F9C1A5"/>
    <w:rsid w:val="041C057D"/>
    <w:rsid w:val="04763352"/>
    <w:rsid w:val="049FFE13"/>
    <w:rsid w:val="051BE2E0"/>
    <w:rsid w:val="05522127"/>
    <w:rsid w:val="05652FED"/>
    <w:rsid w:val="05922D6F"/>
    <w:rsid w:val="059BEEE3"/>
    <w:rsid w:val="064FD765"/>
    <w:rsid w:val="06918D15"/>
    <w:rsid w:val="06CC52AF"/>
    <w:rsid w:val="070C9E74"/>
    <w:rsid w:val="07504C40"/>
    <w:rsid w:val="08574248"/>
    <w:rsid w:val="086132A4"/>
    <w:rsid w:val="089B1144"/>
    <w:rsid w:val="09003B72"/>
    <w:rsid w:val="093EF468"/>
    <w:rsid w:val="0961CFB8"/>
    <w:rsid w:val="09730A8F"/>
    <w:rsid w:val="09A2FD69"/>
    <w:rsid w:val="0B6180E1"/>
    <w:rsid w:val="0BB7BD3F"/>
    <w:rsid w:val="0BDA0117"/>
    <w:rsid w:val="0BE4BAC1"/>
    <w:rsid w:val="0C342EEC"/>
    <w:rsid w:val="0C462BBD"/>
    <w:rsid w:val="0CC5D684"/>
    <w:rsid w:val="0CD021E6"/>
    <w:rsid w:val="0D0D9A92"/>
    <w:rsid w:val="0DF60C63"/>
    <w:rsid w:val="0E0ADDA7"/>
    <w:rsid w:val="0E3AD081"/>
    <w:rsid w:val="0EA4B6F0"/>
    <w:rsid w:val="0F06F2C7"/>
    <w:rsid w:val="0F0BD183"/>
    <w:rsid w:val="0FE4B48B"/>
    <w:rsid w:val="10006C9E"/>
    <w:rsid w:val="10878514"/>
    <w:rsid w:val="109A1F4F"/>
    <w:rsid w:val="11480E0F"/>
    <w:rsid w:val="114CC8D4"/>
    <w:rsid w:val="11CA36A0"/>
    <w:rsid w:val="12771FFB"/>
    <w:rsid w:val="12D6C6E6"/>
    <w:rsid w:val="135305C2"/>
    <w:rsid w:val="136809D7"/>
    <w:rsid w:val="13D667AD"/>
    <w:rsid w:val="13D9FE48"/>
    <w:rsid w:val="13FD0C69"/>
    <w:rsid w:val="14AFF6EA"/>
    <w:rsid w:val="14B66DF2"/>
    <w:rsid w:val="15B3D52C"/>
    <w:rsid w:val="16E46FB2"/>
    <w:rsid w:val="17A8D743"/>
    <w:rsid w:val="180390FD"/>
    <w:rsid w:val="1957DFF3"/>
    <w:rsid w:val="199516F3"/>
    <w:rsid w:val="19AD7507"/>
    <w:rsid w:val="19ADF664"/>
    <w:rsid w:val="19C905DC"/>
    <w:rsid w:val="19E3FE3E"/>
    <w:rsid w:val="19F23A20"/>
    <w:rsid w:val="1A0E2EA1"/>
    <w:rsid w:val="1A757400"/>
    <w:rsid w:val="1A94C280"/>
    <w:rsid w:val="1ACDFD74"/>
    <w:rsid w:val="1BF227B7"/>
    <w:rsid w:val="1C814390"/>
    <w:rsid w:val="1C839D79"/>
    <w:rsid w:val="1CD2DED3"/>
    <w:rsid w:val="1D2B793A"/>
    <w:rsid w:val="1D81B74D"/>
    <w:rsid w:val="1DA2F195"/>
    <w:rsid w:val="1DEE4273"/>
    <w:rsid w:val="1DF8FC1D"/>
    <w:rsid w:val="1E0F575B"/>
    <w:rsid w:val="1EF1ACA6"/>
    <w:rsid w:val="1F6B8DA2"/>
    <w:rsid w:val="1F6E5AC1"/>
    <w:rsid w:val="1F9A2797"/>
    <w:rsid w:val="1FD10201"/>
    <w:rsid w:val="207278F2"/>
    <w:rsid w:val="21527C10"/>
    <w:rsid w:val="21B29E32"/>
    <w:rsid w:val="21E2A3F7"/>
    <w:rsid w:val="21E3BF01"/>
    <w:rsid w:val="22AB5D87"/>
    <w:rsid w:val="2317587C"/>
    <w:rsid w:val="232CE971"/>
    <w:rsid w:val="23754E26"/>
    <w:rsid w:val="23C84F8F"/>
    <w:rsid w:val="24F12F60"/>
    <w:rsid w:val="2510B0B1"/>
    <w:rsid w:val="25450346"/>
    <w:rsid w:val="259444A0"/>
    <w:rsid w:val="25A22673"/>
    <w:rsid w:val="26B30CD7"/>
    <w:rsid w:val="26DD6F10"/>
    <w:rsid w:val="271EDA2A"/>
    <w:rsid w:val="272C565B"/>
    <w:rsid w:val="27F2141A"/>
    <w:rsid w:val="27F5140A"/>
    <w:rsid w:val="280DD6C5"/>
    <w:rsid w:val="2822445D"/>
    <w:rsid w:val="2867DF10"/>
    <w:rsid w:val="28CD093E"/>
    <w:rsid w:val="28F6136B"/>
    <w:rsid w:val="29062D3F"/>
    <w:rsid w:val="29773EE8"/>
    <w:rsid w:val="299EF814"/>
    <w:rsid w:val="29D6A4A8"/>
    <w:rsid w:val="2A06CA53"/>
    <w:rsid w:val="2BEAC369"/>
    <w:rsid w:val="2BFCE3E3"/>
    <w:rsid w:val="2C5CB7DA"/>
    <w:rsid w:val="2C910A6F"/>
    <w:rsid w:val="2CC52096"/>
    <w:rsid w:val="2D52403A"/>
    <w:rsid w:val="2D87DFFB"/>
    <w:rsid w:val="2DF197CF"/>
    <w:rsid w:val="2E8C2E2D"/>
    <w:rsid w:val="2E9B6AAA"/>
    <w:rsid w:val="2EB396E8"/>
    <w:rsid w:val="2F148258"/>
    <w:rsid w:val="2F36D0C8"/>
    <w:rsid w:val="2F7583AA"/>
    <w:rsid w:val="2FB732F1"/>
    <w:rsid w:val="2FFBF80A"/>
    <w:rsid w:val="301331C6"/>
    <w:rsid w:val="305B2D27"/>
    <w:rsid w:val="3089AF26"/>
    <w:rsid w:val="3110A7AC"/>
    <w:rsid w:val="3160B254"/>
    <w:rsid w:val="318CE688"/>
    <w:rsid w:val="31D9FCD3"/>
    <w:rsid w:val="3278574E"/>
    <w:rsid w:val="329050BB"/>
    <w:rsid w:val="32CAFD3F"/>
    <w:rsid w:val="32DC9CBD"/>
    <w:rsid w:val="33008644"/>
    <w:rsid w:val="339FE663"/>
    <w:rsid w:val="34220887"/>
    <w:rsid w:val="343A34C5"/>
    <w:rsid w:val="3482EA5A"/>
    <w:rsid w:val="3497C43E"/>
    <w:rsid w:val="349A2416"/>
    <w:rsid w:val="3552703C"/>
    <w:rsid w:val="3682D7F1"/>
    <w:rsid w:val="371017EA"/>
    <w:rsid w:val="372C144F"/>
    <w:rsid w:val="375C39FA"/>
    <w:rsid w:val="38ABF02F"/>
    <w:rsid w:val="38C3E99C"/>
    <w:rsid w:val="3905EB33"/>
    <w:rsid w:val="3A70FF6C"/>
    <w:rsid w:val="3AD2856D"/>
    <w:rsid w:val="3ADFC217"/>
    <w:rsid w:val="3AF4C62C"/>
    <w:rsid w:val="3BBEE4A1"/>
    <w:rsid w:val="3BCB32DD"/>
    <w:rsid w:val="3BEDB323"/>
    <w:rsid w:val="3BFBEF05"/>
    <w:rsid w:val="3CAA5567"/>
    <w:rsid w:val="3D361445"/>
    <w:rsid w:val="3D445027"/>
    <w:rsid w:val="3D497A68"/>
    <w:rsid w:val="3EA84123"/>
    <w:rsid w:val="3EBD7809"/>
    <w:rsid w:val="3EC103DE"/>
    <w:rsid w:val="3EEE0160"/>
    <w:rsid w:val="3F026EF8"/>
    <w:rsid w:val="3F0FEB29"/>
    <w:rsid w:val="3F218AA7"/>
    <w:rsid w:val="3F40C366"/>
    <w:rsid w:val="3F443DBE"/>
    <w:rsid w:val="3F5C69FC"/>
    <w:rsid w:val="4021C314"/>
    <w:rsid w:val="4047A7F1"/>
    <w:rsid w:val="40AC2031"/>
    <w:rsid w:val="40CA40BC"/>
    <w:rsid w:val="414B1224"/>
    <w:rsid w:val="41E27C33"/>
    <w:rsid w:val="4285F715"/>
    <w:rsid w:val="430567B7"/>
    <w:rsid w:val="433876A3"/>
    <w:rsid w:val="4371350A"/>
    <w:rsid w:val="4396DD79"/>
    <w:rsid w:val="4452839E"/>
    <w:rsid w:val="459002DD"/>
    <w:rsid w:val="45B28323"/>
    <w:rsid w:val="45BCCD8E"/>
    <w:rsid w:val="460C41B9"/>
    <w:rsid w:val="464E7621"/>
    <w:rsid w:val="466879CB"/>
    <w:rsid w:val="4739B416"/>
    <w:rsid w:val="473D72BC"/>
    <w:rsid w:val="4766B198"/>
    <w:rsid w:val="4780AA41"/>
    <w:rsid w:val="485FF999"/>
    <w:rsid w:val="489A0EA5"/>
    <w:rsid w:val="48BA72F7"/>
    <w:rsid w:val="48F43C7A"/>
    <w:rsid w:val="497AB081"/>
    <w:rsid w:val="49C44E08"/>
    <w:rsid w:val="4A530FA2"/>
    <w:rsid w:val="4A85BF1E"/>
    <w:rsid w:val="4B0FE224"/>
    <w:rsid w:val="4B475CE2"/>
    <w:rsid w:val="4B895E79"/>
    <w:rsid w:val="4BF09940"/>
    <w:rsid w:val="4C0FABC9"/>
    <w:rsid w:val="4C584346"/>
    <w:rsid w:val="4C7DB8E4"/>
    <w:rsid w:val="4C8C95DB"/>
    <w:rsid w:val="4CCFEE9B"/>
    <w:rsid w:val="4D05719D"/>
    <w:rsid w:val="4D2100F5"/>
    <w:rsid w:val="4DD30E3C"/>
    <w:rsid w:val="4E181CEC"/>
    <w:rsid w:val="4F3CD970"/>
    <w:rsid w:val="5016F6D1"/>
    <w:rsid w:val="504DBFD4"/>
    <w:rsid w:val="50D2309D"/>
    <w:rsid w:val="50E68AA9"/>
    <w:rsid w:val="50E98001"/>
    <w:rsid w:val="51D4F0C7"/>
    <w:rsid w:val="51DFD2AA"/>
    <w:rsid w:val="51F7710D"/>
    <w:rsid w:val="525BE94D"/>
    <w:rsid w:val="52F0EAE4"/>
    <w:rsid w:val="530948F8"/>
    <w:rsid w:val="536A0292"/>
    <w:rsid w:val="53969881"/>
    <w:rsid w:val="54067098"/>
    <w:rsid w:val="5432A2B7"/>
    <w:rsid w:val="54A10E77"/>
    <w:rsid w:val="551D2F43"/>
    <w:rsid w:val="5543D976"/>
    <w:rsid w:val="55B26587"/>
    <w:rsid w:val="56102A0F"/>
    <w:rsid w:val="561D1346"/>
    <w:rsid w:val="567E635D"/>
    <w:rsid w:val="569617CC"/>
    <w:rsid w:val="56A498AC"/>
    <w:rsid w:val="57EC3A1D"/>
    <w:rsid w:val="57F0F4E2"/>
    <w:rsid w:val="58028FFE"/>
    <w:rsid w:val="591BBCC7"/>
    <w:rsid w:val="5920C51F"/>
    <w:rsid w:val="5938F15D"/>
    <w:rsid w:val="59A09B63"/>
    <w:rsid w:val="5AA13877"/>
    <w:rsid w:val="5AAB5AA9"/>
    <w:rsid w:val="5BA76FC9"/>
    <w:rsid w:val="5BBC410D"/>
    <w:rsid w:val="5BFE0636"/>
    <w:rsid w:val="5C15FFA3"/>
    <w:rsid w:val="5C1EE84D"/>
    <w:rsid w:val="5D5F8EBA"/>
    <w:rsid w:val="5DA0625C"/>
    <w:rsid w:val="5E3DB620"/>
    <w:rsid w:val="5EA0D737"/>
    <w:rsid w:val="5EF01891"/>
    <w:rsid w:val="5F1D48E4"/>
    <w:rsid w:val="5F3FC92A"/>
    <w:rsid w:val="5F4A1395"/>
    <w:rsid w:val="5F771117"/>
    <w:rsid w:val="601A7546"/>
    <w:rsid w:val="60882A4C"/>
    <w:rsid w:val="60A03B61"/>
    <w:rsid w:val="611F56F2"/>
    <w:rsid w:val="6186C5D6"/>
    <w:rsid w:val="619D33FD"/>
    <w:rsid w:val="61A944D0"/>
    <w:rsid w:val="6223BE8D"/>
    <w:rsid w:val="62267539"/>
    <w:rsid w:val="62401767"/>
    <w:rsid w:val="625484FF"/>
    <w:rsid w:val="628C3193"/>
    <w:rsid w:val="629653C5"/>
    <w:rsid w:val="62F376F2"/>
    <w:rsid w:val="6300F323"/>
    <w:rsid w:val="6357BC61"/>
    <w:rsid w:val="63656B63"/>
    <w:rsid w:val="6399BDF8"/>
    <w:rsid w:val="63E93223"/>
    <w:rsid w:val="649B572B"/>
    <w:rsid w:val="65149378"/>
    <w:rsid w:val="656AA9E9"/>
    <w:rsid w:val="66C34B11"/>
    <w:rsid w:val="67581AD2"/>
    <w:rsid w:val="67E99094"/>
    <w:rsid w:val="6813B5D9"/>
    <w:rsid w:val="6865A737"/>
    <w:rsid w:val="6887EB0F"/>
    <w:rsid w:val="690EE395"/>
    <w:rsid w:val="69738EA6"/>
    <w:rsid w:val="69C977B9"/>
    <w:rsid w:val="6AD47FB2"/>
    <w:rsid w:val="6B6236CE"/>
    <w:rsid w:val="6B68EEAB"/>
    <w:rsid w:val="6B860E3D"/>
    <w:rsid w:val="6BB4DCBF"/>
    <w:rsid w:val="6BD42B3F"/>
    <w:rsid w:val="6C929E83"/>
    <w:rsid w:val="6DDEBE4B"/>
    <w:rsid w:val="6E61F82B"/>
    <w:rsid w:val="6E6F745C"/>
    <w:rsid w:val="6ED11F7D"/>
    <w:rsid w:val="6F57B35C"/>
    <w:rsid w:val="6FFA6BF7"/>
    <w:rsid w:val="703BCF0F"/>
    <w:rsid w:val="70BC3138"/>
    <w:rsid w:val="71195E02"/>
    <w:rsid w:val="72543BBD"/>
    <w:rsid w:val="74911B96"/>
    <w:rsid w:val="7560D70F"/>
    <w:rsid w:val="75B8AE66"/>
    <w:rsid w:val="761C17AE"/>
    <w:rsid w:val="762A7101"/>
    <w:rsid w:val="76BC1899"/>
    <w:rsid w:val="77260918"/>
    <w:rsid w:val="7742DF49"/>
    <w:rsid w:val="77BEEB54"/>
    <w:rsid w:val="78311296"/>
    <w:rsid w:val="7895EF7D"/>
    <w:rsid w:val="79E6A1D1"/>
    <w:rsid w:val="7A07F422"/>
    <w:rsid w:val="7A2614AD"/>
    <w:rsid w:val="7A9C2C6B"/>
    <w:rsid w:val="7B6DD2A4"/>
    <w:rsid w:val="7B9E1402"/>
    <w:rsid w:val="7BC17AF7"/>
    <w:rsid w:val="7BE1CB06"/>
    <w:rsid w:val="7C72DB26"/>
    <w:rsid w:val="7C8B0764"/>
    <w:rsid w:val="7CC1EEB4"/>
    <w:rsid w:val="7CE8C10E"/>
    <w:rsid w:val="7D214283"/>
    <w:rsid w:val="7E048955"/>
    <w:rsid w:val="7E77D836"/>
    <w:rsid w:val="7E9C62A3"/>
    <w:rsid w:val="7EF17D3E"/>
    <w:rsid w:val="7F0B1742"/>
    <w:rsid w:val="7F501C3D"/>
    <w:rsid w:val="7FAA1741"/>
    <w:rsid w:val="7FAE3A8E"/>
    <w:rsid w:val="7FDAD369"/>
    <w:rsid w:val="7FE71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670A42"/>
  <w15:chartTrackingRefBased/>
  <w15:docId w15:val="{F06C482C-BC22-463B-988E-E1D7848E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ADC"/>
    <w:pPr>
      <w:tabs>
        <w:tab w:val="center" w:pos="4513"/>
        <w:tab w:val="right" w:pos="9026"/>
      </w:tabs>
    </w:pPr>
  </w:style>
  <w:style w:type="character" w:customStyle="1" w:styleId="HeaderChar">
    <w:name w:val="Header Char"/>
    <w:basedOn w:val="DefaultParagraphFont"/>
    <w:link w:val="Header"/>
    <w:uiPriority w:val="99"/>
    <w:rsid w:val="00E12ADC"/>
  </w:style>
  <w:style w:type="paragraph" w:styleId="Footer">
    <w:name w:val="footer"/>
    <w:basedOn w:val="Normal"/>
    <w:link w:val="FooterChar"/>
    <w:uiPriority w:val="99"/>
    <w:unhideWhenUsed/>
    <w:rsid w:val="00E12ADC"/>
    <w:pPr>
      <w:tabs>
        <w:tab w:val="center" w:pos="4513"/>
        <w:tab w:val="right" w:pos="9026"/>
      </w:tabs>
    </w:pPr>
  </w:style>
  <w:style w:type="character" w:customStyle="1" w:styleId="FooterChar">
    <w:name w:val="Footer Char"/>
    <w:basedOn w:val="DefaultParagraphFont"/>
    <w:link w:val="Footer"/>
    <w:uiPriority w:val="99"/>
    <w:rsid w:val="00E12ADC"/>
  </w:style>
  <w:style w:type="character" w:styleId="Hyperlink">
    <w:name w:val="Hyperlink"/>
    <w:basedOn w:val="DefaultParagraphFont"/>
    <w:uiPriority w:val="99"/>
    <w:unhideWhenUsed/>
    <w:rsid w:val="00E12ADC"/>
    <w:rPr>
      <w:color w:val="0563C1" w:themeColor="hyperlink"/>
      <w:u w:val="single"/>
    </w:rPr>
  </w:style>
  <w:style w:type="character" w:styleId="UnresolvedMention">
    <w:name w:val="Unresolved Mention"/>
    <w:basedOn w:val="DefaultParagraphFont"/>
    <w:uiPriority w:val="99"/>
    <w:semiHidden/>
    <w:unhideWhenUsed/>
    <w:rsid w:val="00E12ADC"/>
    <w:rPr>
      <w:color w:val="605E5C"/>
      <w:shd w:val="clear" w:color="auto" w:fill="E1DFDD"/>
    </w:rPr>
  </w:style>
  <w:style w:type="character" w:styleId="FollowedHyperlink">
    <w:name w:val="FollowedHyperlink"/>
    <w:basedOn w:val="DefaultParagraphFont"/>
    <w:uiPriority w:val="99"/>
    <w:semiHidden/>
    <w:unhideWhenUsed/>
    <w:rsid w:val="00E12ADC"/>
    <w:rPr>
      <w:color w:val="954F72" w:themeColor="followedHyperlink"/>
      <w:u w:val="single"/>
    </w:rPr>
  </w:style>
  <w:style w:type="paragraph" w:styleId="ListParagraph">
    <w:name w:val="List Paragraph"/>
    <w:basedOn w:val="Normal"/>
    <w:uiPriority w:val="34"/>
    <w:qFormat/>
    <w:rsid w:val="00177B5D"/>
    <w:pPr>
      <w:ind w:left="720"/>
      <w:contextualSpacing/>
    </w:pPr>
  </w:style>
  <w:style w:type="paragraph" w:styleId="NormalWeb">
    <w:name w:val="Normal (Web)"/>
    <w:basedOn w:val="Normal"/>
    <w:uiPriority w:val="99"/>
    <w:unhideWhenUsed/>
    <w:rsid w:val="0032187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ECQiuB2XpA" TargetMode="External"/><Relationship Id="rId18" Type="http://schemas.openxmlformats.org/officeDocument/2006/relationships/hyperlink" Target="https://www.mountain.rescue.org.uk/about-us/" TargetMode="External"/><Relationship Id="rId26" Type="http://schemas.openxmlformats.org/officeDocument/2006/relationships/hyperlink" Target="https://rockfax.com/climbing-guides/about-rockfax-digital/" TargetMode="External"/><Relationship Id="rId3" Type="http://schemas.openxmlformats.org/officeDocument/2006/relationships/settings" Target="settings.xml"/><Relationship Id="rId21" Type="http://schemas.openxmlformats.org/officeDocument/2006/relationships/hyperlink" Target="https://doi.org/10.1016/j.adolescence.2016.12.008" TargetMode="External"/><Relationship Id="rId7" Type="http://schemas.openxmlformats.org/officeDocument/2006/relationships/hyperlink" Target="https://doi.org/10.1007/s10799-007-0012-z" TargetMode="External"/><Relationship Id="rId12" Type="http://schemas.openxmlformats.org/officeDocument/2006/relationships/hyperlink" Target="https://www.statista.com/statistics/278414/number-of-worldwide-social-network-users/" TargetMode="External"/><Relationship Id="rId17" Type="http://schemas.openxmlformats.org/officeDocument/2006/relationships/hyperlink" Target="https://www.marketingcharts.com/digital/mobile-phone-118519" TargetMode="External"/><Relationship Id="rId25" Type="http://schemas.openxmlformats.org/officeDocument/2006/relationships/hyperlink" Target="https://www.researchgate.net/profile/Jack-Reed-7/publication/365223377_Why_technology_in_the_outdoors_should_not_be_the_elephant_in_the_room/links/636b68662f4bca7fd0469f4c/Why-technology-in-the-outdoors-should-not-be-the-elephant-in-the-room.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oodle.uwtsd.ac.uk/pluginfile.php/525619/mod_resource/content/1/Hills%20%28H86%29%20Digital%20technology%20and%20outdoor%20learning.pdf" TargetMode="External"/><Relationship Id="rId20" Type="http://schemas.openxmlformats.org/officeDocument/2006/relationships/hyperlink" Target="https://www.nperf.com/en/map/GB/-/24751.EE-Mobile/signal/?ll=49.35017741346903&amp;lg=1.4447021484375&amp;zoom=9" TargetMode="External"/><Relationship Id="rId29" Type="http://schemas.openxmlformats.org/officeDocument/2006/relationships/hyperlink" Target="https://www.theguardian.com/society/2020/jan/30/most-children-own-mobile-phone-by-age-of-seven-study-fin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rja.net/issue/view/8400/893" TargetMode="External"/><Relationship Id="rId24" Type="http://schemas.openxmlformats.org/officeDocument/2006/relationships/hyperlink" Target="https://plantnet.org/en/abou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limbing.com/gear/cllimbing-gear-history-erickson/" TargetMode="External"/><Relationship Id="rId23" Type="http://schemas.openxmlformats.org/officeDocument/2006/relationships/hyperlink" Target="https://osmaps.com/about-os-maps" TargetMode="External"/><Relationship Id="rId28" Type="http://schemas.openxmlformats.org/officeDocument/2006/relationships/hyperlink" Target="https://old.liu.se/ikk/ncu/ncu_filarkiv/Forskning/1.165263/AndersSzczepanski.pdf" TargetMode="External"/><Relationship Id="rId10" Type="http://schemas.openxmlformats.org/officeDocument/2006/relationships/hyperlink" Target="https://dictionary.cambridge.org/dictionary/english/technology" TargetMode="External"/><Relationship Id="rId19" Type="http://schemas.openxmlformats.org/officeDocument/2006/relationships/hyperlink" Target="https://www.mountaineering.scot/safety-and-skills/essential-skills/navigation/electronic-navigation-aid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tpjournals.press/doi/full/10.22230/cjc.2003v28n2a1369?role=tab" TargetMode="External"/><Relationship Id="rId14" Type="http://schemas.openxmlformats.org/officeDocument/2006/relationships/hyperlink" Target="https://youhadmeatgardening.com/best-plant-identification-app/" TargetMode="External"/><Relationship Id="rId22" Type="http://schemas.openxmlformats.org/officeDocument/2006/relationships/hyperlink" Target="https://ourworldindata.org/rise-of-social-media" TargetMode="External"/><Relationship Id="rId27" Type="http://schemas.openxmlformats.org/officeDocument/2006/relationships/hyperlink" Target="https://www.sciencemuseum.org.uk/objects-and-stories/invention-mobile-phones" TargetMode="External"/><Relationship Id="rId30" Type="http://schemas.openxmlformats.org/officeDocument/2006/relationships/hyperlink" Target="https://doi.ord/10.1016/j.sbspro.2011.10.144" TargetMode="External"/><Relationship Id="rId8" Type="http://schemas.openxmlformats.org/officeDocument/2006/relationships/hyperlink" Target="https://filmora.wondershare.com/virtual-reality/pros-cons-virtual-virtua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3851</Words>
  <Characters>21952</Characters>
  <Application>Microsoft Office Word</Application>
  <DocSecurity>0</DocSecurity>
  <Lines>182</Lines>
  <Paragraphs>51</Paragraphs>
  <ScaleCrop>false</ScaleCrop>
  <Company/>
  <LinksUpToDate>false</LinksUpToDate>
  <CharactersWithSpaces>25752</CharactersWithSpaces>
  <SharedDoc>false</SharedDoc>
  <HLinks>
    <vt:vector size="144" baseType="variant">
      <vt:variant>
        <vt:i4>5832771</vt:i4>
      </vt:variant>
      <vt:variant>
        <vt:i4>69</vt:i4>
      </vt:variant>
      <vt:variant>
        <vt:i4>0</vt:i4>
      </vt:variant>
      <vt:variant>
        <vt:i4>5</vt:i4>
      </vt:variant>
      <vt:variant>
        <vt:lpwstr>https://doi.ord/10.1016/j.sbspro.2011.10.144</vt:lpwstr>
      </vt:variant>
      <vt:variant>
        <vt:lpwstr/>
      </vt:variant>
      <vt:variant>
        <vt:i4>7995503</vt:i4>
      </vt:variant>
      <vt:variant>
        <vt:i4>66</vt:i4>
      </vt:variant>
      <vt:variant>
        <vt:i4>0</vt:i4>
      </vt:variant>
      <vt:variant>
        <vt:i4>5</vt:i4>
      </vt:variant>
      <vt:variant>
        <vt:lpwstr>https://www.theguardian.com/society/2020/jan/30/most-children-own-mobile-phone-by-age-of-seven-study-finds</vt:lpwstr>
      </vt:variant>
      <vt:variant>
        <vt:lpwstr/>
      </vt:variant>
      <vt:variant>
        <vt:i4>524341</vt:i4>
      </vt:variant>
      <vt:variant>
        <vt:i4>63</vt:i4>
      </vt:variant>
      <vt:variant>
        <vt:i4>0</vt:i4>
      </vt:variant>
      <vt:variant>
        <vt:i4>5</vt:i4>
      </vt:variant>
      <vt:variant>
        <vt:lpwstr>https://old.liu.se/ikk/ncu/ncu_filarkiv/Forskning/1.165263/AndersSzczepanski.pdf</vt:lpwstr>
      </vt:variant>
      <vt:variant>
        <vt:lpwstr/>
      </vt:variant>
      <vt:variant>
        <vt:i4>262155</vt:i4>
      </vt:variant>
      <vt:variant>
        <vt:i4>60</vt:i4>
      </vt:variant>
      <vt:variant>
        <vt:i4>0</vt:i4>
      </vt:variant>
      <vt:variant>
        <vt:i4>5</vt:i4>
      </vt:variant>
      <vt:variant>
        <vt:lpwstr>https://www.sciencemuseum.org.uk/objects-and-stories/invention-mobile-phones</vt:lpwstr>
      </vt:variant>
      <vt:variant>
        <vt:lpwstr/>
      </vt:variant>
      <vt:variant>
        <vt:i4>7143526</vt:i4>
      </vt:variant>
      <vt:variant>
        <vt:i4>57</vt:i4>
      </vt:variant>
      <vt:variant>
        <vt:i4>0</vt:i4>
      </vt:variant>
      <vt:variant>
        <vt:i4>5</vt:i4>
      </vt:variant>
      <vt:variant>
        <vt:lpwstr>https://rockfax.com/climbing-guides/about-rockfax-digital/</vt:lpwstr>
      </vt:variant>
      <vt:variant>
        <vt:lpwstr/>
      </vt:variant>
      <vt:variant>
        <vt:i4>131129</vt:i4>
      </vt:variant>
      <vt:variant>
        <vt:i4>54</vt:i4>
      </vt:variant>
      <vt:variant>
        <vt:i4>0</vt:i4>
      </vt:variant>
      <vt:variant>
        <vt:i4>5</vt:i4>
      </vt:variant>
      <vt:variant>
        <vt:lpwstr>https://www.researchgate.net/profile/Jack-Reed-7/publication/365223377_Why_technology_in_the_outdoors_should_not_be_the_elephant_in_the_room/links/636b68662f4bca7fd0469f4c/Why-technology-in-the-outdoors-should-not-be-the-elephant-in-the-room.pdf</vt:lpwstr>
      </vt:variant>
      <vt:variant>
        <vt:lpwstr/>
      </vt:variant>
      <vt:variant>
        <vt:i4>7536679</vt:i4>
      </vt:variant>
      <vt:variant>
        <vt:i4>51</vt:i4>
      </vt:variant>
      <vt:variant>
        <vt:i4>0</vt:i4>
      </vt:variant>
      <vt:variant>
        <vt:i4>5</vt:i4>
      </vt:variant>
      <vt:variant>
        <vt:lpwstr>https://plantnet.org/en/about/</vt:lpwstr>
      </vt:variant>
      <vt:variant>
        <vt:lpwstr/>
      </vt:variant>
      <vt:variant>
        <vt:i4>5505032</vt:i4>
      </vt:variant>
      <vt:variant>
        <vt:i4>48</vt:i4>
      </vt:variant>
      <vt:variant>
        <vt:i4>0</vt:i4>
      </vt:variant>
      <vt:variant>
        <vt:i4>5</vt:i4>
      </vt:variant>
      <vt:variant>
        <vt:lpwstr>https://osmaps.com/about-os-maps</vt:lpwstr>
      </vt:variant>
      <vt:variant>
        <vt:lpwstr/>
      </vt:variant>
      <vt:variant>
        <vt:i4>7929977</vt:i4>
      </vt:variant>
      <vt:variant>
        <vt:i4>45</vt:i4>
      </vt:variant>
      <vt:variant>
        <vt:i4>0</vt:i4>
      </vt:variant>
      <vt:variant>
        <vt:i4>5</vt:i4>
      </vt:variant>
      <vt:variant>
        <vt:lpwstr>https://ourworldindata.org/rise-of-social-media</vt:lpwstr>
      </vt:variant>
      <vt:variant>
        <vt:lpwstr/>
      </vt:variant>
      <vt:variant>
        <vt:i4>4587546</vt:i4>
      </vt:variant>
      <vt:variant>
        <vt:i4>42</vt:i4>
      </vt:variant>
      <vt:variant>
        <vt:i4>0</vt:i4>
      </vt:variant>
      <vt:variant>
        <vt:i4>5</vt:i4>
      </vt:variant>
      <vt:variant>
        <vt:lpwstr>https://doi.org/10.1016/j.adolescence.2016.12.008</vt:lpwstr>
      </vt:variant>
      <vt:variant>
        <vt:lpwstr/>
      </vt:variant>
      <vt:variant>
        <vt:i4>4980759</vt:i4>
      </vt:variant>
      <vt:variant>
        <vt:i4>39</vt:i4>
      </vt:variant>
      <vt:variant>
        <vt:i4>0</vt:i4>
      </vt:variant>
      <vt:variant>
        <vt:i4>5</vt:i4>
      </vt:variant>
      <vt:variant>
        <vt:lpwstr>https://www.nperf.com/en/map/GB/-/24751.EE-Mobile/signal/?ll=49.35017741346903&amp;lg=1.4447021484375&amp;zoom=9</vt:lpwstr>
      </vt:variant>
      <vt:variant>
        <vt:lpwstr/>
      </vt:variant>
      <vt:variant>
        <vt:i4>851968</vt:i4>
      </vt:variant>
      <vt:variant>
        <vt:i4>36</vt:i4>
      </vt:variant>
      <vt:variant>
        <vt:i4>0</vt:i4>
      </vt:variant>
      <vt:variant>
        <vt:i4>5</vt:i4>
      </vt:variant>
      <vt:variant>
        <vt:lpwstr>https://www.mountaineering.scot/safety-and-skills/essential-skills/navigation/electronic-navigation-aids</vt:lpwstr>
      </vt:variant>
      <vt:variant>
        <vt:lpwstr/>
      </vt:variant>
      <vt:variant>
        <vt:i4>720915</vt:i4>
      </vt:variant>
      <vt:variant>
        <vt:i4>33</vt:i4>
      </vt:variant>
      <vt:variant>
        <vt:i4>0</vt:i4>
      </vt:variant>
      <vt:variant>
        <vt:i4>5</vt:i4>
      </vt:variant>
      <vt:variant>
        <vt:lpwstr>https://www.mountain.rescue.org.uk/about-us/</vt:lpwstr>
      </vt:variant>
      <vt:variant>
        <vt:lpwstr/>
      </vt:variant>
      <vt:variant>
        <vt:i4>3080233</vt:i4>
      </vt:variant>
      <vt:variant>
        <vt:i4>30</vt:i4>
      </vt:variant>
      <vt:variant>
        <vt:i4>0</vt:i4>
      </vt:variant>
      <vt:variant>
        <vt:i4>5</vt:i4>
      </vt:variant>
      <vt:variant>
        <vt:lpwstr>https://www.marketingcharts.com/digital/mobile-phone-118519</vt:lpwstr>
      </vt:variant>
      <vt:variant>
        <vt:lpwstr/>
      </vt:variant>
      <vt:variant>
        <vt:i4>6422554</vt:i4>
      </vt:variant>
      <vt:variant>
        <vt:i4>27</vt:i4>
      </vt:variant>
      <vt:variant>
        <vt:i4>0</vt:i4>
      </vt:variant>
      <vt:variant>
        <vt:i4>5</vt:i4>
      </vt:variant>
      <vt:variant>
        <vt:lpwstr>https://moodle.uwtsd.ac.uk/pluginfile.php/525619/mod_resource/content/1/Hills %28H86%29 Digital technology and outdoor learning.pdf</vt:lpwstr>
      </vt:variant>
      <vt:variant>
        <vt:lpwstr/>
      </vt:variant>
      <vt:variant>
        <vt:i4>7929910</vt:i4>
      </vt:variant>
      <vt:variant>
        <vt:i4>24</vt:i4>
      </vt:variant>
      <vt:variant>
        <vt:i4>0</vt:i4>
      </vt:variant>
      <vt:variant>
        <vt:i4>5</vt:i4>
      </vt:variant>
      <vt:variant>
        <vt:lpwstr>https://www.climbing.com/gear/cllimbing-gear-history-erickson/</vt:lpwstr>
      </vt:variant>
      <vt:variant>
        <vt:lpwstr/>
      </vt:variant>
      <vt:variant>
        <vt:i4>6815807</vt:i4>
      </vt:variant>
      <vt:variant>
        <vt:i4>21</vt:i4>
      </vt:variant>
      <vt:variant>
        <vt:i4>0</vt:i4>
      </vt:variant>
      <vt:variant>
        <vt:i4>5</vt:i4>
      </vt:variant>
      <vt:variant>
        <vt:lpwstr>https://youhadmeatgardening.com/best-plant-identification-app/</vt:lpwstr>
      </vt:variant>
      <vt:variant>
        <vt:lpwstr/>
      </vt:variant>
      <vt:variant>
        <vt:i4>8126518</vt:i4>
      </vt:variant>
      <vt:variant>
        <vt:i4>18</vt:i4>
      </vt:variant>
      <vt:variant>
        <vt:i4>0</vt:i4>
      </vt:variant>
      <vt:variant>
        <vt:i4>5</vt:i4>
      </vt:variant>
      <vt:variant>
        <vt:lpwstr>https://www.youtube.com/watch?v=iECQiuB2XpA</vt:lpwstr>
      </vt:variant>
      <vt:variant>
        <vt:lpwstr/>
      </vt:variant>
      <vt:variant>
        <vt:i4>6226001</vt:i4>
      </vt:variant>
      <vt:variant>
        <vt:i4>15</vt:i4>
      </vt:variant>
      <vt:variant>
        <vt:i4>0</vt:i4>
      </vt:variant>
      <vt:variant>
        <vt:i4>5</vt:i4>
      </vt:variant>
      <vt:variant>
        <vt:lpwstr>https://www.statista.com/statistics/278414/number-of-worldwide-social-network-users/</vt:lpwstr>
      </vt:variant>
      <vt:variant>
        <vt:lpwstr/>
      </vt:variant>
      <vt:variant>
        <vt:i4>4587607</vt:i4>
      </vt:variant>
      <vt:variant>
        <vt:i4>12</vt:i4>
      </vt:variant>
      <vt:variant>
        <vt:i4>0</vt:i4>
      </vt:variant>
      <vt:variant>
        <vt:i4>5</vt:i4>
      </vt:variant>
      <vt:variant>
        <vt:lpwstr>https://aprja.net/issue/view/8400/893</vt:lpwstr>
      </vt:variant>
      <vt:variant>
        <vt:lpwstr/>
      </vt:variant>
      <vt:variant>
        <vt:i4>7929977</vt:i4>
      </vt:variant>
      <vt:variant>
        <vt:i4>9</vt:i4>
      </vt:variant>
      <vt:variant>
        <vt:i4>0</vt:i4>
      </vt:variant>
      <vt:variant>
        <vt:i4>5</vt:i4>
      </vt:variant>
      <vt:variant>
        <vt:lpwstr>https://dictionary.cambridge.org/dictionary/english/technology</vt:lpwstr>
      </vt:variant>
      <vt:variant>
        <vt:lpwstr/>
      </vt:variant>
      <vt:variant>
        <vt:i4>8060988</vt:i4>
      </vt:variant>
      <vt:variant>
        <vt:i4>6</vt:i4>
      </vt:variant>
      <vt:variant>
        <vt:i4>0</vt:i4>
      </vt:variant>
      <vt:variant>
        <vt:i4>5</vt:i4>
      </vt:variant>
      <vt:variant>
        <vt:lpwstr>https://www.utpjournals.press/doi/full/10.22230/cjc.2003v28n2a1369?role=tab</vt:lpwstr>
      </vt:variant>
      <vt:variant>
        <vt:lpwstr/>
      </vt:variant>
      <vt:variant>
        <vt:i4>8192116</vt:i4>
      </vt:variant>
      <vt:variant>
        <vt:i4>3</vt:i4>
      </vt:variant>
      <vt:variant>
        <vt:i4>0</vt:i4>
      </vt:variant>
      <vt:variant>
        <vt:i4>5</vt:i4>
      </vt:variant>
      <vt:variant>
        <vt:lpwstr>https://filmora.wondershare.com/virtual-reality/pros-cons-virtual-virtual.html</vt:lpwstr>
      </vt:variant>
      <vt:variant>
        <vt:lpwstr/>
      </vt:variant>
      <vt:variant>
        <vt:i4>458773</vt:i4>
      </vt:variant>
      <vt:variant>
        <vt:i4>0</vt:i4>
      </vt:variant>
      <vt:variant>
        <vt:i4>0</vt:i4>
      </vt:variant>
      <vt:variant>
        <vt:i4>5</vt:i4>
      </vt:variant>
      <vt:variant>
        <vt:lpwstr>https://doi.org/10.1007/s10799-007-0012-z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 Harvey (2004663)</dc:creator>
  <cp:keywords/>
  <dc:description/>
  <cp:lastModifiedBy>Hal Harvey (2004663)</cp:lastModifiedBy>
  <cp:revision>2</cp:revision>
  <dcterms:created xsi:type="dcterms:W3CDTF">2023-01-17T13:37:00Z</dcterms:created>
  <dcterms:modified xsi:type="dcterms:W3CDTF">2023-01-17T13:37:00Z</dcterms:modified>
</cp:coreProperties>
</file>