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EF6" w:rsidRPr="00D35EF6" w:rsidRDefault="00D02E2F" w:rsidP="00D35EF6">
      <w:pPr>
        <w:spacing w:before="100" w:beforeAutospacing="1" w:after="100" w:afterAutospacing="1" w:line="240" w:lineRule="auto"/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</w:pPr>
      <w:r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  <w:t>John Jones 1801308 Exercise 1</w:t>
      </w:r>
      <w:r w:rsidR="00D80662"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  <w:t xml:space="preserve"> - </w:t>
      </w:r>
      <w:r w:rsidR="00EB1CF3"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  <w:t>108</w:t>
      </w:r>
      <w:r w:rsidR="006753B5"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  <w:t>9</w:t>
      </w:r>
      <w:bookmarkStart w:id="0" w:name="_GoBack"/>
      <w:bookmarkEnd w:id="0"/>
      <w:r w:rsidR="00D80662"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  <w:t xml:space="preserve"> words</w:t>
      </w:r>
    </w:p>
    <w:p w:rsidR="00D35EF6" w:rsidRPr="00D35EF6" w:rsidRDefault="00D35EF6" w:rsidP="00D35EF6">
      <w:pPr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color w:val="222222"/>
          <w:sz w:val="27"/>
          <w:szCs w:val="27"/>
          <w:lang w:eastAsia="en-GB"/>
        </w:rPr>
      </w:pPr>
      <w:r w:rsidRPr="00D35EF6">
        <w:rPr>
          <w:rFonts w:ascii="lato" w:eastAsia="Times New Roman" w:hAnsi="lato" w:cs="Times New Roman"/>
          <w:color w:val="222222"/>
          <w:sz w:val="27"/>
          <w:szCs w:val="27"/>
          <w:lang w:eastAsia="en-GB"/>
        </w:rPr>
        <w:t xml:space="preserve">The miracle of the resuscitation of the twice-hanged William </w:t>
      </w:r>
      <w:proofErr w:type="spellStart"/>
      <w:r w:rsidRPr="00D35EF6">
        <w:rPr>
          <w:rFonts w:ascii="lato" w:eastAsia="Times New Roman" w:hAnsi="lato" w:cs="Times New Roman"/>
          <w:color w:val="222222"/>
          <w:sz w:val="27"/>
          <w:szCs w:val="27"/>
          <w:lang w:eastAsia="en-GB"/>
        </w:rPr>
        <w:t>Cragh</w:t>
      </w:r>
      <w:proofErr w:type="spellEnd"/>
    </w:p>
    <w:p w:rsidR="004B1272" w:rsidRPr="00D80662" w:rsidRDefault="00D02E2F" w:rsidP="00D35EF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</w:pPr>
      <w:r w:rsidRPr="00D80662">
        <w:rPr>
          <w:rFonts w:asciiTheme="majorHAnsi" w:hAnsiTheme="majorHAnsi"/>
          <w:color w:val="000000"/>
          <w:sz w:val="24"/>
          <w:szCs w:val="24"/>
        </w:rPr>
        <w:t xml:space="preserve">The </w:t>
      </w:r>
      <w:r w:rsidR="00407B07" w:rsidRPr="00D80662">
        <w:rPr>
          <w:rFonts w:asciiTheme="majorHAnsi" w:hAnsiTheme="majorHAnsi"/>
          <w:color w:val="000000"/>
          <w:sz w:val="24"/>
          <w:szCs w:val="24"/>
        </w:rPr>
        <w:t>Swansea ‘City Witness’ website (</w:t>
      </w:r>
      <w:hyperlink r:id="rId6" w:history="1">
        <w:r w:rsidR="00407B07" w:rsidRPr="00D80662">
          <w:rPr>
            <w:rStyle w:val="Hyperlink"/>
            <w:rFonts w:asciiTheme="majorHAnsi" w:hAnsiTheme="majorHAnsi"/>
            <w:color w:val="000000"/>
            <w:sz w:val="24"/>
            <w:szCs w:val="24"/>
          </w:rPr>
          <w:t>www.medievalswansea.ac.uk</w:t>
        </w:r>
      </w:hyperlink>
      <w:r w:rsidR="00407B07" w:rsidRPr="00D80662">
        <w:rPr>
          <w:rFonts w:asciiTheme="majorHAnsi" w:hAnsiTheme="majorHAnsi"/>
          <w:color w:val="000000"/>
          <w:sz w:val="24"/>
          <w:szCs w:val="24"/>
        </w:rPr>
        <w:t xml:space="preserve">) </w:t>
      </w:r>
      <w:r w:rsidR="000E3B71">
        <w:rPr>
          <w:rFonts w:asciiTheme="majorHAnsi" w:hAnsiTheme="majorHAnsi"/>
          <w:color w:val="000000"/>
          <w:sz w:val="24"/>
          <w:szCs w:val="24"/>
        </w:rPr>
        <w:t xml:space="preserve">says the </w:t>
      </w:r>
      <w:r w:rsidR="00407B07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e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ntr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y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for 1287 in the Neath Abbey's Domesday Breviate accounts of how in July that year, </w:t>
      </w:r>
      <w:proofErr w:type="spellStart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Oystermouth</w:t>
      </w:r>
      <w:proofErr w:type="spellEnd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castle, belonging to the de </w:t>
      </w:r>
      <w:proofErr w:type="spellStart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Brouize</w:t>
      </w:r>
      <w:proofErr w:type="spellEnd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family [t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he 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Lords of the Gower], was captured and destroyed.</w:t>
      </w:r>
      <w:r w:rsidR="00A7723B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During the attack, thirteen of the Lords men died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and 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blame was laid </w:t>
      </w:r>
      <w:r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on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two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‘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Welsh nobleman </w:t>
      </w:r>
      <w:proofErr w:type="spellStart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Trahaearn</w:t>
      </w:r>
      <w:proofErr w:type="spellEnd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ap Hywel, and William ap Rhys or '</w:t>
      </w:r>
      <w:proofErr w:type="spellStart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'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. These two men 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were 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to be hanged under sentence of the court of Lord William de </w:t>
      </w:r>
      <w:proofErr w:type="spellStart"/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Brouize</w:t>
      </w:r>
      <w:proofErr w:type="spellEnd"/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.</w:t>
      </w:r>
      <w:r w:rsidR="00A7723B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</w:t>
      </w:r>
      <w:r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The 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City Witness document goes on to describe how 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in 1307,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‘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nine witnesses were called before representatives of Pope Clement V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’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. The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witnesses had to retell all they could remember of the hanging of William </w:t>
      </w:r>
      <w:proofErr w:type="spellStart"/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, twenty years before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, </w:t>
      </w:r>
      <w:proofErr w:type="gramStart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in order to</w:t>
      </w:r>
      <w:proofErr w:type="gramEnd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support an examination of the deeds of the dead Bishop Thomas </w:t>
      </w:r>
      <w:proofErr w:type="spellStart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Cantilupe</w:t>
      </w:r>
      <w:proofErr w:type="spellEnd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of Hereford who was being put forward to become a Saint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. 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Saint T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h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omas </w:t>
      </w:r>
      <w:proofErr w:type="spellStart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Canitilupe</w:t>
      </w:r>
      <w:proofErr w:type="spellEnd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, as he was 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called by witnesses in t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he City Witness document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,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was said to be important in the after events of the double hanging of William </w:t>
      </w:r>
      <w:proofErr w:type="spellStart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and the procedures follow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ing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William </w:t>
      </w:r>
      <w:proofErr w:type="spellStart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’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s</w:t>
      </w:r>
      <w:proofErr w:type="spellEnd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death.  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As we are uninformed of the number of hangings each witness may have seen, between 1287 and 1307, it could be asked how accurate their memories would have been.</w:t>
      </w:r>
      <w:r w:rsidR="00A7723B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T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he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witnesses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described what they had seen of the events surrounding the intended deaths of the two condemned men, particularly </w:t>
      </w:r>
      <w:r w:rsidR="00A7723B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where they were and their positions and observations of hangman’s hill.</w:t>
      </w:r>
    </w:p>
    <w:p w:rsidR="007E0E1F" w:rsidRPr="00D80662" w:rsidRDefault="00D02E2F" w:rsidP="00022464">
      <w:pPr>
        <w:spacing w:after="0" w:line="240" w:lineRule="auto"/>
        <w:rPr>
          <w:rFonts w:asciiTheme="majorHAnsi" w:hAnsiTheme="majorHAnsi"/>
          <w:color w:val="000000"/>
          <w:sz w:val="24"/>
          <w:szCs w:val="24"/>
        </w:rPr>
      </w:pPr>
      <w:r w:rsidRPr="00D80662">
        <w:rPr>
          <w:rFonts w:asciiTheme="majorHAnsi" w:hAnsiTheme="majorHAnsi"/>
          <w:color w:val="000000"/>
          <w:sz w:val="24"/>
          <w:szCs w:val="24"/>
        </w:rPr>
        <w:t xml:space="preserve">For this exercise, we will examine the witness 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statements </w:t>
      </w:r>
      <w:r w:rsidRPr="00D80662">
        <w:rPr>
          <w:rFonts w:asciiTheme="majorHAnsi" w:hAnsiTheme="majorHAnsi"/>
          <w:color w:val="000000"/>
          <w:sz w:val="24"/>
          <w:szCs w:val="24"/>
        </w:rPr>
        <w:t>of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022464" w:rsidRPr="00D80662">
        <w:rPr>
          <w:rFonts w:asciiTheme="majorHAnsi" w:hAnsiTheme="majorHAnsi"/>
          <w:color w:val="000000"/>
          <w:sz w:val="24"/>
          <w:szCs w:val="24"/>
        </w:rPr>
        <w:t>Wi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lliam </w:t>
      </w:r>
      <w:proofErr w:type="spellStart"/>
      <w:r w:rsidR="007E0E1F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472759" w:rsidRPr="00D80662">
        <w:rPr>
          <w:rFonts w:asciiTheme="majorHAnsi" w:hAnsiTheme="majorHAnsi"/>
          <w:color w:val="000000"/>
          <w:sz w:val="24"/>
          <w:szCs w:val="24"/>
        </w:rPr>
        <w:t xml:space="preserve"> who had had the most to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>lose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>in all of this, namely his life</w:t>
      </w:r>
      <w:r w:rsidRPr="00D80662">
        <w:rPr>
          <w:rFonts w:asciiTheme="majorHAnsi" w:hAnsiTheme="majorHAnsi"/>
          <w:color w:val="000000"/>
          <w:sz w:val="24"/>
          <w:szCs w:val="24"/>
        </w:rPr>
        <w:t>.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 William </w:t>
      </w:r>
      <w:proofErr w:type="spellStart"/>
      <w:r w:rsidR="007E0E1F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lived in the Swansea area and was noted for being a bit of a rebel. He was one of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 xml:space="preserve">the 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leaders of those involved in the sacking of </w:t>
      </w:r>
      <w:proofErr w:type="spellStart"/>
      <w:r w:rsidR="007E0E1F" w:rsidRPr="00D80662">
        <w:rPr>
          <w:rFonts w:asciiTheme="majorHAnsi" w:hAnsiTheme="majorHAnsi"/>
          <w:color w:val="000000"/>
          <w:sz w:val="24"/>
          <w:szCs w:val="24"/>
        </w:rPr>
        <w:t>Oystermouth</w:t>
      </w:r>
      <w:proofErr w:type="spellEnd"/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Castle where thirteen of Lord William de </w:t>
      </w:r>
      <w:proofErr w:type="spellStart"/>
      <w:r w:rsidR="007E0E1F" w:rsidRPr="00D80662">
        <w:rPr>
          <w:rFonts w:asciiTheme="majorHAnsi" w:hAnsiTheme="majorHAnsi"/>
          <w:color w:val="000000"/>
          <w:sz w:val="24"/>
          <w:szCs w:val="24"/>
        </w:rPr>
        <w:t>Brouze’s</w:t>
      </w:r>
      <w:proofErr w:type="spellEnd"/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men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were killed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>. In the journals</w:t>
      </w:r>
      <w:r w:rsidR="00EB03F2">
        <w:rPr>
          <w:rFonts w:asciiTheme="majorHAnsi" w:hAnsiTheme="majorHAnsi"/>
          <w:color w:val="000000"/>
          <w:sz w:val="24"/>
          <w:szCs w:val="24"/>
        </w:rPr>
        <w:t>,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>the occupation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>of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William </w:t>
      </w:r>
      <w:proofErr w:type="spellStart"/>
      <w:r w:rsidR="007E0E1F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472759" w:rsidRPr="00D80662">
        <w:rPr>
          <w:rFonts w:asciiTheme="majorHAnsi" w:hAnsiTheme="majorHAnsi"/>
          <w:color w:val="000000"/>
          <w:sz w:val="24"/>
          <w:szCs w:val="24"/>
        </w:rPr>
        <w:t xml:space="preserve"> was not made clear, but</w:t>
      </w:r>
      <w:r w:rsidR="00762024" w:rsidRPr="00D80662">
        <w:rPr>
          <w:rFonts w:asciiTheme="majorHAnsi" w:hAnsiTheme="majorHAnsi"/>
          <w:color w:val="000000"/>
          <w:sz w:val="24"/>
          <w:szCs w:val="24"/>
        </w:rPr>
        <w:t xml:space="preserve"> after the experience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it was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>said he became a changed man of reformed character and no longer a brigand.</w:t>
      </w:r>
    </w:p>
    <w:p w:rsidR="007E0E1F" w:rsidRPr="00D80662" w:rsidRDefault="007E0E1F" w:rsidP="00022464">
      <w:pPr>
        <w:spacing w:after="0" w:line="240" w:lineRule="auto"/>
        <w:rPr>
          <w:rFonts w:asciiTheme="majorHAnsi" w:hAnsiTheme="majorHAnsi"/>
          <w:color w:val="000000"/>
          <w:sz w:val="24"/>
          <w:szCs w:val="24"/>
        </w:rPr>
      </w:pPr>
    </w:p>
    <w:p w:rsidR="00F41BAE" w:rsidRPr="00281F81" w:rsidRDefault="007E0E1F" w:rsidP="007E0E1F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en-GB"/>
        </w:rPr>
      </w:pPr>
      <w:r w:rsidRPr="00D80662">
        <w:rPr>
          <w:rFonts w:asciiTheme="majorHAnsi" w:hAnsiTheme="majorHAnsi"/>
          <w:color w:val="000000"/>
          <w:sz w:val="24"/>
          <w:szCs w:val="24"/>
        </w:rPr>
        <w:t xml:space="preserve">William </w:t>
      </w:r>
      <w:proofErr w:type="spellStart"/>
      <w:r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Pr="00D80662">
        <w:rPr>
          <w:rFonts w:asciiTheme="majorHAnsi" w:hAnsiTheme="majorHAnsi"/>
          <w:color w:val="000000"/>
          <w:sz w:val="24"/>
          <w:szCs w:val="24"/>
        </w:rPr>
        <w:t xml:space="preserve"> was the </w:t>
      </w:r>
      <w:r w:rsidR="00A7723B" w:rsidRPr="00D80662">
        <w:rPr>
          <w:rFonts w:asciiTheme="majorHAnsi" w:hAnsiTheme="majorHAnsi"/>
          <w:color w:val="000000"/>
          <w:sz w:val="24"/>
          <w:szCs w:val="24"/>
        </w:rPr>
        <w:t>‘hanged man’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who was hung twice </w:t>
      </w:r>
      <w:r w:rsidRPr="00D80662">
        <w:rPr>
          <w:rFonts w:asciiTheme="majorHAnsi" w:hAnsiTheme="majorHAnsi"/>
          <w:color w:val="000000"/>
          <w:sz w:val="24"/>
          <w:szCs w:val="24"/>
        </w:rPr>
        <w:t xml:space="preserve">and bought back from the dead to tell his side of the story. </w:t>
      </w:r>
      <w:r w:rsidR="001E5744" w:rsidRPr="00D80662">
        <w:rPr>
          <w:rFonts w:asciiTheme="majorHAnsi" w:hAnsiTheme="majorHAnsi"/>
          <w:color w:val="000000"/>
          <w:sz w:val="24"/>
          <w:szCs w:val="24"/>
        </w:rPr>
        <w:t>We are told on the website pages how William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="00EB03F2">
        <w:rPr>
          <w:rFonts w:asciiTheme="majorHAnsi" w:hAnsiTheme="majorHAnsi"/>
          <w:color w:val="000000"/>
          <w:sz w:val="24"/>
          <w:szCs w:val="24"/>
        </w:rPr>
        <w:t>Cragh’</w:t>
      </w:r>
      <w:r w:rsidR="001E5744" w:rsidRPr="00D80662">
        <w:rPr>
          <w:rFonts w:asciiTheme="majorHAnsi" w:hAnsiTheme="majorHAnsi"/>
          <w:color w:val="000000"/>
          <w:sz w:val="24"/>
          <w:szCs w:val="24"/>
        </w:rPr>
        <w:t>s</w:t>
      </w:r>
      <w:proofErr w:type="spellEnd"/>
      <w:r w:rsidR="001E5744" w:rsidRPr="00D80662">
        <w:rPr>
          <w:rFonts w:asciiTheme="majorHAnsi" w:hAnsiTheme="majorHAnsi"/>
          <w:color w:val="000000"/>
          <w:sz w:val="24"/>
          <w:szCs w:val="24"/>
        </w:rPr>
        <w:t xml:space="preserve"> testimony covers his actual hanging, his so</w:t>
      </w:r>
      <w:r w:rsidR="008D39B0">
        <w:rPr>
          <w:rFonts w:asciiTheme="majorHAnsi" w:hAnsiTheme="majorHAnsi"/>
          <w:color w:val="000000"/>
          <w:sz w:val="24"/>
          <w:szCs w:val="24"/>
        </w:rPr>
        <w:t>-</w:t>
      </w:r>
      <w:r w:rsidR="001E5744" w:rsidRPr="00D80662">
        <w:rPr>
          <w:rFonts w:asciiTheme="majorHAnsi" w:hAnsiTheme="majorHAnsi"/>
          <w:color w:val="000000"/>
          <w:sz w:val="24"/>
          <w:szCs w:val="24"/>
        </w:rPr>
        <w:t xml:space="preserve">called death and the </w:t>
      </w:r>
      <w:bookmarkStart w:id="1" w:name="_Hlk525466347"/>
      <w:r w:rsidR="001E5744" w:rsidRPr="00D80662">
        <w:rPr>
          <w:rFonts w:asciiTheme="majorHAnsi" w:hAnsiTheme="majorHAnsi"/>
          <w:color w:val="000000"/>
          <w:sz w:val="24"/>
          <w:szCs w:val="24"/>
        </w:rPr>
        <w:t>events and customs and religious practices relating to his resuscitation</w:t>
      </w:r>
      <w:bookmarkEnd w:id="1"/>
      <w:r w:rsidR="001E5744" w:rsidRPr="00D80662">
        <w:rPr>
          <w:rFonts w:asciiTheme="majorHAnsi" w:hAnsiTheme="majorHAnsi"/>
          <w:color w:val="000000"/>
          <w:sz w:val="24"/>
          <w:szCs w:val="24"/>
        </w:rPr>
        <w:t>.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F</w:t>
      </w:r>
      <w:r w:rsidR="00F41BAE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irst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ly, with regard to his </w:t>
      </w:r>
      <w:proofErr w:type="gramStart"/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hanging, </w:t>
      </w:r>
      <w:r w:rsidR="00F41BAE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William</w:t>
      </w:r>
      <w:proofErr w:type="gramEnd"/>
      <w:r w:rsidR="00F41BAE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</w:t>
      </w:r>
      <w:proofErr w:type="spellStart"/>
      <w:r w:rsidR="00F41BAE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F41BAE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was still very much alive</w:t>
      </w:r>
      <w:r w:rsidR="00F41BAE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even though hanged twice </w:t>
      </w:r>
      <w:r w:rsidR="00F41BAE" w:rsidRPr="00D80662">
        <w:rPr>
          <w:rFonts w:asciiTheme="majorHAnsi" w:hAnsiTheme="majorHAnsi"/>
          <w:color w:val="000000"/>
          <w:sz w:val="24"/>
          <w:szCs w:val="24"/>
        </w:rPr>
        <w:t xml:space="preserve">and 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the report </w:t>
      </w:r>
      <w:r w:rsidR="00F41BAE" w:rsidRPr="00D80662">
        <w:rPr>
          <w:rFonts w:asciiTheme="majorHAnsi" w:hAnsiTheme="majorHAnsi"/>
          <w:color w:val="000000"/>
          <w:sz w:val="24"/>
          <w:szCs w:val="24"/>
        </w:rPr>
        <w:t xml:space="preserve">goes on to </w:t>
      </w:r>
      <w:r w:rsidR="00BB561C" w:rsidRPr="00D80662">
        <w:rPr>
          <w:rFonts w:asciiTheme="majorHAnsi" w:hAnsiTheme="majorHAnsi"/>
          <w:color w:val="000000"/>
          <w:sz w:val="24"/>
          <w:szCs w:val="24"/>
        </w:rPr>
        <w:t>say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that</w:t>
      </w:r>
      <w:r w:rsidR="00BB561C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oth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Lord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William and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his wife Lady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Mary de </w:t>
      </w:r>
      <w:proofErr w:type="spellStart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accepted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William </w:t>
      </w:r>
      <w:proofErr w:type="spellStart"/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back into socie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ty and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they went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with him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to Hereford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Cathedral to celebrate the miracle of the event of William </w:t>
      </w:r>
      <w:proofErr w:type="spellStart"/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C</w:t>
      </w:r>
      <w:r w:rsidR="008D39B0">
        <w:rPr>
          <w:rFonts w:asciiTheme="majorHAnsi" w:eastAsia="Times New Roman" w:hAnsiTheme="majorHAnsi" w:cs="Times New Roman"/>
          <w:sz w:val="24"/>
          <w:szCs w:val="24"/>
          <w:lang w:eastAsia="en-GB"/>
        </w:rPr>
        <w:t>ra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gh’s</w:t>
      </w:r>
      <w:proofErr w:type="spellEnd"/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resuscitation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. William and Mary de </w:t>
      </w:r>
      <w:proofErr w:type="spellStart"/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went on horseback and William </w:t>
      </w:r>
      <w:proofErr w:type="spellStart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had to accompany them on foot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. T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he de </w:t>
      </w:r>
      <w:proofErr w:type="spellStart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family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were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of English-Norman ruling classes and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William </w:t>
      </w:r>
      <w:proofErr w:type="spellStart"/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</w:t>
      </w:r>
      <w:proofErr w:type="spellEnd"/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was </w:t>
      </w:r>
      <w:r w:rsidR="00281F81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an ordinary </w:t>
      </w:r>
      <w:r w:rsidR="00DA4EE9">
        <w:rPr>
          <w:rFonts w:asciiTheme="majorHAnsi" w:eastAsia="Times New Roman" w:hAnsiTheme="majorHAnsi" w:cs="Times New Roman"/>
          <w:sz w:val="24"/>
          <w:szCs w:val="24"/>
          <w:lang w:eastAsia="en-GB"/>
        </w:rPr>
        <w:t>Welshman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.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The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We</w:t>
      </w:r>
      <w:r w:rsidR="008D39B0">
        <w:rPr>
          <w:rFonts w:asciiTheme="majorHAnsi" w:eastAsia="Times New Roman" w:hAnsiTheme="majorHAnsi" w:cs="Times New Roman"/>
          <w:sz w:val="24"/>
          <w:szCs w:val="24"/>
          <w:lang w:eastAsia="en-GB"/>
        </w:rPr>
        <w:t>l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sh when rulers themselves, h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ad felt that they were everyway as good 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the English-</w:t>
      </w:r>
      <w:proofErr w:type="gramStart"/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Norman</w:t>
      </w:r>
      <w:r w:rsidR="008D39B0">
        <w:rPr>
          <w:rFonts w:asciiTheme="majorHAnsi" w:eastAsia="Times New Roman" w:hAnsiTheme="majorHAnsi" w:cs="Times New Roman"/>
          <w:sz w:val="24"/>
          <w:szCs w:val="24"/>
          <w:lang w:eastAsia="en-GB"/>
        </w:rPr>
        <w:t>’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s</w:t>
      </w:r>
      <w:proofErr w:type="gramEnd"/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but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they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had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a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ll 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their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authority 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taken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away from them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following the Norman invasion of Britain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; hence the act of dest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r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oying </w:t>
      </w:r>
      <w:proofErr w:type="spellStart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Oystermouth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castle 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was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an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act of rebellion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.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BB561C" w:rsidRPr="00D80662">
        <w:rPr>
          <w:rFonts w:asciiTheme="majorHAnsi" w:hAnsiTheme="majorHAnsi"/>
          <w:color w:val="000000"/>
          <w:sz w:val="24"/>
          <w:szCs w:val="24"/>
        </w:rPr>
        <w:t>Secondly when talking of his death, it is reported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 that William </w:t>
      </w:r>
      <w:proofErr w:type="spellStart"/>
      <w:r w:rsidR="00DB4A85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 stated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he’d had a vision of </w:t>
      </w:r>
      <w:r w:rsidR="00EB03F2">
        <w:rPr>
          <w:rFonts w:asciiTheme="majorHAnsi" w:hAnsiTheme="majorHAnsi"/>
          <w:color w:val="000000"/>
          <w:sz w:val="24"/>
          <w:szCs w:val="24"/>
        </w:rPr>
        <w:t>the V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irgin Mary accompanying him to the gallows and another 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vision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of 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Thomas </w:t>
      </w:r>
      <w:proofErr w:type="spellStart"/>
      <w:r w:rsidR="00DB4A85" w:rsidRPr="00D80662">
        <w:rPr>
          <w:rFonts w:asciiTheme="majorHAnsi" w:hAnsiTheme="majorHAnsi"/>
          <w:color w:val="000000"/>
          <w:sz w:val="24"/>
          <w:szCs w:val="24"/>
        </w:rPr>
        <w:t>Cantil</w:t>
      </w:r>
      <w:r w:rsidR="00EB03F2">
        <w:rPr>
          <w:rFonts w:asciiTheme="majorHAnsi" w:hAnsiTheme="majorHAnsi"/>
          <w:color w:val="000000"/>
          <w:sz w:val="24"/>
          <w:szCs w:val="24"/>
        </w:rPr>
        <w:t>u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>pe</w:t>
      </w:r>
      <w:proofErr w:type="spellEnd"/>
      <w:r w:rsidR="00E77941"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157318" w:rsidRPr="00D80662">
        <w:rPr>
          <w:rFonts w:asciiTheme="majorHAnsi" w:hAnsiTheme="majorHAnsi"/>
          <w:color w:val="000000"/>
          <w:sz w:val="24"/>
          <w:szCs w:val="24"/>
        </w:rPr>
        <w:t xml:space="preserve">the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N</w:t>
      </w:r>
      <w:r w:rsidR="00157318" w:rsidRPr="00D80662">
        <w:rPr>
          <w:rFonts w:asciiTheme="majorHAnsi" w:hAnsiTheme="majorHAnsi"/>
          <w:color w:val="000000"/>
          <w:sz w:val="24"/>
          <w:szCs w:val="24"/>
        </w:rPr>
        <w:t>orman bishop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, holding his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 feet to prevent him from dying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while he was hanging from the gallows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.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BB561C" w:rsidRPr="00D80662">
        <w:rPr>
          <w:rFonts w:asciiTheme="majorHAnsi" w:hAnsiTheme="majorHAnsi"/>
          <w:color w:val="000000"/>
          <w:sz w:val="24"/>
          <w:szCs w:val="24"/>
        </w:rPr>
        <w:t xml:space="preserve">Finally, when William </w:t>
      </w:r>
      <w:proofErr w:type="spellStart"/>
      <w:r w:rsidR="00BB561C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BB561C" w:rsidRPr="00D80662">
        <w:rPr>
          <w:rFonts w:asciiTheme="majorHAnsi" w:hAnsiTheme="majorHAnsi"/>
          <w:color w:val="000000"/>
          <w:sz w:val="24"/>
          <w:szCs w:val="24"/>
        </w:rPr>
        <w:t xml:space="preserve"> tells of the events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>and customs and religious practices leading to his resuscitation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we learn o</w:t>
      </w:r>
      <w:r w:rsidR="00EB03F2">
        <w:rPr>
          <w:rFonts w:asciiTheme="majorHAnsi" w:hAnsiTheme="majorHAnsi"/>
          <w:color w:val="000000"/>
          <w:sz w:val="24"/>
          <w:szCs w:val="24"/>
        </w:rPr>
        <w:t>f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the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lastRenderedPageBreak/>
        <w:t>events tha</w:t>
      </w:r>
      <w:r w:rsidR="00B41E75" w:rsidRPr="00D80662">
        <w:rPr>
          <w:rFonts w:asciiTheme="majorHAnsi" w:hAnsiTheme="majorHAnsi"/>
          <w:color w:val="000000"/>
          <w:sz w:val="24"/>
          <w:szCs w:val="24"/>
        </w:rPr>
        <w:t>t ‘</w:t>
      </w:r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There are also a number of references to common religious practices surrounding the cult of saints. First among these is the bending of a silver penny 'to St Thomas' which is described as an 'English custom'. William de </w:t>
      </w:r>
      <w:proofErr w:type="spell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Briouze</w:t>
      </w:r>
      <w:proofErr w:type="spell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Jnr and William </w:t>
      </w:r>
      <w:proofErr w:type="spell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refer to this practice, though the former attributes it to a handmaiden named </w:t>
      </w:r>
      <w:proofErr w:type="spell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Jovanta</w:t>
      </w:r>
      <w:proofErr w:type="spell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, while </w:t>
      </w:r>
      <w:proofErr w:type="spell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claims he did it himself; if it was such a common custom perhaps they both bent pennies independently’. </w:t>
      </w:r>
      <w:r w:rsidR="00E77941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In today’s light, w</w:t>
      </w:r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hoever </w:t>
      </w:r>
      <w:proofErr w:type="gram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actually bent</w:t>
      </w:r>
      <w:proofErr w:type="gram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the penny</w:t>
      </w:r>
      <w:r w:rsidR="00E77941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is</w:t>
      </w:r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somewhat immaterial</w:t>
      </w:r>
      <w:r w:rsidR="00E77941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, more important is that</w:t>
      </w:r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William </w:t>
      </w:r>
      <w:proofErr w:type="spell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claims he </w:t>
      </w:r>
      <w:r w:rsidR="00E77941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himself </w:t>
      </w:r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was the penny-bender and therefore proves that he has adopted an ‘English custom’. </w:t>
      </w:r>
      <w:proofErr w:type="gramStart"/>
      <w:r w:rsidR="00F51930" w:rsidRPr="00D80662">
        <w:rPr>
          <w:rFonts w:asciiTheme="majorHAnsi" w:hAnsiTheme="majorHAnsi"/>
          <w:color w:val="000000"/>
          <w:sz w:val="24"/>
          <w:szCs w:val="24"/>
        </w:rPr>
        <w:t>With regard to</w:t>
      </w:r>
      <w:proofErr w:type="gramEnd"/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customs and religious practices that William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="00E77941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E77941"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a Welshman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who spoke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solely in Welsh,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we are </w:t>
      </w:r>
      <w:r w:rsidR="00EB1CF3" w:rsidRPr="00D80662">
        <w:rPr>
          <w:rFonts w:asciiTheme="majorHAnsi" w:hAnsiTheme="majorHAnsi"/>
          <w:color w:val="000000"/>
          <w:sz w:val="24"/>
          <w:szCs w:val="24"/>
        </w:rPr>
        <w:t>led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to believe that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he was sufficiently God-Fearing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[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>as appropriate to the time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]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and he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was </w:t>
      </w:r>
      <w:r w:rsidR="00F41BAE" w:rsidRPr="00D80662">
        <w:rPr>
          <w:rFonts w:asciiTheme="majorHAnsi" w:hAnsiTheme="majorHAnsi"/>
          <w:color w:val="000000"/>
          <w:sz w:val="24"/>
          <w:szCs w:val="24"/>
        </w:rPr>
        <w:t>sufficiently integrated into the then culture of Swansea</w:t>
      </w:r>
      <w:r w:rsidR="00EB1CF3">
        <w:rPr>
          <w:rFonts w:asciiTheme="majorHAnsi" w:hAnsiTheme="majorHAnsi"/>
          <w:color w:val="000000"/>
          <w:sz w:val="24"/>
          <w:szCs w:val="24"/>
        </w:rPr>
        <w:t>,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to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adopt the ‘English’ Custom’ of bending a silver penny to St Thomas. </w:t>
      </w:r>
    </w:p>
    <w:p w:rsidR="00F41BAE" w:rsidRPr="00D80662" w:rsidRDefault="00F41BAE" w:rsidP="007E0E1F">
      <w:pPr>
        <w:spacing w:after="0" w:line="240" w:lineRule="auto"/>
        <w:rPr>
          <w:rFonts w:asciiTheme="majorHAnsi" w:hAnsiTheme="majorHAnsi"/>
          <w:color w:val="000000"/>
          <w:sz w:val="24"/>
          <w:szCs w:val="24"/>
        </w:rPr>
      </w:pPr>
    </w:p>
    <w:p w:rsidR="00F51930" w:rsidRPr="00D80662" w:rsidRDefault="00F41BAE" w:rsidP="00F51930">
      <w:pPr>
        <w:spacing w:after="0" w:line="240" w:lineRule="auto"/>
        <w:rPr>
          <w:rFonts w:asciiTheme="majorHAnsi" w:hAnsiTheme="majorHAnsi"/>
          <w:color w:val="000000"/>
          <w:sz w:val="24"/>
          <w:szCs w:val="24"/>
        </w:rPr>
      </w:pPr>
      <w:r w:rsidRPr="00D80662">
        <w:rPr>
          <w:rFonts w:asciiTheme="majorHAnsi" w:hAnsiTheme="majorHAnsi"/>
          <w:color w:val="000000"/>
          <w:sz w:val="24"/>
          <w:szCs w:val="24"/>
        </w:rPr>
        <w:t>At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the point of his resuscitation, William </w:t>
      </w:r>
      <w:proofErr w:type="spellStart"/>
      <w:r w:rsidRPr="00D80662">
        <w:rPr>
          <w:rFonts w:asciiTheme="majorHAnsi" w:hAnsiTheme="majorHAnsi"/>
          <w:color w:val="000000"/>
          <w:sz w:val="24"/>
          <w:szCs w:val="24"/>
        </w:rPr>
        <w:t>Cragh’s</w:t>
      </w:r>
      <w:proofErr w:type="spellEnd"/>
      <w:r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A7723B" w:rsidRPr="00D80662">
        <w:rPr>
          <w:rFonts w:asciiTheme="majorHAnsi" w:hAnsiTheme="majorHAnsi"/>
          <w:color w:val="000000"/>
          <w:sz w:val="24"/>
          <w:szCs w:val="24"/>
        </w:rPr>
        <w:t>involvement in the events surrounding the miracle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were crucial</w:t>
      </w:r>
      <w:r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as he was the source of the story</w:t>
      </w:r>
      <w:r w:rsidRPr="00D80662">
        <w:rPr>
          <w:rFonts w:asciiTheme="majorHAnsi" w:hAnsiTheme="majorHAnsi"/>
          <w:color w:val="000000"/>
          <w:sz w:val="24"/>
          <w:szCs w:val="24"/>
        </w:rPr>
        <w:t xml:space="preserve"> and </w:t>
      </w:r>
      <w:r w:rsidR="00EB1CF3">
        <w:rPr>
          <w:rFonts w:asciiTheme="majorHAnsi" w:hAnsiTheme="majorHAnsi"/>
          <w:color w:val="000000"/>
          <w:sz w:val="24"/>
          <w:szCs w:val="24"/>
        </w:rPr>
        <w:t xml:space="preserve">we are told that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the leader of the </w:t>
      </w:r>
      <w:bookmarkStart w:id="2" w:name="_Hlk525476253"/>
      <w:r w:rsidR="00F51930" w:rsidRPr="00D80662">
        <w:rPr>
          <w:rFonts w:asciiTheme="majorHAnsi" w:hAnsiTheme="majorHAnsi"/>
          <w:color w:val="000000"/>
          <w:sz w:val="24"/>
          <w:szCs w:val="24"/>
        </w:rPr>
        <w:t>Exec</w:t>
      </w:r>
      <w:r w:rsidR="00CB521F" w:rsidRPr="00D80662">
        <w:rPr>
          <w:rFonts w:asciiTheme="majorHAnsi" w:hAnsiTheme="majorHAnsi"/>
          <w:color w:val="000000"/>
          <w:sz w:val="24"/>
          <w:szCs w:val="24"/>
        </w:rPr>
        <w:t>u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>tion</w:t>
      </w:r>
      <w:bookmarkEnd w:id="2"/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squad</w:t>
      </w:r>
      <w:r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CB521F" w:rsidRPr="00D80662">
        <w:rPr>
          <w:rFonts w:asciiTheme="majorHAnsi" w:hAnsiTheme="majorHAnsi"/>
          <w:color w:val="000000"/>
          <w:sz w:val="24"/>
          <w:szCs w:val="24"/>
        </w:rPr>
        <w:t xml:space="preserve"> John</w:t>
      </w:r>
      <w:r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D80662">
        <w:rPr>
          <w:rFonts w:asciiTheme="majorHAnsi" w:hAnsiTheme="majorHAnsi"/>
          <w:color w:val="000000"/>
          <w:sz w:val="24"/>
          <w:szCs w:val="24"/>
        </w:rPr>
        <w:t>Baggeham</w:t>
      </w:r>
      <w:proofErr w:type="spellEnd"/>
      <w:r w:rsidRPr="00D80662">
        <w:rPr>
          <w:rFonts w:asciiTheme="majorHAnsi" w:hAnsiTheme="majorHAnsi"/>
          <w:color w:val="000000"/>
          <w:sz w:val="24"/>
          <w:szCs w:val="24"/>
        </w:rPr>
        <w:t xml:space="preserve">,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>described how</w:t>
      </w:r>
      <w:r w:rsidR="00CB521F" w:rsidRPr="00D80662">
        <w:rPr>
          <w:rFonts w:asciiTheme="majorHAnsi" w:hAnsiTheme="majorHAnsi"/>
          <w:color w:val="000000"/>
          <w:sz w:val="24"/>
          <w:szCs w:val="24"/>
        </w:rPr>
        <w:t xml:space="preserve"> William </w:t>
      </w:r>
      <w:proofErr w:type="spellStart"/>
      <w:r w:rsidR="00CB521F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CB521F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EB1CF3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on his way to execution, had asked God for </w:t>
      </w:r>
      <w:r w:rsidR="00CB521F" w:rsidRPr="00D80662">
        <w:rPr>
          <w:rFonts w:asciiTheme="majorHAnsi" w:hAnsiTheme="majorHAnsi"/>
          <w:color w:val="000000"/>
          <w:sz w:val="24"/>
          <w:szCs w:val="24"/>
        </w:rPr>
        <w:t xml:space="preserve">forgiveness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as </w:t>
      </w:r>
      <w:r w:rsidR="00EB1CF3">
        <w:rPr>
          <w:rFonts w:asciiTheme="majorHAnsi" w:hAnsiTheme="majorHAnsi"/>
          <w:color w:val="000000"/>
          <w:sz w:val="24"/>
          <w:szCs w:val="24"/>
        </w:rPr>
        <w:t xml:space="preserve">in Medieval times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without this, it was </w:t>
      </w:r>
      <w:r w:rsidR="00EB1CF3">
        <w:rPr>
          <w:rFonts w:asciiTheme="majorHAnsi" w:hAnsiTheme="majorHAnsi"/>
          <w:color w:val="000000"/>
          <w:sz w:val="24"/>
          <w:szCs w:val="24"/>
        </w:rPr>
        <w:t>thought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 that entry through</w:t>
      </w:r>
      <w:r w:rsidR="00CB521F" w:rsidRPr="00D80662">
        <w:rPr>
          <w:rFonts w:asciiTheme="majorHAnsi" w:hAnsiTheme="majorHAnsi"/>
          <w:color w:val="000000"/>
          <w:sz w:val="24"/>
          <w:szCs w:val="24"/>
        </w:rPr>
        <w:t xml:space="preserve"> the gates of heaven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would not be available to him. William </w:t>
      </w:r>
      <w:proofErr w:type="spellStart"/>
      <w:r w:rsidR="005846A0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 had asked for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 a priest to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 facilitate the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>repent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>ance of his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 sins. John </w:t>
      </w:r>
      <w:proofErr w:type="spellStart"/>
      <w:r w:rsidR="005846A0" w:rsidRPr="00D80662">
        <w:rPr>
          <w:rFonts w:asciiTheme="majorHAnsi" w:hAnsiTheme="majorHAnsi"/>
          <w:color w:val="000000"/>
          <w:sz w:val="24"/>
          <w:szCs w:val="24"/>
        </w:rPr>
        <w:t>Baggeham</w:t>
      </w:r>
      <w:proofErr w:type="spellEnd"/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>was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>,</w:t>
      </w:r>
      <w:r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>later that day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 xml:space="preserve">,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ordered by 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>L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ady Mary 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 xml:space="preserve">de </w:t>
      </w:r>
      <w:proofErr w:type="spellStart"/>
      <w:r w:rsidR="005831FB" w:rsidRPr="00D80662">
        <w:rPr>
          <w:rFonts w:asciiTheme="majorHAnsi" w:hAnsiTheme="majorHAnsi"/>
          <w:color w:val="000000"/>
          <w:sz w:val="24"/>
          <w:szCs w:val="24"/>
        </w:rPr>
        <w:t>Brouize</w:t>
      </w:r>
      <w:proofErr w:type="spellEnd"/>
      <w:r w:rsidR="005831FB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to measure William </w:t>
      </w:r>
      <w:proofErr w:type="spellStart"/>
      <w:r w:rsidR="003F6E34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5831FB" w:rsidRPr="00D80662">
        <w:rPr>
          <w:rFonts w:asciiTheme="majorHAnsi" w:hAnsiTheme="majorHAnsi"/>
          <w:color w:val="000000"/>
          <w:sz w:val="24"/>
          <w:szCs w:val="24"/>
        </w:rPr>
        <w:t xml:space="preserve"> with a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>string covered in wax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 xml:space="preserve"> which could be burned like a candle as a plea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to enable the spirit of the person hung be collected by St Peter and 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>attain entry to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 the gates of heaven 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</w:p>
    <w:p w:rsidR="005846A0" w:rsidRPr="00D80662" w:rsidRDefault="005831FB" w:rsidP="00D35EF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548DD4" w:themeColor="text2" w:themeTint="99"/>
          <w:sz w:val="24"/>
          <w:szCs w:val="24"/>
          <w:lang w:eastAsia="en-GB"/>
        </w:rPr>
      </w:pPr>
      <w:r w:rsidRPr="00D80662">
        <w:rPr>
          <w:rFonts w:asciiTheme="majorHAnsi" w:hAnsiTheme="majorHAnsi"/>
          <w:color w:val="000000"/>
          <w:sz w:val="24"/>
          <w:szCs w:val="24"/>
        </w:rPr>
        <w:t xml:space="preserve">The document leads us to understand 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that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the area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surrounding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and including Swansea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,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was a frontiers town 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almost like an old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wild 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W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est, where local people 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like 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William </w:t>
      </w:r>
      <w:proofErr w:type="spellStart"/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</w:t>
      </w:r>
      <w:proofErr w:type="spellEnd"/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of W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elsh</w:t>
      </w:r>
      <w:r w:rsidR="00DA4EE9">
        <w:rPr>
          <w:rFonts w:asciiTheme="majorHAnsi" w:eastAsia="Times New Roman" w:hAnsiTheme="majorHAnsi" w:cs="Times New Roman"/>
          <w:sz w:val="24"/>
          <w:szCs w:val="24"/>
          <w:lang w:eastAsia="en-GB"/>
        </w:rPr>
        <w:t>man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ere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up against the English-Norman nobility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,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the de </w:t>
      </w:r>
      <w:proofErr w:type="spellStart"/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family. 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The occurrence of a </w:t>
      </w:r>
      <w:r w:rsidR="00EB1CF3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miracle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it would se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e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m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would be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of potential benefit to everyone concerned as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in 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medieval times the occurrence of a miracle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would enable W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illiam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proofErr w:type="spellStart"/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</w:t>
      </w:r>
      <w:proofErr w:type="spellEnd"/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to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re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t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ain his life, Mary 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de </w:t>
      </w:r>
      <w:proofErr w:type="spellStart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would have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the man 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in whom she had interest 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repri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e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ved and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Lord 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William de </w:t>
      </w:r>
      <w:proofErr w:type="spellStart"/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ould benefit from the proven success of having a miracle in his town of Swansea.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Thomas </w:t>
      </w:r>
      <w:proofErr w:type="spellStart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Cantilupe</w:t>
      </w:r>
      <w:proofErr w:type="spellEnd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was a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n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English-Norman Bishop and his involve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ment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in the miracle of Will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ia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m </w:t>
      </w:r>
      <w:proofErr w:type="spellStart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Cragh’s</w:t>
      </w:r>
      <w:proofErr w:type="spellEnd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resuscitation would further aid the English-Norman rulers because it showed them as caring for their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Welsh 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subjects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and </w:t>
      </w:r>
      <w:proofErr w:type="gramStart"/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i</w:t>
      </w:r>
      <w:r w:rsid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t would appear that the</w:t>
      </w:r>
      <w:proofErr w:type="gramEnd"/>
      <w:r w:rsid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miracle was well received by all, commoners and nobility alike. </w:t>
      </w:r>
    </w:p>
    <w:p w:rsidR="005846A0" w:rsidRDefault="005846A0" w:rsidP="00D35EF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548DD4" w:themeColor="text2" w:themeTint="99"/>
          <w:sz w:val="24"/>
          <w:szCs w:val="24"/>
          <w:lang w:eastAsia="en-GB"/>
        </w:rPr>
      </w:pPr>
    </w:p>
    <w:sectPr w:rsidR="005846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lato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2305F2"/>
    <w:multiLevelType w:val="multilevel"/>
    <w:tmpl w:val="9AA08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DE0179"/>
    <w:multiLevelType w:val="hybridMultilevel"/>
    <w:tmpl w:val="290041E8"/>
    <w:lvl w:ilvl="0" w:tplc="8182E998">
      <w:start w:val="1"/>
      <w:numFmt w:val="decimal"/>
      <w:lvlText w:val="%1."/>
      <w:lvlJc w:val="left"/>
      <w:pPr>
        <w:ind w:left="645" w:hanging="360"/>
      </w:pPr>
    </w:lvl>
    <w:lvl w:ilvl="1" w:tplc="08090019">
      <w:start w:val="1"/>
      <w:numFmt w:val="lowerLetter"/>
      <w:lvlText w:val="%2."/>
      <w:lvlJc w:val="left"/>
      <w:pPr>
        <w:ind w:left="1365" w:hanging="360"/>
      </w:pPr>
    </w:lvl>
    <w:lvl w:ilvl="2" w:tplc="0809001B">
      <w:start w:val="1"/>
      <w:numFmt w:val="lowerRoman"/>
      <w:lvlText w:val="%3."/>
      <w:lvlJc w:val="right"/>
      <w:pPr>
        <w:ind w:left="2085" w:hanging="180"/>
      </w:pPr>
    </w:lvl>
    <w:lvl w:ilvl="3" w:tplc="0809000F">
      <w:start w:val="1"/>
      <w:numFmt w:val="decimal"/>
      <w:lvlText w:val="%4."/>
      <w:lvlJc w:val="left"/>
      <w:pPr>
        <w:ind w:left="2805" w:hanging="360"/>
      </w:pPr>
    </w:lvl>
    <w:lvl w:ilvl="4" w:tplc="08090019">
      <w:start w:val="1"/>
      <w:numFmt w:val="lowerLetter"/>
      <w:lvlText w:val="%5."/>
      <w:lvlJc w:val="left"/>
      <w:pPr>
        <w:ind w:left="3525" w:hanging="360"/>
      </w:pPr>
    </w:lvl>
    <w:lvl w:ilvl="5" w:tplc="0809001B">
      <w:start w:val="1"/>
      <w:numFmt w:val="lowerRoman"/>
      <w:lvlText w:val="%6."/>
      <w:lvlJc w:val="right"/>
      <w:pPr>
        <w:ind w:left="4245" w:hanging="180"/>
      </w:pPr>
    </w:lvl>
    <w:lvl w:ilvl="6" w:tplc="0809000F">
      <w:start w:val="1"/>
      <w:numFmt w:val="decimal"/>
      <w:lvlText w:val="%7."/>
      <w:lvlJc w:val="left"/>
      <w:pPr>
        <w:ind w:left="4965" w:hanging="360"/>
      </w:pPr>
    </w:lvl>
    <w:lvl w:ilvl="7" w:tplc="08090019">
      <w:start w:val="1"/>
      <w:numFmt w:val="lowerLetter"/>
      <w:lvlText w:val="%8."/>
      <w:lvlJc w:val="left"/>
      <w:pPr>
        <w:ind w:left="5685" w:hanging="360"/>
      </w:pPr>
    </w:lvl>
    <w:lvl w:ilvl="8" w:tplc="0809001B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EF6"/>
    <w:rsid w:val="00022464"/>
    <w:rsid w:val="000E3B71"/>
    <w:rsid w:val="00157318"/>
    <w:rsid w:val="001E5744"/>
    <w:rsid w:val="00281F81"/>
    <w:rsid w:val="003F6E34"/>
    <w:rsid w:val="00407B07"/>
    <w:rsid w:val="00472759"/>
    <w:rsid w:val="004B1272"/>
    <w:rsid w:val="00567877"/>
    <w:rsid w:val="005831FB"/>
    <w:rsid w:val="005846A0"/>
    <w:rsid w:val="005C434B"/>
    <w:rsid w:val="006753B5"/>
    <w:rsid w:val="00762024"/>
    <w:rsid w:val="007E0E1F"/>
    <w:rsid w:val="008D01FD"/>
    <w:rsid w:val="008D39B0"/>
    <w:rsid w:val="00984280"/>
    <w:rsid w:val="009D271A"/>
    <w:rsid w:val="00A15F47"/>
    <w:rsid w:val="00A52062"/>
    <w:rsid w:val="00A7723B"/>
    <w:rsid w:val="00A9603C"/>
    <w:rsid w:val="00B15AAA"/>
    <w:rsid w:val="00B41E75"/>
    <w:rsid w:val="00B65834"/>
    <w:rsid w:val="00BB561C"/>
    <w:rsid w:val="00CB521F"/>
    <w:rsid w:val="00D02E2F"/>
    <w:rsid w:val="00D35EF6"/>
    <w:rsid w:val="00D80662"/>
    <w:rsid w:val="00DA4EE9"/>
    <w:rsid w:val="00DB4A85"/>
    <w:rsid w:val="00DE4436"/>
    <w:rsid w:val="00E77941"/>
    <w:rsid w:val="00EB03F2"/>
    <w:rsid w:val="00EB1CF3"/>
    <w:rsid w:val="00F41BAE"/>
    <w:rsid w:val="00F51930"/>
    <w:rsid w:val="00FC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2DE9"/>
  <w15:chartTrackingRefBased/>
  <w15:docId w15:val="{14CC7157-A0B6-4B74-B066-04B34CC6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A772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dievalswansea.ac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0B345-AC38-43DF-B789-5AA8D4E15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1099</Words>
  <Characters>5324</Characters>
  <Application>Microsoft Office Word</Application>
  <DocSecurity>0</DocSecurity>
  <Lines>81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White</dc:creator>
  <cp:keywords/>
  <dc:description/>
  <cp:lastModifiedBy>John</cp:lastModifiedBy>
  <cp:revision>8</cp:revision>
  <cp:lastPrinted>2018-09-23T19:33:00Z</cp:lastPrinted>
  <dcterms:created xsi:type="dcterms:W3CDTF">2018-09-23T17:57:00Z</dcterms:created>
  <dcterms:modified xsi:type="dcterms:W3CDTF">2018-09-27T18:56:00Z</dcterms:modified>
</cp:coreProperties>
</file>