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C731DC">
        <w:t>Jamie Jones</w:t>
      </w:r>
    </w:p>
    <w:p w:rsidR="007E4409" w:rsidRDefault="00C731DC">
      <w:r>
        <w:t xml:space="preserve">PC 6713 </w:t>
      </w:r>
      <w:r w:rsidR="00E41B08">
        <w:t xml:space="preserve"> - </w:t>
      </w:r>
      <w:r w:rsidR="007E4409">
        <w:t>South Wales Police</w:t>
      </w:r>
    </w:p>
    <w:p w:rsidR="003D614A" w:rsidRDefault="007E4409">
      <w:r>
        <w:t xml:space="preserve">Student Number: </w:t>
      </w:r>
    </w:p>
    <w:p w:rsidR="007E4409" w:rsidRDefault="00F643BE">
      <w:r>
        <w:t>Exam 1</w:t>
      </w:r>
      <w:r w:rsidR="00544969">
        <w:t xml:space="preserve"> – </w:t>
      </w:r>
      <w:r>
        <w:t>04</w:t>
      </w:r>
      <w:r w:rsidR="00544969">
        <w:t>/</w:t>
      </w:r>
      <w:r>
        <w:t>09</w:t>
      </w:r>
      <w:r w:rsidR="007E4409">
        <w:t>/2020</w:t>
      </w:r>
    </w:p>
    <w:p w:rsidR="00682F3B" w:rsidRDefault="00682F3B"/>
    <w:p w:rsidR="00682F3B" w:rsidRDefault="00682F3B">
      <w:r>
        <w:t>Question 1</w:t>
      </w:r>
    </w:p>
    <w:p w:rsidR="00682F3B" w:rsidRDefault="00B1790C">
      <w:r>
        <w:t xml:space="preserve">When a person enters a building or parts of a building as a trespasser, with the intention of stealing any property there in – Inflicting Grievous Bodily Harm to any persons there in – or damaging any property there in.  </w:t>
      </w:r>
    </w:p>
    <w:p w:rsidR="00682F3B" w:rsidRDefault="00682F3B"/>
    <w:p w:rsidR="00682F3B" w:rsidRDefault="00682F3B">
      <w:r>
        <w:t>Question 2</w:t>
      </w:r>
    </w:p>
    <w:p w:rsidR="00682F3B" w:rsidRDefault="00B1790C">
      <w:r>
        <w:t>When an officer arrives at a scene he should obtain as much information as possible before arriving from tools like the Police National Computer. Once on scene the officers should make a dynamic risk assessment. The priority at any scene is to save and protect life. The officer should establish as soon as possible who the victim or victims are, along with who are the alleged offenders. The officer should identify if there has been an actual offence.</w:t>
      </w:r>
    </w:p>
    <w:p w:rsidR="00B1790C" w:rsidRDefault="00B1790C"/>
    <w:p w:rsidR="00B1790C" w:rsidRDefault="00B1790C">
      <w:r>
        <w:t xml:space="preserve"> The officer should take into account if they require other agencies at the incident i.e Fire Service, ambulance or even Crime Scene Investigators to name a few.</w:t>
      </w:r>
    </w:p>
    <w:p w:rsidR="00B1790C" w:rsidRDefault="00B1790C"/>
    <w:p w:rsidR="00B1790C" w:rsidRDefault="00B1790C">
      <w:r>
        <w:t>If necessary a cordon should be set up as soon as possible to protect any evidence that may be requires later on. The</w:t>
      </w:r>
      <w:r w:rsidR="00C0750E">
        <w:t xml:space="preserve"> officer should </w:t>
      </w:r>
      <w:r>
        <w:t>confirm, cordon, secure and control the site where the incident occurred.</w:t>
      </w:r>
    </w:p>
    <w:p w:rsidR="00682F3B" w:rsidRDefault="00682F3B"/>
    <w:p w:rsidR="00682F3B" w:rsidRDefault="00682F3B" w:rsidP="00682F3B">
      <w:r>
        <w:t>Question 3</w:t>
      </w:r>
    </w:p>
    <w:p w:rsidR="00682F3B" w:rsidRDefault="00C0750E">
      <w:r>
        <w:t xml:space="preserve">The Golden Hour is the time which officers should aim to have the cordon set up, to preserve any evidence relating to that particular incident which will possibly needed in a court of law later down the line. The hour is said to start from the time of the incident occurred. The sooner this can be done however, the better. Officers should be mindful of weather conditions like rain and wind can effect the preservation of evidence. Also, consider on lookers and possible pedestrians who might damage/upset vital evidence. </w:t>
      </w:r>
    </w:p>
    <w:p w:rsidR="00C0750E" w:rsidRDefault="00C0750E">
      <w:r>
        <w:t xml:space="preserve">An Officer remember to Confirm, Cordon, Secure and Control the site where the evidence </w:t>
      </w:r>
    </w:p>
    <w:p w:rsidR="00682F3B" w:rsidRDefault="00C0750E">
      <w:r>
        <w:t xml:space="preserve"> Is required to be protected.</w:t>
      </w:r>
    </w:p>
    <w:p w:rsidR="00C0750E" w:rsidRDefault="00C0750E"/>
    <w:p w:rsidR="00C0750E" w:rsidRDefault="00C0750E">
      <w:r>
        <w:t>Other agencies like Crime Scene Investigation should be notified as soon as possible.</w:t>
      </w:r>
    </w:p>
    <w:p w:rsidR="00682F3B" w:rsidRDefault="00682F3B" w:rsidP="00682F3B">
      <w:r>
        <w:t>Question 4</w:t>
      </w:r>
    </w:p>
    <w:p w:rsidR="002D68AF" w:rsidRDefault="002D68AF" w:rsidP="00682F3B">
      <w:r>
        <w:lastRenderedPageBreak/>
        <w:t>Section 8 (1) refers to robbery</w:t>
      </w:r>
    </w:p>
    <w:p w:rsidR="002D68AF" w:rsidRDefault="002D68AF" w:rsidP="00682F3B">
      <w:r>
        <w:t xml:space="preserve">If a person steals </w:t>
      </w:r>
      <w:r w:rsidR="001C114B">
        <w:t xml:space="preserve">from another person and immediately before or during, </w:t>
      </w:r>
      <w:r>
        <w:t>intentionally or recklessly use unlawful force on another, or seeks to put another in a state of fear then and there</w:t>
      </w:r>
      <w:r w:rsidR="001C114B">
        <w:t>.</w:t>
      </w:r>
    </w:p>
    <w:p w:rsidR="00682F3B" w:rsidRDefault="00682F3B"/>
    <w:p w:rsidR="00682F3B" w:rsidRDefault="00682F3B"/>
    <w:p w:rsidR="00682F3B" w:rsidRDefault="00682F3B" w:rsidP="00682F3B">
      <w:r>
        <w:t>Question 5</w:t>
      </w:r>
    </w:p>
    <w:p w:rsidR="001C114B" w:rsidRDefault="001C114B" w:rsidP="00682F3B">
      <w:r>
        <w:t xml:space="preserve">A person is guilty of this if he, without consent or lawful authority destroys or damages property belonging to another – intends to destroy or damage property belonging to another – or is reckless to whether his action will destroy or damage property. </w:t>
      </w:r>
    </w:p>
    <w:p w:rsidR="00682F3B" w:rsidRDefault="00682F3B"/>
    <w:p w:rsidR="00682F3B" w:rsidRDefault="00682F3B"/>
    <w:p w:rsidR="00682F3B" w:rsidRDefault="00682F3B" w:rsidP="00682F3B">
      <w:r>
        <w:t>Question 6</w:t>
      </w:r>
    </w:p>
    <w:p w:rsidR="00682F3B" w:rsidRDefault="002275D8">
      <w:r>
        <w:t>The officer can arrest under Police and Criminal Evidence Act 1984  (PACE) Section 24 (3)</w:t>
      </w:r>
    </w:p>
    <w:p w:rsidR="002275D8" w:rsidRDefault="002275D8"/>
    <w:p w:rsidR="002275D8" w:rsidRDefault="002275D8">
      <w:r>
        <w:t xml:space="preserve">The officer can arrest anyone guilty of an offence or if the officer has reasonable grounds to suspect that person has committed an offence </w:t>
      </w:r>
    </w:p>
    <w:p w:rsidR="00682F3B" w:rsidRDefault="00682F3B"/>
    <w:p w:rsidR="00682F3B" w:rsidRDefault="00682F3B" w:rsidP="00682F3B">
      <w:r>
        <w:t>Question 7</w:t>
      </w:r>
    </w:p>
    <w:p w:rsidR="004420BA" w:rsidRDefault="004420BA" w:rsidP="00682F3B">
      <w:r>
        <w:t>Under code C of PACE</w:t>
      </w:r>
      <w:r w:rsidR="00021D4C">
        <w:t xml:space="preserve"> - IDCOPPLAN</w:t>
      </w:r>
    </w:p>
    <w:p w:rsidR="004420BA" w:rsidRDefault="004420BA" w:rsidP="00682F3B">
      <w:r>
        <w:t>The Necessity for the arrest are as follows:</w:t>
      </w:r>
    </w:p>
    <w:p w:rsidR="004420BA" w:rsidRDefault="004420BA" w:rsidP="004420BA">
      <w:pPr>
        <w:pStyle w:val="ListParagraph"/>
        <w:numPr>
          <w:ilvl w:val="0"/>
          <w:numId w:val="1"/>
        </w:numPr>
      </w:pPr>
      <w:r>
        <w:t>To commence a prompt and effective investigation</w:t>
      </w:r>
    </w:p>
    <w:p w:rsidR="004420BA" w:rsidRDefault="004420BA" w:rsidP="004420BA">
      <w:pPr>
        <w:pStyle w:val="ListParagraph"/>
        <w:numPr>
          <w:ilvl w:val="0"/>
          <w:numId w:val="1"/>
        </w:numPr>
      </w:pPr>
      <w:r>
        <w:t xml:space="preserve">To detain anyone who might </w:t>
      </w:r>
      <w:r w:rsidR="00021D4C">
        <w:t>flee the country to avoid criminal justice</w:t>
      </w:r>
    </w:p>
    <w:p w:rsidR="00021D4C" w:rsidRDefault="00021D4C" w:rsidP="004420BA">
      <w:pPr>
        <w:pStyle w:val="ListParagraph"/>
        <w:numPr>
          <w:ilvl w:val="0"/>
          <w:numId w:val="1"/>
        </w:numPr>
      </w:pPr>
      <w:r>
        <w:t>To protect children of a vulnerable person</w:t>
      </w:r>
    </w:p>
    <w:p w:rsidR="00021D4C" w:rsidRDefault="00021D4C" w:rsidP="004420BA">
      <w:pPr>
        <w:pStyle w:val="ListParagraph"/>
        <w:numPr>
          <w:ilvl w:val="0"/>
          <w:numId w:val="1"/>
        </w:numPr>
      </w:pPr>
      <w:r>
        <w:t>Anyone who obstructs the highway</w:t>
      </w:r>
    </w:p>
    <w:p w:rsidR="00021D4C" w:rsidRDefault="00021D4C" w:rsidP="004420BA">
      <w:pPr>
        <w:pStyle w:val="ListParagraph"/>
        <w:numPr>
          <w:ilvl w:val="0"/>
          <w:numId w:val="1"/>
        </w:numPr>
      </w:pPr>
      <w:r>
        <w:t>Prevent further loss or damage of property</w:t>
      </w:r>
    </w:p>
    <w:p w:rsidR="00021D4C" w:rsidRDefault="00021D4C" w:rsidP="004420BA">
      <w:pPr>
        <w:pStyle w:val="ListParagraph"/>
        <w:numPr>
          <w:ilvl w:val="0"/>
          <w:numId w:val="1"/>
        </w:numPr>
      </w:pPr>
      <w:r>
        <w:t>Prevent indecency of a person</w:t>
      </w:r>
    </w:p>
    <w:p w:rsidR="00021D4C" w:rsidRDefault="00021D4C" w:rsidP="004420BA">
      <w:pPr>
        <w:pStyle w:val="ListParagraph"/>
        <w:numPr>
          <w:ilvl w:val="0"/>
          <w:numId w:val="1"/>
        </w:numPr>
      </w:pPr>
      <w:r>
        <w:t>If a person fails to give you their name</w:t>
      </w:r>
    </w:p>
    <w:p w:rsidR="00021D4C" w:rsidRDefault="00021D4C" w:rsidP="004420BA">
      <w:pPr>
        <w:pStyle w:val="ListParagraph"/>
        <w:numPr>
          <w:ilvl w:val="0"/>
          <w:numId w:val="1"/>
        </w:numPr>
      </w:pPr>
      <w:r>
        <w:t>If a person fails to give you their address</w:t>
      </w:r>
    </w:p>
    <w:p w:rsidR="00682F3B" w:rsidRDefault="00682F3B"/>
    <w:p w:rsidR="00682F3B" w:rsidRDefault="00682F3B"/>
    <w:p w:rsidR="00682F3B" w:rsidRDefault="00682F3B" w:rsidP="00682F3B">
      <w:r>
        <w:t>Question 8</w:t>
      </w:r>
    </w:p>
    <w:p w:rsidR="003E7B5D" w:rsidRDefault="003E7B5D">
      <w:r>
        <w:t>The Police Officers powers are Section 117 from the Police and Criminal Evidence Act 1984.</w:t>
      </w:r>
    </w:p>
    <w:p w:rsidR="003E7B5D" w:rsidRDefault="003E7B5D">
      <w:r>
        <w:t xml:space="preserve">This empowers the officer to use reasonable fore to carry out any police duties under PACE. </w:t>
      </w:r>
    </w:p>
    <w:p w:rsidR="003E7B5D" w:rsidRDefault="003E7B5D"/>
    <w:p w:rsidR="00682F3B" w:rsidRDefault="003E7B5D">
      <w:r>
        <w:lastRenderedPageBreak/>
        <w:t xml:space="preserve"> Also, Section 3 of the Criminal Justice Act. The Officer Could also use Common Law or the immigrations Act. </w:t>
      </w:r>
    </w:p>
    <w:p w:rsidR="00682F3B" w:rsidRDefault="00682F3B"/>
    <w:p w:rsidR="00682F3B" w:rsidRDefault="00682F3B" w:rsidP="00682F3B">
      <w:r>
        <w:t>Question 9</w:t>
      </w:r>
    </w:p>
    <w:p w:rsidR="00682F3B" w:rsidRDefault="00F65011">
      <w:r>
        <w:t>You must tell the person they are under arrest. You must tell them why they are arrested. You must give them the necessity of their arrest. You must tell the “Now” caution.</w:t>
      </w:r>
    </w:p>
    <w:p w:rsidR="00682F3B" w:rsidRDefault="00682F3B"/>
    <w:p w:rsidR="00682F3B" w:rsidRDefault="00682F3B" w:rsidP="00682F3B">
      <w:r>
        <w:t>Question 10</w:t>
      </w:r>
    </w:p>
    <w:p w:rsidR="00682F3B" w:rsidRDefault="002A11F4">
      <w:r>
        <w:t>Information and Intelligence – This is the first part of thr NDM. Officers at this stage should gather as much information as possible about the incident and person before they arrive at the scene if possible. This could be done using the Police National Computer.</w:t>
      </w:r>
    </w:p>
    <w:p w:rsidR="002A11F4" w:rsidRDefault="002A11F4"/>
    <w:p w:rsidR="002A11F4" w:rsidRDefault="002A11F4">
      <w:r>
        <w:t xml:space="preserve">Asses the risk and threat and develop a working strategies  - The officer should be making a dynamic risk assessment of the situation and taking in as much information as possible to develop a working </w:t>
      </w:r>
      <w:r w:rsidR="00045B33">
        <w:t>strategy</w:t>
      </w:r>
      <w:r>
        <w:t>.</w:t>
      </w:r>
    </w:p>
    <w:p w:rsidR="002A11F4" w:rsidRDefault="002A11F4"/>
    <w:p w:rsidR="002A11F4" w:rsidRDefault="002A11F4">
      <w:r>
        <w:t>Consider Legal Powers – does the legal powers make your strategy lawful.</w:t>
      </w:r>
    </w:p>
    <w:p w:rsidR="002A11F4" w:rsidRDefault="002A11F4"/>
    <w:p w:rsidR="002A11F4" w:rsidRDefault="002A11F4">
      <w:r>
        <w:t>Options and contingencies – consider the 5 step approach</w:t>
      </w:r>
    </w:p>
    <w:p w:rsidR="002A11F4" w:rsidRDefault="002A11F4"/>
    <w:p w:rsidR="002A11F4" w:rsidRDefault="002A11F4">
      <w:r>
        <w:t>Action –Execute your plan.</w:t>
      </w:r>
    </w:p>
    <w:p w:rsidR="002A11F4" w:rsidRDefault="002A11F4"/>
    <w:p w:rsidR="002A11F4" w:rsidRDefault="002A11F4">
      <w:r>
        <w:t xml:space="preserve">Review- Review what you have done, and asses. </w:t>
      </w:r>
    </w:p>
    <w:p w:rsidR="002A11F4" w:rsidRDefault="002A11F4"/>
    <w:p w:rsidR="002A11F4" w:rsidRDefault="00045B33">
      <w:r>
        <w:t>The officer will continuously have to go through these steps as the dynamic of the situation is always changing.</w:t>
      </w:r>
    </w:p>
    <w:p w:rsidR="00682F3B" w:rsidRDefault="00682F3B"/>
    <w:p w:rsidR="00682F3B" w:rsidRDefault="00682F3B" w:rsidP="00682F3B">
      <w:r>
        <w:t>Question 11</w:t>
      </w:r>
    </w:p>
    <w:p w:rsidR="00682F3B" w:rsidRDefault="00045B33">
      <w:r>
        <w:t xml:space="preserve">Section 17 of PACE is the power to enter property to arrest </w:t>
      </w:r>
      <w:r w:rsidR="00F87906">
        <w:t>someone</w:t>
      </w:r>
      <w:r>
        <w:t>. This power has wide reach, it covers things such as:</w:t>
      </w:r>
    </w:p>
    <w:p w:rsidR="00045B33" w:rsidRDefault="00045B33"/>
    <w:p w:rsidR="00045B33" w:rsidRDefault="00045B33">
      <w:r>
        <w:t>An officer can enter property to arrest an individual who</w:t>
      </w:r>
      <w:r w:rsidR="00294AC8">
        <w:t xml:space="preserve"> he has reasonable grounds to believe </w:t>
      </w:r>
      <w:r>
        <w:t>is wanted on warrant or commitment warrant.</w:t>
      </w:r>
    </w:p>
    <w:p w:rsidR="00294AC8" w:rsidRDefault="00045B33">
      <w:r>
        <w:lastRenderedPageBreak/>
        <w:t xml:space="preserve">An officer can enter property </w:t>
      </w:r>
      <w:r w:rsidR="00294AC8">
        <w:t xml:space="preserve">and </w:t>
      </w:r>
      <w:r>
        <w:t>arrest someone who</w:t>
      </w:r>
      <w:r w:rsidR="00294AC8">
        <w:t xml:space="preserve"> he has reasonable grounds to believe</w:t>
      </w:r>
      <w:r>
        <w:t xml:space="preserve"> has committed an indictable offence.</w:t>
      </w:r>
    </w:p>
    <w:p w:rsidR="00045B33" w:rsidRDefault="00045B33">
      <w:r>
        <w:t xml:space="preserve">An officer can enter to arrest </w:t>
      </w:r>
      <w:r w:rsidR="00294AC8">
        <w:t>someone who he has reasonable grounds to believe has committed a list of particular offence, such as Section 1 of the Public Order Act.</w:t>
      </w:r>
    </w:p>
    <w:p w:rsidR="00294AC8" w:rsidRDefault="00294AC8">
      <w:r>
        <w:t>An officer can arrest someone who he is in immediate pursuit or who is lawfully at large.</w:t>
      </w:r>
    </w:p>
    <w:p w:rsidR="00294AC8" w:rsidRDefault="00294AC8">
      <w:r>
        <w:t xml:space="preserve">An Officer can enter property to save life of protect property from serious damage if he has reasonable grounds to suspect. </w:t>
      </w:r>
    </w:p>
    <w:p w:rsidR="00682F3B" w:rsidRDefault="00682F3B"/>
    <w:p w:rsidR="00682F3B" w:rsidRDefault="00682F3B" w:rsidP="00682F3B">
      <w:r>
        <w:t>Question 12</w:t>
      </w:r>
    </w:p>
    <w:p w:rsidR="001745E6" w:rsidRDefault="001745E6" w:rsidP="00682F3B"/>
    <w:p w:rsidR="001745E6" w:rsidRDefault="001745E6" w:rsidP="00682F3B">
      <w:r>
        <w:t>Section of 32 PACE is</w:t>
      </w:r>
    </w:p>
    <w:p w:rsidR="001745E6" w:rsidRDefault="001745E6" w:rsidP="00682F3B">
      <w:r>
        <w:t>S32 (1)</w:t>
      </w:r>
    </w:p>
    <w:p w:rsidR="001745E6" w:rsidRDefault="001745E6" w:rsidP="00682F3B">
      <w:r>
        <w:t>A Police constable Can search an individual who has been arrested in a place other than a police station if he has reasonable grounds to believe the suspect has items on them that can hurt himself or another person – items that could be destroyed – or items that relate to the offence.</w:t>
      </w:r>
    </w:p>
    <w:p w:rsidR="00682F3B" w:rsidRDefault="00682F3B"/>
    <w:p w:rsidR="00682F3B" w:rsidRDefault="001745E6">
      <w:r>
        <w:t>S32 (2)</w:t>
      </w:r>
    </w:p>
    <w:p w:rsidR="001745E6" w:rsidRDefault="001745E6">
      <w:r>
        <w:t xml:space="preserve">A Police Constable can search property that the individual has immediately left from if they have reasonable grounds to believe they will find items relating to the indictable offence. </w:t>
      </w:r>
    </w:p>
    <w:p w:rsidR="001745E6" w:rsidRDefault="001745E6"/>
    <w:p w:rsidR="00682F3B" w:rsidRDefault="00682F3B" w:rsidP="00682F3B">
      <w:r>
        <w:t>Question 13</w:t>
      </w:r>
    </w:p>
    <w:p w:rsidR="00682F3B" w:rsidRDefault="00C26A8F">
      <w:r>
        <w:t>G1 is considered a high priority and supersede</w:t>
      </w:r>
      <w:r w:rsidR="00F87906">
        <w:t xml:space="preserve"> any calls that could mean life in in danger.</w:t>
      </w:r>
    </w:p>
    <w:p w:rsidR="00F87906" w:rsidRDefault="00F87906">
      <w:r>
        <w:t>G2</w:t>
      </w:r>
    </w:p>
    <w:p w:rsidR="00F87906" w:rsidRDefault="00F87906">
      <w:r>
        <w:t>G3</w:t>
      </w:r>
    </w:p>
    <w:p w:rsidR="00F87906" w:rsidRDefault="00F87906">
      <w:r>
        <w:t>G4</w:t>
      </w:r>
    </w:p>
    <w:p w:rsidR="00682F3B" w:rsidRDefault="00682F3B"/>
    <w:p w:rsidR="00682F3B" w:rsidRDefault="00682F3B" w:rsidP="00682F3B">
      <w:r>
        <w:t>Question 14</w:t>
      </w:r>
    </w:p>
    <w:p w:rsidR="00682F3B" w:rsidRDefault="00C26A8F">
      <w:r>
        <w:t>Vulnerable means that the person is unable to protect themselves from possible exploitation and social environmental factors.</w:t>
      </w:r>
    </w:p>
    <w:p w:rsidR="00682F3B" w:rsidRDefault="00F87906">
      <w:r>
        <w:t xml:space="preserve">Vulnerable people could include people under the age of 18, a person who has a mental disorder under the mental health act. Someone who has a physical disability </w:t>
      </w:r>
    </w:p>
    <w:p w:rsidR="00682F3B" w:rsidRDefault="00682F3B" w:rsidP="00682F3B">
      <w:r>
        <w:t>Question 15</w:t>
      </w:r>
    </w:p>
    <w:p w:rsidR="00091EB3" w:rsidRDefault="008823F2" w:rsidP="00682F3B">
      <w:r>
        <w:t>Is defined</w:t>
      </w:r>
      <w:r w:rsidR="00091EB3">
        <w:t xml:space="preserve"> when someone is made to feel scared, fearful and made to feel dis-placed in the community.</w:t>
      </w:r>
      <w:r>
        <w:t xml:space="preserve"> It is when property gets destroyed.</w:t>
      </w:r>
    </w:p>
    <w:p w:rsidR="00682F3B" w:rsidRDefault="00682F3B"/>
    <w:p w:rsidR="00682F3B" w:rsidRDefault="00682F3B"/>
    <w:p w:rsidR="00682F3B" w:rsidRDefault="00682F3B" w:rsidP="00682F3B">
      <w:r>
        <w:t>Question 16</w:t>
      </w:r>
    </w:p>
    <w:p w:rsidR="00682F3B" w:rsidRDefault="00091EB3">
      <w:r>
        <w:t>This power allows police officer to stop any gatherings of people in public places for a set amount of time. This could be 24 hours or even 36. This power helps what could amount to Anti Social Behaviour in communities which make people feel fearful and scared to go about their everyday life’s.</w:t>
      </w:r>
    </w:p>
    <w:p w:rsidR="00682F3B" w:rsidRDefault="00682F3B"/>
    <w:p w:rsidR="00682F3B" w:rsidRDefault="00682F3B" w:rsidP="00682F3B">
      <w:r>
        <w:t>Question 17</w:t>
      </w:r>
    </w:p>
    <w:p w:rsidR="00682F3B" w:rsidRDefault="00091EB3" w:rsidP="00091EB3">
      <w:pPr>
        <w:pStyle w:val="ListParagraph"/>
        <w:numPr>
          <w:ilvl w:val="0"/>
          <w:numId w:val="2"/>
        </w:numPr>
      </w:pPr>
      <w:r>
        <w:t>Anxiety</w:t>
      </w:r>
    </w:p>
    <w:p w:rsidR="00091EB3" w:rsidRDefault="00A01E77" w:rsidP="00091EB3">
      <w:pPr>
        <w:pStyle w:val="ListParagraph"/>
        <w:numPr>
          <w:ilvl w:val="0"/>
          <w:numId w:val="2"/>
        </w:numPr>
      </w:pPr>
      <w:r>
        <w:t>Depression</w:t>
      </w:r>
    </w:p>
    <w:p w:rsidR="00A01E77" w:rsidRDefault="00A01E77" w:rsidP="00091EB3">
      <w:pPr>
        <w:pStyle w:val="ListParagraph"/>
        <w:numPr>
          <w:ilvl w:val="0"/>
          <w:numId w:val="2"/>
        </w:numPr>
      </w:pPr>
      <w:r>
        <w:t>Relationship problems</w:t>
      </w:r>
    </w:p>
    <w:p w:rsidR="00A01E77" w:rsidRDefault="00A01E77" w:rsidP="00091EB3">
      <w:pPr>
        <w:pStyle w:val="ListParagraph"/>
        <w:numPr>
          <w:ilvl w:val="0"/>
          <w:numId w:val="2"/>
        </w:numPr>
      </w:pPr>
      <w:r>
        <w:t xml:space="preserve">Thoughts about Suicide </w:t>
      </w:r>
    </w:p>
    <w:p w:rsidR="00A01E77" w:rsidRDefault="00A01E77" w:rsidP="00091EB3">
      <w:pPr>
        <w:pStyle w:val="ListParagraph"/>
        <w:numPr>
          <w:ilvl w:val="0"/>
          <w:numId w:val="2"/>
        </w:numPr>
      </w:pPr>
      <w:r>
        <w:t xml:space="preserve">Lack of confidence in the police </w:t>
      </w:r>
    </w:p>
    <w:p w:rsidR="00A01E77" w:rsidRDefault="00A01E77" w:rsidP="00091EB3">
      <w:pPr>
        <w:pStyle w:val="ListParagraph"/>
        <w:numPr>
          <w:ilvl w:val="0"/>
          <w:numId w:val="2"/>
        </w:numPr>
      </w:pPr>
      <w:r>
        <w:t xml:space="preserve">Anger </w:t>
      </w:r>
    </w:p>
    <w:p w:rsidR="00A01E77" w:rsidRDefault="00A01E77" w:rsidP="00091EB3">
      <w:pPr>
        <w:pStyle w:val="ListParagraph"/>
        <w:numPr>
          <w:ilvl w:val="0"/>
          <w:numId w:val="2"/>
        </w:numPr>
      </w:pPr>
      <w:r>
        <w:t xml:space="preserve">Helpless </w:t>
      </w:r>
    </w:p>
    <w:p w:rsidR="00A01E77" w:rsidRDefault="00A01E77" w:rsidP="00091EB3">
      <w:pPr>
        <w:pStyle w:val="ListParagraph"/>
        <w:numPr>
          <w:ilvl w:val="0"/>
          <w:numId w:val="2"/>
        </w:numPr>
      </w:pPr>
      <w:r>
        <w:t xml:space="preserve">Fearful </w:t>
      </w:r>
    </w:p>
    <w:p w:rsidR="008823F2" w:rsidRDefault="008823F2" w:rsidP="00091EB3">
      <w:pPr>
        <w:pStyle w:val="ListParagraph"/>
        <w:numPr>
          <w:ilvl w:val="0"/>
          <w:numId w:val="2"/>
        </w:numPr>
      </w:pPr>
      <w:r>
        <w:t>Makes them not feel part of the community</w:t>
      </w:r>
    </w:p>
    <w:p w:rsidR="008823F2" w:rsidRDefault="008823F2" w:rsidP="00091EB3">
      <w:pPr>
        <w:pStyle w:val="ListParagraph"/>
        <w:numPr>
          <w:ilvl w:val="0"/>
          <w:numId w:val="2"/>
        </w:numPr>
      </w:pPr>
      <w:r>
        <w:t>Makes them want to move to another community</w:t>
      </w:r>
    </w:p>
    <w:p w:rsidR="008823F2" w:rsidRDefault="008823F2" w:rsidP="00091EB3">
      <w:pPr>
        <w:pStyle w:val="ListParagraph"/>
        <w:numPr>
          <w:ilvl w:val="0"/>
          <w:numId w:val="2"/>
        </w:numPr>
      </w:pPr>
      <w:r>
        <w:t>Scared</w:t>
      </w:r>
    </w:p>
    <w:p w:rsidR="008823F2" w:rsidRDefault="008823F2" w:rsidP="00091EB3">
      <w:pPr>
        <w:pStyle w:val="ListParagraph"/>
        <w:numPr>
          <w:ilvl w:val="0"/>
          <w:numId w:val="2"/>
        </w:numPr>
      </w:pPr>
      <w:r>
        <w:t>Sad</w:t>
      </w:r>
    </w:p>
    <w:p w:rsidR="008823F2" w:rsidRDefault="008823F2" w:rsidP="00091EB3">
      <w:pPr>
        <w:pStyle w:val="ListParagraph"/>
        <w:numPr>
          <w:ilvl w:val="0"/>
          <w:numId w:val="2"/>
        </w:numPr>
      </w:pPr>
      <w:r>
        <w:t xml:space="preserve">Unhappy </w:t>
      </w:r>
    </w:p>
    <w:p w:rsidR="00682F3B" w:rsidRDefault="00682F3B"/>
    <w:p w:rsidR="00682F3B" w:rsidRDefault="00682F3B" w:rsidP="00682F3B">
      <w:r>
        <w:t>Question 18</w:t>
      </w:r>
    </w:p>
    <w:p w:rsidR="00682F3B" w:rsidRDefault="00C832F8">
      <w:r>
        <w:t xml:space="preserve">Evidence based policing is about reviewing crime statistics and reviewing intelligence and better placing police assists to become more effective in fighting crime and preventing crime. </w:t>
      </w:r>
    </w:p>
    <w:p w:rsidR="008823F2" w:rsidRDefault="008823F2"/>
    <w:p w:rsidR="008823F2" w:rsidRDefault="008823F2">
      <w:r>
        <w:t>This approach is more of a proactive solution to policing and a cost effective</w:t>
      </w:r>
    </w:p>
    <w:p w:rsidR="00682F3B" w:rsidRDefault="00682F3B"/>
    <w:p w:rsidR="00682F3B" w:rsidRDefault="00682F3B" w:rsidP="00682F3B">
      <w:r>
        <w:t>Question 19</w:t>
      </w:r>
    </w:p>
    <w:p w:rsidR="00682F3B" w:rsidRDefault="00C832F8">
      <w:r>
        <w:t>There are a number of models that the Police could use to. An example would be a model called OSARA.</w:t>
      </w:r>
    </w:p>
    <w:p w:rsidR="00C832F8" w:rsidRDefault="00C832F8">
      <w:r>
        <w:t xml:space="preserve"> Objective- here we would identify what are aim is, we could also use SMART to define our goal clearly.</w:t>
      </w:r>
    </w:p>
    <w:p w:rsidR="00C832F8" w:rsidRDefault="00C832F8">
      <w:r>
        <w:t>Scanning – Scanning the environment to gain as much information as possible.</w:t>
      </w:r>
    </w:p>
    <w:p w:rsidR="00794396" w:rsidRDefault="00C832F8">
      <w:r>
        <w:t>Analyse – here you would analyse what information</w:t>
      </w:r>
      <w:r w:rsidR="00794396">
        <w:t xml:space="preserve"> you have gathered at the scanning stage.</w:t>
      </w:r>
    </w:p>
    <w:p w:rsidR="00C832F8" w:rsidRDefault="00794396">
      <w:r>
        <w:t>Asses- Review everything that has happened, have you achieved your goal</w:t>
      </w:r>
      <w:r w:rsidR="00C832F8">
        <w:t xml:space="preserve">    </w:t>
      </w:r>
    </w:p>
    <w:p w:rsidR="00682F3B" w:rsidRDefault="00682F3B"/>
    <w:p w:rsidR="00794396" w:rsidRDefault="00794396"/>
    <w:p w:rsidR="00794396" w:rsidRDefault="00794396">
      <w:r>
        <w:t>Other models could include</w:t>
      </w:r>
    </w:p>
    <w:p w:rsidR="00794396" w:rsidRDefault="00794396">
      <w:r>
        <w:t xml:space="preserve">PAT – This would be described like a fire triangle, with Offender and victim and location on each side of the tri angle. If one is removed from the tri angle, it is likely to solve the problem. </w:t>
      </w:r>
    </w:p>
    <w:p w:rsidR="008823F2" w:rsidRDefault="008823F2"/>
    <w:p w:rsidR="008823F2" w:rsidRDefault="008823F2">
      <w:r>
        <w:t>RAT – This model takes the fire triangle approach also. On one side you have potential offender, the other side potential victim and the final side you have guardian. If you take or add one of these facts in it could possibly eliminate the potential of an offence occurring.</w:t>
      </w:r>
    </w:p>
    <w:p w:rsidR="00682F3B" w:rsidRDefault="00682F3B" w:rsidP="00682F3B">
      <w:r>
        <w:t>Question 20</w:t>
      </w:r>
    </w:p>
    <w:p w:rsidR="00682F3B" w:rsidRDefault="008823F2">
      <w:r>
        <w:t>Critical thinking is taking the problem solving approach to systematically analyse the problem at hand to identify possible solution.</w:t>
      </w:r>
    </w:p>
    <w:p w:rsidR="008823F2" w:rsidRDefault="008823F2"/>
    <w:p w:rsidR="008823F2" w:rsidRDefault="008823F2">
      <w:r>
        <w:t>An inspector or above can declare “Critical”</w:t>
      </w:r>
    </w:p>
    <w:p w:rsidR="00682F3B" w:rsidRDefault="00682F3B"/>
    <w:p w:rsidR="00682F3B" w:rsidRDefault="00682F3B" w:rsidP="00682F3B">
      <w:r>
        <w:t>Question 21</w:t>
      </w:r>
    </w:p>
    <w:p w:rsidR="00794396" w:rsidRDefault="00794396" w:rsidP="00682F3B">
      <w:r>
        <w:t>A Police Constable can search a person or vehicle, and anything in or on it, if he has reasonable grounds to suspect that he will find a prohibited article, stolen items, prohibited fireworks or a prohibited bladed or pointed article. The constable may detain any of these items if found</w:t>
      </w:r>
    </w:p>
    <w:p w:rsidR="00794396" w:rsidRDefault="00794396" w:rsidP="00682F3B"/>
    <w:p w:rsidR="00682F3B" w:rsidRDefault="00682F3B"/>
    <w:p w:rsidR="00682F3B" w:rsidRDefault="00682F3B"/>
    <w:p w:rsidR="00682F3B" w:rsidRDefault="00682F3B" w:rsidP="00682F3B">
      <w:r>
        <w:t>Question 22</w:t>
      </w:r>
    </w:p>
    <w:p w:rsidR="00166670" w:rsidRDefault="00166670" w:rsidP="00682F3B"/>
    <w:p w:rsidR="00166670" w:rsidRDefault="00166670" w:rsidP="00682F3B">
      <w:r>
        <w:t>GOWISLEY</w:t>
      </w:r>
    </w:p>
    <w:p w:rsidR="00682F3B" w:rsidRDefault="00166670">
      <w:r>
        <w:t>The person about to be searched will be told the grounds for the search. What the objective of the search is. The constable if not in uniform will show their warrant card</w:t>
      </w:r>
      <w:r w:rsidR="005A059B">
        <w:t xml:space="preserve">. They will be told under what legal power they are being detained for a search under. What Station the police officer is from. They will be told they will be entitled to a copy of the search record. They will be told that they are being detained for the purposes of a search. </w:t>
      </w:r>
    </w:p>
    <w:p w:rsidR="00682F3B" w:rsidRDefault="00682F3B"/>
    <w:p w:rsidR="00682F3B" w:rsidRDefault="00682F3B" w:rsidP="00682F3B">
      <w:r>
        <w:t>Question 23</w:t>
      </w:r>
    </w:p>
    <w:p w:rsidR="00682F3B" w:rsidRDefault="000C1A45">
      <w:r>
        <w:t>It is an either way offence. If the person knowingly has a controlled substance with the intent to supply another person.</w:t>
      </w:r>
    </w:p>
    <w:p w:rsidR="00682F3B" w:rsidRDefault="00682F3B"/>
    <w:p w:rsidR="00682F3B" w:rsidRDefault="00682F3B" w:rsidP="00682F3B">
      <w:r>
        <w:lastRenderedPageBreak/>
        <w:t>Question 24</w:t>
      </w:r>
    </w:p>
    <w:p w:rsidR="00B32535" w:rsidRDefault="00B32535">
      <w:r>
        <w:t>NIM stands for the National Intelligence model that is used in England, wales and Norther Ireland. It collects information and systematically stores it in to accessible useful intelligence that has been sanitized to protect</w:t>
      </w:r>
      <w:r w:rsidR="00F87906">
        <w:t xml:space="preserve"> the</w:t>
      </w:r>
      <w:r>
        <w:t xml:space="preserve"> sources. It is given to senior managers to help them Manage risk, deploy police assets to be more effective and helps them make priority policing decisions.</w:t>
      </w:r>
    </w:p>
    <w:p w:rsidR="00B32535" w:rsidRDefault="00B32535"/>
    <w:p w:rsidR="00B32535" w:rsidRDefault="00B32535">
      <w:r>
        <w:t xml:space="preserve">The intelligence has 3 levels to it. </w:t>
      </w:r>
    </w:p>
    <w:p w:rsidR="00B32535" w:rsidRDefault="00B32535"/>
    <w:p w:rsidR="00B32535" w:rsidRDefault="00B32535">
      <w:r>
        <w:t>Level 1 – Local and BCU</w:t>
      </w:r>
    </w:p>
    <w:p w:rsidR="00682F3B" w:rsidRDefault="00B32535">
      <w:r>
        <w:t>Level 2 Force wide and neighbouring Forces</w:t>
      </w:r>
      <w:r w:rsidR="00DE6C5B">
        <w:t xml:space="preserve"> – Federal Buru of intelligence</w:t>
      </w:r>
    </w:p>
    <w:p w:rsidR="00B32535" w:rsidRDefault="00B32535">
      <w:r>
        <w:t xml:space="preserve">Level 3 – National </w:t>
      </w:r>
      <w:bookmarkStart w:id="0" w:name="_GoBack"/>
      <w:bookmarkEnd w:id="0"/>
    </w:p>
    <w:p w:rsidR="00682F3B" w:rsidRDefault="00682F3B"/>
    <w:p w:rsidR="00682F3B" w:rsidRDefault="00682F3B" w:rsidP="00682F3B">
      <w:r>
        <w:t>Question 25</w:t>
      </w:r>
    </w:p>
    <w:p w:rsidR="00682F3B" w:rsidRDefault="00682F3B" w:rsidP="00682F3B"/>
    <w:p w:rsidR="00682F3B" w:rsidRDefault="00DE6C5B" w:rsidP="00682F3B">
      <w:r>
        <w:t xml:space="preserve">The </w:t>
      </w:r>
      <w:r w:rsidR="00F87906">
        <w:t xml:space="preserve">Data Protection ACT </w:t>
      </w:r>
    </w:p>
    <w:sectPr w:rsidR="00682F3B" w:rsidSect="00B1790C">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C69F5" w:rsidRDefault="005C69F5" w:rsidP="00B1790C">
      <w:pPr>
        <w:spacing w:after="0" w:line="240" w:lineRule="auto"/>
      </w:pPr>
      <w:r>
        <w:separator/>
      </w:r>
    </w:p>
  </w:endnote>
  <w:endnote w:type="continuationSeparator" w:id="0">
    <w:p w:rsidR="005C69F5" w:rsidRDefault="005C69F5" w:rsidP="00B179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69F5" w:rsidRDefault="00A8644F" w:rsidP="00A8644F">
    <w:pPr>
      <w:pStyle w:val="Footer"/>
      <w:rPr>
        <w:color w:val="000000"/>
        <w:sz w:val="17"/>
      </w:rPr>
    </w:pPr>
    <w:bookmarkStart w:id="3" w:name="TITUS1FooterEvenPages"/>
    <w:r>
      <w:rPr>
        <w:color w:val="000000"/>
        <w:sz w:val="17"/>
      </w:rPr>
      <w:t> </w:t>
    </w:r>
  </w:p>
  <w:bookmarkEnd w:id="3"/>
  <w:p w:rsidR="005C69F5" w:rsidRDefault="005C69F5" w:rsidP="007E7298">
    <w:pPr>
      <w:pStyle w:val="Footer"/>
    </w:pPr>
  </w:p>
  <w:p w:rsidR="005C69F5" w:rsidRDefault="005C69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69F5" w:rsidRDefault="00A8644F" w:rsidP="00A8644F">
    <w:pPr>
      <w:pStyle w:val="Footer"/>
      <w:rPr>
        <w:color w:val="000000"/>
        <w:sz w:val="17"/>
      </w:rPr>
    </w:pPr>
    <w:bookmarkStart w:id="4" w:name="TITUS1FooterPrimary"/>
    <w:r>
      <w:rPr>
        <w:color w:val="000000"/>
        <w:sz w:val="17"/>
      </w:rPr>
      <w:t> </w:t>
    </w:r>
  </w:p>
  <w:bookmarkEnd w:id="4"/>
  <w:p w:rsidR="005C69F5" w:rsidRDefault="005C69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69F5" w:rsidRDefault="00A8644F" w:rsidP="00A8644F">
    <w:pPr>
      <w:pStyle w:val="Footer"/>
      <w:rPr>
        <w:color w:val="000000"/>
        <w:sz w:val="17"/>
      </w:rPr>
    </w:pPr>
    <w:bookmarkStart w:id="6" w:name="TITUS1FooterFirstPage"/>
    <w:r>
      <w:rPr>
        <w:color w:val="000000"/>
        <w:sz w:val="17"/>
      </w:rPr>
      <w:t> </w:t>
    </w:r>
  </w:p>
  <w:bookmarkEnd w:id="6"/>
  <w:p w:rsidR="005C69F5" w:rsidRDefault="005C69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C69F5" w:rsidRDefault="005C69F5" w:rsidP="00B1790C">
      <w:pPr>
        <w:spacing w:after="0" w:line="240" w:lineRule="auto"/>
      </w:pPr>
      <w:r>
        <w:separator/>
      </w:r>
    </w:p>
  </w:footnote>
  <w:footnote w:type="continuationSeparator" w:id="0">
    <w:p w:rsidR="005C69F5" w:rsidRDefault="005C69F5" w:rsidP="00B179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69F5" w:rsidRDefault="00A8644F" w:rsidP="00A8644F">
    <w:pPr>
      <w:pStyle w:val="Header"/>
      <w:rPr>
        <w:color w:val="000000"/>
        <w:sz w:val="17"/>
      </w:rPr>
    </w:pPr>
    <w:bookmarkStart w:id="1" w:name="TITUS1HeaderEvenPages"/>
    <w:r>
      <w:rPr>
        <w:color w:val="000000"/>
        <w:sz w:val="17"/>
      </w:rPr>
      <w:t> </w:t>
    </w:r>
  </w:p>
  <w:bookmarkEnd w:id="1"/>
  <w:p w:rsidR="005C69F5" w:rsidRDefault="005C69F5" w:rsidP="007E7298">
    <w:pPr>
      <w:pStyle w:val="Header"/>
    </w:pPr>
  </w:p>
  <w:p w:rsidR="005C69F5" w:rsidRDefault="005C69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69F5" w:rsidRDefault="00A8644F" w:rsidP="00A8644F">
    <w:pPr>
      <w:pStyle w:val="Header"/>
      <w:rPr>
        <w:color w:val="000000"/>
        <w:sz w:val="17"/>
      </w:rPr>
    </w:pPr>
    <w:bookmarkStart w:id="2" w:name="TITUS1HeaderPrimary"/>
    <w:r>
      <w:rPr>
        <w:color w:val="000000"/>
        <w:sz w:val="17"/>
      </w:rPr>
      <w:t> </w:t>
    </w:r>
  </w:p>
  <w:bookmarkEnd w:id="2"/>
  <w:p w:rsidR="005C69F5" w:rsidRDefault="005C69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69F5" w:rsidRDefault="00A8644F" w:rsidP="00A8644F">
    <w:pPr>
      <w:pStyle w:val="Header"/>
      <w:rPr>
        <w:color w:val="000000"/>
        <w:sz w:val="17"/>
      </w:rPr>
    </w:pPr>
    <w:bookmarkStart w:id="5" w:name="TITUS1HeaderFirstPage"/>
    <w:r>
      <w:rPr>
        <w:color w:val="000000"/>
        <w:sz w:val="17"/>
      </w:rPr>
      <w:t> </w:t>
    </w:r>
  </w:p>
  <w:bookmarkEnd w:id="5"/>
  <w:p w:rsidR="005C69F5" w:rsidRDefault="005C69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9A0898"/>
    <w:multiLevelType w:val="hybridMultilevel"/>
    <w:tmpl w:val="1802768E"/>
    <w:lvl w:ilvl="0" w:tplc="2AD6BE10">
      <w:start w:val="17"/>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D21406"/>
    <w:multiLevelType w:val="hybridMultilevel"/>
    <w:tmpl w:val="77AA55A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21D4C"/>
    <w:rsid w:val="00045B33"/>
    <w:rsid w:val="00091EB3"/>
    <w:rsid w:val="000C1A45"/>
    <w:rsid w:val="00121DF7"/>
    <w:rsid w:val="00166670"/>
    <w:rsid w:val="001745E6"/>
    <w:rsid w:val="001C114B"/>
    <w:rsid w:val="002275D8"/>
    <w:rsid w:val="00294AC8"/>
    <w:rsid w:val="002A11F4"/>
    <w:rsid w:val="002D68AF"/>
    <w:rsid w:val="003D614A"/>
    <w:rsid w:val="003E7B5D"/>
    <w:rsid w:val="00412646"/>
    <w:rsid w:val="004420BA"/>
    <w:rsid w:val="00544969"/>
    <w:rsid w:val="005A059B"/>
    <w:rsid w:val="005C69F5"/>
    <w:rsid w:val="00682F3B"/>
    <w:rsid w:val="007003DA"/>
    <w:rsid w:val="00794396"/>
    <w:rsid w:val="007E4409"/>
    <w:rsid w:val="007E7298"/>
    <w:rsid w:val="00877432"/>
    <w:rsid w:val="008823F2"/>
    <w:rsid w:val="00A01E77"/>
    <w:rsid w:val="00A373D3"/>
    <w:rsid w:val="00A8644F"/>
    <w:rsid w:val="00B1790C"/>
    <w:rsid w:val="00B32535"/>
    <w:rsid w:val="00C0750E"/>
    <w:rsid w:val="00C26A8F"/>
    <w:rsid w:val="00C731DC"/>
    <w:rsid w:val="00C832F8"/>
    <w:rsid w:val="00D83411"/>
    <w:rsid w:val="00DE6C5B"/>
    <w:rsid w:val="00E41B08"/>
    <w:rsid w:val="00F643BE"/>
    <w:rsid w:val="00F65011"/>
    <w:rsid w:val="00F87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667522"/>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79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90C"/>
  </w:style>
  <w:style w:type="paragraph" w:styleId="Footer">
    <w:name w:val="footer"/>
    <w:basedOn w:val="Normal"/>
    <w:link w:val="FooterChar"/>
    <w:uiPriority w:val="99"/>
    <w:unhideWhenUsed/>
    <w:rsid w:val="00B179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90C"/>
  </w:style>
  <w:style w:type="paragraph" w:styleId="ListParagraph">
    <w:name w:val="List Paragraph"/>
    <w:basedOn w:val="Normal"/>
    <w:uiPriority w:val="34"/>
    <w:qFormat/>
    <w:rsid w:val="004420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1456</Words>
  <Characters>8303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Jones,Jamie swp6713</cp:lastModifiedBy>
  <cp:revision>3</cp:revision>
  <dcterms:created xsi:type="dcterms:W3CDTF">2020-09-04T14:11:00Z</dcterms:created>
  <dcterms:modified xsi:type="dcterms:W3CDTF">2020-09-04T14:16:00Z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