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AB854" w14:textId="77777777" w:rsidR="00070126" w:rsidRDefault="00070126" w:rsidP="00070126">
      <w:pPr>
        <w:jc w:val="center"/>
      </w:pPr>
      <w:r>
        <w:rPr>
          <w:noProof/>
        </w:rPr>
        <w:drawing>
          <wp:inline distT="0" distB="0" distL="0" distR="0" wp14:anchorId="7CE644A7" wp14:editId="28E4C0CB">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48E2B0F" w14:textId="77777777"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3D16C64C" w14:textId="77777777" w:rsidR="00070126" w:rsidRPr="00583D6E" w:rsidRDefault="00070126" w:rsidP="00070126">
      <w:pPr>
        <w:rPr>
          <w:rFonts w:asciiTheme="minorBidi" w:hAnsiTheme="minorBidi"/>
          <w:b/>
          <w:bCs/>
          <w:sz w:val="48"/>
          <w:szCs w:val="48"/>
        </w:rPr>
      </w:pPr>
    </w:p>
    <w:p w14:paraId="2DC21A5E" w14:textId="013F9F2F"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w:t>
      </w:r>
      <w:r>
        <w:rPr>
          <w:rFonts w:asciiTheme="minorBidi" w:hAnsiTheme="minorBidi"/>
          <w:sz w:val="48"/>
          <w:szCs w:val="48"/>
        </w:rPr>
        <w:t>BS4005</w:t>
      </w:r>
    </w:p>
    <w:p w14:paraId="0A7A49F0" w14:textId="77777777" w:rsidR="00070126" w:rsidRPr="00583D6E" w:rsidRDefault="00070126" w:rsidP="00070126">
      <w:pPr>
        <w:rPr>
          <w:rFonts w:asciiTheme="minorBidi" w:hAnsiTheme="minorBidi"/>
          <w:b/>
          <w:bCs/>
          <w:sz w:val="48"/>
          <w:szCs w:val="48"/>
        </w:rPr>
      </w:pPr>
    </w:p>
    <w:p w14:paraId="10734219" w14:textId="39EA2D8D"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 xml:space="preserve">Student </w:t>
      </w:r>
      <w:proofErr w:type="spellStart"/>
      <w:proofErr w:type="gramStart"/>
      <w:r w:rsidRPr="00583D6E">
        <w:rPr>
          <w:rFonts w:asciiTheme="minorBidi" w:hAnsiTheme="minorBidi"/>
          <w:b/>
          <w:bCs/>
          <w:sz w:val="48"/>
          <w:szCs w:val="48"/>
        </w:rPr>
        <w:t>Name:</w:t>
      </w:r>
      <w:r w:rsidR="0048359D">
        <w:rPr>
          <w:rFonts w:asciiTheme="minorBidi" w:hAnsiTheme="minorBidi"/>
          <w:b/>
          <w:bCs/>
          <w:sz w:val="48"/>
          <w:szCs w:val="48"/>
        </w:rPr>
        <w:t>Karleigh</w:t>
      </w:r>
      <w:proofErr w:type="spellEnd"/>
      <w:proofErr w:type="gramEnd"/>
      <w:r w:rsidR="0048359D">
        <w:rPr>
          <w:rFonts w:asciiTheme="minorBidi" w:hAnsiTheme="minorBidi"/>
          <w:b/>
          <w:bCs/>
          <w:sz w:val="48"/>
          <w:szCs w:val="48"/>
        </w:rPr>
        <w:t xml:space="preserve"> </w:t>
      </w:r>
      <w:proofErr w:type="spellStart"/>
      <w:r w:rsidR="0048359D">
        <w:rPr>
          <w:rFonts w:asciiTheme="minorBidi" w:hAnsiTheme="minorBidi"/>
          <w:b/>
          <w:bCs/>
          <w:sz w:val="48"/>
          <w:szCs w:val="48"/>
        </w:rPr>
        <w:t>osbourne</w:t>
      </w:r>
      <w:proofErr w:type="spellEnd"/>
    </w:p>
    <w:p w14:paraId="30BB7E9E" w14:textId="77777777" w:rsidR="00070126" w:rsidRPr="00583D6E" w:rsidRDefault="00070126" w:rsidP="00070126">
      <w:pPr>
        <w:rPr>
          <w:rFonts w:asciiTheme="minorBidi" w:hAnsiTheme="minorBidi"/>
          <w:b/>
          <w:bCs/>
          <w:sz w:val="48"/>
          <w:szCs w:val="48"/>
        </w:rPr>
      </w:pPr>
    </w:p>
    <w:p w14:paraId="23F53C75" w14:textId="263E75A0"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Student Number:</w:t>
      </w:r>
      <w:r w:rsidR="0048359D">
        <w:rPr>
          <w:rFonts w:asciiTheme="minorBidi" w:hAnsiTheme="minorBidi"/>
          <w:b/>
          <w:bCs/>
          <w:sz w:val="48"/>
          <w:szCs w:val="48"/>
        </w:rPr>
        <w:t>2537013</w:t>
      </w:r>
    </w:p>
    <w:p w14:paraId="121D0BCE" w14:textId="77777777" w:rsidR="00070126" w:rsidRPr="00583D6E" w:rsidRDefault="00070126" w:rsidP="00070126">
      <w:pPr>
        <w:rPr>
          <w:rFonts w:asciiTheme="minorBidi" w:hAnsiTheme="minorBidi"/>
          <w:b/>
          <w:bCs/>
          <w:sz w:val="48"/>
          <w:szCs w:val="48"/>
        </w:rPr>
      </w:pPr>
    </w:p>
    <w:p w14:paraId="7F5A9342" w14:textId="436E13D9" w:rsidR="00070126" w:rsidRPr="00583D6E" w:rsidRDefault="00070126" w:rsidP="00070126">
      <w:pPr>
        <w:rPr>
          <w:rFonts w:asciiTheme="minorBidi" w:hAnsiTheme="minorBidi"/>
          <w:b/>
          <w:bCs/>
          <w:sz w:val="48"/>
          <w:szCs w:val="48"/>
        </w:rPr>
      </w:pPr>
      <w:proofErr w:type="spellStart"/>
      <w:proofErr w:type="gramStart"/>
      <w:r w:rsidRPr="00583D6E">
        <w:rPr>
          <w:rFonts w:asciiTheme="minorBidi" w:hAnsiTheme="minorBidi"/>
          <w:b/>
          <w:bCs/>
          <w:sz w:val="48"/>
          <w:szCs w:val="48"/>
        </w:rPr>
        <w:t>Lecturer:</w:t>
      </w:r>
      <w:r w:rsidR="0048359D">
        <w:rPr>
          <w:rFonts w:asciiTheme="minorBidi" w:hAnsiTheme="minorBidi"/>
          <w:b/>
          <w:bCs/>
          <w:sz w:val="48"/>
          <w:szCs w:val="48"/>
        </w:rPr>
        <w:t>jemma</w:t>
      </w:r>
      <w:proofErr w:type="spellEnd"/>
      <w:proofErr w:type="gramEnd"/>
    </w:p>
    <w:p w14:paraId="50D0385F" w14:textId="77777777" w:rsidR="00070126" w:rsidRPr="00583D6E" w:rsidRDefault="00070126" w:rsidP="00070126">
      <w:pPr>
        <w:rPr>
          <w:rFonts w:asciiTheme="minorBidi" w:hAnsiTheme="minorBidi"/>
          <w:b/>
          <w:bCs/>
          <w:sz w:val="48"/>
          <w:szCs w:val="48"/>
        </w:rPr>
      </w:pPr>
    </w:p>
    <w:p w14:paraId="5F0F75D8" w14:textId="11E33BB2"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Deadline: </w:t>
      </w:r>
      <w:r>
        <w:rPr>
          <w:rFonts w:asciiTheme="minorBidi" w:hAnsiTheme="minorBidi"/>
          <w:sz w:val="48"/>
          <w:szCs w:val="48"/>
        </w:rPr>
        <w:t>Monday 26</w:t>
      </w:r>
      <w:r w:rsidRPr="00070126">
        <w:rPr>
          <w:rFonts w:asciiTheme="minorBidi" w:hAnsiTheme="minorBidi"/>
          <w:sz w:val="48"/>
          <w:szCs w:val="48"/>
          <w:vertAlign w:val="superscript"/>
        </w:rPr>
        <w:t>th</w:t>
      </w:r>
      <w:r>
        <w:rPr>
          <w:rFonts w:asciiTheme="minorBidi" w:hAnsiTheme="minorBidi"/>
          <w:sz w:val="48"/>
          <w:szCs w:val="48"/>
        </w:rPr>
        <w:t xml:space="preserve"> October</w:t>
      </w:r>
      <w:r w:rsidRPr="00583D6E">
        <w:rPr>
          <w:rFonts w:asciiTheme="minorBidi" w:hAnsiTheme="minorBidi"/>
          <w:sz w:val="48"/>
          <w:szCs w:val="48"/>
        </w:rPr>
        <w:t xml:space="preserve"> 2026 23.59PM</w:t>
      </w:r>
    </w:p>
    <w:p w14:paraId="6F28B76F" w14:textId="77777777" w:rsidR="00070126" w:rsidRDefault="00070126" w:rsidP="00070126">
      <w:pPr>
        <w:rPr>
          <w:sz w:val="48"/>
          <w:szCs w:val="48"/>
        </w:rPr>
      </w:pPr>
    </w:p>
    <w:p w14:paraId="682538AF" w14:textId="361A512A" w:rsidR="00070126" w:rsidRPr="00122FB0" w:rsidRDefault="00070126" w:rsidP="00122FB0">
      <w:pPr>
        <w:rPr>
          <w:rFonts w:ascii="Arial" w:hAnsi="Arial" w:cs="Arial"/>
          <w:b/>
          <w:bCs/>
        </w:rPr>
      </w:pPr>
    </w:p>
    <w:p w14:paraId="517A1C16" w14:textId="77777777" w:rsidR="00D46997" w:rsidRDefault="00D46997" w:rsidP="00070126">
      <w:pPr>
        <w:rPr>
          <w:rFonts w:ascii="Arial" w:hAnsi="Arial" w:cs="Arial"/>
        </w:rPr>
      </w:pPr>
    </w:p>
    <w:sdt>
      <w:sdtPr>
        <w:rPr>
          <w:rFonts w:asciiTheme="minorHAnsi" w:eastAsiaTheme="minorEastAsia" w:hAnsiTheme="minorHAnsi" w:cstheme="minorBidi"/>
          <w:color w:val="auto"/>
          <w:kern w:val="2"/>
          <w:sz w:val="24"/>
          <w:szCs w:val="24"/>
          <w:lang w:val="en-GB" w:eastAsia="zh-CN"/>
          <w14:ligatures w14:val="standardContextual"/>
        </w:rPr>
        <w:id w:val="575861333"/>
        <w:docPartObj>
          <w:docPartGallery w:val="Table of Contents"/>
          <w:docPartUnique/>
        </w:docPartObj>
      </w:sdtPr>
      <w:sdtEndPr>
        <w:rPr>
          <w:b/>
          <w:bCs/>
          <w:noProof/>
        </w:rPr>
      </w:sdtEndPr>
      <w:sdtContent>
        <w:p w14:paraId="16D74D70" w14:textId="3A58F58F" w:rsidR="00D46997" w:rsidRDefault="00D46997">
          <w:pPr>
            <w:pStyle w:val="TOCHeading"/>
          </w:pPr>
          <w:r>
            <w:t>Contents</w:t>
          </w:r>
        </w:p>
        <w:p w14:paraId="0534210D" w14:textId="114AE3CB" w:rsidR="00D46997" w:rsidRDefault="00D46997">
          <w:pPr>
            <w:pStyle w:val="TOC1"/>
            <w:tabs>
              <w:tab w:val="right" w:leader="dot" w:pos="9016"/>
            </w:tabs>
            <w:rPr>
              <w:noProof/>
            </w:rPr>
          </w:pPr>
          <w:r>
            <w:fldChar w:fldCharType="begin"/>
          </w:r>
          <w:r>
            <w:instrText xml:space="preserve"> TOC \o "1-3" \h \z \u </w:instrText>
          </w:r>
          <w:r>
            <w:fldChar w:fldCharType="separate"/>
          </w:r>
          <w:hyperlink w:anchor="_Toc240379391" w:history="1">
            <w:r w:rsidRPr="0044625E">
              <w:rPr>
                <w:rStyle w:val="Hyperlink"/>
                <w:noProof/>
              </w:rPr>
              <w:t>Element 1: Career Sector Investigation</w:t>
            </w:r>
            <w:r>
              <w:rPr>
                <w:noProof/>
                <w:webHidden/>
              </w:rPr>
              <w:tab/>
            </w:r>
            <w:r>
              <w:rPr>
                <w:noProof/>
                <w:webHidden/>
              </w:rPr>
              <w:fldChar w:fldCharType="begin"/>
            </w:r>
            <w:r>
              <w:rPr>
                <w:noProof/>
                <w:webHidden/>
              </w:rPr>
              <w:instrText xml:space="preserve"> PAGEREF _Toc240379391 \h </w:instrText>
            </w:r>
            <w:r>
              <w:rPr>
                <w:noProof/>
                <w:webHidden/>
              </w:rPr>
            </w:r>
            <w:r>
              <w:rPr>
                <w:noProof/>
                <w:webHidden/>
              </w:rPr>
              <w:fldChar w:fldCharType="separate"/>
            </w:r>
            <w:r>
              <w:rPr>
                <w:noProof/>
                <w:webHidden/>
              </w:rPr>
              <w:t>3</w:t>
            </w:r>
            <w:r>
              <w:rPr>
                <w:noProof/>
                <w:webHidden/>
              </w:rPr>
              <w:fldChar w:fldCharType="end"/>
            </w:r>
          </w:hyperlink>
        </w:p>
        <w:p w14:paraId="3BE497F6" w14:textId="19164D64" w:rsidR="00D46997" w:rsidRDefault="00D46997">
          <w:pPr>
            <w:pStyle w:val="TOC2"/>
            <w:tabs>
              <w:tab w:val="right" w:leader="dot" w:pos="9016"/>
            </w:tabs>
            <w:rPr>
              <w:noProof/>
            </w:rPr>
          </w:pPr>
          <w:hyperlink w:anchor="_Toc240379392" w:history="1">
            <w:r w:rsidRPr="0044625E">
              <w:rPr>
                <w:rStyle w:val="Hyperlink"/>
                <w:noProof/>
              </w:rPr>
              <w:t>1.1 My Chosen Sector or Business Area</w:t>
            </w:r>
            <w:r>
              <w:rPr>
                <w:noProof/>
                <w:webHidden/>
              </w:rPr>
              <w:tab/>
            </w:r>
            <w:r>
              <w:rPr>
                <w:noProof/>
                <w:webHidden/>
              </w:rPr>
              <w:fldChar w:fldCharType="begin"/>
            </w:r>
            <w:r>
              <w:rPr>
                <w:noProof/>
                <w:webHidden/>
              </w:rPr>
              <w:instrText xml:space="preserve"> PAGEREF _Toc240379392 \h </w:instrText>
            </w:r>
            <w:r>
              <w:rPr>
                <w:noProof/>
                <w:webHidden/>
              </w:rPr>
            </w:r>
            <w:r>
              <w:rPr>
                <w:noProof/>
                <w:webHidden/>
              </w:rPr>
              <w:fldChar w:fldCharType="separate"/>
            </w:r>
            <w:r>
              <w:rPr>
                <w:noProof/>
                <w:webHidden/>
              </w:rPr>
              <w:t>3</w:t>
            </w:r>
            <w:r>
              <w:rPr>
                <w:noProof/>
                <w:webHidden/>
              </w:rPr>
              <w:fldChar w:fldCharType="end"/>
            </w:r>
          </w:hyperlink>
        </w:p>
        <w:p w14:paraId="4BA68099" w14:textId="310AB069" w:rsidR="00D46997" w:rsidRDefault="00D46997">
          <w:pPr>
            <w:pStyle w:val="TOC2"/>
            <w:tabs>
              <w:tab w:val="right" w:leader="dot" w:pos="9016"/>
            </w:tabs>
            <w:rPr>
              <w:noProof/>
            </w:rPr>
          </w:pPr>
          <w:hyperlink w:anchor="_Toc240379393" w:history="1">
            <w:r w:rsidRPr="0044625E">
              <w:rPr>
                <w:rStyle w:val="Hyperlink"/>
                <w:noProof/>
              </w:rPr>
              <w:t>1.2 Sector / Business Area Research</w:t>
            </w:r>
            <w:r>
              <w:rPr>
                <w:noProof/>
                <w:webHidden/>
              </w:rPr>
              <w:tab/>
            </w:r>
            <w:r>
              <w:rPr>
                <w:noProof/>
                <w:webHidden/>
              </w:rPr>
              <w:fldChar w:fldCharType="begin"/>
            </w:r>
            <w:r>
              <w:rPr>
                <w:noProof/>
                <w:webHidden/>
              </w:rPr>
              <w:instrText xml:space="preserve"> PAGEREF _Toc240379393 \h </w:instrText>
            </w:r>
            <w:r>
              <w:rPr>
                <w:noProof/>
                <w:webHidden/>
              </w:rPr>
            </w:r>
            <w:r>
              <w:rPr>
                <w:noProof/>
                <w:webHidden/>
              </w:rPr>
              <w:fldChar w:fldCharType="separate"/>
            </w:r>
            <w:r>
              <w:rPr>
                <w:noProof/>
                <w:webHidden/>
              </w:rPr>
              <w:t>3</w:t>
            </w:r>
            <w:r>
              <w:rPr>
                <w:noProof/>
                <w:webHidden/>
              </w:rPr>
              <w:fldChar w:fldCharType="end"/>
            </w:r>
          </w:hyperlink>
        </w:p>
        <w:p w14:paraId="4DA04B51" w14:textId="6533F6BE" w:rsidR="00D46997" w:rsidRDefault="00D46997">
          <w:pPr>
            <w:pStyle w:val="TOC2"/>
            <w:tabs>
              <w:tab w:val="right" w:leader="dot" w:pos="9016"/>
            </w:tabs>
            <w:rPr>
              <w:noProof/>
            </w:rPr>
          </w:pPr>
          <w:hyperlink w:anchor="_Toc240379394" w:history="1">
            <w:r w:rsidRPr="0044625E">
              <w:rPr>
                <w:rStyle w:val="Hyperlink"/>
                <w:noProof/>
              </w:rPr>
              <w:t>1.3 Skills, Qualities and Attributes Valued by Employers</w:t>
            </w:r>
            <w:r>
              <w:rPr>
                <w:noProof/>
                <w:webHidden/>
              </w:rPr>
              <w:tab/>
            </w:r>
            <w:r>
              <w:rPr>
                <w:noProof/>
                <w:webHidden/>
              </w:rPr>
              <w:fldChar w:fldCharType="begin"/>
            </w:r>
            <w:r>
              <w:rPr>
                <w:noProof/>
                <w:webHidden/>
              </w:rPr>
              <w:instrText xml:space="preserve"> PAGEREF _Toc240379394 \h </w:instrText>
            </w:r>
            <w:r>
              <w:rPr>
                <w:noProof/>
                <w:webHidden/>
              </w:rPr>
            </w:r>
            <w:r>
              <w:rPr>
                <w:noProof/>
                <w:webHidden/>
              </w:rPr>
              <w:fldChar w:fldCharType="separate"/>
            </w:r>
            <w:r>
              <w:rPr>
                <w:noProof/>
                <w:webHidden/>
              </w:rPr>
              <w:t>3</w:t>
            </w:r>
            <w:r>
              <w:rPr>
                <w:noProof/>
                <w:webHidden/>
              </w:rPr>
              <w:fldChar w:fldCharType="end"/>
            </w:r>
          </w:hyperlink>
        </w:p>
        <w:p w14:paraId="1976452F" w14:textId="7AAE057D" w:rsidR="00D46997" w:rsidRDefault="00D46997">
          <w:pPr>
            <w:pStyle w:val="TOC2"/>
            <w:tabs>
              <w:tab w:val="right" w:leader="dot" w:pos="9016"/>
            </w:tabs>
            <w:rPr>
              <w:noProof/>
            </w:rPr>
          </w:pPr>
          <w:hyperlink w:anchor="_Toc240379395" w:history="1">
            <w:r w:rsidRPr="0044625E">
              <w:rPr>
                <w:rStyle w:val="Hyperlink"/>
                <w:noProof/>
              </w:rPr>
              <w:t>1.4 Current Trends Affecting the Sector</w:t>
            </w:r>
            <w:r>
              <w:rPr>
                <w:noProof/>
                <w:webHidden/>
              </w:rPr>
              <w:tab/>
            </w:r>
            <w:r>
              <w:rPr>
                <w:noProof/>
                <w:webHidden/>
              </w:rPr>
              <w:fldChar w:fldCharType="begin"/>
            </w:r>
            <w:r>
              <w:rPr>
                <w:noProof/>
                <w:webHidden/>
              </w:rPr>
              <w:instrText xml:space="preserve"> PAGEREF _Toc240379395 \h </w:instrText>
            </w:r>
            <w:r>
              <w:rPr>
                <w:noProof/>
                <w:webHidden/>
              </w:rPr>
            </w:r>
            <w:r>
              <w:rPr>
                <w:noProof/>
                <w:webHidden/>
              </w:rPr>
              <w:fldChar w:fldCharType="separate"/>
            </w:r>
            <w:r>
              <w:rPr>
                <w:noProof/>
                <w:webHidden/>
              </w:rPr>
              <w:t>3</w:t>
            </w:r>
            <w:r>
              <w:rPr>
                <w:noProof/>
                <w:webHidden/>
              </w:rPr>
              <w:fldChar w:fldCharType="end"/>
            </w:r>
          </w:hyperlink>
        </w:p>
        <w:p w14:paraId="6948DEFC" w14:textId="32221BD2" w:rsidR="00D46997" w:rsidRDefault="00D46997">
          <w:pPr>
            <w:pStyle w:val="TOC2"/>
            <w:tabs>
              <w:tab w:val="right" w:leader="dot" w:pos="9016"/>
            </w:tabs>
            <w:rPr>
              <w:noProof/>
            </w:rPr>
          </w:pPr>
          <w:hyperlink w:anchor="_Toc240379396" w:history="1">
            <w:r w:rsidRPr="0044625E">
              <w:rPr>
                <w:rStyle w:val="Hyperlink"/>
                <w:noProof/>
              </w:rPr>
              <w:t>1.5 Personal Career Fit</w:t>
            </w:r>
            <w:r>
              <w:rPr>
                <w:noProof/>
                <w:webHidden/>
              </w:rPr>
              <w:tab/>
            </w:r>
            <w:r>
              <w:rPr>
                <w:noProof/>
                <w:webHidden/>
              </w:rPr>
              <w:fldChar w:fldCharType="begin"/>
            </w:r>
            <w:r>
              <w:rPr>
                <w:noProof/>
                <w:webHidden/>
              </w:rPr>
              <w:instrText xml:space="preserve"> PAGEREF _Toc240379396 \h </w:instrText>
            </w:r>
            <w:r>
              <w:rPr>
                <w:noProof/>
                <w:webHidden/>
              </w:rPr>
            </w:r>
            <w:r>
              <w:rPr>
                <w:noProof/>
                <w:webHidden/>
              </w:rPr>
              <w:fldChar w:fldCharType="separate"/>
            </w:r>
            <w:r>
              <w:rPr>
                <w:noProof/>
                <w:webHidden/>
              </w:rPr>
              <w:t>4</w:t>
            </w:r>
            <w:r>
              <w:rPr>
                <w:noProof/>
                <w:webHidden/>
              </w:rPr>
              <w:fldChar w:fldCharType="end"/>
            </w:r>
          </w:hyperlink>
        </w:p>
        <w:p w14:paraId="2B9F4B41" w14:textId="3D757304" w:rsidR="00D46997" w:rsidRDefault="00D46997">
          <w:pPr>
            <w:pStyle w:val="TOC1"/>
            <w:tabs>
              <w:tab w:val="right" w:leader="dot" w:pos="9016"/>
            </w:tabs>
            <w:rPr>
              <w:noProof/>
            </w:rPr>
          </w:pPr>
          <w:hyperlink w:anchor="_Toc240379397" w:history="1">
            <w:r w:rsidRPr="0044625E">
              <w:rPr>
                <w:rStyle w:val="Hyperlink"/>
                <w:noProof/>
              </w:rPr>
              <w:t>Element 2: Skills Audit and Professional Development Plan</w:t>
            </w:r>
            <w:r>
              <w:rPr>
                <w:noProof/>
                <w:webHidden/>
              </w:rPr>
              <w:tab/>
            </w:r>
            <w:r>
              <w:rPr>
                <w:noProof/>
                <w:webHidden/>
              </w:rPr>
              <w:fldChar w:fldCharType="begin"/>
            </w:r>
            <w:r>
              <w:rPr>
                <w:noProof/>
                <w:webHidden/>
              </w:rPr>
              <w:instrText xml:space="preserve"> PAGEREF _Toc240379397 \h </w:instrText>
            </w:r>
            <w:r>
              <w:rPr>
                <w:noProof/>
                <w:webHidden/>
              </w:rPr>
            </w:r>
            <w:r>
              <w:rPr>
                <w:noProof/>
                <w:webHidden/>
              </w:rPr>
              <w:fldChar w:fldCharType="separate"/>
            </w:r>
            <w:r>
              <w:rPr>
                <w:noProof/>
                <w:webHidden/>
              </w:rPr>
              <w:t>5</w:t>
            </w:r>
            <w:r>
              <w:rPr>
                <w:noProof/>
                <w:webHidden/>
              </w:rPr>
              <w:fldChar w:fldCharType="end"/>
            </w:r>
          </w:hyperlink>
        </w:p>
        <w:p w14:paraId="1916D10F" w14:textId="3289FCA7" w:rsidR="00D46997" w:rsidRDefault="00D46997">
          <w:pPr>
            <w:pStyle w:val="TOC2"/>
            <w:tabs>
              <w:tab w:val="right" w:leader="dot" w:pos="9016"/>
            </w:tabs>
            <w:rPr>
              <w:noProof/>
            </w:rPr>
          </w:pPr>
          <w:hyperlink w:anchor="_Toc240379398" w:history="1">
            <w:r w:rsidRPr="0044625E">
              <w:rPr>
                <w:rStyle w:val="Hyperlink"/>
                <w:noProof/>
              </w:rPr>
              <w:t>2.1 Personal SWOT Analysis</w:t>
            </w:r>
            <w:r>
              <w:rPr>
                <w:noProof/>
                <w:webHidden/>
              </w:rPr>
              <w:tab/>
            </w:r>
            <w:r>
              <w:rPr>
                <w:noProof/>
                <w:webHidden/>
              </w:rPr>
              <w:fldChar w:fldCharType="begin"/>
            </w:r>
            <w:r>
              <w:rPr>
                <w:noProof/>
                <w:webHidden/>
              </w:rPr>
              <w:instrText xml:space="preserve"> PAGEREF _Toc240379398 \h </w:instrText>
            </w:r>
            <w:r>
              <w:rPr>
                <w:noProof/>
                <w:webHidden/>
              </w:rPr>
            </w:r>
            <w:r>
              <w:rPr>
                <w:noProof/>
                <w:webHidden/>
              </w:rPr>
              <w:fldChar w:fldCharType="separate"/>
            </w:r>
            <w:r>
              <w:rPr>
                <w:noProof/>
                <w:webHidden/>
              </w:rPr>
              <w:t>5</w:t>
            </w:r>
            <w:r>
              <w:rPr>
                <w:noProof/>
                <w:webHidden/>
              </w:rPr>
              <w:fldChar w:fldCharType="end"/>
            </w:r>
          </w:hyperlink>
        </w:p>
        <w:p w14:paraId="1B5EFB20" w14:textId="25524DC2" w:rsidR="00D46997" w:rsidRDefault="00D46997">
          <w:pPr>
            <w:pStyle w:val="TOC2"/>
            <w:tabs>
              <w:tab w:val="right" w:leader="dot" w:pos="9016"/>
            </w:tabs>
            <w:rPr>
              <w:noProof/>
            </w:rPr>
          </w:pPr>
          <w:hyperlink w:anchor="_Toc240379399" w:history="1">
            <w:r w:rsidRPr="0044625E">
              <w:rPr>
                <w:rStyle w:val="Hyperlink"/>
                <w:noProof/>
              </w:rPr>
              <w:t>2.2 Emotional Intelligence and Professional Behaviour</w:t>
            </w:r>
            <w:r>
              <w:rPr>
                <w:noProof/>
                <w:webHidden/>
              </w:rPr>
              <w:tab/>
            </w:r>
            <w:r>
              <w:rPr>
                <w:noProof/>
                <w:webHidden/>
              </w:rPr>
              <w:fldChar w:fldCharType="begin"/>
            </w:r>
            <w:r>
              <w:rPr>
                <w:noProof/>
                <w:webHidden/>
              </w:rPr>
              <w:instrText xml:space="preserve"> PAGEREF _Toc240379399 \h </w:instrText>
            </w:r>
            <w:r>
              <w:rPr>
                <w:noProof/>
                <w:webHidden/>
              </w:rPr>
            </w:r>
            <w:r>
              <w:rPr>
                <w:noProof/>
                <w:webHidden/>
              </w:rPr>
              <w:fldChar w:fldCharType="separate"/>
            </w:r>
            <w:r>
              <w:rPr>
                <w:noProof/>
                <w:webHidden/>
              </w:rPr>
              <w:t>5</w:t>
            </w:r>
            <w:r>
              <w:rPr>
                <w:noProof/>
                <w:webHidden/>
              </w:rPr>
              <w:fldChar w:fldCharType="end"/>
            </w:r>
          </w:hyperlink>
        </w:p>
        <w:p w14:paraId="25D4C9D3" w14:textId="338E8039" w:rsidR="00D46997" w:rsidRDefault="00D46997">
          <w:pPr>
            <w:pStyle w:val="TOC2"/>
            <w:tabs>
              <w:tab w:val="right" w:leader="dot" w:pos="9016"/>
            </w:tabs>
            <w:rPr>
              <w:noProof/>
            </w:rPr>
          </w:pPr>
          <w:hyperlink w:anchor="_Toc240379400" w:history="1">
            <w:r w:rsidRPr="0044625E">
              <w:rPr>
                <w:rStyle w:val="Hyperlink"/>
                <w:noProof/>
              </w:rPr>
              <w:t>2.3 Applying Theories or Models</w:t>
            </w:r>
            <w:r>
              <w:rPr>
                <w:noProof/>
                <w:webHidden/>
              </w:rPr>
              <w:tab/>
            </w:r>
            <w:r>
              <w:rPr>
                <w:noProof/>
                <w:webHidden/>
              </w:rPr>
              <w:fldChar w:fldCharType="begin"/>
            </w:r>
            <w:r>
              <w:rPr>
                <w:noProof/>
                <w:webHidden/>
              </w:rPr>
              <w:instrText xml:space="preserve"> PAGEREF _Toc240379400 \h </w:instrText>
            </w:r>
            <w:r>
              <w:rPr>
                <w:noProof/>
                <w:webHidden/>
              </w:rPr>
            </w:r>
            <w:r>
              <w:rPr>
                <w:noProof/>
                <w:webHidden/>
              </w:rPr>
              <w:fldChar w:fldCharType="separate"/>
            </w:r>
            <w:r>
              <w:rPr>
                <w:noProof/>
                <w:webHidden/>
              </w:rPr>
              <w:t>5</w:t>
            </w:r>
            <w:r>
              <w:rPr>
                <w:noProof/>
                <w:webHidden/>
              </w:rPr>
              <w:fldChar w:fldCharType="end"/>
            </w:r>
          </w:hyperlink>
        </w:p>
        <w:p w14:paraId="6F4F7D44" w14:textId="4C55B539" w:rsidR="00D46997" w:rsidRDefault="00D46997">
          <w:pPr>
            <w:pStyle w:val="TOC2"/>
            <w:tabs>
              <w:tab w:val="right" w:leader="dot" w:pos="9016"/>
            </w:tabs>
            <w:rPr>
              <w:noProof/>
            </w:rPr>
          </w:pPr>
          <w:hyperlink w:anchor="_Toc240379401" w:history="1">
            <w:r w:rsidRPr="0044625E">
              <w:rPr>
                <w:rStyle w:val="Hyperlink"/>
                <w:noProof/>
              </w:rPr>
              <w:t>2.4 SMART Development Goal</w:t>
            </w:r>
            <w:r>
              <w:rPr>
                <w:noProof/>
                <w:webHidden/>
              </w:rPr>
              <w:tab/>
            </w:r>
            <w:r>
              <w:rPr>
                <w:noProof/>
                <w:webHidden/>
              </w:rPr>
              <w:fldChar w:fldCharType="begin"/>
            </w:r>
            <w:r>
              <w:rPr>
                <w:noProof/>
                <w:webHidden/>
              </w:rPr>
              <w:instrText xml:space="preserve"> PAGEREF _Toc240379401 \h </w:instrText>
            </w:r>
            <w:r>
              <w:rPr>
                <w:noProof/>
                <w:webHidden/>
              </w:rPr>
            </w:r>
            <w:r>
              <w:rPr>
                <w:noProof/>
                <w:webHidden/>
              </w:rPr>
              <w:fldChar w:fldCharType="separate"/>
            </w:r>
            <w:r>
              <w:rPr>
                <w:noProof/>
                <w:webHidden/>
              </w:rPr>
              <w:t>6</w:t>
            </w:r>
            <w:r>
              <w:rPr>
                <w:noProof/>
                <w:webHidden/>
              </w:rPr>
              <w:fldChar w:fldCharType="end"/>
            </w:r>
          </w:hyperlink>
        </w:p>
        <w:p w14:paraId="57857CD5" w14:textId="60B3B1A2" w:rsidR="00D46997" w:rsidRDefault="00D46997">
          <w:pPr>
            <w:pStyle w:val="TOC1"/>
            <w:tabs>
              <w:tab w:val="right" w:leader="dot" w:pos="9016"/>
            </w:tabs>
            <w:rPr>
              <w:noProof/>
            </w:rPr>
          </w:pPr>
          <w:hyperlink w:anchor="_Toc240379402" w:history="1">
            <w:r w:rsidRPr="0044625E">
              <w:rPr>
                <w:rStyle w:val="Hyperlink"/>
                <w:noProof/>
              </w:rPr>
              <w:t>Element 3: Recruitment Application Pack</w:t>
            </w:r>
            <w:r>
              <w:rPr>
                <w:noProof/>
                <w:webHidden/>
              </w:rPr>
              <w:tab/>
            </w:r>
            <w:r>
              <w:rPr>
                <w:noProof/>
                <w:webHidden/>
              </w:rPr>
              <w:fldChar w:fldCharType="begin"/>
            </w:r>
            <w:r>
              <w:rPr>
                <w:noProof/>
                <w:webHidden/>
              </w:rPr>
              <w:instrText xml:space="preserve"> PAGEREF _Toc240379402 \h </w:instrText>
            </w:r>
            <w:r>
              <w:rPr>
                <w:noProof/>
                <w:webHidden/>
              </w:rPr>
            </w:r>
            <w:r>
              <w:rPr>
                <w:noProof/>
                <w:webHidden/>
              </w:rPr>
              <w:fldChar w:fldCharType="separate"/>
            </w:r>
            <w:r>
              <w:rPr>
                <w:noProof/>
                <w:webHidden/>
              </w:rPr>
              <w:t>7</w:t>
            </w:r>
            <w:r>
              <w:rPr>
                <w:noProof/>
                <w:webHidden/>
              </w:rPr>
              <w:fldChar w:fldCharType="end"/>
            </w:r>
          </w:hyperlink>
        </w:p>
        <w:p w14:paraId="3712DD35" w14:textId="20C229FE" w:rsidR="00D46997" w:rsidRDefault="00D46997">
          <w:pPr>
            <w:pStyle w:val="TOC2"/>
            <w:tabs>
              <w:tab w:val="right" w:leader="dot" w:pos="9016"/>
            </w:tabs>
            <w:rPr>
              <w:noProof/>
            </w:rPr>
          </w:pPr>
          <w:hyperlink w:anchor="_Toc240379403" w:history="1">
            <w:r w:rsidRPr="0044625E">
              <w:rPr>
                <w:rStyle w:val="Hyperlink"/>
                <w:noProof/>
              </w:rPr>
              <w:t>3.1 Selected Job Role</w:t>
            </w:r>
            <w:r>
              <w:rPr>
                <w:noProof/>
                <w:webHidden/>
              </w:rPr>
              <w:tab/>
            </w:r>
            <w:r>
              <w:rPr>
                <w:noProof/>
                <w:webHidden/>
              </w:rPr>
              <w:fldChar w:fldCharType="begin"/>
            </w:r>
            <w:r>
              <w:rPr>
                <w:noProof/>
                <w:webHidden/>
              </w:rPr>
              <w:instrText xml:space="preserve"> PAGEREF _Toc240379403 \h </w:instrText>
            </w:r>
            <w:r>
              <w:rPr>
                <w:noProof/>
                <w:webHidden/>
              </w:rPr>
            </w:r>
            <w:r>
              <w:rPr>
                <w:noProof/>
                <w:webHidden/>
              </w:rPr>
              <w:fldChar w:fldCharType="separate"/>
            </w:r>
            <w:r>
              <w:rPr>
                <w:noProof/>
                <w:webHidden/>
              </w:rPr>
              <w:t>7</w:t>
            </w:r>
            <w:r>
              <w:rPr>
                <w:noProof/>
                <w:webHidden/>
              </w:rPr>
              <w:fldChar w:fldCharType="end"/>
            </w:r>
          </w:hyperlink>
        </w:p>
        <w:p w14:paraId="69BD0E52" w14:textId="2E579302" w:rsidR="00D46997" w:rsidRDefault="00D46997">
          <w:pPr>
            <w:pStyle w:val="TOC2"/>
            <w:tabs>
              <w:tab w:val="right" w:leader="dot" w:pos="9016"/>
            </w:tabs>
            <w:rPr>
              <w:noProof/>
            </w:rPr>
          </w:pPr>
          <w:hyperlink w:anchor="_Toc240379404" w:history="1">
            <w:r w:rsidRPr="0044625E">
              <w:rPr>
                <w:rStyle w:val="Hyperlink"/>
                <w:noProof/>
              </w:rPr>
              <w:t>3.2 Tailored Curriculum Vitae (CV)</w:t>
            </w:r>
            <w:r>
              <w:rPr>
                <w:noProof/>
                <w:webHidden/>
              </w:rPr>
              <w:tab/>
            </w:r>
            <w:r>
              <w:rPr>
                <w:noProof/>
                <w:webHidden/>
              </w:rPr>
              <w:fldChar w:fldCharType="begin"/>
            </w:r>
            <w:r>
              <w:rPr>
                <w:noProof/>
                <w:webHidden/>
              </w:rPr>
              <w:instrText xml:space="preserve"> PAGEREF _Toc240379404 \h </w:instrText>
            </w:r>
            <w:r>
              <w:rPr>
                <w:noProof/>
                <w:webHidden/>
              </w:rPr>
            </w:r>
            <w:r>
              <w:rPr>
                <w:noProof/>
                <w:webHidden/>
              </w:rPr>
              <w:fldChar w:fldCharType="separate"/>
            </w:r>
            <w:r>
              <w:rPr>
                <w:noProof/>
                <w:webHidden/>
              </w:rPr>
              <w:t>7</w:t>
            </w:r>
            <w:r>
              <w:rPr>
                <w:noProof/>
                <w:webHidden/>
              </w:rPr>
              <w:fldChar w:fldCharType="end"/>
            </w:r>
          </w:hyperlink>
        </w:p>
        <w:p w14:paraId="14DB585A" w14:textId="17F99AD2" w:rsidR="00D46997" w:rsidRDefault="00D46997">
          <w:pPr>
            <w:pStyle w:val="TOC2"/>
            <w:tabs>
              <w:tab w:val="right" w:leader="dot" w:pos="9016"/>
            </w:tabs>
            <w:rPr>
              <w:noProof/>
            </w:rPr>
          </w:pPr>
          <w:hyperlink w:anchor="_Toc240379405" w:history="1">
            <w:r w:rsidRPr="0044625E">
              <w:rPr>
                <w:rStyle w:val="Hyperlink"/>
                <w:noProof/>
              </w:rPr>
              <w:t>3.3 Cover Letter</w:t>
            </w:r>
            <w:r>
              <w:rPr>
                <w:noProof/>
                <w:webHidden/>
              </w:rPr>
              <w:tab/>
            </w:r>
            <w:r>
              <w:rPr>
                <w:noProof/>
                <w:webHidden/>
              </w:rPr>
              <w:fldChar w:fldCharType="begin"/>
            </w:r>
            <w:r>
              <w:rPr>
                <w:noProof/>
                <w:webHidden/>
              </w:rPr>
              <w:instrText xml:space="preserve"> PAGEREF _Toc240379405 \h </w:instrText>
            </w:r>
            <w:r>
              <w:rPr>
                <w:noProof/>
                <w:webHidden/>
              </w:rPr>
            </w:r>
            <w:r>
              <w:rPr>
                <w:noProof/>
                <w:webHidden/>
              </w:rPr>
              <w:fldChar w:fldCharType="separate"/>
            </w:r>
            <w:r>
              <w:rPr>
                <w:noProof/>
                <w:webHidden/>
              </w:rPr>
              <w:t>8</w:t>
            </w:r>
            <w:r>
              <w:rPr>
                <w:noProof/>
                <w:webHidden/>
              </w:rPr>
              <w:fldChar w:fldCharType="end"/>
            </w:r>
          </w:hyperlink>
        </w:p>
        <w:p w14:paraId="3DD93223" w14:textId="073B45C7" w:rsidR="00D46997" w:rsidRDefault="00D46997">
          <w:pPr>
            <w:pStyle w:val="TOC2"/>
            <w:tabs>
              <w:tab w:val="right" w:leader="dot" w:pos="9016"/>
            </w:tabs>
            <w:rPr>
              <w:noProof/>
            </w:rPr>
          </w:pPr>
          <w:hyperlink w:anchor="_Toc240379406" w:history="1">
            <w:r w:rsidRPr="0044625E">
              <w:rPr>
                <w:rStyle w:val="Hyperlink"/>
                <w:noProof/>
              </w:rPr>
              <w:t>3.4 LinkedIn Profile</w:t>
            </w:r>
            <w:r>
              <w:rPr>
                <w:noProof/>
                <w:webHidden/>
              </w:rPr>
              <w:tab/>
            </w:r>
            <w:r>
              <w:rPr>
                <w:noProof/>
                <w:webHidden/>
              </w:rPr>
              <w:fldChar w:fldCharType="begin"/>
            </w:r>
            <w:r>
              <w:rPr>
                <w:noProof/>
                <w:webHidden/>
              </w:rPr>
              <w:instrText xml:space="preserve"> PAGEREF _Toc240379406 \h </w:instrText>
            </w:r>
            <w:r>
              <w:rPr>
                <w:noProof/>
                <w:webHidden/>
              </w:rPr>
            </w:r>
            <w:r>
              <w:rPr>
                <w:noProof/>
                <w:webHidden/>
              </w:rPr>
              <w:fldChar w:fldCharType="separate"/>
            </w:r>
            <w:r>
              <w:rPr>
                <w:noProof/>
                <w:webHidden/>
              </w:rPr>
              <w:t>8</w:t>
            </w:r>
            <w:r>
              <w:rPr>
                <w:noProof/>
                <w:webHidden/>
              </w:rPr>
              <w:fldChar w:fldCharType="end"/>
            </w:r>
          </w:hyperlink>
        </w:p>
        <w:p w14:paraId="50654075" w14:textId="33171DC6" w:rsidR="00D46997" w:rsidRDefault="00D46997">
          <w:pPr>
            <w:pStyle w:val="TOC2"/>
            <w:tabs>
              <w:tab w:val="right" w:leader="dot" w:pos="9016"/>
            </w:tabs>
            <w:rPr>
              <w:noProof/>
            </w:rPr>
          </w:pPr>
          <w:hyperlink w:anchor="_Toc240379407" w:history="1">
            <w:r w:rsidRPr="0044625E">
              <w:rPr>
                <w:rStyle w:val="Hyperlink"/>
                <w:noProof/>
              </w:rPr>
              <w:t>3.5 Application Rationale</w:t>
            </w:r>
            <w:r>
              <w:rPr>
                <w:noProof/>
                <w:webHidden/>
              </w:rPr>
              <w:tab/>
            </w:r>
            <w:r>
              <w:rPr>
                <w:noProof/>
                <w:webHidden/>
              </w:rPr>
              <w:fldChar w:fldCharType="begin"/>
            </w:r>
            <w:r>
              <w:rPr>
                <w:noProof/>
                <w:webHidden/>
              </w:rPr>
              <w:instrText xml:space="preserve"> PAGEREF _Toc240379407 \h </w:instrText>
            </w:r>
            <w:r>
              <w:rPr>
                <w:noProof/>
                <w:webHidden/>
              </w:rPr>
            </w:r>
            <w:r>
              <w:rPr>
                <w:noProof/>
                <w:webHidden/>
              </w:rPr>
              <w:fldChar w:fldCharType="separate"/>
            </w:r>
            <w:r>
              <w:rPr>
                <w:noProof/>
                <w:webHidden/>
              </w:rPr>
              <w:t>8</w:t>
            </w:r>
            <w:r>
              <w:rPr>
                <w:noProof/>
                <w:webHidden/>
              </w:rPr>
              <w:fldChar w:fldCharType="end"/>
            </w:r>
          </w:hyperlink>
        </w:p>
        <w:p w14:paraId="576696E1" w14:textId="1A5C6811" w:rsidR="00D46997" w:rsidRDefault="00D46997">
          <w:pPr>
            <w:pStyle w:val="TOC1"/>
            <w:tabs>
              <w:tab w:val="right" w:leader="dot" w:pos="9016"/>
            </w:tabs>
            <w:rPr>
              <w:noProof/>
            </w:rPr>
          </w:pPr>
          <w:hyperlink w:anchor="_Toc240379408" w:history="1">
            <w:r w:rsidRPr="0044625E">
              <w:rPr>
                <w:rStyle w:val="Hyperlink"/>
                <w:noProof/>
              </w:rPr>
              <w:t>Reference List</w:t>
            </w:r>
            <w:r>
              <w:rPr>
                <w:noProof/>
                <w:webHidden/>
              </w:rPr>
              <w:tab/>
            </w:r>
            <w:r>
              <w:rPr>
                <w:noProof/>
                <w:webHidden/>
              </w:rPr>
              <w:fldChar w:fldCharType="begin"/>
            </w:r>
            <w:r>
              <w:rPr>
                <w:noProof/>
                <w:webHidden/>
              </w:rPr>
              <w:instrText xml:space="preserve"> PAGEREF _Toc240379408 \h </w:instrText>
            </w:r>
            <w:r>
              <w:rPr>
                <w:noProof/>
                <w:webHidden/>
              </w:rPr>
            </w:r>
            <w:r>
              <w:rPr>
                <w:noProof/>
                <w:webHidden/>
              </w:rPr>
              <w:fldChar w:fldCharType="separate"/>
            </w:r>
            <w:r>
              <w:rPr>
                <w:noProof/>
                <w:webHidden/>
              </w:rPr>
              <w:t>8</w:t>
            </w:r>
            <w:r>
              <w:rPr>
                <w:noProof/>
                <w:webHidden/>
              </w:rPr>
              <w:fldChar w:fldCharType="end"/>
            </w:r>
          </w:hyperlink>
        </w:p>
        <w:p w14:paraId="5CC28592" w14:textId="6611222D" w:rsidR="00D46997" w:rsidRDefault="00D46997">
          <w:r>
            <w:rPr>
              <w:b/>
              <w:bCs/>
              <w:noProof/>
            </w:rPr>
            <w:fldChar w:fldCharType="end"/>
          </w:r>
        </w:p>
      </w:sdtContent>
    </w:sdt>
    <w:p w14:paraId="4DC79685" w14:textId="77777777" w:rsidR="00D46997" w:rsidRPr="009F24C9" w:rsidRDefault="00D46997" w:rsidP="00070126">
      <w:pPr>
        <w:rPr>
          <w:rFonts w:ascii="Arial" w:hAnsi="Arial" w:cs="Arial"/>
        </w:rPr>
        <w:sectPr w:rsidR="00D46997" w:rsidRPr="009F24C9" w:rsidSect="00070126">
          <w:pgSz w:w="11906" w:h="16838"/>
          <w:pgMar w:top="1440" w:right="1440" w:bottom="1440" w:left="1440" w:header="708" w:footer="708" w:gutter="0"/>
          <w:cols w:space="708"/>
          <w:docGrid w:linePitch="360"/>
        </w:sectPr>
      </w:pPr>
    </w:p>
    <w:p w14:paraId="704CB6B6" w14:textId="6E265D88" w:rsidR="00070126" w:rsidRDefault="00070126" w:rsidP="003178B1">
      <w:pPr>
        <w:pStyle w:val="Heading1"/>
      </w:pPr>
      <w:bookmarkStart w:id="0" w:name="_Toc240379391"/>
      <w:r w:rsidRPr="00070126">
        <w:lastRenderedPageBreak/>
        <w:t>Element 1: Career Sector Investigation</w:t>
      </w:r>
      <w:bookmarkEnd w:id="0"/>
      <w:r>
        <w:t>.</w:t>
      </w:r>
    </w:p>
    <w:p w14:paraId="4A0A69A4" w14:textId="77777777" w:rsidR="00070126" w:rsidRDefault="00070126" w:rsidP="00070126">
      <w:pPr>
        <w:pStyle w:val="Heading2"/>
      </w:pPr>
      <w:bookmarkStart w:id="1" w:name="_Toc240379392"/>
      <w:r>
        <w:t>1.1 My Chosen Sector or Business Area</w:t>
      </w:r>
      <w:bookmarkEnd w:id="1"/>
    </w:p>
    <w:p w14:paraId="2CC8F93D" w14:textId="2AFCC2B2" w:rsidR="00070126" w:rsidRDefault="00A45933" w:rsidP="00070126">
      <w:r>
        <w:rPr>
          <w:i/>
        </w:rPr>
        <w:t>The business I have chosen to establish is a cleaning service business, which falls within the service sector. The business would provide cleaning services to homes offices shops and other workplaces. I selected this business because there is a constant demand for cleaning services from both individuals and businesses</w:t>
      </w:r>
      <w:r w:rsidR="00122FB0">
        <w:rPr>
          <w:i/>
        </w:rPr>
        <w:t>.</w:t>
      </w:r>
      <w:r>
        <w:rPr>
          <w:i/>
        </w:rPr>
        <w:t xml:space="preserve"> I also chose this business because it can be started on a relatively small budget and has the potential to grow by gaining more customers and employing additional staff.</w:t>
      </w:r>
      <w:r w:rsidR="00070126">
        <w:br/>
      </w:r>
    </w:p>
    <w:p w14:paraId="350E5361" w14:textId="77777777" w:rsidR="00070126" w:rsidRDefault="00070126" w:rsidP="00070126">
      <w:pPr>
        <w:pStyle w:val="Heading2"/>
      </w:pPr>
      <w:bookmarkStart w:id="2" w:name="_Toc240379393"/>
      <w:r>
        <w:t>1.2 Sector / Business Area Research</w:t>
      </w:r>
      <w:bookmarkEnd w:id="2"/>
    </w:p>
    <w:p w14:paraId="2E014A04" w14:textId="17120C15" w:rsidR="00070126" w:rsidRDefault="00A45933" w:rsidP="00070126">
      <w:r>
        <w:rPr>
          <w:i/>
        </w:rPr>
        <w:t xml:space="preserve">The cleaning industry is part of the service sector it </w:t>
      </w:r>
      <w:r w:rsidR="00DC202D">
        <w:rPr>
          <w:i/>
        </w:rPr>
        <w:t>involves</w:t>
      </w:r>
      <w:r w:rsidR="00C96D40">
        <w:rPr>
          <w:i/>
        </w:rPr>
        <w:t xml:space="preserve"> providing cleaning and hygiene services to homes</w:t>
      </w:r>
      <w:r w:rsidR="00DC202D">
        <w:rPr>
          <w:i/>
        </w:rPr>
        <w:t xml:space="preserve"> </w:t>
      </w:r>
      <w:r w:rsidR="00C96D40">
        <w:rPr>
          <w:i/>
        </w:rPr>
        <w:t>offices</w:t>
      </w:r>
      <w:r w:rsidR="00DC202D">
        <w:rPr>
          <w:i/>
        </w:rPr>
        <w:t xml:space="preserve"> </w:t>
      </w:r>
      <w:r w:rsidR="00C96D40">
        <w:rPr>
          <w:i/>
        </w:rPr>
        <w:t>schools</w:t>
      </w:r>
      <w:r w:rsidR="00DC202D">
        <w:rPr>
          <w:i/>
        </w:rPr>
        <w:t xml:space="preserve"> </w:t>
      </w:r>
      <w:r w:rsidR="00C96D40">
        <w:rPr>
          <w:i/>
        </w:rPr>
        <w:t>hospitals</w:t>
      </w:r>
      <w:r w:rsidR="00DC202D">
        <w:rPr>
          <w:i/>
        </w:rPr>
        <w:t xml:space="preserve"> </w:t>
      </w:r>
      <w:r w:rsidR="00C96D40">
        <w:rPr>
          <w:i/>
        </w:rPr>
        <w:t>shops</w:t>
      </w:r>
      <w:r w:rsidR="00DC202D">
        <w:rPr>
          <w:i/>
        </w:rPr>
        <w:t xml:space="preserve"> </w:t>
      </w:r>
      <w:r w:rsidR="00C96D40">
        <w:rPr>
          <w:i/>
        </w:rPr>
        <w:t xml:space="preserve">hotels and other organisations. Common things we do include </w:t>
      </w:r>
      <w:r w:rsidR="00DC202D">
        <w:rPr>
          <w:i/>
        </w:rPr>
        <w:t xml:space="preserve">vacuuming </w:t>
      </w:r>
      <w:r w:rsidR="00C96D40">
        <w:rPr>
          <w:i/>
        </w:rPr>
        <w:t>mopping</w:t>
      </w:r>
      <w:r w:rsidR="00DC202D">
        <w:rPr>
          <w:i/>
        </w:rPr>
        <w:t xml:space="preserve"> </w:t>
      </w:r>
      <w:r w:rsidR="00C96D40">
        <w:rPr>
          <w:i/>
        </w:rPr>
        <w:t>dusting</w:t>
      </w:r>
      <w:r w:rsidR="00DC202D">
        <w:rPr>
          <w:i/>
        </w:rPr>
        <w:t xml:space="preserve"> </w:t>
      </w:r>
      <w:r w:rsidR="00C96D40">
        <w:rPr>
          <w:i/>
        </w:rPr>
        <w:t>window cleaning</w:t>
      </w:r>
      <w:r w:rsidR="00DC202D">
        <w:rPr>
          <w:i/>
        </w:rPr>
        <w:t xml:space="preserve"> </w:t>
      </w:r>
      <w:r w:rsidR="00C96D40">
        <w:rPr>
          <w:i/>
        </w:rPr>
        <w:t xml:space="preserve">carpet cleaning and </w:t>
      </w:r>
      <w:r w:rsidR="00122FB0">
        <w:rPr>
          <w:i/>
        </w:rPr>
        <w:t>deep cleaning</w:t>
      </w:r>
      <w:r w:rsidR="00DC202D">
        <w:rPr>
          <w:i/>
        </w:rPr>
        <w:t xml:space="preserve"> common</w:t>
      </w:r>
      <w:r w:rsidR="00C96D40">
        <w:rPr>
          <w:i/>
        </w:rPr>
        <w:t xml:space="preserve"> jobs include </w:t>
      </w:r>
      <w:r w:rsidR="00DC202D">
        <w:rPr>
          <w:i/>
        </w:rPr>
        <w:t>cleaners, cleaning</w:t>
      </w:r>
      <w:r w:rsidR="00C96D40">
        <w:rPr>
          <w:i/>
        </w:rPr>
        <w:t xml:space="preserve"> supervisors and cleaning </w:t>
      </w:r>
      <w:r w:rsidR="00DC202D">
        <w:rPr>
          <w:i/>
        </w:rPr>
        <w:t>managers. The</w:t>
      </w:r>
      <w:r w:rsidR="00C96D40">
        <w:rPr>
          <w:i/>
        </w:rPr>
        <w:t xml:space="preserve"> </w:t>
      </w:r>
      <w:proofErr w:type="spellStart"/>
      <w:r w:rsidR="00C96D40">
        <w:rPr>
          <w:i/>
        </w:rPr>
        <w:t>uk</w:t>
      </w:r>
      <w:proofErr w:type="spellEnd"/>
      <w:r w:rsidR="00C96D40">
        <w:rPr>
          <w:i/>
        </w:rPr>
        <w:t xml:space="preserve"> national careers service </w:t>
      </w:r>
      <w:r w:rsidR="00DC202D">
        <w:rPr>
          <w:i/>
        </w:rPr>
        <w:t>confirms</w:t>
      </w:r>
      <w:r w:rsidR="00C96D40">
        <w:rPr>
          <w:i/>
        </w:rPr>
        <w:t xml:space="preserve"> that cleaners can work in places such as </w:t>
      </w:r>
      <w:r w:rsidR="00DC202D">
        <w:rPr>
          <w:i/>
        </w:rPr>
        <w:t>offices</w:t>
      </w:r>
      <w:r w:rsidR="00C96D40">
        <w:rPr>
          <w:i/>
        </w:rPr>
        <w:t xml:space="preserve"> school hospitals hotels and private </w:t>
      </w:r>
      <w:r w:rsidR="00DC202D">
        <w:rPr>
          <w:i/>
        </w:rPr>
        <w:t>homes. The</w:t>
      </w:r>
      <w:r w:rsidR="00C96D40">
        <w:rPr>
          <w:i/>
        </w:rPr>
        <w:t xml:space="preserve"> British cleaning council reports that the </w:t>
      </w:r>
      <w:proofErr w:type="spellStart"/>
      <w:r w:rsidR="00C96D40">
        <w:rPr>
          <w:i/>
        </w:rPr>
        <w:t>uk</w:t>
      </w:r>
      <w:proofErr w:type="spellEnd"/>
      <w:r w:rsidR="00C96D40">
        <w:rPr>
          <w:i/>
        </w:rPr>
        <w:t xml:space="preserve"> cleaning </w:t>
      </w:r>
      <w:r w:rsidR="00DC202D">
        <w:rPr>
          <w:i/>
        </w:rPr>
        <w:t>hygiene</w:t>
      </w:r>
      <w:r w:rsidR="00C96D40">
        <w:rPr>
          <w:i/>
        </w:rPr>
        <w:t xml:space="preserve"> and waste industry </w:t>
      </w:r>
      <w:r w:rsidR="00DC202D">
        <w:rPr>
          <w:i/>
        </w:rPr>
        <w:t>employs</w:t>
      </w:r>
      <w:r w:rsidR="00C96D40">
        <w:rPr>
          <w:i/>
        </w:rPr>
        <w:t xml:space="preserve"> around 1.5 million people showing that it is a larger and important business sector</w:t>
      </w:r>
      <w:r w:rsidR="00DC202D">
        <w:rPr>
          <w:i/>
        </w:rPr>
        <w:t xml:space="preserve">. Sources; cleaning council </w:t>
      </w:r>
      <w:proofErr w:type="spellStart"/>
      <w:r w:rsidR="00DC202D">
        <w:rPr>
          <w:i/>
        </w:rPr>
        <w:t>uk</w:t>
      </w:r>
      <w:proofErr w:type="spellEnd"/>
      <w:r w:rsidR="00DC202D">
        <w:rPr>
          <w:i/>
        </w:rPr>
        <w:t xml:space="preserve"> careers service and google</w:t>
      </w:r>
      <w:r w:rsidR="00122FB0">
        <w:rPr>
          <w:i/>
        </w:rPr>
        <w:t>.</w:t>
      </w:r>
    </w:p>
    <w:p w14:paraId="50666C35" w14:textId="77777777" w:rsidR="00070126" w:rsidRDefault="00070126" w:rsidP="00070126"/>
    <w:p w14:paraId="7AC2E3FD" w14:textId="2C256951" w:rsidR="00DC202D" w:rsidRPr="00122FB0" w:rsidRDefault="00070126" w:rsidP="00122FB0">
      <w:pPr>
        <w:pStyle w:val="Heading2"/>
      </w:pPr>
      <w:bookmarkStart w:id="3" w:name="_Toc240379394"/>
      <w:r>
        <w:t>1.3 Skills, Qualities and Attributes Valued by Employers</w:t>
      </w:r>
      <w:bookmarkEnd w:id="3"/>
      <w:r w:rsidRPr="00070126">
        <w:rPr>
          <w:i/>
          <w:szCs w:val="36"/>
        </w:rPr>
        <w:t>.</w:t>
      </w:r>
      <w:bookmarkStart w:id="4" w:name="_Toc240379395"/>
    </w:p>
    <w:p w14:paraId="1CD0125A" w14:textId="6F631E4A" w:rsidR="00DC202D" w:rsidRDefault="00BF1489" w:rsidP="00DC202D">
      <w:pPr>
        <w:rPr>
          <w:i/>
        </w:rPr>
      </w:pPr>
      <w:r>
        <w:rPr>
          <w:i/>
        </w:rPr>
        <w:t>. Attention</w:t>
      </w:r>
      <w:r w:rsidR="00DC202D">
        <w:rPr>
          <w:i/>
        </w:rPr>
        <w:t xml:space="preserve"> to detail-important because cleaners must </w:t>
      </w:r>
      <w:r>
        <w:rPr>
          <w:i/>
        </w:rPr>
        <w:t>achieve a high standard and make sure no areas are missed.</w:t>
      </w:r>
    </w:p>
    <w:p w14:paraId="4A60053E" w14:textId="21BF2C39" w:rsidR="00BF1489" w:rsidRDefault="00BF1489" w:rsidP="00DC202D">
      <w:pPr>
        <w:rPr>
          <w:i/>
        </w:rPr>
      </w:pPr>
      <w:r>
        <w:rPr>
          <w:i/>
        </w:rPr>
        <w:t>. Reliability and punctuality-important because customers depend on cleaners arriving on time and completing their work.</w:t>
      </w:r>
    </w:p>
    <w:p w14:paraId="52D14DF3" w14:textId="2E6BCFAC" w:rsidR="00BF1489" w:rsidRDefault="00BF1489" w:rsidP="00DC202D">
      <w:pPr>
        <w:rPr>
          <w:i/>
        </w:rPr>
      </w:pPr>
      <w:r>
        <w:rPr>
          <w:i/>
        </w:rPr>
        <w:t>. Good communication and customer service- important when working with customers colleagues and supervisors.</w:t>
      </w:r>
    </w:p>
    <w:p w14:paraId="17A88D8D" w14:textId="54AF3AEF" w:rsidR="00BF1489" w:rsidRDefault="00BF1489" w:rsidP="00DC202D">
      <w:pPr>
        <w:rPr>
          <w:i/>
        </w:rPr>
      </w:pPr>
      <w:r>
        <w:rPr>
          <w:i/>
        </w:rPr>
        <w:t>. Time management and organisation-cleaners often have several tasks to complete within a set amount of time.</w:t>
      </w:r>
    </w:p>
    <w:p w14:paraId="6AA2D978" w14:textId="739F0C95" w:rsidR="008B63B7" w:rsidRDefault="00BF1489" w:rsidP="00DC202D">
      <w:pPr>
        <w:rPr>
          <w:i/>
        </w:rPr>
      </w:pPr>
      <w:r>
        <w:rPr>
          <w:i/>
        </w:rPr>
        <w:t>. Health and safety awareness-cleaners must use chemicals and equipment safely and follow hygiene procedures.</w:t>
      </w:r>
    </w:p>
    <w:p w14:paraId="29A8ACBC" w14:textId="77777777" w:rsidR="00DC202D" w:rsidRDefault="00DC202D" w:rsidP="00DC202D">
      <w:pPr>
        <w:rPr>
          <w:i/>
        </w:rPr>
      </w:pPr>
    </w:p>
    <w:p w14:paraId="0D673435" w14:textId="21B14B76" w:rsidR="00070126" w:rsidRPr="00DC202D" w:rsidRDefault="00070126" w:rsidP="00DC202D">
      <w:pPr>
        <w:rPr>
          <w:i/>
        </w:rPr>
      </w:pPr>
      <w:r>
        <w:t>1.4 Current Trends Affecting the Sector</w:t>
      </w:r>
      <w:bookmarkEnd w:id="4"/>
    </w:p>
    <w:p w14:paraId="04C2A73D" w14:textId="0349024C" w:rsidR="00070126" w:rsidRDefault="00991135" w:rsidP="00070126">
      <w:r>
        <w:rPr>
          <w:i/>
        </w:rPr>
        <w:lastRenderedPageBreak/>
        <w:t>One</w:t>
      </w:r>
      <w:r w:rsidR="008B63B7">
        <w:rPr>
          <w:i/>
        </w:rPr>
        <w:t xml:space="preserve"> major trend is the increased use of technology cleaning companies are using </w:t>
      </w:r>
      <w:r>
        <w:rPr>
          <w:i/>
        </w:rPr>
        <w:t>robots’</w:t>
      </w:r>
      <w:r w:rsidR="008B63B7">
        <w:rPr>
          <w:i/>
        </w:rPr>
        <w:t xml:space="preserve"> smart application and digital systems to improve efficacy and reduce costs. The British cleaning council reports that robots are increasingly being used to support cleaning teams.</w:t>
      </w:r>
      <w:r>
        <w:rPr>
          <w:i/>
        </w:rPr>
        <w:t xml:space="preserve"> This can make it harder for cleaning businesses to expand. Sustainability is also becoming more important customers and organisations increasing expects cleaning companies to use environmentally friendly products and equipment such as low water systems and products that can break down naturally. </w:t>
      </w:r>
      <w:r w:rsidR="00070126">
        <w:br/>
      </w:r>
      <w:r w:rsidR="00070126">
        <w:br/>
      </w:r>
      <w:r w:rsidR="00070126">
        <w:br/>
      </w:r>
      <w:r w:rsidR="00070126">
        <w:br/>
      </w:r>
    </w:p>
    <w:p w14:paraId="3A968F26" w14:textId="77777777" w:rsidR="00070126" w:rsidRDefault="00070126" w:rsidP="00070126">
      <w:pPr>
        <w:pStyle w:val="Heading2"/>
      </w:pPr>
      <w:bookmarkStart w:id="5" w:name="_Toc240379396"/>
      <w:r>
        <w:t>1.5 Personal Career Fit</w:t>
      </w:r>
      <w:bookmarkEnd w:id="5"/>
    </w:p>
    <w:p w14:paraId="7A0BF1C7" w14:textId="7230C613" w:rsidR="003D0C9B" w:rsidRDefault="00EB50D8" w:rsidP="003178B1">
      <w:pPr>
        <w:spacing w:after="80"/>
        <w:jc w:val="both"/>
        <w:rPr>
          <w:i/>
        </w:rPr>
      </w:pPr>
      <w:r>
        <w:rPr>
          <w:i/>
        </w:rPr>
        <w:t xml:space="preserve"> The</w:t>
      </w:r>
      <w:r w:rsidR="00991135">
        <w:rPr>
          <w:i/>
        </w:rPr>
        <w:t xml:space="preserve"> cleaning sector suits me because I currently work as a </w:t>
      </w:r>
      <w:r>
        <w:rPr>
          <w:i/>
        </w:rPr>
        <w:t>cleaner,</w:t>
      </w:r>
      <w:r w:rsidR="00991135">
        <w:rPr>
          <w:i/>
        </w:rPr>
        <w:t xml:space="preserve"> so I already have experience in this area. I enjoy keeping places clean organised and </w:t>
      </w:r>
      <w:r>
        <w:rPr>
          <w:i/>
        </w:rPr>
        <w:t>hygienic and I have developed skills such as attention to detail time management reliability and working independently. I am attracted to this business because I understand the work and the needs of customers in the future, I would like to use my experience to start up and grow my own cleaning business</w:t>
      </w:r>
      <w:r w:rsidR="00E621CA">
        <w:rPr>
          <w:i/>
        </w:rPr>
        <w:t>.</w:t>
      </w:r>
      <w:r>
        <w:rPr>
          <w:i/>
        </w:rPr>
        <w:t xml:space="preserve"> </w:t>
      </w:r>
      <w:r w:rsidR="00E621CA">
        <w:rPr>
          <w:i/>
        </w:rPr>
        <w:t>T</w:t>
      </w:r>
      <w:r>
        <w:rPr>
          <w:i/>
        </w:rPr>
        <w:t xml:space="preserve">o achieve </w:t>
      </w:r>
      <w:proofErr w:type="gramStart"/>
      <w:r>
        <w:rPr>
          <w:i/>
        </w:rPr>
        <w:t>this</w:t>
      </w:r>
      <w:proofErr w:type="gramEnd"/>
      <w:r>
        <w:rPr>
          <w:i/>
        </w:rPr>
        <w:t xml:space="preserve"> I would need to improve my communication skills so I can manage customers and employees effectively.</w:t>
      </w:r>
    </w:p>
    <w:p w14:paraId="45BD589D" w14:textId="77777777" w:rsidR="003D0C9B" w:rsidRDefault="003D0C9B" w:rsidP="003178B1">
      <w:pPr>
        <w:spacing w:after="80"/>
        <w:jc w:val="both"/>
        <w:rPr>
          <w:i/>
        </w:rPr>
      </w:pPr>
    </w:p>
    <w:p w14:paraId="3C7EFFCB" w14:textId="37474F63" w:rsidR="00021CFE" w:rsidRDefault="00070126" w:rsidP="003178B1">
      <w:pPr>
        <w:spacing w:after="80"/>
        <w:jc w:val="both"/>
      </w:pPr>
      <w:r w:rsidRPr="00070126">
        <w:br/>
      </w:r>
      <w:r>
        <w:br/>
      </w:r>
    </w:p>
    <w:p w14:paraId="21F3F9A7" w14:textId="77777777" w:rsidR="00070126" w:rsidRDefault="00070126" w:rsidP="00070126"/>
    <w:p w14:paraId="203C4AD0" w14:textId="77777777" w:rsidR="00070126" w:rsidRDefault="00070126" w:rsidP="00070126"/>
    <w:p w14:paraId="086BE7A4" w14:textId="77777777" w:rsidR="00070126" w:rsidRDefault="00070126" w:rsidP="00070126"/>
    <w:p w14:paraId="1EA67D6D" w14:textId="77777777" w:rsidR="00070126" w:rsidRDefault="00070126" w:rsidP="00070126"/>
    <w:p w14:paraId="0304284B" w14:textId="77777777" w:rsidR="00070126" w:rsidRDefault="00070126" w:rsidP="00070126"/>
    <w:p w14:paraId="4709F11B" w14:textId="77777777" w:rsidR="00070126" w:rsidRDefault="00070126" w:rsidP="00070126"/>
    <w:p w14:paraId="61552134" w14:textId="77777777" w:rsidR="00070126" w:rsidRDefault="00070126" w:rsidP="00070126"/>
    <w:p w14:paraId="6A8702D0" w14:textId="77777777" w:rsidR="00070126" w:rsidRDefault="00070126" w:rsidP="00070126"/>
    <w:p w14:paraId="54F31A51" w14:textId="77777777" w:rsidR="00070126" w:rsidRDefault="00070126" w:rsidP="00070126"/>
    <w:p w14:paraId="3D76A21B" w14:textId="77777777" w:rsidR="00070126" w:rsidRDefault="00070126" w:rsidP="00070126"/>
    <w:p w14:paraId="27EC3624" w14:textId="77777777" w:rsidR="00070126" w:rsidRDefault="00070126" w:rsidP="00070126"/>
    <w:p w14:paraId="2C16D805" w14:textId="77777777" w:rsidR="00070126" w:rsidRDefault="00070126" w:rsidP="00070126"/>
    <w:p w14:paraId="1417EF88" w14:textId="77777777" w:rsidR="00070126" w:rsidRDefault="00070126" w:rsidP="00070126"/>
    <w:p w14:paraId="20F00BB8" w14:textId="77777777" w:rsidR="00070126" w:rsidRDefault="00070126" w:rsidP="00070126"/>
    <w:p w14:paraId="3D122853" w14:textId="77777777" w:rsidR="00070126" w:rsidRDefault="00070126" w:rsidP="00070126"/>
    <w:p w14:paraId="4EB499A2" w14:textId="77777777" w:rsidR="00070126" w:rsidRDefault="00070126" w:rsidP="00070126"/>
    <w:p w14:paraId="44AEBBBF" w14:textId="77777777" w:rsidR="00070126" w:rsidRDefault="00070126" w:rsidP="00070126"/>
    <w:p w14:paraId="11B2E959" w14:textId="77777777" w:rsidR="00070126" w:rsidRDefault="00070126" w:rsidP="00070126"/>
    <w:p w14:paraId="09826436" w14:textId="77777777" w:rsidR="00070126" w:rsidRDefault="00070126" w:rsidP="00070126"/>
    <w:p w14:paraId="1AB3FF42" w14:textId="40729954" w:rsidR="003178B1" w:rsidRDefault="00070126" w:rsidP="003178B1">
      <w:pPr>
        <w:pStyle w:val="Heading1"/>
      </w:pPr>
      <w:bookmarkStart w:id="6" w:name="_Toc240379397"/>
      <w:r>
        <w:t>Element 2: Skills Audit and Professional Development Plan</w:t>
      </w:r>
      <w:bookmarkEnd w:id="6"/>
    </w:p>
    <w:p w14:paraId="06543EBA" w14:textId="3370A70A" w:rsidR="00070126" w:rsidRDefault="00070126" w:rsidP="00070126">
      <w:pPr>
        <w:jc w:val="both"/>
      </w:pPr>
      <w:r>
        <w:t>.</w:t>
      </w:r>
    </w:p>
    <w:p w14:paraId="68F71E70" w14:textId="77777777" w:rsidR="00070126" w:rsidRDefault="00070126" w:rsidP="00070126">
      <w:pPr>
        <w:pStyle w:val="Heading2"/>
      </w:pPr>
      <w:bookmarkStart w:id="7" w:name="_Toc240379398"/>
      <w:r>
        <w:t>2.1 Personal SWOT Analysis</w:t>
      </w:r>
      <w:bookmarkEnd w:id="7"/>
    </w:p>
    <w:tbl>
      <w:tblPr>
        <w:tblStyle w:val="TableGrid"/>
        <w:tblW w:w="0" w:type="auto"/>
        <w:tblLook w:val="04A0" w:firstRow="1" w:lastRow="0" w:firstColumn="1" w:lastColumn="0" w:noHBand="0" w:noVBand="1"/>
      </w:tblPr>
      <w:tblGrid>
        <w:gridCol w:w="4517"/>
        <w:gridCol w:w="4499"/>
      </w:tblGrid>
      <w:tr w:rsidR="00070126" w14:paraId="10ECA783" w14:textId="77777777" w:rsidTr="007262A0">
        <w:tc>
          <w:tcPr>
            <w:tcW w:w="5040" w:type="dxa"/>
            <w:shd w:val="clear" w:color="auto" w:fill="F2F2F2"/>
            <w:vAlign w:val="center"/>
          </w:tcPr>
          <w:p w14:paraId="6B57A9B8" w14:textId="56FEB119" w:rsidR="00070126" w:rsidRDefault="00070126" w:rsidP="007262A0">
            <w:r>
              <w:rPr>
                <w:rFonts w:ascii="Aptos" w:hAnsi="Aptos"/>
                <w:b/>
                <w:sz w:val="20"/>
              </w:rPr>
              <w:t>STRENGTHS</w:t>
            </w:r>
            <w:r>
              <w:rPr>
                <w:rFonts w:ascii="Aptos" w:hAnsi="Aptos"/>
                <w:b/>
                <w:sz w:val="20"/>
              </w:rPr>
              <w:br/>
            </w:r>
            <w:r>
              <w:rPr>
                <w:rFonts w:ascii="Aptos" w:hAnsi="Aptos"/>
                <w:b/>
                <w:sz w:val="20"/>
              </w:rPr>
              <w:br/>
              <w:t xml:space="preserve">• </w:t>
            </w:r>
            <w:r w:rsidR="001B549C">
              <w:rPr>
                <w:rFonts w:ascii="Aptos" w:hAnsi="Aptos"/>
                <w:b/>
                <w:sz w:val="20"/>
              </w:rPr>
              <w:t>time management</w:t>
            </w:r>
            <w:r>
              <w:rPr>
                <w:rFonts w:ascii="Aptos" w:hAnsi="Aptos"/>
                <w:b/>
                <w:sz w:val="20"/>
              </w:rPr>
              <w:br/>
              <w:t xml:space="preserve">• </w:t>
            </w:r>
            <w:r w:rsidR="001B549C">
              <w:rPr>
                <w:rFonts w:ascii="Aptos" w:hAnsi="Aptos"/>
                <w:b/>
                <w:sz w:val="20"/>
              </w:rPr>
              <w:t>organization skills</w:t>
            </w:r>
            <w:r>
              <w:rPr>
                <w:rFonts w:ascii="Aptos" w:hAnsi="Aptos"/>
                <w:b/>
                <w:sz w:val="20"/>
              </w:rPr>
              <w:br/>
              <w:t xml:space="preserve">• </w:t>
            </w:r>
            <w:r w:rsidR="001B549C">
              <w:rPr>
                <w:rFonts w:ascii="Aptos" w:hAnsi="Aptos"/>
                <w:b/>
                <w:sz w:val="20"/>
              </w:rPr>
              <w:t xml:space="preserve">reliability and responsibility </w:t>
            </w:r>
            <w:r>
              <w:rPr>
                <w:rFonts w:ascii="Aptos" w:hAnsi="Aptos"/>
                <w:b/>
                <w:sz w:val="20"/>
              </w:rPr>
              <w:br/>
            </w:r>
          </w:p>
        </w:tc>
        <w:tc>
          <w:tcPr>
            <w:tcW w:w="5040" w:type="dxa"/>
            <w:shd w:val="clear" w:color="auto" w:fill="F2F2F2"/>
            <w:vAlign w:val="center"/>
          </w:tcPr>
          <w:p w14:paraId="1D16DB6D" w14:textId="00335A5D" w:rsidR="00070126" w:rsidRDefault="00070126" w:rsidP="007262A0">
            <w:r>
              <w:rPr>
                <w:rFonts w:ascii="Aptos" w:hAnsi="Aptos"/>
                <w:b/>
                <w:sz w:val="20"/>
              </w:rPr>
              <w:t>WEAKNESSES / AREAS FOR DEVELOPMENT</w:t>
            </w:r>
            <w:r>
              <w:rPr>
                <w:rFonts w:ascii="Aptos" w:hAnsi="Aptos"/>
                <w:b/>
                <w:sz w:val="20"/>
              </w:rPr>
              <w:br/>
            </w:r>
            <w:r>
              <w:rPr>
                <w:rFonts w:ascii="Aptos" w:hAnsi="Aptos"/>
                <w:b/>
                <w:sz w:val="20"/>
              </w:rPr>
              <w:br/>
              <w:t xml:space="preserve">• </w:t>
            </w:r>
            <w:r w:rsidR="001B549C">
              <w:rPr>
                <w:rFonts w:ascii="Aptos" w:hAnsi="Aptos"/>
                <w:b/>
                <w:sz w:val="20"/>
              </w:rPr>
              <w:t>limited marketing skills</w:t>
            </w:r>
            <w:r>
              <w:rPr>
                <w:rFonts w:ascii="Aptos" w:hAnsi="Aptos"/>
                <w:b/>
                <w:sz w:val="20"/>
              </w:rPr>
              <w:br/>
              <w:t xml:space="preserve">• </w:t>
            </w:r>
            <w:r w:rsidR="001B549C">
              <w:rPr>
                <w:rFonts w:ascii="Aptos" w:hAnsi="Aptos"/>
                <w:b/>
                <w:sz w:val="20"/>
              </w:rPr>
              <w:t>attendance</w:t>
            </w:r>
            <w:r>
              <w:rPr>
                <w:rFonts w:ascii="Aptos" w:hAnsi="Aptos"/>
                <w:b/>
                <w:sz w:val="20"/>
              </w:rPr>
              <w:br/>
              <w:t xml:space="preserve">• </w:t>
            </w:r>
            <w:r w:rsidR="001B549C">
              <w:rPr>
                <w:rFonts w:ascii="Aptos" w:hAnsi="Aptos"/>
                <w:b/>
                <w:sz w:val="20"/>
              </w:rPr>
              <w:t>lack of business experience</w:t>
            </w:r>
            <w:r>
              <w:rPr>
                <w:rFonts w:ascii="Aptos" w:hAnsi="Aptos"/>
                <w:b/>
                <w:sz w:val="20"/>
              </w:rPr>
              <w:br/>
            </w:r>
          </w:p>
        </w:tc>
      </w:tr>
      <w:tr w:rsidR="00070126" w14:paraId="64AC95BD" w14:textId="77777777" w:rsidTr="007262A0">
        <w:tc>
          <w:tcPr>
            <w:tcW w:w="5040" w:type="dxa"/>
            <w:shd w:val="clear" w:color="auto" w:fill="F2F2F2"/>
            <w:vAlign w:val="center"/>
          </w:tcPr>
          <w:p w14:paraId="61E307EE" w14:textId="6E8DACB1" w:rsidR="00070126" w:rsidRDefault="00070126" w:rsidP="007262A0">
            <w:r>
              <w:rPr>
                <w:rFonts w:ascii="Aptos" w:hAnsi="Aptos"/>
                <w:b/>
                <w:sz w:val="20"/>
              </w:rPr>
              <w:t>OPPORTUNITIES</w:t>
            </w:r>
            <w:r>
              <w:rPr>
                <w:rFonts w:ascii="Aptos" w:hAnsi="Aptos"/>
                <w:b/>
                <w:sz w:val="20"/>
              </w:rPr>
              <w:br/>
            </w:r>
            <w:r>
              <w:rPr>
                <w:rFonts w:ascii="Aptos" w:hAnsi="Aptos"/>
                <w:b/>
                <w:sz w:val="20"/>
              </w:rPr>
              <w:br/>
              <w:t xml:space="preserve">• </w:t>
            </w:r>
            <w:r w:rsidR="001B549C">
              <w:rPr>
                <w:rFonts w:ascii="Aptos" w:hAnsi="Aptos"/>
                <w:b/>
                <w:sz w:val="20"/>
              </w:rPr>
              <w:t>training courses</w:t>
            </w:r>
            <w:r>
              <w:rPr>
                <w:rFonts w:ascii="Aptos" w:hAnsi="Aptos"/>
                <w:b/>
                <w:sz w:val="20"/>
              </w:rPr>
              <w:br/>
              <w:t xml:space="preserve">• </w:t>
            </w:r>
            <w:r w:rsidR="001B549C">
              <w:rPr>
                <w:rFonts w:ascii="Aptos" w:hAnsi="Aptos"/>
                <w:b/>
                <w:sz w:val="20"/>
              </w:rPr>
              <w:t xml:space="preserve">social media advertising </w:t>
            </w:r>
            <w:r>
              <w:rPr>
                <w:rFonts w:ascii="Aptos" w:hAnsi="Aptos"/>
                <w:b/>
                <w:sz w:val="20"/>
              </w:rPr>
              <w:br/>
              <w:t xml:space="preserve">• </w:t>
            </w:r>
            <w:r w:rsidR="001B549C">
              <w:rPr>
                <w:rFonts w:ascii="Aptos" w:hAnsi="Aptos"/>
                <w:b/>
                <w:sz w:val="20"/>
              </w:rPr>
              <w:t>networking opportunities</w:t>
            </w:r>
            <w:r>
              <w:rPr>
                <w:rFonts w:ascii="Aptos" w:hAnsi="Aptos"/>
                <w:b/>
                <w:sz w:val="20"/>
              </w:rPr>
              <w:br/>
            </w:r>
          </w:p>
        </w:tc>
        <w:tc>
          <w:tcPr>
            <w:tcW w:w="5040" w:type="dxa"/>
            <w:shd w:val="clear" w:color="auto" w:fill="F2F2F2"/>
            <w:vAlign w:val="center"/>
          </w:tcPr>
          <w:p w14:paraId="5DB43044" w14:textId="3DE40F98" w:rsidR="00070126" w:rsidRDefault="00070126" w:rsidP="007262A0">
            <w:r>
              <w:rPr>
                <w:rFonts w:ascii="Aptos" w:hAnsi="Aptos"/>
                <w:b/>
                <w:sz w:val="20"/>
              </w:rPr>
              <w:t>THREATS / CHALLENGES</w:t>
            </w:r>
            <w:r>
              <w:rPr>
                <w:rFonts w:ascii="Aptos" w:hAnsi="Aptos"/>
                <w:b/>
                <w:sz w:val="20"/>
              </w:rPr>
              <w:br/>
            </w:r>
            <w:r>
              <w:rPr>
                <w:rFonts w:ascii="Aptos" w:hAnsi="Aptos"/>
                <w:b/>
                <w:sz w:val="20"/>
              </w:rPr>
              <w:br/>
              <w:t xml:space="preserve">• </w:t>
            </w:r>
            <w:r w:rsidR="001B549C">
              <w:rPr>
                <w:rFonts w:ascii="Aptos" w:hAnsi="Aptos"/>
                <w:b/>
                <w:sz w:val="20"/>
              </w:rPr>
              <w:t xml:space="preserve">competition </w:t>
            </w:r>
            <w:r>
              <w:rPr>
                <w:rFonts w:ascii="Aptos" w:hAnsi="Aptos"/>
                <w:b/>
                <w:sz w:val="20"/>
              </w:rPr>
              <w:br/>
              <w:t xml:space="preserve">• </w:t>
            </w:r>
            <w:r w:rsidR="001B549C">
              <w:rPr>
                <w:rFonts w:ascii="Aptos" w:hAnsi="Aptos"/>
                <w:b/>
                <w:sz w:val="20"/>
              </w:rPr>
              <w:t>increasing costs</w:t>
            </w:r>
            <w:r>
              <w:rPr>
                <w:rFonts w:ascii="Aptos" w:hAnsi="Aptos"/>
                <w:b/>
                <w:sz w:val="20"/>
              </w:rPr>
              <w:br/>
              <w:t xml:space="preserve">• </w:t>
            </w:r>
            <w:r w:rsidR="001B549C">
              <w:rPr>
                <w:rFonts w:ascii="Aptos" w:hAnsi="Aptos"/>
                <w:b/>
                <w:sz w:val="20"/>
              </w:rPr>
              <w:t>changes in customer demand</w:t>
            </w:r>
            <w:r>
              <w:rPr>
                <w:rFonts w:ascii="Aptos" w:hAnsi="Aptos"/>
                <w:b/>
                <w:sz w:val="20"/>
              </w:rPr>
              <w:br/>
            </w:r>
          </w:p>
        </w:tc>
      </w:tr>
    </w:tbl>
    <w:p w14:paraId="4BF96939" w14:textId="77777777" w:rsidR="00070126" w:rsidRDefault="00070126" w:rsidP="00070126"/>
    <w:p w14:paraId="3F0EF1EB" w14:textId="55C46085" w:rsidR="00070126" w:rsidRDefault="00B3038F" w:rsidP="003178B1">
      <w:pPr>
        <w:spacing w:after="80"/>
        <w:jc w:val="both"/>
      </w:pPr>
      <w:r>
        <w:rPr>
          <w:i/>
        </w:rPr>
        <w:t xml:space="preserve"> One</w:t>
      </w:r>
      <w:r w:rsidR="009A1719">
        <w:rPr>
          <w:i/>
        </w:rPr>
        <w:t xml:space="preserve"> of my most important strengths is communication skill. Communication is essential in my cleaning business because I need to understand customers </w:t>
      </w:r>
      <w:r>
        <w:rPr>
          <w:i/>
        </w:rPr>
        <w:t>need</w:t>
      </w:r>
      <w:r w:rsidR="009A1719">
        <w:rPr>
          <w:i/>
        </w:rPr>
        <w:t xml:space="preserve"> explain my services and deal with any questions or complaints </w:t>
      </w:r>
      <w:r>
        <w:rPr>
          <w:i/>
        </w:rPr>
        <w:t>professionally. Good</w:t>
      </w:r>
      <w:r w:rsidR="009A1719">
        <w:rPr>
          <w:i/>
        </w:rPr>
        <w:t xml:space="preserve"> communication helps me build trust with customers maintain positive relationships and encourage repeat businesses. This is important for my career because a good reputation can help my business </w:t>
      </w:r>
      <w:r>
        <w:rPr>
          <w:i/>
        </w:rPr>
        <w:t>grow.</w:t>
      </w:r>
    </w:p>
    <w:p w14:paraId="3B63AA20" w14:textId="77777777" w:rsidR="00070126" w:rsidRDefault="00070126" w:rsidP="00070126">
      <w:pPr>
        <w:pStyle w:val="Heading2"/>
      </w:pPr>
      <w:bookmarkStart w:id="8" w:name="_Toc240379399"/>
      <w:r>
        <w:t>2.2 Emotional Intelligence and Professional Behaviour</w:t>
      </w:r>
      <w:bookmarkEnd w:id="8"/>
    </w:p>
    <w:p w14:paraId="18DF67E4" w14:textId="19CBE508" w:rsidR="00070126" w:rsidRDefault="00B60665" w:rsidP="004D2D50">
      <w:pPr>
        <w:spacing w:after="80"/>
        <w:jc w:val="both"/>
      </w:pPr>
      <w:r>
        <w:rPr>
          <w:i/>
        </w:rPr>
        <w:t>I manage my emotions by staying calm when dealing with stre</w:t>
      </w:r>
      <w:r w:rsidR="004D2D50">
        <w:rPr>
          <w:i/>
        </w:rPr>
        <w:t>ssful situations</w:t>
      </w:r>
      <w:r>
        <w:rPr>
          <w:i/>
        </w:rPr>
        <w:t xml:space="preserve"> such as handling customers complaints when </w:t>
      </w:r>
      <w:proofErr w:type="spellStart"/>
      <w:r>
        <w:rPr>
          <w:i/>
        </w:rPr>
        <w:t>im</w:t>
      </w:r>
      <w:proofErr w:type="spellEnd"/>
      <w:r>
        <w:rPr>
          <w:i/>
        </w:rPr>
        <w:t xml:space="preserve"> working or meeting university deadlines. I communicate with others by listening carefully respecting different opinions and </w:t>
      </w:r>
      <w:r>
        <w:rPr>
          <w:i/>
        </w:rPr>
        <w:lastRenderedPageBreak/>
        <w:t>explaining my ideas clearly during group activities. I aim to behave professionally by being reliable respectful</w:t>
      </w:r>
      <w:r w:rsidR="004D2D50">
        <w:rPr>
          <w:i/>
        </w:rPr>
        <w:t xml:space="preserve"> and reasonable.</w:t>
      </w:r>
    </w:p>
    <w:p w14:paraId="5E3B03D6" w14:textId="77777777" w:rsidR="00C71CD0" w:rsidRDefault="00070126" w:rsidP="00C71CD0">
      <w:pPr>
        <w:pStyle w:val="Heading2"/>
      </w:pPr>
      <w:bookmarkStart w:id="9" w:name="_Toc240379400"/>
      <w:r>
        <w:t>2.3 Applying Theories or Models</w:t>
      </w:r>
      <w:bookmarkEnd w:id="9"/>
    </w:p>
    <w:p w14:paraId="68E33B5D" w14:textId="5B9B17DA" w:rsidR="00070126" w:rsidRDefault="008C0571" w:rsidP="003D0C9B">
      <w:r>
        <w:t xml:space="preserve"> Gibbs model has six stages that help me learn from experiences and identify areas for improvement. For example, when dealing with a difficult customer in my cleaning job I can reflect on how I managed my emotions how I communicated and what I could do differently next time. Maslow’s </w:t>
      </w:r>
      <w:proofErr w:type="gramStart"/>
      <w:r>
        <w:t>hierarchy  needs</w:t>
      </w:r>
      <w:proofErr w:type="gramEnd"/>
      <w:r>
        <w:t xml:space="preserve"> </w:t>
      </w:r>
      <w:proofErr w:type="gramStart"/>
      <w:r>
        <w:t>explains</w:t>
      </w:r>
      <w:proofErr w:type="gramEnd"/>
      <w:r>
        <w:t xml:space="preserve"> ho</w:t>
      </w:r>
      <w:r w:rsidR="00A806E7">
        <w:t>w</w:t>
      </w:r>
      <w:r>
        <w:t xml:space="preserve"> peoples need influence their motivation. I can apply this to my development by building my confidence developing my skills and working towards achieving my goals. These models help me recognise my strengths improve my communication and behave more professionally in my cleaning job and at uni.</w:t>
      </w:r>
      <w:r w:rsidR="00070126">
        <w:br/>
      </w:r>
      <w:r w:rsidR="00070126">
        <w:br/>
      </w:r>
      <w:r w:rsidR="00070126">
        <w:br/>
      </w:r>
    </w:p>
    <w:p w14:paraId="7069583E" w14:textId="77777777" w:rsidR="00070126" w:rsidRDefault="00070126" w:rsidP="00070126">
      <w:pPr>
        <w:pStyle w:val="Heading2"/>
      </w:pPr>
      <w:bookmarkStart w:id="10" w:name="_Toc240379401"/>
      <w:r>
        <w:t>2.4 SMART Development Goal</w:t>
      </w:r>
      <w:bookmarkEnd w:id="10"/>
    </w:p>
    <w:tbl>
      <w:tblPr>
        <w:tblStyle w:val="TableGrid"/>
        <w:tblW w:w="0" w:type="auto"/>
        <w:tblLook w:val="04A0" w:firstRow="1" w:lastRow="0" w:firstColumn="1" w:lastColumn="0" w:noHBand="0" w:noVBand="1"/>
      </w:tblPr>
      <w:tblGrid>
        <w:gridCol w:w="4486"/>
        <w:gridCol w:w="4530"/>
      </w:tblGrid>
      <w:tr w:rsidR="00070126" w14:paraId="58248C4B" w14:textId="77777777" w:rsidTr="007262A0">
        <w:tc>
          <w:tcPr>
            <w:tcW w:w="5040" w:type="dxa"/>
            <w:shd w:val="clear" w:color="auto" w:fill="E7E6E6"/>
            <w:vAlign w:val="center"/>
          </w:tcPr>
          <w:p w14:paraId="146B2D39" w14:textId="77777777" w:rsidR="00070126" w:rsidRPr="00D46997" w:rsidRDefault="00070126" w:rsidP="007262A0">
            <w:pPr>
              <w:rPr>
                <w:sz w:val="24"/>
                <w:szCs w:val="28"/>
              </w:rPr>
            </w:pPr>
            <w:r w:rsidRPr="00D46997">
              <w:rPr>
                <w:rFonts w:ascii="Aptos" w:hAnsi="Aptos"/>
                <w:b/>
                <w:sz w:val="24"/>
                <w:szCs w:val="28"/>
              </w:rPr>
              <w:t>Specific</w:t>
            </w:r>
          </w:p>
        </w:tc>
        <w:tc>
          <w:tcPr>
            <w:tcW w:w="5040" w:type="dxa"/>
            <w:vAlign w:val="center"/>
          </w:tcPr>
          <w:p w14:paraId="6EB2B05B" w14:textId="4471A1D1" w:rsidR="00070126" w:rsidRPr="00D46997" w:rsidRDefault="00326AEE" w:rsidP="007262A0">
            <w:pPr>
              <w:rPr>
                <w:sz w:val="24"/>
                <w:szCs w:val="28"/>
              </w:rPr>
            </w:pPr>
            <w:r>
              <w:rPr>
                <w:rFonts w:ascii="Aptos" w:hAnsi="Aptos"/>
                <w:sz w:val="24"/>
                <w:szCs w:val="28"/>
              </w:rPr>
              <w:t xml:space="preserve"> My active </w:t>
            </w:r>
            <w:r w:rsidR="00B3038F">
              <w:rPr>
                <w:rFonts w:ascii="Aptos" w:hAnsi="Aptos"/>
                <w:sz w:val="24"/>
                <w:szCs w:val="28"/>
              </w:rPr>
              <w:t>listening ability</w:t>
            </w:r>
            <w:r>
              <w:rPr>
                <w:rFonts w:ascii="Aptos" w:hAnsi="Aptos"/>
                <w:sz w:val="24"/>
                <w:szCs w:val="28"/>
              </w:rPr>
              <w:t xml:space="preserve"> I would like to improve so I can understand better</w:t>
            </w:r>
            <w:r w:rsidR="00070126" w:rsidRPr="00D46997">
              <w:rPr>
                <w:rFonts w:ascii="Aptos" w:hAnsi="Aptos"/>
                <w:sz w:val="24"/>
                <w:szCs w:val="28"/>
              </w:rPr>
              <w:br/>
            </w:r>
            <w:r w:rsidR="00070126" w:rsidRPr="00D46997">
              <w:rPr>
                <w:rFonts w:ascii="Aptos" w:hAnsi="Aptos"/>
                <w:sz w:val="24"/>
                <w:szCs w:val="28"/>
              </w:rPr>
              <w:br/>
            </w:r>
          </w:p>
        </w:tc>
      </w:tr>
      <w:tr w:rsidR="00070126" w14:paraId="4FFD24D5" w14:textId="77777777" w:rsidTr="007262A0">
        <w:tc>
          <w:tcPr>
            <w:tcW w:w="5040" w:type="dxa"/>
            <w:shd w:val="clear" w:color="auto" w:fill="E7E6E6"/>
            <w:vAlign w:val="center"/>
          </w:tcPr>
          <w:p w14:paraId="0D26EF31" w14:textId="77777777" w:rsidR="00070126" w:rsidRPr="00D46997" w:rsidRDefault="00070126" w:rsidP="007262A0">
            <w:pPr>
              <w:rPr>
                <w:sz w:val="24"/>
                <w:szCs w:val="28"/>
              </w:rPr>
            </w:pPr>
            <w:r w:rsidRPr="00D46997">
              <w:rPr>
                <w:rFonts w:ascii="Aptos" w:hAnsi="Aptos"/>
                <w:b/>
                <w:sz w:val="24"/>
                <w:szCs w:val="28"/>
              </w:rPr>
              <w:t>Measurable</w:t>
            </w:r>
          </w:p>
        </w:tc>
        <w:tc>
          <w:tcPr>
            <w:tcW w:w="5040" w:type="dxa"/>
            <w:vAlign w:val="center"/>
          </w:tcPr>
          <w:p w14:paraId="29B2EB64" w14:textId="1C0248EB" w:rsidR="00070126" w:rsidRPr="00D46997" w:rsidRDefault="00B3038F" w:rsidP="007262A0">
            <w:pPr>
              <w:rPr>
                <w:sz w:val="24"/>
                <w:szCs w:val="28"/>
              </w:rPr>
            </w:pPr>
            <w:r>
              <w:rPr>
                <w:rFonts w:ascii="Aptos" w:hAnsi="Aptos"/>
                <w:sz w:val="24"/>
                <w:szCs w:val="28"/>
              </w:rPr>
              <w:t xml:space="preserve"> Because</w:t>
            </w:r>
            <w:r w:rsidR="00326AEE">
              <w:rPr>
                <w:rFonts w:ascii="Aptos" w:hAnsi="Aptos"/>
                <w:sz w:val="24"/>
                <w:szCs w:val="28"/>
              </w:rPr>
              <w:t xml:space="preserve"> hopefully I will understand things better</w:t>
            </w:r>
            <w:r w:rsidR="00070126" w:rsidRPr="00D46997">
              <w:rPr>
                <w:rFonts w:ascii="Aptos" w:hAnsi="Aptos"/>
                <w:sz w:val="24"/>
                <w:szCs w:val="28"/>
              </w:rPr>
              <w:br/>
            </w:r>
            <w:r w:rsidR="00070126" w:rsidRPr="00D46997">
              <w:rPr>
                <w:rFonts w:ascii="Aptos" w:hAnsi="Aptos"/>
                <w:sz w:val="24"/>
                <w:szCs w:val="28"/>
              </w:rPr>
              <w:br/>
            </w:r>
          </w:p>
        </w:tc>
      </w:tr>
      <w:tr w:rsidR="00070126" w14:paraId="3F1D913D" w14:textId="77777777" w:rsidTr="007262A0">
        <w:tc>
          <w:tcPr>
            <w:tcW w:w="5040" w:type="dxa"/>
            <w:shd w:val="clear" w:color="auto" w:fill="E7E6E6"/>
            <w:vAlign w:val="center"/>
          </w:tcPr>
          <w:p w14:paraId="3D7AE07D" w14:textId="77777777" w:rsidR="00070126" w:rsidRPr="00D46997" w:rsidRDefault="00070126" w:rsidP="007262A0">
            <w:pPr>
              <w:rPr>
                <w:sz w:val="24"/>
                <w:szCs w:val="28"/>
              </w:rPr>
            </w:pPr>
            <w:r w:rsidRPr="00D46997">
              <w:rPr>
                <w:rFonts w:ascii="Aptos" w:hAnsi="Aptos"/>
                <w:b/>
                <w:sz w:val="24"/>
                <w:szCs w:val="28"/>
              </w:rPr>
              <w:t>Achievable</w:t>
            </w:r>
          </w:p>
        </w:tc>
        <w:tc>
          <w:tcPr>
            <w:tcW w:w="5040" w:type="dxa"/>
            <w:vAlign w:val="center"/>
          </w:tcPr>
          <w:p w14:paraId="2E02DE79" w14:textId="57B2B154" w:rsidR="00070126" w:rsidRPr="00D46997" w:rsidRDefault="00326AEE" w:rsidP="007262A0">
            <w:pPr>
              <w:rPr>
                <w:sz w:val="24"/>
                <w:szCs w:val="28"/>
              </w:rPr>
            </w:pPr>
            <w:r>
              <w:rPr>
                <w:rFonts w:ascii="Aptos" w:hAnsi="Aptos"/>
                <w:sz w:val="24"/>
                <w:szCs w:val="28"/>
              </w:rPr>
              <w:t xml:space="preserve"> I will practice at </w:t>
            </w:r>
            <w:proofErr w:type="spellStart"/>
            <w:r>
              <w:rPr>
                <w:rFonts w:ascii="Aptos" w:hAnsi="Aptos"/>
                <w:sz w:val="24"/>
                <w:szCs w:val="28"/>
              </w:rPr>
              <w:t>uni</w:t>
            </w:r>
            <w:proofErr w:type="spellEnd"/>
            <w:r>
              <w:rPr>
                <w:rFonts w:ascii="Aptos" w:hAnsi="Aptos"/>
                <w:sz w:val="24"/>
                <w:szCs w:val="28"/>
              </w:rPr>
              <w:t xml:space="preserve"> and in my cleaning job</w:t>
            </w:r>
            <w:r w:rsidR="00070126" w:rsidRPr="00D46997">
              <w:rPr>
                <w:rFonts w:ascii="Aptos" w:hAnsi="Aptos"/>
                <w:sz w:val="24"/>
                <w:szCs w:val="28"/>
              </w:rPr>
              <w:br/>
            </w:r>
            <w:r w:rsidR="00070126" w:rsidRPr="00D46997">
              <w:rPr>
                <w:rFonts w:ascii="Aptos" w:hAnsi="Aptos"/>
                <w:sz w:val="24"/>
                <w:szCs w:val="28"/>
              </w:rPr>
              <w:br/>
            </w:r>
          </w:p>
        </w:tc>
      </w:tr>
      <w:tr w:rsidR="00070126" w14:paraId="4A6B87C6" w14:textId="77777777" w:rsidTr="007262A0">
        <w:tc>
          <w:tcPr>
            <w:tcW w:w="5040" w:type="dxa"/>
            <w:shd w:val="clear" w:color="auto" w:fill="E7E6E6"/>
            <w:vAlign w:val="center"/>
          </w:tcPr>
          <w:p w14:paraId="6C599D5C" w14:textId="77777777" w:rsidR="00070126" w:rsidRPr="00D46997" w:rsidRDefault="00070126" w:rsidP="007262A0">
            <w:pPr>
              <w:rPr>
                <w:sz w:val="24"/>
                <w:szCs w:val="28"/>
              </w:rPr>
            </w:pPr>
            <w:r w:rsidRPr="00D46997">
              <w:rPr>
                <w:rFonts w:ascii="Aptos" w:hAnsi="Aptos"/>
                <w:b/>
                <w:sz w:val="24"/>
                <w:szCs w:val="28"/>
              </w:rPr>
              <w:t>Relevant</w:t>
            </w:r>
          </w:p>
        </w:tc>
        <w:tc>
          <w:tcPr>
            <w:tcW w:w="5040" w:type="dxa"/>
            <w:vAlign w:val="center"/>
          </w:tcPr>
          <w:p w14:paraId="44F6C836" w14:textId="1D0549AE" w:rsidR="00070126" w:rsidRPr="00D46997" w:rsidRDefault="00B3038F" w:rsidP="007262A0">
            <w:pPr>
              <w:rPr>
                <w:sz w:val="24"/>
                <w:szCs w:val="28"/>
              </w:rPr>
            </w:pPr>
            <w:r>
              <w:rPr>
                <w:rFonts w:ascii="Aptos" w:hAnsi="Aptos"/>
                <w:sz w:val="24"/>
                <w:szCs w:val="28"/>
              </w:rPr>
              <w:t xml:space="preserve"> Because</w:t>
            </w:r>
            <w:r w:rsidR="00326AEE">
              <w:rPr>
                <w:rFonts w:ascii="Aptos" w:hAnsi="Aptos"/>
                <w:sz w:val="24"/>
                <w:szCs w:val="28"/>
              </w:rPr>
              <w:t xml:space="preserve"> I will understand better what clients want and understand better what I need to do in </w:t>
            </w:r>
            <w:proofErr w:type="spellStart"/>
            <w:r w:rsidR="00326AEE">
              <w:rPr>
                <w:rFonts w:ascii="Aptos" w:hAnsi="Aptos"/>
                <w:sz w:val="24"/>
                <w:szCs w:val="28"/>
              </w:rPr>
              <w:t>uni</w:t>
            </w:r>
            <w:proofErr w:type="spellEnd"/>
            <w:r w:rsidR="00070126" w:rsidRPr="00D46997">
              <w:rPr>
                <w:rFonts w:ascii="Aptos" w:hAnsi="Aptos"/>
                <w:sz w:val="24"/>
                <w:szCs w:val="28"/>
              </w:rPr>
              <w:br/>
            </w:r>
            <w:r w:rsidR="00070126" w:rsidRPr="00D46997">
              <w:rPr>
                <w:rFonts w:ascii="Aptos" w:hAnsi="Aptos"/>
                <w:sz w:val="24"/>
                <w:szCs w:val="28"/>
              </w:rPr>
              <w:br/>
            </w:r>
          </w:p>
        </w:tc>
      </w:tr>
      <w:tr w:rsidR="00070126" w14:paraId="473FB308" w14:textId="77777777" w:rsidTr="007262A0">
        <w:tc>
          <w:tcPr>
            <w:tcW w:w="5040" w:type="dxa"/>
            <w:shd w:val="clear" w:color="auto" w:fill="E7E6E6"/>
            <w:vAlign w:val="center"/>
          </w:tcPr>
          <w:p w14:paraId="1A448DB3" w14:textId="77777777" w:rsidR="00070126" w:rsidRPr="00D46997" w:rsidRDefault="00070126" w:rsidP="007262A0">
            <w:pPr>
              <w:rPr>
                <w:sz w:val="24"/>
                <w:szCs w:val="28"/>
              </w:rPr>
            </w:pPr>
            <w:r w:rsidRPr="00D46997">
              <w:rPr>
                <w:rFonts w:ascii="Aptos" w:hAnsi="Aptos"/>
                <w:b/>
                <w:sz w:val="24"/>
                <w:szCs w:val="28"/>
              </w:rPr>
              <w:t>Time-bound</w:t>
            </w:r>
          </w:p>
        </w:tc>
        <w:tc>
          <w:tcPr>
            <w:tcW w:w="5040" w:type="dxa"/>
            <w:vAlign w:val="center"/>
          </w:tcPr>
          <w:p w14:paraId="52FCCC8A" w14:textId="48DF6F88" w:rsidR="00070126" w:rsidRPr="00D46997" w:rsidRDefault="00070126" w:rsidP="007262A0">
            <w:pPr>
              <w:rPr>
                <w:sz w:val="24"/>
                <w:szCs w:val="28"/>
              </w:rPr>
            </w:pPr>
            <w:r w:rsidRPr="00D46997">
              <w:rPr>
                <w:rFonts w:ascii="Aptos" w:hAnsi="Aptos"/>
                <w:sz w:val="24"/>
                <w:szCs w:val="28"/>
              </w:rPr>
              <w:br/>
            </w:r>
            <w:r w:rsidR="00326AEE">
              <w:rPr>
                <w:rFonts w:ascii="Aptos" w:hAnsi="Aptos"/>
                <w:sz w:val="24"/>
                <w:szCs w:val="28"/>
              </w:rPr>
              <w:t>10 weeks I will look back and hopefully see progress and build more confidence as I will have a better understanding.</w:t>
            </w:r>
            <w:r w:rsidRPr="00D46997">
              <w:rPr>
                <w:rFonts w:ascii="Aptos" w:hAnsi="Aptos"/>
                <w:sz w:val="24"/>
                <w:szCs w:val="28"/>
              </w:rPr>
              <w:br/>
            </w:r>
          </w:p>
        </w:tc>
      </w:tr>
    </w:tbl>
    <w:p w14:paraId="71C41F22" w14:textId="77777777" w:rsidR="00070126" w:rsidRDefault="00070126" w:rsidP="00070126"/>
    <w:p w14:paraId="646CACB0" w14:textId="77777777" w:rsidR="00070126" w:rsidRDefault="00070126" w:rsidP="00070126"/>
    <w:p w14:paraId="3F0DA3FF" w14:textId="77777777" w:rsidR="00070126" w:rsidRDefault="00070126" w:rsidP="00070126"/>
    <w:p w14:paraId="3F7717BF" w14:textId="77777777" w:rsidR="00070126" w:rsidRDefault="00070126" w:rsidP="00070126"/>
    <w:p w14:paraId="08178396" w14:textId="77777777" w:rsidR="00070126" w:rsidRDefault="00070126" w:rsidP="00070126"/>
    <w:p w14:paraId="2280D385" w14:textId="77777777" w:rsidR="00070126" w:rsidRDefault="00070126" w:rsidP="00070126"/>
    <w:p w14:paraId="6E70BE90" w14:textId="77777777" w:rsidR="00070126" w:rsidRDefault="00070126" w:rsidP="00070126"/>
    <w:p w14:paraId="4965DA76" w14:textId="77777777" w:rsidR="00070126" w:rsidRDefault="00070126" w:rsidP="00070126"/>
    <w:p w14:paraId="771CFAA1" w14:textId="77777777" w:rsidR="00070126" w:rsidRDefault="00070126" w:rsidP="00070126"/>
    <w:p w14:paraId="68E496FF" w14:textId="77777777" w:rsidR="00070126" w:rsidRDefault="00070126" w:rsidP="00070126"/>
    <w:p w14:paraId="345AF656" w14:textId="77777777" w:rsidR="00D46997" w:rsidRDefault="00D46997" w:rsidP="00070126"/>
    <w:p w14:paraId="0E22989D" w14:textId="77777777" w:rsidR="00D46997" w:rsidRDefault="00D46997" w:rsidP="00070126"/>
    <w:p w14:paraId="61FC4C22" w14:textId="77777777" w:rsidR="00D46997" w:rsidRDefault="00D46997" w:rsidP="00070126"/>
    <w:p w14:paraId="03AFC8D8" w14:textId="77777777" w:rsidR="00D46997" w:rsidRDefault="00D46997" w:rsidP="00070126"/>
    <w:p w14:paraId="30EA1F65" w14:textId="1AE48772" w:rsidR="00070126" w:rsidRDefault="00070126" w:rsidP="00B3038F">
      <w:pPr>
        <w:pStyle w:val="Heading1"/>
      </w:pPr>
      <w:bookmarkStart w:id="11" w:name="_Toc240379402"/>
      <w:r>
        <w:t>Element 3: Recruitment Application Pac</w:t>
      </w:r>
      <w:bookmarkEnd w:id="11"/>
    </w:p>
    <w:p w14:paraId="7BE50789" w14:textId="77777777" w:rsidR="00070126" w:rsidRDefault="00070126" w:rsidP="00070126">
      <w:pPr>
        <w:pStyle w:val="Heading2"/>
      </w:pPr>
      <w:bookmarkStart w:id="12" w:name="_Toc240379403"/>
      <w:r>
        <w:t>3.1 Selected Job Role</w:t>
      </w:r>
      <w:bookmarkEnd w:id="12"/>
    </w:p>
    <w:tbl>
      <w:tblPr>
        <w:tblStyle w:val="TableGrid"/>
        <w:tblW w:w="0" w:type="auto"/>
        <w:tblLook w:val="04A0" w:firstRow="1" w:lastRow="0" w:firstColumn="1" w:lastColumn="0" w:noHBand="0" w:noVBand="1"/>
      </w:tblPr>
      <w:tblGrid>
        <w:gridCol w:w="4525"/>
        <w:gridCol w:w="4491"/>
      </w:tblGrid>
      <w:tr w:rsidR="00070126" w14:paraId="647F11A7" w14:textId="77777777" w:rsidTr="007262A0">
        <w:tc>
          <w:tcPr>
            <w:tcW w:w="5040" w:type="dxa"/>
            <w:shd w:val="clear" w:color="auto" w:fill="E7E6E6"/>
            <w:vAlign w:val="center"/>
          </w:tcPr>
          <w:p w14:paraId="1C5EFF6B" w14:textId="77777777" w:rsidR="00070126" w:rsidRPr="00D46997" w:rsidRDefault="00070126" w:rsidP="007262A0">
            <w:pPr>
              <w:rPr>
                <w:sz w:val="24"/>
                <w:szCs w:val="28"/>
              </w:rPr>
            </w:pPr>
            <w:r w:rsidRPr="00D46997">
              <w:rPr>
                <w:rFonts w:ascii="Aptos" w:hAnsi="Aptos"/>
                <w:b/>
                <w:sz w:val="24"/>
                <w:szCs w:val="28"/>
              </w:rPr>
              <w:t>Job Title</w:t>
            </w:r>
          </w:p>
        </w:tc>
        <w:tc>
          <w:tcPr>
            <w:tcW w:w="5040" w:type="dxa"/>
            <w:vAlign w:val="center"/>
          </w:tcPr>
          <w:p w14:paraId="03796E09" w14:textId="56F43BBF" w:rsidR="00070126" w:rsidRPr="00D46997" w:rsidRDefault="00EB50D8" w:rsidP="007262A0">
            <w:pPr>
              <w:rPr>
                <w:sz w:val="24"/>
                <w:szCs w:val="28"/>
              </w:rPr>
            </w:pPr>
            <w:r>
              <w:rPr>
                <w:sz w:val="24"/>
                <w:szCs w:val="28"/>
              </w:rPr>
              <w:t>Housekeep manager</w:t>
            </w:r>
          </w:p>
        </w:tc>
      </w:tr>
      <w:tr w:rsidR="00070126" w14:paraId="4E8CD9AE" w14:textId="77777777" w:rsidTr="007262A0">
        <w:tc>
          <w:tcPr>
            <w:tcW w:w="5040" w:type="dxa"/>
            <w:shd w:val="clear" w:color="auto" w:fill="E7E6E6"/>
            <w:vAlign w:val="center"/>
          </w:tcPr>
          <w:p w14:paraId="79D53152" w14:textId="77777777" w:rsidR="00070126" w:rsidRPr="00D46997" w:rsidRDefault="00070126" w:rsidP="007262A0">
            <w:pPr>
              <w:rPr>
                <w:sz w:val="24"/>
                <w:szCs w:val="28"/>
              </w:rPr>
            </w:pPr>
            <w:proofErr w:type="spellStart"/>
            <w:r w:rsidRPr="00D46997">
              <w:rPr>
                <w:rFonts w:ascii="Aptos" w:hAnsi="Aptos"/>
                <w:b/>
                <w:sz w:val="24"/>
                <w:szCs w:val="28"/>
              </w:rPr>
              <w:t>Organisation</w:t>
            </w:r>
            <w:proofErr w:type="spellEnd"/>
          </w:p>
        </w:tc>
        <w:tc>
          <w:tcPr>
            <w:tcW w:w="5040" w:type="dxa"/>
            <w:vAlign w:val="center"/>
          </w:tcPr>
          <w:p w14:paraId="02D20816" w14:textId="3E6CC184" w:rsidR="00070126" w:rsidRPr="00D46997" w:rsidRDefault="00F8733D" w:rsidP="007262A0">
            <w:pPr>
              <w:rPr>
                <w:sz w:val="24"/>
                <w:szCs w:val="28"/>
              </w:rPr>
            </w:pPr>
            <w:r>
              <w:rPr>
                <w:sz w:val="24"/>
                <w:szCs w:val="28"/>
              </w:rPr>
              <w:t>C</w:t>
            </w:r>
            <w:r w:rsidR="00EB50D8">
              <w:rPr>
                <w:sz w:val="24"/>
                <w:szCs w:val="28"/>
              </w:rPr>
              <w:t>leaner</w:t>
            </w:r>
          </w:p>
        </w:tc>
      </w:tr>
      <w:tr w:rsidR="00070126" w14:paraId="004453F0" w14:textId="77777777" w:rsidTr="007262A0">
        <w:tc>
          <w:tcPr>
            <w:tcW w:w="5040" w:type="dxa"/>
            <w:shd w:val="clear" w:color="auto" w:fill="E7E6E6"/>
            <w:vAlign w:val="center"/>
          </w:tcPr>
          <w:p w14:paraId="0C87D011" w14:textId="77777777" w:rsidR="00070126" w:rsidRPr="00D46997" w:rsidRDefault="00070126" w:rsidP="007262A0">
            <w:pPr>
              <w:rPr>
                <w:sz w:val="24"/>
                <w:szCs w:val="28"/>
              </w:rPr>
            </w:pPr>
            <w:r w:rsidRPr="00D46997">
              <w:rPr>
                <w:rFonts w:ascii="Aptos" w:hAnsi="Aptos"/>
                <w:b/>
                <w:sz w:val="24"/>
                <w:szCs w:val="28"/>
              </w:rPr>
              <w:t>Location</w:t>
            </w:r>
          </w:p>
        </w:tc>
        <w:tc>
          <w:tcPr>
            <w:tcW w:w="5040" w:type="dxa"/>
            <w:vAlign w:val="center"/>
          </w:tcPr>
          <w:p w14:paraId="5145DD36" w14:textId="4202CAD6" w:rsidR="00070126" w:rsidRPr="00D46997" w:rsidRDefault="00F8733D" w:rsidP="007262A0">
            <w:pPr>
              <w:rPr>
                <w:sz w:val="24"/>
                <w:szCs w:val="28"/>
              </w:rPr>
            </w:pPr>
            <w:r>
              <w:rPr>
                <w:sz w:val="24"/>
                <w:szCs w:val="28"/>
              </w:rPr>
              <w:t>Bristol</w:t>
            </w:r>
          </w:p>
        </w:tc>
      </w:tr>
      <w:tr w:rsidR="00070126" w14:paraId="30F75B37" w14:textId="77777777" w:rsidTr="007262A0">
        <w:tc>
          <w:tcPr>
            <w:tcW w:w="5040" w:type="dxa"/>
            <w:shd w:val="clear" w:color="auto" w:fill="E7E6E6"/>
            <w:vAlign w:val="center"/>
          </w:tcPr>
          <w:p w14:paraId="5854C034" w14:textId="77777777" w:rsidR="00070126" w:rsidRPr="00D46997" w:rsidRDefault="00070126" w:rsidP="007262A0">
            <w:pPr>
              <w:rPr>
                <w:sz w:val="24"/>
                <w:szCs w:val="28"/>
              </w:rPr>
            </w:pPr>
            <w:r w:rsidRPr="00D46997">
              <w:rPr>
                <w:rFonts w:ascii="Aptos" w:hAnsi="Aptos"/>
                <w:b/>
                <w:sz w:val="24"/>
                <w:szCs w:val="28"/>
              </w:rPr>
              <w:t>Where the vacancy was found</w:t>
            </w:r>
          </w:p>
        </w:tc>
        <w:tc>
          <w:tcPr>
            <w:tcW w:w="5040" w:type="dxa"/>
            <w:vAlign w:val="center"/>
          </w:tcPr>
          <w:p w14:paraId="465E7690" w14:textId="0C121D2A" w:rsidR="00070126" w:rsidRPr="00D46997" w:rsidRDefault="00F8733D" w:rsidP="007262A0">
            <w:pPr>
              <w:rPr>
                <w:sz w:val="24"/>
                <w:szCs w:val="28"/>
              </w:rPr>
            </w:pPr>
            <w:r>
              <w:rPr>
                <w:sz w:val="24"/>
                <w:szCs w:val="28"/>
              </w:rPr>
              <w:t>I</w:t>
            </w:r>
            <w:r w:rsidR="00EB50D8">
              <w:rPr>
                <w:sz w:val="24"/>
                <w:szCs w:val="28"/>
              </w:rPr>
              <w:t>ndeed</w:t>
            </w:r>
          </w:p>
        </w:tc>
      </w:tr>
      <w:tr w:rsidR="00070126" w14:paraId="2D90291F" w14:textId="77777777" w:rsidTr="007262A0">
        <w:tc>
          <w:tcPr>
            <w:tcW w:w="5040" w:type="dxa"/>
            <w:shd w:val="clear" w:color="auto" w:fill="E7E6E6"/>
            <w:vAlign w:val="center"/>
          </w:tcPr>
          <w:p w14:paraId="1C730BD9" w14:textId="5A9FF798" w:rsidR="00070126" w:rsidRPr="00D46997" w:rsidRDefault="00D46997" w:rsidP="007262A0">
            <w:pPr>
              <w:rPr>
                <w:sz w:val="24"/>
                <w:szCs w:val="28"/>
              </w:rPr>
            </w:pPr>
            <w:r w:rsidRPr="00D46997">
              <w:rPr>
                <w:rFonts w:ascii="Aptos" w:hAnsi="Aptos"/>
                <w:b/>
                <w:sz w:val="24"/>
                <w:szCs w:val="28"/>
              </w:rPr>
              <w:t xml:space="preserve">Job Role URL </w:t>
            </w:r>
          </w:p>
        </w:tc>
        <w:tc>
          <w:tcPr>
            <w:tcW w:w="5040" w:type="dxa"/>
            <w:vAlign w:val="center"/>
          </w:tcPr>
          <w:p w14:paraId="049A4686" w14:textId="469CE78B" w:rsidR="00070126" w:rsidRPr="00D46997" w:rsidRDefault="00EB50D8" w:rsidP="007262A0">
            <w:pPr>
              <w:rPr>
                <w:sz w:val="24"/>
                <w:szCs w:val="28"/>
              </w:rPr>
            </w:pPr>
            <w:r>
              <w:rPr>
                <w:sz w:val="24"/>
                <w:szCs w:val="28"/>
              </w:rPr>
              <w:t>Housekeep manger</w:t>
            </w:r>
          </w:p>
        </w:tc>
      </w:tr>
    </w:tbl>
    <w:p w14:paraId="5006A14E" w14:textId="74B6C2AD" w:rsidR="00070126" w:rsidRPr="00B3038F" w:rsidRDefault="00070126" w:rsidP="00B3038F">
      <w:pPr>
        <w:pStyle w:val="Heading2"/>
      </w:pPr>
      <w:bookmarkStart w:id="13" w:name="_Toc240379404"/>
      <w:r>
        <w:lastRenderedPageBreak/>
        <w:t>3.2 Tailored Curriculum Vitae (CV)</w:t>
      </w:r>
      <w:bookmarkEnd w:id="13"/>
      <w:r w:rsidRPr="00D46997">
        <w:rPr>
          <w:i/>
          <w:szCs w:val="36"/>
        </w:rPr>
        <w:t>.</w:t>
      </w:r>
    </w:p>
    <w:p w14:paraId="41DA0D23" w14:textId="76EF53F6" w:rsidR="00CC7A25" w:rsidRDefault="00070126" w:rsidP="00CC7A25">
      <w:pPr>
        <w:spacing w:after="0"/>
        <w:ind w:left="-1440" w:right="10459"/>
      </w:pPr>
      <w:r>
        <w:lastRenderedPageBreak/>
        <w:t>]</w:t>
      </w:r>
      <w:r w:rsidR="00752971" w:rsidRPr="00752971">
        <w:t xml:space="preserve"> </w:t>
      </w:r>
      <w:r w:rsidR="00CC7A25">
        <w:rPr>
          <w:noProof/>
        </w:rPr>
        <mc:AlternateContent>
          <mc:Choice Requires="wpg">
            <w:drawing>
              <wp:anchor distT="0" distB="0" distL="114300" distR="114300" simplePos="0" relativeHeight="251659264" behindDoc="0" locked="0" layoutInCell="1" allowOverlap="1" wp14:anchorId="16774B01" wp14:editId="79852B58">
                <wp:simplePos x="0" y="0"/>
                <wp:positionH relativeFrom="page">
                  <wp:posOffset>0</wp:posOffset>
                </wp:positionH>
                <wp:positionV relativeFrom="page">
                  <wp:posOffset>0</wp:posOffset>
                </wp:positionV>
                <wp:extent cx="7555992" cy="10692384"/>
                <wp:effectExtent l="0" t="0" r="0" b="0"/>
                <wp:wrapTopAndBottom/>
                <wp:docPr id="1261" name="Group 1261"/>
                <wp:cNvGraphicFramePr/>
                <a:graphic xmlns:a="http://schemas.openxmlformats.org/drawingml/2006/main">
                  <a:graphicData uri="http://schemas.microsoft.com/office/word/2010/wordprocessingGroup">
                    <wpg:wgp>
                      <wpg:cNvGrpSpPr/>
                      <wpg:grpSpPr>
                        <a:xfrm>
                          <a:off x="0" y="0"/>
                          <a:ext cx="7555992" cy="10692384"/>
                          <a:chOff x="0" y="0"/>
                          <a:chExt cx="7555992" cy="10692384"/>
                        </a:xfrm>
                      </wpg:grpSpPr>
                      <wps:wsp>
                        <wps:cNvPr id="1441" name="Shape 1441"/>
                        <wps:cNvSpPr/>
                        <wps:spPr>
                          <a:xfrm>
                            <a:off x="0" y="0"/>
                            <a:ext cx="2946400" cy="10692384"/>
                          </a:xfrm>
                          <a:custGeom>
                            <a:avLst/>
                            <a:gdLst/>
                            <a:ahLst/>
                            <a:cxnLst/>
                            <a:rect l="0" t="0" r="0" b="0"/>
                            <a:pathLst>
                              <a:path w="2946400" h="10692384">
                                <a:moveTo>
                                  <a:pt x="0" y="0"/>
                                </a:moveTo>
                                <a:lnTo>
                                  <a:pt x="2946400" y="0"/>
                                </a:lnTo>
                                <a:lnTo>
                                  <a:pt x="2946400" y="10692384"/>
                                </a:lnTo>
                                <a:lnTo>
                                  <a:pt x="0" y="10692384"/>
                                </a:lnTo>
                                <a:lnTo>
                                  <a:pt x="0" y="0"/>
                                </a:lnTo>
                              </a:path>
                            </a:pathLst>
                          </a:custGeom>
                          <a:ln w="12700" cap="flat">
                            <a:miter lim="127000"/>
                          </a:ln>
                        </wps:spPr>
                        <wps:style>
                          <a:lnRef idx="1">
                            <a:srgbClr val="FD7680"/>
                          </a:lnRef>
                          <a:fillRef idx="1">
                            <a:srgbClr val="FD7680"/>
                          </a:fillRef>
                          <a:effectRef idx="0">
                            <a:scrgbClr r="0" g="0" b="0"/>
                          </a:effectRef>
                          <a:fontRef idx="none"/>
                        </wps:style>
                        <wps:bodyPr/>
                      </wps:wsp>
                      <wps:wsp>
                        <wps:cNvPr id="1442" name="Shape 1442"/>
                        <wps:cNvSpPr/>
                        <wps:spPr>
                          <a:xfrm>
                            <a:off x="0" y="304800"/>
                            <a:ext cx="2946400" cy="10071098"/>
                          </a:xfrm>
                          <a:custGeom>
                            <a:avLst/>
                            <a:gdLst/>
                            <a:ahLst/>
                            <a:cxnLst/>
                            <a:rect l="0" t="0" r="0" b="0"/>
                            <a:pathLst>
                              <a:path w="2946400" h="10071098">
                                <a:moveTo>
                                  <a:pt x="0" y="0"/>
                                </a:moveTo>
                                <a:lnTo>
                                  <a:pt x="2946400" y="0"/>
                                </a:lnTo>
                                <a:lnTo>
                                  <a:pt x="2946400" y="10071098"/>
                                </a:lnTo>
                                <a:lnTo>
                                  <a:pt x="0" y="10071098"/>
                                </a:lnTo>
                                <a:lnTo>
                                  <a:pt x="0" y="0"/>
                                </a:lnTo>
                              </a:path>
                            </a:pathLst>
                          </a:custGeom>
                          <a:ln w="0" cap="flat">
                            <a:miter lim="127000"/>
                          </a:ln>
                        </wps:spPr>
                        <wps:style>
                          <a:lnRef idx="0">
                            <a:srgbClr val="000000">
                              <a:alpha val="0"/>
                            </a:srgbClr>
                          </a:lnRef>
                          <a:fillRef idx="1">
                            <a:srgbClr val="FD7680"/>
                          </a:fillRef>
                          <a:effectRef idx="0">
                            <a:scrgbClr r="0" g="0" b="0"/>
                          </a:effectRef>
                          <a:fontRef idx="none"/>
                        </wps:style>
                        <wps:bodyPr/>
                      </wps:wsp>
                      <wps:wsp>
                        <wps:cNvPr id="1443" name="Shape 1443"/>
                        <wps:cNvSpPr/>
                        <wps:spPr>
                          <a:xfrm>
                            <a:off x="0" y="304800"/>
                            <a:ext cx="7555992" cy="977900"/>
                          </a:xfrm>
                          <a:custGeom>
                            <a:avLst/>
                            <a:gdLst/>
                            <a:ahLst/>
                            <a:cxnLst/>
                            <a:rect l="0" t="0" r="0" b="0"/>
                            <a:pathLst>
                              <a:path w="7555992" h="977900">
                                <a:moveTo>
                                  <a:pt x="0" y="0"/>
                                </a:moveTo>
                                <a:lnTo>
                                  <a:pt x="7555992" y="0"/>
                                </a:lnTo>
                                <a:lnTo>
                                  <a:pt x="7555992" y="977900"/>
                                </a:lnTo>
                                <a:lnTo>
                                  <a:pt x="0" y="977900"/>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s:wsp>
                        <wps:cNvPr id="9" name="Rectangle 9"/>
                        <wps:cNvSpPr/>
                        <wps:spPr>
                          <a:xfrm>
                            <a:off x="317500" y="325761"/>
                            <a:ext cx="3361638" cy="627078"/>
                          </a:xfrm>
                          <a:prstGeom prst="rect">
                            <a:avLst/>
                          </a:prstGeom>
                          <a:ln>
                            <a:noFill/>
                          </a:ln>
                        </wps:spPr>
                        <wps:txbx>
                          <w:txbxContent>
                            <w:p w14:paraId="37E77A71" w14:textId="77777777" w:rsidR="00CC7A25" w:rsidRDefault="00CC7A25" w:rsidP="00CC7A25">
                              <w:r>
                                <w:rPr>
                                  <w:rFonts w:ascii="Palatino Linotype" w:eastAsia="Palatino Linotype" w:hAnsi="Palatino Linotype" w:cs="Palatino Linotype"/>
                                  <w:b/>
                                  <w:color w:val="FFFFFF"/>
                                  <w:sz w:val="72"/>
                                </w:rPr>
                                <w:t>KARLEIGH</w:t>
                              </w:r>
                            </w:p>
                          </w:txbxContent>
                        </wps:txbx>
                        <wps:bodyPr horzOverflow="overflow" vert="horz" lIns="0" tIns="0" rIns="0" bIns="0" rtlCol="0">
                          <a:noAutofit/>
                        </wps:bodyPr>
                      </wps:wsp>
                      <wps:wsp>
                        <wps:cNvPr id="10" name="Rectangle 10"/>
                        <wps:cNvSpPr/>
                        <wps:spPr>
                          <a:xfrm>
                            <a:off x="2845196" y="325761"/>
                            <a:ext cx="152019" cy="627078"/>
                          </a:xfrm>
                          <a:prstGeom prst="rect">
                            <a:avLst/>
                          </a:prstGeom>
                          <a:ln>
                            <a:noFill/>
                          </a:ln>
                        </wps:spPr>
                        <wps:txbx>
                          <w:txbxContent>
                            <w:p w14:paraId="2CCFB90D" w14:textId="77777777" w:rsidR="00CC7A25" w:rsidRDefault="00CC7A25" w:rsidP="00CC7A25">
                              <w:r>
                                <w:rPr>
                                  <w:rFonts w:ascii="Palatino Linotype" w:eastAsia="Palatino Linotype" w:hAnsi="Palatino Linotype" w:cs="Palatino Linotype"/>
                                  <w:b/>
                                  <w:color w:val="FFFFFF"/>
                                  <w:sz w:val="72"/>
                                </w:rPr>
                                <w:t xml:space="preserve"> </w:t>
                              </w:r>
                            </w:p>
                          </w:txbxContent>
                        </wps:txbx>
                        <wps:bodyPr horzOverflow="overflow" vert="horz" lIns="0" tIns="0" rIns="0" bIns="0" rtlCol="0">
                          <a:noAutofit/>
                        </wps:bodyPr>
                      </wps:wsp>
                      <wps:wsp>
                        <wps:cNvPr id="11" name="Rectangle 11"/>
                        <wps:cNvSpPr/>
                        <wps:spPr>
                          <a:xfrm>
                            <a:off x="2959496" y="325761"/>
                            <a:ext cx="3568289" cy="627078"/>
                          </a:xfrm>
                          <a:prstGeom prst="rect">
                            <a:avLst/>
                          </a:prstGeom>
                          <a:ln>
                            <a:noFill/>
                          </a:ln>
                        </wps:spPr>
                        <wps:txbx>
                          <w:txbxContent>
                            <w:p w14:paraId="2F9DCF58" w14:textId="77777777" w:rsidR="00CC7A25" w:rsidRDefault="00CC7A25" w:rsidP="00CC7A25">
                              <w:r>
                                <w:rPr>
                                  <w:rFonts w:ascii="Palatino Linotype" w:eastAsia="Palatino Linotype" w:hAnsi="Palatino Linotype" w:cs="Palatino Linotype"/>
                                  <w:b/>
                                  <w:color w:val="FFFFFF"/>
                                  <w:sz w:val="72"/>
                                </w:rPr>
                                <w:t>OSBOURNE</w:t>
                              </w:r>
                            </w:p>
                          </w:txbxContent>
                        </wps:txbx>
                        <wps:bodyPr horzOverflow="overflow" vert="horz" lIns="0" tIns="0" rIns="0" bIns="0" rtlCol="0">
                          <a:noAutofit/>
                        </wps:bodyPr>
                      </wps:wsp>
                      <wps:wsp>
                        <wps:cNvPr id="1444" name="Shape 1444"/>
                        <wps:cNvSpPr/>
                        <wps:spPr>
                          <a:xfrm>
                            <a:off x="317500" y="3022600"/>
                            <a:ext cx="2628900" cy="25400"/>
                          </a:xfrm>
                          <a:custGeom>
                            <a:avLst/>
                            <a:gdLst/>
                            <a:ahLst/>
                            <a:cxnLst/>
                            <a:rect l="0" t="0" r="0" b="0"/>
                            <a:pathLst>
                              <a:path w="2628900" h="25400">
                                <a:moveTo>
                                  <a:pt x="0" y="0"/>
                                </a:moveTo>
                                <a:lnTo>
                                  <a:pt x="2628900" y="0"/>
                                </a:lnTo>
                                <a:lnTo>
                                  <a:pt x="262890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 name="Rectangle 13"/>
                        <wps:cNvSpPr/>
                        <wps:spPr>
                          <a:xfrm>
                            <a:off x="317500" y="3161649"/>
                            <a:ext cx="709678" cy="191607"/>
                          </a:xfrm>
                          <a:prstGeom prst="rect">
                            <a:avLst/>
                          </a:prstGeom>
                          <a:ln>
                            <a:noFill/>
                          </a:ln>
                        </wps:spPr>
                        <wps:txbx>
                          <w:txbxContent>
                            <w:p w14:paraId="25BD4DDE" w14:textId="77777777" w:rsidR="00CC7A25" w:rsidRDefault="00CC7A25" w:rsidP="00CC7A25">
                              <w:r>
                                <w:rPr>
                                  <w:rFonts w:ascii="Palatino Linotype" w:eastAsia="Palatino Linotype" w:hAnsi="Palatino Linotype" w:cs="Palatino Linotype"/>
                                  <w:b/>
                                  <w:color w:val="FFFFFF"/>
                                  <w:sz w:val="22"/>
                                </w:rPr>
                                <w:t>SKILLS</w:t>
                              </w:r>
                            </w:p>
                          </w:txbxContent>
                        </wps:txbx>
                        <wps:bodyPr horzOverflow="overflow" vert="horz" lIns="0" tIns="0" rIns="0" bIns="0" rtlCol="0">
                          <a:noAutofit/>
                        </wps:bodyPr>
                      </wps:wsp>
                      <wps:wsp>
                        <wps:cNvPr id="14" name="Rectangle 14"/>
                        <wps:cNvSpPr/>
                        <wps:spPr>
                          <a:xfrm>
                            <a:off x="444500" y="3386845"/>
                            <a:ext cx="1723575" cy="174188"/>
                          </a:xfrm>
                          <a:prstGeom prst="rect">
                            <a:avLst/>
                          </a:prstGeom>
                          <a:ln>
                            <a:noFill/>
                          </a:ln>
                        </wps:spPr>
                        <wps:txbx>
                          <w:txbxContent>
                            <w:p w14:paraId="24BE8269" w14:textId="77777777" w:rsidR="00CC7A25" w:rsidRDefault="00CC7A25" w:rsidP="00CC7A25">
                              <w:r>
                                <w:rPr>
                                  <w:rFonts w:ascii="Palatino Linotype" w:eastAsia="Palatino Linotype" w:hAnsi="Palatino Linotype" w:cs="Palatino Linotype"/>
                                  <w:color w:val="FFFFFF"/>
                                  <w:sz w:val="20"/>
                                </w:rPr>
                                <w:t>Sanitisation techniques</w:t>
                              </w:r>
                            </w:p>
                          </w:txbxContent>
                        </wps:txbx>
                        <wps:bodyPr horzOverflow="overflow" vert="horz" lIns="0" tIns="0" rIns="0" bIns="0" rtlCol="0">
                          <a:noAutofit/>
                        </wps:bodyPr>
                      </wps:wsp>
                      <wps:wsp>
                        <wps:cNvPr id="15" name="Rectangle 15"/>
                        <wps:cNvSpPr/>
                        <wps:spPr>
                          <a:xfrm>
                            <a:off x="317500" y="3396140"/>
                            <a:ext cx="92117" cy="156770"/>
                          </a:xfrm>
                          <a:prstGeom prst="rect">
                            <a:avLst/>
                          </a:prstGeom>
                          <a:ln>
                            <a:noFill/>
                          </a:ln>
                        </wps:spPr>
                        <wps:txbx>
                          <w:txbxContent>
                            <w:p w14:paraId="2D020D98" w14:textId="77777777" w:rsidR="00CC7A25" w:rsidRDefault="00CC7A25" w:rsidP="00CC7A25">
                              <w:r>
                                <w:rPr>
                                  <w:rFonts w:ascii="Palatino Linotype" w:eastAsia="Palatino Linotype" w:hAnsi="Palatino Linotype" w:cs="Palatino Linotype"/>
                                  <w:color w:val="FFFFFF"/>
                                  <w:sz w:val="18"/>
                                </w:rPr>
                                <w:t>•</w:t>
                              </w:r>
                            </w:p>
                          </w:txbxContent>
                        </wps:txbx>
                        <wps:bodyPr horzOverflow="overflow" vert="horz" lIns="0" tIns="0" rIns="0" bIns="0" rtlCol="0">
                          <a:noAutofit/>
                        </wps:bodyPr>
                      </wps:wsp>
                      <wps:wsp>
                        <wps:cNvPr id="16" name="Rectangle 16"/>
                        <wps:cNvSpPr/>
                        <wps:spPr>
                          <a:xfrm>
                            <a:off x="444500" y="3551945"/>
                            <a:ext cx="1418497" cy="174188"/>
                          </a:xfrm>
                          <a:prstGeom prst="rect">
                            <a:avLst/>
                          </a:prstGeom>
                          <a:ln>
                            <a:noFill/>
                          </a:ln>
                        </wps:spPr>
                        <wps:txbx>
                          <w:txbxContent>
                            <w:p w14:paraId="4E4CA0EC" w14:textId="77777777" w:rsidR="00CC7A25" w:rsidRDefault="00CC7A25" w:rsidP="00CC7A25">
                              <w:r>
                                <w:rPr>
                                  <w:rFonts w:ascii="Palatino Linotype" w:eastAsia="Palatino Linotype" w:hAnsi="Palatino Linotype" w:cs="Palatino Linotype"/>
                                  <w:color w:val="FFFFFF"/>
                                  <w:sz w:val="20"/>
                                </w:rPr>
                                <w:t>Hygiene standards</w:t>
                              </w:r>
                            </w:p>
                          </w:txbxContent>
                        </wps:txbx>
                        <wps:bodyPr horzOverflow="overflow" vert="horz" lIns="0" tIns="0" rIns="0" bIns="0" rtlCol="0">
                          <a:noAutofit/>
                        </wps:bodyPr>
                      </wps:wsp>
                      <wps:wsp>
                        <wps:cNvPr id="17" name="Rectangle 17"/>
                        <wps:cNvSpPr/>
                        <wps:spPr>
                          <a:xfrm>
                            <a:off x="317500" y="3561240"/>
                            <a:ext cx="92117" cy="156770"/>
                          </a:xfrm>
                          <a:prstGeom prst="rect">
                            <a:avLst/>
                          </a:prstGeom>
                          <a:ln>
                            <a:noFill/>
                          </a:ln>
                        </wps:spPr>
                        <wps:txbx>
                          <w:txbxContent>
                            <w:p w14:paraId="11090958" w14:textId="77777777" w:rsidR="00CC7A25" w:rsidRDefault="00CC7A25" w:rsidP="00CC7A25">
                              <w:r>
                                <w:rPr>
                                  <w:rFonts w:ascii="Palatino Linotype" w:eastAsia="Palatino Linotype" w:hAnsi="Palatino Linotype" w:cs="Palatino Linotype"/>
                                  <w:color w:val="FFFFFF"/>
                                  <w:sz w:val="18"/>
                                </w:rPr>
                                <w:t>•</w:t>
                              </w:r>
                            </w:p>
                          </w:txbxContent>
                        </wps:txbx>
                        <wps:bodyPr horzOverflow="overflow" vert="horz" lIns="0" tIns="0" rIns="0" bIns="0" rtlCol="0">
                          <a:noAutofit/>
                        </wps:bodyPr>
                      </wps:wsp>
                      <wps:wsp>
                        <wps:cNvPr id="18" name="Rectangle 18"/>
                        <wps:cNvSpPr/>
                        <wps:spPr>
                          <a:xfrm>
                            <a:off x="444500" y="3717045"/>
                            <a:ext cx="1276804" cy="174188"/>
                          </a:xfrm>
                          <a:prstGeom prst="rect">
                            <a:avLst/>
                          </a:prstGeom>
                          <a:ln>
                            <a:noFill/>
                          </a:ln>
                        </wps:spPr>
                        <wps:txbx>
                          <w:txbxContent>
                            <w:p w14:paraId="0E61AA2D" w14:textId="77777777" w:rsidR="00CC7A25" w:rsidRDefault="00CC7A25" w:rsidP="00CC7A25">
                              <w:r>
                                <w:rPr>
                                  <w:rFonts w:ascii="Palatino Linotype" w:eastAsia="Palatino Linotype" w:hAnsi="Palatino Linotype" w:cs="Palatino Linotype"/>
                                  <w:color w:val="FFFFFF"/>
                                  <w:sz w:val="20"/>
                                </w:rPr>
                                <w:t>Safety awareness</w:t>
                              </w:r>
                            </w:p>
                          </w:txbxContent>
                        </wps:txbx>
                        <wps:bodyPr horzOverflow="overflow" vert="horz" lIns="0" tIns="0" rIns="0" bIns="0" rtlCol="0">
                          <a:noAutofit/>
                        </wps:bodyPr>
                      </wps:wsp>
                      <wps:wsp>
                        <wps:cNvPr id="19" name="Rectangle 19"/>
                        <wps:cNvSpPr/>
                        <wps:spPr>
                          <a:xfrm>
                            <a:off x="317500" y="3726340"/>
                            <a:ext cx="92117" cy="156770"/>
                          </a:xfrm>
                          <a:prstGeom prst="rect">
                            <a:avLst/>
                          </a:prstGeom>
                          <a:ln>
                            <a:noFill/>
                          </a:ln>
                        </wps:spPr>
                        <wps:txbx>
                          <w:txbxContent>
                            <w:p w14:paraId="0EA8FD89" w14:textId="77777777" w:rsidR="00CC7A25" w:rsidRDefault="00CC7A25" w:rsidP="00CC7A25">
                              <w:r>
                                <w:rPr>
                                  <w:rFonts w:ascii="Palatino Linotype" w:eastAsia="Palatino Linotype" w:hAnsi="Palatino Linotype" w:cs="Palatino Linotype"/>
                                  <w:color w:val="FFFFFF"/>
                                  <w:sz w:val="18"/>
                                </w:rPr>
                                <w:t>•</w:t>
                              </w:r>
                            </w:p>
                          </w:txbxContent>
                        </wps:txbx>
                        <wps:bodyPr horzOverflow="overflow" vert="horz" lIns="0" tIns="0" rIns="0" bIns="0" rtlCol="0">
                          <a:noAutofit/>
                        </wps:bodyPr>
                      </wps:wsp>
                      <wps:wsp>
                        <wps:cNvPr id="20" name="Rectangle 20"/>
                        <wps:cNvSpPr/>
                        <wps:spPr>
                          <a:xfrm>
                            <a:off x="444500" y="3882145"/>
                            <a:ext cx="1351115" cy="174188"/>
                          </a:xfrm>
                          <a:prstGeom prst="rect">
                            <a:avLst/>
                          </a:prstGeom>
                          <a:ln>
                            <a:noFill/>
                          </a:ln>
                        </wps:spPr>
                        <wps:txbx>
                          <w:txbxContent>
                            <w:p w14:paraId="6E370CFC" w14:textId="77777777" w:rsidR="00CC7A25" w:rsidRDefault="00CC7A25" w:rsidP="00CC7A25">
                              <w:r>
                                <w:rPr>
                                  <w:rFonts w:ascii="Palatino Linotype" w:eastAsia="Palatino Linotype" w:hAnsi="Palatino Linotype" w:cs="Palatino Linotype"/>
                                  <w:color w:val="FFFFFF"/>
                                  <w:sz w:val="20"/>
                                </w:rPr>
                                <w:t>time management</w:t>
                              </w:r>
                            </w:p>
                          </w:txbxContent>
                        </wps:txbx>
                        <wps:bodyPr horzOverflow="overflow" vert="horz" lIns="0" tIns="0" rIns="0" bIns="0" rtlCol="0">
                          <a:noAutofit/>
                        </wps:bodyPr>
                      </wps:wsp>
                      <wps:wsp>
                        <wps:cNvPr id="21" name="Rectangle 21"/>
                        <wps:cNvSpPr/>
                        <wps:spPr>
                          <a:xfrm>
                            <a:off x="317500" y="3891440"/>
                            <a:ext cx="92117" cy="156770"/>
                          </a:xfrm>
                          <a:prstGeom prst="rect">
                            <a:avLst/>
                          </a:prstGeom>
                          <a:ln>
                            <a:noFill/>
                          </a:ln>
                        </wps:spPr>
                        <wps:txbx>
                          <w:txbxContent>
                            <w:p w14:paraId="26DA57EA" w14:textId="77777777" w:rsidR="00CC7A25" w:rsidRDefault="00CC7A25" w:rsidP="00CC7A25">
                              <w:r>
                                <w:rPr>
                                  <w:rFonts w:ascii="Palatino Linotype" w:eastAsia="Palatino Linotype" w:hAnsi="Palatino Linotype" w:cs="Palatino Linotype"/>
                                  <w:color w:val="FFFFFF"/>
                                  <w:sz w:val="18"/>
                                </w:rPr>
                                <w:t>•</w:t>
                              </w:r>
                            </w:p>
                          </w:txbxContent>
                        </wps:txbx>
                        <wps:bodyPr horzOverflow="overflow" vert="horz" lIns="0" tIns="0" rIns="0" bIns="0" rtlCol="0">
                          <a:noAutofit/>
                        </wps:bodyPr>
                      </wps:wsp>
                      <wps:wsp>
                        <wps:cNvPr id="22" name="Rectangle 22"/>
                        <wps:cNvSpPr/>
                        <wps:spPr>
                          <a:xfrm>
                            <a:off x="444500" y="4047245"/>
                            <a:ext cx="1872361" cy="174188"/>
                          </a:xfrm>
                          <a:prstGeom prst="rect">
                            <a:avLst/>
                          </a:prstGeom>
                          <a:ln>
                            <a:noFill/>
                          </a:ln>
                        </wps:spPr>
                        <wps:txbx>
                          <w:txbxContent>
                            <w:p w14:paraId="2F5A884C" w14:textId="77777777" w:rsidR="00CC7A25" w:rsidRDefault="00CC7A25" w:rsidP="00CC7A25">
                              <w:r>
                                <w:rPr>
                                  <w:rFonts w:ascii="Palatino Linotype" w:eastAsia="Palatino Linotype" w:hAnsi="Palatino Linotype" w:cs="Palatino Linotype"/>
                                  <w:color w:val="FFFFFF"/>
                                  <w:sz w:val="20"/>
                                </w:rPr>
                                <w:t>Organisational reliability</w:t>
                              </w:r>
                            </w:p>
                          </w:txbxContent>
                        </wps:txbx>
                        <wps:bodyPr horzOverflow="overflow" vert="horz" lIns="0" tIns="0" rIns="0" bIns="0" rtlCol="0">
                          <a:noAutofit/>
                        </wps:bodyPr>
                      </wps:wsp>
                      <wps:wsp>
                        <wps:cNvPr id="23" name="Rectangle 23"/>
                        <wps:cNvSpPr/>
                        <wps:spPr>
                          <a:xfrm>
                            <a:off x="317500" y="4056540"/>
                            <a:ext cx="92117" cy="156770"/>
                          </a:xfrm>
                          <a:prstGeom prst="rect">
                            <a:avLst/>
                          </a:prstGeom>
                          <a:ln>
                            <a:noFill/>
                          </a:ln>
                        </wps:spPr>
                        <wps:txbx>
                          <w:txbxContent>
                            <w:p w14:paraId="075A6B42" w14:textId="77777777" w:rsidR="00CC7A25" w:rsidRDefault="00CC7A25" w:rsidP="00CC7A25">
                              <w:r>
                                <w:rPr>
                                  <w:rFonts w:ascii="Palatino Linotype" w:eastAsia="Palatino Linotype" w:hAnsi="Palatino Linotype" w:cs="Palatino Linotype"/>
                                  <w:color w:val="FFFFFF"/>
                                  <w:sz w:val="18"/>
                                </w:rPr>
                                <w:t>•</w:t>
                              </w:r>
                            </w:p>
                          </w:txbxContent>
                        </wps:txbx>
                        <wps:bodyPr horzOverflow="overflow" vert="horz" lIns="0" tIns="0" rIns="0" bIns="0" rtlCol="0">
                          <a:noAutofit/>
                        </wps:bodyPr>
                      </wps:wsp>
                      <wps:wsp>
                        <wps:cNvPr id="24" name="Rectangle 24"/>
                        <wps:cNvSpPr/>
                        <wps:spPr>
                          <a:xfrm>
                            <a:off x="444500" y="4212345"/>
                            <a:ext cx="1627161" cy="174188"/>
                          </a:xfrm>
                          <a:prstGeom prst="rect">
                            <a:avLst/>
                          </a:prstGeom>
                          <a:ln>
                            <a:noFill/>
                          </a:ln>
                        </wps:spPr>
                        <wps:txbx>
                          <w:txbxContent>
                            <w:p w14:paraId="268F4AC6" w14:textId="77777777" w:rsidR="00CC7A25" w:rsidRDefault="00CC7A25" w:rsidP="00CC7A25">
                              <w:r>
                                <w:rPr>
                                  <w:rFonts w:ascii="Palatino Linotype" w:eastAsia="Palatino Linotype" w:hAnsi="Palatino Linotype" w:cs="Palatino Linotype"/>
                                  <w:color w:val="FFFFFF"/>
                                  <w:sz w:val="20"/>
                                </w:rPr>
                                <w:t>independent working</w:t>
                              </w:r>
                            </w:p>
                          </w:txbxContent>
                        </wps:txbx>
                        <wps:bodyPr horzOverflow="overflow" vert="horz" lIns="0" tIns="0" rIns="0" bIns="0" rtlCol="0">
                          <a:noAutofit/>
                        </wps:bodyPr>
                      </wps:wsp>
                      <wps:wsp>
                        <wps:cNvPr id="25" name="Rectangle 25"/>
                        <wps:cNvSpPr/>
                        <wps:spPr>
                          <a:xfrm>
                            <a:off x="317500" y="4221640"/>
                            <a:ext cx="92117" cy="156770"/>
                          </a:xfrm>
                          <a:prstGeom prst="rect">
                            <a:avLst/>
                          </a:prstGeom>
                          <a:ln>
                            <a:noFill/>
                          </a:ln>
                        </wps:spPr>
                        <wps:txbx>
                          <w:txbxContent>
                            <w:p w14:paraId="0DE2B4BC" w14:textId="77777777" w:rsidR="00CC7A25" w:rsidRDefault="00CC7A25" w:rsidP="00CC7A25">
                              <w:r>
                                <w:rPr>
                                  <w:rFonts w:ascii="Palatino Linotype" w:eastAsia="Palatino Linotype" w:hAnsi="Palatino Linotype" w:cs="Palatino Linotype"/>
                                  <w:color w:val="FFFFFF"/>
                                  <w:sz w:val="18"/>
                                </w:rPr>
                                <w:t>•</w:t>
                              </w:r>
                            </w:p>
                          </w:txbxContent>
                        </wps:txbx>
                        <wps:bodyPr horzOverflow="overflow" vert="horz" lIns="0" tIns="0" rIns="0" bIns="0" rtlCol="0">
                          <a:noAutofit/>
                        </wps:bodyPr>
                      </wps:wsp>
                      <wps:wsp>
                        <wps:cNvPr id="26" name="Rectangle 26"/>
                        <wps:cNvSpPr/>
                        <wps:spPr>
                          <a:xfrm>
                            <a:off x="444500" y="4377445"/>
                            <a:ext cx="2302636" cy="174188"/>
                          </a:xfrm>
                          <a:prstGeom prst="rect">
                            <a:avLst/>
                          </a:prstGeom>
                          <a:ln>
                            <a:noFill/>
                          </a:ln>
                        </wps:spPr>
                        <wps:txbx>
                          <w:txbxContent>
                            <w:p w14:paraId="1E035D74" w14:textId="77777777" w:rsidR="00CC7A25" w:rsidRDefault="00CC7A25" w:rsidP="00CC7A25">
                              <w:r>
                                <w:rPr>
                                  <w:rFonts w:ascii="Palatino Linotype" w:eastAsia="Palatino Linotype" w:hAnsi="Palatino Linotype" w:cs="Palatino Linotype"/>
                                  <w:color w:val="FFFFFF"/>
                                  <w:sz w:val="20"/>
                                </w:rPr>
                                <w:t>teamwork and communication</w:t>
                              </w:r>
                            </w:p>
                          </w:txbxContent>
                        </wps:txbx>
                        <wps:bodyPr horzOverflow="overflow" vert="horz" lIns="0" tIns="0" rIns="0" bIns="0" rtlCol="0">
                          <a:noAutofit/>
                        </wps:bodyPr>
                      </wps:wsp>
                      <wps:wsp>
                        <wps:cNvPr id="27" name="Rectangle 27"/>
                        <wps:cNvSpPr/>
                        <wps:spPr>
                          <a:xfrm>
                            <a:off x="317500" y="4386740"/>
                            <a:ext cx="92117" cy="156770"/>
                          </a:xfrm>
                          <a:prstGeom prst="rect">
                            <a:avLst/>
                          </a:prstGeom>
                          <a:ln>
                            <a:noFill/>
                          </a:ln>
                        </wps:spPr>
                        <wps:txbx>
                          <w:txbxContent>
                            <w:p w14:paraId="5FDB52C3" w14:textId="77777777" w:rsidR="00CC7A25" w:rsidRDefault="00CC7A25" w:rsidP="00CC7A25">
                              <w:r>
                                <w:rPr>
                                  <w:rFonts w:ascii="Palatino Linotype" w:eastAsia="Palatino Linotype" w:hAnsi="Palatino Linotype" w:cs="Palatino Linotype"/>
                                  <w:color w:val="FFFFFF"/>
                                  <w:sz w:val="18"/>
                                </w:rPr>
                                <w:t>•</w:t>
                              </w:r>
                            </w:p>
                          </w:txbxContent>
                        </wps:txbx>
                        <wps:bodyPr horzOverflow="overflow" vert="horz" lIns="0" tIns="0" rIns="0" bIns="0" rtlCol="0">
                          <a:noAutofit/>
                        </wps:bodyPr>
                      </wps:wsp>
                      <wps:wsp>
                        <wps:cNvPr id="28" name="Rectangle 28"/>
                        <wps:cNvSpPr/>
                        <wps:spPr>
                          <a:xfrm>
                            <a:off x="444500" y="4542545"/>
                            <a:ext cx="1322331" cy="174188"/>
                          </a:xfrm>
                          <a:prstGeom prst="rect">
                            <a:avLst/>
                          </a:prstGeom>
                          <a:ln>
                            <a:noFill/>
                          </a:ln>
                        </wps:spPr>
                        <wps:txbx>
                          <w:txbxContent>
                            <w:p w14:paraId="1600FA91" w14:textId="77777777" w:rsidR="00CC7A25" w:rsidRDefault="00CC7A25" w:rsidP="00CC7A25">
                              <w:r>
                                <w:rPr>
                                  <w:rFonts w:ascii="Palatino Linotype" w:eastAsia="Palatino Linotype" w:hAnsi="Palatino Linotype" w:cs="Palatino Linotype"/>
                                  <w:color w:val="FFFFFF"/>
                                  <w:sz w:val="20"/>
                                </w:rPr>
                                <w:t>attention to detail</w:t>
                              </w:r>
                            </w:p>
                          </w:txbxContent>
                        </wps:txbx>
                        <wps:bodyPr horzOverflow="overflow" vert="horz" lIns="0" tIns="0" rIns="0" bIns="0" rtlCol="0">
                          <a:noAutofit/>
                        </wps:bodyPr>
                      </wps:wsp>
                      <wps:wsp>
                        <wps:cNvPr id="29" name="Rectangle 29"/>
                        <wps:cNvSpPr/>
                        <wps:spPr>
                          <a:xfrm>
                            <a:off x="317500" y="4551840"/>
                            <a:ext cx="92117" cy="156770"/>
                          </a:xfrm>
                          <a:prstGeom prst="rect">
                            <a:avLst/>
                          </a:prstGeom>
                          <a:ln>
                            <a:noFill/>
                          </a:ln>
                        </wps:spPr>
                        <wps:txbx>
                          <w:txbxContent>
                            <w:p w14:paraId="1C32BC52" w14:textId="77777777" w:rsidR="00CC7A25" w:rsidRDefault="00CC7A25" w:rsidP="00CC7A25">
                              <w:r>
                                <w:rPr>
                                  <w:rFonts w:ascii="Palatino Linotype" w:eastAsia="Palatino Linotype" w:hAnsi="Palatino Linotype" w:cs="Palatino Linotype"/>
                                  <w:color w:val="FFFFFF"/>
                                  <w:sz w:val="18"/>
                                </w:rPr>
                                <w:t>•</w:t>
                              </w:r>
                            </w:p>
                          </w:txbxContent>
                        </wps:txbx>
                        <wps:bodyPr horzOverflow="overflow" vert="horz" lIns="0" tIns="0" rIns="0" bIns="0" rtlCol="0">
                          <a:noAutofit/>
                        </wps:bodyPr>
                      </wps:wsp>
                      <wps:wsp>
                        <wps:cNvPr id="1445" name="Shape 1445"/>
                        <wps:cNvSpPr/>
                        <wps:spPr>
                          <a:xfrm>
                            <a:off x="317500" y="4952999"/>
                            <a:ext cx="2628900" cy="25400"/>
                          </a:xfrm>
                          <a:custGeom>
                            <a:avLst/>
                            <a:gdLst/>
                            <a:ahLst/>
                            <a:cxnLst/>
                            <a:rect l="0" t="0" r="0" b="0"/>
                            <a:pathLst>
                              <a:path w="2628900" h="25400">
                                <a:moveTo>
                                  <a:pt x="0" y="0"/>
                                </a:moveTo>
                                <a:lnTo>
                                  <a:pt x="2628900" y="0"/>
                                </a:lnTo>
                                <a:lnTo>
                                  <a:pt x="262890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 name="Rectangle 31"/>
                        <wps:cNvSpPr/>
                        <wps:spPr>
                          <a:xfrm>
                            <a:off x="317500" y="5092049"/>
                            <a:ext cx="1304120" cy="191607"/>
                          </a:xfrm>
                          <a:prstGeom prst="rect">
                            <a:avLst/>
                          </a:prstGeom>
                          <a:ln>
                            <a:noFill/>
                          </a:ln>
                        </wps:spPr>
                        <wps:txbx>
                          <w:txbxContent>
                            <w:p w14:paraId="065D3BBD" w14:textId="77777777" w:rsidR="00CC7A25" w:rsidRDefault="00CC7A25" w:rsidP="00CC7A25">
                              <w:r>
                                <w:rPr>
                                  <w:rFonts w:ascii="Palatino Linotype" w:eastAsia="Palatino Linotype" w:hAnsi="Palatino Linotype" w:cs="Palatino Linotype"/>
                                  <w:b/>
                                  <w:color w:val="FFFFFF"/>
                                  <w:sz w:val="22"/>
                                </w:rPr>
                                <w:t>LANGUAGES</w:t>
                              </w:r>
                            </w:p>
                          </w:txbxContent>
                        </wps:txbx>
                        <wps:bodyPr horzOverflow="overflow" vert="horz" lIns="0" tIns="0" rIns="0" bIns="0" rtlCol="0">
                          <a:noAutofit/>
                        </wps:bodyPr>
                      </wps:wsp>
                      <wps:wsp>
                        <wps:cNvPr id="32" name="Rectangle 32"/>
                        <wps:cNvSpPr/>
                        <wps:spPr>
                          <a:xfrm>
                            <a:off x="2475309" y="5317245"/>
                            <a:ext cx="204210" cy="174188"/>
                          </a:xfrm>
                          <a:prstGeom prst="rect">
                            <a:avLst/>
                          </a:prstGeom>
                          <a:ln>
                            <a:noFill/>
                          </a:ln>
                        </wps:spPr>
                        <wps:txbx>
                          <w:txbxContent>
                            <w:p w14:paraId="6A76FC2D" w14:textId="77777777" w:rsidR="00CC7A25" w:rsidRDefault="00CC7A25" w:rsidP="00CC7A25">
                              <w:r>
                                <w:rPr>
                                  <w:rFonts w:ascii="Palatino Linotype" w:eastAsia="Palatino Linotype" w:hAnsi="Palatino Linotype" w:cs="Palatino Linotype"/>
                                  <w:color w:val="FFFFFF"/>
                                  <w:sz w:val="20"/>
                                </w:rPr>
                                <w:t>C1</w:t>
                              </w:r>
                            </w:p>
                          </w:txbxContent>
                        </wps:txbx>
                        <wps:bodyPr horzOverflow="overflow" vert="horz" lIns="0" tIns="0" rIns="0" bIns="0" rtlCol="0">
                          <a:noAutofit/>
                        </wps:bodyPr>
                      </wps:wsp>
                      <wps:wsp>
                        <wps:cNvPr id="1446" name="Shape 1446"/>
                        <wps:cNvSpPr/>
                        <wps:spPr>
                          <a:xfrm>
                            <a:off x="317500" y="5511799"/>
                            <a:ext cx="355600" cy="76200"/>
                          </a:xfrm>
                          <a:custGeom>
                            <a:avLst/>
                            <a:gdLst/>
                            <a:ahLst/>
                            <a:cxnLst/>
                            <a:rect l="0" t="0" r="0" b="0"/>
                            <a:pathLst>
                              <a:path w="355600" h="76200">
                                <a:moveTo>
                                  <a:pt x="0" y="0"/>
                                </a:moveTo>
                                <a:lnTo>
                                  <a:pt x="355600" y="0"/>
                                </a:lnTo>
                                <a:lnTo>
                                  <a:pt x="355600"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 name="Shape 1447"/>
                        <wps:cNvSpPr/>
                        <wps:spPr>
                          <a:xfrm>
                            <a:off x="711200" y="5511799"/>
                            <a:ext cx="355600" cy="76200"/>
                          </a:xfrm>
                          <a:custGeom>
                            <a:avLst/>
                            <a:gdLst/>
                            <a:ahLst/>
                            <a:cxnLst/>
                            <a:rect l="0" t="0" r="0" b="0"/>
                            <a:pathLst>
                              <a:path w="355600" h="76200">
                                <a:moveTo>
                                  <a:pt x="0" y="0"/>
                                </a:moveTo>
                                <a:lnTo>
                                  <a:pt x="355600" y="0"/>
                                </a:lnTo>
                                <a:lnTo>
                                  <a:pt x="355600"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 name="Shape 1448"/>
                        <wps:cNvSpPr/>
                        <wps:spPr>
                          <a:xfrm>
                            <a:off x="1104900" y="5511799"/>
                            <a:ext cx="342900" cy="76200"/>
                          </a:xfrm>
                          <a:custGeom>
                            <a:avLst/>
                            <a:gdLst/>
                            <a:ahLst/>
                            <a:cxnLst/>
                            <a:rect l="0" t="0" r="0" b="0"/>
                            <a:pathLst>
                              <a:path w="342900" h="76200">
                                <a:moveTo>
                                  <a:pt x="0" y="0"/>
                                </a:moveTo>
                                <a:lnTo>
                                  <a:pt x="342900" y="0"/>
                                </a:lnTo>
                                <a:lnTo>
                                  <a:pt x="342900"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9" name="Shape 1449"/>
                        <wps:cNvSpPr/>
                        <wps:spPr>
                          <a:xfrm>
                            <a:off x="1485900" y="5511799"/>
                            <a:ext cx="355600" cy="76200"/>
                          </a:xfrm>
                          <a:custGeom>
                            <a:avLst/>
                            <a:gdLst/>
                            <a:ahLst/>
                            <a:cxnLst/>
                            <a:rect l="0" t="0" r="0" b="0"/>
                            <a:pathLst>
                              <a:path w="355600" h="76200">
                                <a:moveTo>
                                  <a:pt x="0" y="0"/>
                                </a:moveTo>
                                <a:lnTo>
                                  <a:pt x="355600" y="0"/>
                                </a:lnTo>
                                <a:lnTo>
                                  <a:pt x="355600"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0" name="Shape 1450"/>
                        <wps:cNvSpPr/>
                        <wps:spPr>
                          <a:xfrm>
                            <a:off x="1879600" y="5511799"/>
                            <a:ext cx="355600" cy="76200"/>
                          </a:xfrm>
                          <a:custGeom>
                            <a:avLst/>
                            <a:gdLst/>
                            <a:ahLst/>
                            <a:cxnLst/>
                            <a:rect l="0" t="0" r="0" b="0"/>
                            <a:pathLst>
                              <a:path w="355600" h="76200">
                                <a:moveTo>
                                  <a:pt x="0" y="0"/>
                                </a:moveTo>
                                <a:lnTo>
                                  <a:pt x="355600" y="0"/>
                                </a:lnTo>
                                <a:lnTo>
                                  <a:pt x="355600"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51" name="Shape 1451"/>
                        <wps:cNvSpPr/>
                        <wps:spPr>
                          <a:xfrm>
                            <a:off x="2273300" y="5511799"/>
                            <a:ext cx="355600" cy="76200"/>
                          </a:xfrm>
                          <a:custGeom>
                            <a:avLst/>
                            <a:gdLst/>
                            <a:ahLst/>
                            <a:cxnLst/>
                            <a:rect l="0" t="0" r="0" b="0"/>
                            <a:pathLst>
                              <a:path w="355600" h="76200">
                                <a:moveTo>
                                  <a:pt x="0" y="0"/>
                                </a:moveTo>
                                <a:lnTo>
                                  <a:pt x="355600" y="0"/>
                                </a:lnTo>
                                <a:lnTo>
                                  <a:pt x="355600" y="76200"/>
                                </a:lnTo>
                                <a:lnTo>
                                  <a:pt x="0" y="76200"/>
                                </a:lnTo>
                                <a:lnTo>
                                  <a:pt x="0" y="0"/>
                                </a:lnTo>
                              </a:path>
                            </a:pathLst>
                          </a:custGeom>
                          <a:ln w="0" cap="flat">
                            <a:miter lim="127000"/>
                          </a:ln>
                        </wps:spPr>
                        <wps:style>
                          <a:lnRef idx="0">
                            <a:srgbClr val="000000">
                              <a:alpha val="0"/>
                            </a:srgbClr>
                          </a:lnRef>
                          <a:fillRef idx="1">
                            <a:srgbClr val="FFFFFF">
                              <a:alpha val="25098"/>
                            </a:srgbClr>
                          </a:fillRef>
                          <a:effectRef idx="0">
                            <a:scrgbClr r="0" g="0" b="0"/>
                          </a:effectRef>
                          <a:fontRef idx="none"/>
                        </wps:style>
                        <wps:bodyPr/>
                      </wps:wsp>
                      <wps:wsp>
                        <wps:cNvPr id="39" name="Rectangle 39"/>
                        <wps:cNvSpPr/>
                        <wps:spPr>
                          <a:xfrm>
                            <a:off x="317500" y="5317245"/>
                            <a:ext cx="563638" cy="174188"/>
                          </a:xfrm>
                          <a:prstGeom prst="rect">
                            <a:avLst/>
                          </a:prstGeom>
                          <a:ln>
                            <a:noFill/>
                          </a:ln>
                        </wps:spPr>
                        <wps:txbx>
                          <w:txbxContent>
                            <w:p w14:paraId="4F5C3E89" w14:textId="77777777" w:rsidR="00CC7A25" w:rsidRDefault="00CC7A25" w:rsidP="00CC7A25">
                              <w:r>
                                <w:rPr>
                                  <w:rFonts w:ascii="Palatino Linotype" w:eastAsia="Palatino Linotype" w:hAnsi="Palatino Linotype" w:cs="Palatino Linotype"/>
                                  <w:color w:val="FFFFFF"/>
                                  <w:sz w:val="20"/>
                                </w:rPr>
                                <w:t>English</w:t>
                              </w:r>
                            </w:p>
                          </w:txbxContent>
                        </wps:txbx>
                        <wps:bodyPr horzOverflow="overflow" vert="horz" lIns="0" tIns="0" rIns="0" bIns="0" rtlCol="0">
                          <a:noAutofit/>
                        </wps:bodyPr>
                      </wps:wsp>
                      <wps:wsp>
                        <wps:cNvPr id="40" name="Rectangle 40"/>
                        <wps:cNvSpPr/>
                        <wps:spPr>
                          <a:xfrm>
                            <a:off x="741362" y="5317245"/>
                            <a:ext cx="42228" cy="174188"/>
                          </a:xfrm>
                          <a:prstGeom prst="rect">
                            <a:avLst/>
                          </a:prstGeom>
                          <a:ln>
                            <a:noFill/>
                          </a:ln>
                        </wps:spPr>
                        <wps:txbx>
                          <w:txbxContent>
                            <w:p w14:paraId="192FF711" w14:textId="77777777" w:rsidR="00CC7A25" w:rsidRDefault="00CC7A25" w:rsidP="00CC7A25">
                              <w:r>
                                <w:rPr>
                                  <w:rFonts w:ascii="Palatino Linotype" w:eastAsia="Palatino Linotype" w:hAnsi="Palatino Linotype" w:cs="Palatino Linotype"/>
                                  <w:color w:val="FFFFFF"/>
                                  <w:sz w:val="20"/>
                                </w:rPr>
                                <w:t>:</w:t>
                              </w:r>
                            </w:p>
                          </w:txbxContent>
                        </wps:txbx>
                        <wps:bodyPr horzOverflow="overflow" vert="horz" lIns="0" tIns="0" rIns="0" bIns="0" rtlCol="0">
                          <a:noAutofit/>
                        </wps:bodyPr>
                      </wps:wsp>
                      <wps:wsp>
                        <wps:cNvPr id="41" name="Rectangle 41"/>
                        <wps:cNvSpPr/>
                        <wps:spPr>
                          <a:xfrm>
                            <a:off x="317500" y="5596645"/>
                            <a:ext cx="767270" cy="174188"/>
                          </a:xfrm>
                          <a:prstGeom prst="rect">
                            <a:avLst/>
                          </a:prstGeom>
                          <a:ln>
                            <a:noFill/>
                          </a:ln>
                        </wps:spPr>
                        <wps:txbx>
                          <w:txbxContent>
                            <w:p w14:paraId="2D275DAB" w14:textId="77777777" w:rsidR="00CC7A25" w:rsidRDefault="00CC7A25" w:rsidP="00CC7A25">
                              <w:r>
                                <w:rPr>
                                  <w:rFonts w:ascii="Palatino Linotype" w:eastAsia="Palatino Linotype" w:hAnsi="Palatino Linotype" w:cs="Palatino Linotype"/>
                                  <w:color w:val="FFFFFF"/>
                                  <w:sz w:val="20"/>
                                </w:rPr>
                                <w:t>Advanced</w:t>
                              </w:r>
                            </w:p>
                          </w:txbxContent>
                        </wps:txbx>
                        <wps:bodyPr horzOverflow="overflow" vert="horz" lIns="0" tIns="0" rIns="0" bIns="0" rtlCol="0">
                          <a:noAutofit/>
                        </wps:bodyPr>
                      </wps:wsp>
                      <wps:wsp>
                        <wps:cNvPr id="42" name="Rectangle 42"/>
                        <wps:cNvSpPr/>
                        <wps:spPr>
                          <a:xfrm>
                            <a:off x="3263899" y="1608846"/>
                            <a:ext cx="5101692" cy="174188"/>
                          </a:xfrm>
                          <a:prstGeom prst="rect">
                            <a:avLst/>
                          </a:prstGeom>
                          <a:ln>
                            <a:noFill/>
                          </a:ln>
                        </wps:spPr>
                        <wps:txbx>
                          <w:txbxContent>
                            <w:p w14:paraId="11994CBC" w14:textId="77777777" w:rsidR="00CC7A25" w:rsidRDefault="00CC7A25" w:rsidP="00CC7A25">
                              <w:r>
                                <w:rPr>
                                  <w:rFonts w:ascii="Palatino Linotype" w:eastAsia="Palatino Linotype" w:hAnsi="Palatino Linotype" w:cs="Palatino Linotype"/>
                                  <w:color w:val="020303"/>
                                  <w:sz w:val="20"/>
                                </w:rPr>
                                <w:t>Detail-oriented House Cleaner with proven expertise in maintaining</w:t>
                              </w:r>
                            </w:p>
                          </w:txbxContent>
                        </wps:txbx>
                        <wps:bodyPr horzOverflow="overflow" vert="horz" lIns="0" tIns="0" rIns="0" bIns="0" rtlCol="0">
                          <a:noAutofit/>
                        </wps:bodyPr>
                      </wps:wsp>
                      <wps:wsp>
                        <wps:cNvPr id="43" name="Rectangle 43"/>
                        <wps:cNvSpPr/>
                        <wps:spPr>
                          <a:xfrm>
                            <a:off x="3263899" y="1773946"/>
                            <a:ext cx="4651787" cy="174188"/>
                          </a:xfrm>
                          <a:prstGeom prst="rect">
                            <a:avLst/>
                          </a:prstGeom>
                          <a:ln>
                            <a:noFill/>
                          </a:ln>
                        </wps:spPr>
                        <wps:txbx>
                          <w:txbxContent>
                            <w:p w14:paraId="403F4271" w14:textId="77777777" w:rsidR="00CC7A25" w:rsidRDefault="00CC7A25" w:rsidP="00CC7A25">
                              <w:r>
                                <w:rPr>
                                  <w:rFonts w:ascii="Palatino Linotype" w:eastAsia="Palatino Linotype" w:hAnsi="Palatino Linotype" w:cs="Palatino Linotype"/>
                                  <w:color w:val="020303"/>
                                  <w:sz w:val="20"/>
                                </w:rPr>
                                <w:t>cleanliness and hygiene across all areas of the home. Skilled in</w:t>
                              </w:r>
                            </w:p>
                          </w:txbxContent>
                        </wps:txbx>
                        <wps:bodyPr horzOverflow="overflow" vert="horz" lIns="0" tIns="0" rIns="0" bIns="0" rtlCol="0">
                          <a:noAutofit/>
                        </wps:bodyPr>
                      </wps:wsp>
                      <wps:wsp>
                        <wps:cNvPr id="44" name="Rectangle 44"/>
                        <wps:cNvSpPr/>
                        <wps:spPr>
                          <a:xfrm>
                            <a:off x="3263899" y="1939045"/>
                            <a:ext cx="5247426" cy="174188"/>
                          </a:xfrm>
                          <a:prstGeom prst="rect">
                            <a:avLst/>
                          </a:prstGeom>
                          <a:ln>
                            <a:noFill/>
                          </a:ln>
                        </wps:spPr>
                        <wps:txbx>
                          <w:txbxContent>
                            <w:p w14:paraId="43E77892" w14:textId="77777777" w:rsidR="00CC7A25" w:rsidRDefault="00CC7A25" w:rsidP="00CC7A25">
                              <w:r>
                                <w:rPr>
                                  <w:rFonts w:ascii="Palatino Linotype" w:eastAsia="Palatino Linotype" w:hAnsi="Palatino Linotype" w:cs="Palatino Linotype"/>
                                  <w:color w:val="020303"/>
                                  <w:sz w:val="20"/>
                                </w:rPr>
                                <w:t>organising cleaning tasks, using appropriate products and equipment,</w:t>
                              </w:r>
                            </w:p>
                          </w:txbxContent>
                        </wps:txbx>
                        <wps:bodyPr horzOverflow="overflow" vert="horz" lIns="0" tIns="0" rIns="0" bIns="0" rtlCol="0">
                          <a:noAutofit/>
                        </wps:bodyPr>
                      </wps:wsp>
                      <wps:wsp>
                        <wps:cNvPr id="45" name="Rectangle 45"/>
                        <wps:cNvSpPr/>
                        <wps:spPr>
                          <a:xfrm>
                            <a:off x="3263899" y="2104145"/>
                            <a:ext cx="5084454" cy="174188"/>
                          </a:xfrm>
                          <a:prstGeom prst="rect">
                            <a:avLst/>
                          </a:prstGeom>
                          <a:ln>
                            <a:noFill/>
                          </a:ln>
                        </wps:spPr>
                        <wps:txbx>
                          <w:txbxContent>
                            <w:p w14:paraId="590E26CF" w14:textId="77777777" w:rsidR="00CC7A25" w:rsidRDefault="00CC7A25" w:rsidP="00CC7A25">
                              <w:r>
                                <w:rPr>
                                  <w:rFonts w:ascii="Palatino Linotype" w:eastAsia="Palatino Linotype" w:hAnsi="Palatino Linotype" w:cs="Palatino Linotype"/>
                                  <w:color w:val="020303"/>
                                  <w:sz w:val="20"/>
                                </w:rPr>
                                <w:t>and ensuring a tidy environment. Committed to high standards and</w:t>
                              </w:r>
                            </w:p>
                          </w:txbxContent>
                        </wps:txbx>
                        <wps:bodyPr horzOverflow="overflow" vert="horz" lIns="0" tIns="0" rIns="0" bIns="0" rtlCol="0">
                          <a:noAutofit/>
                        </wps:bodyPr>
                      </wps:wsp>
                      <wps:wsp>
                        <wps:cNvPr id="46" name="Rectangle 46"/>
                        <wps:cNvSpPr/>
                        <wps:spPr>
                          <a:xfrm>
                            <a:off x="3263899" y="2269245"/>
                            <a:ext cx="5188126" cy="174188"/>
                          </a:xfrm>
                          <a:prstGeom prst="rect">
                            <a:avLst/>
                          </a:prstGeom>
                          <a:ln>
                            <a:noFill/>
                          </a:ln>
                        </wps:spPr>
                        <wps:txbx>
                          <w:txbxContent>
                            <w:p w14:paraId="35D7A395" w14:textId="77777777" w:rsidR="00CC7A25" w:rsidRDefault="00CC7A25" w:rsidP="00CC7A25">
                              <w:r>
                                <w:rPr>
                                  <w:rFonts w:ascii="Palatino Linotype" w:eastAsia="Palatino Linotype" w:hAnsi="Palatino Linotype" w:cs="Palatino Linotype"/>
                                  <w:color w:val="020303"/>
                                  <w:sz w:val="20"/>
                                </w:rPr>
                                <w:t>client satisfaction through thorough cleaning and sanitising practices.</w:t>
                              </w:r>
                            </w:p>
                          </w:txbxContent>
                        </wps:txbx>
                        <wps:bodyPr horzOverflow="overflow" vert="horz" lIns="0" tIns="0" rIns="0" bIns="0" rtlCol="0">
                          <a:noAutofit/>
                        </wps:bodyPr>
                      </wps:wsp>
                      <wps:wsp>
                        <wps:cNvPr id="47" name="Rectangle 47"/>
                        <wps:cNvSpPr/>
                        <wps:spPr>
                          <a:xfrm>
                            <a:off x="3263899" y="2434345"/>
                            <a:ext cx="5162641" cy="174188"/>
                          </a:xfrm>
                          <a:prstGeom prst="rect">
                            <a:avLst/>
                          </a:prstGeom>
                          <a:ln>
                            <a:noFill/>
                          </a:ln>
                        </wps:spPr>
                        <wps:txbx>
                          <w:txbxContent>
                            <w:p w14:paraId="42DDB757" w14:textId="77777777" w:rsidR="00CC7A25" w:rsidRDefault="00CC7A25" w:rsidP="00CC7A25">
                              <w:r>
                                <w:rPr>
                                  <w:rFonts w:ascii="Palatino Linotype" w:eastAsia="Palatino Linotype" w:hAnsi="Palatino Linotype" w:cs="Palatino Linotype"/>
                                  <w:color w:val="020303"/>
                                  <w:sz w:val="20"/>
                                </w:rPr>
                                <w:t>Reliable and punctual, effectively managing time and responsibilities</w:t>
                              </w:r>
                            </w:p>
                          </w:txbxContent>
                        </wps:txbx>
                        <wps:bodyPr horzOverflow="overflow" vert="horz" lIns="0" tIns="0" rIns="0" bIns="0" rtlCol="0">
                          <a:noAutofit/>
                        </wps:bodyPr>
                      </wps:wsp>
                      <wps:wsp>
                        <wps:cNvPr id="48" name="Rectangle 48"/>
                        <wps:cNvSpPr/>
                        <wps:spPr>
                          <a:xfrm>
                            <a:off x="3263899" y="2599445"/>
                            <a:ext cx="3106773" cy="174188"/>
                          </a:xfrm>
                          <a:prstGeom prst="rect">
                            <a:avLst/>
                          </a:prstGeom>
                          <a:ln>
                            <a:noFill/>
                          </a:ln>
                        </wps:spPr>
                        <wps:txbx>
                          <w:txbxContent>
                            <w:p w14:paraId="03981667" w14:textId="77777777" w:rsidR="00CC7A25" w:rsidRDefault="00CC7A25" w:rsidP="00CC7A25">
                              <w:r>
                                <w:rPr>
                                  <w:rFonts w:ascii="Palatino Linotype" w:eastAsia="Palatino Linotype" w:hAnsi="Palatino Linotype" w:cs="Palatino Linotype"/>
                                  <w:color w:val="020303"/>
                                  <w:sz w:val="20"/>
                                </w:rPr>
                                <w:t>to contribute to a welcoming atmosphere.</w:t>
                              </w:r>
                            </w:p>
                          </w:txbxContent>
                        </wps:txbx>
                        <wps:bodyPr horzOverflow="overflow" vert="horz" lIns="0" tIns="0" rIns="0" bIns="0" rtlCol="0">
                          <a:noAutofit/>
                        </wps:bodyPr>
                      </wps:wsp>
                      <wps:wsp>
                        <wps:cNvPr id="1452" name="Shape 1452"/>
                        <wps:cNvSpPr/>
                        <wps:spPr>
                          <a:xfrm>
                            <a:off x="3263899" y="3009900"/>
                            <a:ext cx="3975099" cy="25400"/>
                          </a:xfrm>
                          <a:custGeom>
                            <a:avLst/>
                            <a:gdLst/>
                            <a:ahLst/>
                            <a:cxnLst/>
                            <a:rect l="0" t="0" r="0" b="0"/>
                            <a:pathLst>
                              <a:path w="3975099" h="25400">
                                <a:moveTo>
                                  <a:pt x="0" y="0"/>
                                </a:moveTo>
                                <a:lnTo>
                                  <a:pt x="3975099" y="0"/>
                                </a:lnTo>
                                <a:lnTo>
                                  <a:pt x="3975099" y="25400"/>
                                </a:lnTo>
                                <a:lnTo>
                                  <a:pt x="0" y="25400"/>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s:wsp>
                        <wps:cNvPr id="50" name="Rectangle 50"/>
                        <wps:cNvSpPr/>
                        <wps:spPr>
                          <a:xfrm>
                            <a:off x="3263899" y="3148949"/>
                            <a:ext cx="1257588" cy="191607"/>
                          </a:xfrm>
                          <a:prstGeom prst="rect">
                            <a:avLst/>
                          </a:prstGeom>
                          <a:ln>
                            <a:noFill/>
                          </a:ln>
                        </wps:spPr>
                        <wps:txbx>
                          <w:txbxContent>
                            <w:p w14:paraId="2482953B" w14:textId="77777777" w:rsidR="00CC7A25" w:rsidRDefault="00CC7A25" w:rsidP="00CC7A25">
                              <w:r>
                                <w:rPr>
                                  <w:rFonts w:ascii="Palatino Linotype" w:eastAsia="Palatino Linotype" w:hAnsi="Palatino Linotype" w:cs="Palatino Linotype"/>
                                  <w:b/>
                                  <w:color w:val="020303"/>
                                  <w:sz w:val="22"/>
                                </w:rPr>
                                <w:t>EXPERIENCE</w:t>
                              </w:r>
                            </w:p>
                          </w:txbxContent>
                        </wps:txbx>
                        <wps:bodyPr horzOverflow="overflow" vert="horz" lIns="0" tIns="0" rIns="0" bIns="0" rtlCol="0">
                          <a:noAutofit/>
                        </wps:bodyPr>
                      </wps:wsp>
                      <wps:wsp>
                        <wps:cNvPr id="51" name="Rectangle 51"/>
                        <wps:cNvSpPr/>
                        <wps:spPr>
                          <a:xfrm>
                            <a:off x="3263899" y="3374145"/>
                            <a:ext cx="923809" cy="174188"/>
                          </a:xfrm>
                          <a:prstGeom prst="rect">
                            <a:avLst/>
                          </a:prstGeom>
                          <a:ln>
                            <a:noFill/>
                          </a:ln>
                        </wps:spPr>
                        <wps:txbx>
                          <w:txbxContent>
                            <w:p w14:paraId="636B4B47" w14:textId="77777777" w:rsidR="00CC7A25" w:rsidRDefault="00CC7A25" w:rsidP="00CC7A25">
                              <w:r>
                                <w:rPr>
                                  <w:rFonts w:ascii="Palatino Linotype" w:eastAsia="Palatino Linotype" w:hAnsi="Palatino Linotype" w:cs="Palatino Linotype"/>
                                  <w:color w:val="020303"/>
                                  <w:sz w:val="20"/>
                                </w:rPr>
                                <w:t>August 2023</w:t>
                              </w:r>
                            </w:p>
                          </w:txbxContent>
                        </wps:txbx>
                        <wps:bodyPr horzOverflow="overflow" vert="horz" lIns="0" tIns="0" rIns="0" bIns="0" rtlCol="0">
                          <a:noAutofit/>
                        </wps:bodyPr>
                      </wps:wsp>
                      <wps:wsp>
                        <wps:cNvPr id="52" name="Rectangle 52"/>
                        <wps:cNvSpPr/>
                        <wps:spPr>
                          <a:xfrm>
                            <a:off x="3958629" y="3374145"/>
                            <a:ext cx="140703" cy="174188"/>
                          </a:xfrm>
                          <a:prstGeom prst="rect">
                            <a:avLst/>
                          </a:prstGeom>
                          <a:ln>
                            <a:noFill/>
                          </a:ln>
                        </wps:spPr>
                        <wps:txbx>
                          <w:txbxContent>
                            <w:p w14:paraId="2DAF784C" w14:textId="77777777" w:rsidR="00CC7A25" w:rsidRDefault="00CC7A25" w:rsidP="00CC7A25">
                              <w:r>
                                <w:rPr>
                                  <w:rFonts w:ascii="Palatino Linotype" w:eastAsia="Palatino Linotype" w:hAnsi="Palatino Linotype" w:cs="Palatino Linotype"/>
                                  <w:color w:val="020303"/>
                                  <w:sz w:val="20"/>
                                </w:rPr>
                                <w:t xml:space="preserve"> - </w:t>
                              </w:r>
                            </w:p>
                          </w:txbxContent>
                        </wps:txbx>
                        <wps:bodyPr horzOverflow="overflow" vert="horz" lIns="0" tIns="0" rIns="0" bIns="0" rtlCol="0">
                          <a:noAutofit/>
                        </wps:bodyPr>
                      </wps:wsp>
                      <wps:wsp>
                        <wps:cNvPr id="53" name="Rectangle 53"/>
                        <wps:cNvSpPr/>
                        <wps:spPr>
                          <a:xfrm>
                            <a:off x="4064595" y="3374145"/>
                            <a:ext cx="589371" cy="174188"/>
                          </a:xfrm>
                          <a:prstGeom prst="rect">
                            <a:avLst/>
                          </a:prstGeom>
                          <a:ln>
                            <a:noFill/>
                          </a:ln>
                        </wps:spPr>
                        <wps:txbx>
                          <w:txbxContent>
                            <w:p w14:paraId="7A07A01B" w14:textId="77777777" w:rsidR="00CC7A25" w:rsidRDefault="00CC7A25" w:rsidP="00CC7A25">
                              <w:r>
                                <w:rPr>
                                  <w:rFonts w:ascii="Palatino Linotype" w:eastAsia="Palatino Linotype" w:hAnsi="Palatino Linotype" w:cs="Palatino Linotype"/>
                                  <w:color w:val="020303"/>
                                  <w:sz w:val="20"/>
                                </w:rPr>
                                <w:t>Current</w:t>
                              </w:r>
                            </w:p>
                          </w:txbxContent>
                        </wps:txbx>
                        <wps:bodyPr horzOverflow="overflow" vert="horz" lIns="0" tIns="0" rIns="0" bIns="0" rtlCol="0">
                          <a:noAutofit/>
                        </wps:bodyPr>
                      </wps:wsp>
                      <wps:wsp>
                        <wps:cNvPr id="54" name="Rectangle 54"/>
                        <wps:cNvSpPr/>
                        <wps:spPr>
                          <a:xfrm>
                            <a:off x="3263899" y="3539245"/>
                            <a:ext cx="1139978" cy="174188"/>
                          </a:xfrm>
                          <a:prstGeom prst="rect">
                            <a:avLst/>
                          </a:prstGeom>
                          <a:ln>
                            <a:noFill/>
                          </a:ln>
                        </wps:spPr>
                        <wps:txbx>
                          <w:txbxContent>
                            <w:p w14:paraId="4A81F10F" w14:textId="77777777" w:rsidR="00CC7A25" w:rsidRDefault="00CC7A25" w:rsidP="00CC7A25">
                              <w:r>
                                <w:rPr>
                                  <w:rFonts w:ascii="Palatino Linotype" w:eastAsia="Palatino Linotype" w:hAnsi="Palatino Linotype" w:cs="Palatino Linotype"/>
                                  <w:b/>
                                  <w:color w:val="020303"/>
                                  <w:sz w:val="20"/>
                                </w:rPr>
                                <w:t>House Cleaner</w:t>
                              </w:r>
                            </w:p>
                          </w:txbxContent>
                        </wps:txbx>
                        <wps:bodyPr horzOverflow="overflow" vert="horz" lIns="0" tIns="0" rIns="0" bIns="0" rtlCol="0">
                          <a:noAutofit/>
                        </wps:bodyPr>
                      </wps:wsp>
                      <wps:wsp>
                        <wps:cNvPr id="55" name="Rectangle 55"/>
                        <wps:cNvSpPr/>
                        <wps:spPr>
                          <a:xfrm>
                            <a:off x="4121149" y="3539245"/>
                            <a:ext cx="42228" cy="174188"/>
                          </a:xfrm>
                          <a:prstGeom prst="rect">
                            <a:avLst/>
                          </a:prstGeom>
                          <a:ln>
                            <a:noFill/>
                          </a:ln>
                        </wps:spPr>
                        <wps:txbx>
                          <w:txbxContent>
                            <w:p w14:paraId="6B9C1249" w14:textId="77777777" w:rsidR="00CC7A25" w:rsidRDefault="00CC7A25" w:rsidP="00CC7A25">
                              <w:r>
                                <w:rPr>
                                  <w:rFonts w:ascii="Palatino Linotype" w:eastAsia="Palatino Linotype" w:hAnsi="Palatino Linotype" w:cs="Palatino Linotype"/>
                                  <w:color w:val="020303"/>
                                  <w:sz w:val="20"/>
                                </w:rPr>
                                <w:t xml:space="preserve"> </w:t>
                              </w:r>
                            </w:p>
                          </w:txbxContent>
                        </wps:txbx>
                        <wps:bodyPr horzOverflow="overflow" vert="horz" lIns="0" tIns="0" rIns="0" bIns="0" rtlCol="0">
                          <a:noAutofit/>
                        </wps:bodyPr>
                      </wps:wsp>
                      <wps:wsp>
                        <wps:cNvPr id="56" name="Rectangle 56"/>
                        <wps:cNvSpPr/>
                        <wps:spPr>
                          <a:xfrm>
                            <a:off x="4152899" y="3539245"/>
                            <a:ext cx="800591" cy="174188"/>
                          </a:xfrm>
                          <a:prstGeom prst="rect">
                            <a:avLst/>
                          </a:prstGeom>
                          <a:ln>
                            <a:noFill/>
                          </a:ln>
                        </wps:spPr>
                        <wps:txbx>
                          <w:txbxContent>
                            <w:p w14:paraId="221E81AF" w14:textId="77777777" w:rsidR="00CC7A25" w:rsidRDefault="00CC7A25" w:rsidP="00CC7A25">
                              <w:r>
                                <w:rPr>
                                  <w:rFonts w:ascii="Palatino Linotype" w:eastAsia="Palatino Linotype" w:hAnsi="Palatino Linotype" w:cs="Palatino Linotype"/>
                                  <w:b/>
                                  <w:i/>
                                  <w:color w:val="020303"/>
                                  <w:sz w:val="20"/>
                                </w:rPr>
                                <w:t>CLEANER</w:t>
                              </w:r>
                            </w:p>
                          </w:txbxContent>
                        </wps:txbx>
                        <wps:bodyPr horzOverflow="overflow" vert="horz" lIns="0" tIns="0" rIns="0" bIns="0" rtlCol="0">
                          <a:noAutofit/>
                        </wps:bodyPr>
                      </wps:wsp>
                      <wps:wsp>
                        <wps:cNvPr id="57" name="Rectangle 57"/>
                        <wps:cNvSpPr/>
                        <wps:spPr>
                          <a:xfrm>
                            <a:off x="4754959" y="3539245"/>
                            <a:ext cx="84455" cy="174188"/>
                          </a:xfrm>
                          <a:prstGeom prst="rect">
                            <a:avLst/>
                          </a:prstGeom>
                          <a:ln>
                            <a:noFill/>
                          </a:ln>
                        </wps:spPr>
                        <wps:txbx>
                          <w:txbxContent>
                            <w:p w14:paraId="51769985" w14:textId="77777777" w:rsidR="00CC7A25" w:rsidRDefault="00CC7A25" w:rsidP="00CC7A25">
                              <w:r>
                                <w:rPr>
                                  <w:rFonts w:ascii="Palatino Linotype" w:eastAsia="Palatino Linotype" w:hAnsi="Palatino Linotype" w:cs="Palatino Linotype"/>
                                  <w:color w:val="020303"/>
                                  <w:sz w:val="20"/>
                                </w:rPr>
                                <w:t xml:space="preserve">, </w:t>
                              </w:r>
                            </w:p>
                          </w:txbxContent>
                        </wps:txbx>
                        <wps:bodyPr horzOverflow="overflow" vert="horz" lIns="0" tIns="0" rIns="0" bIns="0" rtlCol="0">
                          <a:noAutofit/>
                        </wps:bodyPr>
                      </wps:wsp>
                      <wps:wsp>
                        <wps:cNvPr id="58" name="Rectangle 58"/>
                        <wps:cNvSpPr/>
                        <wps:spPr>
                          <a:xfrm>
                            <a:off x="4818459" y="3539245"/>
                            <a:ext cx="739476" cy="174188"/>
                          </a:xfrm>
                          <a:prstGeom prst="rect">
                            <a:avLst/>
                          </a:prstGeom>
                          <a:ln>
                            <a:noFill/>
                          </a:ln>
                        </wps:spPr>
                        <wps:txbx>
                          <w:txbxContent>
                            <w:p w14:paraId="7E180C36" w14:textId="77777777" w:rsidR="00CC7A25" w:rsidRDefault="00CC7A25" w:rsidP="00CC7A25">
                              <w:r>
                                <w:rPr>
                                  <w:rFonts w:ascii="Palatino Linotype" w:eastAsia="Palatino Linotype" w:hAnsi="Palatino Linotype" w:cs="Palatino Linotype"/>
                                  <w:color w:val="020303"/>
                                  <w:sz w:val="20"/>
                                </w:rPr>
                                <w:t>CARDIFF</w:t>
                              </w:r>
                            </w:p>
                          </w:txbxContent>
                        </wps:txbx>
                        <wps:bodyPr horzOverflow="overflow" vert="horz" lIns="0" tIns="0" rIns="0" bIns="0" rtlCol="0">
                          <a:noAutofit/>
                        </wps:bodyPr>
                      </wps:wsp>
                      <wps:wsp>
                        <wps:cNvPr id="59" name="Rectangle 59"/>
                        <wps:cNvSpPr/>
                        <wps:spPr>
                          <a:xfrm>
                            <a:off x="5374481" y="3539245"/>
                            <a:ext cx="84455" cy="174188"/>
                          </a:xfrm>
                          <a:prstGeom prst="rect">
                            <a:avLst/>
                          </a:prstGeom>
                          <a:ln>
                            <a:noFill/>
                          </a:ln>
                        </wps:spPr>
                        <wps:txbx>
                          <w:txbxContent>
                            <w:p w14:paraId="47B83FB9" w14:textId="77777777" w:rsidR="00CC7A25" w:rsidRDefault="00CC7A25" w:rsidP="00CC7A25">
                              <w:r>
                                <w:rPr>
                                  <w:rFonts w:ascii="Palatino Linotype" w:eastAsia="Palatino Linotype" w:hAnsi="Palatino Linotype" w:cs="Palatino Linotype"/>
                                  <w:color w:val="020303"/>
                                  <w:sz w:val="20"/>
                                </w:rPr>
                                <w:t xml:space="preserve">, </w:t>
                              </w:r>
                            </w:p>
                          </w:txbxContent>
                        </wps:txbx>
                        <wps:bodyPr horzOverflow="overflow" vert="horz" lIns="0" tIns="0" rIns="0" bIns="0" rtlCol="0">
                          <a:noAutofit/>
                        </wps:bodyPr>
                      </wps:wsp>
                      <wps:wsp>
                        <wps:cNvPr id="60" name="Rectangle 60"/>
                        <wps:cNvSpPr/>
                        <wps:spPr>
                          <a:xfrm>
                            <a:off x="5437980" y="3539245"/>
                            <a:ext cx="739476" cy="174188"/>
                          </a:xfrm>
                          <a:prstGeom prst="rect">
                            <a:avLst/>
                          </a:prstGeom>
                          <a:ln>
                            <a:noFill/>
                          </a:ln>
                        </wps:spPr>
                        <wps:txbx>
                          <w:txbxContent>
                            <w:p w14:paraId="589EDB71" w14:textId="77777777" w:rsidR="00CC7A25" w:rsidRDefault="00CC7A25" w:rsidP="00CC7A25">
                              <w:r>
                                <w:rPr>
                                  <w:rFonts w:ascii="Palatino Linotype" w:eastAsia="Palatino Linotype" w:hAnsi="Palatino Linotype" w:cs="Palatino Linotype"/>
                                  <w:color w:val="020303"/>
                                  <w:sz w:val="20"/>
                                </w:rPr>
                                <w:t>CARDIFF</w:t>
                              </w:r>
                            </w:p>
                          </w:txbxContent>
                        </wps:txbx>
                        <wps:bodyPr horzOverflow="overflow" vert="horz" lIns="0" tIns="0" rIns="0" bIns="0" rtlCol="0">
                          <a:noAutofit/>
                        </wps:bodyPr>
                      </wps:wsp>
                      <wps:wsp>
                        <wps:cNvPr id="61" name="Rectangle 61"/>
                        <wps:cNvSpPr/>
                        <wps:spPr>
                          <a:xfrm>
                            <a:off x="3263899" y="5672844"/>
                            <a:ext cx="966037" cy="174188"/>
                          </a:xfrm>
                          <a:prstGeom prst="rect">
                            <a:avLst/>
                          </a:prstGeom>
                          <a:ln>
                            <a:noFill/>
                          </a:ln>
                        </wps:spPr>
                        <wps:txbx>
                          <w:txbxContent>
                            <w:p w14:paraId="21A0F3F0" w14:textId="77777777" w:rsidR="00CC7A25" w:rsidRDefault="00CC7A25" w:rsidP="00CC7A25">
                              <w:r>
                                <w:rPr>
                                  <w:rFonts w:ascii="Palatino Linotype" w:eastAsia="Palatino Linotype" w:hAnsi="Palatino Linotype" w:cs="Palatino Linotype"/>
                                  <w:color w:val="020303"/>
                                  <w:sz w:val="20"/>
                                </w:rPr>
                                <w:t>January 2018</w:t>
                              </w:r>
                            </w:p>
                          </w:txbxContent>
                        </wps:txbx>
                        <wps:bodyPr horzOverflow="overflow" vert="horz" lIns="0" tIns="0" rIns="0" bIns="0" rtlCol="0">
                          <a:noAutofit/>
                        </wps:bodyPr>
                      </wps:wsp>
                      <wps:wsp>
                        <wps:cNvPr id="62" name="Rectangle 62"/>
                        <wps:cNvSpPr/>
                        <wps:spPr>
                          <a:xfrm>
                            <a:off x="3990379" y="5672844"/>
                            <a:ext cx="140703" cy="174188"/>
                          </a:xfrm>
                          <a:prstGeom prst="rect">
                            <a:avLst/>
                          </a:prstGeom>
                          <a:ln>
                            <a:noFill/>
                          </a:ln>
                        </wps:spPr>
                        <wps:txbx>
                          <w:txbxContent>
                            <w:p w14:paraId="3E59E6F9" w14:textId="77777777" w:rsidR="00CC7A25" w:rsidRDefault="00CC7A25" w:rsidP="00CC7A25">
                              <w:r>
                                <w:rPr>
                                  <w:rFonts w:ascii="Palatino Linotype" w:eastAsia="Palatino Linotype" w:hAnsi="Palatino Linotype" w:cs="Palatino Linotype"/>
                                  <w:color w:val="020303"/>
                                  <w:sz w:val="20"/>
                                </w:rPr>
                                <w:t xml:space="preserve"> - </w:t>
                              </w:r>
                            </w:p>
                          </w:txbxContent>
                        </wps:txbx>
                        <wps:bodyPr horzOverflow="overflow" vert="horz" lIns="0" tIns="0" rIns="0" bIns="0" rtlCol="0">
                          <a:noAutofit/>
                        </wps:bodyPr>
                      </wps:wsp>
                      <wps:wsp>
                        <wps:cNvPr id="63" name="Rectangle 63"/>
                        <wps:cNvSpPr/>
                        <wps:spPr>
                          <a:xfrm>
                            <a:off x="4096345" y="5672844"/>
                            <a:ext cx="864262" cy="174188"/>
                          </a:xfrm>
                          <a:prstGeom prst="rect">
                            <a:avLst/>
                          </a:prstGeom>
                          <a:ln>
                            <a:noFill/>
                          </a:ln>
                        </wps:spPr>
                        <wps:txbx>
                          <w:txbxContent>
                            <w:p w14:paraId="58FD0F4B" w14:textId="77777777" w:rsidR="00CC7A25" w:rsidRDefault="00CC7A25" w:rsidP="00CC7A25">
                              <w:r>
                                <w:rPr>
                                  <w:rFonts w:ascii="Palatino Linotype" w:eastAsia="Palatino Linotype" w:hAnsi="Palatino Linotype" w:cs="Palatino Linotype"/>
                                  <w:color w:val="020303"/>
                                  <w:sz w:val="20"/>
                                </w:rPr>
                                <w:t>March 2020</w:t>
                              </w:r>
                            </w:p>
                          </w:txbxContent>
                        </wps:txbx>
                        <wps:bodyPr horzOverflow="overflow" vert="horz" lIns="0" tIns="0" rIns="0" bIns="0" rtlCol="0">
                          <a:noAutofit/>
                        </wps:bodyPr>
                      </wps:wsp>
                      <wps:wsp>
                        <wps:cNvPr id="64" name="Rectangle 64"/>
                        <wps:cNvSpPr/>
                        <wps:spPr>
                          <a:xfrm>
                            <a:off x="3263899" y="5837944"/>
                            <a:ext cx="1452395" cy="174188"/>
                          </a:xfrm>
                          <a:prstGeom prst="rect">
                            <a:avLst/>
                          </a:prstGeom>
                          <a:ln>
                            <a:noFill/>
                          </a:ln>
                        </wps:spPr>
                        <wps:txbx>
                          <w:txbxContent>
                            <w:p w14:paraId="6B5FCFC1" w14:textId="77777777" w:rsidR="00CC7A25" w:rsidRDefault="00CC7A25" w:rsidP="00CC7A25">
                              <w:r>
                                <w:rPr>
                                  <w:rFonts w:ascii="Palatino Linotype" w:eastAsia="Palatino Linotype" w:hAnsi="Palatino Linotype" w:cs="Palatino Linotype"/>
                                  <w:b/>
                                  <w:color w:val="020303"/>
                                  <w:sz w:val="20"/>
                                </w:rPr>
                                <w:t>Cleaning Assistant</w:t>
                              </w:r>
                            </w:p>
                          </w:txbxContent>
                        </wps:txbx>
                        <wps:bodyPr horzOverflow="overflow" vert="horz" lIns="0" tIns="0" rIns="0" bIns="0" rtlCol="0">
                          <a:noAutofit/>
                        </wps:bodyPr>
                      </wps:wsp>
                      <wps:wsp>
                        <wps:cNvPr id="65" name="Rectangle 65"/>
                        <wps:cNvSpPr/>
                        <wps:spPr>
                          <a:xfrm>
                            <a:off x="4356099" y="5837944"/>
                            <a:ext cx="42228" cy="174188"/>
                          </a:xfrm>
                          <a:prstGeom prst="rect">
                            <a:avLst/>
                          </a:prstGeom>
                          <a:ln>
                            <a:noFill/>
                          </a:ln>
                        </wps:spPr>
                        <wps:txbx>
                          <w:txbxContent>
                            <w:p w14:paraId="2C2086EB" w14:textId="77777777" w:rsidR="00CC7A25" w:rsidRDefault="00CC7A25" w:rsidP="00CC7A25">
                              <w:r>
                                <w:rPr>
                                  <w:rFonts w:ascii="Palatino Linotype" w:eastAsia="Palatino Linotype" w:hAnsi="Palatino Linotype" w:cs="Palatino Linotype"/>
                                  <w:color w:val="020303"/>
                                  <w:sz w:val="20"/>
                                </w:rPr>
                                <w:t xml:space="preserve"> </w:t>
                              </w:r>
                            </w:p>
                          </w:txbxContent>
                        </wps:txbx>
                        <wps:bodyPr horzOverflow="overflow" vert="horz" lIns="0" tIns="0" rIns="0" bIns="0" rtlCol="0">
                          <a:noAutofit/>
                        </wps:bodyPr>
                      </wps:wsp>
                      <wps:wsp>
                        <wps:cNvPr id="66" name="Rectangle 66"/>
                        <wps:cNvSpPr/>
                        <wps:spPr>
                          <a:xfrm>
                            <a:off x="4387849" y="5837944"/>
                            <a:ext cx="644794" cy="174188"/>
                          </a:xfrm>
                          <a:prstGeom prst="rect">
                            <a:avLst/>
                          </a:prstGeom>
                          <a:ln>
                            <a:noFill/>
                          </a:ln>
                        </wps:spPr>
                        <wps:txbx>
                          <w:txbxContent>
                            <w:p w14:paraId="3D2CD2F5" w14:textId="2F30ED06" w:rsidR="00CC7A25" w:rsidRDefault="00326AEE" w:rsidP="00CC7A25">
                              <w:r>
                                <w:rPr>
                                  <w:rFonts w:ascii="Palatino Linotype" w:eastAsia="Palatino Linotype" w:hAnsi="Palatino Linotype" w:cs="Palatino Linotype"/>
                                  <w:b/>
                                  <w:i/>
                                  <w:color w:val="020303"/>
                                  <w:sz w:val="20"/>
                                </w:rPr>
                                <w:t>new look</w:t>
                              </w:r>
                            </w:p>
                          </w:txbxContent>
                        </wps:txbx>
                        <wps:bodyPr horzOverflow="overflow" vert="horz" lIns="0" tIns="0" rIns="0" bIns="0" rtlCol="0">
                          <a:noAutofit/>
                        </wps:bodyPr>
                      </wps:wsp>
                      <wps:wsp>
                        <wps:cNvPr id="67" name="Rectangle 67"/>
                        <wps:cNvSpPr/>
                        <wps:spPr>
                          <a:xfrm>
                            <a:off x="4872831" y="5837944"/>
                            <a:ext cx="84455" cy="174188"/>
                          </a:xfrm>
                          <a:prstGeom prst="rect">
                            <a:avLst/>
                          </a:prstGeom>
                          <a:ln>
                            <a:noFill/>
                          </a:ln>
                        </wps:spPr>
                        <wps:txbx>
                          <w:txbxContent>
                            <w:p w14:paraId="256A5AE6" w14:textId="77777777" w:rsidR="00CC7A25" w:rsidRDefault="00CC7A25" w:rsidP="00CC7A25">
                              <w:r>
                                <w:rPr>
                                  <w:rFonts w:ascii="Palatino Linotype" w:eastAsia="Palatino Linotype" w:hAnsi="Palatino Linotype" w:cs="Palatino Linotype"/>
                                  <w:color w:val="020303"/>
                                  <w:sz w:val="20"/>
                                </w:rPr>
                                <w:t xml:space="preserve">, </w:t>
                              </w:r>
                            </w:p>
                          </w:txbxContent>
                        </wps:txbx>
                        <wps:bodyPr horzOverflow="overflow" vert="horz" lIns="0" tIns="0" rIns="0" bIns="0" rtlCol="0">
                          <a:noAutofit/>
                        </wps:bodyPr>
                      </wps:wsp>
                      <wps:wsp>
                        <wps:cNvPr id="68" name="Rectangle 68"/>
                        <wps:cNvSpPr/>
                        <wps:spPr>
                          <a:xfrm>
                            <a:off x="4936331" y="5837944"/>
                            <a:ext cx="739476" cy="174188"/>
                          </a:xfrm>
                          <a:prstGeom prst="rect">
                            <a:avLst/>
                          </a:prstGeom>
                          <a:ln>
                            <a:noFill/>
                          </a:ln>
                        </wps:spPr>
                        <wps:txbx>
                          <w:txbxContent>
                            <w:p w14:paraId="0C228CEB" w14:textId="77777777" w:rsidR="00CC7A25" w:rsidRDefault="00CC7A25" w:rsidP="00CC7A25">
                              <w:r>
                                <w:rPr>
                                  <w:rFonts w:ascii="Palatino Linotype" w:eastAsia="Palatino Linotype" w:hAnsi="Palatino Linotype" w:cs="Palatino Linotype"/>
                                  <w:color w:val="020303"/>
                                  <w:sz w:val="20"/>
                                </w:rPr>
                                <w:t>CARDIFF</w:t>
                              </w:r>
                            </w:p>
                          </w:txbxContent>
                        </wps:txbx>
                        <wps:bodyPr horzOverflow="overflow" vert="horz" lIns="0" tIns="0" rIns="0" bIns="0" rtlCol="0">
                          <a:noAutofit/>
                        </wps:bodyPr>
                      </wps:wsp>
                      <wps:wsp>
                        <wps:cNvPr id="69" name="Rectangle 69"/>
                        <wps:cNvSpPr/>
                        <wps:spPr>
                          <a:xfrm>
                            <a:off x="5492352" y="5837944"/>
                            <a:ext cx="84455" cy="174188"/>
                          </a:xfrm>
                          <a:prstGeom prst="rect">
                            <a:avLst/>
                          </a:prstGeom>
                          <a:ln>
                            <a:noFill/>
                          </a:ln>
                        </wps:spPr>
                        <wps:txbx>
                          <w:txbxContent>
                            <w:p w14:paraId="166B31E2" w14:textId="77777777" w:rsidR="00CC7A25" w:rsidRDefault="00CC7A25" w:rsidP="00CC7A25">
                              <w:r>
                                <w:rPr>
                                  <w:rFonts w:ascii="Palatino Linotype" w:eastAsia="Palatino Linotype" w:hAnsi="Palatino Linotype" w:cs="Palatino Linotype"/>
                                  <w:color w:val="020303"/>
                                  <w:sz w:val="20"/>
                                </w:rPr>
                                <w:t xml:space="preserve">, </w:t>
                              </w:r>
                            </w:p>
                          </w:txbxContent>
                        </wps:txbx>
                        <wps:bodyPr horzOverflow="overflow" vert="horz" lIns="0" tIns="0" rIns="0" bIns="0" rtlCol="0">
                          <a:noAutofit/>
                        </wps:bodyPr>
                      </wps:wsp>
                      <wps:wsp>
                        <wps:cNvPr id="70" name="Rectangle 70"/>
                        <wps:cNvSpPr/>
                        <wps:spPr>
                          <a:xfrm>
                            <a:off x="5555852" y="5837944"/>
                            <a:ext cx="739476" cy="174188"/>
                          </a:xfrm>
                          <a:prstGeom prst="rect">
                            <a:avLst/>
                          </a:prstGeom>
                          <a:ln>
                            <a:noFill/>
                          </a:ln>
                        </wps:spPr>
                        <wps:txbx>
                          <w:txbxContent>
                            <w:p w14:paraId="33E6C30A" w14:textId="77777777" w:rsidR="00CC7A25" w:rsidRDefault="00CC7A25" w:rsidP="00CC7A25">
                              <w:r>
                                <w:rPr>
                                  <w:rFonts w:ascii="Palatino Linotype" w:eastAsia="Palatino Linotype" w:hAnsi="Palatino Linotype" w:cs="Palatino Linotype"/>
                                  <w:color w:val="020303"/>
                                  <w:sz w:val="20"/>
                                </w:rPr>
                                <w:t>CARDIFF</w:t>
                              </w:r>
                            </w:p>
                          </w:txbxContent>
                        </wps:txbx>
                        <wps:bodyPr horzOverflow="overflow" vert="horz" lIns="0" tIns="0" rIns="0" bIns="0" rtlCol="0">
                          <a:noAutofit/>
                        </wps:bodyPr>
                      </wps:wsp>
                      <wps:wsp>
                        <wps:cNvPr id="71" name="Rectangle 71"/>
                        <wps:cNvSpPr/>
                        <wps:spPr>
                          <a:xfrm>
                            <a:off x="3390899" y="3704345"/>
                            <a:ext cx="4363288" cy="174188"/>
                          </a:xfrm>
                          <a:prstGeom prst="rect">
                            <a:avLst/>
                          </a:prstGeom>
                          <a:ln>
                            <a:noFill/>
                          </a:ln>
                        </wps:spPr>
                        <wps:txbx>
                          <w:txbxContent>
                            <w:p w14:paraId="28530A6E" w14:textId="77777777" w:rsidR="00CC7A25" w:rsidRDefault="00CC7A25" w:rsidP="00CC7A25">
                              <w:r>
                                <w:rPr>
                                  <w:rFonts w:ascii="Palatino Linotype" w:eastAsia="Palatino Linotype" w:hAnsi="Palatino Linotype" w:cs="Palatino Linotype"/>
                                  <w:color w:val="020303"/>
                                  <w:sz w:val="20"/>
                                </w:rPr>
                                <w:t>Sanitised kitchen surfaces and organised items for optimal</w:t>
                              </w:r>
                            </w:p>
                          </w:txbxContent>
                        </wps:txbx>
                        <wps:bodyPr horzOverflow="overflow" vert="horz" lIns="0" tIns="0" rIns="0" bIns="0" rtlCol="0">
                          <a:noAutofit/>
                        </wps:bodyPr>
                      </wps:wsp>
                      <wps:wsp>
                        <wps:cNvPr id="72" name="Rectangle 72"/>
                        <wps:cNvSpPr/>
                        <wps:spPr>
                          <a:xfrm>
                            <a:off x="3390899" y="3869445"/>
                            <a:ext cx="5017402" cy="174188"/>
                          </a:xfrm>
                          <a:prstGeom prst="rect">
                            <a:avLst/>
                          </a:prstGeom>
                          <a:ln>
                            <a:noFill/>
                          </a:ln>
                        </wps:spPr>
                        <wps:txbx>
                          <w:txbxContent>
                            <w:p w14:paraId="3882B922" w14:textId="733CA888" w:rsidR="00CC7A25" w:rsidRDefault="00CC7A25" w:rsidP="00CC7A25">
                              <w:r>
                                <w:rPr>
                                  <w:rFonts w:ascii="Palatino Linotype" w:eastAsia="Palatino Linotype" w:hAnsi="Palatino Linotype" w:cs="Palatino Linotype"/>
                                  <w:color w:val="020303"/>
                                  <w:sz w:val="20"/>
                                </w:rPr>
                                <w:t xml:space="preserve">cleanliness and </w:t>
                              </w:r>
                              <w:r w:rsidR="00326AEE">
                                <w:rPr>
                                  <w:rFonts w:ascii="Palatino Linotype" w:eastAsia="Palatino Linotype" w:hAnsi="Palatino Linotype" w:cs="Palatino Linotype"/>
                                  <w:color w:val="020303"/>
                                  <w:sz w:val="20"/>
                                </w:rPr>
                                <w:t>functionality., Clean</w:t>
                              </w:r>
                              <w:r>
                                <w:rPr>
                                  <w:rFonts w:ascii="Palatino Linotype" w:eastAsia="Palatino Linotype" w:hAnsi="Palatino Linotype" w:cs="Palatino Linotype"/>
                                  <w:color w:val="020303"/>
                                  <w:sz w:val="20"/>
                                </w:rPr>
                                <w:t xml:space="preserve"> bathroom fixtures and surfaces</w:t>
                              </w:r>
                            </w:p>
                          </w:txbxContent>
                        </wps:txbx>
                        <wps:bodyPr horzOverflow="overflow" vert="horz" lIns="0" tIns="0" rIns="0" bIns="0" rtlCol="0">
                          <a:noAutofit/>
                        </wps:bodyPr>
                      </wps:wsp>
                      <wps:wsp>
                        <wps:cNvPr id="73" name="Rectangle 73"/>
                        <wps:cNvSpPr/>
                        <wps:spPr>
                          <a:xfrm>
                            <a:off x="3390899" y="4034545"/>
                            <a:ext cx="5064990" cy="174188"/>
                          </a:xfrm>
                          <a:prstGeom prst="rect">
                            <a:avLst/>
                          </a:prstGeom>
                          <a:ln>
                            <a:noFill/>
                          </a:ln>
                        </wps:spPr>
                        <wps:txbx>
                          <w:txbxContent>
                            <w:p w14:paraId="03BA4919" w14:textId="77777777" w:rsidR="00CC7A25" w:rsidRDefault="00CC7A25" w:rsidP="00CC7A25">
                              <w:r>
                                <w:rPr>
                                  <w:rFonts w:ascii="Palatino Linotype" w:eastAsia="Palatino Linotype" w:hAnsi="Palatino Linotype" w:cs="Palatino Linotype"/>
                                  <w:color w:val="020303"/>
                                  <w:sz w:val="20"/>
                                </w:rPr>
                                <w:t>to maintain hygiene standards., Organised and cleaned bedrooms to</w:t>
                              </w:r>
                            </w:p>
                          </w:txbxContent>
                        </wps:txbx>
                        <wps:bodyPr horzOverflow="overflow" vert="horz" lIns="0" tIns="0" rIns="0" bIns="0" rtlCol="0">
                          <a:noAutofit/>
                        </wps:bodyPr>
                      </wps:wsp>
                      <wps:wsp>
                        <wps:cNvPr id="74" name="Rectangle 74"/>
                        <wps:cNvSpPr/>
                        <wps:spPr>
                          <a:xfrm>
                            <a:off x="3390899" y="4199645"/>
                            <a:ext cx="5069361" cy="174188"/>
                          </a:xfrm>
                          <a:prstGeom prst="rect">
                            <a:avLst/>
                          </a:prstGeom>
                          <a:ln>
                            <a:noFill/>
                          </a:ln>
                        </wps:spPr>
                        <wps:txbx>
                          <w:txbxContent>
                            <w:p w14:paraId="4A83D966" w14:textId="77777777" w:rsidR="00CC7A25" w:rsidRDefault="00CC7A25" w:rsidP="00CC7A25">
                              <w:r>
                                <w:rPr>
                                  <w:rFonts w:ascii="Palatino Linotype" w:eastAsia="Palatino Linotype" w:hAnsi="Palatino Linotype" w:cs="Palatino Linotype"/>
                                  <w:color w:val="020303"/>
                                  <w:sz w:val="20"/>
                                </w:rPr>
                                <w:t>enhance comfort and create inviting spaces. and Clean and organise</w:t>
                              </w:r>
                            </w:p>
                          </w:txbxContent>
                        </wps:txbx>
                        <wps:bodyPr horzOverflow="overflow" vert="horz" lIns="0" tIns="0" rIns="0" bIns="0" rtlCol="0">
                          <a:noAutofit/>
                        </wps:bodyPr>
                      </wps:wsp>
                      <wps:wsp>
                        <wps:cNvPr id="75" name="Rectangle 75"/>
                        <wps:cNvSpPr/>
                        <wps:spPr>
                          <a:xfrm>
                            <a:off x="3390899" y="4364745"/>
                            <a:ext cx="3476922" cy="174188"/>
                          </a:xfrm>
                          <a:prstGeom prst="rect">
                            <a:avLst/>
                          </a:prstGeom>
                          <a:ln>
                            <a:noFill/>
                          </a:ln>
                        </wps:spPr>
                        <wps:txbx>
                          <w:txbxContent>
                            <w:p w14:paraId="645E3922" w14:textId="77777777" w:rsidR="00CC7A25" w:rsidRDefault="00CC7A25" w:rsidP="00CC7A25">
                              <w:r>
                                <w:rPr>
                                  <w:rFonts w:ascii="Palatino Linotype" w:eastAsia="Palatino Linotype" w:hAnsi="Palatino Linotype" w:cs="Palatino Linotype"/>
                                  <w:color w:val="020303"/>
                                  <w:sz w:val="20"/>
                                </w:rPr>
                                <w:t>living areas to enhance comfort and aesthetics.</w:t>
                              </w:r>
                            </w:p>
                          </w:txbxContent>
                        </wps:txbx>
                        <wps:bodyPr horzOverflow="overflow" vert="horz" lIns="0" tIns="0" rIns="0" bIns="0" rtlCol="0">
                          <a:noAutofit/>
                        </wps:bodyPr>
                      </wps:wsp>
                      <wps:wsp>
                        <wps:cNvPr id="76" name="Rectangle 76"/>
                        <wps:cNvSpPr/>
                        <wps:spPr>
                          <a:xfrm>
                            <a:off x="3263899" y="3713640"/>
                            <a:ext cx="92117" cy="156770"/>
                          </a:xfrm>
                          <a:prstGeom prst="rect">
                            <a:avLst/>
                          </a:prstGeom>
                          <a:ln>
                            <a:noFill/>
                          </a:ln>
                        </wps:spPr>
                        <wps:txbx>
                          <w:txbxContent>
                            <w:p w14:paraId="0257F4AA" w14:textId="77777777" w:rsidR="00CC7A25" w:rsidRDefault="00CC7A25" w:rsidP="00CC7A25">
                              <w:r>
                                <w:rPr>
                                  <w:rFonts w:ascii="Palatino Linotype" w:eastAsia="Palatino Linotype" w:hAnsi="Palatino Linotype" w:cs="Palatino Linotype"/>
                                  <w:color w:val="020303"/>
                                  <w:sz w:val="18"/>
                                </w:rPr>
                                <w:t>•</w:t>
                              </w:r>
                            </w:p>
                          </w:txbxContent>
                        </wps:txbx>
                        <wps:bodyPr horzOverflow="overflow" vert="horz" lIns="0" tIns="0" rIns="0" bIns="0" rtlCol="0">
                          <a:noAutofit/>
                        </wps:bodyPr>
                      </wps:wsp>
                      <wps:wsp>
                        <wps:cNvPr id="77" name="Rectangle 77"/>
                        <wps:cNvSpPr/>
                        <wps:spPr>
                          <a:xfrm>
                            <a:off x="3390899" y="4529845"/>
                            <a:ext cx="3880311" cy="174188"/>
                          </a:xfrm>
                          <a:prstGeom prst="rect">
                            <a:avLst/>
                          </a:prstGeom>
                          <a:ln>
                            <a:noFill/>
                          </a:ln>
                        </wps:spPr>
                        <wps:txbx>
                          <w:txbxContent>
                            <w:p w14:paraId="7250D970" w14:textId="77777777" w:rsidR="00CC7A25" w:rsidRDefault="00CC7A25" w:rsidP="00CC7A25">
                              <w:r>
                                <w:rPr>
                                  <w:rFonts w:ascii="Palatino Linotype" w:eastAsia="Palatino Linotype" w:hAnsi="Palatino Linotype" w:cs="Palatino Linotype"/>
                                  <w:color w:val="020303"/>
                                  <w:sz w:val="20"/>
                                </w:rPr>
                                <w:t>maintain high standards of cleanliness and hygiene.</w:t>
                              </w:r>
                            </w:p>
                          </w:txbxContent>
                        </wps:txbx>
                        <wps:bodyPr horzOverflow="overflow" vert="horz" lIns="0" tIns="0" rIns="0" bIns="0" rtlCol="0">
                          <a:noAutofit/>
                        </wps:bodyPr>
                      </wps:wsp>
                      <wps:wsp>
                        <wps:cNvPr id="78" name="Rectangle 78"/>
                        <wps:cNvSpPr/>
                        <wps:spPr>
                          <a:xfrm>
                            <a:off x="3263899" y="4539140"/>
                            <a:ext cx="92117" cy="156770"/>
                          </a:xfrm>
                          <a:prstGeom prst="rect">
                            <a:avLst/>
                          </a:prstGeom>
                          <a:ln>
                            <a:noFill/>
                          </a:ln>
                        </wps:spPr>
                        <wps:txbx>
                          <w:txbxContent>
                            <w:p w14:paraId="375D4ECB" w14:textId="77777777" w:rsidR="00CC7A25" w:rsidRDefault="00CC7A25" w:rsidP="00CC7A25">
                              <w:r>
                                <w:rPr>
                                  <w:rFonts w:ascii="Palatino Linotype" w:eastAsia="Palatino Linotype" w:hAnsi="Palatino Linotype" w:cs="Palatino Linotype"/>
                                  <w:color w:val="020303"/>
                                  <w:sz w:val="18"/>
                                </w:rPr>
                                <w:t>•</w:t>
                              </w:r>
                            </w:p>
                          </w:txbxContent>
                        </wps:txbx>
                        <wps:bodyPr horzOverflow="overflow" vert="horz" lIns="0" tIns="0" rIns="0" bIns="0" rtlCol="0">
                          <a:noAutofit/>
                        </wps:bodyPr>
                      </wps:wsp>
                      <wps:wsp>
                        <wps:cNvPr id="79" name="Rectangle 79"/>
                        <wps:cNvSpPr/>
                        <wps:spPr>
                          <a:xfrm>
                            <a:off x="3390899" y="4694945"/>
                            <a:ext cx="3920229" cy="174188"/>
                          </a:xfrm>
                          <a:prstGeom prst="rect">
                            <a:avLst/>
                          </a:prstGeom>
                          <a:ln>
                            <a:noFill/>
                          </a:ln>
                        </wps:spPr>
                        <wps:txbx>
                          <w:txbxContent>
                            <w:p w14:paraId="733F37AB" w14:textId="77777777" w:rsidR="00CC7A25" w:rsidRDefault="00CC7A25" w:rsidP="00CC7A25">
                              <w:r>
                                <w:rPr>
                                  <w:rFonts w:ascii="Palatino Linotype" w:eastAsia="Palatino Linotype" w:hAnsi="Palatino Linotype" w:cs="Palatino Linotype"/>
                                  <w:color w:val="020303"/>
                                  <w:sz w:val="20"/>
                                </w:rPr>
                                <w:t>organise cleaning tasks and manage time effectively.</w:t>
                              </w:r>
                            </w:p>
                          </w:txbxContent>
                        </wps:txbx>
                        <wps:bodyPr horzOverflow="overflow" vert="horz" lIns="0" tIns="0" rIns="0" bIns="0" rtlCol="0">
                          <a:noAutofit/>
                        </wps:bodyPr>
                      </wps:wsp>
                      <wps:wsp>
                        <wps:cNvPr id="80" name="Rectangle 80"/>
                        <wps:cNvSpPr/>
                        <wps:spPr>
                          <a:xfrm>
                            <a:off x="3263899" y="4704240"/>
                            <a:ext cx="92117" cy="156770"/>
                          </a:xfrm>
                          <a:prstGeom prst="rect">
                            <a:avLst/>
                          </a:prstGeom>
                          <a:ln>
                            <a:noFill/>
                          </a:ln>
                        </wps:spPr>
                        <wps:txbx>
                          <w:txbxContent>
                            <w:p w14:paraId="659FEB01" w14:textId="77777777" w:rsidR="00CC7A25" w:rsidRDefault="00CC7A25" w:rsidP="00CC7A25">
                              <w:r>
                                <w:rPr>
                                  <w:rFonts w:ascii="Palatino Linotype" w:eastAsia="Palatino Linotype" w:hAnsi="Palatino Linotype" w:cs="Palatino Linotype"/>
                                  <w:color w:val="020303"/>
                                  <w:sz w:val="18"/>
                                </w:rPr>
                                <w:t>•</w:t>
                              </w:r>
                            </w:p>
                          </w:txbxContent>
                        </wps:txbx>
                        <wps:bodyPr horzOverflow="overflow" vert="horz" lIns="0" tIns="0" rIns="0" bIns="0" rtlCol="0">
                          <a:noAutofit/>
                        </wps:bodyPr>
                      </wps:wsp>
                      <wps:wsp>
                        <wps:cNvPr id="81" name="Rectangle 81"/>
                        <wps:cNvSpPr/>
                        <wps:spPr>
                          <a:xfrm>
                            <a:off x="3390899" y="4860045"/>
                            <a:ext cx="3337787" cy="174188"/>
                          </a:xfrm>
                          <a:prstGeom prst="rect">
                            <a:avLst/>
                          </a:prstGeom>
                          <a:ln>
                            <a:noFill/>
                          </a:ln>
                        </wps:spPr>
                        <wps:txbx>
                          <w:txbxContent>
                            <w:p w14:paraId="0DBF3559" w14:textId="77777777" w:rsidR="00CC7A25" w:rsidRDefault="00CC7A25" w:rsidP="00CC7A25">
                              <w:r>
                                <w:rPr>
                                  <w:rFonts w:ascii="Palatino Linotype" w:eastAsia="Palatino Linotype" w:hAnsi="Palatino Linotype" w:cs="Palatino Linotype"/>
                                  <w:color w:val="020303"/>
                                  <w:sz w:val="20"/>
                                </w:rPr>
                                <w:t>use cleaning products and equipment safely.</w:t>
                              </w:r>
                            </w:p>
                          </w:txbxContent>
                        </wps:txbx>
                        <wps:bodyPr horzOverflow="overflow" vert="horz" lIns="0" tIns="0" rIns="0" bIns="0" rtlCol="0">
                          <a:noAutofit/>
                        </wps:bodyPr>
                      </wps:wsp>
                      <wps:wsp>
                        <wps:cNvPr id="82" name="Rectangle 82"/>
                        <wps:cNvSpPr/>
                        <wps:spPr>
                          <a:xfrm>
                            <a:off x="3263899" y="4869340"/>
                            <a:ext cx="92117" cy="156770"/>
                          </a:xfrm>
                          <a:prstGeom prst="rect">
                            <a:avLst/>
                          </a:prstGeom>
                          <a:ln>
                            <a:noFill/>
                          </a:ln>
                        </wps:spPr>
                        <wps:txbx>
                          <w:txbxContent>
                            <w:p w14:paraId="541B77A2" w14:textId="77777777" w:rsidR="00CC7A25" w:rsidRDefault="00CC7A25" w:rsidP="00CC7A25">
                              <w:r>
                                <w:rPr>
                                  <w:rFonts w:ascii="Palatino Linotype" w:eastAsia="Palatino Linotype" w:hAnsi="Palatino Linotype" w:cs="Palatino Linotype"/>
                                  <w:color w:val="020303"/>
                                  <w:sz w:val="18"/>
                                </w:rPr>
                                <w:t>•</w:t>
                              </w:r>
                            </w:p>
                          </w:txbxContent>
                        </wps:txbx>
                        <wps:bodyPr horzOverflow="overflow" vert="horz" lIns="0" tIns="0" rIns="0" bIns="0" rtlCol="0">
                          <a:noAutofit/>
                        </wps:bodyPr>
                      </wps:wsp>
                      <wps:wsp>
                        <wps:cNvPr id="83" name="Rectangle 83"/>
                        <wps:cNvSpPr/>
                        <wps:spPr>
                          <a:xfrm>
                            <a:off x="3390899" y="5025145"/>
                            <a:ext cx="5025237" cy="174188"/>
                          </a:xfrm>
                          <a:prstGeom prst="rect">
                            <a:avLst/>
                          </a:prstGeom>
                          <a:ln>
                            <a:noFill/>
                          </a:ln>
                        </wps:spPr>
                        <wps:txbx>
                          <w:txbxContent>
                            <w:p w14:paraId="1602CDA1" w14:textId="77777777" w:rsidR="00CC7A25" w:rsidRDefault="00CC7A25" w:rsidP="00CC7A25">
                              <w:r>
                                <w:rPr>
                                  <w:rFonts w:ascii="Palatino Linotype" w:eastAsia="Palatino Linotype" w:hAnsi="Palatino Linotype" w:cs="Palatino Linotype"/>
                                  <w:color w:val="020303"/>
                                  <w:sz w:val="20"/>
                                </w:rPr>
                                <w:t>Maintained cleanliness and tidiness of homes to ensure presentable</w:t>
                              </w:r>
                            </w:p>
                          </w:txbxContent>
                        </wps:txbx>
                        <wps:bodyPr horzOverflow="overflow" vert="horz" lIns="0" tIns="0" rIns="0" bIns="0" rtlCol="0">
                          <a:noAutofit/>
                        </wps:bodyPr>
                      </wps:wsp>
                      <wps:wsp>
                        <wps:cNvPr id="84" name="Rectangle 84"/>
                        <wps:cNvSpPr/>
                        <wps:spPr>
                          <a:xfrm>
                            <a:off x="3390899" y="5190245"/>
                            <a:ext cx="1555655" cy="174188"/>
                          </a:xfrm>
                          <a:prstGeom prst="rect">
                            <a:avLst/>
                          </a:prstGeom>
                          <a:ln>
                            <a:noFill/>
                          </a:ln>
                        </wps:spPr>
                        <wps:txbx>
                          <w:txbxContent>
                            <w:p w14:paraId="3B0EB5CD" w14:textId="77777777" w:rsidR="00CC7A25" w:rsidRDefault="00CC7A25" w:rsidP="00CC7A25">
                              <w:r>
                                <w:rPr>
                                  <w:rFonts w:ascii="Palatino Linotype" w:eastAsia="Palatino Linotype" w:hAnsi="Palatino Linotype" w:cs="Palatino Linotype"/>
                                  <w:color w:val="020303"/>
                                  <w:sz w:val="20"/>
                                </w:rPr>
                                <w:t>living environments.</w:t>
                              </w:r>
                            </w:p>
                          </w:txbxContent>
                        </wps:txbx>
                        <wps:bodyPr horzOverflow="overflow" vert="horz" lIns="0" tIns="0" rIns="0" bIns="0" rtlCol="0">
                          <a:noAutofit/>
                        </wps:bodyPr>
                      </wps:wsp>
                      <wps:wsp>
                        <wps:cNvPr id="85" name="Rectangle 85"/>
                        <wps:cNvSpPr/>
                        <wps:spPr>
                          <a:xfrm>
                            <a:off x="3263899" y="5034440"/>
                            <a:ext cx="92117" cy="156770"/>
                          </a:xfrm>
                          <a:prstGeom prst="rect">
                            <a:avLst/>
                          </a:prstGeom>
                          <a:ln>
                            <a:noFill/>
                          </a:ln>
                        </wps:spPr>
                        <wps:txbx>
                          <w:txbxContent>
                            <w:p w14:paraId="34B50D88" w14:textId="77777777" w:rsidR="00CC7A25" w:rsidRDefault="00CC7A25" w:rsidP="00CC7A25">
                              <w:r>
                                <w:rPr>
                                  <w:rFonts w:ascii="Palatino Linotype" w:eastAsia="Palatino Linotype" w:hAnsi="Palatino Linotype" w:cs="Palatino Linotype"/>
                                  <w:color w:val="020303"/>
                                  <w:sz w:val="18"/>
                                </w:rPr>
                                <w:t>•</w:t>
                              </w:r>
                            </w:p>
                          </w:txbxContent>
                        </wps:txbx>
                        <wps:bodyPr horzOverflow="overflow" vert="horz" lIns="0" tIns="0" rIns="0" bIns="0" rtlCol="0">
                          <a:noAutofit/>
                        </wps:bodyPr>
                      </wps:wsp>
                      <wps:wsp>
                        <wps:cNvPr id="86" name="Rectangle 86"/>
                        <wps:cNvSpPr/>
                        <wps:spPr>
                          <a:xfrm>
                            <a:off x="3390899" y="5355345"/>
                            <a:ext cx="4968081" cy="174188"/>
                          </a:xfrm>
                          <a:prstGeom prst="rect">
                            <a:avLst/>
                          </a:prstGeom>
                          <a:ln>
                            <a:noFill/>
                          </a:ln>
                        </wps:spPr>
                        <wps:txbx>
                          <w:txbxContent>
                            <w:p w14:paraId="2340B6DB" w14:textId="77777777" w:rsidR="00CC7A25" w:rsidRDefault="00CC7A25" w:rsidP="00CC7A25">
                              <w:r>
                                <w:rPr>
                                  <w:rFonts w:ascii="Palatino Linotype" w:eastAsia="Palatino Linotype" w:hAnsi="Palatino Linotype" w:cs="Palatino Linotype"/>
                                  <w:color w:val="020303"/>
                                  <w:sz w:val="20"/>
                                </w:rPr>
                                <w:t>work independently and take responsibility for completing duties.</w:t>
                              </w:r>
                            </w:p>
                          </w:txbxContent>
                        </wps:txbx>
                        <wps:bodyPr horzOverflow="overflow" vert="horz" lIns="0" tIns="0" rIns="0" bIns="0" rtlCol="0">
                          <a:noAutofit/>
                        </wps:bodyPr>
                      </wps:wsp>
                      <wps:wsp>
                        <wps:cNvPr id="87" name="Rectangle 87"/>
                        <wps:cNvSpPr/>
                        <wps:spPr>
                          <a:xfrm>
                            <a:off x="3263899" y="5364640"/>
                            <a:ext cx="92117" cy="156770"/>
                          </a:xfrm>
                          <a:prstGeom prst="rect">
                            <a:avLst/>
                          </a:prstGeom>
                          <a:ln>
                            <a:noFill/>
                          </a:ln>
                        </wps:spPr>
                        <wps:txbx>
                          <w:txbxContent>
                            <w:p w14:paraId="7D84BF47" w14:textId="77777777" w:rsidR="00CC7A25" w:rsidRDefault="00CC7A25" w:rsidP="00CC7A25">
                              <w:r>
                                <w:rPr>
                                  <w:rFonts w:ascii="Palatino Linotype" w:eastAsia="Palatino Linotype" w:hAnsi="Palatino Linotype" w:cs="Palatino Linotype"/>
                                  <w:color w:val="020303"/>
                                  <w:sz w:val="18"/>
                                </w:rPr>
                                <w:t>•</w:t>
                              </w:r>
                            </w:p>
                          </w:txbxContent>
                        </wps:txbx>
                        <wps:bodyPr horzOverflow="overflow" vert="horz" lIns="0" tIns="0" rIns="0" bIns="0" rtlCol="0">
                          <a:noAutofit/>
                        </wps:bodyPr>
                      </wps:wsp>
                      <wps:wsp>
                        <wps:cNvPr id="88" name="Rectangle 88"/>
                        <wps:cNvSpPr/>
                        <wps:spPr>
                          <a:xfrm>
                            <a:off x="3390899" y="6003044"/>
                            <a:ext cx="4436444" cy="174188"/>
                          </a:xfrm>
                          <a:prstGeom prst="rect">
                            <a:avLst/>
                          </a:prstGeom>
                          <a:ln>
                            <a:noFill/>
                          </a:ln>
                        </wps:spPr>
                        <wps:txbx>
                          <w:txbxContent>
                            <w:p w14:paraId="055D6932" w14:textId="77777777" w:rsidR="00CC7A25" w:rsidRDefault="00CC7A25" w:rsidP="00CC7A25">
                              <w:r>
                                <w:rPr>
                                  <w:rFonts w:ascii="Palatino Linotype" w:eastAsia="Palatino Linotype" w:hAnsi="Palatino Linotype" w:cs="Palatino Linotype"/>
                                  <w:color w:val="020303"/>
                                  <w:sz w:val="20"/>
                                </w:rPr>
                                <w:t>Executed established cleaning routines to ensure a hygienic</w:t>
                              </w:r>
                            </w:p>
                          </w:txbxContent>
                        </wps:txbx>
                        <wps:bodyPr horzOverflow="overflow" vert="horz" lIns="0" tIns="0" rIns="0" bIns="0" rtlCol="0">
                          <a:noAutofit/>
                        </wps:bodyPr>
                      </wps:wsp>
                      <wps:wsp>
                        <wps:cNvPr id="89" name="Rectangle 89"/>
                        <wps:cNvSpPr/>
                        <wps:spPr>
                          <a:xfrm>
                            <a:off x="3390899" y="6168144"/>
                            <a:ext cx="3405746" cy="174188"/>
                          </a:xfrm>
                          <a:prstGeom prst="rect">
                            <a:avLst/>
                          </a:prstGeom>
                          <a:ln>
                            <a:noFill/>
                          </a:ln>
                        </wps:spPr>
                        <wps:txbx>
                          <w:txbxContent>
                            <w:p w14:paraId="75D6F527" w14:textId="77777777" w:rsidR="00CC7A25" w:rsidRDefault="00CC7A25" w:rsidP="00CC7A25">
                              <w:r>
                                <w:rPr>
                                  <w:rFonts w:ascii="Palatino Linotype" w:eastAsia="Palatino Linotype" w:hAnsi="Palatino Linotype" w:cs="Palatino Linotype"/>
                                  <w:color w:val="020303"/>
                                  <w:sz w:val="20"/>
                                </w:rPr>
                                <w:t>environment. and completed assigned duties.</w:t>
                              </w:r>
                            </w:p>
                          </w:txbxContent>
                        </wps:txbx>
                        <wps:bodyPr horzOverflow="overflow" vert="horz" lIns="0" tIns="0" rIns="0" bIns="0" rtlCol="0">
                          <a:noAutofit/>
                        </wps:bodyPr>
                      </wps:wsp>
                      <wps:wsp>
                        <wps:cNvPr id="90" name="Rectangle 90"/>
                        <wps:cNvSpPr/>
                        <wps:spPr>
                          <a:xfrm>
                            <a:off x="3263899" y="6012340"/>
                            <a:ext cx="92117" cy="156770"/>
                          </a:xfrm>
                          <a:prstGeom prst="rect">
                            <a:avLst/>
                          </a:prstGeom>
                          <a:ln>
                            <a:noFill/>
                          </a:ln>
                        </wps:spPr>
                        <wps:txbx>
                          <w:txbxContent>
                            <w:p w14:paraId="3C8912DA" w14:textId="77777777" w:rsidR="00CC7A25" w:rsidRDefault="00CC7A25" w:rsidP="00CC7A25">
                              <w:r>
                                <w:rPr>
                                  <w:rFonts w:ascii="Palatino Linotype" w:eastAsia="Palatino Linotype" w:hAnsi="Palatino Linotype" w:cs="Palatino Linotype"/>
                                  <w:color w:val="020303"/>
                                  <w:sz w:val="18"/>
                                </w:rPr>
                                <w:t>•</w:t>
                              </w:r>
                            </w:p>
                          </w:txbxContent>
                        </wps:txbx>
                        <wps:bodyPr horzOverflow="overflow" vert="horz" lIns="0" tIns="0" rIns="0" bIns="0" rtlCol="0">
                          <a:noAutofit/>
                        </wps:bodyPr>
                      </wps:wsp>
                      <wps:wsp>
                        <wps:cNvPr id="91" name="Rectangle 91"/>
                        <wps:cNvSpPr/>
                        <wps:spPr>
                          <a:xfrm>
                            <a:off x="3390899" y="6333244"/>
                            <a:ext cx="5110846" cy="174188"/>
                          </a:xfrm>
                          <a:prstGeom prst="rect">
                            <a:avLst/>
                          </a:prstGeom>
                          <a:ln>
                            <a:noFill/>
                          </a:ln>
                        </wps:spPr>
                        <wps:txbx>
                          <w:txbxContent>
                            <w:p w14:paraId="6286D1BA" w14:textId="77777777" w:rsidR="00CC7A25" w:rsidRDefault="00CC7A25" w:rsidP="00CC7A25">
                              <w:r>
                                <w:rPr>
                                  <w:rFonts w:ascii="Palatino Linotype" w:eastAsia="Palatino Linotype" w:hAnsi="Palatino Linotype" w:cs="Palatino Linotype"/>
                                  <w:color w:val="020303"/>
                                  <w:sz w:val="20"/>
                                </w:rPr>
                                <w:t>ensured store cleanliness and presentation for optimal customer and</w:t>
                              </w:r>
                            </w:p>
                          </w:txbxContent>
                        </wps:txbx>
                        <wps:bodyPr horzOverflow="overflow" vert="horz" lIns="0" tIns="0" rIns="0" bIns="0" rtlCol="0">
                          <a:noAutofit/>
                        </wps:bodyPr>
                      </wps:wsp>
                      <wps:wsp>
                        <wps:cNvPr id="92" name="Rectangle 92"/>
                        <wps:cNvSpPr/>
                        <wps:spPr>
                          <a:xfrm>
                            <a:off x="3390899" y="6498344"/>
                            <a:ext cx="1209587" cy="174188"/>
                          </a:xfrm>
                          <a:prstGeom prst="rect">
                            <a:avLst/>
                          </a:prstGeom>
                          <a:ln>
                            <a:noFill/>
                          </a:ln>
                        </wps:spPr>
                        <wps:txbx>
                          <w:txbxContent>
                            <w:p w14:paraId="59F77F9F" w14:textId="77777777" w:rsidR="00CC7A25" w:rsidRDefault="00CC7A25" w:rsidP="00CC7A25">
                              <w:r>
                                <w:rPr>
                                  <w:rFonts w:ascii="Palatino Linotype" w:eastAsia="Palatino Linotype" w:hAnsi="Palatino Linotype" w:cs="Palatino Linotype"/>
                                  <w:color w:val="020303"/>
                                  <w:sz w:val="20"/>
                                </w:rPr>
                                <w:t>staff experience.</w:t>
                              </w:r>
                            </w:p>
                          </w:txbxContent>
                        </wps:txbx>
                        <wps:bodyPr horzOverflow="overflow" vert="horz" lIns="0" tIns="0" rIns="0" bIns="0" rtlCol="0">
                          <a:noAutofit/>
                        </wps:bodyPr>
                      </wps:wsp>
                      <wps:wsp>
                        <wps:cNvPr id="93" name="Rectangle 93"/>
                        <wps:cNvSpPr/>
                        <wps:spPr>
                          <a:xfrm>
                            <a:off x="3263899" y="6342540"/>
                            <a:ext cx="92117" cy="156770"/>
                          </a:xfrm>
                          <a:prstGeom prst="rect">
                            <a:avLst/>
                          </a:prstGeom>
                          <a:ln>
                            <a:noFill/>
                          </a:ln>
                        </wps:spPr>
                        <wps:txbx>
                          <w:txbxContent>
                            <w:p w14:paraId="0981CFDC" w14:textId="77777777" w:rsidR="00CC7A25" w:rsidRDefault="00CC7A25" w:rsidP="00CC7A25">
                              <w:r>
                                <w:rPr>
                                  <w:rFonts w:ascii="Palatino Linotype" w:eastAsia="Palatino Linotype" w:hAnsi="Palatino Linotype" w:cs="Palatino Linotype"/>
                                  <w:color w:val="020303"/>
                                  <w:sz w:val="18"/>
                                </w:rPr>
                                <w:t>•</w:t>
                              </w:r>
                            </w:p>
                          </w:txbxContent>
                        </wps:txbx>
                        <wps:bodyPr horzOverflow="overflow" vert="horz" lIns="0" tIns="0" rIns="0" bIns="0" rtlCol="0">
                          <a:noAutofit/>
                        </wps:bodyPr>
                      </wps:wsp>
                      <wps:wsp>
                        <wps:cNvPr id="94" name="Rectangle 94"/>
                        <wps:cNvSpPr/>
                        <wps:spPr>
                          <a:xfrm>
                            <a:off x="3390899" y="6663444"/>
                            <a:ext cx="4944741" cy="174188"/>
                          </a:xfrm>
                          <a:prstGeom prst="rect">
                            <a:avLst/>
                          </a:prstGeom>
                          <a:ln>
                            <a:noFill/>
                          </a:ln>
                        </wps:spPr>
                        <wps:txbx>
                          <w:txbxContent>
                            <w:p w14:paraId="7DA619D0" w14:textId="77777777" w:rsidR="00CC7A25" w:rsidRDefault="00CC7A25" w:rsidP="00CC7A25">
                              <w:r>
                                <w:rPr>
                                  <w:rFonts w:ascii="Palatino Linotype" w:eastAsia="Palatino Linotype" w:hAnsi="Palatino Linotype" w:cs="Palatino Linotype"/>
                                  <w:color w:val="020303"/>
                                  <w:sz w:val="20"/>
                                </w:rPr>
                                <w:t>operated cleaning equipment safely to support overall operational</w:t>
                              </w:r>
                            </w:p>
                          </w:txbxContent>
                        </wps:txbx>
                        <wps:bodyPr horzOverflow="overflow" vert="horz" lIns="0" tIns="0" rIns="0" bIns="0" rtlCol="0">
                          <a:noAutofit/>
                        </wps:bodyPr>
                      </wps:wsp>
                      <wps:wsp>
                        <wps:cNvPr id="95" name="Rectangle 95"/>
                        <wps:cNvSpPr/>
                        <wps:spPr>
                          <a:xfrm>
                            <a:off x="3390899" y="6828543"/>
                            <a:ext cx="757043" cy="174188"/>
                          </a:xfrm>
                          <a:prstGeom prst="rect">
                            <a:avLst/>
                          </a:prstGeom>
                          <a:ln>
                            <a:noFill/>
                          </a:ln>
                        </wps:spPr>
                        <wps:txbx>
                          <w:txbxContent>
                            <w:p w14:paraId="76797C54" w14:textId="77777777" w:rsidR="00CC7A25" w:rsidRDefault="00CC7A25" w:rsidP="00CC7A25">
                              <w:r>
                                <w:rPr>
                                  <w:rFonts w:ascii="Palatino Linotype" w:eastAsia="Palatino Linotype" w:hAnsi="Palatino Linotype" w:cs="Palatino Linotype"/>
                                  <w:color w:val="020303"/>
                                  <w:sz w:val="20"/>
                                </w:rPr>
                                <w:t>efficiency.</w:t>
                              </w:r>
                            </w:p>
                          </w:txbxContent>
                        </wps:txbx>
                        <wps:bodyPr horzOverflow="overflow" vert="horz" lIns="0" tIns="0" rIns="0" bIns="0" rtlCol="0">
                          <a:noAutofit/>
                        </wps:bodyPr>
                      </wps:wsp>
                      <wps:wsp>
                        <wps:cNvPr id="96" name="Rectangle 96"/>
                        <wps:cNvSpPr/>
                        <wps:spPr>
                          <a:xfrm>
                            <a:off x="3263899" y="6672739"/>
                            <a:ext cx="92117" cy="156770"/>
                          </a:xfrm>
                          <a:prstGeom prst="rect">
                            <a:avLst/>
                          </a:prstGeom>
                          <a:ln>
                            <a:noFill/>
                          </a:ln>
                        </wps:spPr>
                        <wps:txbx>
                          <w:txbxContent>
                            <w:p w14:paraId="777B779F" w14:textId="77777777" w:rsidR="00CC7A25" w:rsidRDefault="00CC7A25" w:rsidP="00CC7A25">
                              <w:r>
                                <w:rPr>
                                  <w:rFonts w:ascii="Palatino Linotype" w:eastAsia="Palatino Linotype" w:hAnsi="Palatino Linotype" w:cs="Palatino Linotype"/>
                                  <w:color w:val="020303"/>
                                  <w:sz w:val="18"/>
                                </w:rPr>
                                <w:t>•</w:t>
                              </w:r>
                            </w:p>
                          </w:txbxContent>
                        </wps:txbx>
                        <wps:bodyPr horzOverflow="overflow" vert="horz" lIns="0" tIns="0" rIns="0" bIns="0" rtlCol="0">
                          <a:noAutofit/>
                        </wps:bodyPr>
                      </wps:wsp>
                      <wps:wsp>
                        <wps:cNvPr id="97" name="Rectangle 97"/>
                        <wps:cNvSpPr/>
                        <wps:spPr>
                          <a:xfrm>
                            <a:off x="3390899" y="6993643"/>
                            <a:ext cx="4606096" cy="174188"/>
                          </a:xfrm>
                          <a:prstGeom prst="rect">
                            <a:avLst/>
                          </a:prstGeom>
                          <a:ln>
                            <a:noFill/>
                          </a:ln>
                        </wps:spPr>
                        <wps:txbx>
                          <w:txbxContent>
                            <w:p w14:paraId="2F2B85FE" w14:textId="77777777" w:rsidR="00CC7A25" w:rsidRDefault="00CC7A25" w:rsidP="00CC7A25">
                              <w:r>
                                <w:rPr>
                                  <w:rFonts w:ascii="Palatino Linotype" w:eastAsia="Palatino Linotype" w:hAnsi="Palatino Linotype" w:cs="Palatino Linotype"/>
                                  <w:color w:val="020303"/>
                                  <w:sz w:val="20"/>
                                </w:rPr>
                                <w:t>cleaned shop floors to create a tidy shopping environment for</w:t>
                              </w:r>
                            </w:p>
                          </w:txbxContent>
                        </wps:txbx>
                        <wps:bodyPr horzOverflow="overflow" vert="horz" lIns="0" tIns="0" rIns="0" bIns="0" rtlCol="0">
                          <a:noAutofit/>
                        </wps:bodyPr>
                      </wps:wsp>
                      <wps:wsp>
                        <wps:cNvPr id="98" name="Rectangle 98"/>
                        <wps:cNvSpPr/>
                        <wps:spPr>
                          <a:xfrm>
                            <a:off x="3390899" y="7158743"/>
                            <a:ext cx="806281" cy="174188"/>
                          </a:xfrm>
                          <a:prstGeom prst="rect">
                            <a:avLst/>
                          </a:prstGeom>
                          <a:ln>
                            <a:noFill/>
                          </a:ln>
                        </wps:spPr>
                        <wps:txbx>
                          <w:txbxContent>
                            <w:p w14:paraId="6F1ECAEC" w14:textId="77777777" w:rsidR="00CC7A25" w:rsidRDefault="00CC7A25" w:rsidP="00CC7A25">
                              <w:r>
                                <w:rPr>
                                  <w:rFonts w:ascii="Palatino Linotype" w:eastAsia="Palatino Linotype" w:hAnsi="Palatino Linotype" w:cs="Palatino Linotype"/>
                                  <w:color w:val="020303"/>
                                  <w:sz w:val="20"/>
                                </w:rPr>
                                <w:t>customers.</w:t>
                              </w:r>
                            </w:p>
                          </w:txbxContent>
                        </wps:txbx>
                        <wps:bodyPr horzOverflow="overflow" vert="horz" lIns="0" tIns="0" rIns="0" bIns="0" rtlCol="0">
                          <a:noAutofit/>
                        </wps:bodyPr>
                      </wps:wsp>
                      <wps:wsp>
                        <wps:cNvPr id="99" name="Rectangle 99"/>
                        <wps:cNvSpPr/>
                        <wps:spPr>
                          <a:xfrm>
                            <a:off x="3263899" y="7002939"/>
                            <a:ext cx="92117" cy="156770"/>
                          </a:xfrm>
                          <a:prstGeom prst="rect">
                            <a:avLst/>
                          </a:prstGeom>
                          <a:ln>
                            <a:noFill/>
                          </a:ln>
                        </wps:spPr>
                        <wps:txbx>
                          <w:txbxContent>
                            <w:p w14:paraId="582D1F63" w14:textId="77777777" w:rsidR="00CC7A25" w:rsidRDefault="00CC7A25" w:rsidP="00CC7A25">
                              <w:r>
                                <w:rPr>
                                  <w:rFonts w:ascii="Palatino Linotype" w:eastAsia="Palatino Linotype" w:hAnsi="Palatino Linotype" w:cs="Palatino Linotype"/>
                                  <w:color w:val="020303"/>
                                  <w:sz w:val="18"/>
                                </w:rPr>
                                <w:t>•</w:t>
                              </w:r>
                            </w:p>
                          </w:txbxContent>
                        </wps:txbx>
                        <wps:bodyPr horzOverflow="overflow" vert="horz" lIns="0" tIns="0" rIns="0" bIns="0" rtlCol="0">
                          <a:noAutofit/>
                        </wps:bodyPr>
                      </wps:wsp>
                      <wps:wsp>
                        <wps:cNvPr id="1453" name="Shape 1453"/>
                        <wps:cNvSpPr/>
                        <wps:spPr>
                          <a:xfrm>
                            <a:off x="3263899" y="7569199"/>
                            <a:ext cx="3975099" cy="25400"/>
                          </a:xfrm>
                          <a:custGeom>
                            <a:avLst/>
                            <a:gdLst/>
                            <a:ahLst/>
                            <a:cxnLst/>
                            <a:rect l="0" t="0" r="0" b="0"/>
                            <a:pathLst>
                              <a:path w="3975099" h="25400">
                                <a:moveTo>
                                  <a:pt x="0" y="0"/>
                                </a:moveTo>
                                <a:lnTo>
                                  <a:pt x="3975099" y="0"/>
                                </a:lnTo>
                                <a:lnTo>
                                  <a:pt x="3975099" y="25400"/>
                                </a:lnTo>
                                <a:lnTo>
                                  <a:pt x="0" y="25400"/>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s:wsp>
                        <wps:cNvPr id="101" name="Rectangle 101"/>
                        <wps:cNvSpPr/>
                        <wps:spPr>
                          <a:xfrm>
                            <a:off x="3263899" y="7708248"/>
                            <a:ext cx="1249777" cy="191607"/>
                          </a:xfrm>
                          <a:prstGeom prst="rect">
                            <a:avLst/>
                          </a:prstGeom>
                          <a:ln>
                            <a:noFill/>
                          </a:ln>
                        </wps:spPr>
                        <wps:txbx>
                          <w:txbxContent>
                            <w:p w14:paraId="3DB82CAC" w14:textId="77777777" w:rsidR="00CC7A25" w:rsidRDefault="00CC7A25" w:rsidP="00CC7A25">
                              <w:r>
                                <w:rPr>
                                  <w:rFonts w:ascii="Palatino Linotype" w:eastAsia="Palatino Linotype" w:hAnsi="Palatino Linotype" w:cs="Palatino Linotype"/>
                                  <w:b/>
                                  <w:color w:val="020303"/>
                                  <w:sz w:val="22"/>
                                </w:rPr>
                                <w:t>EDUCATION</w:t>
                              </w:r>
                            </w:p>
                          </w:txbxContent>
                        </wps:txbx>
                        <wps:bodyPr horzOverflow="overflow" vert="horz" lIns="0" tIns="0" rIns="0" bIns="0" rtlCol="0">
                          <a:noAutofit/>
                        </wps:bodyPr>
                      </wps:wsp>
                      <wps:wsp>
                        <wps:cNvPr id="102" name="Rectangle 102"/>
                        <wps:cNvSpPr/>
                        <wps:spPr>
                          <a:xfrm>
                            <a:off x="3263899" y="7933443"/>
                            <a:ext cx="337820" cy="174188"/>
                          </a:xfrm>
                          <a:prstGeom prst="rect">
                            <a:avLst/>
                          </a:prstGeom>
                          <a:ln>
                            <a:noFill/>
                          </a:ln>
                        </wps:spPr>
                        <wps:txbx>
                          <w:txbxContent>
                            <w:p w14:paraId="730F6F51" w14:textId="77777777" w:rsidR="00CC7A25" w:rsidRDefault="00CC7A25" w:rsidP="00CC7A25">
                              <w:r>
                                <w:rPr>
                                  <w:rFonts w:ascii="Palatino Linotype" w:eastAsia="Palatino Linotype" w:hAnsi="Palatino Linotype" w:cs="Palatino Linotype"/>
                                  <w:color w:val="020303"/>
                                  <w:sz w:val="20"/>
                                </w:rPr>
                                <w:t>2017</w:t>
                              </w:r>
                            </w:p>
                          </w:txbxContent>
                        </wps:txbx>
                        <wps:bodyPr horzOverflow="overflow" vert="horz" lIns="0" tIns="0" rIns="0" bIns="0" rtlCol="0">
                          <a:noAutofit/>
                        </wps:bodyPr>
                      </wps:wsp>
                      <wps:wsp>
                        <wps:cNvPr id="103" name="Rectangle 103"/>
                        <wps:cNvSpPr/>
                        <wps:spPr>
                          <a:xfrm>
                            <a:off x="3263899" y="8098543"/>
                            <a:ext cx="962655" cy="174188"/>
                          </a:xfrm>
                          <a:prstGeom prst="rect">
                            <a:avLst/>
                          </a:prstGeom>
                          <a:ln>
                            <a:noFill/>
                          </a:ln>
                        </wps:spPr>
                        <wps:txbx>
                          <w:txbxContent>
                            <w:p w14:paraId="3A72FCDB" w14:textId="77777777" w:rsidR="00CC7A25" w:rsidRDefault="00CC7A25" w:rsidP="00CC7A25">
                              <w:r>
                                <w:rPr>
                                  <w:rFonts w:ascii="Palatino Linotype" w:eastAsia="Palatino Linotype" w:hAnsi="Palatino Linotype" w:cs="Palatino Linotype"/>
                                  <w:b/>
                                  <w:color w:val="020303"/>
                                  <w:sz w:val="20"/>
                                </w:rPr>
                                <w:t>SVQ Level 3</w:t>
                              </w:r>
                            </w:p>
                          </w:txbxContent>
                        </wps:txbx>
                        <wps:bodyPr horzOverflow="overflow" vert="horz" lIns="0" tIns="0" rIns="0" bIns="0" rtlCol="0">
                          <a:noAutofit/>
                        </wps:bodyPr>
                      </wps:wsp>
                      <wps:wsp>
                        <wps:cNvPr id="104" name="Rectangle 104"/>
                        <wps:cNvSpPr/>
                        <wps:spPr>
                          <a:xfrm>
                            <a:off x="3987799" y="8098543"/>
                            <a:ext cx="42228" cy="174188"/>
                          </a:xfrm>
                          <a:prstGeom prst="rect">
                            <a:avLst/>
                          </a:prstGeom>
                          <a:ln>
                            <a:noFill/>
                          </a:ln>
                        </wps:spPr>
                        <wps:txbx>
                          <w:txbxContent>
                            <w:p w14:paraId="0D18C4DC" w14:textId="77777777" w:rsidR="00CC7A25" w:rsidRDefault="00CC7A25" w:rsidP="00CC7A25">
                              <w:r>
                                <w:rPr>
                                  <w:rFonts w:ascii="Palatino Linotype" w:eastAsia="Palatino Linotype" w:hAnsi="Palatino Linotype" w:cs="Palatino Linotype"/>
                                  <w:color w:val="020303"/>
                                  <w:sz w:val="20"/>
                                </w:rPr>
                                <w:t xml:space="preserve"> </w:t>
                              </w:r>
                            </w:p>
                          </w:txbxContent>
                        </wps:txbx>
                        <wps:bodyPr horzOverflow="overflow" vert="horz" lIns="0" tIns="0" rIns="0" bIns="0" rtlCol="0">
                          <a:noAutofit/>
                        </wps:bodyPr>
                      </wps:wsp>
                      <wps:wsp>
                        <wps:cNvPr id="105" name="Rectangle 105"/>
                        <wps:cNvSpPr/>
                        <wps:spPr>
                          <a:xfrm>
                            <a:off x="4019549" y="8098543"/>
                            <a:ext cx="1787081" cy="174188"/>
                          </a:xfrm>
                          <a:prstGeom prst="rect">
                            <a:avLst/>
                          </a:prstGeom>
                          <a:ln>
                            <a:noFill/>
                          </a:ln>
                        </wps:spPr>
                        <wps:txbx>
                          <w:txbxContent>
                            <w:p w14:paraId="126E58DF" w14:textId="77777777" w:rsidR="00CC7A25" w:rsidRDefault="00CC7A25" w:rsidP="00CC7A25">
                              <w:r>
                                <w:rPr>
                                  <w:rFonts w:ascii="Palatino Linotype" w:eastAsia="Palatino Linotype" w:hAnsi="Palatino Linotype" w:cs="Palatino Linotype"/>
                                  <w:b/>
                                  <w:color w:val="020303"/>
                                  <w:sz w:val="20"/>
                                </w:rPr>
                                <w:t>hospitality supervision</w:t>
                              </w:r>
                            </w:p>
                          </w:txbxContent>
                        </wps:txbx>
                        <wps:bodyPr horzOverflow="overflow" vert="horz" lIns="0" tIns="0" rIns="0" bIns="0" rtlCol="0">
                          <a:noAutofit/>
                        </wps:bodyPr>
                      </wps:wsp>
                      <wps:wsp>
                        <wps:cNvPr id="106" name="Rectangle 106"/>
                        <wps:cNvSpPr/>
                        <wps:spPr>
                          <a:xfrm>
                            <a:off x="3263899" y="8263644"/>
                            <a:ext cx="1418663" cy="174188"/>
                          </a:xfrm>
                          <a:prstGeom prst="rect">
                            <a:avLst/>
                          </a:prstGeom>
                          <a:ln>
                            <a:noFill/>
                          </a:ln>
                        </wps:spPr>
                        <wps:txbx>
                          <w:txbxContent>
                            <w:p w14:paraId="6D149261" w14:textId="77777777" w:rsidR="00CC7A25" w:rsidRDefault="00CC7A25" w:rsidP="00CC7A25">
                              <w:r>
                                <w:rPr>
                                  <w:rFonts w:ascii="Palatino Linotype" w:eastAsia="Palatino Linotype" w:hAnsi="Palatino Linotype" w:cs="Palatino Linotype"/>
                                  <w:b/>
                                  <w:color w:val="020303"/>
                                  <w:sz w:val="20"/>
                                </w:rPr>
                                <w:t>Cardiff University</w:t>
                              </w:r>
                            </w:p>
                          </w:txbxContent>
                        </wps:txbx>
                        <wps:bodyPr horzOverflow="overflow" vert="horz" lIns="0" tIns="0" rIns="0" bIns="0" rtlCol="0">
                          <a:noAutofit/>
                        </wps:bodyPr>
                      </wps:wsp>
                      <wps:wsp>
                        <wps:cNvPr id="107" name="Rectangle 107"/>
                        <wps:cNvSpPr/>
                        <wps:spPr>
                          <a:xfrm>
                            <a:off x="4330699" y="8263644"/>
                            <a:ext cx="84455" cy="174188"/>
                          </a:xfrm>
                          <a:prstGeom prst="rect">
                            <a:avLst/>
                          </a:prstGeom>
                          <a:ln>
                            <a:noFill/>
                          </a:ln>
                        </wps:spPr>
                        <wps:txbx>
                          <w:txbxContent>
                            <w:p w14:paraId="4A5A2AC5" w14:textId="77777777" w:rsidR="00CC7A25" w:rsidRDefault="00CC7A25" w:rsidP="00CC7A25">
                              <w:r>
                                <w:rPr>
                                  <w:rFonts w:ascii="Palatino Linotype" w:eastAsia="Palatino Linotype" w:hAnsi="Palatino Linotype" w:cs="Palatino Linotype"/>
                                  <w:color w:val="020303"/>
                                  <w:sz w:val="20"/>
                                </w:rPr>
                                <w:t xml:space="preserve">, </w:t>
                              </w:r>
                            </w:p>
                          </w:txbxContent>
                        </wps:txbx>
                        <wps:bodyPr horzOverflow="overflow" vert="horz" lIns="0" tIns="0" rIns="0" bIns="0" rtlCol="0">
                          <a:noAutofit/>
                        </wps:bodyPr>
                      </wps:wsp>
                      <wps:wsp>
                        <wps:cNvPr id="108" name="Rectangle 108"/>
                        <wps:cNvSpPr/>
                        <wps:spPr>
                          <a:xfrm>
                            <a:off x="4394199" y="8263644"/>
                            <a:ext cx="535761" cy="174188"/>
                          </a:xfrm>
                          <a:prstGeom prst="rect">
                            <a:avLst/>
                          </a:prstGeom>
                          <a:ln>
                            <a:noFill/>
                          </a:ln>
                        </wps:spPr>
                        <wps:txbx>
                          <w:txbxContent>
                            <w:p w14:paraId="0BFA7DDC" w14:textId="77777777" w:rsidR="00CC7A25" w:rsidRDefault="00CC7A25" w:rsidP="00CC7A25">
                              <w:r>
                                <w:rPr>
                                  <w:rFonts w:ascii="Palatino Linotype" w:eastAsia="Palatino Linotype" w:hAnsi="Palatino Linotype" w:cs="Palatino Linotype"/>
                                  <w:color w:val="020303"/>
                                  <w:sz w:val="20"/>
                                </w:rPr>
                                <w:t>Cardiff</w:t>
                              </w:r>
                            </w:p>
                          </w:txbxContent>
                        </wps:txbx>
                        <wps:bodyPr horzOverflow="overflow" vert="horz" lIns="0" tIns="0" rIns="0" bIns="0" rtlCol="0">
                          <a:noAutofit/>
                        </wps:bodyPr>
                      </wps:wsp>
                      <wps:wsp>
                        <wps:cNvPr id="109" name="Rectangle 109"/>
                        <wps:cNvSpPr/>
                        <wps:spPr>
                          <a:xfrm>
                            <a:off x="3263899" y="8746244"/>
                            <a:ext cx="337820" cy="174188"/>
                          </a:xfrm>
                          <a:prstGeom prst="rect">
                            <a:avLst/>
                          </a:prstGeom>
                          <a:ln>
                            <a:noFill/>
                          </a:ln>
                        </wps:spPr>
                        <wps:txbx>
                          <w:txbxContent>
                            <w:p w14:paraId="5DF8AB59" w14:textId="77777777" w:rsidR="00CC7A25" w:rsidRDefault="00CC7A25" w:rsidP="00CC7A25">
                              <w:r>
                                <w:rPr>
                                  <w:rFonts w:ascii="Palatino Linotype" w:eastAsia="Palatino Linotype" w:hAnsi="Palatino Linotype" w:cs="Palatino Linotype"/>
                                  <w:color w:val="020303"/>
                                  <w:sz w:val="20"/>
                                </w:rPr>
                                <w:t>2017</w:t>
                              </w:r>
                            </w:p>
                          </w:txbxContent>
                        </wps:txbx>
                        <wps:bodyPr horzOverflow="overflow" vert="horz" lIns="0" tIns="0" rIns="0" bIns="0" rtlCol="0">
                          <a:noAutofit/>
                        </wps:bodyPr>
                      </wps:wsp>
                      <wps:wsp>
                        <wps:cNvPr id="110" name="Rectangle 110"/>
                        <wps:cNvSpPr/>
                        <wps:spPr>
                          <a:xfrm>
                            <a:off x="3263899" y="8911344"/>
                            <a:ext cx="543184" cy="174188"/>
                          </a:xfrm>
                          <a:prstGeom prst="rect">
                            <a:avLst/>
                          </a:prstGeom>
                          <a:ln>
                            <a:noFill/>
                          </a:ln>
                        </wps:spPr>
                        <wps:txbx>
                          <w:txbxContent>
                            <w:p w14:paraId="4CAB104E" w14:textId="77777777" w:rsidR="00CC7A25" w:rsidRDefault="00CC7A25" w:rsidP="00CC7A25">
                              <w:r>
                                <w:rPr>
                                  <w:rFonts w:ascii="Palatino Linotype" w:eastAsia="Palatino Linotype" w:hAnsi="Palatino Linotype" w:cs="Palatino Linotype"/>
                                  <w:b/>
                                  <w:color w:val="020303"/>
                                  <w:sz w:val="20"/>
                                </w:rPr>
                                <w:t>GCSEs</w:t>
                              </w:r>
                            </w:p>
                          </w:txbxContent>
                        </wps:txbx>
                        <wps:bodyPr horzOverflow="overflow" vert="horz" lIns="0" tIns="0" rIns="0" bIns="0" rtlCol="0">
                          <a:noAutofit/>
                        </wps:bodyPr>
                      </wps:wsp>
                      <wps:wsp>
                        <wps:cNvPr id="111" name="Rectangle 111"/>
                        <wps:cNvSpPr/>
                        <wps:spPr>
                          <a:xfrm>
                            <a:off x="3672482" y="8911344"/>
                            <a:ext cx="42228" cy="174188"/>
                          </a:xfrm>
                          <a:prstGeom prst="rect">
                            <a:avLst/>
                          </a:prstGeom>
                          <a:ln>
                            <a:noFill/>
                          </a:ln>
                        </wps:spPr>
                        <wps:txbx>
                          <w:txbxContent>
                            <w:p w14:paraId="077920EA" w14:textId="77777777" w:rsidR="00CC7A25" w:rsidRDefault="00CC7A25" w:rsidP="00CC7A25">
                              <w:r>
                                <w:rPr>
                                  <w:rFonts w:ascii="Palatino Linotype" w:eastAsia="Palatino Linotype" w:hAnsi="Palatino Linotype" w:cs="Palatino Linotype"/>
                                  <w:color w:val="020303"/>
                                  <w:sz w:val="20"/>
                                </w:rPr>
                                <w:t xml:space="preserve"> </w:t>
                              </w:r>
                            </w:p>
                          </w:txbxContent>
                        </wps:txbx>
                        <wps:bodyPr horzOverflow="overflow" vert="horz" lIns="0" tIns="0" rIns="0" bIns="0" rtlCol="0">
                          <a:noAutofit/>
                        </wps:bodyPr>
                      </wps:wsp>
                      <wps:wsp>
                        <wps:cNvPr id="112" name="Rectangle 112"/>
                        <wps:cNvSpPr/>
                        <wps:spPr>
                          <a:xfrm>
                            <a:off x="3704232" y="8911344"/>
                            <a:ext cx="1322826" cy="174188"/>
                          </a:xfrm>
                          <a:prstGeom prst="rect">
                            <a:avLst/>
                          </a:prstGeom>
                          <a:ln>
                            <a:noFill/>
                          </a:ln>
                        </wps:spPr>
                        <wps:txbx>
                          <w:txbxContent>
                            <w:p w14:paraId="401A5A63" w14:textId="77777777" w:rsidR="00CC7A25" w:rsidRDefault="00CC7A25" w:rsidP="00CC7A25">
                              <w:r>
                                <w:rPr>
                                  <w:rFonts w:ascii="Palatino Linotype" w:eastAsia="Palatino Linotype" w:hAnsi="Palatino Linotype" w:cs="Palatino Linotype"/>
                                  <w:b/>
                                  <w:color w:val="020303"/>
                                  <w:sz w:val="20"/>
                                </w:rPr>
                                <w:t>health and safety</w:t>
                              </w:r>
                            </w:p>
                          </w:txbxContent>
                        </wps:txbx>
                        <wps:bodyPr horzOverflow="overflow" vert="horz" lIns="0" tIns="0" rIns="0" bIns="0" rtlCol="0">
                          <a:noAutofit/>
                        </wps:bodyPr>
                      </wps:wsp>
                      <wps:wsp>
                        <wps:cNvPr id="113" name="Rectangle 113"/>
                        <wps:cNvSpPr/>
                        <wps:spPr>
                          <a:xfrm>
                            <a:off x="3263899" y="9076444"/>
                            <a:ext cx="1418663" cy="174188"/>
                          </a:xfrm>
                          <a:prstGeom prst="rect">
                            <a:avLst/>
                          </a:prstGeom>
                          <a:ln>
                            <a:noFill/>
                          </a:ln>
                        </wps:spPr>
                        <wps:txbx>
                          <w:txbxContent>
                            <w:p w14:paraId="001A64B8" w14:textId="77777777" w:rsidR="00CC7A25" w:rsidRDefault="00CC7A25" w:rsidP="00CC7A25">
                              <w:r>
                                <w:rPr>
                                  <w:rFonts w:ascii="Palatino Linotype" w:eastAsia="Palatino Linotype" w:hAnsi="Palatino Linotype" w:cs="Palatino Linotype"/>
                                  <w:b/>
                                  <w:color w:val="020303"/>
                                  <w:sz w:val="20"/>
                                </w:rPr>
                                <w:t>Cardiff University</w:t>
                              </w:r>
                            </w:p>
                          </w:txbxContent>
                        </wps:txbx>
                        <wps:bodyPr horzOverflow="overflow" vert="horz" lIns="0" tIns="0" rIns="0" bIns="0" rtlCol="0">
                          <a:noAutofit/>
                        </wps:bodyPr>
                      </wps:wsp>
                      <wps:wsp>
                        <wps:cNvPr id="114" name="Rectangle 114"/>
                        <wps:cNvSpPr/>
                        <wps:spPr>
                          <a:xfrm>
                            <a:off x="4330699" y="9076444"/>
                            <a:ext cx="84455" cy="174188"/>
                          </a:xfrm>
                          <a:prstGeom prst="rect">
                            <a:avLst/>
                          </a:prstGeom>
                          <a:ln>
                            <a:noFill/>
                          </a:ln>
                        </wps:spPr>
                        <wps:txbx>
                          <w:txbxContent>
                            <w:p w14:paraId="1DD9626A" w14:textId="77777777" w:rsidR="00CC7A25" w:rsidRDefault="00CC7A25" w:rsidP="00CC7A25">
                              <w:r>
                                <w:rPr>
                                  <w:rFonts w:ascii="Palatino Linotype" w:eastAsia="Palatino Linotype" w:hAnsi="Palatino Linotype" w:cs="Palatino Linotype"/>
                                  <w:color w:val="020303"/>
                                  <w:sz w:val="20"/>
                                </w:rPr>
                                <w:t xml:space="preserve">, </w:t>
                              </w:r>
                            </w:p>
                          </w:txbxContent>
                        </wps:txbx>
                        <wps:bodyPr horzOverflow="overflow" vert="horz" lIns="0" tIns="0" rIns="0" bIns="0" rtlCol="0">
                          <a:noAutofit/>
                        </wps:bodyPr>
                      </wps:wsp>
                      <wps:wsp>
                        <wps:cNvPr id="115" name="Rectangle 115"/>
                        <wps:cNvSpPr/>
                        <wps:spPr>
                          <a:xfrm>
                            <a:off x="4394199" y="9076444"/>
                            <a:ext cx="535761" cy="174188"/>
                          </a:xfrm>
                          <a:prstGeom prst="rect">
                            <a:avLst/>
                          </a:prstGeom>
                          <a:ln>
                            <a:noFill/>
                          </a:ln>
                        </wps:spPr>
                        <wps:txbx>
                          <w:txbxContent>
                            <w:p w14:paraId="4220BD93" w14:textId="77777777" w:rsidR="00CC7A25" w:rsidRDefault="00CC7A25" w:rsidP="00CC7A25">
                              <w:r>
                                <w:rPr>
                                  <w:rFonts w:ascii="Palatino Linotype" w:eastAsia="Palatino Linotype" w:hAnsi="Palatino Linotype" w:cs="Palatino Linotype"/>
                                  <w:color w:val="020303"/>
                                  <w:sz w:val="20"/>
                                </w:rPr>
                                <w:t>Cardiff</w:t>
                              </w:r>
                            </w:p>
                          </w:txbxContent>
                        </wps:txbx>
                        <wps:bodyPr horzOverflow="overflow" vert="horz" lIns="0" tIns="0" rIns="0" bIns="0" rtlCol="0">
                          <a:noAutofit/>
                        </wps:bodyPr>
                      </wps:wsp>
                      <wps:wsp>
                        <wps:cNvPr id="116" name="Rectangle 116"/>
                        <wps:cNvSpPr/>
                        <wps:spPr>
                          <a:xfrm>
                            <a:off x="3263899" y="9559044"/>
                            <a:ext cx="337820" cy="174188"/>
                          </a:xfrm>
                          <a:prstGeom prst="rect">
                            <a:avLst/>
                          </a:prstGeom>
                          <a:ln>
                            <a:noFill/>
                          </a:ln>
                        </wps:spPr>
                        <wps:txbx>
                          <w:txbxContent>
                            <w:p w14:paraId="3E1D616E" w14:textId="77777777" w:rsidR="00CC7A25" w:rsidRDefault="00CC7A25" w:rsidP="00CC7A25">
                              <w:r>
                                <w:rPr>
                                  <w:rFonts w:ascii="Palatino Linotype" w:eastAsia="Palatino Linotype" w:hAnsi="Palatino Linotype" w:cs="Palatino Linotype"/>
                                  <w:color w:val="020303"/>
                                  <w:sz w:val="20"/>
                                </w:rPr>
                                <w:t>2016</w:t>
                              </w:r>
                            </w:p>
                          </w:txbxContent>
                        </wps:txbx>
                        <wps:bodyPr horzOverflow="overflow" vert="horz" lIns="0" tIns="0" rIns="0" bIns="0" rtlCol="0">
                          <a:noAutofit/>
                        </wps:bodyPr>
                      </wps:wsp>
                      <wps:wsp>
                        <wps:cNvPr id="117" name="Rectangle 117"/>
                        <wps:cNvSpPr/>
                        <wps:spPr>
                          <a:xfrm>
                            <a:off x="3263899" y="9724144"/>
                            <a:ext cx="681083" cy="174188"/>
                          </a:xfrm>
                          <a:prstGeom prst="rect">
                            <a:avLst/>
                          </a:prstGeom>
                          <a:ln>
                            <a:noFill/>
                          </a:ln>
                        </wps:spPr>
                        <wps:txbx>
                          <w:txbxContent>
                            <w:p w14:paraId="2242699D" w14:textId="77777777" w:rsidR="00CC7A25" w:rsidRDefault="00CC7A25" w:rsidP="00CC7A25">
                              <w:r>
                                <w:rPr>
                                  <w:rFonts w:ascii="Palatino Linotype" w:eastAsia="Palatino Linotype" w:hAnsi="Palatino Linotype" w:cs="Palatino Linotype"/>
                                  <w:b/>
                                  <w:color w:val="020303"/>
                                  <w:sz w:val="20"/>
                                </w:rPr>
                                <w:t>A-Levels</w:t>
                              </w:r>
                            </w:p>
                          </w:txbxContent>
                        </wps:txbx>
                        <wps:bodyPr horzOverflow="overflow" vert="horz" lIns="0" tIns="0" rIns="0" bIns="0" rtlCol="0">
                          <a:noAutofit/>
                        </wps:bodyPr>
                      </wps:wsp>
                      <wps:wsp>
                        <wps:cNvPr id="118" name="Rectangle 118"/>
                        <wps:cNvSpPr/>
                        <wps:spPr>
                          <a:xfrm>
                            <a:off x="3776067" y="9724144"/>
                            <a:ext cx="42228" cy="174188"/>
                          </a:xfrm>
                          <a:prstGeom prst="rect">
                            <a:avLst/>
                          </a:prstGeom>
                          <a:ln>
                            <a:noFill/>
                          </a:ln>
                        </wps:spPr>
                        <wps:txbx>
                          <w:txbxContent>
                            <w:p w14:paraId="21463FF2" w14:textId="77777777" w:rsidR="00CC7A25" w:rsidRDefault="00CC7A25" w:rsidP="00CC7A25">
                              <w:r>
                                <w:rPr>
                                  <w:rFonts w:ascii="Palatino Linotype" w:eastAsia="Palatino Linotype" w:hAnsi="Palatino Linotype" w:cs="Palatino Linotype"/>
                                  <w:color w:val="020303"/>
                                  <w:sz w:val="20"/>
                                </w:rPr>
                                <w:t xml:space="preserve"> </w:t>
                              </w:r>
                            </w:p>
                          </w:txbxContent>
                        </wps:txbx>
                        <wps:bodyPr horzOverflow="overflow" vert="horz" lIns="0" tIns="0" rIns="0" bIns="0" rtlCol="0">
                          <a:noAutofit/>
                        </wps:bodyPr>
                      </wps:wsp>
                      <wps:wsp>
                        <wps:cNvPr id="119" name="Rectangle 119"/>
                        <wps:cNvSpPr/>
                        <wps:spPr>
                          <a:xfrm>
                            <a:off x="3807817" y="9724144"/>
                            <a:ext cx="2284161" cy="174188"/>
                          </a:xfrm>
                          <a:prstGeom prst="rect">
                            <a:avLst/>
                          </a:prstGeom>
                          <a:ln>
                            <a:noFill/>
                          </a:ln>
                        </wps:spPr>
                        <wps:txbx>
                          <w:txbxContent>
                            <w:p w14:paraId="433C0652" w14:textId="77777777" w:rsidR="00CC7A25" w:rsidRDefault="00CC7A25" w:rsidP="00CC7A25">
                              <w:r>
                                <w:rPr>
                                  <w:rFonts w:ascii="Palatino Linotype" w:eastAsia="Palatino Linotype" w:hAnsi="Palatino Linotype" w:cs="Palatino Linotype"/>
                                  <w:b/>
                                  <w:color w:val="020303"/>
                                  <w:sz w:val="20"/>
                                </w:rPr>
                                <w:t>cleaning and support services</w:t>
                              </w:r>
                            </w:p>
                          </w:txbxContent>
                        </wps:txbx>
                        <wps:bodyPr horzOverflow="overflow" vert="horz" lIns="0" tIns="0" rIns="0" bIns="0" rtlCol="0">
                          <a:noAutofit/>
                        </wps:bodyPr>
                      </wps:wsp>
                      <wps:wsp>
                        <wps:cNvPr id="120" name="Rectangle 120"/>
                        <wps:cNvSpPr/>
                        <wps:spPr>
                          <a:xfrm>
                            <a:off x="3263899" y="9889244"/>
                            <a:ext cx="2483669" cy="174188"/>
                          </a:xfrm>
                          <a:prstGeom prst="rect">
                            <a:avLst/>
                          </a:prstGeom>
                          <a:ln>
                            <a:noFill/>
                          </a:ln>
                        </wps:spPr>
                        <wps:txbx>
                          <w:txbxContent>
                            <w:p w14:paraId="437A59FD" w14:textId="77777777" w:rsidR="00CC7A25" w:rsidRDefault="00CC7A25" w:rsidP="00CC7A25">
                              <w:r>
                                <w:rPr>
                                  <w:rFonts w:ascii="Palatino Linotype" w:eastAsia="Palatino Linotype" w:hAnsi="Palatino Linotype" w:cs="Palatino Linotype"/>
                                  <w:b/>
                                  <w:color w:val="020303"/>
                                  <w:sz w:val="20"/>
                                </w:rPr>
                                <w:t>Cardiff Metropolitan University</w:t>
                              </w:r>
                            </w:p>
                          </w:txbxContent>
                        </wps:txbx>
                        <wps:bodyPr horzOverflow="overflow" vert="horz" lIns="0" tIns="0" rIns="0" bIns="0" rtlCol="0">
                          <a:noAutofit/>
                        </wps:bodyPr>
                      </wps:wsp>
                      <wps:wsp>
                        <wps:cNvPr id="121" name="Rectangle 121"/>
                        <wps:cNvSpPr/>
                        <wps:spPr>
                          <a:xfrm>
                            <a:off x="5131395" y="9889244"/>
                            <a:ext cx="84455" cy="174188"/>
                          </a:xfrm>
                          <a:prstGeom prst="rect">
                            <a:avLst/>
                          </a:prstGeom>
                          <a:ln>
                            <a:noFill/>
                          </a:ln>
                        </wps:spPr>
                        <wps:txbx>
                          <w:txbxContent>
                            <w:p w14:paraId="3990E399" w14:textId="77777777" w:rsidR="00CC7A25" w:rsidRDefault="00CC7A25" w:rsidP="00CC7A25">
                              <w:r>
                                <w:rPr>
                                  <w:rFonts w:ascii="Palatino Linotype" w:eastAsia="Palatino Linotype" w:hAnsi="Palatino Linotype" w:cs="Palatino Linotype"/>
                                  <w:color w:val="020303"/>
                                  <w:sz w:val="20"/>
                                </w:rPr>
                                <w:t xml:space="preserve">, </w:t>
                              </w:r>
                            </w:p>
                          </w:txbxContent>
                        </wps:txbx>
                        <wps:bodyPr horzOverflow="overflow" vert="horz" lIns="0" tIns="0" rIns="0" bIns="0" rtlCol="0">
                          <a:noAutofit/>
                        </wps:bodyPr>
                      </wps:wsp>
                      <wps:wsp>
                        <wps:cNvPr id="122" name="Rectangle 122"/>
                        <wps:cNvSpPr/>
                        <wps:spPr>
                          <a:xfrm>
                            <a:off x="5194895" y="9889244"/>
                            <a:ext cx="535761" cy="174188"/>
                          </a:xfrm>
                          <a:prstGeom prst="rect">
                            <a:avLst/>
                          </a:prstGeom>
                          <a:ln>
                            <a:noFill/>
                          </a:ln>
                        </wps:spPr>
                        <wps:txbx>
                          <w:txbxContent>
                            <w:p w14:paraId="4C89D7B8" w14:textId="77777777" w:rsidR="00CC7A25" w:rsidRDefault="00CC7A25" w:rsidP="00CC7A25">
                              <w:r>
                                <w:rPr>
                                  <w:rFonts w:ascii="Palatino Linotype" w:eastAsia="Palatino Linotype" w:hAnsi="Palatino Linotype" w:cs="Palatino Linotype"/>
                                  <w:color w:val="020303"/>
                                  <w:sz w:val="20"/>
                                </w:rPr>
                                <w:t>Cardiff</w:t>
                              </w:r>
                            </w:p>
                          </w:txbxContent>
                        </wps:txbx>
                        <wps:bodyPr horzOverflow="overflow" vert="horz" lIns="0" tIns="0" rIns="0" bIns="0" rtlCol="0">
                          <a:noAutofit/>
                        </wps:bodyPr>
                      </wps:wsp>
                      <wps:wsp>
                        <wps:cNvPr id="123" name="Rectangle 123"/>
                        <wps:cNvSpPr/>
                        <wps:spPr>
                          <a:xfrm>
                            <a:off x="3390899" y="8428744"/>
                            <a:ext cx="4946060" cy="174188"/>
                          </a:xfrm>
                          <a:prstGeom prst="rect">
                            <a:avLst/>
                          </a:prstGeom>
                          <a:ln>
                            <a:noFill/>
                          </a:ln>
                        </wps:spPr>
                        <wps:txbx>
                          <w:txbxContent>
                            <w:p w14:paraId="3D8E195A" w14:textId="49BD90DF" w:rsidR="00CC7A25" w:rsidRDefault="00CC7A25" w:rsidP="00CC7A25">
                              <w:r>
                                <w:rPr>
                                  <w:rFonts w:ascii="Palatino Linotype" w:eastAsia="Palatino Linotype" w:hAnsi="Palatino Linotype" w:cs="Palatino Linotype"/>
                                  <w:color w:val="020303"/>
                                  <w:sz w:val="20"/>
                                </w:rPr>
                                <w:t xml:space="preserve">a </w:t>
                              </w:r>
                              <w:r w:rsidR="00326AEE">
                                <w:rPr>
                                  <w:rFonts w:ascii="Palatino Linotype" w:eastAsia="Palatino Linotype" w:hAnsi="Palatino Linotype" w:cs="Palatino Linotype"/>
                                  <w:color w:val="020303"/>
                                  <w:sz w:val="20"/>
                                </w:rPr>
                                <w:t>level</w:t>
                              </w:r>
                              <w:r>
                                <w:rPr>
                                  <w:rFonts w:ascii="Palatino Linotype" w:eastAsia="Palatino Linotype" w:hAnsi="Palatino Linotype" w:cs="Palatino Linotype"/>
                                  <w:color w:val="020303"/>
                                  <w:sz w:val="20"/>
                                </w:rPr>
                                <w:t xml:space="preserve"> 3 qualification in hospitality </w:t>
                              </w:r>
                              <w:r w:rsidR="00326AEE">
                                <w:rPr>
                                  <w:rFonts w:ascii="Palatino Linotype" w:eastAsia="Palatino Linotype" w:hAnsi="Palatino Linotype" w:cs="Palatino Linotype"/>
                                  <w:color w:val="020303"/>
                                  <w:sz w:val="20"/>
                                </w:rPr>
                                <w:t>supervision</w:t>
                              </w:r>
                              <w:r>
                                <w:rPr>
                                  <w:rFonts w:ascii="Palatino Linotype" w:eastAsia="Palatino Linotype" w:hAnsi="Palatino Linotype" w:cs="Palatino Linotype"/>
                                  <w:color w:val="020303"/>
                                  <w:sz w:val="20"/>
                                </w:rPr>
                                <w:t xml:space="preserve"> and </w:t>
                              </w:r>
                              <w:r w:rsidR="00326AEE">
                                <w:rPr>
                                  <w:rFonts w:ascii="Palatino Linotype" w:eastAsia="Palatino Linotype" w:hAnsi="Palatino Linotype" w:cs="Palatino Linotype"/>
                                  <w:color w:val="020303"/>
                                  <w:sz w:val="20"/>
                                </w:rPr>
                                <w:t>leadership</w:t>
                              </w:r>
                              <w:r>
                                <w:rPr>
                                  <w:rFonts w:ascii="Palatino Linotype" w:eastAsia="Palatino Linotype" w:hAnsi="Palatino Linotype" w:cs="Palatino Linotype"/>
                                  <w:color w:val="020303"/>
                                  <w:sz w:val="20"/>
                                </w:rPr>
                                <w:t>.</w:t>
                              </w:r>
                            </w:p>
                          </w:txbxContent>
                        </wps:txbx>
                        <wps:bodyPr horzOverflow="overflow" vert="horz" lIns="0" tIns="0" rIns="0" bIns="0" rtlCol="0">
                          <a:noAutofit/>
                        </wps:bodyPr>
                      </wps:wsp>
                      <wps:wsp>
                        <wps:cNvPr id="124" name="Rectangle 124"/>
                        <wps:cNvSpPr/>
                        <wps:spPr>
                          <a:xfrm>
                            <a:off x="3263899" y="8438039"/>
                            <a:ext cx="92117" cy="156770"/>
                          </a:xfrm>
                          <a:prstGeom prst="rect">
                            <a:avLst/>
                          </a:prstGeom>
                          <a:ln>
                            <a:noFill/>
                          </a:ln>
                        </wps:spPr>
                        <wps:txbx>
                          <w:txbxContent>
                            <w:p w14:paraId="3DFF1527" w14:textId="77777777" w:rsidR="00CC7A25" w:rsidRDefault="00CC7A25" w:rsidP="00CC7A25">
                              <w:r>
                                <w:rPr>
                                  <w:rFonts w:ascii="Palatino Linotype" w:eastAsia="Palatino Linotype" w:hAnsi="Palatino Linotype" w:cs="Palatino Linotype"/>
                                  <w:color w:val="020303"/>
                                  <w:sz w:val="18"/>
                                </w:rPr>
                                <w:t>•</w:t>
                              </w:r>
                            </w:p>
                          </w:txbxContent>
                        </wps:txbx>
                        <wps:bodyPr horzOverflow="overflow" vert="horz" lIns="0" tIns="0" rIns="0" bIns="0" rtlCol="0">
                          <a:noAutofit/>
                        </wps:bodyPr>
                      </wps:wsp>
                      <wps:wsp>
                        <wps:cNvPr id="125" name="Rectangle 125"/>
                        <wps:cNvSpPr/>
                        <wps:spPr>
                          <a:xfrm>
                            <a:off x="3390899" y="9241544"/>
                            <a:ext cx="2722024" cy="174188"/>
                          </a:xfrm>
                          <a:prstGeom prst="rect">
                            <a:avLst/>
                          </a:prstGeom>
                          <a:ln>
                            <a:noFill/>
                          </a:ln>
                        </wps:spPr>
                        <wps:txbx>
                          <w:txbxContent>
                            <w:p w14:paraId="611AD043" w14:textId="2117EDEE" w:rsidR="00CC7A25" w:rsidRDefault="00CC7A25" w:rsidP="00CC7A25">
                              <w:r>
                                <w:rPr>
                                  <w:rFonts w:ascii="Palatino Linotype" w:eastAsia="Palatino Linotype" w:hAnsi="Palatino Linotype" w:cs="Palatino Linotype"/>
                                  <w:color w:val="020303"/>
                                  <w:sz w:val="20"/>
                                </w:rPr>
                                <w:t xml:space="preserve">health and safety and </w:t>
                              </w:r>
                              <w:r w:rsidR="00326AEE">
                                <w:rPr>
                                  <w:rFonts w:ascii="Palatino Linotype" w:eastAsia="Palatino Linotype" w:hAnsi="Palatino Linotype" w:cs="Palatino Linotype"/>
                                  <w:color w:val="020303"/>
                                  <w:sz w:val="20"/>
                                </w:rPr>
                                <w:t>cosh</w:t>
                              </w:r>
                              <w:r>
                                <w:rPr>
                                  <w:rFonts w:ascii="Palatino Linotype" w:eastAsia="Palatino Linotype" w:hAnsi="Palatino Linotype" w:cs="Palatino Linotype"/>
                                  <w:color w:val="020303"/>
                                  <w:sz w:val="20"/>
                                </w:rPr>
                                <w:t xml:space="preserve"> training</w:t>
                              </w:r>
                            </w:p>
                          </w:txbxContent>
                        </wps:txbx>
                        <wps:bodyPr horzOverflow="overflow" vert="horz" lIns="0" tIns="0" rIns="0" bIns="0" rtlCol="0">
                          <a:noAutofit/>
                        </wps:bodyPr>
                      </wps:wsp>
                      <wps:wsp>
                        <wps:cNvPr id="126" name="Rectangle 126"/>
                        <wps:cNvSpPr/>
                        <wps:spPr>
                          <a:xfrm>
                            <a:off x="3263899" y="9250839"/>
                            <a:ext cx="92117" cy="156770"/>
                          </a:xfrm>
                          <a:prstGeom prst="rect">
                            <a:avLst/>
                          </a:prstGeom>
                          <a:ln>
                            <a:noFill/>
                          </a:ln>
                        </wps:spPr>
                        <wps:txbx>
                          <w:txbxContent>
                            <w:p w14:paraId="11F0D95A" w14:textId="77777777" w:rsidR="00CC7A25" w:rsidRDefault="00CC7A25" w:rsidP="00CC7A25">
                              <w:r>
                                <w:rPr>
                                  <w:rFonts w:ascii="Palatino Linotype" w:eastAsia="Palatino Linotype" w:hAnsi="Palatino Linotype" w:cs="Palatino Linotype"/>
                                  <w:color w:val="020303"/>
                                  <w:sz w:val="18"/>
                                </w:rPr>
                                <w:t>•</w:t>
                              </w:r>
                            </w:p>
                          </w:txbxContent>
                        </wps:txbx>
                        <wps:bodyPr horzOverflow="overflow" vert="horz" lIns="0" tIns="0" rIns="0" bIns="0" rtlCol="0">
                          <a:noAutofit/>
                        </wps:bodyPr>
                      </wps:wsp>
                      <wps:wsp>
                        <wps:cNvPr id="127" name="Rectangle 127"/>
                        <wps:cNvSpPr/>
                        <wps:spPr>
                          <a:xfrm>
                            <a:off x="3390899" y="10054344"/>
                            <a:ext cx="4044520" cy="174188"/>
                          </a:xfrm>
                          <a:prstGeom prst="rect">
                            <a:avLst/>
                          </a:prstGeom>
                          <a:ln>
                            <a:noFill/>
                          </a:ln>
                        </wps:spPr>
                        <wps:txbx>
                          <w:txbxContent>
                            <w:p w14:paraId="24C3F21F" w14:textId="2723CF61" w:rsidR="00CC7A25" w:rsidRDefault="00CC7A25" w:rsidP="00CC7A25">
                              <w:r>
                                <w:rPr>
                                  <w:rFonts w:ascii="Palatino Linotype" w:eastAsia="Palatino Linotype" w:hAnsi="Palatino Linotype" w:cs="Palatino Linotype"/>
                                  <w:color w:val="020303"/>
                                  <w:sz w:val="20"/>
                                </w:rPr>
                                <w:t xml:space="preserve">a </w:t>
                              </w:r>
                              <w:r w:rsidR="00326AEE">
                                <w:rPr>
                                  <w:rFonts w:ascii="Palatino Linotype" w:eastAsia="Palatino Linotype" w:hAnsi="Palatino Linotype" w:cs="Palatino Linotype"/>
                                  <w:color w:val="020303"/>
                                  <w:sz w:val="20"/>
                                </w:rPr>
                                <w:t>level</w:t>
                              </w:r>
                              <w:r>
                                <w:rPr>
                                  <w:rFonts w:ascii="Palatino Linotype" w:eastAsia="Palatino Linotype" w:hAnsi="Palatino Linotype" w:cs="Palatino Linotype"/>
                                  <w:color w:val="020303"/>
                                  <w:sz w:val="20"/>
                                </w:rPr>
                                <w:t xml:space="preserve"> 2 qualification in cleaning and support services</w:t>
                              </w:r>
                            </w:p>
                          </w:txbxContent>
                        </wps:txbx>
                        <wps:bodyPr horzOverflow="overflow" vert="horz" lIns="0" tIns="0" rIns="0" bIns="0" rtlCol="0">
                          <a:noAutofit/>
                        </wps:bodyPr>
                      </wps:wsp>
                      <wps:wsp>
                        <wps:cNvPr id="128" name="Rectangle 128"/>
                        <wps:cNvSpPr/>
                        <wps:spPr>
                          <a:xfrm>
                            <a:off x="3263899" y="10063639"/>
                            <a:ext cx="92117" cy="156770"/>
                          </a:xfrm>
                          <a:prstGeom prst="rect">
                            <a:avLst/>
                          </a:prstGeom>
                          <a:ln>
                            <a:noFill/>
                          </a:ln>
                        </wps:spPr>
                        <wps:txbx>
                          <w:txbxContent>
                            <w:p w14:paraId="1E3362D8" w14:textId="77777777" w:rsidR="00CC7A25" w:rsidRDefault="00CC7A25" w:rsidP="00CC7A25">
                              <w:r>
                                <w:rPr>
                                  <w:rFonts w:ascii="Palatino Linotype" w:eastAsia="Palatino Linotype" w:hAnsi="Palatino Linotype" w:cs="Palatino Linotype"/>
                                  <w:color w:val="020303"/>
                                  <w:sz w:val="18"/>
                                </w:rPr>
                                <w:t>•</w:t>
                              </w:r>
                            </w:p>
                          </w:txbxContent>
                        </wps:txbx>
                        <wps:bodyPr horzOverflow="overflow" vert="horz" lIns="0" tIns="0" rIns="0" bIns="0" rtlCol="0">
                          <a:noAutofit/>
                        </wps:bodyPr>
                      </wps:wsp>
                      <wps:wsp>
                        <wps:cNvPr id="129" name="Rectangle 129"/>
                        <wps:cNvSpPr/>
                        <wps:spPr>
                          <a:xfrm>
                            <a:off x="317500" y="1599550"/>
                            <a:ext cx="1009072" cy="191607"/>
                          </a:xfrm>
                          <a:prstGeom prst="rect">
                            <a:avLst/>
                          </a:prstGeom>
                          <a:ln>
                            <a:noFill/>
                          </a:ln>
                        </wps:spPr>
                        <wps:txbx>
                          <w:txbxContent>
                            <w:p w14:paraId="72154E90" w14:textId="77777777" w:rsidR="00CC7A25" w:rsidRDefault="00CC7A25" w:rsidP="00CC7A25">
                              <w:r>
                                <w:rPr>
                                  <w:rFonts w:ascii="Palatino Linotype" w:eastAsia="Palatino Linotype" w:hAnsi="Palatino Linotype" w:cs="Palatino Linotype"/>
                                  <w:b/>
                                  <w:color w:val="FFFFFF"/>
                                  <w:sz w:val="22"/>
                                </w:rPr>
                                <w:t>CONTACT</w:t>
                              </w:r>
                            </w:p>
                          </w:txbxContent>
                        </wps:txbx>
                        <wps:bodyPr horzOverflow="overflow" vert="horz" lIns="0" tIns="0" rIns="0" bIns="0" rtlCol="0">
                          <a:noAutofit/>
                        </wps:bodyPr>
                      </wps:wsp>
                      <wps:wsp>
                        <wps:cNvPr id="130" name="Shape 130"/>
                        <wps:cNvSpPr/>
                        <wps:spPr>
                          <a:xfrm>
                            <a:off x="340039" y="1952867"/>
                            <a:ext cx="81817" cy="66352"/>
                          </a:xfrm>
                          <a:custGeom>
                            <a:avLst/>
                            <a:gdLst/>
                            <a:ahLst/>
                            <a:cxnLst/>
                            <a:rect l="0" t="0" r="0" b="0"/>
                            <a:pathLst>
                              <a:path w="81817" h="66352">
                                <a:moveTo>
                                  <a:pt x="39628" y="0"/>
                                </a:moveTo>
                                <a:cubicBezTo>
                                  <a:pt x="43464" y="4972"/>
                                  <a:pt x="46013" y="9943"/>
                                  <a:pt x="48575" y="13682"/>
                                </a:cubicBezTo>
                                <a:cubicBezTo>
                                  <a:pt x="43450" y="14915"/>
                                  <a:pt x="38339" y="16161"/>
                                  <a:pt x="34503" y="18654"/>
                                </a:cubicBezTo>
                                <a:cubicBezTo>
                                  <a:pt x="28117" y="21133"/>
                                  <a:pt x="20444" y="23625"/>
                                  <a:pt x="20444" y="31076"/>
                                </a:cubicBezTo>
                                <a:cubicBezTo>
                                  <a:pt x="20444" y="38527"/>
                                  <a:pt x="28117" y="41019"/>
                                  <a:pt x="34503" y="42266"/>
                                </a:cubicBezTo>
                                <a:cubicBezTo>
                                  <a:pt x="46013" y="45991"/>
                                  <a:pt x="56249" y="48484"/>
                                  <a:pt x="67745" y="49716"/>
                                </a:cubicBezTo>
                                <a:lnTo>
                                  <a:pt x="81817" y="49798"/>
                                </a:lnTo>
                                <a:lnTo>
                                  <a:pt x="81817" y="65463"/>
                                </a:lnTo>
                                <a:lnTo>
                                  <a:pt x="72868" y="66352"/>
                                </a:lnTo>
                                <a:cubicBezTo>
                                  <a:pt x="58808" y="65884"/>
                                  <a:pt x="44745" y="63398"/>
                                  <a:pt x="30680" y="58427"/>
                                </a:cubicBezTo>
                                <a:cubicBezTo>
                                  <a:pt x="24281" y="55934"/>
                                  <a:pt x="17895" y="52209"/>
                                  <a:pt x="11496" y="48484"/>
                                </a:cubicBezTo>
                                <a:cubicBezTo>
                                  <a:pt x="0" y="38540"/>
                                  <a:pt x="0" y="23625"/>
                                  <a:pt x="11496" y="14915"/>
                                </a:cubicBezTo>
                                <a:cubicBezTo>
                                  <a:pt x="21718" y="7464"/>
                                  <a:pt x="30680" y="3725"/>
                                  <a:pt x="39614" y="14"/>
                                </a:cubicBezTo>
                                <a:lnTo>
                                  <a:pt x="3962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1" name="Shape 131"/>
                        <wps:cNvSpPr/>
                        <wps:spPr>
                          <a:xfrm>
                            <a:off x="354108" y="1816130"/>
                            <a:ext cx="67748" cy="164091"/>
                          </a:xfrm>
                          <a:custGeom>
                            <a:avLst/>
                            <a:gdLst/>
                            <a:ahLst/>
                            <a:cxnLst/>
                            <a:rect l="0" t="0" r="0" b="0"/>
                            <a:pathLst>
                              <a:path w="67748" h="164091">
                                <a:moveTo>
                                  <a:pt x="67748" y="0"/>
                                </a:moveTo>
                                <a:lnTo>
                                  <a:pt x="67748" y="31076"/>
                                </a:lnTo>
                                <a:lnTo>
                                  <a:pt x="57539" y="33053"/>
                                </a:lnTo>
                                <a:cubicBezTo>
                                  <a:pt x="54264" y="34372"/>
                                  <a:pt x="51369" y="36250"/>
                                  <a:pt x="48853" y="38688"/>
                                </a:cubicBezTo>
                                <a:cubicBezTo>
                                  <a:pt x="46338" y="41125"/>
                                  <a:pt x="44390" y="43939"/>
                                  <a:pt x="43012" y="47129"/>
                                </a:cubicBezTo>
                                <a:cubicBezTo>
                                  <a:pt x="41633" y="50320"/>
                                  <a:pt x="40926" y="53646"/>
                                  <a:pt x="40891" y="57110"/>
                                </a:cubicBezTo>
                                <a:cubicBezTo>
                                  <a:pt x="40891" y="71997"/>
                                  <a:pt x="52402" y="84393"/>
                                  <a:pt x="67748" y="84393"/>
                                </a:cubicBezTo>
                                <a:lnTo>
                                  <a:pt x="67748" y="163494"/>
                                </a:lnTo>
                                <a:lnTo>
                                  <a:pt x="67104" y="163935"/>
                                </a:lnTo>
                                <a:cubicBezTo>
                                  <a:pt x="64549" y="164091"/>
                                  <a:pt x="61993" y="162848"/>
                                  <a:pt x="60075" y="160362"/>
                                </a:cubicBezTo>
                                <a:cubicBezTo>
                                  <a:pt x="42193" y="134258"/>
                                  <a:pt x="24270" y="106907"/>
                                  <a:pt x="11500" y="77050"/>
                                </a:cubicBezTo>
                                <a:cubicBezTo>
                                  <a:pt x="0" y="48165"/>
                                  <a:pt x="15099" y="18572"/>
                                  <a:pt x="40091" y="6100"/>
                                </a:cubicBezTo>
                                <a:lnTo>
                                  <a:pt x="6774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 name="Shape 132"/>
                        <wps:cNvSpPr/>
                        <wps:spPr>
                          <a:xfrm>
                            <a:off x="421856" y="1954113"/>
                            <a:ext cx="76706" cy="64217"/>
                          </a:xfrm>
                          <a:custGeom>
                            <a:avLst/>
                            <a:gdLst/>
                            <a:ahLst/>
                            <a:cxnLst/>
                            <a:rect l="0" t="0" r="0" b="0"/>
                            <a:pathLst>
                              <a:path w="76706" h="64217">
                                <a:moveTo>
                                  <a:pt x="37065" y="0"/>
                                </a:moveTo>
                                <a:cubicBezTo>
                                  <a:pt x="48575" y="2479"/>
                                  <a:pt x="58811" y="6218"/>
                                  <a:pt x="66471" y="14915"/>
                                </a:cubicBezTo>
                                <a:cubicBezTo>
                                  <a:pt x="76706" y="24858"/>
                                  <a:pt x="75418" y="37294"/>
                                  <a:pt x="63922" y="47237"/>
                                </a:cubicBezTo>
                                <a:cubicBezTo>
                                  <a:pt x="54974" y="54688"/>
                                  <a:pt x="44739" y="58427"/>
                                  <a:pt x="33228" y="60919"/>
                                </a:cubicBezTo>
                                <a:lnTo>
                                  <a:pt x="0" y="64217"/>
                                </a:lnTo>
                                <a:lnTo>
                                  <a:pt x="0" y="48552"/>
                                </a:lnTo>
                                <a:lnTo>
                                  <a:pt x="13261" y="48629"/>
                                </a:lnTo>
                                <a:cubicBezTo>
                                  <a:pt x="22369" y="47542"/>
                                  <a:pt x="31317" y="45368"/>
                                  <a:pt x="39628" y="42265"/>
                                </a:cubicBezTo>
                                <a:cubicBezTo>
                                  <a:pt x="43464" y="41019"/>
                                  <a:pt x="48575" y="38540"/>
                                  <a:pt x="52412" y="36048"/>
                                </a:cubicBezTo>
                                <a:cubicBezTo>
                                  <a:pt x="60085" y="31076"/>
                                  <a:pt x="60085" y="26104"/>
                                  <a:pt x="52412" y="21133"/>
                                </a:cubicBezTo>
                                <a:cubicBezTo>
                                  <a:pt x="46013" y="17407"/>
                                  <a:pt x="39628" y="16161"/>
                                  <a:pt x="33228" y="13682"/>
                                </a:cubicBezTo>
                                <a:cubicBezTo>
                                  <a:pt x="31954" y="13682"/>
                                  <a:pt x="30680" y="13682"/>
                                  <a:pt x="29406" y="12436"/>
                                </a:cubicBezTo>
                                <a:cubicBezTo>
                                  <a:pt x="31954" y="8697"/>
                                  <a:pt x="34516" y="3725"/>
                                  <a:pt x="3706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 name="Shape 133"/>
                        <wps:cNvSpPr/>
                        <wps:spPr>
                          <a:xfrm>
                            <a:off x="421856" y="1816127"/>
                            <a:ext cx="69047" cy="163497"/>
                          </a:xfrm>
                          <a:custGeom>
                            <a:avLst/>
                            <a:gdLst/>
                            <a:ahLst/>
                            <a:cxnLst/>
                            <a:rect l="0" t="0" r="0" b="0"/>
                            <a:pathLst>
                              <a:path w="69047" h="163497">
                                <a:moveTo>
                                  <a:pt x="14" y="0"/>
                                </a:moveTo>
                                <a:cubicBezTo>
                                  <a:pt x="39641" y="0"/>
                                  <a:pt x="69047" y="39787"/>
                                  <a:pt x="54988" y="74588"/>
                                </a:cubicBezTo>
                                <a:cubicBezTo>
                                  <a:pt x="46027" y="96967"/>
                                  <a:pt x="34530" y="116854"/>
                                  <a:pt x="21746" y="136740"/>
                                </a:cubicBezTo>
                                <a:lnTo>
                                  <a:pt x="6385" y="159119"/>
                                </a:lnTo>
                                <a:lnTo>
                                  <a:pt x="0" y="163497"/>
                                </a:lnTo>
                                <a:lnTo>
                                  <a:pt x="0" y="84396"/>
                                </a:lnTo>
                                <a:cubicBezTo>
                                  <a:pt x="14059" y="84396"/>
                                  <a:pt x="26843" y="72000"/>
                                  <a:pt x="26843" y="58359"/>
                                </a:cubicBezTo>
                                <a:lnTo>
                                  <a:pt x="26857" y="58359"/>
                                </a:lnTo>
                                <a:cubicBezTo>
                                  <a:pt x="26857" y="43485"/>
                                  <a:pt x="15361" y="31076"/>
                                  <a:pt x="14" y="31076"/>
                                </a:cubicBezTo>
                                <a:lnTo>
                                  <a:pt x="0" y="31079"/>
                                </a:lnTo>
                                <a:lnTo>
                                  <a:pt x="0" y="3"/>
                                </a:lnTo>
                                <a:lnTo>
                                  <a:pt x="1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 name="Rectangle 134"/>
                        <wps:cNvSpPr/>
                        <wps:spPr>
                          <a:xfrm>
                            <a:off x="647700" y="1850145"/>
                            <a:ext cx="2160200" cy="174188"/>
                          </a:xfrm>
                          <a:prstGeom prst="rect">
                            <a:avLst/>
                          </a:prstGeom>
                          <a:ln>
                            <a:noFill/>
                          </a:ln>
                        </wps:spPr>
                        <wps:txbx>
                          <w:txbxContent>
                            <w:p w14:paraId="148EC305" w14:textId="77777777" w:rsidR="00CC7A25" w:rsidRDefault="00CC7A25" w:rsidP="00CC7A25">
                              <w:r>
                                <w:rPr>
                                  <w:rFonts w:ascii="Palatino Linotype" w:eastAsia="Palatino Linotype" w:hAnsi="Palatino Linotype" w:cs="Palatino Linotype"/>
                                  <w:color w:val="FFFFFF"/>
                                  <w:sz w:val="20"/>
                                </w:rPr>
                                <w:t>CARDIFF, WALES CF143B B</w:t>
                              </w:r>
                            </w:p>
                          </w:txbxContent>
                        </wps:txbx>
                        <wps:bodyPr horzOverflow="overflow" vert="horz" lIns="0" tIns="0" rIns="0" bIns="0" rtlCol="0">
                          <a:noAutofit/>
                        </wps:bodyPr>
                      </wps:wsp>
                      <wps:wsp>
                        <wps:cNvPr id="135" name="Shape 135"/>
                        <wps:cNvSpPr/>
                        <wps:spPr>
                          <a:xfrm>
                            <a:off x="339090" y="2193290"/>
                            <a:ext cx="22860" cy="68580"/>
                          </a:xfrm>
                          <a:custGeom>
                            <a:avLst/>
                            <a:gdLst/>
                            <a:ahLst/>
                            <a:cxnLst/>
                            <a:rect l="0" t="0" r="0" b="0"/>
                            <a:pathLst>
                              <a:path w="22860" h="68580">
                                <a:moveTo>
                                  <a:pt x="19050" y="1270"/>
                                </a:moveTo>
                                <a:cubicBezTo>
                                  <a:pt x="22860" y="3810"/>
                                  <a:pt x="22860" y="7620"/>
                                  <a:pt x="20320" y="10160"/>
                                </a:cubicBezTo>
                                <a:cubicBezTo>
                                  <a:pt x="8890" y="26670"/>
                                  <a:pt x="8890" y="43180"/>
                                  <a:pt x="20320" y="58420"/>
                                </a:cubicBezTo>
                                <a:cubicBezTo>
                                  <a:pt x="22860" y="60960"/>
                                  <a:pt x="22860" y="64770"/>
                                  <a:pt x="20320" y="66040"/>
                                </a:cubicBezTo>
                                <a:cubicBezTo>
                                  <a:pt x="17780" y="68580"/>
                                  <a:pt x="13970" y="67310"/>
                                  <a:pt x="11430" y="64770"/>
                                </a:cubicBezTo>
                                <a:cubicBezTo>
                                  <a:pt x="3810" y="57150"/>
                                  <a:pt x="0" y="46990"/>
                                  <a:pt x="0" y="35560"/>
                                </a:cubicBezTo>
                                <a:cubicBezTo>
                                  <a:pt x="0" y="22860"/>
                                  <a:pt x="3810" y="12700"/>
                                  <a:pt x="10160" y="3810"/>
                                </a:cubicBezTo>
                                <a:cubicBezTo>
                                  <a:pt x="12700" y="1270"/>
                                  <a:pt x="15240" y="0"/>
                                  <a:pt x="19050" y="127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 name="Shape 136"/>
                        <wps:cNvSpPr/>
                        <wps:spPr>
                          <a:xfrm>
                            <a:off x="317500" y="2178050"/>
                            <a:ext cx="31750" cy="100330"/>
                          </a:xfrm>
                          <a:custGeom>
                            <a:avLst/>
                            <a:gdLst/>
                            <a:ahLst/>
                            <a:cxnLst/>
                            <a:rect l="0" t="0" r="0" b="0"/>
                            <a:pathLst>
                              <a:path w="31750" h="100330">
                                <a:moveTo>
                                  <a:pt x="22384" y="635"/>
                                </a:moveTo>
                                <a:cubicBezTo>
                                  <a:pt x="24130" y="0"/>
                                  <a:pt x="26035" y="0"/>
                                  <a:pt x="27940" y="1270"/>
                                </a:cubicBezTo>
                                <a:cubicBezTo>
                                  <a:pt x="31750" y="5080"/>
                                  <a:pt x="29210" y="7620"/>
                                  <a:pt x="26670" y="10160"/>
                                </a:cubicBezTo>
                                <a:cubicBezTo>
                                  <a:pt x="6350" y="34290"/>
                                  <a:pt x="6350" y="66040"/>
                                  <a:pt x="26670" y="88900"/>
                                </a:cubicBezTo>
                                <a:cubicBezTo>
                                  <a:pt x="29210" y="91440"/>
                                  <a:pt x="30480" y="95250"/>
                                  <a:pt x="27940" y="97790"/>
                                </a:cubicBezTo>
                                <a:cubicBezTo>
                                  <a:pt x="24130" y="100330"/>
                                  <a:pt x="21590" y="99060"/>
                                  <a:pt x="19050" y="96520"/>
                                </a:cubicBezTo>
                                <a:cubicBezTo>
                                  <a:pt x="6350" y="82550"/>
                                  <a:pt x="0" y="67310"/>
                                  <a:pt x="0" y="46990"/>
                                </a:cubicBezTo>
                                <a:cubicBezTo>
                                  <a:pt x="0" y="31750"/>
                                  <a:pt x="6350" y="16510"/>
                                  <a:pt x="17780" y="3810"/>
                                </a:cubicBezTo>
                                <a:cubicBezTo>
                                  <a:pt x="19050" y="2540"/>
                                  <a:pt x="20638" y="1270"/>
                                  <a:pt x="22384" y="635"/>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 name="Shape 137"/>
                        <wps:cNvSpPr/>
                        <wps:spPr>
                          <a:xfrm>
                            <a:off x="374650" y="2146300"/>
                            <a:ext cx="46990" cy="164496"/>
                          </a:xfrm>
                          <a:custGeom>
                            <a:avLst/>
                            <a:gdLst/>
                            <a:ahLst/>
                            <a:cxnLst/>
                            <a:rect l="0" t="0" r="0" b="0"/>
                            <a:pathLst>
                              <a:path w="46990" h="164496">
                                <a:moveTo>
                                  <a:pt x="12700" y="0"/>
                                </a:moveTo>
                                <a:lnTo>
                                  <a:pt x="46990" y="0"/>
                                </a:lnTo>
                                <a:lnTo>
                                  <a:pt x="46990" y="11430"/>
                                </a:lnTo>
                                <a:lnTo>
                                  <a:pt x="38100" y="11430"/>
                                </a:lnTo>
                                <a:cubicBezTo>
                                  <a:pt x="36830" y="11430"/>
                                  <a:pt x="35560" y="13970"/>
                                  <a:pt x="35560" y="13970"/>
                                </a:cubicBezTo>
                                <a:lnTo>
                                  <a:pt x="38100" y="16510"/>
                                </a:lnTo>
                                <a:lnTo>
                                  <a:pt x="46990" y="16510"/>
                                </a:lnTo>
                                <a:lnTo>
                                  <a:pt x="46990" y="29210"/>
                                </a:lnTo>
                                <a:lnTo>
                                  <a:pt x="15240" y="29210"/>
                                </a:lnTo>
                                <a:lnTo>
                                  <a:pt x="15240" y="125730"/>
                                </a:lnTo>
                                <a:lnTo>
                                  <a:pt x="46990" y="125730"/>
                                </a:lnTo>
                                <a:lnTo>
                                  <a:pt x="46990" y="136358"/>
                                </a:lnTo>
                                <a:lnTo>
                                  <a:pt x="45720" y="135890"/>
                                </a:lnTo>
                                <a:cubicBezTo>
                                  <a:pt x="40640" y="135890"/>
                                  <a:pt x="38100" y="139700"/>
                                  <a:pt x="38100" y="143510"/>
                                </a:cubicBezTo>
                                <a:lnTo>
                                  <a:pt x="38100" y="143510"/>
                                </a:lnTo>
                                <a:cubicBezTo>
                                  <a:pt x="38100" y="147320"/>
                                  <a:pt x="41910" y="151130"/>
                                  <a:pt x="46990" y="151130"/>
                                </a:cubicBezTo>
                                <a:lnTo>
                                  <a:pt x="46990" y="164496"/>
                                </a:lnTo>
                                <a:lnTo>
                                  <a:pt x="6350" y="163830"/>
                                </a:lnTo>
                                <a:cubicBezTo>
                                  <a:pt x="1270" y="160020"/>
                                  <a:pt x="0" y="156210"/>
                                  <a:pt x="0" y="149860"/>
                                </a:cubicBezTo>
                                <a:lnTo>
                                  <a:pt x="0" y="12700"/>
                                </a:lnTo>
                                <a:cubicBezTo>
                                  <a:pt x="0" y="2540"/>
                                  <a:pt x="3810" y="0"/>
                                  <a:pt x="127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 name="Shape 138"/>
                        <wps:cNvSpPr/>
                        <wps:spPr>
                          <a:xfrm>
                            <a:off x="478790" y="2192972"/>
                            <a:ext cx="22860" cy="68770"/>
                          </a:xfrm>
                          <a:custGeom>
                            <a:avLst/>
                            <a:gdLst/>
                            <a:ahLst/>
                            <a:cxnLst/>
                            <a:rect l="0" t="0" r="0" b="0"/>
                            <a:pathLst>
                              <a:path w="22860" h="68770">
                                <a:moveTo>
                                  <a:pt x="8731" y="476"/>
                                </a:moveTo>
                                <a:cubicBezTo>
                                  <a:pt x="10160" y="952"/>
                                  <a:pt x="11430" y="2223"/>
                                  <a:pt x="12700" y="4127"/>
                                </a:cubicBezTo>
                                <a:cubicBezTo>
                                  <a:pt x="19050" y="12992"/>
                                  <a:pt x="22860" y="23139"/>
                                  <a:pt x="22860" y="34544"/>
                                </a:cubicBezTo>
                                <a:cubicBezTo>
                                  <a:pt x="22860" y="45949"/>
                                  <a:pt x="19050" y="54826"/>
                                  <a:pt x="12700" y="63703"/>
                                </a:cubicBezTo>
                                <a:lnTo>
                                  <a:pt x="12700" y="63690"/>
                                </a:lnTo>
                                <a:cubicBezTo>
                                  <a:pt x="10160" y="66230"/>
                                  <a:pt x="7620" y="68770"/>
                                  <a:pt x="3810" y="66230"/>
                                </a:cubicBezTo>
                                <a:cubicBezTo>
                                  <a:pt x="0" y="63690"/>
                                  <a:pt x="1270" y="59893"/>
                                  <a:pt x="3810" y="57353"/>
                                </a:cubicBezTo>
                                <a:cubicBezTo>
                                  <a:pt x="15240" y="42151"/>
                                  <a:pt x="15240" y="25667"/>
                                  <a:pt x="3810" y="10452"/>
                                </a:cubicBezTo>
                                <a:cubicBezTo>
                                  <a:pt x="1270" y="6655"/>
                                  <a:pt x="0" y="4115"/>
                                  <a:pt x="3810" y="1588"/>
                                </a:cubicBezTo>
                                <a:cubicBezTo>
                                  <a:pt x="5715" y="318"/>
                                  <a:pt x="7303" y="0"/>
                                  <a:pt x="8731" y="476"/>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9" name="Shape 139"/>
                        <wps:cNvSpPr/>
                        <wps:spPr>
                          <a:xfrm>
                            <a:off x="492760" y="2177732"/>
                            <a:ext cx="30480" cy="101917"/>
                          </a:xfrm>
                          <a:custGeom>
                            <a:avLst/>
                            <a:gdLst/>
                            <a:ahLst/>
                            <a:cxnLst/>
                            <a:rect l="0" t="0" r="0" b="0"/>
                            <a:pathLst>
                              <a:path w="30480" h="101917">
                                <a:moveTo>
                                  <a:pt x="8731" y="317"/>
                                </a:moveTo>
                                <a:cubicBezTo>
                                  <a:pt x="10160" y="635"/>
                                  <a:pt x="11430" y="1588"/>
                                  <a:pt x="12700" y="2857"/>
                                </a:cubicBezTo>
                                <a:cubicBezTo>
                                  <a:pt x="21590" y="13017"/>
                                  <a:pt x="26670" y="24447"/>
                                  <a:pt x="29210" y="37147"/>
                                </a:cubicBezTo>
                                <a:cubicBezTo>
                                  <a:pt x="29210" y="38417"/>
                                  <a:pt x="30480" y="39687"/>
                                  <a:pt x="30480" y="40957"/>
                                </a:cubicBezTo>
                                <a:lnTo>
                                  <a:pt x="30480" y="60007"/>
                                </a:lnTo>
                                <a:cubicBezTo>
                                  <a:pt x="27940" y="66357"/>
                                  <a:pt x="26670" y="72707"/>
                                  <a:pt x="24130" y="79057"/>
                                </a:cubicBezTo>
                                <a:lnTo>
                                  <a:pt x="12700" y="98107"/>
                                </a:lnTo>
                                <a:cubicBezTo>
                                  <a:pt x="10160" y="101917"/>
                                  <a:pt x="7620" y="101917"/>
                                  <a:pt x="3810" y="99377"/>
                                </a:cubicBezTo>
                                <a:cubicBezTo>
                                  <a:pt x="1270" y="96837"/>
                                  <a:pt x="1270" y="94297"/>
                                  <a:pt x="3810" y="90487"/>
                                </a:cubicBezTo>
                                <a:cubicBezTo>
                                  <a:pt x="25400" y="63817"/>
                                  <a:pt x="24130" y="35877"/>
                                  <a:pt x="3810" y="10477"/>
                                </a:cubicBezTo>
                                <a:cubicBezTo>
                                  <a:pt x="1270" y="7938"/>
                                  <a:pt x="0" y="4127"/>
                                  <a:pt x="3810" y="1588"/>
                                </a:cubicBezTo>
                                <a:cubicBezTo>
                                  <a:pt x="5715" y="317"/>
                                  <a:pt x="7302" y="0"/>
                                  <a:pt x="8731" y="31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0" name="Shape 140"/>
                        <wps:cNvSpPr/>
                        <wps:spPr>
                          <a:xfrm>
                            <a:off x="421640" y="2146300"/>
                            <a:ext cx="43180" cy="165100"/>
                          </a:xfrm>
                          <a:custGeom>
                            <a:avLst/>
                            <a:gdLst/>
                            <a:ahLst/>
                            <a:cxnLst/>
                            <a:rect l="0" t="0" r="0" b="0"/>
                            <a:pathLst>
                              <a:path w="43180" h="165100">
                                <a:moveTo>
                                  <a:pt x="0" y="0"/>
                                </a:moveTo>
                                <a:lnTo>
                                  <a:pt x="30480" y="0"/>
                                </a:lnTo>
                                <a:cubicBezTo>
                                  <a:pt x="39370" y="0"/>
                                  <a:pt x="43180" y="3810"/>
                                  <a:pt x="43180" y="12700"/>
                                </a:cubicBezTo>
                                <a:lnTo>
                                  <a:pt x="43180" y="149860"/>
                                </a:lnTo>
                                <a:cubicBezTo>
                                  <a:pt x="43180" y="156210"/>
                                  <a:pt x="41910" y="161290"/>
                                  <a:pt x="36830" y="165100"/>
                                </a:cubicBezTo>
                                <a:lnTo>
                                  <a:pt x="0" y="164496"/>
                                </a:lnTo>
                                <a:lnTo>
                                  <a:pt x="0" y="151130"/>
                                </a:lnTo>
                                <a:cubicBezTo>
                                  <a:pt x="5080" y="151130"/>
                                  <a:pt x="8890" y="147320"/>
                                  <a:pt x="8890" y="142240"/>
                                </a:cubicBezTo>
                                <a:cubicBezTo>
                                  <a:pt x="7620" y="140970"/>
                                  <a:pt x="6350" y="139383"/>
                                  <a:pt x="4763" y="138113"/>
                                </a:cubicBezTo>
                                <a:lnTo>
                                  <a:pt x="0" y="136358"/>
                                </a:lnTo>
                                <a:lnTo>
                                  <a:pt x="0" y="125730"/>
                                </a:lnTo>
                                <a:lnTo>
                                  <a:pt x="27940" y="125730"/>
                                </a:lnTo>
                                <a:lnTo>
                                  <a:pt x="27940" y="29210"/>
                                </a:lnTo>
                                <a:lnTo>
                                  <a:pt x="0" y="29210"/>
                                </a:lnTo>
                                <a:lnTo>
                                  <a:pt x="0" y="16510"/>
                                </a:lnTo>
                                <a:lnTo>
                                  <a:pt x="7620" y="16510"/>
                                </a:lnTo>
                                <a:cubicBezTo>
                                  <a:pt x="8890" y="16510"/>
                                  <a:pt x="10160" y="15240"/>
                                  <a:pt x="11430" y="13970"/>
                                </a:cubicBezTo>
                                <a:lnTo>
                                  <a:pt x="8890" y="11430"/>
                                </a:lnTo>
                                <a:lnTo>
                                  <a:pt x="0" y="1143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 name="Rectangle 141"/>
                        <wps:cNvSpPr/>
                        <wps:spPr>
                          <a:xfrm>
                            <a:off x="647700" y="2154945"/>
                            <a:ext cx="929005" cy="174188"/>
                          </a:xfrm>
                          <a:prstGeom prst="rect">
                            <a:avLst/>
                          </a:prstGeom>
                          <a:ln>
                            <a:noFill/>
                          </a:ln>
                        </wps:spPr>
                        <wps:txbx>
                          <w:txbxContent>
                            <w:p w14:paraId="741B1C6D" w14:textId="77777777" w:rsidR="00CC7A25" w:rsidRDefault="00CC7A25" w:rsidP="00CC7A25">
                              <w:r>
                                <w:rPr>
                                  <w:rFonts w:ascii="Palatino Linotype" w:eastAsia="Palatino Linotype" w:hAnsi="Palatino Linotype" w:cs="Palatino Linotype"/>
                                  <w:color w:val="FFFFFF"/>
                                  <w:sz w:val="20"/>
                                </w:rPr>
                                <w:t>07149281369</w:t>
                              </w:r>
                            </w:p>
                          </w:txbxContent>
                        </wps:txbx>
                        <wps:bodyPr horzOverflow="overflow" vert="horz" lIns="0" tIns="0" rIns="0" bIns="0" rtlCol="0">
                          <a:noAutofit/>
                        </wps:bodyPr>
                      </wps:wsp>
                      <wps:wsp>
                        <wps:cNvPr id="142" name="Shape 142"/>
                        <wps:cNvSpPr/>
                        <wps:spPr>
                          <a:xfrm>
                            <a:off x="342882" y="2552700"/>
                            <a:ext cx="74133" cy="99619"/>
                          </a:xfrm>
                          <a:custGeom>
                            <a:avLst/>
                            <a:gdLst/>
                            <a:ahLst/>
                            <a:cxnLst/>
                            <a:rect l="0" t="0" r="0" b="0"/>
                            <a:pathLst>
                              <a:path w="74133" h="99619">
                                <a:moveTo>
                                  <a:pt x="3028" y="0"/>
                                </a:moveTo>
                                <a:lnTo>
                                  <a:pt x="74133" y="0"/>
                                </a:lnTo>
                                <a:lnTo>
                                  <a:pt x="74133" y="47561"/>
                                </a:lnTo>
                                <a:lnTo>
                                  <a:pt x="72967" y="47561"/>
                                </a:lnTo>
                                <a:lnTo>
                                  <a:pt x="12642" y="14859"/>
                                </a:lnTo>
                                <a:cubicBezTo>
                                  <a:pt x="11969" y="14389"/>
                                  <a:pt x="11054" y="14630"/>
                                  <a:pt x="10356" y="14859"/>
                                </a:cubicBezTo>
                                <a:cubicBezTo>
                                  <a:pt x="9683" y="15354"/>
                                  <a:pt x="9225" y="16053"/>
                                  <a:pt x="9225" y="16777"/>
                                </a:cubicBezTo>
                                <a:lnTo>
                                  <a:pt x="9225" y="28626"/>
                                </a:lnTo>
                                <a:cubicBezTo>
                                  <a:pt x="9225" y="29566"/>
                                  <a:pt x="9683" y="30277"/>
                                  <a:pt x="10368" y="30759"/>
                                </a:cubicBezTo>
                                <a:lnTo>
                                  <a:pt x="72967" y="66548"/>
                                </a:lnTo>
                                <a:cubicBezTo>
                                  <a:pt x="73325" y="66737"/>
                                  <a:pt x="73706" y="66813"/>
                                  <a:pt x="74110" y="66777"/>
                                </a:cubicBezTo>
                                <a:lnTo>
                                  <a:pt x="74133" y="66772"/>
                                </a:lnTo>
                                <a:lnTo>
                                  <a:pt x="74133" y="99619"/>
                                </a:lnTo>
                                <a:lnTo>
                                  <a:pt x="3028" y="99619"/>
                                </a:lnTo>
                                <a:cubicBezTo>
                                  <a:pt x="1003" y="99545"/>
                                  <a:pt x="0" y="98495"/>
                                  <a:pt x="18" y="96469"/>
                                </a:cubicBezTo>
                                <a:lnTo>
                                  <a:pt x="18" y="3124"/>
                                </a:lnTo>
                                <a:cubicBezTo>
                                  <a:pt x="18" y="1473"/>
                                  <a:pt x="1415" y="0"/>
                                  <a:pt x="302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 name="Shape 143"/>
                        <wps:cNvSpPr/>
                        <wps:spPr>
                          <a:xfrm>
                            <a:off x="417015" y="2552700"/>
                            <a:ext cx="74310" cy="99619"/>
                          </a:xfrm>
                          <a:custGeom>
                            <a:avLst/>
                            <a:gdLst/>
                            <a:ahLst/>
                            <a:cxnLst/>
                            <a:rect l="0" t="0" r="0" b="0"/>
                            <a:pathLst>
                              <a:path w="74310" h="99619">
                                <a:moveTo>
                                  <a:pt x="0" y="0"/>
                                </a:moveTo>
                                <a:lnTo>
                                  <a:pt x="71300" y="0"/>
                                </a:lnTo>
                                <a:cubicBezTo>
                                  <a:pt x="72913" y="0"/>
                                  <a:pt x="74310" y="1461"/>
                                  <a:pt x="74310" y="3137"/>
                                </a:cubicBezTo>
                                <a:lnTo>
                                  <a:pt x="74310" y="96469"/>
                                </a:lnTo>
                                <a:cubicBezTo>
                                  <a:pt x="74310" y="98171"/>
                                  <a:pt x="72913" y="99619"/>
                                  <a:pt x="71287" y="99619"/>
                                </a:cubicBezTo>
                                <a:lnTo>
                                  <a:pt x="0" y="99619"/>
                                </a:lnTo>
                                <a:lnTo>
                                  <a:pt x="0" y="66772"/>
                                </a:lnTo>
                                <a:lnTo>
                                  <a:pt x="1120" y="66548"/>
                                </a:lnTo>
                                <a:lnTo>
                                  <a:pt x="63705" y="30734"/>
                                </a:lnTo>
                                <a:cubicBezTo>
                                  <a:pt x="64470" y="30234"/>
                                  <a:pt x="64851" y="29527"/>
                                  <a:pt x="64848" y="28613"/>
                                </a:cubicBezTo>
                                <a:lnTo>
                                  <a:pt x="64848" y="16764"/>
                                </a:lnTo>
                                <a:cubicBezTo>
                                  <a:pt x="65077" y="16040"/>
                                  <a:pt x="64620" y="15342"/>
                                  <a:pt x="63946" y="14859"/>
                                </a:cubicBezTo>
                                <a:cubicBezTo>
                                  <a:pt x="63184" y="14341"/>
                                  <a:pt x="62422" y="14341"/>
                                  <a:pt x="61660" y="14859"/>
                                </a:cubicBezTo>
                                <a:lnTo>
                                  <a:pt x="1577" y="47561"/>
                                </a:lnTo>
                                <a:lnTo>
                                  <a:pt x="0" y="4756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8" name="Rectangle 1208"/>
                        <wps:cNvSpPr/>
                        <wps:spPr>
                          <a:xfrm>
                            <a:off x="647700" y="2447044"/>
                            <a:ext cx="591185" cy="174188"/>
                          </a:xfrm>
                          <a:prstGeom prst="rect">
                            <a:avLst/>
                          </a:prstGeom>
                          <a:ln>
                            <a:noFill/>
                          </a:ln>
                        </wps:spPr>
                        <wps:txbx>
                          <w:txbxContent>
                            <w:p w14:paraId="5DCE6504" w14:textId="77777777" w:rsidR="00CC7A25" w:rsidRDefault="00CC7A25" w:rsidP="00CC7A25">
                              <w:r>
                                <w:rPr>
                                  <w:rFonts w:ascii="Palatino Linotype" w:eastAsia="Palatino Linotype" w:hAnsi="Palatino Linotype" w:cs="Palatino Linotype"/>
                                  <w:color w:val="FFFFFF"/>
                                  <w:sz w:val="20"/>
                                </w:rPr>
                                <w:t>2537013</w:t>
                              </w:r>
                            </w:p>
                          </w:txbxContent>
                        </wps:txbx>
                        <wps:bodyPr horzOverflow="overflow" vert="horz" lIns="0" tIns="0" rIns="0" bIns="0" rtlCol="0">
                          <a:noAutofit/>
                        </wps:bodyPr>
                      </wps:wsp>
                      <wps:wsp>
                        <wps:cNvPr id="1209" name="Rectangle 1209"/>
                        <wps:cNvSpPr/>
                        <wps:spPr>
                          <a:xfrm>
                            <a:off x="1092200" y="2447044"/>
                            <a:ext cx="2042920" cy="174188"/>
                          </a:xfrm>
                          <a:prstGeom prst="rect">
                            <a:avLst/>
                          </a:prstGeom>
                          <a:ln>
                            <a:noFill/>
                          </a:ln>
                        </wps:spPr>
                        <wps:txbx>
                          <w:txbxContent>
                            <w:p w14:paraId="55488DC4" w14:textId="77777777" w:rsidR="00CC7A25" w:rsidRDefault="00CC7A25" w:rsidP="00CC7A25">
                              <w:r>
                                <w:rPr>
                                  <w:rFonts w:ascii="Palatino Linotype" w:eastAsia="Palatino Linotype" w:hAnsi="Palatino Linotype" w:cs="Palatino Linotype"/>
                                  <w:color w:val="FFFFFF"/>
                                  <w:sz w:val="20"/>
                                </w:rPr>
                                <w:t>@STUDENT.UWTSD.AC.U</w:t>
                              </w:r>
                            </w:p>
                          </w:txbxContent>
                        </wps:txbx>
                        <wps:bodyPr horzOverflow="overflow" vert="horz" lIns="0" tIns="0" rIns="0" bIns="0" rtlCol="0">
                          <a:noAutofit/>
                        </wps:bodyPr>
                      </wps:wsp>
                      <wps:wsp>
                        <wps:cNvPr id="145" name="Rectangle 145"/>
                        <wps:cNvSpPr/>
                        <wps:spPr>
                          <a:xfrm>
                            <a:off x="647700" y="2612145"/>
                            <a:ext cx="122641" cy="174188"/>
                          </a:xfrm>
                          <a:prstGeom prst="rect">
                            <a:avLst/>
                          </a:prstGeom>
                          <a:ln>
                            <a:noFill/>
                          </a:ln>
                        </wps:spPr>
                        <wps:txbx>
                          <w:txbxContent>
                            <w:p w14:paraId="75FC4C66" w14:textId="77777777" w:rsidR="00CC7A25" w:rsidRDefault="00CC7A25" w:rsidP="00CC7A25">
                              <w:r>
                                <w:rPr>
                                  <w:rFonts w:ascii="Palatino Linotype" w:eastAsia="Palatino Linotype" w:hAnsi="Palatino Linotype" w:cs="Palatino Linotype"/>
                                  <w:color w:val="FFFFFF"/>
                                  <w:sz w:val="20"/>
                                </w:rPr>
                                <w:t>K</w:t>
                              </w:r>
                            </w:p>
                          </w:txbxContent>
                        </wps:txbx>
                        <wps:bodyPr horzOverflow="overflow" vert="horz" lIns="0" tIns="0" rIns="0" bIns="0" rtlCol="0">
                          <a:noAutofit/>
                        </wps:bodyPr>
                      </wps:wsp>
                      <wps:wsp>
                        <wps:cNvPr id="1454" name="Shape 1454"/>
                        <wps:cNvSpPr/>
                        <wps:spPr>
                          <a:xfrm>
                            <a:off x="0" y="0"/>
                            <a:ext cx="7555992" cy="316484"/>
                          </a:xfrm>
                          <a:custGeom>
                            <a:avLst/>
                            <a:gdLst/>
                            <a:ahLst/>
                            <a:cxnLst/>
                            <a:rect l="0" t="0" r="0" b="0"/>
                            <a:pathLst>
                              <a:path w="7555992" h="316484">
                                <a:moveTo>
                                  <a:pt x="0" y="0"/>
                                </a:moveTo>
                                <a:lnTo>
                                  <a:pt x="7555992" y="0"/>
                                </a:lnTo>
                                <a:lnTo>
                                  <a:pt x="7555992" y="316484"/>
                                </a:lnTo>
                                <a:lnTo>
                                  <a:pt x="0" y="316484"/>
                                </a:lnTo>
                                <a:lnTo>
                                  <a:pt x="0" y="0"/>
                                </a:lnTo>
                              </a:path>
                            </a:pathLst>
                          </a:custGeom>
                          <a:ln w="12700" cap="flat">
                            <a:miter lim="127000"/>
                          </a:ln>
                        </wps:spPr>
                        <wps:style>
                          <a:lnRef idx="1">
                            <a:srgbClr val="4A4A4A"/>
                          </a:lnRef>
                          <a:fillRef idx="1">
                            <a:srgbClr val="4A4A4A"/>
                          </a:fillRef>
                          <a:effectRef idx="0">
                            <a:scrgbClr r="0" g="0" b="0"/>
                          </a:effectRef>
                          <a:fontRef idx="none"/>
                        </wps:style>
                        <wps:bodyPr/>
                      </wps:wsp>
                    </wpg:wgp>
                  </a:graphicData>
                </a:graphic>
              </wp:anchor>
            </w:drawing>
          </mc:Choice>
          <mc:Fallback>
            <w:pict>
              <v:group w14:anchorId="16774B01" id="Group 1261" o:spid="_x0000_s1026" style="position:absolute;left:0;text-align:left;margin-left:0;margin-top:0;width:594.95pt;height:841.9pt;z-index:251659264;mso-position-horizontal-relative:page;mso-position-vertical-relative:page" coordsize="75559,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">
                <v:shape id="Shape 1441" o:spid="_x0000_s1027" style="position:absolute;width:29464;height:106923;visibility:visible;mso-wrap-style:square;v-text-anchor:top" coordsize="2946400,1069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" path="m,l2946400,r,10692384l,10692384,,e" fillcolor="#fd7680" strokecolor="#fd7680" strokeweight="1pt">
                  <v:stroke miterlimit="83231f" joinstyle="miter"/>
                  <v:path arrowok="t" textboxrect="0,0,2946400,10692384"/>
                </v:shape>
                <v:shape id="Shape 1442" o:spid="_x0000_s1028" style="position:absolute;top:3048;width:29464;height:100710;visibility:visible;mso-wrap-style:square;v-text-anchor:top" coordsize="2946400,10071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" path="m,l2946400,r,10071098l,10071098,,e" fillcolor="#fd7680" stroked="f" strokeweight="0">
                  <v:stroke miterlimit="83231f" joinstyle="miter"/>
                  <v:path arrowok="t" textboxrect="0,0,2946400,10071098"/>
                </v:shape>
                <v:shape id="Shape 1443" o:spid="_x0000_s1029" style="position:absolute;top:3048;width:75559;height:9779;visibility:visible;mso-wrap-style:square;v-text-anchor:top" coordsize="7555992,977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" path="m,l7555992,r,977900l,977900,,e" fillcolor="#4a4a4a" stroked="f" strokeweight="0">
                  <v:stroke miterlimit="83231f" joinstyle="miter"/>
                  <v:path arrowok="t" textboxrect="0,0,7555992,977900"/>
                </v:shape>
                <v:rect id="Rectangle 9" o:spid="_x0000_s1030" style="position:absolute;left:3175;top:3257;width:33616;height:6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37E77A71" w14:textId="77777777" w:rsidR="00CC7A25" w:rsidRDefault="00CC7A25" w:rsidP="00CC7A25">
                        <w:r>
                          <w:rPr>
                            <w:rFonts w:ascii="Palatino Linotype" w:eastAsia="Palatino Linotype" w:hAnsi="Palatino Linotype" w:cs="Palatino Linotype"/>
                            <w:b/>
                            <w:color w:val="FFFFFF"/>
                            <w:sz w:val="72"/>
                          </w:rPr>
                          <w:t>KARLEIGH</w:t>
                        </w:r>
                      </w:p>
                    </w:txbxContent>
                  </v:textbox>
                </v:rect>
                <v:rect id="Rectangle 10" o:spid="_x0000_s1031" style="position:absolute;left:28451;top:3257;width:1521;height:6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CCFB90D" w14:textId="77777777" w:rsidR="00CC7A25" w:rsidRDefault="00CC7A25" w:rsidP="00CC7A25">
                        <w:r>
                          <w:rPr>
                            <w:rFonts w:ascii="Palatino Linotype" w:eastAsia="Palatino Linotype" w:hAnsi="Palatino Linotype" w:cs="Palatino Linotype"/>
                            <w:b/>
                            <w:color w:val="FFFFFF"/>
                            <w:sz w:val="72"/>
                          </w:rPr>
                          <w:t xml:space="preserve"> </w:t>
                        </w:r>
                      </w:p>
                    </w:txbxContent>
                  </v:textbox>
                </v:rect>
                <v:rect id="Rectangle 11" o:spid="_x0000_s1032" style="position:absolute;left:29594;top:3257;width:35683;height:6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F9DCF58" w14:textId="77777777" w:rsidR="00CC7A25" w:rsidRDefault="00CC7A25" w:rsidP="00CC7A25">
                        <w:r>
                          <w:rPr>
                            <w:rFonts w:ascii="Palatino Linotype" w:eastAsia="Palatino Linotype" w:hAnsi="Palatino Linotype" w:cs="Palatino Linotype"/>
                            <w:b/>
                            <w:color w:val="FFFFFF"/>
                            <w:sz w:val="72"/>
                          </w:rPr>
                          <w:t>OSBOURNE</w:t>
                        </w:r>
                      </w:p>
                    </w:txbxContent>
                  </v:textbox>
                </v:rect>
                <v:shape id="Shape 1444" o:spid="_x0000_s1033" style="position:absolute;left:3175;top:30226;width:26289;height:254;visibility:visible;mso-wrap-style:square;v-text-anchor:top" coordsize="26289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" path="m,l2628900,r,25400l,25400,,e" stroked="f" strokeweight="0">
                  <v:stroke miterlimit="83231f" joinstyle="miter"/>
                  <v:path arrowok="t" textboxrect="0,0,2628900,25400"/>
                </v:shape>
                <v:rect id="Rectangle 13" o:spid="_x0000_s1034" style="position:absolute;left:3175;top:31616;width:7096;height:19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5BD4DDE" w14:textId="77777777" w:rsidR="00CC7A25" w:rsidRDefault="00CC7A25" w:rsidP="00CC7A25">
                        <w:r>
                          <w:rPr>
                            <w:rFonts w:ascii="Palatino Linotype" w:eastAsia="Palatino Linotype" w:hAnsi="Palatino Linotype" w:cs="Palatino Linotype"/>
                            <w:b/>
                            <w:color w:val="FFFFFF"/>
                            <w:sz w:val="22"/>
                          </w:rPr>
                          <w:t>SKILLS</w:t>
                        </w:r>
                      </w:p>
                    </w:txbxContent>
                  </v:textbox>
                </v:rect>
                <v:rect id="Rectangle 14" o:spid="_x0000_s1035" style="position:absolute;left:4445;top:33868;width:1723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4BE8269" w14:textId="77777777" w:rsidR="00CC7A25" w:rsidRDefault="00CC7A25" w:rsidP="00CC7A25">
                        <w:r>
                          <w:rPr>
                            <w:rFonts w:ascii="Palatino Linotype" w:eastAsia="Palatino Linotype" w:hAnsi="Palatino Linotype" w:cs="Palatino Linotype"/>
                            <w:color w:val="FFFFFF"/>
                            <w:sz w:val="20"/>
                          </w:rPr>
                          <w:t>Sanitisation techniques</w:t>
                        </w:r>
                      </w:p>
                    </w:txbxContent>
                  </v:textbox>
                </v:rect>
                <v:rect id="Rectangle 15" o:spid="_x0000_s1036" style="position:absolute;left:3175;top:33961;width:921;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2D020D98" w14:textId="77777777" w:rsidR="00CC7A25" w:rsidRDefault="00CC7A25" w:rsidP="00CC7A25">
                        <w:r>
                          <w:rPr>
                            <w:rFonts w:ascii="Palatino Linotype" w:eastAsia="Palatino Linotype" w:hAnsi="Palatino Linotype" w:cs="Palatino Linotype"/>
                            <w:color w:val="FFFFFF"/>
                            <w:sz w:val="18"/>
                          </w:rPr>
                          <w:t>•</w:t>
                        </w:r>
                      </w:p>
                    </w:txbxContent>
                  </v:textbox>
                </v:rect>
                <v:rect id="Rectangle 16" o:spid="_x0000_s1037" style="position:absolute;left:4445;top:35519;width:14184;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4E4CA0EC" w14:textId="77777777" w:rsidR="00CC7A25" w:rsidRDefault="00CC7A25" w:rsidP="00CC7A25">
                        <w:r>
                          <w:rPr>
                            <w:rFonts w:ascii="Palatino Linotype" w:eastAsia="Palatino Linotype" w:hAnsi="Palatino Linotype" w:cs="Palatino Linotype"/>
                            <w:color w:val="FFFFFF"/>
                            <w:sz w:val="20"/>
                          </w:rPr>
                          <w:t>Hygiene standards</w:t>
                        </w:r>
                      </w:p>
                    </w:txbxContent>
                  </v:textbox>
                </v:rect>
                <v:rect id="Rectangle 17" o:spid="_x0000_s1038" style="position:absolute;left:3175;top:35612;width:921;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1090958" w14:textId="77777777" w:rsidR="00CC7A25" w:rsidRDefault="00CC7A25" w:rsidP="00CC7A25">
                        <w:r>
                          <w:rPr>
                            <w:rFonts w:ascii="Palatino Linotype" w:eastAsia="Palatino Linotype" w:hAnsi="Palatino Linotype" w:cs="Palatino Linotype"/>
                            <w:color w:val="FFFFFF"/>
                            <w:sz w:val="18"/>
                          </w:rPr>
                          <w:t>•</w:t>
                        </w:r>
                      </w:p>
                    </w:txbxContent>
                  </v:textbox>
                </v:rect>
                <v:rect id="Rectangle 18" o:spid="_x0000_s1039" style="position:absolute;left:4445;top:37170;width:12768;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0E61AA2D" w14:textId="77777777" w:rsidR="00CC7A25" w:rsidRDefault="00CC7A25" w:rsidP="00CC7A25">
                        <w:r>
                          <w:rPr>
                            <w:rFonts w:ascii="Palatino Linotype" w:eastAsia="Palatino Linotype" w:hAnsi="Palatino Linotype" w:cs="Palatino Linotype"/>
                            <w:color w:val="FFFFFF"/>
                            <w:sz w:val="20"/>
                          </w:rPr>
                          <w:t>Safety awareness</w:t>
                        </w:r>
                      </w:p>
                    </w:txbxContent>
                  </v:textbox>
                </v:rect>
                <v:rect id="Rectangle 19" o:spid="_x0000_s1040" style="position:absolute;left:3175;top:37263;width:921;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EA8FD89" w14:textId="77777777" w:rsidR="00CC7A25" w:rsidRDefault="00CC7A25" w:rsidP="00CC7A25">
                        <w:r>
                          <w:rPr>
                            <w:rFonts w:ascii="Palatino Linotype" w:eastAsia="Palatino Linotype" w:hAnsi="Palatino Linotype" w:cs="Palatino Linotype"/>
                            <w:color w:val="FFFFFF"/>
                            <w:sz w:val="18"/>
                          </w:rPr>
                          <w:t>•</w:t>
                        </w:r>
                      </w:p>
                    </w:txbxContent>
                  </v:textbox>
                </v:rect>
                <v:rect id="Rectangle 20" o:spid="_x0000_s1041" style="position:absolute;left:4445;top:38821;width:13511;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6E370CFC" w14:textId="77777777" w:rsidR="00CC7A25" w:rsidRDefault="00CC7A25" w:rsidP="00CC7A25">
                        <w:r>
                          <w:rPr>
                            <w:rFonts w:ascii="Palatino Linotype" w:eastAsia="Palatino Linotype" w:hAnsi="Palatino Linotype" w:cs="Palatino Linotype"/>
                            <w:color w:val="FFFFFF"/>
                            <w:sz w:val="20"/>
                          </w:rPr>
                          <w:t>time management</w:t>
                        </w:r>
                      </w:p>
                    </w:txbxContent>
                  </v:textbox>
                </v:rect>
                <v:rect id="Rectangle 21" o:spid="_x0000_s1042" style="position:absolute;left:3175;top:38914;width:921;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26DA57EA" w14:textId="77777777" w:rsidR="00CC7A25" w:rsidRDefault="00CC7A25" w:rsidP="00CC7A25">
                        <w:r>
                          <w:rPr>
                            <w:rFonts w:ascii="Palatino Linotype" w:eastAsia="Palatino Linotype" w:hAnsi="Palatino Linotype" w:cs="Palatino Linotype"/>
                            <w:color w:val="FFFFFF"/>
                            <w:sz w:val="18"/>
                          </w:rPr>
                          <w:t>•</w:t>
                        </w:r>
                      </w:p>
                    </w:txbxContent>
                  </v:textbox>
                </v:rect>
                <v:rect id="Rectangle 22" o:spid="_x0000_s1043" style="position:absolute;left:4445;top:40472;width:1872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F5A884C" w14:textId="77777777" w:rsidR="00CC7A25" w:rsidRDefault="00CC7A25" w:rsidP="00CC7A25">
                        <w:r>
                          <w:rPr>
                            <w:rFonts w:ascii="Palatino Linotype" w:eastAsia="Palatino Linotype" w:hAnsi="Palatino Linotype" w:cs="Palatino Linotype"/>
                            <w:color w:val="FFFFFF"/>
                            <w:sz w:val="20"/>
                          </w:rPr>
                          <w:t>Organisational reliability</w:t>
                        </w:r>
                      </w:p>
                    </w:txbxContent>
                  </v:textbox>
                </v:rect>
                <v:rect id="Rectangle 23" o:spid="_x0000_s1044" style="position:absolute;left:3175;top:40565;width:921;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75A6B42" w14:textId="77777777" w:rsidR="00CC7A25" w:rsidRDefault="00CC7A25" w:rsidP="00CC7A25">
                        <w:r>
                          <w:rPr>
                            <w:rFonts w:ascii="Palatino Linotype" w:eastAsia="Palatino Linotype" w:hAnsi="Palatino Linotype" w:cs="Palatino Linotype"/>
                            <w:color w:val="FFFFFF"/>
                            <w:sz w:val="18"/>
                          </w:rPr>
                          <w:t>•</w:t>
                        </w:r>
                      </w:p>
                    </w:txbxContent>
                  </v:textbox>
                </v:rect>
                <v:rect id="Rectangle 24" o:spid="_x0000_s1045" style="position:absolute;left:4445;top:42123;width:16271;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268F4AC6" w14:textId="77777777" w:rsidR="00CC7A25" w:rsidRDefault="00CC7A25" w:rsidP="00CC7A25">
                        <w:r>
                          <w:rPr>
                            <w:rFonts w:ascii="Palatino Linotype" w:eastAsia="Palatino Linotype" w:hAnsi="Palatino Linotype" w:cs="Palatino Linotype"/>
                            <w:color w:val="FFFFFF"/>
                            <w:sz w:val="20"/>
                          </w:rPr>
                          <w:t>independent working</w:t>
                        </w:r>
                      </w:p>
                    </w:txbxContent>
                  </v:textbox>
                </v:rect>
                <v:rect id="Rectangle 25" o:spid="_x0000_s1046" style="position:absolute;left:3175;top:42216;width:921;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0DE2B4BC" w14:textId="77777777" w:rsidR="00CC7A25" w:rsidRDefault="00CC7A25" w:rsidP="00CC7A25">
                        <w:r>
                          <w:rPr>
                            <w:rFonts w:ascii="Palatino Linotype" w:eastAsia="Palatino Linotype" w:hAnsi="Palatino Linotype" w:cs="Palatino Linotype"/>
                            <w:color w:val="FFFFFF"/>
                            <w:sz w:val="18"/>
                          </w:rPr>
                          <w:t>•</w:t>
                        </w:r>
                      </w:p>
                    </w:txbxContent>
                  </v:textbox>
                </v:rect>
                <v:rect id="Rectangle 26" o:spid="_x0000_s1047" style="position:absolute;left:4445;top:43774;width:23026;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1E035D74" w14:textId="77777777" w:rsidR="00CC7A25" w:rsidRDefault="00CC7A25" w:rsidP="00CC7A25">
                        <w:r>
                          <w:rPr>
                            <w:rFonts w:ascii="Palatino Linotype" w:eastAsia="Palatino Linotype" w:hAnsi="Palatino Linotype" w:cs="Palatino Linotype"/>
                            <w:color w:val="FFFFFF"/>
                            <w:sz w:val="20"/>
                          </w:rPr>
                          <w:t>teamwork and communication</w:t>
                        </w:r>
                      </w:p>
                    </w:txbxContent>
                  </v:textbox>
                </v:rect>
                <v:rect id="Rectangle 27" o:spid="_x0000_s1048" style="position:absolute;left:3175;top:43867;width:921;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5FDB52C3" w14:textId="77777777" w:rsidR="00CC7A25" w:rsidRDefault="00CC7A25" w:rsidP="00CC7A25">
                        <w:r>
                          <w:rPr>
                            <w:rFonts w:ascii="Palatino Linotype" w:eastAsia="Palatino Linotype" w:hAnsi="Palatino Linotype" w:cs="Palatino Linotype"/>
                            <w:color w:val="FFFFFF"/>
                            <w:sz w:val="18"/>
                          </w:rPr>
                          <w:t>•</w:t>
                        </w:r>
                      </w:p>
                    </w:txbxContent>
                  </v:textbox>
                </v:rect>
                <v:rect id="Rectangle 28" o:spid="_x0000_s1049" style="position:absolute;left:4445;top:45425;width:1322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1600FA91" w14:textId="77777777" w:rsidR="00CC7A25" w:rsidRDefault="00CC7A25" w:rsidP="00CC7A25">
                        <w:r>
                          <w:rPr>
                            <w:rFonts w:ascii="Palatino Linotype" w:eastAsia="Palatino Linotype" w:hAnsi="Palatino Linotype" w:cs="Palatino Linotype"/>
                            <w:color w:val="FFFFFF"/>
                            <w:sz w:val="20"/>
                          </w:rPr>
                          <w:t>attention to detail</w:t>
                        </w:r>
                      </w:p>
                    </w:txbxContent>
                  </v:textbox>
                </v:rect>
                <v:rect id="Rectangle 29" o:spid="_x0000_s1050" style="position:absolute;left:3175;top:45518;width:921;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1C32BC52" w14:textId="77777777" w:rsidR="00CC7A25" w:rsidRDefault="00CC7A25" w:rsidP="00CC7A25">
                        <w:r>
                          <w:rPr>
                            <w:rFonts w:ascii="Palatino Linotype" w:eastAsia="Palatino Linotype" w:hAnsi="Palatino Linotype" w:cs="Palatino Linotype"/>
                            <w:color w:val="FFFFFF"/>
                            <w:sz w:val="18"/>
                          </w:rPr>
                          <w:t>•</w:t>
                        </w:r>
                      </w:p>
                    </w:txbxContent>
                  </v:textbox>
                </v:rect>
                <v:shape id="Shape 1445" o:spid="_x0000_s1051" style="position:absolute;left:3175;top:49529;width:26289;height:254;visibility:visible;mso-wrap-style:square;v-text-anchor:top" coordsize="26289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" path="m,l2628900,r,25400l,25400,,e" stroked="f" strokeweight="0">
                  <v:stroke miterlimit="83231f" joinstyle="miter"/>
                  <v:path arrowok="t" textboxrect="0,0,2628900,25400"/>
                </v:shape>
                <v:rect id="Rectangle 31" o:spid="_x0000_s1052" style="position:absolute;left:3175;top:50920;width:13041;height:19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065D3BBD" w14:textId="77777777" w:rsidR="00CC7A25" w:rsidRDefault="00CC7A25" w:rsidP="00CC7A25">
                        <w:r>
                          <w:rPr>
                            <w:rFonts w:ascii="Palatino Linotype" w:eastAsia="Palatino Linotype" w:hAnsi="Palatino Linotype" w:cs="Palatino Linotype"/>
                            <w:b/>
                            <w:color w:val="FFFFFF"/>
                            <w:sz w:val="22"/>
                          </w:rPr>
                          <w:t>LANGUAGES</w:t>
                        </w:r>
                      </w:p>
                    </w:txbxContent>
                  </v:textbox>
                </v:rect>
                <v:rect id="Rectangle 32" o:spid="_x0000_s1053" style="position:absolute;left:24753;top:53172;width:2042;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6A76FC2D" w14:textId="77777777" w:rsidR="00CC7A25" w:rsidRDefault="00CC7A25" w:rsidP="00CC7A25">
                        <w:r>
                          <w:rPr>
                            <w:rFonts w:ascii="Palatino Linotype" w:eastAsia="Palatino Linotype" w:hAnsi="Palatino Linotype" w:cs="Palatino Linotype"/>
                            <w:color w:val="FFFFFF"/>
                            <w:sz w:val="20"/>
                          </w:rPr>
                          <w:t>C1</w:t>
                        </w:r>
                      </w:p>
                    </w:txbxContent>
                  </v:textbox>
                </v:rect>
                <v:shape id="Shape 1446" o:spid="_x0000_s1054" style="position:absolute;left:3175;top:55117;width:3556;height:762;visibility:visible;mso-wrap-style:square;v-text-anchor:top" coordsize="3556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" path="m,l355600,r,76200l,76200,,e" stroked="f" strokeweight="0">
                  <v:stroke miterlimit="83231f" joinstyle="miter"/>
                  <v:path arrowok="t" textboxrect="0,0,355600,76200"/>
                </v:shape>
                <v:shape id="Shape 1447" o:spid="_x0000_s1055" style="position:absolute;left:7112;top:55117;width:3556;height:762;visibility:visible;mso-wrap-style:square;v-text-anchor:top" coordsize="3556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" path="m,l355600,r,76200l,76200,,e" stroked="f" strokeweight="0">
                  <v:stroke miterlimit="83231f" joinstyle="miter"/>
                  <v:path arrowok="t" textboxrect="0,0,355600,76200"/>
                </v:shape>
                <v:shape id="Shape 1448" o:spid="_x0000_s1056" style="position:absolute;left:11049;top:55117;width:3429;height:762;visibility:visible;mso-wrap-style:square;v-text-anchor:top" coordsize="3429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" path="m,l342900,r,76200l,76200,,e" stroked="f" strokeweight="0">
                  <v:stroke miterlimit="83231f" joinstyle="miter"/>
                  <v:path arrowok="t" textboxrect="0,0,342900,76200"/>
                </v:shape>
                <v:shape id="Shape 1449" o:spid="_x0000_s1057" style="position:absolute;left:14859;top:55117;width:3556;height:762;visibility:visible;mso-wrap-style:square;v-text-anchor:top" coordsize="3556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" path="m,l355600,r,76200l,76200,,e" stroked="f" strokeweight="0">
                  <v:stroke miterlimit="83231f" joinstyle="miter"/>
                  <v:path arrowok="t" textboxrect="0,0,355600,76200"/>
                </v:shape>
                <v:shape id="Shape 1450" o:spid="_x0000_s1058" style="position:absolute;left:18796;top:55117;width:3556;height:762;visibility:visible;mso-wrap-style:square;v-text-anchor:top" coordsize="3556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" path="m,l355600,r,76200l,76200,,e" stroked="f" strokeweight="0">
                  <v:stroke miterlimit="83231f" joinstyle="miter"/>
                  <v:path arrowok="t" textboxrect="0,0,355600,76200"/>
                </v:shape>
                <v:shape id="Shape 1451" o:spid="_x0000_s1059" style="position:absolute;left:22733;top:55117;width:3556;height:762;visibility:visible;mso-wrap-style:square;v-text-anchor:top" coordsize="3556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" path="m,l355600,r,76200l,76200,,e" stroked="f" strokeweight="0">
                  <v:fill opacity="16448f"/>
                  <v:stroke miterlimit="83231f" joinstyle="miter"/>
                  <v:path arrowok="t" textboxrect="0,0,355600,76200"/>
                </v:shape>
                <v:rect id="Rectangle 39" o:spid="_x0000_s1060" style="position:absolute;left:3175;top:53172;width:5636;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4F5C3E89" w14:textId="77777777" w:rsidR="00CC7A25" w:rsidRDefault="00CC7A25" w:rsidP="00CC7A25">
                        <w:r>
                          <w:rPr>
                            <w:rFonts w:ascii="Palatino Linotype" w:eastAsia="Palatino Linotype" w:hAnsi="Palatino Linotype" w:cs="Palatino Linotype"/>
                            <w:color w:val="FFFFFF"/>
                            <w:sz w:val="20"/>
                          </w:rPr>
                          <w:t>English</w:t>
                        </w:r>
                      </w:p>
                    </w:txbxContent>
                  </v:textbox>
                </v:rect>
                <v:rect id="Rectangle 40" o:spid="_x0000_s1061" style="position:absolute;left:7413;top:53172;width:422;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192FF711" w14:textId="77777777" w:rsidR="00CC7A25" w:rsidRDefault="00CC7A25" w:rsidP="00CC7A25">
                        <w:r>
                          <w:rPr>
                            <w:rFonts w:ascii="Palatino Linotype" w:eastAsia="Palatino Linotype" w:hAnsi="Palatino Linotype" w:cs="Palatino Linotype"/>
                            <w:color w:val="FFFFFF"/>
                            <w:sz w:val="20"/>
                          </w:rPr>
                          <w:t>:</w:t>
                        </w:r>
                      </w:p>
                    </w:txbxContent>
                  </v:textbox>
                </v:rect>
                <v:rect id="Rectangle 41" o:spid="_x0000_s1062" style="position:absolute;left:3175;top:55966;width:7672;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2D275DAB" w14:textId="77777777" w:rsidR="00CC7A25" w:rsidRDefault="00CC7A25" w:rsidP="00CC7A25">
                        <w:r>
                          <w:rPr>
                            <w:rFonts w:ascii="Palatino Linotype" w:eastAsia="Palatino Linotype" w:hAnsi="Palatino Linotype" w:cs="Palatino Linotype"/>
                            <w:color w:val="FFFFFF"/>
                            <w:sz w:val="20"/>
                          </w:rPr>
                          <w:t>Advanced</w:t>
                        </w:r>
                      </w:p>
                    </w:txbxContent>
                  </v:textbox>
                </v:rect>
                <v:rect id="Rectangle 42" o:spid="_x0000_s1063" style="position:absolute;left:32638;top:16088;width:51017;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11994CBC" w14:textId="77777777" w:rsidR="00CC7A25" w:rsidRDefault="00CC7A25" w:rsidP="00CC7A25">
                        <w:r>
                          <w:rPr>
                            <w:rFonts w:ascii="Palatino Linotype" w:eastAsia="Palatino Linotype" w:hAnsi="Palatino Linotype" w:cs="Palatino Linotype"/>
                            <w:color w:val="020303"/>
                            <w:sz w:val="20"/>
                          </w:rPr>
                          <w:t>Detail-oriented House Cleaner with proven expertise in maintaining</w:t>
                        </w:r>
                      </w:p>
                    </w:txbxContent>
                  </v:textbox>
                </v:rect>
                <v:rect id="Rectangle 43" o:spid="_x0000_s1064" style="position:absolute;left:32638;top:17739;width:46518;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403F4271" w14:textId="77777777" w:rsidR="00CC7A25" w:rsidRDefault="00CC7A25" w:rsidP="00CC7A25">
                        <w:r>
                          <w:rPr>
                            <w:rFonts w:ascii="Palatino Linotype" w:eastAsia="Palatino Linotype" w:hAnsi="Palatino Linotype" w:cs="Palatino Linotype"/>
                            <w:color w:val="020303"/>
                            <w:sz w:val="20"/>
                          </w:rPr>
                          <w:t>cleanliness and hygiene across all areas of the home. Skilled in</w:t>
                        </w:r>
                      </w:p>
                    </w:txbxContent>
                  </v:textbox>
                </v:rect>
                <v:rect id="Rectangle 44" o:spid="_x0000_s1065" style="position:absolute;left:32638;top:19390;width:5247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43E77892" w14:textId="77777777" w:rsidR="00CC7A25" w:rsidRDefault="00CC7A25" w:rsidP="00CC7A25">
                        <w:r>
                          <w:rPr>
                            <w:rFonts w:ascii="Palatino Linotype" w:eastAsia="Palatino Linotype" w:hAnsi="Palatino Linotype" w:cs="Palatino Linotype"/>
                            <w:color w:val="020303"/>
                            <w:sz w:val="20"/>
                          </w:rPr>
                          <w:t>organising cleaning tasks, using appropriate products and equipment,</w:t>
                        </w:r>
                      </w:p>
                    </w:txbxContent>
                  </v:textbox>
                </v:rect>
                <v:rect id="Rectangle 45" o:spid="_x0000_s1066" style="position:absolute;left:32638;top:21041;width:5084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590E26CF" w14:textId="77777777" w:rsidR="00CC7A25" w:rsidRDefault="00CC7A25" w:rsidP="00CC7A25">
                        <w:r>
                          <w:rPr>
                            <w:rFonts w:ascii="Palatino Linotype" w:eastAsia="Palatino Linotype" w:hAnsi="Palatino Linotype" w:cs="Palatino Linotype"/>
                            <w:color w:val="020303"/>
                            <w:sz w:val="20"/>
                          </w:rPr>
                          <w:t>and ensuring a tidy environment. Committed to high standards and</w:t>
                        </w:r>
                      </w:p>
                    </w:txbxContent>
                  </v:textbox>
                </v:rect>
                <v:rect id="Rectangle 46" o:spid="_x0000_s1067" style="position:absolute;left:32638;top:22692;width:51882;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35D7A395" w14:textId="77777777" w:rsidR="00CC7A25" w:rsidRDefault="00CC7A25" w:rsidP="00CC7A25">
                        <w:r>
                          <w:rPr>
                            <w:rFonts w:ascii="Palatino Linotype" w:eastAsia="Palatino Linotype" w:hAnsi="Palatino Linotype" w:cs="Palatino Linotype"/>
                            <w:color w:val="020303"/>
                            <w:sz w:val="20"/>
                          </w:rPr>
                          <w:t>client satisfaction through thorough cleaning and sanitising practices.</w:t>
                        </w:r>
                      </w:p>
                    </w:txbxContent>
                  </v:textbox>
                </v:rect>
                <v:rect id="Rectangle 47" o:spid="_x0000_s1068" style="position:absolute;left:32638;top:24343;width:51627;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42DDB757" w14:textId="77777777" w:rsidR="00CC7A25" w:rsidRDefault="00CC7A25" w:rsidP="00CC7A25">
                        <w:r>
                          <w:rPr>
                            <w:rFonts w:ascii="Palatino Linotype" w:eastAsia="Palatino Linotype" w:hAnsi="Palatino Linotype" w:cs="Palatino Linotype"/>
                            <w:color w:val="020303"/>
                            <w:sz w:val="20"/>
                          </w:rPr>
                          <w:t>Reliable and punctual, effectively managing time and responsibilities</w:t>
                        </w:r>
                      </w:p>
                    </w:txbxContent>
                  </v:textbox>
                </v:rect>
                <v:rect id="Rectangle 48" o:spid="_x0000_s1069" style="position:absolute;left:32638;top:25994;width:31068;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03981667" w14:textId="77777777" w:rsidR="00CC7A25" w:rsidRDefault="00CC7A25" w:rsidP="00CC7A25">
                        <w:r>
                          <w:rPr>
                            <w:rFonts w:ascii="Palatino Linotype" w:eastAsia="Palatino Linotype" w:hAnsi="Palatino Linotype" w:cs="Palatino Linotype"/>
                            <w:color w:val="020303"/>
                            <w:sz w:val="20"/>
                          </w:rPr>
                          <w:t>to contribute to a welcoming atmosphere.</w:t>
                        </w:r>
                      </w:p>
                    </w:txbxContent>
                  </v:textbox>
                </v:rect>
                <v:shape id="Shape 1452" o:spid="_x0000_s1070" style="position:absolute;left:32638;top:30099;width:39751;height:254;visibility:visible;mso-wrap-style:square;v-text-anchor:top" coordsize="3975099,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" path="m,l3975099,r,25400l,25400,,e" fillcolor="#4a4a4a" stroked="f" strokeweight="0">
                  <v:stroke miterlimit="83231f" joinstyle="miter"/>
                  <v:path arrowok="t" textboxrect="0,0,3975099,25400"/>
                </v:shape>
                <v:rect id="Rectangle 50" o:spid="_x0000_s1071" style="position:absolute;left:32638;top:31489;width:12576;height:19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2482953B" w14:textId="77777777" w:rsidR="00CC7A25" w:rsidRDefault="00CC7A25" w:rsidP="00CC7A25">
                        <w:r>
                          <w:rPr>
                            <w:rFonts w:ascii="Palatino Linotype" w:eastAsia="Palatino Linotype" w:hAnsi="Palatino Linotype" w:cs="Palatino Linotype"/>
                            <w:b/>
                            <w:color w:val="020303"/>
                            <w:sz w:val="22"/>
                          </w:rPr>
                          <w:t>EXPERIENCE</w:t>
                        </w:r>
                      </w:p>
                    </w:txbxContent>
                  </v:textbox>
                </v:rect>
                <v:rect id="Rectangle 51" o:spid="_x0000_s1072" style="position:absolute;left:32638;top:33741;width:9239;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636B4B47" w14:textId="77777777" w:rsidR="00CC7A25" w:rsidRDefault="00CC7A25" w:rsidP="00CC7A25">
                        <w:r>
                          <w:rPr>
                            <w:rFonts w:ascii="Palatino Linotype" w:eastAsia="Palatino Linotype" w:hAnsi="Palatino Linotype" w:cs="Palatino Linotype"/>
                            <w:color w:val="020303"/>
                            <w:sz w:val="20"/>
                          </w:rPr>
                          <w:t>August 2023</w:t>
                        </w:r>
                      </w:p>
                    </w:txbxContent>
                  </v:textbox>
                </v:rect>
                <v:rect id="Rectangle 52" o:spid="_x0000_s1073" style="position:absolute;left:39586;top:33741;width:1407;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2DAF784C" w14:textId="77777777" w:rsidR="00CC7A25" w:rsidRDefault="00CC7A25" w:rsidP="00CC7A25">
                        <w:r>
                          <w:rPr>
                            <w:rFonts w:ascii="Palatino Linotype" w:eastAsia="Palatino Linotype" w:hAnsi="Palatino Linotype" w:cs="Palatino Linotype"/>
                            <w:color w:val="020303"/>
                            <w:sz w:val="20"/>
                          </w:rPr>
                          <w:t xml:space="preserve"> - </w:t>
                        </w:r>
                      </w:p>
                    </w:txbxContent>
                  </v:textbox>
                </v:rect>
                <v:rect id="Rectangle 53" o:spid="_x0000_s1074" style="position:absolute;left:40645;top:33741;width:5894;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7A07A01B" w14:textId="77777777" w:rsidR="00CC7A25" w:rsidRDefault="00CC7A25" w:rsidP="00CC7A25">
                        <w:r>
                          <w:rPr>
                            <w:rFonts w:ascii="Palatino Linotype" w:eastAsia="Palatino Linotype" w:hAnsi="Palatino Linotype" w:cs="Palatino Linotype"/>
                            <w:color w:val="020303"/>
                            <w:sz w:val="20"/>
                          </w:rPr>
                          <w:t>Current</w:t>
                        </w:r>
                      </w:p>
                    </w:txbxContent>
                  </v:textbox>
                </v:rect>
                <v:rect id="Rectangle 54" o:spid="_x0000_s1075" style="position:absolute;left:32638;top:35392;width:11400;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4A81F10F" w14:textId="77777777" w:rsidR="00CC7A25" w:rsidRDefault="00CC7A25" w:rsidP="00CC7A25">
                        <w:r>
                          <w:rPr>
                            <w:rFonts w:ascii="Palatino Linotype" w:eastAsia="Palatino Linotype" w:hAnsi="Palatino Linotype" w:cs="Palatino Linotype"/>
                            <w:b/>
                            <w:color w:val="020303"/>
                            <w:sz w:val="20"/>
                          </w:rPr>
                          <w:t>House Cleaner</w:t>
                        </w:r>
                      </w:p>
                    </w:txbxContent>
                  </v:textbox>
                </v:rect>
                <v:rect id="Rectangle 55" o:spid="_x0000_s1076" style="position:absolute;left:41211;top:35392;width:422;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6B9C1249" w14:textId="77777777" w:rsidR="00CC7A25" w:rsidRDefault="00CC7A25" w:rsidP="00CC7A25">
                        <w:r>
                          <w:rPr>
                            <w:rFonts w:ascii="Palatino Linotype" w:eastAsia="Palatino Linotype" w:hAnsi="Palatino Linotype" w:cs="Palatino Linotype"/>
                            <w:color w:val="020303"/>
                            <w:sz w:val="20"/>
                          </w:rPr>
                          <w:t xml:space="preserve"> </w:t>
                        </w:r>
                      </w:p>
                    </w:txbxContent>
                  </v:textbox>
                </v:rect>
                <v:rect id="Rectangle 56" o:spid="_x0000_s1077" style="position:absolute;left:41528;top:35392;width:8006;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221E81AF" w14:textId="77777777" w:rsidR="00CC7A25" w:rsidRDefault="00CC7A25" w:rsidP="00CC7A25">
                        <w:r>
                          <w:rPr>
                            <w:rFonts w:ascii="Palatino Linotype" w:eastAsia="Palatino Linotype" w:hAnsi="Palatino Linotype" w:cs="Palatino Linotype"/>
                            <w:b/>
                            <w:i/>
                            <w:color w:val="020303"/>
                            <w:sz w:val="20"/>
                          </w:rPr>
                          <w:t>CLEANER</w:t>
                        </w:r>
                      </w:p>
                    </w:txbxContent>
                  </v:textbox>
                </v:rect>
                <v:rect id="Rectangle 57" o:spid="_x0000_s1078" style="position:absolute;left:47549;top:35392;width:84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51769985" w14:textId="77777777" w:rsidR="00CC7A25" w:rsidRDefault="00CC7A25" w:rsidP="00CC7A25">
                        <w:r>
                          <w:rPr>
                            <w:rFonts w:ascii="Palatino Linotype" w:eastAsia="Palatino Linotype" w:hAnsi="Palatino Linotype" w:cs="Palatino Linotype"/>
                            <w:color w:val="020303"/>
                            <w:sz w:val="20"/>
                          </w:rPr>
                          <w:t xml:space="preserve">, </w:t>
                        </w:r>
                      </w:p>
                    </w:txbxContent>
                  </v:textbox>
                </v:rect>
                <v:rect id="Rectangle 58" o:spid="_x0000_s1079" style="position:absolute;left:48184;top:35392;width:739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7E180C36" w14:textId="77777777" w:rsidR="00CC7A25" w:rsidRDefault="00CC7A25" w:rsidP="00CC7A25">
                        <w:r>
                          <w:rPr>
                            <w:rFonts w:ascii="Palatino Linotype" w:eastAsia="Palatino Linotype" w:hAnsi="Palatino Linotype" w:cs="Palatino Linotype"/>
                            <w:color w:val="020303"/>
                            <w:sz w:val="20"/>
                          </w:rPr>
                          <w:t>CARDIFF</w:t>
                        </w:r>
                      </w:p>
                    </w:txbxContent>
                  </v:textbox>
                </v:rect>
                <v:rect id="Rectangle 59" o:spid="_x0000_s1080" style="position:absolute;left:53744;top:35392;width:84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47B83FB9" w14:textId="77777777" w:rsidR="00CC7A25" w:rsidRDefault="00CC7A25" w:rsidP="00CC7A25">
                        <w:r>
                          <w:rPr>
                            <w:rFonts w:ascii="Palatino Linotype" w:eastAsia="Palatino Linotype" w:hAnsi="Palatino Linotype" w:cs="Palatino Linotype"/>
                            <w:color w:val="020303"/>
                            <w:sz w:val="20"/>
                          </w:rPr>
                          <w:t xml:space="preserve">, </w:t>
                        </w:r>
                      </w:p>
                    </w:txbxContent>
                  </v:textbox>
                </v:rect>
                <v:rect id="Rectangle 60" o:spid="_x0000_s1081" style="position:absolute;left:54379;top:35392;width:739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589EDB71" w14:textId="77777777" w:rsidR="00CC7A25" w:rsidRDefault="00CC7A25" w:rsidP="00CC7A25">
                        <w:r>
                          <w:rPr>
                            <w:rFonts w:ascii="Palatino Linotype" w:eastAsia="Palatino Linotype" w:hAnsi="Palatino Linotype" w:cs="Palatino Linotype"/>
                            <w:color w:val="020303"/>
                            <w:sz w:val="20"/>
                          </w:rPr>
                          <w:t>CARDIFF</w:t>
                        </w:r>
                      </w:p>
                    </w:txbxContent>
                  </v:textbox>
                </v:rect>
                <v:rect id="Rectangle 61" o:spid="_x0000_s1082" style="position:absolute;left:32638;top:56728;width:9661;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21A0F3F0" w14:textId="77777777" w:rsidR="00CC7A25" w:rsidRDefault="00CC7A25" w:rsidP="00CC7A25">
                        <w:r>
                          <w:rPr>
                            <w:rFonts w:ascii="Palatino Linotype" w:eastAsia="Palatino Linotype" w:hAnsi="Palatino Linotype" w:cs="Palatino Linotype"/>
                            <w:color w:val="020303"/>
                            <w:sz w:val="20"/>
                          </w:rPr>
                          <w:t>January 2018</w:t>
                        </w:r>
                      </w:p>
                    </w:txbxContent>
                  </v:textbox>
                </v:rect>
                <v:rect id="Rectangle 62" o:spid="_x0000_s1083" style="position:absolute;left:39903;top:56728;width:1407;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3E59E6F9" w14:textId="77777777" w:rsidR="00CC7A25" w:rsidRDefault="00CC7A25" w:rsidP="00CC7A25">
                        <w:r>
                          <w:rPr>
                            <w:rFonts w:ascii="Palatino Linotype" w:eastAsia="Palatino Linotype" w:hAnsi="Palatino Linotype" w:cs="Palatino Linotype"/>
                            <w:color w:val="020303"/>
                            <w:sz w:val="20"/>
                          </w:rPr>
                          <w:t xml:space="preserve"> - </w:t>
                        </w:r>
                      </w:p>
                    </w:txbxContent>
                  </v:textbox>
                </v:rect>
                <v:rect id="Rectangle 63" o:spid="_x0000_s1084" style="position:absolute;left:40963;top:56728;width:864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58FD0F4B" w14:textId="77777777" w:rsidR="00CC7A25" w:rsidRDefault="00CC7A25" w:rsidP="00CC7A25">
                        <w:r>
                          <w:rPr>
                            <w:rFonts w:ascii="Palatino Linotype" w:eastAsia="Palatino Linotype" w:hAnsi="Palatino Linotype" w:cs="Palatino Linotype"/>
                            <w:color w:val="020303"/>
                            <w:sz w:val="20"/>
                          </w:rPr>
                          <w:t>March 2020</w:t>
                        </w:r>
                      </w:p>
                    </w:txbxContent>
                  </v:textbox>
                </v:rect>
                <v:rect id="Rectangle 64" o:spid="_x0000_s1085" style="position:absolute;left:32638;top:58379;width:14524;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6B5FCFC1" w14:textId="77777777" w:rsidR="00CC7A25" w:rsidRDefault="00CC7A25" w:rsidP="00CC7A25">
                        <w:r>
                          <w:rPr>
                            <w:rFonts w:ascii="Palatino Linotype" w:eastAsia="Palatino Linotype" w:hAnsi="Palatino Linotype" w:cs="Palatino Linotype"/>
                            <w:b/>
                            <w:color w:val="020303"/>
                            <w:sz w:val="20"/>
                          </w:rPr>
                          <w:t>Cleaning Assistant</w:t>
                        </w:r>
                      </w:p>
                    </w:txbxContent>
                  </v:textbox>
                </v:rect>
                <v:rect id="Rectangle 65" o:spid="_x0000_s1086" style="position:absolute;left:43560;top:58379;width:42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2C2086EB" w14:textId="77777777" w:rsidR="00CC7A25" w:rsidRDefault="00CC7A25" w:rsidP="00CC7A25">
                        <w:r>
                          <w:rPr>
                            <w:rFonts w:ascii="Palatino Linotype" w:eastAsia="Palatino Linotype" w:hAnsi="Palatino Linotype" w:cs="Palatino Linotype"/>
                            <w:color w:val="020303"/>
                            <w:sz w:val="20"/>
                          </w:rPr>
                          <w:t xml:space="preserve"> </w:t>
                        </w:r>
                      </w:p>
                    </w:txbxContent>
                  </v:textbox>
                </v:rect>
                <v:rect id="Rectangle 66" o:spid="_x0000_s1087" style="position:absolute;left:43878;top:58379;width:6448;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3D2CD2F5" w14:textId="2F30ED06" w:rsidR="00CC7A25" w:rsidRDefault="00326AEE" w:rsidP="00CC7A25">
                        <w:r>
                          <w:rPr>
                            <w:rFonts w:ascii="Palatino Linotype" w:eastAsia="Palatino Linotype" w:hAnsi="Palatino Linotype" w:cs="Palatino Linotype"/>
                            <w:b/>
                            <w:i/>
                            <w:color w:val="020303"/>
                            <w:sz w:val="20"/>
                          </w:rPr>
                          <w:t>new look</w:t>
                        </w:r>
                      </w:p>
                    </w:txbxContent>
                  </v:textbox>
                </v:rect>
                <v:rect id="Rectangle 67" o:spid="_x0000_s1088" style="position:absolute;left:48728;top:58379;width:844;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256A5AE6" w14:textId="77777777" w:rsidR="00CC7A25" w:rsidRDefault="00CC7A25" w:rsidP="00CC7A25">
                        <w:r>
                          <w:rPr>
                            <w:rFonts w:ascii="Palatino Linotype" w:eastAsia="Palatino Linotype" w:hAnsi="Palatino Linotype" w:cs="Palatino Linotype"/>
                            <w:color w:val="020303"/>
                            <w:sz w:val="20"/>
                          </w:rPr>
                          <w:t xml:space="preserve">, </w:t>
                        </w:r>
                      </w:p>
                    </w:txbxContent>
                  </v:textbox>
                </v:rect>
                <v:rect id="Rectangle 68" o:spid="_x0000_s1089" style="position:absolute;left:49363;top:58379;width:739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0C228CEB" w14:textId="77777777" w:rsidR="00CC7A25" w:rsidRDefault="00CC7A25" w:rsidP="00CC7A25">
                        <w:r>
                          <w:rPr>
                            <w:rFonts w:ascii="Palatino Linotype" w:eastAsia="Palatino Linotype" w:hAnsi="Palatino Linotype" w:cs="Palatino Linotype"/>
                            <w:color w:val="020303"/>
                            <w:sz w:val="20"/>
                          </w:rPr>
                          <w:t>CARDIFF</w:t>
                        </w:r>
                      </w:p>
                    </w:txbxContent>
                  </v:textbox>
                </v:rect>
                <v:rect id="Rectangle 69" o:spid="_x0000_s1090" style="position:absolute;left:54923;top:58379;width:84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166B31E2" w14:textId="77777777" w:rsidR="00CC7A25" w:rsidRDefault="00CC7A25" w:rsidP="00CC7A25">
                        <w:r>
                          <w:rPr>
                            <w:rFonts w:ascii="Palatino Linotype" w:eastAsia="Palatino Linotype" w:hAnsi="Palatino Linotype" w:cs="Palatino Linotype"/>
                            <w:color w:val="020303"/>
                            <w:sz w:val="20"/>
                          </w:rPr>
                          <w:t xml:space="preserve">, </w:t>
                        </w:r>
                      </w:p>
                    </w:txbxContent>
                  </v:textbox>
                </v:rect>
                <v:rect id="Rectangle 70" o:spid="_x0000_s1091" style="position:absolute;left:55558;top:58379;width:739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33E6C30A" w14:textId="77777777" w:rsidR="00CC7A25" w:rsidRDefault="00CC7A25" w:rsidP="00CC7A25">
                        <w:r>
                          <w:rPr>
                            <w:rFonts w:ascii="Palatino Linotype" w:eastAsia="Palatino Linotype" w:hAnsi="Palatino Linotype" w:cs="Palatino Linotype"/>
                            <w:color w:val="020303"/>
                            <w:sz w:val="20"/>
                          </w:rPr>
                          <w:t>CARDIFF</w:t>
                        </w:r>
                      </w:p>
                    </w:txbxContent>
                  </v:textbox>
                </v:rect>
                <v:rect id="Rectangle 71" o:spid="_x0000_s1092" style="position:absolute;left:33908;top:37043;width:4363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28530A6E" w14:textId="77777777" w:rsidR="00CC7A25" w:rsidRDefault="00CC7A25" w:rsidP="00CC7A25">
                        <w:r>
                          <w:rPr>
                            <w:rFonts w:ascii="Palatino Linotype" w:eastAsia="Palatino Linotype" w:hAnsi="Palatino Linotype" w:cs="Palatino Linotype"/>
                            <w:color w:val="020303"/>
                            <w:sz w:val="20"/>
                          </w:rPr>
                          <w:t>Sanitised kitchen surfaces and organised items for optimal</w:t>
                        </w:r>
                      </w:p>
                    </w:txbxContent>
                  </v:textbox>
                </v:rect>
                <v:rect id="Rectangle 72" o:spid="_x0000_s1093" style="position:absolute;left:33908;top:38694;width:5017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3882B922" w14:textId="733CA888" w:rsidR="00CC7A25" w:rsidRDefault="00CC7A25" w:rsidP="00CC7A25">
                        <w:r>
                          <w:rPr>
                            <w:rFonts w:ascii="Palatino Linotype" w:eastAsia="Palatino Linotype" w:hAnsi="Palatino Linotype" w:cs="Palatino Linotype"/>
                            <w:color w:val="020303"/>
                            <w:sz w:val="20"/>
                          </w:rPr>
                          <w:t xml:space="preserve">cleanliness and </w:t>
                        </w:r>
                        <w:r w:rsidR="00326AEE">
                          <w:rPr>
                            <w:rFonts w:ascii="Palatino Linotype" w:eastAsia="Palatino Linotype" w:hAnsi="Palatino Linotype" w:cs="Palatino Linotype"/>
                            <w:color w:val="020303"/>
                            <w:sz w:val="20"/>
                          </w:rPr>
                          <w:t>functionality., Clean</w:t>
                        </w:r>
                        <w:r>
                          <w:rPr>
                            <w:rFonts w:ascii="Palatino Linotype" w:eastAsia="Palatino Linotype" w:hAnsi="Palatino Linotype" w:cs="Palatino Linotype"/>
                            <w:color w:val="020303"/>
                            <w:sz w:val="20"/>
                          </w:rPr>
                          <w:t xml:space="preserve"> bathroom fixtures and surfaces</w:t>
                        </w:r>
                      </w:p>
                    </w:txbxContent>
                  </v:textbox>
                </v:rect>
                <v:rect id="Rectangle 73" o:spid="_x0000_s1094" style="position:absolute;left:33908;top:40345;width:50650;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03BA4919" w14:textId="77777777" w:rsidR="00CC7A25" w:rsidRDefault="00CC7A25" w:rsidP="00CC7A25">
                        <w:r>
                          <w:rPr>
                            <w:rFonts w:ascii="Palatino Linotype" w:eastAsia="Palatino Linotype" w:hAnsi="Palatino Linotype" w:cs="Palatino Linotype"/>
                            <w:color w:val="020303"/>
                            <w:sz w:val="20"/>
                          </w:rPr>
                          <w:t>to maintain hygiene standards., Organised and cleaned bedrooms to</w:t>
                        </w:r>
                      </w:p>
                    </w:txbxContent>
                  </v:textbox>
                </v:rect>
                <v:rect id="Rectangle 74" o:spid="_x0000_s1095" style="position:absolute;left:33908;top:41996;width:50694;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4A83D966" w14:textId="77777777" w:rsidR="00CC7A25" w:rsidRDefault="00CC7A25" w:rsidP="00CC7A25">
                        <w:r>
                          <w:rPr>
                            <w:rFonts w:ascii="Palatino Linotype" w:eastAsia="Palatino Linotype" w:hAnsi="Palatino Linotype" w:cs="Palatino Linotype"/>
                            <w:color w:val="020303"/>
                            <w:sz w:val="20"/>
                          </w:rPr>
                          <w:t>enhance comfort and create inviting spaces. and Clean and organise</w:t>
                        </w:r>
                      </w:p>
                    </w:txbxContent>
                  </v:textbox>
                </v:rect>
                <v:rect id="Rectangle 75" o:spid="_x0000_s1096" style="position:absolute;left:33908;top:43647;width:34770;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645E3922" w14:textId="77777777" w:rsidR="00CC7A25" w:rsidRDefault="00CC7A25" w:rsidP="00CC7A25">
                        <w:r>
                          <w:rPr>
                            <w:rFonts w:ascii="Palatino Linotype" w:eastAsia="Palatino Linotype" w:hAnsi="Palatino Linotype" w:cs="Palatino Linotype"/>
                            <w:color w:val="020303"/>
                            <w:sz w:val="20"/>
                          </w:rPr>
                          <w:t>living areas to enhance comfort and aesthetics.</w:t>
                        </w:r>
                      </w:p>
                    </w:txbxContent>
                  </v:textbox>
                </v:rect>
                <v:rect id="Rectangle 76" o:spid="_x0000_s1097" style="position:absolute;left:32638;top:37136;width:92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0257F4AA" w14:textId="77777777" w:rsidR="00CC7A25" w:rsidRDefault="00CC7A25" w:rsidP="00CC7A25">
                        <w:r>
                          <w:rPr>
                            <w:rFonts w:ascii="Palatino Linotype" w:eastAsia="Palatino Linotype" w:hAnsi="Palatino Linotype" w:cs="Palatino Linotype"/>
                            <w:color w:val="020303"/>
                            <w:sz w:val="18"/>
                          </w:rPr>
                          <w:t>•</w:t>
                        </w:r>
                      </w:p>
                    </w:txbxContent>
                  </v:textbox>
                </v:rect>
                <v:rect id="Rectangle 77" o:spid="_x0000_s1098" style="position:absolute;left:33908;top:45298;width:38804;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7250D970" w14:textId="77777777" w:rsidR="00CC7A25" w:rsidRDefault="00CC7A25" w:rsidP="00CC7A25">
                        <w:r>
                          <w:rPr>
                            <w:rFonts w:ascii="Palatino Linotype" w:eastAsia="Palatino Linotype" w:hAnsi="Palatino Linotype" w:cs="Palatino Linotype"/>
                            <w:color w:val="020303"/>
                            <w:sz w:val="20"/>
                          </w:rPr>
                          <w:t>maintain high standards of cleanliness and hygiene.</w:t>
                        </w:r>
                      </w:p>
                    </w:txbxContent>
                  </v:textbox>
                </v:rect>
                <v:rect id="Rectangle 78" o:spid="_x0000_s1099" style="position:absolute;left:32638;top:45391;width:92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375D4ECB" w14:textId="77777777" w:rsidR="00CC7A25" w:rsidRDefault="00CC7A25" w:rsidP="00CC7A25">
                        <w:r>
                          <w:rPr>
                            <w:rFonts w:ascii="Palatino Linotype" w:eastAsia="Palatino Linotype" w:hAnsi="Palatino Linotype" w:cs="Palatino Linotype"/>
                            <w:color w:val="020303"/>
                            <w:sz w:val="18"/>
                          </w:rPr>
                          <w:t>•</w:t>
                        </w:r>
                      </w:p>
                    </w:txbxContent>
                  </v:textbox>
                </v:rect>
                <v:rect id="Rectangle 79" o:spid="_x0000_s1100" style="position:absolute;left:33908;top:46949;width:3920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733F37AB" w14:textId="77777777" w:rsidR="00CC7A25" w:rsidRDefault="00CC7A25" w:rsidP="00CC7A25">
                        <w:r>
                          <w:rPr>
                            <w:rFonts w:ascii="Palatino Linotype" w:eastAsia="Palatino Linotype" w:hAnsi="Palatino Linotype" w:cs="Palatino Linotype"/>
                            <w:color w:val="020303"/>
                            <w:sz w:val="20"/>
                          </w:rPr>
                          <w:t>organise cleaning tasks and manage time effectively.</w:t>
                        </w:r>
                      </w:p>
                    </w:txbxContent>
                  </v:textbox>
                </v:rect>
                <v:rect id="Rectangle 80" o:spid="_x0000_s1101" style="position:absolute;left:32638;top:47042;width:92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659FEB01" w14:textId="77777777" w:rsidR="00CC7A25" w:rsidRDefault="00CC7A25" w:rsidP="00CC7A25">
                        <w:r>
                          <w:rPr>
                            <w:rFonts w:ascii="Palatino Linotype" w:eastAsia="Palatino Linotype" w:hAnsi="Palatino Linotype" w:cs="Palatino Linotype"/>
                            <w:color w:val="020303"/>
                            <w:sz w:val="18"/>
                          </w:rPr>
                          <w:t>•</w:t>
                        </w:r>
                      </w:p>
                    </w:txbxContent>
                  </v:textbox>
                </v:rect>
                <v:rect id="Rectangle 81" o:spid="_x0000_s1102" style="position:absolute;left:33908;top:48600;width:33378;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0DBF3559" w14:textId="77777777" w:rsidR="00CC7A25" w:rsidRDefault="00CC7A25" w:rsidP="00CC7A25">
                        <w:r>
                          <w:rPr>
                            <w:rFonts w:ascii="Palatino Linotype" w:eastAsia="Palatino Linotype" w:hAnsi="Palatino Linotype" w:cs="Palatino Linotype"/>
                            <w:color w:val="020303"/>
                            <w:sz w:val="20"/>
                          </w:rPr>
                          <w:t>use cleaning products and equipment safely.</w:t>
                        </w:r>
                      </w:p>
                    </w:txbxContent>
                  </v:textbox>
                </v:rect>
                <v:rect id="Rectangle 82" o:spid="_x0000_s1103" style="position:absolute;left:32638;top:48693;width:92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541B77A2" w14:textId="77777777" w:rsidR="00CC7A25" w:rsidRDefault="00CC7A25" w:rsidP="00CC7A25">
                        <w:r>
                          <w:rPr>
                            <w:rFonts w:ascii="Palatino Linotype" w:eastAsia="Palatino Linotype" w:hAnsi="Palatino Linotype" w:cs="Palatino Linotype"/>
                            <w:color w:val="020303"/>
                            <w:sz w:val="18"/>
                          </w:rPr>
                          <w:t>•</w:t>
                        </w:r>
                      </w:p>
                    </w:txbxContent>
                  </v:textbox>
                </v:rect>
                <v:rect id="Rectangle 83" o:spid="_x0000_s1104" style="position:absolute;left:33908;top:50251;width:5025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1602CDA1" w14:textId="77777777" w:rsidR="00CC7A25" w:rsidRDefault="00CC7A25" w:rsidP="00CC7A25">
                        <w:r>
                          <w:rPr>
                            <w:rFonts w:ascii="Palatino Linotype" w:eastAsia="Palatino Linotype" w:hAnsi="Palatino Linotype" w:cs="Palatino Linotype"/>
                            <w:color w:val="020303"/>
                            <w:sz w:val="20"/>
                          </w:rPr>
                          <w:t>Maintained cleanliness and tidiness of homes to ensure presentable</w:t>
                        </w:r>
                      </w:p>
                    </w:txbxContent>
                  </v:textbox>
                </v:rect>
                <v:rect id="Rectangle 84" o:spid="_x0000_s1105" style="position:absolute;left:33908;top:51902;width:15557;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3B0EB5CD" w14:textId="77777777" w:rsidR="00CC7A25" w:rsidRDefault="00CC7A25" w:rsidP="00CC7A25">
                        <w:r>
                          <w:rPr>
                            <w:rFonts w:ascii="Palatino Linotype" w:eastAsia="Palatino Linotype" w:hAnsi="Palatino Linotype" w:cs="Palatino Linotype"/>
                            <w:color w:val="020303"/>
                            <w:sz w:val="20"/>
                          </w:rPr>
                          <w:t>living environments.</w:t>
                        </w:r>
                      </w:p>
                    </w:txbxContent>
                  </v:textbox>
                </v:rect>
                <v:rect id="Rectangle 85" o:spid="_x0000_s1106" style="position:absolute;left:32638;top:50344;width:92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34B50D88" w14:textId="77777777" w:rsidR="00CC7A25" w:rsidRDefault="00CC7A25" w:rsidP="00CC7A25">
                        <w:r>
                          <w:rPr>
                            <w:rFonts w:ascii="Palatino Linotype" w:eastAsia="Palatino Linotype" w:hAnsi="Palatino Linotype" w:cs="Palatino Linotype"/>
                            <w:color w:val="020303"/>
                            <w:sz w:val="18"/>
                          </w:rPr>
                          <w:t>•</w:t>
                        </w:r>
                      </w:p>
                    </w:txbxContent>
                  </v:textbox>
                </v:rect>
                <v:rect id="Rectangle 86" o:spid="_x0000_s1107" style="position:absolute;left:33908;top:53553;width:49681;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2340B6DB" w14:textId="77777777" w:rsidR="00CC7A25" w:rsidRDefault="00CC7A25" w:rsidP="00CC7A25">
                        <w:r>
                          <w:rPr>
                            <w:rFonts w:ascii="Palatino Linotype" w:eastAsia="Palatino Linotype" w:hAnsi="Palatino Linotype" w:cs="Palatino Linotype"/>
                            <w:color w:val="020303"/>
                            <w:sz w:val="20"/>
                          </w:rPr>
                          <w:t>work independently and take responsibility for completing duties.</w:t>
                        </w:r>
                      </w:p>
                    </w:txbxContent>
                  </v:textbox>
                </v:rect>
                <v:rect id="Rectangle 87" o:spid="_x0000_s1108" style="position:absolute;left:32638;top:53646;width:92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7D84BF47" w14:textId="77777777" w:rsidR="00CC7A25" w:rsidRDefault="00CC7A25" w:rsidP="00CC7A25">
                        <w:r>
                          <w:rPr>
                            <w:rFonts w:ascii="Palatino Linotype" w:eastAsia="Palatino Linotype" w:hAnsi="Palatino Linotype" w:cs="Palatino Linotype"/>
                            <w:color w:val="020303"/>
                            <w:sz w:val="18"/>
                          </w:rPr>
                          <w:t>•</w:t>
                        </w:r>
                      </w:p>
                    </w:txbxContent>
                  </v:textbox>
                </v:rect>
                <v:rect id="Rectangle 88" o:spid="_x0000_s1109" style="position:absolute;left:33908;top:60030;width:4436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055D6932" w14:textId="77777777" w:rsidR="00CC7A25" w:rsidRDefault="00CC7A25" w:rsidP="00CC7A25">
                        <w:r>
                          <w:rPr>
                            <w:rFonts w:ascii="Palatino Linotype" w:eastAsia="Palatino Linotype" w:hAnsi="Palatino Linotype" w:cs="Palatino Linotype"/>
                            <w:color w:val="020303"/>
                            <w:sz w:val="20"/>
                          </w:rPr>
                          <w:t>Executed established cleaning routines to ensure a hygienic</w:t>
                        </w:r>
                      </w:p>
                    </w:txbxContent>
                  </v:textbox>
                </v:rect>
                <v:rect id="Rectangle 89" o:spid="_x0000_s1110" style="position:absolute;left:33908;top:61681;width:34058;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75D6F527" w14:textId="77777777" w:rsidR="00CC7A25" w:rsidRDefault="00CC7A25" w:rsidP="00CC7A25">
                        <w:r>
                          <w:rPr>
                            <w:rFonts w:ascii="Palatino Linotype" w:eastAsia="Palatino Linotype" w:hAnsi="Palatino Linotype" w:cs="Palatino Linotype"/>
                            <w:color w:val="020303"/>
                            <w:sz w:val="20"/>
                          </w:rPr>
                          <w:t>environment. and completed assigned duties.</w:t>
                        </w:r>
                      </w:p>
                    </w:txbxContent>
                  </v:textbox>
                </v:rect>
                <v:rect id="Rectangle 90" o:spid="_x0000_s1111" style="position:absolute;left:32638;top:60123;width:92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3C8912DA" w14:textId="77777777" w:rsidR="00CC7A25" w:rsidRDefault="00CC7A25" w:rsidP="00CC7A25">
                        <w:r>
                          <w:rPr>
                            <w:rFonts w:ascii="Palatino Linotype" w:eastAsia="Palatino Linotype" w:hAnsi="Palatino Linotype" w:cs="Palatino Linotype"/>
                            <w:color w:val="020303"/>
                            <w:sz w:val="18"/>
                          </w:rPr>
                          <w:t>•</w:t>
                        </w:r>
                      </w:p>
                    </w:txbxContent>
                  </v:textbox>
                </v:rect>
                <v:rect id="Rectangle 91" o:spid="_x0000_s1112" style="position:absolute;left:33908;top:63332;width:51109;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6286D1BA" w14:textId="77777777" w:rsidR="00CC7A25" w:rsidRDefault="00CC7A25" w:rsidP="00CC7A25">
                        <w:r>
                          <w:rPr>
                            <w:rFonts w:ascii="Palatino Linotype" w:eastAsia="Palatino Linotype" w:hAnsi="Palatino Linotype" w:cs="Palatino Linotype"/>
                            <w:color w:val="020303"/>
                            <w:sz w:val="20"/>
                          </w:rPr>
                          <w:t>ensured store cleanliness and presentation for optimal customer and</w:t>
                        </w:r>
                      </w:p>
                    </w:txbxContent>
                  </v:textbox>
                </v:rect>
                <v:rect id="Rectangle 92" o:spid="_x0000_s1113" style="position:absolute;left:33908;top:64983;width:12096;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59F77F9F" w14:textId="77777777" w:rsidR="00CC7A25" w:rsidRDefault="00CC7A25" w:rsidP="00CC7A25">
                        <w:r>
                          <w:rPr>
                            <w:rFonts w:ascii="Palatino Linotype" w:eastAsia="Palatino Linotype" w:hAnsi="Palatino Linotype" w:cs="Palatino Linotype"/>
                            <w:color w:val="020303"/>
                            <w:sz w:val="20"/>
                          </w:rPr>
                          <w:t>staff experience.</w:t>
                        </w:r>
                      </w:p>
                    </w:txbxContent>
                  </v:textbox>
                </v:rect>
                <v:rect id="Rectangle 93" o:spid="_x0000_s1114" style="position:absolute;left:32638;top:63425;width:92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0981CFDC" w14:textId="77777777" w:rsidR="00CC7A25" w:rsidRDefault="00CC7A25" w:rsidP="00CC7A25">
                        <w:r>
                          <w:rPr>
                            <w:rFonts w:ascii="Palatino Linotype" w:eastAsia="Palatino Linotype" w:hAnsi="Palatino Linotype" w:cs="Palatino Linotype"/>
                            <w:color w:val="020303"/>
                            <w:sz w:val="18"/>
                          </w:rPr>
                          <w:t>•</w:t>
                        </w:r>
                      </w:p>
                    </w:txbxContent>
                  </v:textbox>
                </v:rect>
                <v:rect id="Rectangle 94" o:spid="_x0000_s1115" style="position:absolute;left:33908;top:66634;width:49448;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7DA619D0" w14:textId="77777777" w:rsidR="00CC7A25" w:rsidRDefault="00CC7A25" w:rsidP="00CC7A25">
                        <w:r>
                          <w:rPr>
                            <w:rFonts w:ascii="Palatino Linotype" w:eastAsia="Palatino Linotype" w:hAnsi="Palatino Linotype" w:cs="Palatino Linotype"/>
                            <w:color w:val="020303"/>
                            <w:sz w:val="20"/>
                          </w:rPr>
                          <w:t>operated cleaning equipment safely to support overall operational</w:t>
                        </w:r>
                      </w:p>
                    </w:txbxContent>
                  </v:textbox>
                </v:rect>
                <v:rect id="Rectangle 95" o:spid="_x0000_s1116" style="position:absolute;left:33908;top:68285;width:7571;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76797C54" w14:textId="77777777" w:rsidR="00CC7A25" w:rsidRDefault="00CC7A25" w:rsidP="00CC7A25">
                        <w:r>
                          <w:rPr>
                            <w:rFonts w:ascii="Palatino Linotype" w:eastAsia="Palatino Linotype" w:hAnsi="Palatino Linotype" w:cs="Palatino Linotype"/>
                            <w:color w:val="020303"/>
                            <w:sz w:val="20"/>
                          </w:rPr>
                          <w:t>efficiency.</w:t>
                        </w:r>
                      </w:p>
                    </w:txbxContent>
                  </v:textbox>
                </v:rect>
                <v:rect id="Rectangle 96" o:spid="_x0000_s1117" style="position:absolute;left:32638;top:66727;width:92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777B779F" w14:textId="77777777" w:rsidR="00CC7A25" w:rsidRDefault="00CC7A25" w:rsidP="00CC7A25">
                        <w:r>
                          <w:rPr>
                            <w:rFonts w:ascii="Palatino Linotype" w:eastAsia="Palatino Linotype" w:hAnsi="Palatino Linotype" w:cs="Palatino Linotype"/>
                            <w:color w:val="020303"/>
                            <w:sz w:val="18"/>
                          </w:rPr>
                          <w:t>•</w:t>
                        </w:r>
                      </w:p>
                    </w:txbxContent>
                  </v:textbox>
                </v:rect>
                <v:rect id="Rectangle 97" o:spid="_x0000_s1118" style="position:absolute;left:33908;top:69936;width:46061;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2F2B85FE" w14:textId="77777777" w:rsidR="00CC7A25" w:rsidRDefault="00CC7A25" w:rsidP="00CC7A25">
                        <w:r>
                          <w:rPr>
                            <w:rFonts w:ascii="Palatino Linotype" w:eastAsia="Palatino Linotype" w:hAnsi="Palatino Linotype" w:cs="Palatino Linotype"/>
                            <w:color w:val="020303"/>
                            <w:sz w:val="20"/>
                          </w:rPr>
                          <w:t>cleaned shop floors to create a tidy shopping environment for</w:t>
                        </w:r>
                      </w:p>
                    </w:txbxContent>
                  </v:textbox>
                </v:rect>
                <v:rect id="Rectangle 98" o:spid="_x0000_s1119" style="position:absolute;left:33908;top:71587;width:806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6F1ECAEC" w14:textId="77777777" w:rsidR="00CC7A25" w:rsidRDefault="00CC7A25" w:rsidP="00CC7A25">
                        <w:r>
                          <w:rPr>
                            <w:rFonts w:ascii="Palatino Linotype" w:eastAsia="Palatino Linotype" w:hAnsi="Palatino Linotype" w:cs="Palatino Linotype"/>
                            <w:color w:val="020303"/>
                            <w:sz w:val="20"/>
                          </w:rPr>
                          <w:t>customers.</w:t>
                        </w:r>
                      </w:p>
                    </w:txbxContent>
                  </v:textbox>
                </v:rect>
                <v:rect id="Rectangle 99" o:spid="_x0000_s1120" style="position:absolute;left:32638;top:70029;width:92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582D1F63" w14:textId="77777777" w:rsidR="00CC7A25" w:rsidRDefault="00CC7A25" w:rsidP="00CC7A25">
                        <w:r>
                          <w:rPr>
                            <w:rFonts w:ascii="Palatino Linotype" w:eastAsia="Palatino Linotype" w:hAnsi="Palatino Linotype" w:cs="Palatino Linotype"/>
                            <w:color w:val="020303"/>
                            <w:sz w:val="18"/>
                          </w:rPr>
                          <w:t>•</w:t>
                        </w:r>
                      </w:p>
                    </w:txbxContent>
                  </v:textbox>
                </v:rect>
                <v:shape id="Shape 1453" o:spid="_x0000_s1121" style="position:absolute;left:32638;top:75691;width:39751;height:254;visibility:visible;mso-wrap-style:square;v-text-anchor:top" coordsize="3975099,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" path="m,l3975099,r,25400l,25400,,e" fillcolor="#4a4a4a" stroked="f" strokeweight="0">
                  <v:stroke miterlimit="83231f" joinstyle="miter"/>
                  <v:path arrowok="t" textboxrect="0,0,3975099,25400"/>
                </v:shape>
                <v:rect id="Rectangle 101" o:spid="_x0000_s1122" style="position:absolute;left:32638;top:77082;width:12498;height:19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3DB82CAC" w14:textId="77777777" w:rsidR="00CC7A25" w:rsidRDefault="00CC7A25" w:rsidP="00CC7A25">
                        <w:r>
                          <w:rPr>
                            <w:rFonts w:ascii="Palatino Linotype" w:eastAsia="Palatino Linotype" w:hAnsi="Palatino Linotype" w:cs="Palatino Linotype"/>
                            <w:b/>
                            <w:color w:val="020303"/>
                            <w:sz w:val="22"/>
                          </w:rPr>
                          <w:t>EDUCATION</w:t>
                        </w:r>
                      </w:p>
                    </w:txbxContent>
                  </v:textbox>
                </v:rect>
                <v:rect id="Rectangle 102" o:spid="_x0000_s1123" style="position:absolute;left:32638;top:79334;width:3379;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730F6F51" w14:textId="77777777" w:rsidR="00CC7A25" w:rsidRDefault="00CC7A25" w:rsidP="00CC7A25">
                        <w:r>
                          <w:rPr>
                            <w:rFonts w:ascii="Palatino Linotype" w:eastAsia="Palatino Linotype" w:hAnsi="Palatino Linotype" w:cs="Palatino Linotype"/>
                            <w:color w:val="020303"/>
                            <w:sz w:val="20"/>
                          </w:rPr>
                          <w:t>2017</w:t>
                        </w:r>
                      </w:p>
                    </w:txbxContent>
                  </v:textbox>
                </v:rect>
                <v:rect id="Rectangle 103" o:spid="_x0000_s1124" style="position:absolute;left:32638;top:80985;width:9627;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3A72FCDB" w14:textId="77777777" w:rsidR="00CC7A25" w:rsidRDefault="00CC7A25" w:rsidP="00CC7A25">
                        <w:r>
                          <w:rPr>
                            <w:rFonts w:ascii="Palatino Linotype" w:eastAsia="Palatino Linotype" w:hAnsi="Palatino Linotype" w:cs="Palatino Linotype"/>
                            <w:b/>
                            <w:color w:val="020303"/>
                            <w:sz w:val="20"/>
                          </w:rPr>
                          <w:t>SVQ Level 3</w:t>
                        </w:r>
                      </w:p>
                    </w:txbxContent>
                  </v:textbox>
                </v:rect>
                <v:rect id="Rectangle 104" o:spid="_x0000_s1125" style="position:absolute;left:39877;top:80985;width:42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0D18C4DC" w14:textId="77777777" w:rsidR="00CC7A25" w:rsidRDefault="00CC7A25" w:rsidP="00CC7A25">
                        <w:r>
                          <w:rPr>
                            <w:rFonts w:ascii="Palatino Linotype" w:eastAsia="Palatino Linotype" w:hAnsi="Palatino Linotype" w:cs="Palatino Linotype"/>
                            <w:color w:val="020303"/>
                            <w:sz w:val="20"/>
                          </w:rPr>
                          <w:t xml:space="preserve"> </w:t>
                        </w:r>
                      </w:p>
                    </w:txbxContent>
                  </v:textbox>
                </v:rect>
                <v:rect id="Rectangle 105" o:spid="_x0000_s1126" style="position:absolute;left:40195;top:80985;width:17871;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126E58DF" w14:textId="77777777" w:rsidR="00CC7A25" w:rsidRDefault="00CC7A25" w:rsidP="00CC7A25">
                        <w:r>
                          <w:rPr>
                            <w:rFonts w:ascii="Palatino Linotype" w:eastAsia="Palatino Linotype" w:hAnsi="Palatino Linotype" w:cs="Palatino Linotype"/>
                            <w:b/>
                            <w:color w:val="020303"/>
                            <w:sz w:val="20"/>
                          </w:rPr>
                          <w:t>hospitality supervision</w:t>
                        </w:r>
                      </w:p>
                    </w:txbxContent>
                  </v:textbox>
                </v:rect>
                <v:rect id="Rectangle 106" o:spid="_x0000_s1127" style="position:absolute;left:32638;top:82636;width:14187;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6D149261" w14:textId="77777777" w:rsidR="00CC7A25" w:rsidRDefault="00CC7A25" w:rsidP="00CC7A25">
                        <w:r>
                          <w:rPr>
                            <w:rFonts w:ascii="Palatino Linotype" w:eastAsia="Palatino Linotype" w:hAnsi="Palatino Linotype" w:cs="Palatino Linotype"/>
                            <w:b/>
                            <w:color w:val="020303"/>
                            <w:sz w:val="20"/>
                          </w:rPr>
                          <w:t>Cardiff University</w:t>
                        </w:r>
                      </w:p>
                    </w:txbxContent>
                  </v:textbox>
                </v:rect>
                <v:rect id="Rectangle 107" o:spid="_x0000_s1128" style="position:absolute;left:43306;top:82636;width:84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4A5A2AC5" w14:textId="77777777" w:rsidR="00CC7A25" w:rsidRDefault="00CC7A25" w:rsidP="00CC7A25">
                        <w:r>
                          <w:rPr>
                            <w:rFonts w:ascii="Palatino Linotype" w:eastAsia="Palatino Linotype" w:hAnsi="Palatino Linotype" w:cs="Palatino Linotype"/>
                            <w:color w:val="020303"/>
                            <w:sz w:val="20"/>
                          </w:rPr>
                          <w:t xml:space="preserve">, </w:t>
                        </w:r>
                      </w:p>
                    </w:txbxContent>
                  </v:textbox>
                </v:rect>
                <v:rect id="Rectangle 108" o:spid="_x0000_s1129" style="position:absolute;left:43941;top:82636;width:5358;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0BFA7DDC" w14:textId="77777777" w:rsidR="00CC7A25" w:rsidRDefault="00CC7A25" w:rsidP="00CC7A25">
                        <w:r>
                          <w:rPr>
                            <w:rFonts w:ascii="Palatino Linotype" w:eastAsia="Palatino Linotype" w:hAnsi="Palatino Linotype" w:cs="Palatino Linotype"/>
                            <w:color w:val="020303"/>
                            <w:sz w:val="20"/>
                          </w:rPr>
                          <w:t>Cardiff</w:t>
                        </w:r>
                      </w:p>
                    </w:txbxContent>
                  </v:textbox>
                </v:rect>
                <v:rect id="Rectangle 109" o:spid="_x0000_s1130" style="position:absolute;left:32638;top:87462;width:3379;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5DF8AB59" w14:textId="77777777" w:rsidR="00CC7A25" w:rsidRDefault="00CC7A25" w:rsidP="00CC7A25">
                        <w:r>
                          <w:rPr>
                            <w:rFonts w:ascii="Palatino Linotype" w:eastAsia="Palatino Linotype" w:hAnsi="Palatino Linotype" w:cs="Palatino Linotype"/>
                            <w:color w:val="020303"/>
                            <w:sz w:val="20"/>
                          </w:rPr>
                          <w:t>2017</w:t>
                        </w:r>
                      </w:p>
                    </w:txbxContent>
                  </v:textbox>
                </v:rect>
                <v:rect id="Rectangle 110" o:spid="_x0000_s1131" style="position:absolute;left:32638;top:89113;width:5432;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4CAB104E" w14:textId="77777777" w:rsidR="00CC7A25" w:rsidRDefault="00CC7A25" w:rsidP="00CC7A25">
                        <w:r>
                          <w:rPr>
                            <w:rFonts w:ascii="Palatino Linotype" w:eastAsia="Palatino Linotype" w:hAnsi="Palatino Linotype" w:cs="Palatino Linotype"/>
                            <w:b/>
                            <w:color w:val="020303"/>
                            <w:sz w:val="20"/>
                          </w:rPr>
                          <w:t>GCSEs</w:t>
                        </w:r>
                      </w:p>
                    </w:txbxContent>
                  </v:textbox>
                </v:rect>
                <v:rect id="Rectangle 111" o:spid="_x0000_s1132" style="position:absolute;left:36724;top:89113;width:42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077920EA" w14:textId="77777777" w:rsidR="00CC7A25" w:rsidRDefault="00CC7A25" w:rsidP="00CC7A25">
                        <w:r>
                          <w:rPr>
                            <w:rFonts w:ascii="Palatino Linotype" w:eastAsia="Palatino Linotype" w:hAnsi="Palatino Linotype" w:cs="Palatino Linotype"/>
                            <w:color w:val="020303"/>
                            <w:sz w:val="20"/>
                          </w:rPr>
                          <w:t xml:space="preserve"> </w:t>
                        </w:r>
                      </w:p>
                    </w:txbxContent>
                  </v:textbox>
                </v:rect>
                <v:rect id="Rectangle 112" o:spid="_x0000_s1133" style="position:absolute;left:37042;top:89113;width:13228;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401A5A63" w14:textId="77777777" w:rsidR="00CC7A25" w:rsidRDefault="00CC7A25" w:rsidP="00CC7A25">
                        <w:r>
                          <w:rPr>
                            <w:rFonts w:ascii="Palatino Linotype" w:eastAsia="Palatino Linotype" w:hAnsi="Palatino Linotype" w:cs="Palatino Linotype"/>
                            <w:b/>
                            <w:color w:val="020303"/>
                            <w:sz w:val="20"/>
                          </w:rPr>
                          <w:t>health and safety</w:t>
                        </w:r>
                      </w:p>
                    </w:txbxContent>
                  </v:textbox>
                </v:rect>
                <v:rect id="Rectangle 113" o:spid="_x0000_s1134" style="position:absolute;left:32638;top:90764;width:14187;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001A64B8" w14:textId="77777777" w:rsidR="00CC7A25" w:rsidRDefault="00CC7A25" w:rsidP="00CC7A25">
                        <w:r>
                          <w:rPr>
                            <w:rFonts w:ascii="Palatino Linotype" w:eastAsia="Palatino Linotype" w:hAnsi="Palatino Linotype" w:cs="Palatino Linotype"/>
                            <w:b/>
                            <w:color w:val="020303"/>
                            <w:sz w:val="20"/>
                          </w:rPr>
                          <w:t>Cardiff University</w:t>
                        </w:r>
                      </w:p>
                    </w:txbxContent>
                  </v:textbox>
                </v:rect>
                <v:rect id="Rectangle 114" o:spid="_x0000_s1135" style="position:absolute;left:43306;top:90764;width:84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1DD9626A" w14:textId="77777777" w:rsidR="00CC7A25" w:rsidRDefault="00CC7A25" w:rsidP="00CC7A25">
                        <w:r>
                          <w:rPr>
                            <w:rFonts w:ascii="Palatino Linotype" w:eastAsia="Palatino Linotype" w:hAnsi="Palatino Linotype" w:cs="Palatino Linotype"/>
                            <w:color w:val="020303"/>
                            <w:sz w:val="20"/>
                          </w:rPr>
                          <w:t xml:space="preserve">, </w:t>
                        </w:r>
                      </w:p>
                    </w:txbxContent>
                  </v:textbox>
                </v:rect>
                <v:rect id="Rectangle 115" o:spid="_x0000_s1136" style="position:absolute;left:43941;top:90764;width:5358;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4220BD93" w14:textId="77777777" w:rsidR="00CC7A25" w:rsidRDefault="00CC7A25" w:rsidP="00CC7A25">
                        <w:r>
                          <w:rPr>
                            <w:rFonts w:ascii="Palatino Linotype" w:eastAsia="Palatino Linotype" w:hAnsi="Palatino Linotype" w:cs="Palatino Linotype"/>
                            <w:color w:val="020303"/>
                            <w:sz w:val="20"/>
                          </w:rPr>
                          <w:t>Cardiff</w:t>
                        </w:r>
                      </w:p>
                    </w:txbxContent>
                  </v:textbox>
                </v:rect>
                <v:rect id="Rectangle 116" o:spid="_x0000_s1137" style="position:absolute;left:32638;top:95590;width:3379;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3E1D616E" w14:textId="77777777" w:rsidR="00CC7A25" w:rsidRDefault="00CC7A25" w:rsidP="00CC7A25">
                        <w:r>
                          <w:rPr>
                            <w:rFonts w:ascii="Palatino Linotype" w:eastAsia="Palatino Linotype" w:hAnsi="Palatino Linotype" w:cs="Palatino Linotype"/>
                            <w:color w:val="020303"/>
                            <w:sz w:val="20"/>
                          </w:rPr>
                          <w:t>2016</w:t>
                        </w:r>
                      </w:p>
                    </w:txbxContent>
                  </v:textbox>
                </v:rect>
                <v:rect id="Rectangle 117" o:spid="_x0000_s1138" style="position:absolute;left:32638;top:97241;width:6811;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2242699D" w14:textId="77777777" w:rsidR="00CC7A25" w:rsidRDefault="00CC7A25" w:rsidP="00CC7A25">
                        <w:r>
                          <w:rPr>
                            <w:rFonts w:ascii="Palatino Linotype" w:eastAsia="Palatino Linotype" w:hAnsi="Palatino Linotype" w:cs="Palatino Linotype"/>
                            <w:b/>
                            <w:color w:val="020303"/>
                            <w:sz w:val="20"/>
                          </w:rPr>
                          <w:t>A-Levels</w:t>
                        </w:r>
                      </w:p>
                    </w:txbxContent>
                  </v:textbox>
                </v:rect>
                <v:rect id="Rectangle 118" o:spid="_x0000_s1139" style="position:absolute;left:37760;top:97241;width:422;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21463FF2" w14:textId="77777777" w:rsidR="00CC7A25" w:rsidRDefault="00CC7A25" w:rsidP="00CC7A25">
                        <w:r>
                          <w:rPr>
                            <w:rFonts w:ascii="Palatino Linotype" w:eastAsia="Palatino Linotype" w:hAnsi="Palatino Linotype" w:cs="Palatino Linotype"/>
                            <w:color w:val="020303"/>
                            <w:sz w:val="20"/>
                          </w:rPr>
                          <w:t xml:space="preserve"> </w:t>
                        </w:r>
                      </w:p>
                    </w:txbxContent>
                  </v:textbox>
                </v:rect>
                <v:rect id="Rectangle 119" o:spid="_x0000_s1140" style="position:absolute;left:38078;top:97241;width:22841;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433C0652" w14:textId="77777777" w:rsidR="00CC7A25" w:rsidRDefault="00CC7A25" w:rsidP="00CC7A25">
                        <w:r>
                          <w:rPr>
                            <w:rFonts w:ascii="Palatino Linotype" w:eastAsia="Palatino Linotype" w:hAnsi="Palatino Linotype" w:cs="Palatino Linotype"/>
                            <w:b/>
                            <w:color w:val="020303"/>
                            <w:sz w:val="20"/>
                          </w:rPr>
                          <w:t>cleaning and support services</w:t>
                        </w:r>
                      </w:p>
                    </w:txbxContent>
                  </v:textbox>
                </v:rect>
                <v:rect id="Rectangle 120" o:spid="_x0000_s1141" style="position:absolute;left:32638;top:98892;width:24837;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437A59FD" w14:textId="77777777" w:rsidR="00CC7A25" w:rsidRDefault="00CC7A25" w:rsidP="00CC7A25">
                        <w:r>
                          <w:rPr>
                            <w:rFonts w:ascii="Palatino Linotype" w:eastAsia="Palatino Linotype" w:hAnsi="Palatino Linotype" w:cs="Palatino Linotype"/>
                            <w:b/>
                            <w:color w:val="020303"/>
                            <w:sz w:val="20"/>
                          </w:rPr>
                          <w:t>Cardiff Metropolitan University</w:t>
                        </w:r>
                      </w:p>
                    </w:txbxContent>
                  </v:textbox>
                </v:rect>
                <v:rect id="Rectangle 121" o:spid="_x0000_s1142" style="position:absolute;left:51313;top:98892;width:845;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3990E399" w14:textId="77777777" w:rsidR="00CC7A25" w:rsidRDefault="00CC7A25" w:rsidP="00CC7A25">
                        <w:r>
                          <w:rPr>
                            <w:rFonts w:ascii="Palatino Linotype" w:eastAsia="Palatino Linotype" w:hAnsi="Palatino Linotype" w:cs="Palatino Linotype"/>
                            <w:color w:val="020303"/>
                            <w:sz w:val="20"/>
                          </w:rPr>
                          <w:t xml:space="preserve">, </w:t>
                        </w:r>
                      </w:p>
                    </w:txbxContent>
                  </v:textbox>
                </v:rect>
                <v:rect id="Rectangle 122" o:spid="_x0000_s1143" style="position:absolute;left:51948;top:98892;width:5358;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4C89D7B8" w14:textId="77777777" w:rsidR="00CC7A25" w:rsidRDefault="00CC7A25" w:rsidP="00CC7A25">
                        <w:r>
                          <w:rPr>
                            <w:rFonts w:ascii="Palatino Linotype" w:eastAsia="Palatino Linotype" w:hAnsi="Palatino Linotype" w:cs="Palatino Linotype"/>
                            <w:color w:val="020303"/>
                            <w:sz w:val="20"/>
                          </w:rPr>
                          <w:t>Cardiff</w:t>
                        </w:r>
                      </w:p>
                    </w:txbxContent>
                  </v:textbox>
                </v:rect>
                <v:rect id="Rectangle 123" o:spid="_x0000_s1144" style="position:absolute;left:33908;top:84287;width:49461;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3D8E195A" w14:textId="49BD90DF" w:rsidR="00CC7A25" w:rsidRDefault="00CC7A25" w:rsidP="00CC7A25">
                        <w:r>
                          <w:rPr>
                            <w:rFonts w:ascii="Palatino Linotype" w:eastAsia="Palatino Linotype" w:hAnsi="Palatino Linotype" w:cs="Palatino Linotype"/>
                            <w:color w:val="020303"/>
                            <w:sz w:val="20"/>
                          </w:rPr>
                          <w:t xml:space="preserve">a </w:t>
                        </w:r>
                        <w:r w:rsidR="00326AEE">
                          <w:rPr>
                            <w:rFonts w:ascii="Palatino Linotype" w:eastAsia="Palatino Linotype" w:hAnsi="Palatino Linotype" w:cs="Palatino Linotype"/>
                            <w:color w:val="020303"/>
                            <w:sz w:val="20"/>
                          </w:rPr>
                          <w:t>level</w:t>
                        </w:r>
                        <w:r>
                          <w:rPr>
                            <w:rFonts w:ascii="Palatino Linotype" w:eastAsia="Palatino Linotype" w:hAnsi="Palatino Linotype" w:cs="Palatino Linotype"/>
                            <w:color w:val="020303"/>
                            <w:sz w:val="20"/>
                          </w:rPr>
                          <w:t xml:space="preserve"> 3 qualification in hospitality </w:t>
                        </w:r>
                        <w:r w:rsidR="00326AEE">
                          <w:rPr>
                            <w:rFonts w:ascii="Palatino Linotype" w:eastAsia="Palatino Linotype" w:hAnsi="Palatino Linotype" w:cs="Palatino Linotype"/>
                            <w:color w:val="020303"/>
                            <w:sz w:val="20"/>
                          </w:rPr>
                          <w:t>supervision</w:t>
                        </w:r>
                        <w:r>
                          <w:rPr>
                            <w:rFonts w:ascii="Palatino Linotype" w:eastAsia="Palatino Linotype" w:hAnsi="Palatino Linotype" w:cs="Palatino Linotype"/>
                            <w:color w:val="020303"/>
                            <w:sz w:val="20"/>
                          </w:rPr>
                          <w:t xml:space="preserve"> and </w:t>
                        </w:r>
                        <w:r w:rsidR="00326AEE">
                          <w:rPr>
                            <w:rFonts w:ascii="Palatino Linotype" w:eastAsia="Palatino Linotype" w:hAnsi="Palatino Linotype" w:cs="Palatino Linotype"/>
                            <w:color w:val="020303"/>
                            <w:sz w:val="20"/>
                          </w:rPr>
                          <w:t>leadership</w:t>
                        </w:r>
                        <w:r>
                          <w:rPr>
                            <w:rFonts w:ascii="Palatino Linotype" w:eastAsia="Palatino Linotype" w:hAnsi="Palatino Linotype" w:cs="Palatino Linotype"/>
                            <w:color w:val="020303"/>
                            <w:sz w:val="20"/>
                          </w:rPr>
                          <w:t>.</w:t>
                        </w:r>
                      </w:p>
                    </w:txbxContent>
                  </v:textbox>
                </v:rect>
                <v:rect id="Rectangle 124" o:spid="_x0000_s1145" style="position:absolute;left:32638;top:84380;width:92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3DFF1527" w14:textId="77777777" w:rsidR="00CC7A25" w:rsidRDefault="00CC7A25" w:rsidP="00CC7A25">
                        <w:r>
                          <w:rPr>
                            <w:rFonts w:ascii="Palatino Linotype" w:eastAsia="Palatino Linotype" w:hAnsi="Palatino Linotype" w:cs="Palatino Linotype"/>
                            <w:color w:val="020303"/>
                            <w:sz w:val="18"/>
                          </w:rPr>
                          <w:t>•</w:t>
                        </w:r>
                      </w:p>
                    </w:txbxContent>
                  </v:textbox>
                </v:rect>
                <v:rect id="Rectangle 125" o:spid="_x0000_s1146" style="position:absolute;left:33908;top:92415;width:27221;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611AD043" w14:textId="2117EDEE" w:rsidR="00CC7A25" w:rsidRDefault="00CC7A25" w:rsidP="00CC7A25">
                        <w:r>
                          <w:rPr>
                            <w:rFonts w:ascii="Palatino Linotype" w:eastAsia="Palatino Linotype" w:hAnsi="Palatino Linotype" w:cs="Palatino Linotype"/>
                            <w:color w:val="020303"/>
                            <w:sz w:val="20"/>
                          </w:rPr>
                          <w:t xml:space="preserve">health and safety and </w:t>
                        </w:r>
                        <w:r w:rsidR="00326AEE">
                          <w:rPr>
                            <w:rFonts w:ascii="Palatino Linotype" w:eastAsia="Palatino Linotype" w:hAnsi="Palatino Linotype" w:cs="Palatino Linotype"/>
                            <w:color w:val="020303"/>
                            <w:sz w:val="20"/>
                          </w:rPr>
                          <w:t>cosh</w:t>
                        </w:r>
                        <w:r>
                          <w:rPr>
                            <w:rFonts w:ascii="Palatino Linotype" w:eastAsia="Palatino Linotype" w:hAnsi="Palatino Linotype" w:cs="Palatino Linotype"/>
                            <w:color w:val="020303"/>
                            <w:sz w:val="20"/>
                          </w:rPr>
                          <w:t xml:space="preserve"> training</w:t>
                        </w:r>
                      </w:p>
                    </w:txbxContent>
                  </v:textbox>
                </v:rect>
                <v:rect id="Rectangle 126" o:spid="_x0000_s1147" style="position:absolute;left:32638;top:92508;width:92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11F0D95A" w14:textId="77777777" w:rsidR="00CC7A25" w:rsidRDefault="00CC7A25" w:rsidP="00CC7A25">
                        <w:r>
                          <w:rPr>
                            <w:rFonts w:ascii="Palatino Linotype" w:eastAsia="Palatino Linotype" w:hAnsi="Palatino Linotype" w:cs="Palatino Linotype"/>
                            <w:color w:val="020303"/>
                            <w:sz w:val="18"/>
                          </w:rPr>
                          <w:t>•</w:t>
                        </w:r>
                      </w:p>
                    </w:txbxContent>
                  </v:textbox>
                </v:rect>
                <v:rect id="Rectangle 127" o:spid="_x0000_s1148" style="position:absolute;left:33908;top:100543;width:40446;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24C3F21F" w14:textId="2723CF61" w:rsidR="00CC7A25" w:rsidRDefault="00CC7A25" w:rsidP="00CC7A25">
                        <w:r>
                          <w:rPr>
                            <w:rFonts w:ascii="Palatino Linotype" w:eastAsia="Palatino Linotype" w:hAnsi="Palatino Linotype" w:cs="Palatino Linotype"/>
                            <w:color w:val="020303"/>
                            <w:sz w:val="20"/>
                          </w:rPr>
                          <w:t xml:space="preserve">a </w:t>
                        </w:r>
                        <w:r w:rsidR="00326AEE">
                          <w:rPr>
                            <w:rFonts w:ascii="Palatino Linotype" w:eastAsia="Palatino Linotype" w:hAnsi="Palatino Linotype" w:cs="Palatino Linotype"/>
                            <w:color w:val="020303"/>
                            <w:sz w:val="20"/>
                          </w:rPr>
                          <w:t>level</w:t>
                        </w:r>
                        <w:r>
                          <w:rPr>
                            <w:rFonts w:ascii="Palatino Linotype" w:eastAsia="Palatino Linotype" w:hAnsi="Palatino Linotype" w:cs="Palatino Linotype"/>
                            <w:color w:val="020303"/>
                            <w:sz w:val="20"/>
                          </w:rPr>
                          <w:t xml:space="preserve"> 2 qualification in cleaning and support services</w:t>
                        </w:r>
                      </w:p>
                    </w:txbxContent>
                  </v:textbox>
                </v:rect>
                <v:rect id="Rectangle 128" o:spid="_x0000_s1149" style="position:absolute;left:32638;top:100636;width:92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1E3362D8" w14:textId="77777777" w:rsidR="00CC7A25" w:rsidRDefault="00CC7A25" w:rsidP="00CC7A25">
                        <w:r>
                          <w:rPr>
                            <w:rFonts w:ascii="Palatino Linotype" w:eastAsia="Palatino Linotype" w:hAnsi="Palatino Linotype" w:cs="Palatino Linotype"/>
                            <w:color w:val="020303"/>
                            <w:sz w:val="18"/>
                          </w:rPr>
                          <w:t>•</w:t>
                        </w:r>
                      </w:p>
                    </w:txbxContent>
                  </v:textbox>
                </v:rect>
                <v:rect id="Rectangle 129" o:spid="_x0000_s1150" style="position:absolute;left:3175;top:15995;width:10090;height:19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72154E90" w14:textId="77777777" w:rsidR="00CC7A25" w:rsidRDefault="00CC7A25" w:rsidP="00CC7A25">
                        <w:r>
                          <w:rPr>
                            <w:rFonts w:ascii="Palatino Linotype" w:eastAsia="Palatino Linotype" w:hAnsi="Palatino Linotype" w:cs="Palatino Linotype"/>
                            <w:b/>
                            <w:color w:val="FFFFFF"/>
                            <w:sz w:val="22"/>
                          </w:rPr>
                          <w:t>CONTACT</w:t>
                        </w:r>
                      </w:p>
                    </w:txbxContent>
                  </v:textbox>
                </v:rect>
                <v:shape id="Shape 130" o:spid="_x0000_s1151" style="position:absolute;left:3400;top:19528;width:818;height:664;visibility:visible;mso-wrap-style:square;v-text-anchor:top" coordsize="81817,66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" path="m39628,v3836,4972,6385,9943,8947,13682c43450,14915,38339,16161,34503,18654,28117,21133,20444,23625,20444,31076v,7451,7673,9943,14059,11190c46013,45991,56249,48484,67745,49716r14072,82l81817,65463r-8949,889c58808,65884,44745,63398,30680,58427,24281,55934,17895,52209,11496,48484,,38540,,23625,11496,14915,21718,7464,30680,3725,39614,14l39628,xe" stroked="f" strokeweight="0">
                  <v:stroke miterlimit="83231f" joinstyle="miter"/>
                  <v:path arrowok="t" textboxrect="0,0,81817,66352"/>
                </v:shape>
                <v:shape id="Shape 131" o:spid="_x0000_s1152" style="position:absolute;left:3541;top:18161;width:677;height:1641;visibility:visible;mso-wrap-style:square;v-text-anchor:top" coordsize="67748,164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" path="m67748,r,31076l57539,33053v-3275,1319,-6170,3197,-8686,5635c46338,41125,44390,43939,43012,47129v-1379,3191,-2086,6517,-2121,9981c40891,71997,52402,84393,67748,84393r,79101l67104,163935v-2555,156,-5111,-1087,-7029,-3573c42193,134258,24270,106907,11500,77050,,48165,15099,18572,40091,6100l67748,xe" stroked="f" strokeweight="0">
                  <v:stroke miterlimit="83231f" joinstyle="miter"/>
                  <v:path arrowok="t" textboxrect="0,0,67748,164091"/>
                </v:shape>
                <v:shape id="Shape 132" o:spid="_x0000_s1153" style="position:absolute;left:4218;top:19541;width:767;height:642;visibility:visible;mso-wrap-style:square;v-text-anchor:top" coordsize="76706,64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" path="m37065,c48575,2479,58811,6218,66471,14915v10235,9943,8947,22379,-2549,32322c54974,54688,44739,58427,33228,60919l,64217,,48552r13261,77c22369,47542,31317,45368,39628,42265v3836,-1246,8947,-3725,12784,-6217c60085,31076,60085,26104,52412,21133,46013,17407,39628,16161,33228,13682v-1274,,-2548,,-3822,-1246c31954,8697,34516,3725,37065,xe" stroked="f" strokeweight="0">
                  <v:stroke miterlimit="83231f" joinstyle="miter"/>
                  <v:path arrowok="t" textboxrect="0,0,76706,64217"/>
                </v:shape>
                <v:shape id="Shape 133" o:spid="_x0000_s1154" style="position:absolute;left:4218;top:18161;width:691;height:1635;visibility:visible;mso-wrap-style:square;v-text-anchor:top" coordsize="69047,163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" path="m14,c39641,,69047,39787,54988,74588,46027,96967,34530,116854,21746,136740l6385,159119,,163497,,84396v14059,,26843,-12396,26843,-26037l26857,58359c26857,43485,15361,31076,14,31076r-14,3l,3,14,xe" stroked="f" strokeweight="0">
                  <v:stroke miterlimit="83231f" joinstyle="miter"/>
                  <v:path arrowok="t" textboxrect="0,0,69047,163497"/>
                </v:shape>
                <v:rect id="Rectangle 134" o:spid="_x0000_s1155" style="position:absolute;left:6477;top:18501;width:21602;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148EC305" w14:textId="77777777" w:rsidR="00CC7A25" w:rsidRDefault="00CC7A25" w:rsidP="00CC7A25">
                        <w:r>
                          <w:rPr>
                            <w:rFonts w:ascii="Palatino Linotype" w:eastAsia="Palatino Linotype" w:hAnsi="Palatino Linotype" w:cs="Palatino Linotype"/>
                            <w:color w:val="FFFFFF"/>
                            <w:sz w:val="20"/>
                          </w:rPr>
                          <w:t>CARDIFF, WALES CF143B B</w:t>
                        </w:r>
                      </w:p>
                    </w:txbxContent>
                  </v:textbox>
                </v:rect>
                <v:shape id="Shape 135" o:spid="_x0000_s1156" style="position:absolute;left:3390;top:21932;width:229;height:686;visibility:visible;mso-wrap-style:square;v-text-anchor:top" coordsize="22860,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" path="m19050,1270v3810,2540,3810,6350,1270,8890c8890,26670,8890,43180,20320,58420v2540,2540,2540,6350,,7620c17780,68580,13970,67310,11430,64770,3810,57150,,46990,,35560,,22860,3810,12700,10160,3810,12700,1270,15240,,19050,1270xe" stroked="f" strokeweight="0">
                  <v:stroke miterlimit="83231f" joinstyle="miter"/>
                  <v:path arrowok="t" textboxrect="0,0,22860,68580"/>
                </v:shape>
                <v:shape id="Shape 136" o:spid="_x0000_s1157" style="position:absolute;left:3175;top:21780;width:317;height:1003;visibility:visible;mso-wrap-style:square;v-text-anchor:top" coordsize="31750,10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" path="m22384,635c24130,,26035,,27940,1270v3810,3810,1270,6350,-1270,8890c6350,34290,6350,66040,26670,88900v2540,2540,3810,6350,1270,8890c24130,100330,21590,99060,19050,96520,6350,82550,,67310,,46990,,31750,6350,16510,17780,3810,19050,2540,20638,1270,22384,635xe" stroked="f" strokeweight="0">
                  <v:stroke miterlimit="83231f" joinstyle="miter"/>
                  <v:path arrowok="t" textboxrect="0,0,31750,100330"/>
                </v:shape>
                <v:shape id="Shape 137" o:spid="_x0000_s1158" style="position:absolute;left:3746;top:21463;width:470;height:1644;visibility:visible;mso-wrap-style:square;v-text-anchor:top" coordsize="46990,164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" path="m12700,l46990,r,11430l38100,11430v-1270,,-2540,2540,-2540,2540l38100,16510r8890,l46990,29210r-31750,l15240,125730r31750,l46990,136358r-1270,-468c40640,135890,38100,139700,38100,143510r,c38100,147320,41910,151130,46990,151130r,13366l6350,163830c1270,160020,,156210,,149860l,12700c,2540,3810,,12700,xe" stroked="f" strokeweight="0">
                  <v:stroke miterlimit="83231f" joinstyle="miter"/>
                  <v:path arrowok="t" textboxrect="0,0,46990,164496"/>
                </v:shape>
                <v:shape id="Shape 138" o:spid="_x0000_s1159" style="position:absolute;left:4787;top:21929;width:229;height:688;visibility:visible;mso-wrap-style:square;v-text-anchor:top" coordsize="22860,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" path="m8731,476v1429,476,2699,1747,3969,3651c19050,12992,22860,23139,22860,34544v,11405,-3810,20282,-10160,29159l12700,63690v-2540,2540,-5080,5080,-8890,2540c,63690,1270,59893,3810,57353v11430,-15202,11430,-31686,,-46901c1270,6655,,4115,3810,1588,5715,318,7303,,8731,476xe" stroked="f" strokeweight="0">
                  <v:stroke miterlimit="83231f" joinstyle="miter"/>
                  <v:path arrowok="t" textboxrect="0,0,22860,68770"/>
                </v:shape>
                <v:shape id="Shape 139" o:spid="_x0000_s1160" style="position:absolute;left:4927;top:21777;width:305;height:1019;visibility:visible;mso-wrap-style:square;v-text-anchor:top" coordsize="30480,101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" path="m8731,317v1429,318,2699,1271,3969,2540c21590,13017,26670,24447,29210,37147v,1270,1270,2540,1270,3810l30480,60007v-2540,6350,-3810,12700,-6350,19050l12700,98107v-2540,3810,-5080,3810,-8890,1270c1270,96837,1270,94297,3810,90487v21590,-26670,20320,-54610,,-80010c1270,7938,,4127,3810,1588,5715,317,7302,,8731,317xe" stroked="f" strokeweight="0">
                  <v:stroke miterlimit="83231f" joinstyle="miter"/>
                  <v:path arrowok="t" textboxrect="0,0,30480,101917"/>
                </v:shape>
                <v:shape id="Shape 140" o:spid="_x0000_s1161" style="position:absolute;left:4216;top:21463;width:432;height:1651;visibility:visible;mso-wrap-style:square;v-text-anchor:top" coordsize="4318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" path="m,l30480,v8890,,12700,3810,12700,12700l43180,149860v,6350,-1270,11430,-6350,15240l,164496,,151130v5080,,8890,-3810,8890,-8890c7620,140970,6350,139383,4763,138113l,136358,,125730r27940,l27940,29210,,29210,,16510r7620,c8890,16510,10160,15240,11430,13970l8890,11430,,11430,,xe" stroked="f" strokeweight="0">
                  <v:stroke miterlimit="83231f" joinstyle="miter"/>
                  <v:path arrowok="t" textboxrect="0,0,43180,165100"/>
                </v:shape>
                <v:rect id="Rectangle 141" o:spid="_x0000_s1162" style="position:absolute;left:6477;top:21549;width:9290;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741B1C6D" w14:textId="77777777" w:rsidR="00CC7A25" w:rsidRDefault="00CC7A25" w:rsidP="00CC7A25">
                        <w:r>
                          <w:rPr>
                            <w:rFonts w:ascii="Palatino Linotype" w:eastAsia="Palatino Linotype" w:hAnsi="Palatino Linotype" w:cs="Palatino Linotype"/>
                            <w:color w:val="FFFFFF"/>
                            <w:sz w:val="20"/>
                          </w:rPr>
                          <w:t>07149281369</w:t>
                        </w:r>
                      </w:p>
                    </w:txbxContent>
                  </v:textbox>
                </v:rect>
                <v:shape id="Shape 142" o:spid="_x0000_s1163" style="position:absolute;left:3428;top:25527;width:742;height:996;visibility:visible;mso-wrap-style:square;v-text-anchor:top" coordsize="74133,99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" path="m3028,l74133,r,47561l72967,47561,12642,14859v-673,-470,-1588,-229,-2286,c9683,15354,9225,16053,9225,16777r,11849c9225,29566,9683,30277,10368,30759l72967,66548v358,189,739,265,1143,229l74133,66772r,32847l3028,99619c1003,99545,,98495,18,96469l18,3124c18,1473,1415,,3028,xe" stroked="f" strokeweight="0">
                  <v:stroke miterlimit="83231f" joinstyle="miter"/>
                  <v:path arrowok="t" textboxrect="0,0,74133,99619"/>
                </v:shape>
                <v:shape id="Shape 143" o:spid="_x0000_s1164" style="position:absolute;left:4170;top:25527;width:743;height:996;visibility:visible;mso-wrap-style:square;v-text-anchor:top" coordsize="74310,99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" path="m,l71300,v1613,,3010,1461,3010,3137l74310,96469v,1702,-1397,3150,-3023,3150l,99619,,66772r1120,-224l63705,30734v765,-500,1146,-1207,1143,-2121l64848,16764v229,-724,-228,-1422,-902,-1905c63184,14341,62422,14341,61660,14859l1577,47561,,47561,,xe" stroked="f" strokeweight="0">
                  <v:stroke miterlimit="83231f" joinstyle="miter"/>
                  <v:path arrowok="t" textboxrect="0,0,74310,99619"/>
                </v:shape>
                <v:rect id="Rectangle 1208" o:spid="_x0000_s1165" style="position:absolute;left:6477;top:24470;width:5911;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" filled="f" stroked="f">
                  <v:textbox inset="0,0,0,0">
                    <w:txbxContent>
                      <w:p w14:paraId="5DCE6504" w14:textId="77777777" w:rsidR="00CC7A25" w:rsidRDefault="00CC7A25" w:rsidP="00CC7A25">
                        <w:r>
                          <w:rPr>
                            <w:rFonts w:ascii="Palatino Linotype" w:eastAsia="Palatino Linotype" w:hAnsi="Palatino Linotype" w:cs="Palatino Linotype"/>
                            <w:color w:val="FFFFFF"/>
                            <w:sz w:val="20"/>
                          </w:rPr>
                          <w:t>2537013</w:t>
                        </w:r>
                      </w:p>
                    </w:txbxContent>
                  </v:textbox>
                </v:rect>
                <v:rect id="Rectangle 1209" o:spid="_x0000_s1166" style="position:absolute;left:10922;top:24470;width:20429;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" filled="f" stroked="f">
                  <v:textbox inset="0,0,0,0">
                    <w:txbxContent>
                      <w:p w14:paraId="55488DC4" w14:textId="77777777" w:rsidR="00CC7A25" w:rsidRDefault="00CC7A25" w:rsidP="00CC7A25">
                        <w:r>
                          <w:rPr>
                            <w:rFonts w:ascii="Palatino Linotype" w:eastAsia="Palatino Linotype" w:hAnsi="Palatino Linotype" w:cs="Palatino Linotype"/>
                            <w:color w:val="FFFFFF"/>
                            <w:sz w:val="20"/>
                          </w:rPr>
                          <w:t>@STUDENT.UWTSD.AC.U</w:t>
                        </w:r>
                      </w:p>
                    </w:txbxContent>
                  </v:textbox>
                </v:rect>
                <v:rect id="Rectangle 145" o:spid="_x0000_s1167" style="position:absolute;left:6477;top:26121;width:1226;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75FC4C66" w14:textId="77777777" w:rsidR="00CC7A25" w:rsidRDefault="00CC7A25" w:rsidP="00CC7A25">
                        <w:r>
                          <w:rPr>
                            <w:rFonts w:ascii="Palatino Linotype" w:eastAsia="Palatino Linotype" w:hAnsi="Palatino Linotype" w:cs="Palatino Linotype"/>
                            <w:color w:val="FFFFFF"/>
                            <w:sz w:val="20"/>
                          </w:rPr>
                          <w:t>K</w:t>
                        </w:r>
                      </w:p>
                    </w:txbxContent>
                  </v:textbox>
                </v:rect>
                <v:shape id="Shape 1454" o:spid="_x0000_s1168" style="position:absolute;width:75559;height:3164;visibility:visible;mso-wrap-style:square;v-text-anchor:top" coordsize="7555992,316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" path="m,l7555992,r,316484l,316484,,e" fillcolor="#4a4a4a" strokecolor="#4a4a4a" strokeweight="1pt">
                  <v:stroke miterlimit="83231f" joinstyle="miter"/>
                  <v:path arrowok="t" textboxrect="0,0,7555992,316484"/>
                </v:shape>
                <w10:wrap type="topAndBottom" anchorx="page" anchory="page"/>
              </v:group>
            </w:pict>
          </mc:Fallback>
        </mc:AlternateContent>
      </w:r>
      <w:r w:rsidR="00CC7A25">
        <w:br w:type="page"/>
      </w:r>
    </w:p>
    <w:p w14:paraId="6536C2DE" w14:textId="77777777" w:rsidR="00CC7A25" w:rsidRDefault="00CC7A25" w:rsidP="00CC7A25">
      <w:pPr>
        <w:spacing w:after="1" w:line="231" w:lineRule="auto"/>
      </w:pPr>
      <w:r>
        <w:rPr>
          <w:rFonts w:ascii="Palatino Linotype" w:eastAsia="Palatino Linotype" w:hAnsi="Palatino Linotype" w:cs="Palatino Linotype"/>
          <w:color w:val="020303"/>
          <w:sz w:val="20"/>
        </w:rPr>
        <w:lastRenderedPageBreak/>
        <w:t>2013</w:t>
      </w:r>
    </w:p>
    <w:p w14:paraId="00DE9F9C" w14:textId="182DC742" w:rsidR="00CC7A25" w:rsidRDefault="00CC7A25" w:rsidP="00CC7A25">
      <w:pPr>
        <w:spacing w:after="180" w:line="231" w:lineRule="auto"/>
        <w:ind w:left="3700" w:right="2849"/>
      </w:pPr>
      <w:r>
        <w:rPr>
          <w:rFonts w:ascii="Palatino Linotype" w:eastAsia="Palatino Linotype" w:hAnsi="Palatino Linotype" w:cs="Palatino Linotype"/>
          <w:b/>
          <w:color w:val="020303"/>
          <w:sz w:val="20"/>
        </w:rPr>
        <w:t>GCSEs</w:t>
      </w:r>
      <w:r>
        <w:rPr>
          <w:rFonts w:ascii="Palatino Linotype" w:eastAsia="Palatino Linotype" w:hAnsi="Palatino Linotype" w:cs="Palatino Linotype"/>
          <w:color w:val="020303"/>
          <w:sz w:val="20"/>
        </w:rPr>
        <w:t xml:space="preserve"> </w:t>
      </w:r>
      <w:r w:rsidR="00326AEE">
        <w:rPr>
          <w:rFonts w:ascii="Palatino Linotype" w:eastAsia="Palatino Linotype" w:hAnsi="Palatino Linotype" w:cs="Palatino Linotype"/>
          <w:b/>
          <w:color w:val="020303"/>
          <w:sz w:val="20"/>
        </w:rPr>
        <w:t>English</w:t>
      </w:r>
      <w:r>
        <w:rPr>
          <w:rFonts w:ascii="Palatino Linotype" w:eastAsia="Palatino Linotype" w:hAnsi="Palatino Linotype" w:cs="Palatino Linotype"/>
          <w:b/>
          <w:color w:val="020303"/>
          <w:sz w:val="20"/>
        </w:rPr>
        <w:t xml:space="preserve"> </w:t>
      </w:r>
      <w:r w:rsidR="00326AEE">
        <w:rPr>
          <w:rFonts w:ascii="Palatino Linotype" w:eastAsia="Palatino Linotype" w:hAnsi="Palatino Linotype" w:cs="Palatino Linotype"/>
          <w:b/>
          <w:color w:val="020303"/>
          <w:sz w:val="20"/>
        </w:rPr>
        <w:t>Cathays</w:t>
      </w:r>
      <w:r>
        <w:rPr>
          <w:rFonts w:ascii="Palatino Linotype" w:eastAsia="Palatino Linotype" w:hAnsi="Palatino Linotype" w:cs="Palatino Linotype"/>
          <w:b/>
          <w:color w:val="020303"/>
          <w:sz w:val="20"/>
        </w:rPr>
        <w:t xml:space="preserve"> high school</w:t>
      </w:r>
      <w:r>
        <w:rPr>
          <w:rFonts w:ascii="Palatino Linotype" w:eastAsia="Palatino Linotype" w:hAnsi="Palatino Linotype" w:cs="Palatino Linotype"/>
          <w:color w:val="020303"/>
          <w:sz w:val="20"/>
        </w:rPr>
        <w:t xml:space="preserve">, </w:t>
      </w:r>
      <w:r w:rsidR="00326AEE">
        <w:rPr>
          <w:rFonts w:ascii="Palatino Linotype" w:eastAsia="Palatino Linotype" w:hAnsi="Palatino Linotype" w:cs="Palatino Linotype"/>
          <w:color w:val="020303"/>
          <w:sz w:val="20"/>
        </w:rPr>
        <w:t>Cardiff</w:t>
      </w:r>
    </w:p>
    <w:p w14:paraId="779DD8CB" w14:textId="77777777" w:rsidR="00CC7A25" w:rsidRDefault="00CC7A25" w:rsidP="00CC7A25">
      <w:pPr>
        <w:spacing w:after="179"/>
        <w:ind w:left="3700" w:right="-941"/>
      </w:pPr>
      <w:r>
        <w:rPr>
          <w:noProof/>
        </w:rPr>
        <mc:AlternateContent>
          <mc:Choice Requires="wpg">
            <w:drawing>
              <wp:inline distT="0" distB="0" distL="0" distR="0" wp14:anchorId="04DCC1D6" wp14:editId="2404F3C1">
                <wp:extent cx="3975099" cy="25399"/>
                <wp:effectExtent l="0" t="0" r="0" b="0"/>
                <wp:docPr id="1211" name="Group 1211"/>
                <wp:cNvGraphicFramePr/>
                <a:graphic xmlns:a="http://schemas.openxmlformats.org/drawingml/2006/main">
                  <a:graphicData uri="http://schemas.microsoft.com/office/word/2010/wordprocessingGroup">
                    <wpg:wgp>
                      <wpg:cNvGrpSpPr/>
                      <wpg:grpSpPr>
                        <a:xfrm>
                          <a:off x="0" y="0"/>
                          <a:ext cx="3975099" cy="25399"/>
                          <a:chOff x="0" y="0"/>
                          <a:chExt cx="3975099" cy="25399"/>
                        </a:xfrm>
                      </wpg:grpSpPr>
                      <wps:wsp>
                        <wps:cNvPr id="1469" name="Shape 1469"/>
                        <wps:cNvSpPr/>
                        <wps:spPr>
                          <a:xfrm>
                            <a:off x="0" y="0"/>
                            <a:ext cx="3975099" cy="25399"/>
                          </a:xfrm>
                          <a:custGeom>
                            <a:avLst/>
                            <a:gdLst/>
                            <a:ahLst/>
                            <a:cxnLst/>
                            <a:rect l="0" t="0" r="0" b="0"/>
                            <a:pathLst>
                              <a:path w="3975099" h="25399">
                                <a:moveTo>
                                  <a:pt x="0" y="0"/>
                                </a:moveTo>
                                <a:lnTo>
                                  <a:pt x="3975099" y="0"/>
                                </a:lnTo>
                                <a:lnTo>
                                  <a:pt x="3975099" y="25399"/>
                                </a:lnTo>
                                <a:lnTo>
                                  <a:pt x="0" y="25399"/>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g:wgp>
                  </a:graphicData>
                </a:graphic>
              </wp:inline>
            </w:drawing>
          </mc:Choice>
          <mc:Fallback>
            <w:pict>
              <v:group w14:anchorId="2DEDCBF8" id="Group 1211" o:spid="_x0000_s1026" style="width:313pt;height:2pt;mso-position-horizontal-relative:char;mso-position-vertical-relative:line" coordsize="39750,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">
                <v:shape id="Shape 1469" o:spid="_x0000_s1027" style="position:absolute;width:39750;height:253;visibility:visible;mso-wrap-style:square;v-text-anchor:top" coordsize="3975099,25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" path="m,l3975099,r,25399l,25399,,e" fillcolor="#4a4a4a" stroked="f" strokeweight="0">
                  <v:stroke miterlimit="83231f" joinstyle="miter"/>
                  <v:path arrowok="t" textboxrect="0,0,3975099,25399"/>
                </v:shape>
                <w10:anchorlock/>
              </v:group>
            </w:pict>
          </mc:Fallback>
        </mc:AlternateContent>
      </w:r>
    </w:p>
    <w:p w14:paraId="7D92DBA1" w14:textId="77777777" w:rsidR="00CC7A25" w:rsidRDefault="00CC7A25" w:rsidP="00CC7A25">
      <w:pPr>
        <w:pStyle w:val="Heading1"/>
        <w:ind w:left="10"/>
      </w:pPr>
      <w:r>
        <w:t>HOBBIES AND INTERESTS</w:t>
      </w:r>
    </w:p>
    <w:p w14:paraId="0600ACD9" w14:textId="088AF969" w:rsidR="00CC7A25" w:rsidRDefault="00CC7A25" w:rsidP="00CC7A25">
      <w:pPr>
        <w:numPr>
          <w:ilvl w:val="0"/>
          <w:numId w:val="2"/>
        </w:numPr>
        <w:spacing w:after="1" w:line="231" w:lineRule="auto"/>
        <w:ind w:right="-1200" w:hanging="200"/>
      </w:pPr>
      <w:r>
        <w:rPr>
          <w:noProof/>
        </w:rPr>
        <mc:AlternateContent>
          <mc:Choice Requires="wpg">
            <w:drawing>
              <wp:anchor distT="0" distB="0" distL="114300" distR="114300" simplePos="0" relativeHeight="251660288" behindDoc="0" locked="0" layoutInCell="1" allowOverlap="1" wp14:anchorId="6D07F1C0" wp14:editId="64D24D41">
                <wp:simplePos x="0" y="0"/>
                <wp:positionH relativeFrom="page">
                  <wp:posOffset>0</wp:posOffset>
                </wp:positionH>
                <wp:positionV relativeFrom="page">
                  <wp:posOffset>0</wp:posOffset>
                </wp:positionV>
                <wp:extent cx="2946400" cy="10692384"/>
                <wp:effectExtent l="0" t="0" r="0" b="0"/>
                <wp:wrapSquare wrapText="bothSides"/>
                <wp:docPr id="1210" name="Group 1210"/>
                <wp:cNvGraphicFramePr/>
                <a:graphic xmlns:a="http://schemas.openxmlformats.org/drawingml/2006/main">
                  <a:graphicData uri="http://schemas.microsoft.com/office/word/2010/wordprocessingGroup">
                    <wpg:wgp>
                      <wpg:cNvGrpSpPr/>
                      <wpg:grpSpPr>
                        <a:xfrm>
                          <a:off x="0" y="0"/>
                          <a:ext cx="2946400" cy="10692384"/>
                          <a:chOff x="0" y="0"/>
                          <a:chExt cx="2946400" cy="10692384"/>
                        </a:xfrm>
                      </wpg:grpSpPr>
                      <wps:wsp>
                        <wps:cNvPr id="1471" name="Shape 1471"/>
                        <wps:cNvSpPr/>
                        <wps:spPr>
                          <a:xfrm>
                            <a:off x="0" y="0"/>
                            <a:ext cx="2946400" cy="10692384"/>
                          </a:xfrm>
                          <a:custGeom>
                            <a:avLst/>
                            <a:gdLst/>
                            <a:ahLst/>
                            <a:cxnLst/>
                            <a:rect l="0" t="0" r="0" b="0"/>
                            <a:pathLst>
                              <a:path w="2946400" h="10692384">
                                <a:moveTo>
                                  <a:pt x="0" y="0"/>
                                </a:moveTo>
                                <a:lnTo>
                                  <a:pt x="2946400" y="0"/>
                                </a:lnTo>
                                <a:lnTo>
                                  <a:pt x="2946400" y="10692384"/>
                                </a:lnTo>
                                <a:lnTo>
                                  <a:pt x="0" y="10692384"/>
                                </a:lnTo>
                                <a:lnTo>
                                  <a:pt x="0" y="0"/>
                                </a:lnTo>
                              </a:path>
                            </a:pathLst>
                          </a:custGeom>
                          <a:ln w="12700" cap="flat">
                            <a:miter lim="127000"/>
                          </a:ln>
                        </wps:spPr>
                        <wps:style>
                          <a:lnRef idx="1">
                            <a:srgbClr val="FD7680"/>
                          </a:lnRef>
                          <a:fillRef idx="1">
                            <a:srgbClr val="FD7680"/>
                          </a:fillRef>
                          <a:effectRef idx="0">
                            <a:scrgbClr r="0" g="0" b="0"/>
                          </a:effectRef>
                          <a:fontRef idx="none"/>
                        </wps:style>
                        <wps:bodyPr/>
                      </wps:wsp>
                      <wps:wsp>
                        <wps:cNvPr id="1472" name="Shape 1472"/>
                        <wps:cNvSpPr/>
                        <wps:spPr>
                          <a:xfrm>
                            <a:off x="0" y="304799"/>
                            <a:ext cx="2946400" cy="2870199"/>
                          </a:xfrm>
                          <a:custGeom>
                            <a:avLst/>
                            <a:gdLst/>
                            <a:ahLst/>
                            <a:cxnLst/>
                            <a:rect l="0" t="0" r="0" b="0"/>
                            <a:pathLst>
                              <a:path w="2946400" h="2870199">
                                <a:moveTo>
                                  <a:pt x="0" y="0"/>
                                </a:moveTo>
                                <a:lnTo>
                                  <a:pt x="2946400" y="0"/>
                                </a:lnTo>
                                <a:lnTo>
                                  <a:pt x="2946400" y="2870199"/>
                                </a:lnTo>
                                <a:lnTo>
                                  <a:pt x="0" y="2870199"/>
                                </a:lnTo>
                                <a:lnTo>
                                  <a:pt x="0" y="0"/>
                                </a:lnTo>
                              </a:path>
                            </a:pathLst>
                          </a:custGeom>
                          <a:ln w="0" cap="flat">
                            <a:miter lim="127000"/>
                          </a:ln>
                        </wps:spPr>
                        <wps:style>
                          <a:lnRef idx="0">
                            <a:srgbClr val="000000">
                              <a:alpha val="0"/>
                            </a:srgbClr>
                          </a:lnRef>
                          <a:fillRef idx="1">
                            <a:srgbClr val="FD7680"/>
                          </a:fillRef>
                          <a:effectRef idx="0">
                            <a:scrgbClr r="0" g="0" b="0"/>
                          </a:effectRef>
                          <a:fontRef idx="none"/>
                        </wps:style>
                        <wps:bodyPr/>
                      </wps:wsp>
                    </wpg:wgp>
                  </a:graphicData>
                </a:graphic>
              </wp:anchor>
            </w:drawing>
          </mc:Choice>
          <mc:Fallback>
            <w:pict>
              <v:group w14:anchorId="55E26866" id="Group 1210" o:spid="_x0000_s1026" style="position:absolute;margin-left:0;margin-top:0;width:232pt;height:841.9pt;z-index:251660288;mso-position-horizontal-relative:page;mso-position-vertical-relative:page" coordsize="29464,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">
                <v:shape id="Shape 1471" o:spid="_x0000_s1027" style="position:absolute;width:29464;height:106923;visibility:visible;mso-wrap-style:square;v-text-anchor:top" coordsize="2946400,1069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" path="m,l2946400,r,10692384l,10692384,,e" fillcolor="#fd7680" strokecolor="#fd7680" strokeweight="1pt">
                  <v:stroke miterlimit="83231f" joinstyle="miter"/>
                  <v:path arrowok="t" textboxrect="0,0,2946400,10692384"/>
                </v:shape>
                <v:shape id="Shape 1472" o:spid="_x0000_s1028" style="position:absolute;top:3047;width:29464;height:28702;visibility:visible;mso-wrap-style:square;v-text-anchor:top" coordsize="2946400,28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" path="m,l2946400,r,2870199l,2870199,,e" fillcolor="#fd7680" stroked="f" strokeweight="0">
                  <v:stroke miterlimit="83231f" joinstyle="miter"/>
                  <v:path arrowok="t" textboxrect="0,0,2946400,2870199"/>
                </v:shape>
                <w10:wrap type="square" anchorx="page" anchory="page"/>
              </v:group>
            </w:pict>
          </mc:Fallback>
        </mc:AlternateContent>
      </w:r>
      <w:r>
        <w:rPr>
          <w:rFonts w:ascii="Palatino Linotype" w:eastAsia="Palatino Linotype" w:hAnsi="Palatino Linotype" w:cs="Palatino Linotype"/>
          <w:color w:val="020303"/>
          <w:sz w:val="20"/>
        </w:rPr>
        <w:t xml:space="preserve">keeping things organised </w:t>
      </w:r>
      <w:r w:rsidR="00326AEE">
        <w:rPr>
          <w:rFonts w:ascii="Palatino Linotype" w:eastAsia="Palatino Linotype" w:hAnsi="Palatino Linotype" w:cs="Palatino Linotype"/>
          <w:color w:val="020303"/>
          <w:sz w:val="20"/>
        </w:rPr>
        <w:t>I</w:t>
      </w:r>
      <w:r>
        <w:rPr>
          <w:rFonts w:ascii="Palatino Linotype" w:eastAsia="Palatino Linotype" w:hAnsi="Palatino Linotype" w:cs="Palatino Linotype"/>
          <w:color w:val="020303"/>
          <w:sz w:val="20"/>
        </w:rPr>
        <w:t xml:space="preserve"> enjoy keeping spaces </w:t>
      </w:r>
      <w:r w:rsidR="00326AEE">
        <w:rPr>
          <w:rFonts w:ascii="Palatino Linotype" w:eastAsia="Palatino Linotype" w:hAnsi="Palatino Linotype" w:cs="Palatino Linotype"/>
          <w:color w:val="020303"/>
          <w:sz w:val="20"/>
        </w:rPr>
        <w:t>clean, tidy</w:t>
      </w:r>
      <w:r>
        <w:rPr>
          <w:rFonts w:ascii="Palatino Linotype" w:eastAsia="Palatino Linotype" w:hAnsi="Palatino Linotype" w:cs="Palatino Linotype"/>
          <w:color w:val="020303"/>
          <w:sz w:val="20"/>
        </w:rPr>
        <w:t xml:space="preserve"> and organised</w:t>
      </w:r>
    </w:p>
    <w:p w14:paraId="62F3AFF6" w14:textId="558A07E2" w:rsidR="00CC7A25" w:rsidRDefault="00CC7A25" w:rsidP="00CC7A25">
      <w:pPr>
        <w:numPr>
          <w:ilvl w:val="0"/>
          <w:numId w:val="2"/>
        </w:numPr>
        <w:spacing w:after="1" w:line="231" w:lineRule="auto"/>
        <w:ind w:right="-1200" w:hanging="200"/>
      </w:pPr>
      <w:r>
        <w:rPr>
          <w:rFonts w:ascii="Palatino Linotype" w:eastAsia="Palatino Linotype" w:hAnsi="Palatino Linotype" w:cs="Palatino Linotype"/>
          <w:color w:val="020303"/>
          <w:sz w:val="20"/>
        </w:rPr>
        <w:t xml:space="preserve">teamwork </w:t>
      </w:r>
      <w:r w:rsidR="00326AEE">
        <w:rPr>
          <w:rFonts w:ascii="Palatino Linotype" w:eastAsia="Palatino Linotype" w:hAnsi="Palatino Linotype" w:cs="Palatino Linotype"/>
          <w:color w:val="020303"/>
          <w:sz w:val="20"/>
        </w:rPr>
        <w:t>I</w:t>
      </w:r>
      <w:r>
        <w:rPr>
          <w:rFonts w:ascii="Palatino Linotype" w:eastAsia="Palatino Linotype" w:hAnsi="Palatino Linotype" w:cs="Palatino Linotype"/>
          <w:color w:val="020303"/>
          <w:sz w:val="20"/>
        </w:rPr>
        <w:t xml:space="preserve"> enjoy working with others and helping people when needed</w:t>
      </w:r>
    </w:p>
    <w:p w14:paraId="39B253DF" w14:textId="6EAFC22E" w:rsidR="00CC7A25" w:rsidRDefault="00CC7A25" w:rsidP="00CC7A25">
      <w:pPr>
        <w:numPr>
          <w:ilvl w:val="0"/>
          <w:numId w:val="2"/>
        </w:numPr>
        <w:spacing w:after="180" w:line="231" w:lineRule="auto"/>
        <w:ind w:right="-1200" w:hanging="200"/>
      </w:pPr>
      <w:r>
        <w:rPr>
          <w:rFonts w:ascii="Palatino Linotype" w:eastAsia="Palatino Linotype" w:hAnsi="Palatino Linotype" w:cs="Palatino Linotype"/>
          <w:color w:val="020303"/>
          <w:sz w:val="20"/>
        </w:rPr>
        <w:t xml:space="preserve">learning new </w:t>
      </w:r>
      <w:r w:rsidR="00326AEE">
        <w:rPr>
          <w:rFonts w:ascii="Palatino Linotype" w:eastAsia="Palatino Linotype" w:hAnsi="Palatino Linotype" w:cs="Palatino Linotype"/>
          <w:color w:val="020303"/>
          <w:sz w:val="20"/>
        </w:rPr>
        <w:t>skills,</w:t>
      </w:r>
      <w:r>
        <w:rPr>
          <w:rFonts w:ascii="Palatino Linotype" w:eastAsia="Palatino Linotype" w:hAnsi="Palatino Linotype" w:cs="Palatino Linotype"/>
          <w:color w:val="020303"/>
          <w:sz w:val="20"/>
        </w:rPr>
        <w:t xml:space="preserve"> </w:t>
      </w:r>
      <w:r w:rsidR="00326AEE">
        <w:rPr>
          <w:rFonts w:ascii="Palatino Linotype" w:eastAsia="Palatino Linotype" w:hAnsi="Palatino Linotype" w:cs="Palatino Linotype"/>
          <w:color w:val="020303"/>
          <w:sz w:val="20"/>
        </w:rPr>
        <w:t>I</w:t>
      </w:r>
      <w:r>
        <w:rPr>
          <w:rFonts w:ascii="Palatino Linotype" w:eastAsia="Palatino Linotype" w:hAnsi="Palatino Linotype" w:cs="Palatino Linotype"/>
          <w:color w:val="020303"/>
          <w:sz w:val="20"/>
        </w:rPr>
        <w:t xml:space="preserve"> am interested in developing my skills in hospitality and housekeeping management</w:t>
      </w:r>
    </w:p>
    <w:p w14:paraId="0948743F" w14:textId="77777777" w:rsidR="00CC7A25" w:rsidRDefault="00CC7A25" w:rsidP="00CC7A25">
      <w:pPr>
        <w:spacing w:after="179"/>
        <w:ind w:left="3700" w:right="-941"/>
      </w:pPr>
      <w:r>
        <w:rPr>
          <w:noProof/>
        </w:rPr>
        <mc:AlternateContent>
          <mc:Choice Requires="wpg">
            <w:drawing>
              <wp:inline distT="0" distB="0" distL="0" distR="0" wp14:anchorId="72EAB637" wp14:editId="315D42A2">
                <wp:extent cx="3975099" cy="25400"/>
                <wp:effectExtent l="0" t="0" r="0" b="0"/>
                <wp:docPr id="1212" name="Group 1212"/>
                <wp:cNvGraphicFramePr/>
                <a:graphic xmlns:a="http://schemas.openxmlformats.org/drawingml/2006/main">
                  <a:graphicData uri="http://schemas.microsoft.com/office/word/2010/wordprocessingGroup">
                    <wpg:wgp>
                      <wpg:cNvGrpSpPr/>
                      <wpg:grpSpPr>
                        <a:xfrm>
                          <a:off x="0" y="0"/>
                          <a:ext cx="3975099" cy="25400"/>
                          <a:chOff x="0" y="0"/>
                          <a:chExt cx="3975099" cy="25400"/>
                        </a:xfrm>
                      </wpg:grpSpPr>
                      <wps:wsp>
                        <wps:cNvPr id="1475" name="Shape 1475"/>
                        <wps:cNvSpPr/>
                        <wps:spPr>
                          <a:xfrm>
                            <a:off x="0" y="0"/>
                            <a:ext cx="3975099" cy="25400"/>
                          </a:xfrm>
                          <a:custGeom>
                            <a:avLst/>
                            <a:gdLst/>
                            <a:ahLst/>
                            <a:cxnLst/>
                            <a:rect l="0" t="0" r="0" b="0"/>
                            <a:pathLst>
                              <a:path w="3975099" h="25400">
                                <a:moveTo>
                                  <a:pt x="0" y="0"/>
                                </a:moveTo>
                                <a:lnTo>
                                  <a:pt x="3975099" y="0"/>
                                </a:lnTo>
                                <a:lnTo>
                                  <a:pt x="3975099" y="25400"/>
                                </a:lnTo>
                                <a:lnTo>
                                  <a:pt x="0" y="25400"/>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g:wgp>
                  </a:graphicData>
                </a:graphic>
              </wp:inline>
            </w:drawing>
          </mc:Choice>
          <mc:Fallback>
            <w:pict>
              <v:group w14:anchorId="6524E31D" id="Group 1212" o:spid="_x0000_s1026" style="width:313pt;height:2pt;mso-position-horizontal-relative:char;mso-position-vertical-relative:line" coordsize="39750,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">
                <v:shape id="Shape 1475" o:spid="_x0000_s1027" style="position:absolute;width:39750;height:254;visibility:visible;mso-wrap-style:square;v-text-anchor:top" coordsize="3975099,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" path="m,l3975099,r,25400l,25400,,e" fillcolor="#4a4a4a" stroked="f" strokeweight="0">
                  <v:stroke miterlimit="83231f" joinstyle="miter"/>
                  <v:path arrowok="t" textboxrect="0,0,3975099,25400"/>
                </v:shape>
                <w10:anchorlock/>
              </v:group>
            </w:pict>
          </mc:Fallback>
        </mc:AlternateContent>
      </w:r>
    </w:p>
    <w:p w14:paraId="3BA04D62" w14:textId="77777777" w:rsidR="00CC7A25" w:rsidRDefault="00CC7A25" w:rsidP="00CC7A25">
      <w:pPr>
        <w:pStyle w:val="Heading1"/>
        <w:ind w:left="10"/>
      </w:pPr>
      <w:r>
        <w:t>DRIVING LICENCE</w:t>
      </w:r>
    </w:p>
    <w:p w14:paraId="0FC580CC" w14:textId="48EEDD35" w:rsidR="00CC7A25" w:rsidRPr="0094228E" w:rsidRDefault="00CC7A25" w:rsidP="00CC7A25">
      <w:pPr>
        <w:spacing w:after="1" w:line="231" w:lineRule="auto"/>
        <w:rPr>
          <w:caps/>
        </w:rPr>
      </w:pPr>
      <w:r>
        <w:rPr>
          <w:rFonts w:ascii="Palatino Linotype" w:eastAsia="Palatino Linotype" w:hAnsi="Palatino Linotype" w:cs="Palatino Linotype"/>
          <w:color w:val="020303"/>
          <w:sz w:val="18"/>
        </w:rPr>
        <w:t xml:space="preserve">• </w:t>
      </w:r>
      <w:r w:rsidR="00326AEE">
        <w:rPr>
          <w:rFonts w:ascii="Palatino Linotype" w:eastAsia="Palatino Linotype" w:hAnsi="Palatino Linotype" w:cs="Palatino Linotype"/>
          <w:color w:val="020303"/>
          <w:sz w:val="20"/>
        </w:rPr>
        <w:t>I</w:t>
      </w:r>
      <w:r>
        <w:rPr>
          <w:rFonts w:ascii="Palatino Linotype" w:eastAsia="Palatino Linotype" w:hAnsi="Palatino Linotype" w:cs="Palatino Linotype"/>
          <w:color w:val="020303"/>
          <w:sz w:val="20"/>
        </w:rPr>
        <w:t xml:space="preserve"> have a full</w:t>
      </w:r>
      <w:r>
        <w:t xml:space="preserve"> </w:t>
      </w:r>
      <w:proofErr w:type="spellStart"/>
      <w:r>
        <w:rPr>
          <w:rFonts w:ascii="Palatino Linotype" w:eastAsia="Palatino Linotype" w:hAnsi="Palatino Linotype" w:cs="Palatino Linotype"/>
          <w:color w:val="020303"/>
          <w:sz w:val="20"/>
        </w:rPr>
        <w:t>uk</w:t>
      </w:r>
      <w:proofErr w:type="spellEnd"/>
      <w:r>
        <w:rPr>
          <w:rFonts w:ascii="Palatino Linotype" w:eastAsia="Palatino Linotype" w:hAnsi="Palatino Linotype" w:cs="Palatino Linotype"/>
          <w:color w:val="020303"/>
          <w:sz w:val="20"/>
        </w:rPr>
        <w:t xml:space="preserve"> driving licence</w:t>
      </w:r>
    </w:p>
    <w:p w14:paraId="2967071A" w14:textId="26EABD92" w:rsidR="009B019E" w:rsidRDefault="009B019E" w:rsidP="00070126"/>
    <w:p w14:paraId="73818C38" w14:textId="0F9DD4AE" w:rsidR="00CC7A25" w:rsidRPr="00B3038F" w:rsidRDefault="00070126" w:rsidP="00B3038F">
      <w:r>
        <w:br w:type="page"/>
      </w:r>
      <w:bookmarkStart w:id="14" w:name="_Toc240379405"/>
      <w:r>
        <w:lastRenderedPageBreak/>
        <w:t>3 Cover Lette</w:t>
      </w:r>
      <w:bookmarkStart w:id="15" w:name="_Toc240379406"/>
      <w:bookmarkEnd w:id="14"/>
      <w:r w:rsidR="00B3038F">
        <w:t>r</w:t>
      </w:r>
    </w:p>
    <w:p w14:paraId="072AAB6C" w14:textId="2EE26A2B" w:rsidR="00CC7A25" w:rsidRPr="00CC7A25" w:rsidRDefault="00CC7A25" w:rsidP="00CC7A25">
      <w:pPr>
        <w:spacing w:after="80"/>
        <w:jc w:val="both"/>
        <w:rPr>
          <w:b/>
          <w:bCs/>
          <w:lang w:val="en-US"/>
        </w:rPr>
      </w:pPr>
      <w:r w:rsidRPr="00CC7A25">
        <w:rPr>
          <w:b/>
          <w:bCs/>
          <w:lang w:val="en-US"/>
        </w:rPr>
        <w:t>KARLEIGH OSBOURNE</w:t>
      </w:r>
    </w:p>
    <w:p w14:paraId="0AFF0B87" w14:textId="77777777" w:rsidR="00CC7A25" w:rsidRPr="00CC7A25" w:rsidRDefault="00CC7A25" w:rsidP="00CC7A25">
      <w:pPr>
        <w:spacing w:after="80"/>
        <w:jc w:val="both"/>
        <w:rPr>
          <w:b/>
          <w:bCs/>
          <w:lang w:val="en-US"/>
        </w:rPr>
      </w:pPr>
      <w:r w:rsidRPr="00CC7A25">
        <w:rPr>
          <w:b/>
          <w:bCs/>
          <w:lang w:val="en-US"/>
        </w:rPr>
        <w:t>2537013@STUDENT.UWTSD.AC.UK</w:t>
      </w:r>
    </w:p>
    <w:p w14:paraId="756A03D8" w14:textId="77777777" w:rsidR="00CC7A25" w:rsidRPr="00CC7A25" w:rsidRDefault="00CC7A25" w:rsidP="00CC7A25">
      <w:pPr>
        <w:spacing w:after="80"/>
        <w:jc w:val="both"/>
        <w:rPr>
          <w:b/>
          <w:bCs/>
          <w:lang w:val="en-US"/>
        </w:rPr>
      </w:pPr>
      <w:r w:rsidRPr="00CC7A25">
        <w:rPr>
          <w:b/>
          <w:bCs/>
          <w:lang w:val="en-US"/>
        </w:rPr>
        <w:t>housekeeper</w:t>
      </w:r>
    </w:p>
    <w:p w14:paraId="7F227272" w14:textId="77777777" w:rsidR="00CC7A25" w:rsidRPr="00CC7A25" w:rsidRDefault="00CC7A25" w:rsidP="00CC7A25">
      <w:pPr>
        <w:spacing w:after="80"/>
        <w:jc w:val="both"/>
        <w:rPr>
          <w:b/>
          <w:bCs/>
          <w:lang w:val="en-US"/>
        </w:rPr>
      </w:pPr>
      <w:r w:rsidRPr="00CC7A25">
        <w:rPr>
          <w:b/>
          <w:bCs/>
          <w:lang w:val="en-US"/>
        </w:rPr>
        <w:t>KARLEIGH OSBOURNE</w:t>
      </w:r>
    </w:p>
    <w:p w14:paraId="3A4323B3" w14:textId="09A1D528" w:rsidR="00CC7A25" w:rsidRPr="00CC7A25" w:rsidRDefault="00CC7A25" w:rsidP="00CC7A25">
      <w:pPr>
        <w:spacing w:after="80"/>
        <w:jc w:val="both"/>
        <w:rPr>
          <w:b/>
          <w:bCs/>
          <w:lang w:val="en-US"/>
        </w:rPr>
      </w:pPr>
      <w:r w:rsidRPr="00CC7A25">
        <w:rPr>
          <w:b/>
          <w:bCs/>
          <w:lang w:val="en-US"/>
        </w:rPr>
        <w:t xml:space="preserve"> CARDIFF</w:t>
      </w:r>
    </w:p>
    <w:p w14:paraId="3CBD4F1D" w14:textId="77777777" w:rsidR="00CC7A25" w:rsidRPr="00CC7A25" w:rsidRDefault="00CC7A25" w:rsidP="00CC7A25">
      <w:pPr>
        <w:spacing w:after="80"/>
        <w:jc w:val="both"/>
        <w:rPr>
          <w:b/>
          <w:bCs/>
          <w:lang w:val="en-US"/>
        </w:rPr>
      </w:pPr>
      <w:r w:rsidRPr="00CC7A25">
        <w:rPr>
          <w:b/>
          <w:bCs/>
          <w:lang w:val="en-US"/>
        </w:rPr>
        <w:t>16 October 2026</w:t>
      </w:r>
    </w:p>
    <w:p w14:paraId="4590D125" w14:textId="77777777" w:rsidR="00CC7A25" w:rsidRPr="00CC7A25" w:rsidRDefault="00CC7A25" w:rsidP="00CC7A25">
      <w:pPr>
        <w:spacing w:after="80"/>
        <w:jc w:val="both"/>
        <w:rPr>
          <w:b/>
          <w:bCs/>
          <w:lang w:val="en-US"/>
        </w:rPr>
      </w:pPr>
      <w:r w:rsidRPr="00CC7A25">
        <w:rPr>
          <w:b/>
          <w:bCs/>
          <w:lang w:val="en-US"/>
        </w:rPr>
        <w:t>Re: Application for Housekeeping Manager</w:t>
      </w:r>
    </w:p>
    <w:p w14:paraId="5FB44877" w14:textId="77777777" w:rsidR="00CC7A25" w:rsidRPr="00CC7A25" w:rsidRDefault="00CC7A25" w:rsidP="00CC7A25">
      <w:pPr>
        <w:spacing w:after="80"/>
        <w:jc w:val="both"/>
        <w:rPr>
          <w:b/>
          <w:bCs/>
          <w:lang w:val="en-US"/>
        </w:rPr>
      </w:pPr>
      <w:r w:rsidRPr="00CC7A25">
        <w:rPr>
          <w:b/>
          <w:bCs/>
          <w:lang w:val="en-US"/>
        </w:rPr>
        <w:t>Dear Hiring Manager,</w:t>
      </w:r>
    </w:p>
    <w:p w14:paraId="224CD6C6" w14:textId="4F8573A8" w:rsidR="00CC7A25" w:rsidRPr="00CC7A25" w:rsidRDefault="00CC7A25" w:rsidP="00CC7A25">
      <w:pPr>
        <w:spacing w:after="80"/>
        <w:jc w:val="both"/>
        <w:rPr>
          <w:b/>
          <w:bCs/>
          <w:lang w:val="en-US"/>
        </w:rPr>
      </w:pPr>
      <w:r w:rsidRPr="00CC7A25">
        <w:rPr>
          <w:b/>
          <w:bCs/>
          <w:lang w:val="en-US"/>
        </w:rPr>
        <w:t xml:space="preserve">I was delighted to see that bespoke hotels </w:t>
      </w:r>
      <w:r w:rsidR="00B3038F" w:rsidRPr="00CC7A25">
        <w:rPr>
          <w:b/>
          <w:bCs/>
          <w:lang w:val="en-US"/>
        </w:rPr>
        <w:t>are</w:t>
      </w:r>
      <w:r w:rsidRPr="00CC7A25">
        <w:rPr>
          <w:b/>
          <w:bCs/>
          <w:lang w:val="en-US"/>
        </w:rPr>
        <w:t xml:space="preserve"> currently recruiting for a Housekeeping Manager. My skills and experience are </w:t>
      </w:r>
      <w:r w:rsidR="00B3038F" w:rsidRPr="00CC7A25">
        <w:rPr>
          <w:b/>
          <w:bCs/>
          <w:lang w:val="en-US"/>
        </w:rPr>
        <w:t>well aligned</w:t>
      </w:r>
      <w:r w:rsidRPr="00CC7A25">
        <w:rPr>
          <w:b/>
          <w:bCs/>
          <w:lang w:val="en-US"/>
        </w:rPr>
        <w:t xml:space="preserve"> with the job criteria, and I would like you to consider my suitability for the role.</w:t>
      </w:r>
    </w:p>
    <w:p w14:paraId="78D81FBA" w14:textId="77777777" w:rsidR="00CC7A25" w:rsidRPr="00CC7A25" w:rsidRDefault="00CC7A25" w:rsidP="00CC7A25">
      <w:pPr>
        <w:spacing w:after="80"/>
        <w:jc w:val="both"/>
        <w:rPr>
          <w:b/>
          <w:bCs/>
          <w:lang w:val="en-US"/>
        </w:rPr>
      </w:pPr>
      <w:r w:rsidRPr="00CC7A25">
        <w:rPr>
          <w:b/>
          <w:bCs/>
          <w:lang w:val="en-US"/>
        </w:rPr>
        <w:t>I have always had a passion for working in the cleaning industry during my previous position as Cleaner, I quickly developed skills in leadership and feedback from my managers backs this up. In addition, the work experience I gained has enabled me to build and practice skills in essential areas such as customer service and communication.</w:t>
      </w:r>
      <w:r w:rsidRPr="00CC7A25">
        <w:rPr>
          <w:b/>
          <w:bCs/>
          <w:lang w:val="en-US"/>
        </w:rPr>
        <w:br/>
      </w:r>
      <w:r w:rsidRPr="00CC7A25">
        <w:rPr>
          <w:b/>
          <w:bCs/>
          <w:lang w:val="en-US"/>
        </w:rPr>
        <w:br/>
        <w:t>I have an excellent work ethic, am attentive to detail and am a consummate professional. I believe my skills and experience will allow me to contribute substantially to your team and goals.</w:t>
      </w:r>
    </w:p>
    <w:p w14:paraId="16460C72" w14:textId="77777777" w:rsidR="00CC7A25" w:rsidRPr="00CC7A25" w:rsidRDefault="00CC7A25" w:rsidP="00CC7A25">
      <w:pPr>
        <w:spacing w:after="80"/>
        <w:jc w:val="both"/>
        <w:rPr>
          <w:b/>
          <w:bCs/>
          <w:lang w:val="en-US"/>
        </w:rPr>
      </w:pPr>
    </w:p>
    <w:p w14:paraId="18583E38" w14:textId="78E86297" w:rsidR="00CC7A25" w:rsidRPr="00CC7A25" w:rsidRDefault="00B3038F" w:rsidP="00CC7A25">
      <w:pPr>
        <w:spacing w:after="80"/>
        <w:jc w:val="both"/>
        <w:rPr>
          <w:b/>
          <w:bCs/>
          <w:lang w:val="en-US"/>
        </w:rPr>
      </w:pPr>
      <w:r w:rsidRPr="00CC7A25">
        <w:rPr>
          <w:b/>
          <w:bCs/>
          <w:lang w:val="en-US"/>
        </w:rPr>
        <w:t>I completed</w:t>
      </w:r>
      <w:r w:rsidR="00CC7A25" w:rsidRPr="00CC7A25">
        <w:rPr>
          <w:b/>
          <w:bCs/>
          <w:lang w:val="en-US"/>
        </w:rPr>
        <w:t xml:space="preserve"> cleaning tasks on time while working as a </w:t>
      </w:r>
      <w:r w:rsidRPr="00CC7A25">
        <w:rPr>
          <w:b/>
          <w:bCs/>
          <w:lang w:val="en-US"/>
        </w:rPr>
        <w:t>self-employe</w:t>
      </w:r>
      <w:r>
        <w:rPr>
          <w:b/>
          <w:bCs/>
          <w:lang w:val="en-US"/>
        </w:rPr>
        <w:t xml:space="preserve">e </w:t>
      </w:r>
      <w:r w:rsidRPr="00CC7A25">
        <w:rPr>
          <w:b/>
          <w:bCs/>
          <w:lang w:val="en-US"/>
        </w:rPr>
        <w:t>cleaner. I</w:t>
      </w:r>
      <w:r w:rsidR="00CC7A25" w:rsidRPr="00CC7A25">
        <w:rPr>
          <w:b/>
          <w:bCs/>
          <w:lang w:val="en-US"/>
        </w:rPr>
        <w:t xml:space="preserve"> communicated with customers to understand their needs and </w:t>
      </w:r>
      <w:r w:rsidRPr="00CC7A25">
        <w:rPr>
          <w:b/>
          <w:bCs/>
          <w:lang w:val="en-US"/>
        </w:rPr>
        <w:t>expectations. I</w:t>
      </w:r>
      <w:r w:rsidR="00CC7A25" w:rsidRPr="00CC7A25">
        <w:rPr>
          <w:b/>
          <w:bCs/>
          <w:lang w:val="en-US"/>
        </w:rPr>
        <w:t xml:space="preserve"> made sure areas were </w:t>
      </w:r>
      <w:r w:rsidRPr="00CC7A25">
        <w:rPr>
          <w:b/>
          <w:bCs/>
          <w:lang w:val="en-US"/>
        </w:rPr>
        <w:t>thoroughly</w:t>
      </w:r>
      <w:r w:rsidR="00CC7A25" w:rsidRPr="00CC7A25">
        <w:rPr>
          <w:b/>
          <w:bCs/>
          <w:lang w:val="en-US"/>
        </w:rPr>
        <w:t xml:space="preserve"> cleaned and presented to a high </w:t>
      </w:r>
      <w:r w:rsidRPr="00CC7A25">
        <w:rPr>
          <w:b/>
          <w:bCs/>
          <w:lang w:val="en-US"/>
        </w:rPr>
        <w:t>standard</w:t>
      </w:r>
      <w:r w:rsidR="00CC7A25" w:rsidRPr="00CC7A25">
        <w:rPr>
          <w:b/>
          <w:bCs/>
          <w:lang w:val="en-US"/>
        </w:rPr>
        <w:t xml:space="preserve"> </w:t>
      </w:r>
      <w:r w:rsidRPr="00CC7A25">
        <w:rPr>
          <w:b/>
          <w:bCs/>
          <w:lang w:val="en-US"/>
        </w:rPr>
        <w:t>organized</w:t>
      </w:r>
      <w:r w:rsidR="00CC7A25" w:rsidRPr="00CC7A25">
        <w:rPr>
          <w:b/>
          <w:bCs/>
          <w:lang w:val="en-US"/>
        </w:rPr>
        <w:t xml:space="preserve"> my work and managed my </w:t>
      </w:r>
      <w:proofErr w:type="spellStart"/>
      <w:r w:rsidR="00CC7A25" w:rsidRPr="00CC7A25">
        <w:rPr>
          <w:b/>
          <w:bCs/>
          <w:lang w:val="en-US"/>
        </w:rPr>
        <w:t>oppoiments</w:t>
      </w:r>
      <w:proofErr w:type="spellEnd"/>
      <w:r w:rsidR="00CC7A25" w:rsidRPr="00CC7A25">
        <w:rPr>
          <w:b/>
          <w:bCs/>
          <w:lang w:val="en-US"/>
        </w:rPr>
        <w:t xml:space="preserve"> and task independently. I listened to customers and sure they were happy with the </w:t>
      </w:r>
      <w:r w:rsidRPr="00CC7A25">
        <w:rPr>
          <w:b/>
          <w:bCs/>
          <w:lang w:val="en-US"/>
        </w:rPr>
        <w:t>service I</w:t>
      </w:r>
      <w:r w:rsidR="00CC7A25" w:rsidRPr="00CC7A25">
        <w:rPr>
          <w:b/>
          <w:bCs/>
          <w:lang w:val="en-US"/>
        </w:rPr>
        <w:t xml:space="preserve"> provided.</w:t>
      </w:r>
    </w:p>
    <w:p w14:paraId="0C57A4CB" w14:textId="77777777" w:rsidR="00CC7A25" w:rsidRPr="00CC7A25" w:rsidRDefault="00CC7A25" w:rsidP="00CC7A25">
      <w:pPr>
        <w:spacing w:after="80"/>
        <w:jc w:val="both"/>
        <w:rPr>
          <w:b/>
          <w:bCs/>
          <w:lang w:val="en-US"/>
        </w:rPr>
      </w:pPr>
      <w:r w:rsidRPr="00CC7A25">
        <w:rPr>
          <w:b/>
          <w:bCs/>
          <w:lang w:val="en-US"/>
        </w:rPr>
        <w:t>I have enclosed my CV for your review and can be reached at your convenience. Please do not hesitate to call or email me with any follow-up questions or arrange a suitable interview time. </w:t>
      </w:r>
    </w:p>
    <w:p w14:paraId="1959A6F0" w14:textId="77777777" w:rsidR="00CC7A25" w:rsidRPr="00CC7A25" w:rsidRDefault="00CC7A25" w:rsidP="00CC7A25">
      <w:pPr>
        <w:spacing w:after="80"/>
        <w:jc w:val="both"/>
        <w:rPr>
          <w:b/>
          <w:bCs/>
          <w:lang w:val="en-US"/>
        </w:rPr>
      </w:pPr>
    </w:p>
    <w:p w14:paraId="1F65F897" w14:textId="77777777" w:rsidR="00CC7A25" w:rsidRPr="00CC7A25" w:rsidRDefault="00CC7A25" w:rsidP="00CC7A25">
      <w:pPr>
        <w:spacing w:after="80"/>
        <w:jc w:val="both"/>
        <w:rPr>
          <w:b/>
          <w:bCs/>
          <w:lang w:val="en-US"/>
        </w:rPr>
      </w:pPr>
      <w:r w:rsidRPr="00CC7A25">
        <w:rPr>
          <w:b/>
          <w:bCs/>
          <w:lang w:val="en-US"/>
        </w:rPr>
        <w:t>Sincerely,</w:t>
      </w:r>
      <w:r w:rsidRPr="00CC7A25">
        <w:rPr>
          <w:b/>
          <w:bCs/>
          <w:lang w:val="en-US"/>
        </w:rPr>
        <w:br/>
        <w:t>KARLEIGH OSBOURNE</w:t>
      </w:r>
    </w:p>
    <w:p w14:paraId="25FE8390" w14:textId="2F69BFF7" w:rsidR="00CC7A25" w:rsidRPr="00CC7A25" w:rsidRDefault="00CC7A25" w:rsidP="00CC7A25">
      <w:pPr>
        <w:spacing w:after="80"/>
        <w:jc w:val="both"/>
        <w:rPr>
          <w:b/>
          <w:bCs/>
          <w:lang w:val="en-US"/>
        </w:rPr>
      </w:pPr>
      <w:r w:rsidRPr="00CC7A25">
        <w:rPr>
          <w:b/>
          <w:bCs/>
          <w:lang w:val="en-US"/>
        </w:rPr>
        <w:drawing>
          <wp:inline distT="0" distB="0" distL="0" distR="0" wp14:anchorId="28D454FC" wp14:editId="16AABEE3">
            <wp:extent cx="2453640" cy="266700"/>
            <wp:effectExtent l="0" t="0" r="3810" b="0"/>
            <wp:docPr id="17826073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3640" cy="266700"/>
                    </a:xfrm>
                    <a:prstGeom prst="rect">
                      <a:avLst/>
                    </a:prstGeom>
                    <a:noFill/>
                    <a:ln>
                      <a:noFill/>
                    </a:ln>
                  </pic:spPr>
                </pic:pic>
              </a:graphicData>
            </a:graphic>
          </wp:inline>
        </w:drawing>
      </w:r>
    </w:p>
    <w:p w14:paraId="19F082ED" w14:textId="0DBC71E2" w:rsidR="00CC7A25" w:rsidRPr="00CC7A25" w:rsidRDefault="00CC7A25" w:rsidP="00CC7A25">
      <w:pPr>
        <w:spacing w:after="80"/>
        <w:jc w:val="both"/>
      </w:pPr>
      <w:r w:rsidRPr="00CC7A25">
        <w:rPr>
          <w:b/>
          <w:bCs/>
          <w:lang w:val="en-US"/>
        </w:rPr>
        <w:t>KARLEIGH OSBOURN</w:t>
      </w:r>
      <w:r>
        <w:rPr>
          <w:b/>
          <w:bCs/>
          <w:lang w:val="en-US"/>
        </w:rPr>
        <w:t>E</w:t>
      </w:r>
    </w:p>
    <w:p w14:paraId="22DDF170" w14:textId="277F2EEA" w:rsidR="00070126" w:rsidRPr="00D46997" w:rsidRDefault="00070126" w:rsidP="00A806E7">
      <w:pPr>
        <w:pStyle w:val="Heading2"/>
      </w:pPr>
      <w:r>
        <w:lastRenderedPageBreak/>
        <w:t>3.4 LinkedIn Profile</w:t>
      </w:r>
      <w:bookmarkEnd w:id="15"/>
    </w:p>
    <w:tbl>
      <w:tblPr>
        <w:tblStyle w:val="TableGrid"/>
        <w:tblW w:w="0" w:type="auto"/>
        <w:tblLook w:val="04A0" w:firstRow="1" w:lastRow="0" w:firstColumn="1" w:lastColumn="0" w:noHBand="0" w:noVBand="1"/>
      </w:tblPr>
      <w:tblGrid>
        <w:gridCol w:w="1353"/>
        <w:gridCol w:w="7663"/>
      </w:tblGrid>
      <w:tr w:rsidR="00070126" w:rsidRPr="00D46997" w14:paraId="42C08202" w14:textId="77777777" w:rsidTr="007262A0">
        <w:tc>
          <w:tcPr>
            <w:tcW w:w="5040" w:type="dxa"/>
            <w:shd w:val="clear" w:color="auto" w:fill="E7E6E6"/>
            <w:vAlign w:val="center"/>
          </w:tcPr>
          <w:p w14:paraId="37840B1D" w14:textId="77777777" w:rsidR="00070126" w:rsidRPr="00D46997" w:rsidRDefault="00070126" w:rsidP="007262A0">
            <w:pPr>
              <w:rPr>
                <w:sz w:val="24"/>
                <w:szCs w:val="24"/>
              </w:rPr>
            </w:pPr>
            <w:r w:rsidRPr="00D46997">
              <w:rPr>
                <w:rFonts w:ascii="Aptos" w:hAnsi="Aptos"/>
                <w:b/>
                <w:sz w:val="24"/>
                <w:szCs w:val="24"/>
              </w:rPr>
              <w:t>LinkedIn Profile URL</w:t>
            </w:r>
          </w:p>
        </w:tc>
        <w:tc>
          <w:tcPr>
            <w:tcW w:w="5040" w:type="dxa"/>
            <w:vAlign w:val="center"/>
          </w:tcPr>
          <w:p w14:paraId="5FAB1E91" w14:textId="07C2B797" w:rsidR="00070126" w:rsidRPr="00D46997" w:rsidRDefault="002A6666" w:rsidP="007262A0">
            <w:pPr>
              <w:rPr>
                <w:sz w:val="24"/>
                <w:szCs w:val="24"/>
              </w:rPr>
            </w:pPr>
            <w:r>
              <w:rPr>
                <w:sz w:val="24"/>
                <w:szCs w:val="24"/>
              </w:rPr>
              <w:t>https://www.linkedin.com/in/karleigh-osbourne-4829ba41a</w:t>
            </w:r>
          </w:p>
        </w:tc>
      </w:tr>
      <w:tr w:rsidR="00070126" w:rsidRPr="00D46997" w14:paraId="78421487" w14:textId="77777777" w:rsidTr="007262A0">
        <w:tc>
          <w:tcPr>
            <w:tcW w:w="5040" w:type="dxa"/>
            <w:shd w:val="clear" w:color="auto" w:fill="E7E6E6"/>
            <w:vAlign w:val="center"/>
          </w:tcPr>
          <w:p w14:paraId="6E485EB1" w14:textId="77777777" w:rsidR="00070126" w:rsidRPr="00D46997" w:rsidRDefault="00070126" w:rsidP="007262A0">
            <w:pPr>
              <w:rPr>
                <w:sz w:val="24"/>
                <w:szCs w:val="24"/>
              </w:rPr>
            </w:pPr>
            <w:r w:rsidRPr="00D46997">
              <w:rPr>
                <w:rFonts w:ascii="Aptos" w:hAnsi="Aptos"/>
                <w:b/>
                <w:sz w:val="24"/>
                <w:szCs w:val="24"/>
              </w:rPr>
              <w:t>Professional Headline</w:t>
            </w:r>
          </w:p>
        </w:tc>
        <w:tc>
          <w:tcPr>
            <w:tcW w:w="5040" w:type="dxa"/>
            <w:vAlign w:val="center"/>
          </w:tcPr>
          <w:p w14:paraId="69658F94" w14:textId="4A7F6108" w:rsidR="00070126" w:rsidRPr="00D46997" w:rsidRDefault="002A6666" w:rsidP="007262A0">
            <w:pPr>
              <w:rPr>
                <w:sz w:val="24"/>
                <w:szCs w:val="24"/>
              </w:rPr>
            </w:pPr>
            <w:r>
              <w:rPr>
                <w:sz w:val="24"/>
                <w:szCs w:val="24"/>
              </w:rPr>
              <w:t xml:space="preserve">Cleaner self </w:t>
            </w:r>
            <w:proofErr w:type="spellStart"/>
            <w:r>
              <w:rPr>
                <w:sz w:val="24"/>
                <w:szCs w:val="24"/>
              </w:rPr>
              <w:t>emplyed</w:t>
            </w:r>
            <w:proofErr w:type="spellEnd"/>
          </w:p>
        </w:tc>
      </w:tr>
      <w:tr w:rsidR="00070126" w:rsidRPr="00D46997" w14:paraId="02259ECA" w14:textId="77777777" w:rsidTr="007262A0">
        <w:tc>
          <w:tcPr>
            <w:tcW w:w="5040" w:type="dxa"/>
            <w:shd w:val="clear" w:color="auto" w:fill="E7E6E6"/>
            <w:vAlign w:val="center"/>
          </w:tcPr>
          <w:p w14:paraId="1A1A713C" w14:textId="77777777" w:rsidR="00070126" w:rsidRPr="00D46997" w:rsidRDefault="00070126" w:rsidP="007262A0">
            <w:pPr>
              <w:rPr>
                <w:sz w:val="24"/>
                <w:szCs w:val="24"/>
              </w:rPr>
            </w:pPr>
            <w:r w:rsidRPr="00D46997">
              <w:rPr>
                <w:rFonts w:ascii="Aptos" w:hAnsi="Aptos"/>
                <w:b/>
                <w:sz w:val="24"/>
                <w:szCs w:val="24"/>
              </w:rPr>
              <w:t>Evidence / Screenshot</w:t>
            </w:r>
          </w:p>
        </w:tc>
        <w:tc>
          <w:tcPr>
            <w:tcW w:w="5040" w:type="dxa"/>
            <w:vAlign w:val="center"/>
          </w:tcPr>
          <w:p w14:paraId="0376DDBF" w14:textId="401DC001" w:rsidR="00070126" w:rsidRPr="00D46997" w:rsidRDefault="002B7A58" w:rsidP="007262A0">
            <w:pPr>
              <w:rPr>
                <w:sz w:val="24"/>
                <w:szCs w:val="24"/>
              </w:rPr>
            </w:pPr>
            <w:r>
              <w:rPr>
                <w:noProof/>
                <w:sz w:val="24"/>
                <w:szCs w:val="24"/>
                <w14:ligatures w14:val="standardContextual"/>
              </w:rPr>
              <w:drawing>
                <wp:inline distT="0" distB="0" distL="0" distR="0" wp14:anchorId="505BB603" wp14:editId="2114B883">
                  <wp:extent cx="5731510" cy="3223895"/>
                  <wp:effectExtent l="0" t="0" r="2540" b="0"/>
                  <wp:docPr id="1443452273" name="Picture 17" descr="Livec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52273" name="Picture 17" descr="Livecar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bl>
    <w:p w14:paraId="784959E9" w14:textId="77777777" w:rsidR="00070126" w:rsidRDefault="00070126" w:rsidP="00070126">
      <w:pPr>
        <w:pStyle w:val="Heading2"/>
      </w:pPr>
      <w:bookmarkStart w:id="16" w:name="_Toc240379407"/>
      <w:r>
        <w:t>3.5 Application Rationale</w:t>
      </w:r>
      <w:bookmarkEnd w:id="16"/>
    </w:p>
    <w:p w14:paraId="2AD4A0AF" w14:textId="604E6876" w:rsidR="00070126" w:rsidRDefault="004337CB" w:rsidP="00B3038F">
      <w:r>
        <w:rPr>
          <w:i/>
        </w:rPr>
        <w:t xml:space="preserve">I </w:t>
      </w:r>
      <w:r w:rsidR="009A5CC0">
        <w:rPr>
          <w:i/>
        </w:rPr>
        <w:t>tailored</w:t>
      </w:r>
      <w:r>
        <w:rPr>
          <w:i/>
        </w:rPr>
        <w:t xml:space="preserve"> my cv and cover letter for the housekeeping manager role at bespoke hotels by i</w:t>
      </w:r>
      <w:r w:rsidR="000A66B8">
        <w:rPr>
          <w:i/>
        </w:rPr>
        <w:t xml:space="preserve">dentifying the skills and experience most relevant to the </w:t>
      </w:r>
      <w:r w:rsidR="009A5CC0">
        <w:rPr>
          <w:i/>
        </w:rPr>
        <w:t>position. I</w:t>
      </w:r>
      <w:r w:rsidR="000A66B8">
        <w:rPr>
          <w:i/>
        </w:rPr>
        <w:t xml:space="preserve"> focused on cleaning experience communication organisation time management attention to detail and maintaining high hygiene </w:t>
      </w:r>
      <w:r w:rsidR="009A5CC0">
        <w:rPr>
          <w:i/>
        </w:rPr>
        <w:t>standards. One</w:t>
      </w:r>
      <w:r w:rsidR="000A66B8">
        <w:rPr>
          <w:i/>
        </w:rPr>
        <w:t xml:space="preserve"> of the main requirements I </w:t>
      </w:r>
      <w:r w:rsidR="009A5CC0">
        <w:rPr>
          <w:i/>
        </w:rPr>
        <w:t>prioritised</w:t>
      </w:r>
      <w:r w:rsidR="000A66B8">
        <w:rPr>
          <w:i/>
        </w:rPr>
        <w:t xml:space="preserve"> was cleaning experience and attention to </w:t>
      </w:r>
      <w:r w:rsidR="009A5CC0">
        <w:rPr>
          <w:i/>
        </w:rPr>
        <w:t>detail. In</w:t>
      </w:r>
      <w:r w:rsidR="000A66B8">
        <w:rPr>
          <w:i/>
        </w:rPr>
        <w:t xml:space="preserve"> my cv I included my current experience as a house cleaner where I sanitise kitchen surfaces clean bathrooms and bedrooms and maintain high standards of cleanliness and </w:t>
      </w:r>
      <w:r w:rsidR="0028334B">
        <w:rPr>
          <w:i/>
        </w:rPr>
        <w:t>hygiene,</w:t>
      </w:r>
      <w:r w:rsidR="000A66B8">
        <w:rPr>
          <w:i/>
        </w:rPr>
        <w:t xml:space="preserve"> I also included my previous role as a cleaning assistant at new look where I maintained shop cleanliness and </w:t>
      </w:r>
      <w:r w:rsidR="009A5CC0">
        <w:rPr>
          <w:i/>
        </w:rPr>
        <w:t>presentation. These</w:t>
      </w:r>
      <w:r w:rsidR="000A66B8">
        <w:rPr>
          <w:i/>
        </w:rPr>
        <w:t xml:space="preserve"> experiences show my understanding of hygiene standards and my ability to create </w:t>
      </w:r>
      <w:r w:rsidR="009A5CC0">
        <w:rPr>
          <w:i/>
        </w:rPr>
        <w:t>clean, welcoming</w:t>
      </w:r>
      <w:r w:rsidR="000A66B8">
        <w:rPr>
          <w:i/>
        </w:rPr>
        <w:t xml:space="preserve"> </w:t>
      </w:r>
      <w:r w:rsidR="009A5CC0">
        <w:rPr>
          <w:i/>
        </w:rPr>
        <w:t>environments</w:t>
      </w:r>
      <w:r w:rsidR="000A66B8">
        <w:rPr>
          <w:i/>
        </w:rPr>
        <w:t xml:space="preserve"> which are important in hotels housekeeping. I also </w:t>
      </w:r>
      <w:r w:rsidR="009A5CC0">
        <w:rPr>
          <w:i/>
        </w:rPr>
        <w:t>prioritised</w:t>
      </w:r>
      <w:r w:rsidR="000A66B8">
        <w:rPr>
          <w:i/>
        </w:rPr>
        <w:t xml:space="preserve"> organisation and time management because a housekeeping manager needs to ensure that cleaning duties are completed efficiently and to </w:t>
      </w:r>
      <w:r w:rsidR="009A5CC0">
        <w:rPr>
          <w:i/>
        </w:rPr>
        <w:t xml:space="preserve">the required standard. My cv highlights my ability to organise cleaning tasks, manage my time effectively and work independently. In my cover letter, I explained how I manage appointments and complete tasks on time. These examples demonstrate that I can take responsibility and organise my </w:t>
      </w:r>
      <w:r w:rsidR="0028334B">
        <w:rPr>
          <w:i/>
        </w:rPr>
        <w:t>workload. Another</w:t>
      </w:r>
      <w:r w:rsidR="009A5CC0">
        <w:rPr>
          <w:i/>
        </w:rPr>
        <w:t xml:space="preserve"> important requirement was communication and customer </w:t>
      </w:r>
      <w:r w:rsidR="0028334B">
        <w:rPr>
          <w:i/>
        </w:rPr>
        <w:t>service. In</w:t>
      </w:r>
      <w:r w:rsidR="009A5CC0">
        <w:rPr>
          <w:i/>
        </w:rPr>
        <w:t xml:space="preserve"> my cover letter I explained how I </w:t>
      </w:r>
      <w:r w:rsidR="009A5CC0">
        <w:rPr>
          <w:i/>
        </w:rPr>
        <w:lastRenderedPageBreak/>
        <w:t xml:space="preserve">communicate with customers to understand their needs and expectations and listen to feedback to ensure they are </w:t>
      </w:r>
      <w:r w:rsidR="0028334B">
        <w:rPr>
          <w:i/>
        </w:rPr>
        <w:t>satisfied. I</w:t>
      </w:r>
      <w:r w:rsidR="009A5CC0">
        <w:rPr>
          <w:i/>
        </w:rPr>
        <w:t xml:space="preserve"> included these skills because professional communication helps maintain customer satisfaction and positive working </w:t>
      </w:r>
      <w:r w:rsidR="0028334B">
        <w:rPr>
          <w:i/>
        </w:rPr>
        <w:t xml:space="preserve">relationships. </w:t>
      </w:r>
      <w:proofErr w:type="gramStart"/>
      <w:r w:rsidR="0028334B">
        <w:rPr>
          <w:i/>
        </w:rPr>
        <w:t>Finally</w:t>
      </w:r>
      <w:proofErr w:type="gramEnd"/>
      <w:r w:rsidR="009A5CC0">
        <w:rPr>
          <w:i/>
        </w:rPr>
        <w:t xml:space="preserve"> I highlighted my reliability profession and leadership </w:t>
      </w:r>
      <w:r w:rsidR="0028334B">
        <w:rPr>
          <w:i/>
        </w:rPr>
        <w:t>potential. These</w:t>
      </w:r>
      <w:r w:rsidR="009A5CC0">
        <w:rPr>
          <w:i/>
        </w:rPr>
        <w:t xml:space="preserve"> qualities are relevant to manging housekeeping responsibilities although I </w:t>
      </w:r>
      <w:r w:rsidR="0028334B">
        <w:rPr>
          <w:i/>
        </w:rPr>
        <w:t>recognise</w:t>
      </w:r>
      <w:r w:rsidR="009A5CC0">
        <w:rPr>
          <w:i/>
        </w:rPr>
        <w:t xml:space="preserve"> that I need to </w:t>
      </w:r>
      <w:r w:rsidR="0028334B">
        <w:rPr>
          <w:i/>
        </w:rPr>
        <w:t>develop</w:t>
      </w:r>
      <w:r w:rsidR="009A5CC0">
        <w:rPr>
          <w:i/>
        </w:rPr>
        <w:t xml:space="preserve"> further experience in super</w:t>
      </w:r>
      <w:r w:rsidR="0028334B">
        <w:rPr>
          <w:i/>
        </w:rPr>
        <w:t>vising staff. Overall tailoring my application helped me connect my previous experience to the requirements of the housekeeping manager role and identify areas for further professional development.</w:t>
      </w:r>
    </w:p>
    <w:p w14:paraId="744BD9F1" w14:textId="7E4DB02D" w:rsidR="00C71CD0" w:rsidRDefault="00070126" w:rsidP="00A213EB">
      <w:pPr>
        <w:pStyle w:val="Quote"/>
        <w:rPr>
          <w:rStyle w:val="BookTitle"/>
        </w:rPr>
      </w:pPr>
      <w:bookmarkStart w:id="17" w:name="_Toc240379408"/>
      <w:r>
        <w:t>Reference List</w:t>
      </w:r>
      <w:bookmarkEnd w:id="17"/>
      <w:r w:rsidRPr="00D46997">
        <w:br/>
      </w:r>
      <w:r w:rsidR="00A213EB">
        <w:rPr>
          <w:rStyle w:val="BookTitle"/>
        </w:rPr>
        <w:t>BRI</w:t>
      </w:r>
      <w:r w:rsidR="00004FC1">
        <w:rPr>
          <w:rStyle w:val="BookTitle"/>
        </w:rPr>
        <w:t>TISH INSTITUTE OF CLEANING SCIENCE (BICSC) (N.D. CLEANING SERVICES MANAGER AVAILABLE AT BICSC OFFICIAL WEBSITE (ACCESSED 19 OCTOBER)</w:t>
      </w:r>
    </w:p>
    <w:p w14:paraId="3321039D" w14:textId="77777777" w:rsidR="00004FC1" w:rsidRDefault="00004FC1" w:rsidP="00004FC1"/>
    <w:p w14:paraId="1ABFAC7A" w14:textId="2F447AD2" w:rsidR="00004FC1" w:rsidRDefault="00004FC1" w:rsidP="00004FC1">
      <w:r>
        <w:t>GOV.UK(N.D.) HEALTH AND SAFETY AT WORK.AVAILABLE AT GOV.UK OFFICIAL WEBSITE (ACCESSED 19</w:t>
      </w:r>
      <w:r w:rsidRPr="00004FC1">
        <w:rPr>
          <w:vertAlign w:val="superscript"/>
        </w:rPr>
        <w:t>TH</w:t>
      </w:r>
      <w:r>
        <w:t xml:space="preserve"> OCTOBER 2026</w:t>
      </w:r>
    </w:p>
    <w:p w14:paraId="3A8FECD0" w14:textId="77777777" w:rsidR="00004FC1" w:rsidRDefault="00004FC1" w:rsidP="00004FC1"/>
    <w:p w14:paraId="53E354C7" w14:textId="26C23706" w:rsidR="00004FC1" w:rsidRDefault="00004FC1" w:rsidP="00004FC1">
      <w:r>
        <w:t>HEALTH AND SAFETY EXECUTIVE (HSE) (N.D.) COSHH AND CLEANERS KEY MESSAGES AVAILABLE AT HSE OFFICIAL WEBSITE ACCESSED 19</w:t>
      </w:r>
      <w:r w:rsidRPr="00004FC1">
        <w:rPr>
          <w:vertAlign w:val="superscript"/>
        </w:rPr>
        <w:t>TH</w:t>
      </w:r>
      <w:r>
        <w:t xml:space="preserve"> OCTOBER 2026</w:t>
      </w:r>
    </w:p>
    <w:p w14:paraId="504EC6E6" w14:textId="77777777" w:rsidR="00004FC1" w:rsidRDefault="00004FC1" w:rsidP="00004FC1"/>
    <w:p w14:paraId="70BBBE79" w14:textId="256D908B" w:rsidR="00004FC1" w:rsidRDefault="00004FC1" w:rsidP="00004FC1">
      <w:r>
        <w:t>NATIONAL CAREERS SERVICE (N.D.) HOTEL HOUSEKEEPER JOB PROFILE AVAILABLE AT NATIONAL CAREERS SERVICE OFFICIAL WEBSITE ACCESSED 19</w:t>
      </w:r>
      <w:r w:rsidRPr="00004FC1">
        <w:rPr>
          <w:vertAlign w:val="superscript"/>
        </w:rPr>
        <w:t>TH</w:t>
      </w:r>
      <w:r>
        <w:t xml:space="preserve"> OCTOBER 2026</w:t>
      </w:r>
    </w:p>
    <w:p w14:paraId="28BD063D" w14:textId="77777777" w:rsidR="00004FC1" w:rsidRDefault="00004FC1" w:rsidP="00004FC1"/>
    <w:p w14:paraId="39734F39" w14:textId="2F76485F" w:rsidR="00004FC1" w:rsidRDefault="00004FC1" w:rsidP="00004FC1">
      <w:r>
        <w:t>PEOPLE 1</w:t>
      </w:r>
      <w:r w:rsidRPr="00004FC1">
        <w:rPr>
          <w:vertAlign w:val="superscript"/>
        </w:rPr>
        <w:t>ST</w:t>
      </w:r>
      <w:r>
        <w:t xml:space="preserve"> (2022) SUPERVISE HOUSEKEEPING SERVICES NATIONAL OCCUPATIONAL STANDARD PPLHSL17 AVAILABLE AT UK STANDARDS OFFICIAL WEBSITE (ACCESSED 19</w:t>
      </w:r>
      <w:r w:rsidRPr="00004FC1">
        <w:rPr>
          <w:vertAlign w:val="superscript"/>
        </w:rPr>
        <w:t>TH</w:t>
      </w:r>
      <w:r>
        <w:t xml:space="preserve"> OCTOBER</w:t>
      </w:r>
    </w:p>
    <w:p w14:paraId="47BA7A30" w14:textId="77777777" w:rsidR="00004FC1" w:rsidRDefault="00004FC1" w:rsidP="00004FC1"/>
    <w:p w14:paraId="6D77AA3B" w14:textId="7DCD1AB0" w:rsidR="00004FC1" w:rsidRPr="00004FC1" w:rsidRDefault="00004FC1" w:rsidP="00004FC1"/>
    <w:p w14:paraId="79B93401" w14:textId="77777777" w:rsidR="00C71CD0" w:rsidRDefault="00C71CD0" w:rsidP="00070126"/>
    <w:p w14:paraId="4A252F9A" w14:textId="77777777" w:rsidR="00C71CD0" w:rsidRDefault="00C71CD0" w:rsidP="00070126"/>
    <w:sectPr w:rsidR="00C71C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42A02" w14:textId="77777777" w:rsidR="00356BD1" w:rsidRDefault="00356BD1" w:rsidP="009B019E">
      <w:pPr>
        <w:spacing w:after="0" w:line="240" w:lineRule="auto"/>
      </w:pPr>
      <w:r>
        <w:separator/>
      </w:r>
    </w:p>
  </w:endnote>
  <w:endnote w:type="continuationSeparator" w:id="0">
    <w:p w14:paraId="74C1CFE5" w14:textId="77777777" w:rsidR="00356BD1" w:rsidRDefault="00356BD1" w:rsidP="009B0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45C8C" w14:textId="77777777" w:rsidR="00356BD1" w:rsidRDefault="00356BD1" w:rsidP="009B019E">
      <w:pPr>
        <w:spacing w:after="0" w:line="240" w:lineRule="auto"/>
      </w:pPr>
      <w:r>
        <w:separator/>
      </w:r>
    </w:p>
  </w:footnote>
  <w:footnote w:type="continuationSeparator" w:id="0">
    <w:p w14:paraId="59E4A55D" w14:textId="77777777" w:rsidR="00356BD1" w:rsidRDefault="00356BD1" w:rsidP="009B01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B5360"/>
    <w:multiLevelType w:val="hybridMultilevel"/>
    <w:tmpl w:val="B5840884"/>
    <w:lvl w:ilvl="0" w:tplc="FAAC40E4">
      <w:start w:val="1"/>
      <w:numFmt w:val="bullet"/>
      <w:lvlText w:val="•"/>
      <w:lvlJc w:val="left"/>
      <w:pPr>
        <w:ind w:left="20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1" w:tplc="F85EC2E8">
      <w:start w:val="1"/>
      <w:numFmt w:val="bullet"/>
      <w:lvlText w:val="o"/>
      <w:lvlJc w:val="left"/>
      <w:pPr>
        <w:ind w:left="108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2" w:tplc="F27C3AD2">
      <w:start w:val="1"/>
      <w:numFmt w:val="bullet"/>
      <w:lvlText w:val="▪"/>
      <w:lvlJc w:val="left"/>
      <w:pPr>
        <w:ind w:left="180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3" w:tplc="D8966EBA">
      <w:start w:val="1"/>
      <w:numFmt w:val="bullet"/>
      <w:lvlText w:val="•"/>
      <w:lvlJc w:val="left"/>
      <w:pPr>
        <w:ind w:left="252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4" w:tplc="622EDDA6">
      <w:start w:val="1"/>
      <w:numFmt w:val="bullet"/>
      <w:lvlText w:val="o"/>
      <w:lvlJc w:val="left"/>
      <w:pPr>
        <w:ind w:left="324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5" w:tplc="E580045C">
      <w:start w:val="1"/>
      <w:numFmt w:val="bullet"/>
      <w:lvlText w:val="▪"/>
      <w:lvlJc w:val="left"/>
      <w:pPr>
        <w:ind w:left="396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6" w:tplc="B7A4895A">
      <w:start w:val="1"/>
      <w:numFmt w:val="bullet"/>
      <w:lvlText w:val="•"/>
      <w:lvlJc w:val="left"/>
      <w:pPr>
        <w:ind w:left="468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7" w:tplc="BA248086">
      <w:start w:val="1"/>
      <w:numFmt w:val="bullet"/>
      <w:lvlText w:val="o"/>
      <w:lvlJc w:val="left"/>
      <w:pPr>
        <w:ind w:left="540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8" w:tplc="014E7A8A">
      <w:start w:val="1"/>
      <w:numFmt w:val="bullet"/>
      <w:lvlText w:val="▪"/>
      <w:lvlJc w:val="left"/>
      <w:pPr>
        <w:ind w:left="612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373508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26"/>
    <w:rsid w:val="00004FC1"/>
    <w:rsid w:val="00021CFE"/>
    <w:rsid w:val="000322BE"/>
    <w:rsid w:val="00047085"/>
    <w:rsid w:val="00070126"/>
    <w:rsid w:val="000A66B8"/>
    <w:rsid w:val="000C5D7A"/>
    <w:rsid w:val="00122FB0"/>
    <w:rsid w:val="001A3291"/>
    <w:rsid w:val="001B549C"/>
    <w:rsid w:val="00234F20"/>
    <w:rsid w:val="002460F8"/>
    <w:rsid w:val="0028334B"/>
    <w:rsid w:val="002A6666"/>
    <w:rsid w:val="002B7A58"/>
    <w:rsid w:val="003178B1"/>
    <w:rsid w:val="00326AEE"/>
    <w:rsid w:val="00342350"/>
    <w:rsid w:val="00356BD1"/>
    <w:rsid w:val="00395DBE"/>
    <w:rsid w:val="003D0C9B"/>
    <w:rsid w:val="004337CB"/>
    <w:rsid w:val="0048359D"/>
    <w:rsid w:val="004B3FB3"/>
    <w:rsid w:val="004D2D50"/>
    <w:rsid w:val="005729F7"/>
    <w:rsid w:val="005F73DE"/>
    <w:rsid w:val="00634D23"/>
    <w:rsid w:val="006C155F"/>
    <w:rsid w:val="006D15F1"/>
    <w:rsid w:val="00752971"/>
    <w:rsid w:val="008B63B7"/>
    <w:rsid w:val="008C0571"/>
    <w:rsid w:val="00991135"/>
    <w:rsid w:val="009A1719"/>
    <w:rsid w:val="009A41CE"/>
    <w:rsid w:val="009A5CC0"/>
    <w:rsid w:val="009B019E"/>
    <w:rsid w:val="00A213EB"/>
    <w:rsid w:val="00A45933"/>
    <w:rsid w:val="00A806E7"/>
    <w:rsid w:val="00A902FF"/>
    <w:rsid w:val="00B3038F"/>
    <w:rsid w:val="00B60665"/>
    <w:rsid w:val="00BA34E0"/>
    <w:rsid w:val="00BF1489"/>
    <w:rsid w:val="00C71CD0"/>
    <w:rsid w:val="00C96D40"/>
    <w:rsid w:val="00CC7A25"/>
    <w:rsid w:val="00D46997"/>
    <w:rsid w:val="00DC202D"/>
    <w:rsid w:val="00E50071"/>
    <w:rsid w:val="00E621CA"/>
    <w:rsid w:val="00EB50D8"/>
    <w:rsid w:val="00EF2395"/>
    <w:rsid w:val="00F8733D"/>
    <w:rsid w:val="00FC6D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DB7"/>
  <w15:chartTrackingRefBased/>
  <w15:docId w15:val="{1CAC9BF8-330C-455E-9704-1DB4EA55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126"/>
  </w:style>
  <w:style w:type="paragraph" w:styleId="Heading1">
    <w:name w:val="heading 1"/>
    <w:basedOn w:val="Normal"/>
    <w:next w:val="Normal"/>
    <w:link w:val="Heading1Char"/>
    <w:uiPriority w:val="9"/>
    <w:qFormat/>
    <w:rsid w:val="00070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0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126"/>
    <w:rPr>
      <w:rFonts w:eastAsiaTheme="majorEastAsia" w:cstheme="majorBidi"/>
      <w:color w:val="272727" w:themeColor="text1" w:themeTint="D8"/>
    </w:rPr>
  </w:style>
  <w:style w:type="paragraph" w:styleId="Title">
    <w:name w:val="Title"/>
    <w:basedOn w:val="Normal"/>
    <w:next w:val="Normal"/>
    <w:link w:val="TitleChar"/>
    <w:uiPriority w:val="10"/>
    <w:qFormat/>
    <w:rsid w:val="00070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126"/>
    <w:pPr>
      <w:spacing w:before="160"/>
      <w:jc w:val="center"/>
    </w:pPr>
    <w:rPr>
      <w:i/>
      <w:iCs/>
      <w:color w:val="404040" w:themeColor="text1" w:themeTint="BF"/>
    </w:rPr>
  </w:style>
  <w:style w:type="character" w:customStyle="1" w:styleId="QuoteChar">
    <w:name w:val="Quote Char"/>
    <w:basedOn w:val="DefaultParagraphFont"/>
    <w:link w:val="Quote"/>
    <w:uiPriority w:val="29"/>
    <w:rsid w:val="00070126"/>
    <w:rPr>
      <w:i/>
      <w:iCs/>
      <w:color w:val="404040" w:themeColor="text1" w:themeTint="BF"/>
    </w:rPr>
  </w:style>
  <w:style w:type="paragraph" w:styleId="ListParagraph">
    <w:name w:val="List Paragraph"/>
    <w:basedOn w:val="Normal"/>
    <w:uiPriority w:val="34"/>
    <w:qFormat/>
    <w:rsid w:val="00070126"/>
    <w:pPr>
      <w:ind w:left="720"/>
      <w:contextualSpacing/>
    </w:pPr>
  </w:style>
  <w:style w:type="character" w:styleId="IntenseEmphasis">
    <w:name w:val="Intense Emphasis"/>
    <w:basedOn w:val="DefaultParagraphFont"/>
    <w:uiPriority w:val="21"/>
    <w:qFormat/>
    <w:rsid w:val="00070126"/>
    <w:rPr>
      <w:i/>
      <w:iCs/>
      <w:color w:val="0F4761" w:themeColor="accent1" w:themeShade="BF"/>
    </w:rPr>
  </w:style>
  <w:style w:type="paragraph" w:styleId="IntenseQuote">
    <w:name w:val="Intense Quote"/>
    <w:basedOn w:val="Normal"/>
    <w:next w:val="Normal"/>
    <w:link w:val="IntenseQuoteChar"/>
    <w:uiPriority w:val="30"/>
    <w:qFormat/>
    <w:rsid w:val="00070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126"/>
    <w:rPr>
      <w:i/>
      <w:iCs/>
      <w:color w:val="0F4761" w:themeColor="accent1" w:themeShade="BF"/>
    </w:rPr>
  </w:style>
  <w:style w:type="character" w:styleId="IntenseReference">
    <w:name w:val="Intense Reference"/>
    <w:basedOn w:val="DefaultParagraphFont"/>
    <w:uiPriority w:val="32"/>
    <w:qFormat/>
    <w:rsid w:val="00070126"/>
    <w:rPr>
      <w:b/>
      <w:bCs/>
      <w:smallCaps/>
      <w:color w:val="0F4761" w:themeColor="accent1" w:themeShade="BF"/>
      <w:spacing w:val="5"/>
    </w:rPr>
  </w:style>
  <w:style w:type="table" w:styleId="TableGrid">
    <w:name w:val="Table Grid"/>
    <w:basedOn w:val="TableNormal"/>
    <w:uiPriority w:val="59"/>
    <w:rsid w:val="00070126"/>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699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46997"/>
    <w:pPr>
      <w:spacing w:after="100"/>
    </w:pPr>
  </w:style>
  <w:style w:type="paragraph" w:styleId="TOC2">
    <w:name w:val="toc 2"/>
    <w:basedOn w:val="Normal"/>
    <w:next w:val="Normal"/>
    <w:autoRedefine/>
    <w:uiPriority w:val="39"/>
    <w:unhideWhenUsed/>
    <w:rsid w:val="00D46997"/>
    <w:pPr>
      <w:spacing w:after="100"/>
      <w:ind w:left="240"/>
    </w:pPr>
  </w:style>
  <w:style w:type="character" w:styleId="Hyperlink">
    <w:name w:val="Hyperlink"/>
    <w:basedOn w:val="DefaultParagraphFont"/>
    <w:uiPriority w:val="99"/>
    <w:unhideWhenUsed/>
    <w:rsid w:val="00D46997"/>
    <w:rPr>
      <w:color w:val="467886" w:themeColor="hyperlink"/>
      <w:u w:val="single"/>
    </w:rPr>
  </w:style>
  <w:style w:type="paragraph" w:styleId="Header">
    <w:name w:val="header"/>
    <w:basedOn w:val="Normal"/>
    <w:link w:val="HeaderChar"/>
    <w:uiPriority w:val="99"/>
    <w:unhideWhenUsed/>
    <w:rsid w:val="009B01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19E"/>
  </w:style>
  <w:style w:type="paragraph" w:styleId="Footer">
    <w:name w:val="footer"/>
    <w:basedOn w:val="Normal"/>
    <w:link w:val="FooterChar"/>
    <w:uiPriority w:val="99"/>
    <w:unhideWhenUsed/>
    <w:rsid w:val="009B01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19E"/>
  </w:style>
  <w:style w:type="character" w:styleId="UnresolvedMention">
    <w:name w:val="Unresolved Mention"/>
    <w:basedOn w:val="DefaultParagraphFont"/>
    <w:uiPriority w:val="99"/>
    <w:semiHidden/>
    <w:unhideWhenUsed/>
    <w:rsid w:val="00C71CD0"/>
    <w:rPr>
      <w:color w:val="605E5C"/>
      <w:shd w:val="clear" w:color="auto" w:fill="E1DFDD"/>
    </w:rPr>
  </w:style>
  <w:style w:type="character" w:styleId="Strong">
    <w:name w:val="Strong"/>
    <w:basedOn w:val="DefaultParagraphFont"/>
    <w:uiPriority w:val="22"/>
    <w:qFormat/>
    <w:rsid w:val="00A213EB"/>
    <w:rPr>
      <w:b/>
      <w:bCs/>
    </w:rPr>
  </w:style>
  <w:style w:type="character" w:styleId="BookTitle">
    <w:name w:val="Book Title"/>
    <w:basedOn w:val="DefaultParagraphFont"/>
    <w:uiPriority w:val="33"/>
    <w:qFormat/>
    <w:rsid w:val="00A213EB"/>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035F0-8F7D-4125-B843-1C6E7DF70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3457</TotalTime>
  <Pages>13</Pages>
  <Words>1906</Words>
  <Characters>10865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Karleigh Osbourne (2537013)</cp:lastModifiedBy>
  <cp:revision>31</cp:revision>
  <dcterms:created xsi:type="dcterms:W3CDTF">2026-09-30T09:17:00Z</dcterms:created>
  <dcterms:modified xsi:type="dcterms:W3CDTF">2026-10-25T18:09:00Z</dcterms:modified>
</cp:coreProperties>
</file>