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BD4621" w14:textId="77777777" w:rsidR="000B31CA" w:rsidRPr="001714A3" w:rsidRDefault="000B31CA" w:rsidP="000B31CA">
      <w:pPr>
        <w:rPr>
          <w:rFonts w:ascii="Arial" w:hAnsi="Arial" w:cs="Arial"/>
        </w:rPr>
      </w:pPr>
    </w:p>
    <w:p w14:paraId="28ED7B48" w14:textId="77777777" w:rsidR="000B31CA" w:rsidRPr="001714A3" w:rsidRDefault="000B31CA" w:rsidP="000B31CA">
      <w:pPr>
        <w:rPr>
          <w:rFonts w:ascii="Arial" w:hAnsi="Arial" w:cs="Arial"/>
        </w:rPr>
      </w:pPr>
    </w:p>
    <w:p w14:paraId="2D7CB220" w14:textId="77777777" w:rsidR="000B31CA" w:rsidRPr="001714A3" w:rsidRDefault="000B31CA" w:rsidP="000B31CA">
      <w:pPr>
        <w:rPr>
          <w:rFonts w:ascii="Arial" w:hAnsi="Arial" w:cs="Arial"/>
        </w:rPr>
      </w:pPr>
    </w:p>
    <w:p w14:paraId="1FF900B4" w14:textId="77777777" w:rsidR="000B31CA" w:rsidRPr="001714A3" w:rsidRDefault="000B31CA" w:rsidP="000B31CA">
      <w:pPr>
        <w:rPr>
          <w:rFonts w:ascii="Arial" w:hAnsi="Arial" w:cs="Arial"/>
        </w:rPr>
      </w:pPr>
    </w:p>
    <w:p w14:paraId="4CDCC418" w14:textId="77777777" w:rsidR="000B31CA" w:rsidRPr="001714A3" w:rsidRDefault="000B31CA" w:rsidP="000B31CA">
      <w:pPr>
        <w:rPr>
          <w:rFonts w:ascii="Arial" w:hAnsi="Arial" w:cs="Arial"/>
        </w:rPr>
      </w:pPr>
    </w:p>
    <w:p w14:paraId="740E823D" w14:textId="77777777" w:rsidR="000B31CA" w:rsidRPr="001714A3" w:rsidRDefault="000B31CA" w:rsidP="000B31CA">
      <w:pPr>
        <w:rPr>
          <w:rFonts w:ascii="Arial" w:hAnsi="Arial" w:cs="Arial"/>
        </w:rPr>
      </w:pPr>
    </w:p>
    <w:p w14:paraId="0C2FC651" w14:textId="77777777" w:rsidR="000B31CA" w:rsidRPr="001714A3" w:rsidRDefault="000B31CA" w:rsidP="000B31CA">
      <w:pPr>
        <w:rPr>
          <w:rFonts w:ascii="Arial" w:hAnsi="Arial" w:cs="Arial"/>
        </w:rPr>
      </w:pPr>
    </w:p>
    <w:p w14:paraId="4E3A3B7A" w14:textId="17D6FB33" w:rsidR="00564DED" w:rsidRPr="001714A3" w:rsidRDefault="00C1554D" w:rsidP="000B31CA">
      <w:pPr>
        <w:jc w:val="center"/>
        <w:rPr>
          <w:rFonts w:ascii="Arial" w:hAnsi="Arial" w:cs="Arial"/>
          <w:b/>
          <w:bCs/>
        </w:rPr>
      </w:pPr>
      <w:r w:rsidRPr="001714A3">
        <w:rPr>
          <w:rFonts w:ascii="Arial" w:hAnsi="Arial" w:cs="Arial"/>
          <w:b/>
          <w:bCs/>
        </w:rPr>
        <w:t xml:space="preserve">Component 2 - </w:t>
      </w:r>
      <w:r w:rsidR="000B31CA" w:rsidRPr="001714A3">
        <w:rPr>
          <w:rFonts w:ascii="Arial" w:hAnsi="Arial" w:cs="Arial"/>
          <w:b/>
          <w:bCs/>
        </w:rPr>
        <w:t>Research Report</w:t>
      </w:r>
    </w:p>
    <w:p w14:paraId="151504F2" w14:textId="0C45434F" w:rsidR="000B31CA" w:rsidRPr="001714A3" w:rsidRDefault="000B31CA" w:rsidP="000B31CA">
      <w:pPr>
        <w:jc w:val="center"/>
        <w:rPr>
          <w:rFonts w:ascii="Arial" w:hAnsi="Arial" w:cs="Arial"/>
        </w:rPr>
      </w:pPr>
      <w:r w:rsidRPr="001714A3">
        <w:rPr>
          <w:rFonts w:ascii="Arial" w:hAnsi="Arial" w:cs="Arial"/>
        </w:rPr>
        <w:t>Student Name:</w:t>
      </w:r>
      <w:r w:rsidR="00BA32A1">
        <w:rPr>
          <w:rFonts w:ascii="Arial" w:hAnsi="Arial" w:cs="Arial"/>
        </w:rPr>
        <w:t xml:space="preserve"> </w:t>
      </w:r>
      <w:r w:rsidR="002E080E">
        <w:rPr>
          <w:rFonts w:ascii="Arial" w:hAnsi="Arial" w:cs="Arial"/>
        </w:rPr>
        <w:t>Diosnel Cordero Romero</w:t>
      </w:r>
    </w:p>
    <w:p w14:paraId="0F8646DB" w14:textId="5F865359" w:rsidR="000B31CA" w:rsidRPr="001714A3" w:rsidRDefault="000B31CA" w:rsidP="000B31CA">
      <w:pPr>
        <w:jc w:val="center"/>
        <w:rPr>
          <w:rFonts w:ascii="Arial" w:hAnsi="Arial" w:cs="Arial"/>
        </w:rPr>
      </w:pPr>
      <w:r w:rsidRPr="001714A3">
        <w:rPr>
          <w:rFonts w:ascii="Arial" w:hAnsi="Arial" w:cs="Arial"/>
        </w:rPr>
        <w:t>Student Number:</w:t>
      </w:r>
      <w:r w:rsidR="002E080E" w:rsidRPr="002E080E">
        <w:rPr>
          <w:rFonts w:ascii="Arial" w:hAnsi="Arial" w:cs="Arial"/>
          <w:color w:val="333333"/>
          <w:shd w:val="clear" w:color="auto" w:fill="FFFFFF"/>
        </w:rPr>
        <w:t xml:space="preserve"> </w:t>
      </w:r>
      <w:r w:rsidR="002E080E">
        <w:rPr>
          <w:rFonts w:ascii="Arial" w:hAnsi="Arial" w:cs="Arial"/>
          <w:color w:val="333333"/>
          <w:shd w:val="clear" w:color="auto" w:fill="FFFFFF"/>
        </w:rPr>
        <w:t>2131587</w:t>
      </w:r>
    </w:p>
    <w:p w14:paraId="6BAB90F0" w14:textId="50E7653C" w:rsidR="000B31CA" w:rsidRPr="001714A3" w:rsidRDefault="000B31CA" w:rsidP="000B31CA">
      <w:pPr>
        <w:jc w:val="center"/>
        <w:rPr>
          <w:rFonts w:ascii="Arial" w:hAnsi="Arial" w:cs="Arial"/>
        </w:rPr>
      </w:pPr>
      <w:r w:rsidRPr="001714A3">
        <w:rPr>
          <w:rFonts w:ascii="Arial" w:hAnsi="Arial" w:cs="Arial"/>
        </w:rPr>
        <w:t xml:space="preserve">Lecturer Name: </w:t>
      </w:r>
      <w:proofErr w:type="spellStart"/>
      <w:r w:rsidR="002E080E">
        <w:rPr>
          <w:rFonts w:ascii="Segoe UI" w:hAnsi="Segoe UI" w:cs="Segoe UI"/>
          <w:color w:val="373A3C"/>
          <w:sz w:val="27"/>
          <w:szCs w:val="27"/>
          <w:shd w:val="clear" w:color="auto" w:fill="FFFFFF"/>
        </w:rPr>
        <w:t>Dr.</w:t>
      </w:r>
      <w:proofErr w:type="spellEnd"/>
      <w:r w:rsidR="002E080E">
        <w:rPr>
          <w:rFonts w:ascii="Segoe UI" w:hAnsi="Segoe UI" w:cs="Segoe UI"/>
          <w:color w:val="373A3C"/>
          <w:sz w:val="27"/>
          <w:szCs w:val="27"/>
          <w:shd w:val="clear" w:color="auto" w:fill="FFFFFF"/>
        </w:rPr>
        <w:t xml:space="preserve"> Nicholas Worthington</w:t>
      </w:r>
    </w:p>
    <w:p w14:paraId="29151C78" w14:textId="1FD7BADD" w:rsidR="000B31CA" w:rsidRPr="001714A3" w:rsidRDefault="000B31CA" w:rsidP="000B31CA">
      <w:pPr>
        <w:jc w:val="center"/>
        <w:rPr>
          <w:rFonts w:ascii="Arial" w:hAnsi="Arial" w:cs="Arial"/>
          <w:b/>
          <w:bCs/>
        </w:rPr>
      </w:pPr>
      <w:r w:rsidRPr="001714A3">
        <w:rPr>
          <w:rFonts w:ascii="Arial" w:hAnsi="Arial" w:cs="Arial"/>
          <w:b/>
          <w:bCs/>
        </w:rPr>
        <w:t>BMSW4003_BIRM</w:t>
      </w:r>
    </w:p>
    <w:p w14:paraId="2E8EAAA3" w14:textId="322874EC" w:rsidR="000B31CA" w:rsidRPr="001714A3" w:rsidRDefault="000B31CA" w:rsidP="000B31CA">
      <w:pPr>
        <w:jc w:val="center"/>
        <w:rPr>
          <w:rFonts w:ascii="Arial" w:hAnsi="Arial" w:cs="Arial"/>
          <w:b/>
          <w:bCs/>
        </w:rPr>
      </w:pPr>
      <w:r w:rsidRPr="001714A3">
        <w:rPr>
          <w:rFonts w:ascii="Arial" w:hAnsi="Arial" w:cs="Arial"/>
          <w:b/>
          <w:bCs/>
        </w:rPr>
        <w:t>Digital Skills and Research Methods.</w:t>
      </w:r>
    </w:p>
    <w:p w14:paraId="325A42CC" w14:textId="7210C87B" w:rsidR="000B31CA" w:rsidRPr="001714A3" w:rsidRDefault="000B31CA">
      <w:pPr>
        <w:rPr>
          <w:rFonts w:ascii="Arial" w:hAnsi="Arial" w:cs="Arial"/>
        </w:rPr>
      </w:pPr>
    </w:p>
    <w:p w14:paraId="68C1C117" w14:textId="2D6F831C" w:rsidR="000B31CA" w:rsidRPr="001714A3" w:rsidRDefault="000B31CA">
      <w:pPr>
        <w:rPr>
          <w:rFonts w:ascii="Arial" w:hAnsi="Arial" w:cs="Arial"/>
        </w:rPr>
      </w:pPr>
    </w:p>
    <w:p w14:paraId="2A0589C3" w14:textId="3182C759" w:rsidR="00C1554D" w:rsidRPr="001714A3" w:rsidRDefault="00C1554D">
      <w:pPr>
        <w:rPr>
          <w:rFonts w:ascii="Arial" w:hAnsi="Arial" w:cs="Arial"/>
        </w:rPr>
      </w:pPr>
    </w:p>
    <w:p w14:paraId="01265C14" w14:textId="37A72E54" w:rsidR="00C1554D" w:rsidRPr="001714A3" w:rsidRDefault="00C1554D">
      <w:pPr>
        <w:rPr>
          <w:rFonts w:ascii="Arial" w:hAnsi="Arial" w:cs="Arial"/>
        </w:rPr>
      </w:pPr>
    </w:p>
    <w:p w14:paraId="23A915CC" w14:textId="28B60AC7" w:rsidR="00C1554D" w:rsidRPr="001714A3" w:rsidRDefault="00C1554D">
      <w:pPr>
        <w:rPr>
          <w:rFonts w:ascii="Arial" w:hAnsi="Arial" w:cs="Arial"/>
        </w:rPr>
      </w:pPr>
    </w:p>
    <w:p w14:paraId="6AC83BB3" w14:textId="1EA71FD7" w:rsidR="00C1554D" w:rsidRPr="001714A3" w:rsidRDefault="00C1554D">
      <w:pPr>
        <w:rPr>
          <w:rFonts w:ascii="Arial" w:hAnsi="Arial" w:cs="Arial"/>
        </w:rPr>
      </w:pPr>
    </w:p>
    <w:p w14:paraId="0C7D3E78" w14:textId="3BD24062" w:rsidR="00C1554D" w:rsidRPr="001714A3" w:rsidRDefault="00C1554D">
      <w:pPr>
        <w:rPr>
          <w:rFonts w:ascii="Arial" w:hAnsi="Arial" w:cs="Arial"/>
        </w:rPr>
      </w:pPr>
    </w:p>
    <w:p w14:paraId="0BFCD1B0" w14:textId="7D04F77E" w:rsidR="00C1554D" w:rsidRPr="001714A3" w:rsidRDefault="00C1554D">
      <w:pPr>
        <w:rPr>
          <w:rFonts w:ascii="Arial" w:hAnsi="Arial" w:cs="Arial"/>
        </w:rPr>
      </w:pPr>
    </w:p>
    <w:p w14:paraId="4297A392" w14:textId="4E6AE930" w:rsidR="00C1554D" w:rsidRPr="001714A3" w:rsidRDefault="00C1554D">
      <w:pPr>
        <w:rPr>
          <w:rFonts w:ascii="Arial" w:hAnsi="Arial" w:cs="Arial"/>
        </w:rPr>
      </w:pPr>
    </w:p>
    <w:p w14:paraId="7680A569" w14:textId="40569838" w:rsidR="00C1554D" w:rsidRPr="001714A3" w:rsidRDefault="00C1554D">
      <w:pPr>
        <w:rPr>
          <w:rFonts w:ascii="Arial" w:hAnsi="Arial" w:cs="Arial"/>
        </w:rPr>
      </w:pPr>
    </w:p>
    <w:p w14:paraId="551A658C" w14:textId="70B69774" w:rsidR="00C1554D" w:rsidRPr="001714A3" w:rsidRDefault="00C1554D">
      <w:pPr>
        <w:rPr>
          <w:rFonts w:ascii="Arial" w:hAnsi="Arial" w:cs="Arial"/>
        </w:rPr>
      </w:pPr>
    </w:p>
    <w:p w14:paraId="27DD370D" w14:textId="6C95B594" w:rsidR="00C1554D" w:rsidRPr="001714A3" w:rsidRDefault="00C1554D">
      <w:pPr>
        <w:rPr>
          <w:rFonts w:ascii="Arial" w:hAnsi="Arial" w:cs="Arial"/>
        </w:rPr>
      </w:pPr>
    </w:p>
    <w:p w14:paraId="4663D006" w14:textId="7E304753" w:rsidR="00C1554D" w:rsidRPr="001714A3" w:rsidRDefault="00C1554D">
      <w:pPr>
        <w:rPr>
          <w:rFonts w:ascii="Arial" w:hAnsi="Arial" w:cs="Arial"/>
        </w:rPr>
      </w:pPr>
    </w:p>
    <w:p w14:paraId="1D2D307E" w14:textId="69AA16A1" w:rsidR="00C1554D" w:rsidRPr="001714A3" w:rsidRDefault="00C1554D">
      <w:pPr>
        <w:rPr>
          <w:rFonts w:ascii="Arial" w:hAnsi="Arial" w:cs="Arial"/>
        </w:rPr>
      </w:pPr>
    </w:p>
    <w:p w14:paraId="3D331BEB" w14:textId="6CC2E2C1" w:rsidR="00C1554D" w:rsidRPr="001714A3" w:rsidRDefault="00C1554D">
      <w:pPr>
        <w:rPr>
          <w:rFonts w:ascii="Arial" w:hAnsi="Arial" w:cs="Arial"/>
        </w:rPr>
      </w:pPr>
    </w:p>
    <w:p w14:paraId="0B8204E5" w14:textId="1602858F" w:rsidR="00C1554D" w:rsidRPr="001714A3" w:rsidRDefault="00C1554D">
      <w:pPr>
        <w:rPr>
          <w:rFonts w:ascii="Arial" w:hAnsi="Arial" w:cs="Arial"/>
        </w:rPr>
      </w:pPr>
    </w:p>
    <w:p w14:paraId="79CA738C" w14:textId="66BFAF54" w:rsidR="00C1554D" w:rsidRPr="001714A3" w:rsidRDefault="00C1554D">
      <w:pPr>
        <w:rPr>
          <w:rFonts w:ascii="Arial" w:hAnsi="Arial" w:cs="Arial"/>
        </w:rPr>
      </w:pPr>
    </w:p>
    <w:p w14:paraId="10789D1D" w14:textId="4E77DD49" w:rsidR="00C1554D" w:rsidRPr="001714A3" w:rsidRDefault="00C1554D">
      <w:pPr>
        <w:rPr>
          <w:rFonts w:ascii="Arial" w:hAnsi="Arial" w:cs="Arial"/>
        </w:rPr>
      </w:pPr>
    </w:p>
    <w:p w14:paraId="5FB1E5A5" w14:textId="46C3E693" w:rsidR="004C6602" w:rsidRPr="001714A3" w:rsidRDefault="004C6602">
      <w:pPr>
        <w:rPr>
          <w:rFonts w:ascii="Arial" w:hAnsi="Arial" w:cs="Arial"/>
        </w:rPr>
      </w:pPr>
    </w:p>
    <w:p w14:paraId="64716400" w14:textId="6D164297" w:rsidR="004C6602" w:rsidRPr="001714A3" w:rsidRDefault="004C6602">
      <w:pPr>
        <w:rPr>
          <w:rFonts w:ascii="Arial" w:hAnsi="Arial" w:cs="Arial"/>
        </w:rPr>
      </w:pPr>
    </w:p>
    <w:p w14:paraId="25AB4491" w14:textId="36722334" w:rsidR="004C6602" w:rsidRPr="001714A3" w:rsidRDefault="004C6602">
      <w:pPr>
        <w:rPr>
          <w:rFonts w:ascii="Arial" w:hAnsi="Arial" w:cs="Arial"/>
        </w:rPr>
      </w:pPr>
    </w:p>
    <w:sdt>
      <w:sdtPr>
        <w:rPr>
          <w:rFonts w:ascii="Arial" w:eastAsiaTheme="minorHAnsi" w:hAnsi="Arial" w:cs="Arial"/>
          <w:color w:val="auto"/>
          <w:sz w:val="22"/>
          <w:szCs w:val="22"/>
          <w:lang w:val="en-GB"/>
        </w:rPr>
        <w:id w:val="-2141098255"/>
        <w:docPartObj>
          <w:docPartGallery w:val="Table of Contents"/>
          <w:docPartUnique/>
        </w:docPartObj>
      </w:sdtPr>
      <w:sdtEndPr>
        <w:rPr>
          <w:b/>
          <w:bCs/>
          <w:noProof/>
        </w:rPr>
      </w:sdtEndPr>
      <w:sdtContent>
        <w:p w14:paraId="63DC040C" w14:textId="702E6DA4" w:rsidR="00164B3B" w:rsidRPr="001714A3" w:rsidRDefault="00164B3B">
          <w:pPr>
            <w:pStyle w:val="TOCHeading"/>
            <w:rPr>
              <w:rFonts w:ascii="Arial" w:hAnsi="Arial" w:cs="Arial"/>
              <w:sz w:val="22"/>
              <w:szCs w:val="22"/>
            </w:rPr>
          </w:pPr>
          <w:r w:rsidRPr="001714A3">
            <w:rPr>
              <w:rFonts w:ascii="Arial" w:hAnsi="Arial" w:cs="Arial"/>
              <w:sz w:val="22"/>
              <w:szCs w:val="22"/>
            </w:rPr>
            <w:t>Contents</w:t>
          </w:r>
        </w:p>
        <w:p w14:paraId="0FED1D0E" w14:textId="1A628925" w:rsidR="00812EB2" w:rsidRPr="001714A3" w:rsidRDefault="00164B3B">
          <w:pPr>
            <w:pStyle w:val="TOC1"/>
            <w:rPr>
              <w:rFonts w:eastAsiaTheme="minorEastAsia"/>
              <w:b w:val="0"/>
              <w:bCs w:val="0"/>
              <w:lang w:eastAsia="en-GB"/>
            </w:rPr>
          </w:pPr>
          <w:r w:rsidRPr="001714A3">
            <w:rPr>
              <w:noProof w:val="0"/>
            </w:rPr>
            <w:fldChar w:fldCharType="begin"/>
          </w:r>
          <w:r w:rsidRPr="001714A3">
            <w:instrText xml:space="preserve"> TOC \o "1-3" \h \z \u </w:instrText>
          </w:r>
          <w:r w:rsidRPr="001714A3">
            <w:rPr>
              <w:noProof w:val="0"/>
            </w:rPr>
            <w:fldChar w:fldCharType="separate"/>
          </w:r>
          <w:hyperlink w:anchor="_Toc107777505" w:history="1">
            <w:r w:rsidR="00812EB2" w:rsidRPr="001714A3">
              <w:rPr>
                <w:rStyle w:val="Hyperlink"/>
              </w:rPr>
              <w:t>1.</w:t>
            </w:r>
            <w:r w:rsidR="00812EB2" w:rsidRPr="001714A3">
              <w:rPr>
                <w:rFonts w:eastAsiaTheme="minorEastAsia"/>
                <w:b w:val="0"/>
                <w:bCs w:val="0"/>
                <w:lang w:eastAsia="en-GB"/>
              </w:rPr>
              <w:tab/>
            </w:r>
            <w:r w:rsidR="00812EB2" w:rsidRPr="001714A3">
              <w:rPr>
                <w:rStyle w:val="Hyperlink"/>
              </w:rPr>
              <w:t>Introduction</w:t>
            </w:r>
            <w:r w:rsidR="00812EB2" w:rsidRPr="001714A3">
              <w:rPr>
                <w:webHidden/>
              </w:rPr>
              <w:tab/>
            </w:r>
            <w:r w:rsidR="00812EB2" w:rsidRPr="001714A3">
              <w:rPr>
                <w:webHidden/>
              </w:rPr>
              <w:fldChar w:fldCharType="begin"/>
            </w:r>
            <w:r w:rsidR="00812EB2" w:rsidRPr="001714A3">
              <w:rPr>
                <w:webHidden/>
              </w:rPr>
              <w:instrText xml:space="preserve"> PAGEREF _Toc107777505 \h </w:instrText>
            </w:r>
            <w:r w:rsidR="00812EB2" w:rsidRPr="001714A3">
              <w:rPr>
                <w:webHidden/>
              </w:rPr>
            </w:r>
            <w:r w:rsidR="00812EB2" w:rsidRPr="001714A3">
              <w:rPr>
                <w:webHidden/>
              </w:rPr>
              <w:fldChar w:fldCharType="separate"/>
            </w:r>
            <w:r w:rsidR="00812EB2" w:rsidRPr="001714A3">
              <w:rPr>
                <w:webHidden/>
              </w:rPr>
              <w:t>3</w:t>
            </w:r>
            <w:r w:rsidR="00812EB2" w:rsidRPr="001714A3">
              <w:rPr>
                <w:webHidden/>
              </w:rPr>
              <w:fldChar w:fldCharType="end"/>
            </w:r>
          </w:hyperlink>
        </w:p>
        <w:p w14:paraId="16805557" w14:textId="44ED5BD4" w:rsidR="00812EB2" w:rsidRPr="001714A3" w:rsidRDefault="00000000">
          <w:pPr>
            <w:pStyle w:val="TOC1"/>
            <w:rPr>
              <w:rFonts w:eastAsiaTheme="minorEastAsia"/>
              <w:b w:val="0"/>
              <w:bCs w:val="0"/>
              <w:lang w:eastAsia="en-GB"/>
            </w:rPr>
          </w:pPr>
          <w:hyperlink w:anchor="_Toc107777506" w:history="1">
            <w:r w:rsidR="00812EB2" w:rsidRPr="001714A3">
              <w:rPr>
                <w:rStyle w:val="Hyperlink"/>
              </w:rPr>
              <w:t>2.</w:t>
            </w:r>
            <w:r w:rsidR="00812EB2" w:rsidRPr="001714A3">
              <w:rPr>
                <w:rFonts w:eastAsiaTheme="minorEastAsia"/>
                <w:b w:val="0"/>
                <w:bCs w:val="0"/>
                <w:lang w:eastAsia="en-GB"/>
              </w:rPr>
              <w:tab/>
            </w:r>
            <w:r w:rsidR="00812EB2" w:rsidRPr="001714A3">
              <w:rPr>
                <w:rStyle w:val="Hyperlink"/>
              </w:rPr>
              <w:t>Research design</w:t>
            </w:r>
            <w:r w:rsidR="00812EB2" w:rsidRPr="001714A3">
              <w:rPr>
                <w:webHidden/>
              </w:rPr>
              <w:tab/>
            </w:r>
            <w:r w:rsidR="00812EB2" w:rsidRPr="001714A3">
              <w:rPr>
                <w:webHidden/>
              </w:rPr>
              <w:fldChar w:fldCharType="begin"/>
            </w:r>
            <w:r w:rsidR="00812EB2" w:rsidRPr="001714A3">
              <w:rPr>
                <w:webHidden/>
              </w:rPr>
              <w:instrText xml:space="preserve"> PAGEREF _Toc107777506 \h </w:instrText>
            </w:r>
            <w:r w:rsidR="00812EB2" w:rsidRPr="001714A3">
              <w:rPr>
                <w:webHidden/>
              </w:rPr>
            </w:r>
            <w:r w:rsidR="00812EB2" w:rsidRPr="001714A3">
              <w:rPr>
                <w:webHidden/>
              </w:rPr>
              <w:fldChar w:fldCharType="separate"/>
            </w:r>
            <w:r w:rsidR="00812EB2" w:rsidRPr="001714A3">
              <w:rPr>
                <w:webHidden/>
              </w:rPr>
              <w:t>3</w:t>
            </w:r>
            <w:r w:rsidR="00812EB2" w:rsidRPr="001714A3">
              <w:rPr>
                <w:webHidden/>
              </w:rPr>
              <w:fldChar w:fldCharType="end"/>
            </w:r>
          </w:hyperlink>
        </w:p>
        <w:p w14:paraId="5456A75F" w14:textId="06C95A82" w:rsidR="00812EB2" w:rsidRPr="001714A3" w:rsidRDefault="00000000">
          <w:pPr>
            <w:pStyle w:val="TOC2"/>
            <w:tabs>
              <w:tab w:val="left" w:pos="880"/>
              <w:tab w:val="right" w:leader="dot" w:pos="9016"/>
            </w:tabs>
            <w:rPr>
              <w:rFonts w:ascii="Arial" w:eastAsiaTheme="minorEastAsia" w:hAnsi="Arial" w:cs="Arial"/>
              <w:noProof/>
              <w:lang w:eastAsia="en-GB"/>
            </w:rPr>
          </w:pPr>
          <w:hyperlink w:anchor="_Toc107777507" w:history="1">
            <w:r w:rsidR="00812EB2" w:rsidRPr="001714A3">
              <w:rPr>
                <w:rStyle w:val="Hyperlink"/>
                <w:rFonts w:ascii="Arial" w:hAnsi="Arial" w:cs="Arial"/>
                <w:b/>
                <w:bCs/>
                <w:noProof/>
              </w:rPr>
              <w:t>2.1.</w:t>
            </w:r>
            <w:r w:rsidR="00812EB2" w:rsidRPr="001714A3">
              <w:rPr>
                <w:rFonts w:ascii="Arial" w:eastAsiaTheme="minorEastAsia" w:hAnsi="Arial" w:cs="Arial"/>
                <w:noProof/>
                <w:lang w:eastAsia="en-GB"/>
              </w:rPr>
              <w:tab/>
            </w:r>
            <w:r w:rsidR="00812EB2" w:rsidRPr="001714A3">
              <w:rPr>
                <w:rStyle w:val="Hyperlink"/>
                <w:rFonts w:ascii="Arial" w:hAnsi="Arial" w:cs="Arial"/>
                <w:b/>
                <w:bCs/>
                <w:noProof/>
              </w:rPr>
              <w:t>Research Question</w:t>
            </w:r>
            <w:r w:rsidR="00812EB2" w:rsidRPr="001714A3">
              <w:rPr>
                <w:rFonts w:ascii="Arial" w:hAnsi="Arial" w:cs="Arial"/>
                <w:noProof/>
                <w:webHidden/>
              </w:rPr>
              <w:tab/>
            </w:r>
            <w:r w:rsidR="00812EB2" w:rsidRPr="001714A3">
              <w:rPr>
                <w:rFonts w:ascii="Arial" w:hAnsi="Arial" w:cs="Arial"/>
                <w:noProof/>
                <w:webHidden/>
              </w:rPr>
              <w:fldChar w:fldCharType="begin"/>
            </w:r>
            <w:r w:rsidR="00812EB2" w:rsidRPr="001714A3">
              <w:rPr>
                <w:rFonts w:ascii="Arial" w:hAnsi="Arial" w:cs="Arial"/>
                <w:noProof/>
                <w:webHidden/>
              </w:rPr>
              <w:instrText xml:space="preserve"> PAGEREF _Toc107777507 \h </w:instrText>
            </w:r>
            <w:r w:rsidR="00812EB2" w:rsidRPr="001714A3">
              <w:rPr>
                <w:rFonts w:ascii="Arial" w:hAnsi="Arial" w:cs="Arial"/>
                <w:noProof/>
                <w:webHidden/>
              </w:rPr>
            </w:r>
            <w:r w:rsidR="00812EB2" w:rsidRPr="001714A3">
              <w:rPr>
                <w:rFonts w:ascii="Arial" w:hAnsi="Arial" w:cs="Arial"/>
                <w:noProof/>
                <w:webHidden/>
              </w:rPr>
              <w:fldChar w:fldCharType="separate"/>
            </w:r>
            <w:r w:rsidR="00812EB2" w:rsidRPr="001714A3">
              <w:rPr>
                <w:rFonts w:ascii="Arial" w:hAnsi="Arial" w:cs="Arial"/>
                <w:noProof/>
                <w:webHidden/>
              </w:rPr>
              <w:t>3</w:t>
            </w:r>
            <w:r w:rsidR="00812EB2" w:rsidRPr="001714A3">
              <w:rPr>
                <w:rFonts w:ascii="Arial" w:hAnsi="Arial" w:cs="Arial"/>
                <w:noProof/>
                <w:webHidden/>
              </w:rPr>
              <w:fldChar w:fldCharType="end"/>
            </w:r>
          </w:hyperlink>
        </w:p>
        <w:p w14:paraId="1B5FCD44" w14:textId="688762B2" w:rsidR="00812EB2" w:rsidRPr="001714A3" w:rsidRDefault="00000000">
          <w:pPr>
            <w:pStyle w:val="TOC2"/>
            <w:tabs>
              <w:tab w:val="left" w:pos="880"/>
              <w:tab w:val="right" w:leader="dot" w:pos="9016"/>
            </w:tabs>
            <w:rPr>
              <w:rFonts w:ascii="Arial" w:eastAsiaTheme="minorEastAsia" w:hAnsi="Arial" w:cs="Arial"/>
              <w:noProof/>
              <w:lang w:eastAsia="en-GB"/>
            </w:rPr>
          </w:pPr>
          <w:hyperlink w:anchor="_Toc107777508" w:history="1">
            <w:r w:rsidR="00812EB2" w:rsidRPr="001714A3">
              <w:rPr>
                <w:rStyle w:val="Hyperlink"/>
                <w:rFonts w:ascii="Arial" w:hAnsi="Arial" w:cs="Arial"/>
                <w:b/>
                <w:bCs/>
                <w:noProof/>
              </w:rPr>
              <w:t>2.2.</w:t>
            </w:r>
            <w:r w:rsidR="00812EB2" w:rsidRPr="001714A3">
              <w:rPr>
                <w:rFonts w:ascii="Arial" w:eastAsiaTheme="minorEastAsia" w:hAnsi="Arial" w:cs="Arial"/>
                <w:noProof/>
                <w:lang w:eastAsia="en-GB"/>
              </w:rPr>
              <w:tab/>
            </w:r>
            <w:r w:rsidR="00812EB2" w:rsidRPr="001714A3">
              <w:rPr>
                <w:rStyle w:val="Hyperlink"/>
                <w:rFonts w:ascii="Arial" w:hAnsi="Arial" w:cs="Arial"/>
                <w:b/>
                <w:bCs/>
                <w:noProof/>
              </w:rPr>
              <w:t>Method</w:t>
            </w:r>
            <w:r w:rsidR="00812EB2" w:rsidRPr="001714A3">
              <w:rPr>
                <w:rFonts w:ascii="Arial" w:hAnsi="Arial" w:cs="Arial"/>
                <w:noProof/>
                <w:webHidden/>
              </w:rPr>
              <w:tab/>
            </w:r>
            <w:r w:rsidR="00812EB2" w:rsidRPr="001714A3">
              <w:rPr>
                <w:rFonts w:ascii="Arial" w:hAnsi="Arial" w:cs="Arial"/>
                <w:noProof/>
                <w:webHidden/>
              </w:rPr>
              <w:fldChar w:fldCharType="begin"/>
            </w:r>
            <w:r w:rsidR="00812EB2" w:rsidRPr="001714A3">
              <w:rPr>
                <w:rFonts w:ascii="Arial" w:hAnsi="Arial" w:cs="Arial"/>
                <w:noProof/>
                <w:webHidden/>
              </w:rPr>
              <w:instrText xml:space="preserve"> PAGEREF _Toc107777508 \h </w:instrText>
            </w:r>
            <w:r w:rsidR="00812EB2" w:rsidRPr="001714A3">
              <w:rPr>
                <w:rFonts w:ascii="Arial" w:hAnsi="Arial" w:cs="Arial"/>
                <w:noProof/>
                <w:webHidden/>
              </w:rPr>
            </w:r>
            <w:r w:rsidR="00812EB2" w:rsidRPr="001714A3">
              <w:rPr>
                <w:rFonts w:ascii="Arial" w:hAnsi="Arial" w:cs="Arial"/>
                <w:noProof/>
                <w:webHidden/>
              </w:rPr>
              <w:fldChar w:fldCharType="separate"/>
            </w:r>
            <w:r w:rsidR="00812EB2" w:rsidRPr="001714A3">
              <w:rPr>
                <w:rFonts w:ascii="Arial" w:hAnsi="Arial" w:cs="Arial"/>
                <w:noProof/>
                <w:webHidden/>
              </w:rPr>
              <w:t>3</w:t>
            </w:r>
            <w:r w:rsidR="00812EB2" w:rsidRPr="001714A3">
              <w:rPr>
                <w:rFonts w:ascii="Arial" w:hAnsi="Arial" w:cs="Arial"/>
                <w:noProof/>
                <w:webHidden/>
              </w:rPr>
              <w:fldChar w:fldCharType="end"/>
            </w:r>
          </w:hyperlink>
        </w:p>
        <w:p w14:paraId="455276CE" w14:textId="79CC33D3" w:rsidR="00812EB2" w:rsidRPr="001714A3" w:rsidRDefault="00000000">
          <w:pPr>
            <w:pStyle w:val="TOC2"/>
            <w:tabs>
              <w:tab w:val="left" w:pos="880"/>
              <w:tab w:val="right" w:leader="dot" w:pos="9016"/>
            </w:tabs>
            <w:rPr>
              <w:rFonts w:ascii="Arial" w:eastAsiaTheme="minorEastAsia" w:hAnsi="Arial" w:cs="Arial"/>
              <w:noProof/>
              <w:lang w:eastAsia="en-GB"/>
            </w:rPr>
          </w:pPr>
          <w:hyperlink w:anchor="_Toc107777509" w:history="1">
            <w:r w:rsidR="00812EB2" w:rsidRPr="001714A3">
              <w:rPr>
                <w:rStyle w:val="Hyperlink"/>
                <w:rFonts w:ascii="Arial" w:hAnsi="Arial" w:cs="Arial"/>
                <w:b/>
                <w:bCs/>
                <w:noProof/>
              </w:rPr>
              <w:t>2.3.</w:t>
            </w:r>
            <w:r w:rsidR="00812EB2" w:rsidRPr="001714A3">
              <w:rPr>
                <w:rFonts w:ascii="Arial" w:eastAsiaTheme="minorEastAsia" w:hAnsi="Arial" w:cs="Arial"/>
                <w:noProof/>
                <w:lang w:eastAsia="en-GB"/>
              </w:rPr>
              <w:tab/>
            </w:r>
            <w:r w:rsidR="00812EB2" w:rsidRPr="001714A3">
              <w:rPr>
                <w:rStyle w:val="Hyperlink"/>
                <w:rFonts w:ascii="Arial" w:hAnsi="Arial" w:cs="Arial"/>
                <w:b/>
                <w:bCs/>
                <w:noProof/>
              </w:rPr>
              <w:t>Ethical Considerations</w:t>
            </w:r>
            <w:r w:rsidR="00812EB2" w:rsidRPr="001714A3">
              <w:rPr>
                <w:rFonts w:ascii="Arial" w:hAnsi="Arial" w:cs="Arial"/>
                <w:noProof/>
                <w:webHidden/>
              </w:rPr>
              <w:tab/>
            </w:r>
            <w:r w:rsidR="00570069">
              <w:rPr>
                <w:rFonts w:ascii="Arial" w:hAnsi="Arial" w:cs="Arial"/>
                <w:noProof/>
                <w:webHidden/>
              </w:rPr>
              <w:t>4</w:t>
            </w:r>
          </w:hyperlink>
        </w:p>
        <w:p w14:paraId="07A49328" w14:textId="08C6C069" w:rsidR="00812EB2" w:rsidRPr="001714A3" w:rsidRDefault="00000000">
          <w:pPr>
            <w:pStyle w:val="TOC1"/>
            <w:rPr>
              <w:rFonts w:eastAsiaTheme="minorEastAsia"/>
              <w:b w:val="0"/>
              <w:bCs w:val="0"/>
              <w:lang w:eastAsia="en-GB"/>
            </w:rPr>
          </w:pPr>
          <w:hyperlink w:anchor="_Toc107777510" w:history="1">
            <w:r w:rsidR="00812EB2" w:rsidRPr="001714A3">
              <w:rPr>
                <w:rStyle w:val="Hyperlink"/>
              </w:rPr>
              <w:t>3.</w:t>
            </w:r>
            <w:r w:rsidR="00812EB2" w:rsidRPr="001714A3">
              <w:rPr>
                <w:rFonts w:eastAsiaTheme="minorEastAsia"/>
                <w:b w:val="0"/>
                <w:bCs w:val="0"/>
                <w:lang w:eastAsia="en-GB"/>
              </w:rPr>
              <w:tab/>
            </w:r>
            <w:r w:rsidR="00812EB2" w:rsidRPr="001714A3">
              <w:rPr>
                <w:rStyle w:val="Hyperlink"/>
              </w:rPr>
              <w:t>Results</w:t>
            </w:r>
            <w:r w:rsidR="00812EB2" w:rsidRPr="001714A3">
              <w:rPr>
                <w:webHidden/>
              </w:rPr>
              <w:tab/>
            </w:r>
            <w:r w:rsidR="00570069">
              <w:rPr>
                <w:webHidden/>
              </w:rPr>
              <w:t>5</w:t>
            </w:r>
          </w:hyperlink>
        </w:p>
        <w:p w14:paraId="4FAE2299" w14:textId="0EB6C1CE" w:rsidR="00812EB2" w:rsidRPr="001714A3" w:rsidRDefault="00000000">
          <w:pPr>
            <w:pStyle w:val="TOC1"/>
            <w:rPr>
              <w:rFonts w:eastAsiaTheme="minorEastAsia"/>
              <w:b w:val="0"/>
              <w:bCs w:val="0"/>
              <w:lang w:eastAsia="en-GB"/>
            </w:rPr>
          </w:pPr>
          <w:hyperlink w:anchor="_Toc107777511" w:history="1">
            <w:r w:rsidR="00812EB2" w:rsidRPr="001714A3">
              <w:rPr>
                <w:rStyle w:val="Hyperlink"/>
              </w:rPr>
              <w:t>4.</w:t>
            </w:r>
            <w:r w:rsidR="00812EB2" w:rsidRPr="001714A3">
              <w:rPr>
                <w:rFonts w:eastAsiaTheme="minorEastAsia"/>
                <w:b w:val="0"/>
                <w:bCs w:val="0"/>
                <w:lang w:eastAsia="en-GB"/>
              </w:rPr>
              <w:tab/>
            </w:r>
            <w:r w:rsidR="00812EB2" w:rsidRPr="001714A3">
              <w:rPr>
                <w:rStyle w:val="Hyperlink"/>
              </w:rPr>
              <w:t>Discussion</w:t>
            </w:r>
            <w:r w:rsidR="00812EB2" w:rsidRPr="001714A3">
              <w:rPr>
                <w:webHidden/>
              </w:rPr>
              <w:tab/>
            </w:r>
            <w:r w:rsidR="00570069">
              <w:rPr>
                <w:webHidden/>
              </w:rPr>
              <w:t>5</w:t>
            </w:r>
          </w:hyperlink>
        </w:p>
        <w:p w14:paraId="667222D8" w14:textId="6BAA3530" w:rsidR="00812EB2" w:rsidRPr="001714A3" w:rsidRDefault="00000000">
          <w:pPr>
            <w:pStyle w:val="TOC1"/>
            <w:rPr>
              <w:rFonts w:eastAsiaTheme="minorEastAsia"/>
              <w:b w:val="0"/>
              <w:bCs w:val="0"/>
              <w:lang w:eastAsia="en-GB"/>
            </w:rPr>
          </w:pPr>
          <w:hyperlink w:anchor="_Toc107777512" w:history="1">
            <w:r w:rsidR="00812EB2" w:rsidRPr="001714A3">
              <w:rPr>
                <w:rStyle w:val="Hyperlink"/>
              </w:rPr>
              <w:t>5.</w:t>
            </w:r>
            <w:r w:rsidR="00812EB2" w:rsidRPr="001714A3">
              <w:rPr>
                <w:rFonts w:eastAsiaTheme="minorEastAsia"/>
                <w:b w:val="0"/>
                <w:bCs w:val="0"/>
                <w:lang w:eastAsia="en-GB"/>
              </w:rPr>
              <w:tab/>
            </w:r>
            <w:r w:rsidR="00812EB2" w:rsidRPr="001714A3">
              <w:rPr>
                <w:rStyle w:val="Hyperlink"/>
              </w:rPr>
              <w:t>Conclusion</w:t>
            </w:r>
            <w:r w:rsidR="00812EB2" w:rsidRPr="001714A3">
              <w:rPr>
                <w:webHidden/>
              </w:rPr>
              <w:tab/>
            </w:r>
            <w:r w:rsidR="00570069">
              <w:rPr>
                <w:webHidden/>
              </w:rPr>
              <w:t>6</w:t>
            </w:r>
          </w:hyperlink>
        </w:p>
        <w:p w14:paraId="43AF9B73" w14:textId="756676B6" w:rsidR="00812EB2" w:rsidRPr="001714A3" w:rsidRDefault="00000000">
          <w:pPr>
            <w:pStyle w:val="TOC1"/>
            <w:rPr>
              <w:rFonts w:eastAsiaTheme="minorEastAsia"/>
              <w:b w:val="0"/>
              <w:bCs w:val="0"/>
              <w:lang w:eastAsia="en-GB"/>
            </w:rPr>
          </w:pPr>
          <w:hyperlink w:anchor="_Toc107777513" w:history="1">
            <w:r w:rsidR="00812EB2" w:rsidRPr="001714A3">
              <w:rPr>
                <w:rStyle w:val="Hyperlink"/>
              </w:rPr>
              <w:t>6.</w:t>
            </w:r>
            <w:r w:rsidR="00812EB2" w:rsidRPr="001714A3">
              <w:rPr>
                <w:rFonts w:eastAsiaTheme="minorEastAsia"/>
                <w:b w:val="0"/>
                <w:bCs w:val="0"/>
                <w:lang w:eastAsia="en-GB"/>
              </w:rPr>
              <w:tab/>
            </w:r>
            <w:r w:rsidR="00812EB2" w:rsidRPr="001714A3">
              <w:rPr>
                <w:rStyle w:val="Hyperlink"/>
              </w:rPr>
              <w:t>Reference List</w:t>
            </w:r>
            <w:r w:rsidR="00812EB2" w:rsidRPr="001714A3">
              <w:rPr>
                <w:webHidden/>
              </w:rPr>
              <w:tab/>
            </w:r>
            <w:r w:rsidR="00570069">
              <w:rPr>
                <w:webHidden/>
              </w:rPr>
              <w:t>8</w:t>
            </w:r>
          </w:hyperlink>
        </w:p>
        <w:p w14:paraId="42EB6298" w14:textId="4B8D5F21" w:rsidR="00812EB2" w:rsidRPr="001714A3" w:rsidRDefault="00000000">
          <w:pPr>
            <w:pStyle w:val="TOC1"/>
            <w:rPr>
              <w:rFonts w:eastAsiaTheme="minorEastAsia"/>
              <w:b w:val="0"/>
              <w:bCs w:val="0"/>
              <w:lang w:eastAsia="en-GB"/>
            </w:rPr>
          </w:pPr>
          <w:hyperlink w:anchor="_Toc107777514" w:history="1">
            <w:r w:rsidR="00812EB2" w:rsidRPr="001714A3">
              <w:rPr>
                <w:rStyle w:val="Hyperlink"/>
              </w:rPr>
              <w:t>7.</w:t>
            </w:r>
            <w:r w:rsidR="00812EB2" w:rsidRPr="001714A3">
              <w:rPr>
                <w:rFonts w:eastAsiaTheme="minorEastAsia"/>
                <w:b w:val="0"/>
                <w:bCs w:val="0"/>
                <w:lang w:eastAsia="en-GB"/>
              </w:rPr>
              <w:tab/>
            </w:r>
            <w:r w:rsidR="00812EB2" w:rsidRPr="001714A3">
              <w:rPr>
                <w:rStyle w:val="Hyperlink"/>
              </w:rPr>
              <w:t>Appendix A – A blank copy questionnaire.</w:t>
            </w:r>
            <w:r w:rsidR="00812EB2" w:rsidRPr="001714A3">
              <w:rPr>
                <w:webHidden/>
              </w:rPr>
              <w:tab/>
            </w:r>
            <w:r w:rsidR="00570069">
              <w:rPr>
                <w:webHidden/>
              </w:rPr>
              <w:t>9</w:t>
            </w:r>
          </w:hyperlink>
        </w:p>
        <w:p w14:paraId="0A943A67" w14:textId="5B323690" w:rsidR="00164B3B" w:rsidRPr="001714A3" w:rsidRDefault="00164B3B">
          <w:pPr>
            <w:rPr>
              <w:rFonts w:ascii="Arial" w:hAnsi="Arial" w:cs="Arial"/>
            </w:rPr>
          </w:pPr>
          <w:r w:rsidRPr="001714A3">
            <w:rPr>
              <w:rFonts w:ascii="Arial" w:hAnsi="Arial" w:cs="Arial"/>
              <w:b/>
              <w:bCs/>
              <w:noProof/>
            </w:rPr>
            <w:fldChar w:fldCharType="end"/>
          </w:r>
        </w:p>
      </w:sdtContent>
    </w:sdt>
    <w:p w14:paraId="190CBE73" w14:textId="40EE2B8D" w:rsidR="00C1554D" w:rsidRPr="001714A3" w:rsidRDefault="00C1554D">
      <w:pPr>
        <w:rPr>
          <w:rFonts w:ascii="Arial" w:hAnsi="Arial" w:cs="Arial"/>
        </w:rPr>
      </w:pPr>
    </w:p>
    <w:p w14:paraId="0C0984EF" w14:textId="643D8DF4" w:rsidR="00164B3B" w:rsidRPr="001714A3" w:rsidRDefault="00164B3B">
      <w:pPr>
        <w:rPr>
          <w:rFonts w:ascii="Arial" w:hAnsi="Arial" w:cs="Arial"/>
        </w:rPr>
      </w:pPr>
    </w:p>
    <w:p w14:paraId="287BAE45" w14:textId="2BD964BC" w:rsidR="00164B3B" w:rsidRPr="001714A3" w:rsidRDefault="00164B3B">
      <w:pPr>
        <w:rPr>
          <w:rFonts w:ascii="Arial" w:hAnsi="Arial" w:cs="Arial"/>
        </w:rPr>
      </w:pPr>
    </w:p>
    <w:p w14:paraId="4DFA47B4" w14:textId="159DA234" w:rsidR="00164B3B" w:rsidRPr="001714A3" w:rsidRDefault="00164B3B">
      <w:pPr>
        <w:rPr>
          <w:rFonts w:ascii="Arial" w:hAnsi="Arial" w:cs="Arial"/>
        </w:rPr>
      </w:pPr>
    </w:p>
    <w:p w14:paraId="5B646840" w14:textId="36004467" w:rsidR="00164B3B" w:rsidRPr="001714A3" w:rsidRDefault="00164B3B">
      <w:pPr>
        <w:rPr>
          <w:rFonts w:ascii="Arial" w:hAnsi="Arial" w:cs="Arial"/>
        </w:rPr>
      </w:pPr>
    </w:p>
    <w:p w14:paraId="434D0580" w14:textId="7CD8D06B" w:rsidR="00164B3B" w:rsidRPr="001714A3" w:rsidRDefault="00164B3B">
      <w:pPr>
        <w:rPr>
          <w:rFonts w:ascii="Arial" w:hAnsi="Arial" w:cs="Arial"/>
        </w:rPr>
      </w:pPr>
    </w:p>
    <w:p w14:paraId="24C09FAB" w14:textId="0CBA3446" w:rsidR="00164B3B" w:rsidRPr="001714A3" w:rsidRDefault="00164B3B">
      <w:pPr>
        <w:rPr>
          <w:rFonts w:ascii="Arial" w:hAnsi="Arial" w:cs="Arial"/>
        </w:rPr>
      </w:pPr>
    </w:p>
    <w:p w14:paraId="5E740A0A" w14:textId="24B20CB5" w:rsidR="00164B3B" w:rsidRPr="001714A3" w:rsidRDefault="00164B3B">
      <w:pPr>
        <w:rPr>
          <w:rFonts w:ascii="Arial" w:hAnsi="Arial" w:cs="Arial"/>
        </w:rPr>
      </w:pPr>
    </w:p>
    <w:p w14:paraId="5D9E44E2" w14:textId="1BC576BC" w:rsidR="00164B3B" w:rsidRPr="001714A3" w:rsidRDefault="00164B3B">
      <w:pPr>
        <w:rPr>
          <w:rFonts w:ascii="Arial" w:hAnsi="Arial" w:cs="Arial"/>
        </w:rPr>
      </w:pPr>
    </w:p>
    <w:p w14:paraId="0168BB9B" w14:textId="29F1CA5B" w:rsidR="00164B3B" w:rsidRPr="001714A3" w:rsidRDefault="00164B3B">
      <w:pPr>
        <w:rPr>
          <w:rFonts w:ascii="Arial" w:hAnsi="Arial" w:cs="Arial"/>
        </w:rPr>
      </w:pPr>
    </w:p>
    <w:p w14:paraId="3BECBC82" w14:textId="04089618" w:rsidR="00164B3B" w:rsidRPr="001714A3" w:rsidRDefault="00164B3B">
      <w:pPr>
        <w:rPr>
          <w:rFonts w:ascii="Arial" w:hAnsi="Arial" w:cs="Arial"/>
        </w:rPr>
      </w:pPr>
    </w:p>
    <w:p w14:paraId="5872BDD5" w14:textId="44E9672D" w:rsidR="00164B3B" w:rsidRPr="001714A3" w:rsidRDefault="00164B3B">
      <w:pPr>
        <w:rPr>
          <w:rFonts w:ascii="Arial" w:hAnsi="Arial" w:cs="Arial"/>
        </w:rPr>
      </w:pPr>
    </w:p>
    <w:p w14:paraId="4927F82C" w14:textId="1D688D1F" w:rsidR="00164B3B" w:rsidRPr="001714A3" w:rsidRDefault="00164B3B">
      <w:pPr>
        <w:rPr>
          <w:rFonts w:ascii="Arial" w:hAnsi="Arial" w:cs="Arial"/>
        </w:rPr>
      </w:pPr>
    </w:p>
    <w:p w14:paraId="4EFAAFA2" w14:textId="0230BDBC" w:rsidR="00164B3B" w:rsidRPr="001714A3" w:rsidRDefault="00164B3B">
      <w:pPr>
        <w:rPr>
          <w:rFonts w:ascii="Arial" w:hAnsi="Arial" w:cs="Arial"/>
        </w:rPr>
      </w:pPr>
    </w:p>
    <w:p w14:paraId="22EB8DA5" w14:textId="41A5BD33" w:rsidR="00164B3B" w:rsidRPr="001714A3" w:rsidRDefault="00164B3B">
      <w:pPr>
        <w:rPr>
          <w:rFonts w:ascii="Arial" w:hAnsi="Arial" w:cs="Arial"/>
        </w:rPr>
      </w:pPr>
    </w:p>
    <w:p w14:paraId="0E58183C" w14:textId="64A66CF1" w:rsidR="00164B3B" w:rsidRPr="001714A3" w:rsidRDefault="00164B3B">
      <w:pPr>
        <w:rPr>
          <w:rFonts w:ascii="Arial" w:hAnsi="Arial" w:cs="Arial"/>
        </w:rPr>
      </w:pPr>
    </w:p>
    <w:p w14:paraId="5FAE4DC3" w14:textId="3CEA277A" w:rsidR="00164B3B" w:rsidRPr="001714A3" w:rsidRDefault="00164B3B">
      <w:pPr>
        <w:rPr>
          <w:rFonts w:ascii="Arial" w:hAnsi="Arial" w:cs="Arial"/>
        </w:rPr>
      </w:pPr>
    </w:p>
    <w:p w14:paraId="7DF953E6" w14:textId="6114A3ED" w:rsidR="00164B3B" w:rsidRPr="001714A3" w:rsidRDefault="00164B3B">
      <w:pPr>
        <w:rPr>
          <w:rFonts w:ascii="Arial" w:hAnsi="Arial" w:cs="Arial"/>
        </w:rPr>
      </w:pPr>
    </w:p>
    <w:p w14:paraId="6FE1A139" w14:textId="3DF2F7A6" w:rsidR="00164B3B" w:rsidRPr="001714A3" w:rsidRDefault="00164B3B">
      <w:pPr>
        <w:rPr>
          <w:rFonts w:ascii="Arial" w:hAnsi="Arial" w:cs="Arial"/>
        </w:rPr>
      </w:pPr>
    </w:p>
    <w:p w14:paraId="3937F0CD" w14:textId="77777777" w:rsidR="00F15E9E" w:rsidRPr="001714A3" w:rsidRDefault="00F15E9E">
      <w:pPr>
        <w:rPr>
          <w:rFonts w:ascii="Arial" w:hAnsi="Arial" w:cs="Arial"/>
        </w:rPr>
      </w:pPr>
    </w:p>
    <w:p w14:paraId="32C04D09" w14:textId="39B0DD4D" w:rsidR="00164B3B" w:rsidRPr="001714A3" w:rsidRDefault="00164B3B" w:rsidP="001C2CA9">
      <w:pPr>
        <w:pStyle w:val="Heading1"/>
        <w:numPr>
          <w:ilvl w:val="0"/>
          <w:numId w:val="1"/>
        </w:numPr>
        <w:rPr>
          <w:rFonts w:ascii="Arial" w:hAnsi="Arial" w:cs="Arial"/>
          <w:b/>
          <w:bCs/>
          <w:sz w:val="22"/>
          <w:szCs w:val="22"/>
        </w:rPr>
      </w:pPr>
      <w:bookmarkStart w:id="0" w:name="_Toc107777505"/>
      <w:r w:rsidRPr="001714A3">
        <w:rPr>
          <w:rFonts w:ascii="Arial" w:hAnsi="Arial" w:cs="Arial"/>
          <w:b/>
          <w:bCs/>
          <w:sz w:val="22"/>
          <w:szCs w:val="22"/>
        </w:rPr>
        <w:lastRenderedPageBreak/>
        <w:t>Introduction</w:t>
      </w:r>
      <w:bookmarkEnd w:id="0"/>
      <w:r w:rsidR="004447EC" w:rsidRPr="001714A3">
        <w:rPr>
          <w:rFonts w:ascii="Arial" w:hAnsi="Arial" w:cs="Arial"/>
          <w:b/>
          <w:bCs/>
          <w:sz w:val="22"/>
          <w:szCs w:val="22"/>
        </w:rPr>
        <w:t xml:space="preserve"> </w:t>
      </w:r>
    </w:p>
    <w:p w14:paraId="5126A372" w14:textId="52592966" w:rsidR="008E6FE9" w:rsidRPr="001714A3" w:rsidRDefault="008E6FE9" w:rsidP="008E6FE9">
      <w:pPr>
        <w:rPr>
          <w:rFonts w:ascii="Arial" w:hAnsi="Arial" w:cs="Arial"/>
        </w:rPr>
      </w:pPr>
    </w:p>
    <w:p w14:paraId="6A10EE88" w14:textId="25D35970" w:rsidR="005F6BED" w:rsidRPr="001714A3" w:rsidRDefault="008E6FE9" w:rsidP="00A306E2">
      <w:pPr>
        <w:rPr>
          <w:rFonts w:ascii="Arial" w:hAnsi="Arial" w:cs="Arial"/>
        </w:rPr>
      </w:pPr>
      <w:r w:rsidRPr="001714A3">
        <w:rPr>
          <w:rFonts w:ascii="Arial" w:hAnsi="Arial" w:cs="Arial"/>
        </w:rPr>
        <w:t xml:space="preserve">In this </w:t>
      </w:r>
      <w:r w:rsidR="009B1E39" w:rsidRPr="001714A3">
        <w:rPr>
          <w:rFonts w:ascii="Arial" w:hAnsi="Arial" w:cs="Arial"/>
        </w:rPr>
        <w:t>report</w:t>
      </w:r>
      <w:r w:rsidRPr="001714A3">
        <w:rPr>
          <w:rFonts w:ascii="Arial" w:hAnsi="Arial" w:cs="Arial"/>
        </w:rPr>
        <w:t xml:space="preserve"> I</w:t>
      </w:r>
      <w:r w:rsidR="009B1E39" w:rsidRPr="001714A3">
        <w:rPr>
          <w:rFonts w:ascii="Arial" w:hAnsi="Arial" w:cs="Arial"/>
        </w:rPr>
        <w:t xml:space="preserve"> will</w:t>
      </w:r>
      <w:r w:rsidRPr="001714A3">
        <w:rPr>
          <w:rFonts w:ascii="Arial" w:hAnsi="Arial" w:cs="Arial"/>
        </w:rPr>
        <w:t xml:space="preserve"> </w:t>
      </w:r>
      <w:r w:rsidR="009B1E39" w:rsidRPr="001714A3">
        <w:rPr>
          <w:rFonts w:ascii="Arial" w:hAnsi="Arial" w:cs="Arial"/>
        </w:rPr>
        <w:t>explain the importance of digital tools and I will talk about how students at UWTSD use digital tools for collaboration.</w:t>
      </w:r>
    </w:p>
    <w:p w14:paraId="381AE385" w14:textId="65DDF30B" w:rsidR="009B1E39" w:rsidRPr="001714A3" w:rsidRDefault="009B1E39" w:rsidP="00A306E2">
      <w:pPr>
        <w:rPr>
          <w:rFonts w:ascii="Arial" w:hAnsi="Arial" w:cs="Arial"/>
        </w:rPr>
      </w:pPr>
      <w:r w:rsidRPr="001714A3">
        <w:rPr>
          <w:rFonts w:ascii="Arial" w:hAnsi="Arial" w:cs="Arial"/>
        </w:rPr>
        <w:t>I will show my findings of my research and what methods I have used to find out which digital tool is mostly used for collaboration by students at UWTSD.</w:t>
      </w:r>
    </w:p>
    <w:p w14:paraId="0EC1CE8E" w14:textId="0A7ECE43" w:rsidR="009B1E39" w:rsidRPr="001714A3" w:rsidRDefault="00815234" w:rsidP="00A306E2">
      <w:pPr>
        <w:rPr>
          <w:rFonts w:ascii="Arial" w:hAnsi="Arial" w:cs="Arial"/>
        </w:rPr>
      </w:pPr>
      <w:proofErr w:type="gramStart"/>
      <w:r w:rsidRPr="001714A3">
        <w:rPr>
          <w:rFonts w:ascii="Arial" w:hAnsi="Arial" w:cs="Arial"/>
        </w:rPr>
        <w:t>In order to</w:t>
      </w:r>
      <w:proofErr w:type="gramEnd"/>
      <w:r w:rsidRPr="001714A3">
        <w:rPr>
          <w:rFonts w:ascii="Arial" w:hAnsi="Arial" w:cs="Arial"/>
        </w:rPr>
        <w:t xml:space="preserve"> collect data for my report I have used </w:t>
      </w:r>
      <w:r w:rsidR="00F84B90" w:rsidRPr="001714A3">
        <w:rPr>
          <w:rFonts w:ascii="Arial" w:hAnsi="Arial" w:cs="Arial"/>
        </w:rPr>
        <w:t xml:space="preserve">an online survey using Microsoft Forms </w:t>
      </w:r>
      <w:r w:rsidRPr="001714A3">
        <w:rPr>
          <w:rFonts w:ascii="Arial" w:hAnsi="Arial" w:cs="Arial"/>
        </w:rPr>
        <w:t>w</w:t>
      </w:r>
      <w:r w:rsidR="00F84B90" w:rsidRPr="001714A3">
        <w:rPr>
          <w:rFonts w:ascii="Arial" w:hAnsi="Arial" w:cs="Arial"/>
        </w:rPr>
        <w:t>hich was sent to</w:t>
      </w:r>
      <w:r w:rsidRPr="001714A3">
        <w:rPr>
          <w:rFonts w:ascii="Arial" w:hAnsi="Arial" w:cs="Arial"/>
        </w:rPr>
        <w:t xml:space="preserve"> students at UWTSD</w:t>
      </w:r>
      <w:r w:rsidR="00F84B90" w:rsidRPr="001714A3">
        <w:rPr>
          <w:rFonts w:ascii="Arial" w:hAnsi="Arial" w:cs="Arial"/>
        </w:rPr>
        <w:t xml:space="preserve">. Microsoft Forms tool is a very useful </w:t>
      </w:r>
      <w:proofErr w:type="gramStart"/>
      <w:r w:rsidR="00F84B90" w:rsidRPr="001714A3">
        <w:rPr>
          <w:rFonts w:ascii="Arial" w:hAnsi="Arial" w:cs="Arial"/>
        </w:rPr>
        <w:t>tool</w:t>
      </w:r>
      <w:proofErr w:type="gramEnd"/>
      <w:r w:rsidRPr="001714A3">
        <w:rPr>
          <w:rFonts w:ascii="Arial" w:hAnsi="Arial" w:cs="Arial"/>
        </w:rPr>
        <w:t xml:space="preserve"> </w:t>
      </w:r>
      <w:r w:rsidR="00F84B90" w:rsidRPr="001714A3">
        <w:rPr>
          <w:rFonts w:ascii="Arial" w:hAnsi="Arial" w:cs="Arial"/>
        </w:rPr>
        <w:t>and it has helped me</w:t>
      </w:r>
      <w:r w:rsidRPr="001714A3">
        <w:rPr>
          <w:rFonts w:ascii="Arial" w:hAnsi="Arial" w:cs="Arial"/>
        </w:rPr>
        <w:t xml:space="preserve"> in gaining knowledge and understanding of what students think.</w:t>
      </w:r>
    </w:p>
    <w:p w14:paraId="1402BA60" w14:textId="00556E9F" w:rsidR="00815234" w:rsidRPr="001714A3" w:rsidRDefault="00815234" w:rsidP="00A306E2">
      <w:pPr>
        <w:rPr>
          <w:rFonts w:ascii="Arial" w:hAnsi="Arial" w:cs="Arial"/>
        </w:rPr>
      </w:pPr>
      <w:r w:rsidRPr="001714A3">
        <w:rPr>
          <w:rFonts w:ascii="Arial" w:hAnsi="Arial" w:cs="Arial"/>
        </w:rPr>
        <w:t>I will also discuss about the importance of ethical considerations and explain what ethical considerations I have used</w:t>
      </w:r>
      <w:r w:rsidR="00450422" w:rsidRPr="001714A3">
        <w:rPr>
          <w:rFonts w:ascii="Arial" w:hAnsi="Arial" w:cs="Arial"/>
        </w:rPr>
        <w:t>,</w:t>
      </w:r>
      <w:r w:rsidRPr="001714A3">
        <w:rPr>
          <w:rFonts w:ascii="Arial" w:hAnsi="Arial" w:cs="Arial"/>
        </w:rPr>
        <w:t xml:space="preserve"> while collecting the data from students.</w:t>
      </w:r>
    </w:p>
    <w:p w14:paraId="0BCA77F2" w14:textId="6F27BF4A" w:rsidR="00815234" w:rsidRPr="001714A3" w:rsidRDefault="00815234" w:rsidP="00A306E2">
      <w:pPr>
        <w:rPr>
          <w:rFonts w:ascii="Arial" w:hAnsi="Arial" w:cs="Arial"/>
        </w:rPr>
      </w:pPr>
      <w:r w:rsidRPr="001714A3">
        <w:rPr>
          <w:rFonts w:ascii="Arial" w:hAnsi="Arial" w:cs="Arial"/>
        </w:rPr>
        <w:t>After explaining my result, I will discuss into more details about</w:t>
      </w:r>
      <w:r w:rsidR="00AF081D" w:rsidRPr="001714A3">
        <w:rPr>
          <w:rFonts w:ascii="Arial" w:hAnsi="Arial" w:cs="Arial"/>
        </w:rPr>
        <w:t xml:space="preserve"> </w:t>
      </w:r>
      <w:r w:rsidR="00450422" w:rsidRPr="001714A3">
        <w:rPr>
          <w:rFonts w:ascii="Arial" w:hAnsi="Arial" w:cs="Arial"/>
        </w:rPr>
        <w:t xml:space="preserve">my findings and compare the result with my initial </w:t>
      </w:r>
      <w:r w:rsidR="00AF081D" w:rsidRPr="001714A3">
        <w:rPr>
          <w:rFonts w:ascii="Arial" w:hAnsi="Arial" w:cs="Arial"/>
        </w:rPr>
        <w:t>hypothesis</w:t>
      </w:r>
      <w:r w:rsidR="00450422" w:rsidRPr="001714A3">
        <w:rPr>
          <w:rFonts w:ascii="Arial" w:hAnsi="Arial" w:cs="Arial"/>
        </w:rPr>
        <w:t>. I will also discuss about</w:t>
      </w:r>
      <w:r w:rsidR="00AF081D" w:rsidRPr="001714A3">
        <w:rPr>
          <w:rFonts w:ascii="Arial" w:hAnsi="Arial" w:cs="Arial"/>
        </w:rPr>
        <w:t xml:space="preserve"> new ideas</w:t>
      </w:r>
      <w:r w:rsidR="00450422" w:rsidRPr="001714A3">
        <w:rPr>
          <w:rFonts w:ascii="Arial" w:hAnsi="Arial" w:cs="Arial"/>
        </w:rPr>
        <w:t xml:space="preserve"> and findings</w:t>
      </w:r>
      <w:r w:rsidR="00AF081D" w:rsidRPr="001714A3">
        <w:rPr>
          <w:rFonts w:ascii="Arial" w:hAnsi="Arial" w:cs="Arial"/>
        </w:rPr>
        <w:t xml:space="preserve"> related to my research result.</w:t>
      </w:r>
    </w:p>
    <w:p w14:paraId="2BDF6837" w14:textId="5EF6531A" w:rsidR="001C2CA9" w:rsidRPr="001714A3" w:rsidRDefault="00AF081D" w:rsidP="00A306E2">
      <w:pPr>
        <w:rPr>
          <w:rFonts w:ascii="Arial" w:hAnsi="Arial" w:cs="Arial"/>
        </w:rPr>
      </w:pPr>
      <w:r w:rsidRPr="001714A3">
        <w:rPr>
          <w:rFonts w:ascii="Arial" w:hAnsi="Arial" w:cs="Arial"/>
        </w:rPr>
        <w:t xml:space="preserve">Last but not least, in the conclusion I will talk about any recommendations to the university, </w:t>
      </w:r>
      <w:proofErr w:type="gramStart"/>
      <w:r w:rsidRPr="001714A3">
        <w:rPr>
          <w:rFonts w:ascii="Arial" w:hAnsi="Arial" w:cs="Arial"/>
        </w:rPr>
        <w:t>students</w:t>
      </w:r>
      <w:proofErr w:type="gramEnd"/>
      <w:r w:rsidRPr="001714A3">
        <w:rPr>
          <w:rFonts w:ascii="Arial" w:hAnsi="Arial" w:cs="Arial"/>
        </w:rPr>
        <w:t xml:space="preserve"> opinions about digital tools and how digital tools for collaboration can be improved in order to add more value and motivate students to collaborate more using digital tools.</w:t>
      </w:r>
    </w:p>
    <w:p w14:paraId="73174D2C" w14:textId="77777777" w:rsidR="00F15E9E" w:rsidRPr="001714A3" w:rsidRDefault="00F15E9E" w:rsidP="00A306E2">
      <w:pPr>
        <w:rPr>
          <w:rFonts w:ascii="Arial" w:hAnsi="Arial" w:cs="Arial"/>
        </w:rPr>
      </w:pPr>
    </w:p>
    <w:p w14:paraId="54074079" w14:textId="407D71F8" w:rsidR="001C2CA9" w:rsidRPr="001714A3" w:rsidRDefault="00A306E2" w:rsidP="001C2CA9">
      <w:pPr>
        <w:pStyle w:val="Heading1"/>
        <w:numPr>
          <w:ilvl w:val="0"/>
          <w:numId w:val="1"/>
        </w:numPr>
        <w:rPr>
          <w:rFonts w:ascii="Arial" w:hAnsi="Arial" w:cs="Arial"/>
          <w:b/>
          <w:bCs/>
          <w:sz w:val="22"/>
          <w:szCs w:val="22"/>
        </w:rPr>
      </w:pPr>
      <w:bookmarkStart w:id="1" w:name="_Toc107777506"/>
      <w:r w:rsidRPr="001714A3">
        <w:rPr>
          <w:rStyle w:val="Heading1Char"/>
          <w:rFonts w:ascii="Arial" w:hAnsi="Arial" w:cs="Arial"/>
          <w:b/>
          <w:bCs/>
          <w:sz w:val="22"/>
          <w:szCs w:val="22"/>
        </w:rPr>
        <w:t>Research design</w:t>
      </w:r>
      <w:bookmarkEnd w:id="1"/>
    </w:p>
    <w:p w14:paraId="7E6BF097" w14:textId="77777777" w:rsidR="005F6BED" w:rsidRPr="001714A3" w:rsidRDefault="005F6BED" w:rsidP="005F6BED">
      <w:pPr>
        <w:rPr>
          <w:rFonts w:ascii="Arial" w:hAnsi="Arial" w:cs="Arial"/>
        </w:rPr>
      </w:pPr>
    </w:p>
    <w:p w14:paraId="43B37FBF" w14:textId="35414B88" w:rsidR="005F6BED" w:rsidRPr="001714A3" w:rsidRDefault="00A306E2" w:rsidP="001C2CA9">
      <w:pPr>
        <w:pStyle w:val="Heading2"/>
        <w:numPr>
          <w:ilvl w:val="1"/>
          <w:numId w:val="1"/>
        </w:numPr>
        <w:rPr>
          <w:rFonts w:ascii="Arial" w:hAnsi="Arial" w:cs="Arial"/>
          <w:b/>
          <w:bCs/>
          <w:sz w:val="22"/>
          <w:szCs w:val="22"/>
        </w:rPr>
      </w:pPr>
      <w:bookmarkStart w:id="2" w:name="_Toc107777507"/>
      <w:r w:rsidRPr="001714A3">
        <w:rPr>
          <w:rFonts w:ascii="Arial" w:hAnsi="Arial" w:cs="Arial"/>
          <w:b/>
          <w:bCs/>
          <w:sz w:val="22"/>
          <w:szCs w:val="22"/>
        </w:rPr>
        <w:t>Research Question</w:t>
      </w:r>
      <w:bookmarkEnd w:id="2"/>
    </w:p>
    <w:p w14:paraId="24FB77A0" w14:textId="278A197A" w:rsidR="001C2CA9" w:rsidRPr="001714A3" w:rsidRDefault="001C2CA9" w:rsidP="001C2CA9">
      <w:pPr>
        <w:rPr>
          <w:rFonts w:ascii="Arial" w:hAnsi="Arial" w:cs="Arial"/>
        </w:rPr>
      </w:pPr>
    </w:p>
    <w:p w14:paraId="780023C0" w14:textId="0824C8A7" w:rsidR="00C5114D" w:rsidRPr="001714A3" w:rsidRDefault="00C5114D" w:rsidP="001C2CA9">
      <w:pPr>
        <w:rPr>
          <w:rFonts w:ascii="Arial" w:hAnsi="Arial" w:cs="Arial"/>
        </w:rPr>
      </w:pPr>
      <w:r w:rsidRPr="001714A3">
        <w:rPr>
          <w:rFonts w:ascii="Arial" w:hAnsi="Arial" w:cs="Arial"/>
        </w:rPr>
        <w:t xml:space="preserve">My research was based on </w:t>
      </w:r>
      <w:r w:rsidR="00F84B90" w:rsidRPr="001714A3">
        <w:rPr>
          <w:rFonts w:ascii="Arial" w:hAnsi="Arial" w:cs="Arial"/>
        </w:rPr>
        <w:t>an online</w:t>
      </w:r>
      <w:r w:rsidRPr="001714A3">
        <w:rPr>
          <w:rFonts w:ascii="Arial" w:hAnsi="Arial" w:cs="Arial"/>
        </w:rPr>
        <w:t xml:space="preserve"> survey</w:t>
      </w:r>
      <w:r w:rsidR="00F84B90" w:rsidRPr="001714A3">
        <w:rPr>
          <w:rFonts w:ascii="Arial" w:hAnsi="Arial" w:cs="Arial"/>
        </w:rPr>
        <w:t xml:space="preserve"> using Microsoft forms,</w:t>
      </w:r>
      <w:r w:rsidRPr="001714A3">
        <w:rPr>
          <w:rFonts w:ascii="Arial" w:hAnsi="Arial" w:cs="Arial"/>
        </w:rPr>
        <w:t xml:space="preserve"> w</w:t>
      </w:r>
      <w:r w:rsidR="00F84B90" w:rsidRPr="001714A3">
        <w:rPr>
          <w:rFonts w:ascii="Arial" w:hAnsi="Arial" w:cs="Arial"/>
        </w:rPr>
        <w:t>hich was sent to</w:t>
      </w:r>
      <w:r w:rsidRPr="001714A3">
        <w:rPr>
          <w:rFonts w:ascii="Arial" w:hAnsi="Arial" w:cs="Arial"/>
        </w:rPr>
        <w:t xml:space="preserve"> students at UWTSD</w:t>
      </w:r>
      <w:r w:rsidR="00F84B90" w:rsidRPr="001714A3">
        <w:rPr>
          <w:rFonts w:ascii="Arial" w:hAnsi="Arial" w:cs="Arial"/>
        </w:rPr>
        <w:t>. Students</w:t>
      </w:r>
      <w:r w:rsidRPr="001714A3">
        <w:rPr>
          <w:rFonts w:ascii="Arial" w:hAnsi="Arial" w:cs="Arial"/>
        </w:rPr>
        <w:t xml:space="preserve"> were asked the following questions:</w:t>
      </w:r>
    </w:p>
    <w:p w14:paraId="338BE5D3" w14:textId="5FECA119" w:rsidR="00092968" w:rsidRPr="001714A3" w:rsidRDefault="00092968" w:rsidP="00092968">
      <w:pPr>
        <w:pStyle w:val="ListParagraph"/>
        <w:numPr>
          <w:ilvl w:val="0"/>
          <w:numId w:val="2"/>
        </w:numPr>
        <w:shd w:val="clear" w:color="auto" w:fill="FFFFFF"/>
        <w:spacing w:after="0" w:line="240" w:lineRule="auto"/>
        <w:rPr>
          <w:rFonts w:ascii="Arial" w:hAnsi="Arial" w:cs="Arial"/>
        </w:rPr>
      </w:pPr>
      <w:r w:rsidRPr="001714A3">
        <w:rPr>
          <w:rFonts w:ascii="Arial" w:hAnsi="Arial" w:cs="Arial"/>
        </w:rPr>
        <w:t>Which digital tool do you use more at UWTSD to collaborate with other students?</w:t>
      </w:r>
    </w:p>
    <w:p w14:paraId="13ED16D3" w14:textId="49E8AE23" w:rsidR="00092968" w:rsidRPr="001714A3" w:rsidRDefault="00092968" w:rsidP="00092968">
      <w:pPr>
        <w:pStyle w:val="ListParagraph"/>
        <w:numPr>
          <w:ilvl w:val="0"/>
          <w:numId w:val="3"/>
        </w:numPr>
        <w:shd w:val="clear" w:color="auto" w:fill="FFFFFF"/>
        <w:spacing w:after="0" w:line="240" w:lineRule="auto"/>
        <w:rPr>
          <w:rFonts w:ascii="Arial" w:hAnsi="Arial" w:cs="Arial"/>
        </w:rPr>
      </w:pPr>
      <w:r w:rsidRPr="001714A3">
        <w:rPr>
          <w:rFonts w:ascii="Arial" w:hAnsi="Arial" w:cs="Arial"/>
        </w:rPr>
        <w:t>Moodle Description boards</w:t>
      </w:r>
      <w:r w:rsidRPr="001714A3">
        <w:rPr>
          <w:rFonts w:ascii="Arial" w:hAnsi="Arial" w:cs="Arial"/>
        </w:rPr>
        <w:t xml:space="preserve"> </w:t>
      </w:r>
    </w:p>
    <w:p w14:paraId="7E6D524C" w14:textId="0C483B74" w:rsidR="00092968" w:rsidRPr="001714A3" w:rsidRDefault="00092968" w:rsidP="00092968">
      <w:pPr>
        <w:pStyle w:val="ListParagraph"/>
        <w:numPr>
          <w:ilvl w:val="0"/>
          <w:numId w:val="3"/>
        </w:numPr>
        <w:shd w:val="clear" w:color="auto" w:fill="FFFFFF"/>
        <w:spacing w:after="0" w:line="240" w:lineRule="auto"/>
        <w:rPr>
          <w:rFonts w:ascii="Arial" w:hAnsi="Arial" w:cs="Arial"/>
        </w:rPr>
      </w:pPr>
      <w:r w:rsidRPr="001714A3">
        <w:rPr>
          <w:rFonts w:ascii="Arial" w:hAnsi="Arial" w:cs="Arial"/>
        </w:rPr>
        <w:t>Teams</w:t>
      </w:r>
    </w:p>
    <w:p w14:paraId="4A1D891D" w14:textId="6082888C" w:rsidR="00092968" w:rsidRPr="001714A3" w:rsidRDefault="00092968" w:rsidP="00092968">
      <w:pPr>
        <w:pStyle w:val="ListParagraph"/>
        <w:numPr>
          <w:ilvl w:val="0"/>
          <w:numId w:val="3"/>
        </w:numPr>
        <w:shd w:val="clear" w:color="auto" w:fill="FFFFFF"/>
        <w:spacing w:after="0" w:line="240" w:lineRule="auto"/>
        <w:rPr>
          <w:rFonts w:ascii="Arial" w:hAnsi="Arial" w:cs="Arial"/>
        </w:rPr>
      </w:pPr>
      <w:r w:rsidRPr="001714A3">
        <w:rPr>
          <w:rFonts w:ascii="Arial" w:hAnsi="Arial" w:cs="Arial"/>
        </w:rPr>
        <w:t>Outlook</w:t>
      </w:r>
    </w:p>
    <w:p w14:paraId="0ABD5BB9" w14:textId="430420F3" w:rsidR="00092968" w:rsidRPr="001714A3" w:rsidRDefault="00092968" w:rsidP="00092968">
      <w:pPr>
        <w:pStyle w:val="ListParagraph"/>
        <w:numPr>
          <w:ilvl w:val="0"/>
          <w:numId w:val="3"/>
        </w:numPr>
        <w:shd w:val="clear" w:color="auto" w:fill="FFFFFF"/>
        <w:spacing w:after="0" w:line="240" w:lineRule="auto"/>
        <w:rPr>
          <w:rFonts w:ascii="Arial" w:hAnsi="Arial" w:cs="Arial"/>
        </w:rPr>
      </w:pPr>
      <w:r w:rsidRPr="001714A3">
        <w:rPr>
          <w:rFonts w:ascii="Arial" w:hAnsi="Arial" w:cs="Arial"/>
        </w:rPr>
        <w:t>OneDrive</w:t>
      </w:r>
    </w:p>
    <w:p w14:paraId="1070F13B" w14:textId="46F1102E" w:rsidR="00092968" w:rsidRPr="001714A3" w:rsidRDefault="00092968" w:rsidP="00092968">
      <w:pPr>
        <w:pStyle w:val="ListParagraph"/>
        <w:numPr>
          <w:ilvl w:val="0"/>
          <w:numId w:val="3"/>
        </w:numPr>
        <w:shd w:val="clear" w:color="auto" w:fill="FFFFFF"/>
        <w:spacing w:after="0" w:line="240" w:lineRule="auto"/>
        <w:rPr>
          <w:rFonts w:ascii="Arial" w:hAnsi="Arial" w:cs="Arial"/>
        </w:rPr>
      </w:pPr>
      <w:r w:rsidRPr="001714A3">
        <w:rPr>
          <w:rFonts w:ascii="Arial" w:hAnsi="Arial" w:cs="Arial"/>
        </w:rPr>
        <w:t>Office 365</w:t>
      </w:r>
    </w:p>
    <w:p w14:paraId="2906875C" w14:textId="77777777" w:rsidR="00F84B90" w:rsidRPr="001714A3" w:rsidRDefault="00F84B90" w:rsidP="00F84B90">
      <w:pPr>
        <w:pStyle w:val="ListParagraph"/>
        <w:shd w:val="clear" w:color="auto" w:fill="FFFFFF"/>
        <w:spacing w:after="0" w:line="240" w:lineRule="auto"/>
        <w:ind w:left="1440"/>
        <w:rPr>
          <w:rFonts w:ascii="Arial" w:hAnsi="Arial" w:cs="Arial"/>
        </w:rPr>
      </w:pPr>
    </w:p>
    <w:p w14:paraId="375BBDFB" w14:textId="48937ADA" w:rsidR="00092968" w:rsidRPr="001714A3" w:rsidRDefault="00092968" w:rsidP="00092968">
      <w:pPr>
        <w:pStyle w:val="ListParagraph"/>
        <w:numPr>
          <w:ilvl w:val="0"/>
          <w:numId w:val="2"/>
        </w:numPr>
        <w:shd w:val="clear" w:color="auto" w:fill="FFFFFF"/>
        <w:spacing w:after="0" w:line="240" w:lineRule="auto"/>
        <w:rPr>
          <w:rFonts w:ascii="Arial" w:eastAsia="Times New Roman" w:hAnsi="Arial" w:cs="Arial"/>
          <w:color w:val="212121"/>
          <w:lang w:eastAsia="en-GB"/>
        </w:rPr>
      </w:pPr>
      <w:r w:rsidRPr="001714A3">
        <w:rPr>
          <w:rFonts w:ascii="Arial" w:hAnsi="Arial" w:cs="Arial"/>
        </w:rPr>
        <w:t>How do you prefer to collaborate and study with other students?</w:t>
      </w:r>
    </w:p>
    <w:p w14:paraId="13858FD7" w14:textId="0F335FE8" w:rsidR="00C5114D" w:rsidRPr="001714A3" w:rsidRDefault="00F84B90" w:rsidP="00F84B90">
      <w:pPr>
        <w:pStyle w:val="ListParagraph"/>
        <w:numPr>
          <w:ilvl w:val="0"/>
          <w:numId w:val="4"/>
        </w:numPr>
        <w:rPr>
          <w:rFonts w:ascii="Arial" w:hAnsi="Arial" w:cs="Arial"/>
        </w:rPr>
      </w:pPr>
      <w:r w:rsidRPr="001714A3">
        <w:rPr>
          <w:rFonts w:ascii="Arial" w:hAnsi="Arial" w:cs="Arial"/>
        </w:rPr>
        <w:t>Online</w:t>
      </w:r>
    </w:p>
    <w:p w14:paraId="04EF1DF3" w14:textId="60EEF032" w:rsidR="00316792" w:rsidRPr="001714A3" w:rsidRDefault="00F84B90" w:rsidP="00316792">
      <w:pPr>
        <w:pStyle w:val="ListParagraph"/>
        <w:numPr>
          <w:ilvl w:val="0"/>
          <w:numId w:val="4"/>
        </w:numPr>
        <w:rPr>
          <w:rFonts w:ascii="Arial" w:hAnsi="Arial" w:cs="Arial"/>
        </w:rPr>
      </w:pPr>
      <w:r w:rsidRPr="001714A3">
        <w:rPr>
          <w:rFonts w:ascii="Arial" w:hAnsi="Arial" w:cs="Arial"/>
        </w:rPr>
        <w:t>Face to Face</w:t>
      </w:r>
    </w:p>
    <w:p w14:paraId="4981974A" w14:textId="77777777" w:rsidR="00F84B90" w:rsidRPr="001714A3" w:rsidRDefault="00F84B90" w:rsidP="00F84B90">
      <w:pPr>
        <w:pStyle w:val="ListParagraph"/>
        <w:ind w:left="1440"/>
        <w:rPr>
          <w:rFonts w:ascii="Arial" w:hAnsi="Arial" w:cs="Arial"/>
        </w:rPr>
      </w:pPr>
    </w:p>
    <w:p w14:paraId="399CA806" w14:textId="4915DFBC" w:rsidR="00A306E2" w:rsidRPr="001714A3" w:rsidRDefault="00A306E2" w:rsidP="001C2CA9">
      <w:pPr>
        <w:pStyle w:val="Heading2"/>
        <w:numPr>
          <w:ilvl w:val="1"/>
          <w:numId w:val="1"/>
        </w:numPr>
        <w:rPr>
          <w:rFonts w:ascii="Arial" w:hAnsi="Arial" w:cs="Arial"/>
          <w:b/>
          <w:bCs/>
          <w:sz w:val="22"/>
          <w:szCs w:val="22"/>
        </w:rPr>
      </w:pPr>
      <w:bookmarkStart w:id="3" w:name="_Toc107777508"/>
      <w:r w:rsidRPr="001714A3">
        <w:rPr>
          <w:rFonts w:ascii="Arial" w:hAnsi="Arial" w:cs="Arial"/>
          <w:b/>
          <w:bCs/>
          <w:sz w:val="22"/>
          <w:szCs w:val="22"/>
        </w:rPr>
        <w:t>Method</w:t>
      </w:r>
      <w:bookmarkEnd w:id="3"/>
    </w:p>
    <w:p w14:paraId="67350337" w14:textId="77C93F9A" w:rsidR="001C2CA9" w:rsidRPr="001714A3" w:rsidRDefault="001C2CA9" w:rsidP="001C2CA9">
      <w:pPr>
        <w:rPr>
          <w:rFonts w:ascii="Arial" w:hAnsi="Arial" w:cs="Arial"/>
        </w:rPr>
      </w:pPr>
    </w:p>
    <w:p w14:paraId="7E99E2FD" w14:textId="7635892C" w:rsidR="001C2CA9" w:rsidRPr="001714A3" w:rsidRDefault="000B1CD3" w:rsidP="001C2CA9">
      <w:pPr>
        <w:rPr>
          <w:rFonts w:ascii="Arial" w:hAnsi="Arial" w:cs="Arial"/>
        </w:rPr>
      </w:pPr>
      <w:r w:rsidRPr="001714A3">
        <w:rPr>
          <w:rFonts w:ascii="Arial" w:hAnsi="Arial" w:cs="Arial"/>
        </w:rPr>
        <w:t>The primary method</w:t>
      </w:r>
      <w:r w:rsidR="006B3263" w:rsidRPr="001714A3">
        <w:rPr>
          <w:rFonts w:ascii="Arial" w:hAnsi="Arial" w:cs="Arial"/>
        </w:rPr>
        <w:t xml:space="preserve"> which</w:t>
      </w:r>
      <w:r w:rsidRPr="001714A3">
        <w:rPr>
          <w:rFonts w:ascii="Arial" w:hAnsi="Arial" w:cs="Arial"/>
        </w:rPr>
        <w:t xml:space="preserve"> I have used for my research was to create an online survey using Microsoft Forms. I chose to send it to a few students at UWTSD </w:t>
      </w:r>
      <w:proofErr w:type="gramStart"/>
      <w:r w:rsidRPr="001714A3">
        <w:rPr>
          <w:rFonts w:ascii="Arial" w:hAnsi="Arial" w:cs="Arial"/>
        </w:rPr>
        <w:t>in order to</w:t>
      </w:r>
      <w:proofErr w:type="gramEnd"/>
      <w:r w:rsidRPr="001714A3">
        <w:rPr>
          <w:rFonts w:ascii="Arial" w:hAnsi="Arial" w:cs="Arial"/>
        </w:rPr>
        <w:t xml:space="preserve"> collect information about their opinion on digital tools used at UWTSD.</w:t>
      </w:r>
    </w:p>
    <w:p w14:paraId="35CBEFFC" w14:textId="61D8C34F" w:rsidR="001070C0" w:rsidRPr="001714A3" w:rsidRDefault="001070C0" w:rsidP="001C2CA9">
      <w:pPr>
        <w:rPr>
          <w:rFonts w:ascii="Arial" w:hAnsi="Arial" w:cs="Arial"/>
        </w:rPr>
      </w:pPr>
      <w:r w:rsidRPr="001714A3">
        <w:rPr>
          <w:rFonts w:ascii="Arial" w:hAnsi="Arial" w:cs="Arial"/>
        </w:rPr>
        <w:t xml:space="preserve">There are two approaches to learn about people's ideas or behaviours: interviews and surveys. With these techniques, the data you gather is "self-reported," or data gathered in an </w:t>
      </w:r>
      <w:r w:rsidRPr="001714A3">
        <w:rPr>
          <w:rFonts w:ascii="Arial" w:hAnsi="Arial" w:cs="Arial"/>
        </w:rPr>
        <w:lastRenderedPageBreak/>
        <w:t xml:space="preserve">indirect way, rather than first-hand (like an observation). According to </w:t>
      </w:r>
      <w:proofErr w:type="gramStart"/>
      <w:r w:rsidRPr="001714A3">
        <w:rPr>
          <w:rFonts w:ascii="Arial" w:hAnsi="Arial" w:cs="Arial"/>
        </w:rPr>
        <w:t>a research</w:t>
      </w:r>
      <w:proofErr w:type="gramEnd"/>
      <w:r w:rsidRPr="001714A3">
        <w:rPr>
          <w:rFonts w:ascii="Arial" w:hAnsi="Arial" w:cs="Arial"/>
        </w:rPr>
        <w:t xml:space="preserve"> made by </w:t>
      </w:r>
      <w:r w:rsidRPr="001714A3">
        <w:rPr>
          <w:rFonts w:ascii="Arial" w:hAnsi="Arial" w:cs="Arial"/>
        </w:rPr>
        <w:t>Lynn Driscoll</w:t>
      </w:r>
      <w:r w:rsidRPr="001714A3">
        <w:rPr>
          <w:rFonts w:ascii="Arial" w:hAnsi="Arial" w:cs="Arial"/>
        </w:rPr>
        <w:t xml:space="preserve">, </w:t>
      </w:r>
      <w:r w:rsidRPr="001714A3">
        <w:rPr>
          <w:rFonts w:ascii="Arial" w:hAnsi="Arial" w:cs="Arial"/>
        </w:rPr>
        <w:t xml:space="preserve">humans are fundamentally </w:t>
      </w:r>
      <w:r w:rsidRPr="001714A3">
        <w:rPr>
          <w:rFonts w:ascii="Arial" w:hAnsi="Arial" w:cs="Arial"/>
        </w:rPr>
        <w:t>biased</w:t>
      </w:r>
      <w:r w:rsidRPr="001714A3">
        <w:rPr>
          <w:rFonts w:ascii="Arial" w:hAnsi="Arial" w:cs="Arial"/>
        </w:rPr>
        <w:t xml:space="preserve"> in how they perceive the environment and may overstate the positive aspects of their own behaviour. Despite the problems with self-reported data, surveys and interviews are a great approach to collect information for your main research subject.</w:t>
      </w:r>
    </w:p>
    <w:p w14:paraId="28BDF01D" w14:textId="05C45EE8" w:rsidR="000B1CD3" w:rsidRPr="001714A3" w:rsidRDefault="00BC2498" w:rsidP="00BC2498">
      <w:pPr>
        <w:rPr>
          <w:rFonts w:ascii="Arial" w:hAnsi="Arial" w:cs="Arial"/>
        </w:rPr>
      </w:pPr>
      <w:r w:rsidRPr="001714A3">
        <w:rPr>
          <w:rFonts w:ascii="Arial" w:hAnsi="Arial" w:cs="Arial"/>
        </w:rPr>
        <w:t>The first question I asked was “</w:t>
      </w:r>
      <w:r w:rsidRPr="001714A3">
        <w:rPr>
          <w:rFonts w:ascii="Arial" w:hAnsi="Arial" w:cs="Arial"/>
        </w:rPr>
        <w:t>Which digital tool do you use more at UWTSD to collaborate with other students?</w:t>
      </w:r>
      <w:r w:rsidRPr="001714A3">
        <w:rPr>
          <w:rFonts w:ascii="Arial" w:hAnsi="Arial" w:cs="Arial"/>
        </w:rPr>
        <w:t xml:space="preserve">”. I asked this question because I wanted to find out individual opinions about the digital tool mostly used at UWTSD for collaboration. The students were given a few options and they had to select one of the following: </w:t>
      </w:r>
      <w:r w:rsidRPr="001714A3">
        <w:rPr>
          <w:rFonts w:ascii="Arial" w:hAnsi="Arial" w:cs="Arial"/>
        </w:rPr>
        <w:t>Moodle Description boards</w:t>
      </w:r>
      <w:r w:rsidRPr="001714A3">
        <w:rPr>
          <w:rFonts w:ascii="Arial" w:hAnsi="Arial" w:cs="Arial"/>
        </w:rPr>
        <w:t xml:space="preserve">, </w:t>
      </w:r>
      <w:r w:rsidRPr="001714A3">
        <w:rPr>
          <w:rFonts w:ascii="Arial" w:hAnsi="Arial" w:cs="Arial"/>
        </w:rPr>
        <w:t>Teams</w:t>
      </w:r>
      <w:r w:rsidRPr="001714A3">
        <w:rPr>
          <w:rFonts w:ascii="Arial" w:hAnsi="Arial" w:cs="Arial"/>
        </w:rPr>
        <w:t xml:space="preserve">, </w:t>
      </w:r>
      <w:r w:rsidRPr="001714A3">
        <w:rPr>
          <w:rFonts w:ascii="Arial" w:hAnsi="Arial" w:cs="Arial"/>
        </w:rPr>
        <w:t>Outlook</w:t>
      </w:r>
      <w:r w:rsidRPr="001714A3">
        <w:rPr>
          <w:rFonts w:ascii="Arial" w:hAnsi="Arial" w:cs="Arial"/>
        </w:rPr>
        <w:t xml:space="preserve">, </w:t>
      </w:r>
      <w:r w:rsidRPr="001714A3">
        <w:rPr>
          <w:rFonts w:ascii="Arial" w:hAnsi="Arial" w:cs="Arial"/>
        </w:rPr>
        <w:t>OneDrive</w:t>
      </w:r>
      <w:r w:rsidRPr="001714A3">
        <w:rPr>
          <w:rFonts w:ascii="Arial" w:hAnsi="Arial" w:cs="Arial"/>
        </w:rPr>
        <w:t xml:space="preserve">, </w:t>
      </w:r>
      <w:r w:rsidRPr="001714A3">
        <w:rPr>
          <w:rFonts w:ascii="Arial" w:hAnsi="Arial" w:cs="Arial"/>
        </w:rPr>
        <w:t>Office 365</w:t>
      </w:r>
      <w:r w:rsidRPr="001714A3">
        <w:rPr>
          <w:rFonts w:ascii="Arial" w:hAnsi="Arial" w:cs="Arial"/>
        </w:rPr>
        <w:t>.</w:t>
      </w:r>
      <w:r w:rsidR="007A1E2D" w:rsidRPr="001714A3">
        <w:rPr>
          <w:rFonts w:ascii="Arial" w:hAnsi="Arial" w:cs="Arial"/>
        </w:rPr>
        <w:t xml:space="preserve"> According to the UWTSD website, Digital Learning, </w:t>
      </w:r>
      <w:r w:rsidR="001070C0" w:rsidRPr="001714A3">
        <w:rPr>
          <w:rFonts w:ascii="Arial" w:hAnsi="Arial" w:cs="Arial"/>
        </w:rPr>
        <w:t>these are the digital tools which are available to students at UWTSD for collaboration.</w:t>
      </w:r>
    </w:p>
    <w:p w14:paraId="59799C42" w14:textId="6F3F2DA4" w:rsidR="001070C0" w:rsidRPr="001714A3" w:rsidRDefault="001070C0" w:rsidP="00BC2498">
      <w:pPr>
        <w:rPr>
          <w:rFonts w:ascii="Arial" w:hAnsi="Arial" w:cs="Arial"/>
        </w:rPr>
      </w:pPr>
      <w:r w:rsidRPr="001714A3">
        <w:rPr>
          <w:rFonts w:ascii="Arial" w:hAnsi="Arial" w:cs="Arial"/>
        </w:rPr>
        <w:t>The second question I asked was “</w:t>
      </w:r>
      <w:r w:rsidRPr="001714A3">
        <w:rPr>
          <w:rFonts w:ascii="Arial" w:hAnsi="Arial" w:cs="Arial"/>
        </w:rPr>
        <w:t>How do you prefer to collaborate and study with other students?</w:t>
      </w:r>
      <w:r w:rsidRPr="001714A3">
        <w:rPr>
          <w:rFonts w:ascii="Arial" w:hAnsi="Arial" w:cs="Arial"/>
        </w:rPr>
        <w:t>”</w:t>
      </w:r>
      <w:r w:rsidR="00011130" w:rsidRPr="001714A3">
        <w:rPr>
          <w:rFonts w:ascii="Arial" w:hAnsi="Arial" w:cs="Arial"/>
        </w:rPr>
        <w:t xml:space="preserve"> and the possible </w:t>
      </w:r>
      <w:proofErr w:type="spellStart"/>
      <w:r w:rsidR="00011130" w:rsidRPr="001714A3">
        <w:rPr>
          <w:rFonts w:ascii="Arial" w:hAnsi="Arial" w:cs="Arial"/>
        </w:rPr>
        <w:t>answears</w:t>
      </w:r>
      <w:proofErr w:type="spellEnd"/>
      <w:r w:rsidR="00011130" w:rsidRPr="001714A3">
        <w:rPr>
          <w:rFonts w:ascii="Arial" w:hAnsi="Arial" w:cs="Arial"/>
        </w:rPr>
        <w:t xml:space="preserve"> were “online” or “face to face”. The reason why I asked this question was to find out if students still prefer to collaborate face to face nowadays, with the developing technology and the variety of digital tools available for collaboration.</w:t>
      </w:r>
    </w:p>
    <w:p w14:paraId="41618ACB" w14:textId="77777777" w:rsidR="00BC2498" w:rsidRPr="001714A3" w:rsidRDefault="00BC2498" w:rsidP="00BC2498">
      <w:pPr>
        <w:rPr>
          <w:rFonts w:ascii="Arial" w:hAnsi="Arial" w:cs="Arial"/>
        </w:rPr>
      </w:pPr>
    </w:p>
    <w:p w14:paraId="1171B05B" w14:textId="77777777" w:rsidR="005F6BED" w:rsidRPr="001714A3" w:rsidRDefault="005F6BED" w:rsidP="005F6BED">
      <w:pPr>
        <w:rPr>
          <w:rFonts w:ascii="Arial" w:hAnsi="Arial" w:cs="Arial"/>
        </w:rPr>
      </w:pPr>
    </w:p>
    <w:p w14:paraId="1BB97BFB" w14:textId="70A6016A" w:rsidR="00A306E2" w:rsidRPr="001714A3" w:rsidRDefault="00A306E2" w:rsidP="001C2CA9">
      <w:pPr>
        <w:pStyle w:val="Heading2"/>
        <w:numPr>
          <w:ilvl w:val="1"/>
          <w:numId w:val="1"/>
        </w:numPr>
        <w:rPr>
          <w:rFonts w:ascii="Arial" w:hAnsi="Arial" w:cs="Arial"/>
          <w:b/>
          <w:bCs/>
          <w:sz w:val="22"/>
          <w:szCs w:val="22"/>
        </w:rPr>
      </w:pPr>
      <w:bookmarkStart w:id="4" w:name="_Toc107777509"/>
      <w:r w:rsidRPr="001714A3">
        <w:rPr>
          <w:rFonts w:ascii="Arial" w:hAnsi="Arial" w:cs="Arial"/>
          <w:b/>
          <w:bCs/>
          <w:sz w:val="22"/>
          <w:szCs w:val="22"/>
        </w:rPr>
        <w:t>Ethical Considerations</w:t>
      </w:r>
      <w:bookmarkEnd w:id="4"/>
    </w:p>
    <w:p w14:paraId="2B9122F0" w14:textId="79F62C86" w:rsidR="001C2CA9" w:rsidRPr="001714A3" w:rsidRDefault="001C2CA9" w:rsidP="001C2CA9">
      <w:pPr>
        <w:rPr>
          <w:rFonts w:ascii="Arial" w:hAnsi="Arial" w:cs="Arial"/>
        </w:rPr>
      </w:pPr>
    </w:p>
    <w:p w14:paraId="63D906B9" w14:textId="77777777" w:rsidR="006A3059" w:rsidRPr="001714A3" w:rsidRDefault="006A3059" w:rsidP="006A3059">
      <w:pPr>
        <w:rPr>
          <w:rFonts w:ascii="Arial" w:hAnsi="Arial" w:cs="Arial"/>
        </w:rPr>
      </w:pPr>
      <w:r w:rsidRPr="001714A3">
        <w:rPr>
          <w:rFonts w:ascii="Arial" w:hAnsi="Arial" w:cs="Arial"/>
        </w:rPr>
        <w:t>A set of guidelines that will direct your research designs and methods are called ethical considerations in research. Informed permission, anonymity, secrecy, the possibility of harm, and the transmission of results are some of these guiding principles.</w:t>
      </w:r>
    </w:p>
    <w:p w14:paraId="4C313862" w14:textId="3956F2D6" w:rsidR="005F6BED" w:rsidRPr="001714A3" w:rsidRDefault="006A3059" w:rsidP="006A3059">
      <w:pPr>
        <w:rPr>
          <w:rFonts w:ascii="Arial" w:hAnsi="Arial" w:cs="Arial"/>
        </w:rPr>
      </w:pPr>
      <w:r w:rsidRPr="001714A3">
        <w:rPr>
          <w:rFonts w:ascii="Arial" w:hAnsi="Arial" w:cs="Arial"/>
        </w:rPr>
        <w:t xml:space="preserve">Nowadays, </w:t>
      </w:r>
      <w:proofErr w:type="gramStart"/>
      <w:r w:rsidRPr="001714A3">
        <w:rPr>
          <w:rFonts w:ascii="Arial" w:hAnsi="Arial" w:cs="Arial"/>
        </w:rPr>
        <w:t>a number of</w:t>
      </w:r>
      <w:proofErr w:type="gramEnd"/>
      <w:r w:rsidRPr="001714A3">
        <w:rPr>
          <w:rFonts w:ascii="Arial" w:hAnsi="Arial" w:cs="Arial"/>
        </w:rPr>
        <w:t xml:space="preserve"> funders demand proof that projects have undergone independent ethical evaluation. This necessitates the development of a transparent and standardised mechanism for the independent ethical review of research proposals across all fields. A university-wide ethical review mechanism was established to guarantee the continuance of additional research funds and to satisfy the standards for consistency and independence.</w:t>
      </w:r>
    </w:p>
    <w:p w14:paraId="3FEC57AC" w14:textId="73E5BC20" w:rsidR="00C71402" w:rsidRPr="001714A3" w:rsidRDefault="00C71402" w:rsidP="006A3059">
      <w:pPr>
        <w:rPr>
          <w:rFonts w:ascii="Arial" w:hAnsi="Arial" w:cs="Arial"/>
        </w:rPr>
      </w:pPr>
      <w:r w:rsidRPr="001714A3">
        <w:rPr>
          <w:rFonts w:ascii="Arial" w:hAnsi="Arial" w:cs="Arial"/>
        </w:rPr>
        <w:t>During my survey I have applied ethical considerations by asking permission to use the information provided by each student for my research report and I have informed each student that their data is protected and confidential.</w:t>
      </w:r>
    </w:p>
    <w:p w14:paraId="4F6F1C2C" w14:textId="7AD96D65" w:rsidR="00C71402" w:rsidRPr="001714A3" w:rsidRDefault="00C71402" w:rsidP="006A3059">
      <w:pPr>
        <w:rPr>
          <w:rFonts w:ascii="Arial" w:hAnsi="Arial" w:cs="Arial"/>
        </w:rPr>
      </w:pPr>
    </w:p>
    <w:p w14:paraId="0246B18F" w14:textId="653C140F" w:rsidR="00A846F5" w:rsidRPr="001714A3" w:rsidRDefault="00A846F5" w:rsidP="006A3059">
      <w:pPr>
        <w:rPr>
          <w:rFonts w:ascii="Arial" w:hAnsi="Arial" w:cs="Arial"/>
        </w:rPr>
      </w:pPr>
    </w:p>
    <w:p w14:paraId="4CDA671A" w14:textId="7B5DE89B" w:rsidR="00A846F5" w:rsidRPr="001714A3" w:rsidRDefault="00A846F5" w:rsidP="006A3059">
      <w:pPr>
        <w:rPr>
          <w:rFonts w:ascii="Arial" w:hAnsi="Arial" w:cs="Arial"/>
        </w:rPr>
      </w:pPr>
    </w:p>
    <w:p w14:paraId="5CB17373" w14:textId="4F35FB2F" w:rsidR="00A846F5" w:rsidRPr="001714A3" w:rsidRDefault="00A846F5" w:rsidP="006A3059">
      <w:pPr>
        <w:rPr>
          <w:rFonts w:ascii="Arial" w:hAnsi="Arial" w:cs="Arial"/>
        </w:rPr>
      </w:pPr>
    </w:p>
    <w:p w14:paraId="64F217E2" w14:textId="7F2109EA" w:rsidR="00A846F5" w:rsidRPr="001714A3" w:rsidRDefault="00A846F5" w:rsidP="006A3059">
      <w:pPr>
        <w:rPr>
          <w:rFonts w:ascii="Arial" w:hAnsi="Arial" w:cs="Arial"/>
        </w:rPr>
      </w:pPr>
    </w:p>
    <w:p w14:paraId="31864D4B" w14:textId="4F2FD286" w:rsidR="00A846F5" w:rsidRPr="001714A3" w:rsidRDefault="00A846F5" w:rsidP="006A3059">
      <w:pPr>
        <w:rPr>
          <w:rFonts w:ascii="Arial" w:hAnsi="Arial" w:cs="Arial"/>
        </w:rPr>
      </w:pPr>
    </w:p>
    <w:p w14:paraId="78AC4DDF" w14:textId="3B4967DC" w:rsidR="00A846F5" w:rsidRPr="001714A3" w:rsidRDefault="00A846F5" w:rsidP="006A3059">
      <w:pPr>
        <w:rPr>
          <w:rFonts w:ascii="Arial" w:hAnsi="Arial" w:cs="Arial"/>
        </w:rPr>
      </w:pPr>
    </w:p>
    <w:p w14:paraId="0A222456" w14:textId="4DDBA14E" w:rsidR="00A846F5" w:rsidRPr="001714A3" w:rsidRDefault="00A846F5" w:rsidP="006A3059">
      <w:pPr>
        <w:rPr>
          <w:rFonts w:ascii="Arial" w:hAnsi="Arial" w:cs="Arial"/>
        </w:rPr>
      </w:pPr>
    </w:p>
    <w:p w14:paraId="7DC81C9A" w14:textId="77777777" w:rsidR="00A846F5" w:rsidRPr="001714A3" w:rsidRDefault="00A846F5" w:rsidP="006A3059">
      <w:pPr>
        <w:rPr>
          <w:rFonts w:ascii="Arial" w:hAnsi="Arial" w:cs="Arial"/>
        </w:rPr>
      </w:pPr>
    </w:p>
    <w:p w14:paraId="6755EC78" w14:textId="4AF84B55" w:rsidR="00A846F5" w:rsidRPr="001714A3" w:rsidRDefault="00AD3672" w:rsidP="00A846F5">
      <w:pPr>
        <w:pStyle w:val="ListParagraph"/>
        <w:numPr>
          <w:ilvl w:val="0"/>
          <w:numId w:val="1"/>
        </w:numPr>
        <w:rPr>
          <w:rStyle w:val="Heading1Char"/>
          <w:rFonts w:ascii="Arial" w:hAnsi="Arial" w:cs="Arial"/>
          <w:b/>
          <w:bCs/>
          <w:sz w:val="22"/>
          <w:szCs w:val="22"/>
        </w:rPr>
      </w:pPr>
      <w:bookmarkStart w:id="5" w:name="_Toc107777510"/>
      <w:r w:rsidRPr="001714A3">
        <w:rPr>
          <w:rStyle w:val="Heading1Char"/>
          <w:rFonts w:ascii="Arial" w:hAnsi="Arial" w:cs="Arial"/>
          <w:b/>
          <w:bCs/>
          <w:sz w:val="22"/>
          <w:szCs w:val="22"/>
        </w:rPr>
        <w:lastRenderedPageBreak/>
        <w:t>Results</w:t>
      </w:r>
      <w:bookmarkEnd w:id="5"/>
    </w:p>
    <w:p w14:paraId="326ECAC8" w14:textId="77777777" w:rsidR="00A846F5" w:rsidRPr="001714A3" w:rsidRDefault="00A846F5" w:rsidP="00A846F5">
      <w:pPr>
        <w:rPr>
          <w:rStyle w:val="Heading1Char"/>
          <w:rFonts w:ascii="Arial" w:hAnsi="Arial" w:cs="Arial"/>
          <w:b/>
          <w:bCs/>
          <w:sz w:val="22"/>
          <w:szCs w:val="22"/>
        </w:rPr>
      </w:pPr>
    </w:p>
    <w:p w14:paraId="648C2CA0" w14:textId="79349943" w:rsidR="006D2A0F" w:rsidRPr="001714A3" w:rsidRDefault="006D2A0F" w:rsidP="00C67D41">
      <w:pPr>
        <w:rPr>
          <w:rStyle w:val="Heading1Char"/>
          <w:rFonts w:ascii="Arial" w:hAnsi="Arial" w:cs="Arial"/>
          <w:b/>
          <w:bCs/>
          <w:sz w:val="22"/>
          <w:szCs w:val="22"/>
        </w:rPr>
      </w:pPr>
      <w:r w:rsidRPr="001714A3">
        <w:rPr>
          <w:rStyle w:val="Heading1Char"/>
          <w:rFonts w:ascii="Arial" w:hAnsi="Arial" w:cs="Arial"/>
          <w:b/>
          <w:bCs/>
          <w:sz w:val="22"/>
          <w:szCs w:val="22"/>
        </w:rPr>
        <w:drawing>
          <wp:inline distT="0" distB="0" distL="0" distR="0" wp14:anchorId="71E88C5C" wp14:editId="470AE359">
            <wp:extent cx="5731510" cy="1915795"/>
            <wp:effectExtent l="0" t="0" r="2540" b="8255"/>
            <wp:docPr id="2" name="Picture 2" descr="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10;&#10;Description automatically generated with medium confidence"/>
                    <pic:cNvPicPr/>
                  </pic:nvPicPr>
                  <pic:blipFill>
                    <a:blip r:embed="rId8"/>
                    <a:stretch>
                      <a:fillRect/>
                    </a:stretch>
                  </pic:blipFill>
                  <pic:spPr>
                    <a:xfrm>
                      <a:off x="0" y="0"/>
                      <a:ext cx="5731510" cy="1915795"/>
                    </a:xfrm>
                    <a:prstGeom prst="rect">
                      <a:avLst/>
                    </a:prstGeom>
                  </pic:spPr>
                </pic:pic>
              </a:graphicData>
            </a:graphic>
          </wp:inline>
        </w:drawing>
      </w:r>
    </w:p>
    <w:p w14:paraId="6C57C6FF" w14:textId="531C68BB" w:rsidR="006D2A0F" w:rsidRPr="001714A3" w:rsidRDefault="00A846F5" w:rsidP="00C67D41">
      <w:pPr>
        <w:rPr>
          <w:rStyle w:val="Heading1Char"/>
          <w:rFonts w:ascii="Arial" w:hAnsi="Arial" w:cs="Arial"/>
          <w:b/>
          <w:bCs/>
          <w:sz w:val="22"/>
          <w:szCs w:val="22"/>
        </w:rPr>
      </w:pPr>
      <w:r w:rsidRPr="001714A3">
        <w:rPr>
          <w:rStyle w:val="Heading1Char"/>
          <w:rFonts w:ascii="Arial" w:hAnsi="Arial" w:cs="Arial"/>
          <w:b/>
          <w:bCs/>
          <w:sz w:val="22"/>
          <w:szCs w:val="22"/>
        </w:rPr>
        <w:drawing>
          <wp:inline distT="0" distB="0" distL="0" distR="0" wp14:anchorId="03EAA29B" wp14:editId="155C4878">
            <wp:extent cx="5441950" cy="1871462"/>
            <wp:effectExtent l="0" t="0" r="6350" b="0"/>
            <wp:docPr id="1" name="Picture 1" descr="Applicatio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pplication&#10;&#10;Description automatically generated with low confidence"/>
                    <pic:cNvPicPr/>
                  </pic:nvPicPr>
                  <pic:blipFill>
                    <a:blip r:embed="rId9"/>
                    <a:stretch>
                      <a:fillRect/>
                    </a:stretch>
                  </pic:blipFill>
                  <pic:spPr>
                    <a:xfrm>
                      <a:off x="0" y="0"/>
                      <a:ext cx="5451296" cy="1874676"/>
                    </a:xfrm>
                    <a:prstGeom prst="rect">
                      <a:avLst/>
                    </a:prstGeom>
                  </pic:spPr>
                </pic:pic>
              </a:graphicData>
            </a:graphic>
          </wp:inline>
        </w:drawing>
      </w:r>
    </w:p>
    <w:p w14:paraId="307B5AD9" w14:textId="6678FEC8" w:rsidR="00C67D41" w:rsidRPr="001714A3" w:rsidRDefault="00A846F5" w:rsidP="00C67D41">
      <w:pPr>
        <w:rPr>
          <w:rStyle w:val="Heading1Char"/>
          <w:rFonts w:ascii="Arial" w:hAnsi="Arial" w:cs="Arial"/>
          <w:color w:val="auto"/>
          <w:sz w:val="22"/>
          <w:szCs w:val="22"/>
        </w:rPr>
      </w:pPr>
      <w:r w:rsidRPr="001714A3">
        <w:rPr>
          <w:rStyle w:val="Heading1Char"/>
          <w:rFonts w:ascii="Arial" w:hAnsi="Arial" w:cs="Arial"/>
          <w:color w:val="auto"/>
          <w:sz w:val="22"/>
          <w:szCs w:val="22"/>
        </w:rPr>
        <w:t>Out of 13 students who completed my online survey, 5 students selected Outlook as the most used digital tool for collaboration at UWTSD, 4 students selected Office 365 as the most digital tool, and 2 students selected Teams.</w:t>
      </w:r>
    </w:p>
    <w:p w14:paraId="3EF69E56" w14:textId="3E659160" w:rsidR="00A846F5" w:rsidRPr="001714A3" w:rsidRDefault="00A846F5" w:rsidP="00C67D41">
      <w:pPr>
        <w:rPr>
          <w:rStyle w:val="Heading1Char"/>
          <w:rFonts w:ascii="Arial" w:hAnsi="Arial" w:cs="Arial"/>
          <w:color w:val="auto"/>
          <w:sz w:val="22"/>
          <w:szCs w:val="22"/>
        </w:rPr>
      </w:pPr>
      <w:proofErr w:type="gramStart"/>
      <w:r w:rsidRPr="001714A3">
        <w:rPr>
          <w:rStyle w:val="Heading1Char"/>
          <w:rFonts w:ascii="Arial" w:hAnsi="Arial" w:cs="Arial"/>
          <w:color w:val="auto"/>
          <w:sz w:val="22"/>
          <w:szCs w:val="22"/>
        </w:rPr>
        <w:t>In regards to</w:t>
      </w:r>
      <w:proofErr w:type="gramEnd"/>
      <w:r w:rsidRPr="001714A3">
        <w:rPr>
          <w:rStyle w:val="Heading1Char"/>
          <w:rFonts w:ascii="Arial" w:hAnsi="Arial" w:cs="Arial"/>
          <w:color w:val="auto"/>
          <w:sz w:val="22"/>
          <w:szCs w:val="22"/>
        </w:rPr>
        <w:t xml:space="preserve"> the second question, 9 students prefer to collaborate and study with other students face to face, while 3 students prefer to collaborate online.</w:t>
      </w:r>
    </w:p>
    <w:p w14:paraId="7BCA99B6" w14:textId="77777777" w:rsidR="005F6BED" w:rsidRPr="001714A3" w:rsidRDefault="005F6BED" w:rsidP="001C2CA9">
      <w:pPr>
        <w:rPr>
          <w:rStyle w:val="Heading1Char"/>
          <w:rFonts w:ascii="Arial" w:hAnsi="Arial" w:cs="Arial"/>
          <w:sz w:val="22"/>
          <w:szCs w:val="22"/>
        </w:rPr>
      </w:pPr>
    </w:p>
    <w:p w14:paraId="79BF2375" w14:textId="70CA929A" w:rsidR="005F6BED" w:rsidRPr="001714A3" w:rsidRDefault="00AD3672" w:rsidP="001C2CA9">
      <w:pPr>
        <w:pStyle w:val="Heading1"/>
        <w:numPr>
          <w:ilvl w:val="0"/>
          <w:numId w:val="1"/>
        </w:numPr>
        <w:rPr>
          <w:rFonts w:ascii="Arial" w:hAnsi="Arial" w:cs="Arial"/>
          <w:b/>
          <w:bCs/>
          <w:sz w:val="22"/>
          <w:szCs w:val="22"/>
        </w:rPr>
      </w:pPr>
      <w:bookmarkStart w:id="6" w:name="_Toc107777511"/>
      <w:r w:rsidRPr="001714A3">
        <w:rPr>
          <w:rFonts w:ascii="Arial" w:hAnsi="Arial" w:cs="Arial"/>
          <w:b/>
          <w:bCs/>
          <w:sz w:val="22"/>
          <w:szCs w:val="22"/>
        </w:rPr>
        <w:t>Discussion</w:t>
      </w:r>
      <w:bookmarkEnd w:id="6"/>
    </w:p>
    <w:p w14:paraId="36DE4831" w14:textId="46D5C007" w:rsidR="00F15E9E" w:rsidRPr="001714A3" w:rsidRDefault="00F15E9E" w:rsidP="001C2CA9">
      <w:pPr>
        <w:rPr>
          <w:rFonts w:ascii="Arial" w:hAnsi="Arial" w:cs="Arial"/>
        </w:rPr>
      </w:pPr>
    </w:p>
    <w:p w14:paraId="1134AC9B" w14:textId="07D87D53" w:rsidR="003C15A0" w:rsidRPr="001714A3" w:rsidRDefault="003C15A0" w:rsidP="001C2CA9">
      <w:pPr>
        <w:rPr>
          <w:rFonts w:ascii="Arial" w:hAnsi="Arial" w:cs="Arial"/>
        </w:rPr>
      </w:pPr>
      <w:r w:rsidRPr="001714A3">
        <w:rPr>
          <w:rFonts w:ascii="Arial" w:hAnsi="Arial" w:cs="Arial"/>
        </w:rPr>
        <w:t>From the results of my survey, it appears that the digital tool mostly used by students for collaboration at UWTSD is Outlook. Most probably this is because most of the information and updates are provided by email.</w:t>
      </w:r>
    </w:p>
    <w:p w14:paraId="174C7ED8" w14:textId="1DF9A5FD" w:rsidR="003C15A0" w:rsidRPr="001714A3" w:rsidRDefault="003C15A0" w:rsidP="001C2CA9">
      <w:pPr>
        <w:rPr>
          <w:rFonts w:ascii="Arial" w:hAnsi="Arial" w:cs="Arial"/>
        </w:rPr>
      </w:pPr>
      <w:r w:rsidRPr="001714A3">
        <w:rPr>
          <w:rFonts w:ascii="Arial" w:hAnsi="Arial" w:cs="Arial"/>
        </w:rPr>
        <w:t>On the sec</w:t>
      </w:r>
      <w:r w:rsidR="00B01B08" w:rsidRPr="001714A3">
        <w:rPr>
          <w:rFonts w:ascii="Arial" w:hAnsi="Arial" w:cs="Arial"/>
        </w:rPr>
        <w:t xml:space="preserve">ond place of most used digital tool at UWTSD is Office 365. </w:t>
      </w:r>
      <w:r w:rsidR="006355B2" w:rsidRPr="001714A3">
        <w:rPr>
          <w:rFonts w:ascii="Arial" w:hAnsi="Arial" w:cs="Arial"/>
        </w:rPr>
        <w:t>This is because Office 365 includes</w:t>
      </w:r>
      <w:r w:rsidR="006355B2" w:rsidRPr="001714A3">
        <w:rPr>
          <w:rFonts w:ascii="Arial" w:hAnsi="Arial" w:cs="Arial"/>
        </w:rPr>
        <w:t xml:space="preserve"> majority digital tools used for collaboration.</w:t>
      </w:r>
    </w:p>
    <w:p w14:paraId="0D619342" w14:textId="4FC7FAEF" w:rsidR="006355B2" w:rsidRPr="001714A3" w:rsidRDefault="006355B2" w:rsidP="001C2CA9">
      <w:pPr>
        <w:rPr>
          <w:rFonts w:ascii="Arial" w:hAnsi="Arial" w:cs="Arial"/>
        </w:rPr>
      </w:pPr>
      <w:r w:rsidRPr="001714A3">
        <w:rPr>
          <w:rFonts w:ascii="Arial" w:hAnsi="Arial" w:cs="Arial"/>
        </w:rPr>
        <w:t xml:space="preserve">My hypothesis was that the most digital tool used at UWTSD for collaboration is </w:t>
      </w:r>
      <w:r w:rsidRPr="001714A3">
        <w:rPr>
          <w:rFonts w:ascii="Arial" w:hAnsi="Arial" w:cs="Arial"/>
        </w:rPr>
        <w:t>Office 365</w:t>
      </w:r>
      <w:r w:rsidRPr="001714A3">
        <w:rPr>
          <w:rFonts w:ascii="Arial" w:hAnsi="Arial" w:cs="Arial"/>
        </w:rPr>
        <w:t>.</w:t>
      </w:r>
    </w:p>
    <w:p w14:paraId="64BA1249" w14:textId="77777777" w:rsidR="006355B2" w:rsidRPr="001714A3" w:rsidRDefault="006355B2" w:rsidP="006355B2">
      <w:pPr>
        <w:rPr>
          <w:rFonts w:ascii="Arial" w:hAnsi="Arial" w:cs="Arial"/>
        </w:rPr>
      </w:pPr>
      <w:r w:rsidRPr="001714A3">
        <w:rPr>
          <w:rFonts w:ascii="Arial" w:hAnsi="Arial" w:cs="Arial"/>
        </w:rPr>
        <w:t>A shared objective agreement between Microsoft and UWTSD aims to make sure that students have the most recent digital abilities.</w:t>
      </w:r>
    </w:p>
    <w:p w14:paraId="515C77A6" w14:textId="77777777" w:rsidR="006355B2" w:rsidRPr="001714A3" w:rsidRDefault="006355B2" w:rsidP="006355B2">
      <w:pPr>
        <w:rPr>
          <w:rFonts w:ascii="Arial" w:hAnsi="Arial" w:cs="Arial"/>
        </w:rPr>
      </w:pPr>
      <w:r w:rsidRPr="001714A3">
        <w:rPr>
          <w:rFonts w:ascii="Arial" w:hAnsi="Arial" w:cs="Arial"/>
        </w:rPr>
        <w:t>As one of just three universities in the UK and the first in Wales to do so, UWTSD is now able to use Microsoft's cutting-edge tools and resources to transform the technology at the university.</w:t>
      </w:r>
    </w:p>
    <w:p w14:paraId="45F27133" w14:textId="6367022E" w:rsidR="006355B2" w:rsidRPr="001714A3" w:rsidRDefault="006355B2" w:rsidP="006355B2">
      <w:pPr>
        <w:rPr>
          <w:rFonts w:ascii="Arial" w:hAnsi="Arial" w:cs="Arial"/>
        </w:rPr>
      </w:pPr>
      <w:r w:rsidRPr="001714A3">
        <w:rPr>
          <w:rFonts w:ascii="Arial" w:hAnsi="Arial" w:cs="Arial"/>
        </w:rPr>
        <w:lastRenderedPageBreak/>
        <w:t xml:space="preserve">Students can develop their communication, creativity, critical thinking, and cooperation abilities </w:t>
      </w:r>
      <w:proofErr w:type="gramStart"/>
      <w:r w:rsidRPr="001714A3">
        <w:rPr>
          <w:rFonts w:ascii="Arial" w:hAnsi="Arial" w:cs="Arial"/>
        </w:rPr>
        <w:t>through the use of</w:t>
      </w:r>
      <w:proofErr w:type="gramEnd"/>
      <w:r w:rsidRPr="001714A3">
        <w:rPr>
          <w:rFonts w:ascii="Arial" w:hAnsi="Arial" w:cs="Arial"/>
        </w:rPr>
        <w:t xml:space="preserve"> Microsoft Office 365.</w:t>
      </w:r>
    </w:p>
    <w:p w14:paraId="458FF868" w14:textId="063BADBC" w:rsidR="005F6BED" w:rsidRPr="001714A3" w:rsidRDefault="006355B2" w:rsidP="006355B2">
      <w:pPr>
        <w:rPr>
          <w:rFonts w:ascii="Arial" w:hAnsi="Arial" w:cs="Arial"/>
        </w:rPr>
      </w:pPr>
      <w:r w:rsidRPr="006355B2">
        <w:rPr>
          <w:rFonts w:ascii="Arial" w:hAnsi="Arial" w:cs="Arial"/>
        </w:rPr>
        <w:t xml:space="preserve">At UWTSD students </w:t>
      </w:r>
      <w:proofErr w:type="gramStart"/>
      <w:r w:rsidRPr="006355B2">
        <w:rPr>
          <w:rFonts w:ascii="Arial" w:hAnsi="Arial" w:cs="Arial"/>
        </w:rPr>
        <w:t>use:</w:t>
      </w:r>
      <w:proofErr w:type="gramEnd"/>
      <w:r w:rsidRPr="001714A3">
        <w:rPr>
          <w:rFonts w:ascii="Arial" w:hAnsi="Arial" w:cs="Arial"/>
        </w:rPr>
        <w:t xml:space="preserve"> </w:t>
      </w:r>
      <w:r w:rsidRPr="006355B2">
        <w:rPr>
          <w:rFonts w:ascii="Arial" w:hAnsi="Arial" w:cs="Arial"/>
        </w:rPr>
        <w:t>live sessions</w:t>
      </w:r>
      <w:r w:rsidRPr="001714A3">
        <w:rPr>
          <w:rFonts w:ascii="Arial" w:hAnsi="Arial" w:cs="Arial"/>
        </w:rPr>
        <w:t xml:space="preserve">, </w:t>
      </w:r>
      <w:r w:rsidRPr="006355B2">
        <w:rPr>
          <w:rFonts w:ascii="Arial" w:hAnsi="Arial" w:cs="Arial"/>
        </w:rPr>
        <w:t>pre-recorded sessions</w:t>
      </w:r>
      <w:r w:rsidRPr="001714A3">
        <w:rPr>
          <w:rFonts w:ascii="Arial" w:hAnsi="Arial" w:cs="Arial"/>
        </w:rPr>
        <w:t xml:space="preserve">, </w:t>
      </w:r>
      <w:r w:rsidRPr="006355B2">
        <w:rPr>
          <w:rFonts w:ascii="Arial" w:hAnsi="Arial" w:cs="Arial"/>
        </w:rPr>
        <w:t>online activities</w:t>
      </w:r>
      <w:r w:rsidRPr="001714A3">
        <w:rPr>
          <w:rFonts w:ascii="Arial" w:hAnsi="Arial" w:cs="Arial"/>
        </w:rPr>
        <w:t xml:space="preserve">, </w:t>
      </w:r>
      <w:r w:rsidRPr="006355B2">
        <w:rPr>
          <w:rFonts w:ascii="Arial" w:hAnsi="Arial" w:cs="Arial"/>
        </w:rPr>
        <w:t>group discussions</w:t>
      </w:r>
      <w:r w:rsidRPr="001714A3">
        <w:rPr>
          <w:rFonts w:ascii="Arial" w:hAnsi="Arial" w:cs="Arial"/>
        </w:rPr>
        <w:t xml:space="preserve">, </w:t>
      </w:r>
      <w:r w:rsidRPr="001714A3">
        <w:rPr>
          <w:rFonts w:ascii="Arial" w:hAnsi="Arial" w:cs="Arial"/>
        </w:rPr>
        <w:t>interactive tutorials.</w:t>
      </w:r>
    </w:p>
    <w:p w14:paraId="3A84C729" w14:textId="562F394F" w:rsidR="006355B2" w:rsidRPr="001714A3" w:rsidRDefault="006355B2" w:rsidP="006355B2">
      <w:pPr>
        <w:rPr>
          <w:rFonts w:ascii="Arial" w:hAnsi="Arial" w:cs="Arial"/>
        </w:rPr>
      </w:pPr>
      <w:r w:rsidRPr="001714A3">
        <w:rPr>
          <w:rFonts w:ascii="Arial" w:hAnsi="Arial" w:cs="Arial"/>
        </w:rPr>
        <w:t xml:space="preserve">Having said that, I was surprised to find out that </w:t>
      </w:r>
      <w:r w:rsidR="008C532B" w:rsidRPr="001714A3">
        <w:rPr>
          <w:rFonts w:ascii="Arial" w:hAnsi="Arial" w:cs="Arial"/>
        </w:rPr>
        <w:t>even with all the digital tools available to students for collaboration, majority of students still prefer to collaborate and study with other students face to face, rather than online.</w:t>
      </w:r>
    </w:p>
    <w:p w14:paraId="6CB67BF0" w14:textId="5C18CAF5" w:rsidR="008C532B" w:rsidRPr="001714A3" w:rsidRDefault="008C532B" w:rsidP="006355B2">
      <w:pPr>
        <w:rPr>
          <w:rFonts w:ascii="Arial" w:hAnsi="Arial" w:cs="Arial"/>
        </w:rPr>
      </w:pPr>
      <w:r w:rsidRPr="001714A3">
        <w:rPr>
          <w:rFonts w:ascii="Arial" w:hAnsi="Arial" w:cs="Arial"/>
        </w:rPr>
        <w:t>Out of 13 students who completed my survey, 9 students responded that they prefer to collaborate and study with other students face to face and only 3 students responded that they prefer to collaborate online.</w:t>
      </w:r>
    </w:p>
    <w:p w14:paraId="3E2EEDF9" w14:textId="369C0FCD" w:rsidR="008C532B" w:rsidRPr="001714A3" w:rsidRDefault="000F64B0" w:rsidP="006355B2">
      <w:pPr>
        <w:rPr>
          <w:rFonts w:ascii="Arial" w:hAnsi="Arial" w:cs="Arial"/>
        </w:rPr>
      </w:pPr>
      <w:r w:rsidRPr="001714A3">
        <w:rPr>
          <w:rFonts w:ascii="Arial" w:hAnsi="Arial" w:cs="Arial"/>
        </w:rPr>
        <w:t xml:space="preserve">As per the result of my study, it appears that students should be </w:t>
      </w:r>
      <w:r w:rsidR="00241BB2" w:rsidRPr="001714A3">
        <w:rPr>
          <w:rFonts w:ascii="Arial" w:hAnsi="Arial" w:cs="Arial"/>
        </w:rPr>
        <w:t>encouraged to make more use of the digital tools available for collaboration.</w:t>
      </w:r>
    </w:p>
    <w:p w14:paraId="1C16FC2C" w14:textId="7BC14866" w:rsidR="00241BB2" w:rsidRPr="001714A3" w:rsidRDefault="00241BB2" w:rsidP="006355B2">
      <w:pPr>
        <w:rPr>
          <w:rFonts w:ascii="Arial" w:hAnsi="Arial" w:cs="Arial"/>
        </w:rPr>
      </w:pPr>
      <w:r w:rsidRPr="001714A3">
        <w:rPr>
          <w:rFonts w:ascii="Arial" w:hAnsi="Arial" w:cs="Arial"/>
        </w:rPr>
        <w:t xml:space="preserve">On the other hand, so </w:t>
      </w:r>
      <w:proofErr w:type="gramStart"/>
      <w:r w:rsidRPr="001714A3">
        <w:rPr>
          <w:rFonts w:ascii="Arial" w:hAnsi="Arial" w:cs="Arial"/>
        </w:rPr>
        <w:t>far</w:t>
      </w:r>
      <w:proofErr w:type="gramEnd"/>
      <w:r w:rsidRPr="001714A3">
        <w:rPr>
          <w:rFonts w:ascii="Arial" w:hAnsi="Arial" w:cs="Arial"/>
        </w:rPr>
        <w:t xml:space="preserve"> we have only looked at the digital tools used for collaboration between students. But could students use the same digital tools to collaborate with their teachers?</w:t>
      </w:r>
    </w:p>
    <w:p w14:paraId="41037621" w14:textId="6972D0DB" w:rsidR="00241BB2" w:rsidRPr="001714A3" w:rsidRDefault="00397CB7" w:rsidP="006355B2">
      <w:pPr>
        <w:rPr>
          <w:rFonts w:ascii="Arial" w:hAnsi="Arial" w:cs="Arial"/>
        </w:rPr>
      </w:pPr>
      <w:r w:rsidRPr="001714A3">
        <w:rPr>
          <w:rFonts w:ascii="Arial" w:hAnsi="Arial" w:cs="Arial"/>
        </w:rPr>
        <w:t>According to research, teacher education programmes still do a poor job of integrating digital capability for pedagogical goals. Additionally, creative solutions are required since they contribute significantly to the professional growth of teachers who use ICT in the classroom.</w:t>
      </w:r>
    </w:p>
    <w:p w14:paraId="74C351F3" w14:textId="6EB04410" w:rsidR="00397CB7" w:rsidRPr="001714A3" w:rsidRDefault="00397CB7" w:rsidP="006355B2">
      <w:pPr>
        <w:rPr>
          <w:rFonts w:ascii="Arial" w:hAnsi="Arial" w:cs="Arial"/>
        </w:rPr>
      </w:pPr>
      <w:r w:rsidRPr="001714A3">
        <w:rPr>
          <w:rFonts w:ascii="Arial" w:hAnsi="Arial" w:cs="Arial"/>
        </w:rPr>
        <w:t>For a deeper grasp of the abilities, dispositions, and knowledge for teaching-learning contexts where information and communication technologies are more important, technology use needs to be taught professionally through tutoring and underpinning educational pedagogy. These skills are crucial as society becomes more digitalized and new media is more seamlessly incorporated into daily life with increased degrees of mobility.</w:t>
      </w:r>
    </w:p>
    <w:p w14:paraId="7B3016B7" w14:textId="02AD07D2" w:rsidR="00397CB7" w:rsidRPr="001714A3" w:rsidRDefault="00861576" w:rsidP="006355B2">
      <w:pPr>
        <w:rPr>
          <w:rFonts w:ascii="Arial" w:hAnsi="Arial" w:cs="Arial"/>
        </w:rPr>
      </w:pPr>
      <w:r w:rsidRPr="001714A3">
        <w:rPr>
          <w:rFonts w:ascii="Arial" w:hAnsi="Arial" w:cs="Arial"/>
        </w:rPr>
        <w:t xml:space="preserve">In other words, </w:t>
      </w:r>
      <w:proofErr w:type="gramStart"/>
      <w:r w:rsidRPr="001714A3">
        <w:rPr>
          <w:rFonts w:ascii="Arial" w:hAnsi="Arial" w:cs="Arial"/>
        </w:rPr>
        <w:t>in order for</w:t>
      </w:r>
      <w:proofErr w:type="gramEnd"/>
      <w:r w:rsidRPr="001714A3">
        <w:rPr>
          <w:rFonts w:ascii="Arial" w:hAnsi="Arial" w:cs="Arial"/>
        </w:rPr>
        <w:t xml:space="preserve"> students to get into the habit of making more use of digital tools for collaboration, teachers must also make use of the available digital tools and encourage the students to do so as well.</w:t>
      </w:r>
    </w:p>
    <w:p w14:paraId="4311ADB3" w14:textId="4A146AA8" w:rsidR="00861576" w:rsidRPr="001714A3" w:rsidRDefault="00861576" w:rsidP="006355B2">
      <w:pPr>
        <w:rPr>
          <w:rFonts w:ascii="Arial" w:hAnsi="Arial" w:cs="Arial"/>
        </w:rPr>
      </w:pPr>
      <w:r w:rsidRPr="001714A3">
        <w:rPr>
          <w:rFonts w:ascii="Arial" w:hAnsi="Arial" w:cs="Arial"/>
        </w:rPr>
        <w:t xml:space="preserve">According to my research, students could make more use of the digital tools available for collaboration and perhaps the university can encourage more the online collaboration by </w:t>
      </w:r>
      <w:r w:rsidR="00E436C3" w:rsidRPr="001714A3">
        <w:rPr>
          <w:rFonts w:ascii="Arial" w:hAnsi="Arial" w:cs="Arial"/>
        </w:rPr>
        <w:t>organizing online workshops and group work.</w:t>
      </w:r>
    </w:p>
    <w:p w14:paraId="0C4C9443" w14:textId="523BEB7B" w:rsidR="00566EB4" w:rsidRPr="001714A3" w:rsidRDefault="00566EB4" w:rsidP="006355B2">
      <w:pPr>
        <w:rPr>
          <w:rFonts w:ascii="Arial" w:hAnsi="Arial" w:cs="Arial"/>
        </w:rPr>
      </w:pPr>
      <w:r w:rsidRPr="001714A3">
        <w:rPr>
          <w:rFonts w:ascii="Arial" w:hAnsi="Arial" w:cs="Arial"/>
        </w:rPr>
        <w:t xml:space="preserve">In my opinion, online collaboration is very important nowadays, with the growing technology around us. Digital tools are designed to help us and </w:t>
      </w:r>
      <w:r w:rsidR="006565C3" w:rsidRPr="001714A3">
        <w:rPr>
          <w:rFonts w:ascii="Arial" w:hAnsi="Arial" w:cs="Arial"/>
        </w:rPr>
        <w:t>make our life easier.</w:t>
      </w:r>
    </w:p>
    <w:p w14:paraId="5FC5BAB4" w14:textId="77D6A3C3" w:rsidR="00DD7BE2" w:rsidRPr="001714A3" w:rsidRDefault="00DD7BE2" w:rsidP="006355B2">
      <w:pPr>
        <w:rPr>
          <w:rFonts w:ascii="Arial" w:hAnsi="Arial" w:cs="Arial"/>
        </w:rPr>
      </w:pPr>
      <w:r w:rsidRPr="001714A3">
        <w:rPr>
          <w:rFonts w:ascii="Arial" w:hAnsi="Arial" w:cs="Arial"/>
        </w:rPr>
        <w:t xml:space="preserve">For example, in the case of my research, I was able to collaborate with other students online and collect information via an online survey, which was much </w:t>
      </w:r>
      <w:r w:rsidR="00450422" w:rsidRPr="001714A3">
        <w:rPr>
          <w:rFonts w:ascii="Arial" w:hAnsi="Arial" w:cs="Arial"/>
        </w:rPr>
        <w:t>easier</w:t>
      </w:r>
      <w:r w:rsidRPr="001714A3">
        <w:rPr>
          <w:rFonts w:ascii="Arial" w:hAnsi="Arial" w:cs="Arial"/>
        </w:rPr>
        <w:t xml:space="preserve"> than if I had to do a </w:t>
      </w:r>
      <w:proofErr w:type="gramStart"/>
      <w:r w:rsidRPr="001714A3">
        <w:rPr>
          <w:rFonts w:ascii="Arial" w:hAnsi="Arial" w:cs="Arial"/>
        </w:rPr>
        <w:t>face to face</w:t>
      </w:r>
      <w:proofErr w:type="gramEnd"/>
      <w:r w:rsidRPr="001714A3">
        <w:rPr>
          <w:rFonts w:ascii="Arial" w:hAnsi="Arial" w:cs="Arial"/>
        </w:rPr>
        <w:t xml:space="preserve"> interview to ask my questions. This has saved me a lot of time.</w:t>
      </w:r>
    </w:p>
    <w:p w14:paraId="37B620E0" w14:textId="77777777" w:rsidR="00397CB7" w:rsidRPr="001714A3" w:rsidRDefault="00397CB7" w:rsidP="006355B2">
      <w:pPr>
        <w:rPr>
          <w:rFonts w:ascii="Arial" w:hAnsi="Arial" w:cs="Arial"/>
        </w:rPr>
      </w:pPr>
    </w:p>
    <w:p w14:paraId="4C7C5D3C" w14:textId="16C25FA2" w:rsidR="00AD3672" w:rsidRPr="001714A3" w:rsidRDefault="00AD3672" w:rsidP="001C2CA9">
      <w:pPr>
        <w:pStyle w:val="ListParagraph"/>
        <w:numPr>
          <w:ilvl w:val="0"/>
          <w:numId w:val="1"/>
        </w:numPr>
        <w:rPr>
          <w:rStyle w:val="Heading1Char"/>
          <w:rFonts w:ascii="Arial" w:hAnsi="Arial" w:cs="Arial"/>
          <w:b/>
          <w:bCs/>
          <w:sz w:val="22"/>
          <w:szCs w:val="22"/>
        </w:rPr>
      </w:pPr>
      <w:bookmarkStart w:id="7" w:name="_Toc107777512"/>
      <w:r w:rsidRPr="001714A3">
        <w:rPr>
          <w:rStyle w:val="Heading1Char"/>
          <w:rFonts w:ascii="Arial" w:hAnsi="Arial" w:cs="Arial"/>
          <w:b/>
          <w:bCs/>
          <w:sz w:val="22"/>
          <w:szCs w:val="22"/>
        </w:rPr>
        <w:t>Conclusion</w:t>
      </w:r>
      <w:bookmarkEnd w:id="7"/>
    </w:p>
    <w:p w14:paraId="1547C0B8" w14:textId="2F3A4B8A" w:rsidR="005F6BED" w:rsidRPr="001714A3" w:rsidRDefault="005F6BED" w:rsidP="001C2CA9">
      <w:pPr>
        <w:rPr>
          <w:rStyle w:val="Heading1Char"/>
          <w:rFonts w:ascii="Arial" w:hAnsi="Arial" w:cs="Arial"/>
          <w:sz w:val="22"/>
          <w:szCs w:val="22"/>
        </w:rPr>
      </w:pPr>
    </w:p>
    <w:p w14:paraId="6A70A9AC" w14:textId="7EDC43C8" w:rsidR="00F73FC4" w:rsidRPr="001714A3" w:rsidRDefault="00F73FC4" w:rsidP="001C2CA9">
      <w:pPr>
        <w:rPr>
          <w:rStyle w:val="Heading1Char"/>
          <w:rFonts w:ascii="Arial" w:hAnsi="Arial" w:cs="Arial"/>
          <w:color w:val="auto"/>
          <w:sz w:val="22"/>
          <w:szCs w:val="22"/>
        </w:rPr>
      </w:pPr>
      <w:r w:rsidRPr="001714A3">
        <w:rPr>
          <w:rStyle w:val="Heading1Char"/>
          <w:rFonts w:ascii="Arial" w:hAnsi="Arial" w:cs="Arial"/>
          <w:color w:val="auto"/>
          <w:sz w:val="22"/>
          <w:szCs w:val="22"/>
        </w:rPr>
        <w:t>In conclusion, my study was about how students at UWTSD make use of digital tools and what is the most used digital tool used by students for collaboration at UWTSD.</w:t>
      </w:r>
    </w:p>
    <w:p w14:paraId="632157F3" w14:textId="3074FA19" w:rsidR="006B3263" w:rsidRPr="001714A3" w:rsidRDefault="006B3263" w:rsidP="001C2CA9">
      <w:pPr>
        <w:rPr>
          <w:rStyle w:val="Heading1Char"/>
          <w:rFonts w:ascii="Arial" w:hAnsi="Arial" w:cs="Arial"/>
          <w:color w:val="auto"/>
          <w:sz w:val="22"/>
          <w:szCs w:val="22"/>
        </w:rPr>
      </w:pPr>
      <w:r w:rsidRPr="001714A3">
        <w:rPr>
          <w:rStyle w:val="Heading1Char"/>
          <w:rFonts w:ascii="Arial" w:hAnsi="Arial" w:cs="Arial"/>
          <w:color w:val="auto"/>
          <w:sz w:val="22"/>
          <w:szCs w:val="22"/>
        </w:rPr>
        <w:lastRenderedPageBreak/>
        <w:t>The method used for my research was a primary research method by creating an online survey using Microsoft Forms. I have chosen to create a survey because I wanted to hear from students themselves, which digital tool they use more for collaboration at UWTSD.</w:t>
      </w:r>
    </w:p>
    <w:p w14:paraId="4FCAE59D" w14:textId="2B687A9D" w:rsidR="00F73FC4" w:rsidRPr="001714A3" w:rsidRDefault="006B3263" w:rsidP="001C2CA9">
      <w:pPr>
        <w:rPr>
          <w:rFonts w:ascii="Arial" w:hAnsi="Arial" w:cs="Arial"/>
        </w:rPr>
      </w:pPr>
      <w:r w:rsidRPr="001714A3">
        <w:rPr>
          <w:rStyle w:val="Heading1Char"/>
          <w:rFonts w:ascii="Arial" w:hAnsi="Arial" w:cs="Arial"/>
          <w:color w:val="auto"/>
          <w:sz w:val="22"/>
          <w:szCs w:val="22"/>
        </w:rPr>
        <w:t>The students were asked the question</w:t>
      </w:r>
      <w:r w:rsidR="00856736" w:rsidRPr="001714A3">
        <w:rPr>
          <w:rStyle w:val="Heading1Char"/>
          <w:rFonts w:ascii="Arial" w:hAnsi="Arial" w:cs="Arial"/>
          <w:color w:val="auto"/>
          <w:sz w:val="22"/>
          <w:szCs w:val="22"/>
        </w:rPr>
        <w:t>s</w:t>
      </w:r>
      <w:r w:rsidRPr="001714A3">
        <w:rPr>
          <w:rStyle w:val="Heading1Char"/>
          <w:rFonts w:ascii="Arial" w:hAnsi="Arial" w:cs="Arial"/>
          <w:color w:val="auto"/>
          <w:sz w:val="22"/>
          <w:szCs w:val="22"/>
        </w:rPr>
        <w:t xml:space="preserve"> “</w:t>
      </w:r>
      <w:r w:rsidRPr="001714A3">
        <w:rPr>
          <w:rFonts w:ascii="Arial" w:hAnsi="Arial" w:cs="Arial"/>
        </w:rPr>
        <w:t>Which digital tool do you use more at UWTSD to collaborate with other students?</w:t>
      </w:r>
      <w:r w:rsidRPr="001714A3">
        <w:rPr>
          <w:rFonts w:ascii="Arial" w:hAnsi="Arial" w:cs="Arial"/>
        </w:rPr>
        <w:t>”</w:t>
      </w:r>
      <w:r w:rsidR="00856736" w:rsidRPr="001714A3">
        <w:rPr>
          <w:rFonts w:ascii="Arial" w:hAnsi="Arial" w:cs="Arial"/>
        </w:rPr>
        <w:t xml:space="preserve"> and “</w:t>
      </w:r>
      <w:r w:rsidR="00856736" w:rsidRPr="001714A3">
        <w:rPr>
          <w:rFonts w:ascii="Arial" w:hAnsi="Arial" w:cs="Arial"/>
        </w:rPr>
        <w:t>How do you prefer to collaborate and study with other students?</w:t>
      </w:r>
      <w:r w:rsidR="00856736" w:rsidRPr="001714A3">
        <w:rPr>
          <w:rFonts w:ascii="Arial" w:hAnsi="Arial" w:cs="Arial"/>
        </w:rPr>
        <w:t>”</w:t>
      </w:r>
    </w:p>
    <w:p w14:paraId="6234AC21" w14:textId="7CEA90F4" w:rsidR="00856736" w:rsidRPr="001714A3" w:rsidRDefault="00856736" w:rsidP="001C2CA9">
      <w:pPr>
        <w:rPr>
          <w:rFonts w:ascii="Arial" w:hAnsi="Arial" w:cs="Arial"/>
        </w:rPr>
      </w:pPr>
      <w:r w:rsidRPr="001714A3">
        <w:rPr>
          <w:rFonts w:ascii="Arial" w:hAnsi="Arial" w:cs="Arial"/>
        </w:rPr>
        <w:t xml:space="preserve">Most students responded that the digital tool they used the most for collaboration at UWTSD is Outlook, followed by Office 365. </w:t>
      </w:r>
      <w:proofErr w:type="gramStart"/>
      <w:r w:rsidRPr="001714A3">
        <w:rPr>
          <w:rFonts w:ascii="Arial" w:hAnsi="Arial" w:cs="Arial"/>
        </w:rPr>
        <w:t>In regards to</w:t>
      </w:r>
      <w:proofErr w:type="gramEnd"/>
      <w:r w:rsidRPr="001714A3">
        <w:rPr>
          <w:rFonts w:ascii="Arial" w:hAnsi="Arial" w:cs="Arial"/>
        </w:rPr>
        <w:t xml:space="preserve"> the second question, most students responded that they prefer to collaborate and study with other students face to face, rather than online.</w:t>
      </w:r>
    </w:p>
    <w:p w14:paraId="4DC7CE43" w14:textId="1313F10F" w:rsidR="00856736" w:rsidRPr="001714A3" w:rsidRDefault="00856736" w:rsidP="001C2CA9">
      <w:pPr>
        <w:rPr>
          <w:rFonts w:ascii="Arial" w:hAnsi="Arial" w:cs="Arial"/>
        </w:rPr>
      </w:pPr>
      <w:r w:rsidRPr="001714A3">
        <w:rPr>
          <w:rFonts w:ascii="Arial" w:hAnsi="Arial" w:cs="Arial"/>
        </w:rPr>
        <w:t xml:space="preserve">In my research, I have applied ethical considerations by informing the students that </w:t>
      </w:r>
      <w:r w:rsidRPr="001714A3">
        <w:rPr>
          <w:rFonts w:ascii="Arial" w:hAnsi="Arial" w:cs="Arial"/>
        </w:rPr>
        <w:t>the data</w:t>
      </w:r>
      <w:r w:rsidRPr="001714A3">
        <w:rPr>
          <w:rFonts w:ascii="Arial" w:hAnsi="Arial" w:cs="Arial"/>
        </w:rPr>
        <w:t xml:space="preserve"> they provide</w:t>
      </w:r>
      <w:r w:rsidRPr="001714A3">
        <w:rPr>
          <w:rFonts w:ascii="Arial" w:hAnsi="Arial" w:cs="Arial"/>
        </w:rPr>
        <w:t xml:space="preserve"> is protected and confidential.</w:t>
      </w:r>
    </w:p>
    <w:p w14:paraId="7F13761B" w14:textId="46290289" w:rsidR="00856736" w:rsidRPr="001714A3" w:rsidRDefault="00856736" w:rsidP="001C2CA9">
      <w:pPr>
        <w:rPr>
          <w:rFonts w:ascii="Arial" w:hAnsi="Arial" w:cs="Arial"/>
        </w:rPr>
      </w:pPr>
      <w:r w:rsidRPr="001714A3">
        <w:rPr>
          <w:rFonts w:ascii="Arial" w:hAnsi="Arial" w:cs="Arial"/>
        </w:rPr>
        <w:t xml:space="preserve">As part of the discussions, I have explained my opinion about my research </w:t>
      </w:r>
      <w:proofErr w:type="gramStart"/>
      <w:r w:rsidRPr="001714A3">
        <w:rPr>
          <w:rFonts w:ascii="Arial" w:hAnsi="Arial" w:cs="Arial"/>
        </w:rPr>
        <w:t>result</w:t>
      </w:r>
      <w:proofErr w:type="gramEnd"/>
      <w:r w:rsidRPr="001714A3">
        <w:rPr>
          <w:rFonts w:ascii="Arial" w:hAnsi="Arial" w:cs="Arial"/>
        </w:rPr>
        <w:t xml:space="preserve"> and </w:t>
      </w:r>
      <w:r w:rsidR="00B90811" w:rsidRPr="001714A3">
        <w:rPr>
          <w:rFonts w:ascii="Arial" w:hAnsi="Arial" w:cs="Arial"/>
        </w:rPr>
        <w:t>I have compared it with my initial hypothesis.</w:t>
      </w:r>
    </w:p>
    <w:p w14:paraId="2E5321C1" w14:textId="14A79D9D" w:rsidR="00B90811" w:rsidRPr="001714A3" w:rsidRDefault="00B90811" w:rsidP="001C2CA9">
      <w:pPr>
        <w:rPr>
          <w:rFonts w:ascii="Arial" w:hAnsi="Arial" w:cs="Arial"/>
        </w:rPr>
      </w:pPr>
      <w:r w:rsidRPr="001714A3">
        <w:rPr>
          <w:rFonts w:ascii="Arial" w:hAnsi="Arial" w:cs="Arial"/>
        </w:rPr>
        <w:t>I have also talked about the importance of digital tools being used by teachers also, alongside with the students and how the teachers can encourage students to use more the digital tools available to them.</w:t>
      </w:r>
    </w:p>
    <w:p w14:paraId="7D563A5E" w14:textId="33C36055" w:rsidR="00B90811" w:rsidRPr="001714A3" w:rsidRDefault="00765496" w:rsidP="001C2CA9">
      <w:pPr>
        <w:rPr>
          <w:rFonts w:ascii="Arial" w:hAnsi="Arial" w:cs="Arial"/>
        </w:rPr>
      </w:pPr>
      <w:proofErr w:type="gramStart"/>
      <w:r w:rsidRPr="001714A3">
        <w:rPr>
          <w:rFonts w:ascii="Arial" w:hAnsi="Arial" w:cs="Arial"/>
        </w:rPr>
        <w:t>Last but not least</w:t>
      </w:r>
      <w:proofErr w:type="gramEnd"/>
      <w:r w:rsidRPr="001714A3">
        <w:rPr>
          <w:rFonts w:ascii="Arial" w:hAnsi="Arial" w:cs="Arial"/>
        </w:rPr>
        <w:t>, I have talked about how most students prefer to use face to face collaboration, rather than online tools and how it is very important that they are encouraged to make more use of digital tools available to them.</w:t>
      </w:r>
    </w:p>
    <w:p w14:paraId="69536170" w14:textId="6FF72C70" w:rsidR="00765496" w:rsidRPr="001714A3" w:rsidRDefault="00765496" w:rsidP="001C2CA9">
      <w:pPr>
        <w:rPr>
          <w:rFonts w:ascii="Arial" w:hAnsi="Arial" w:cs="Arial"/>
        </w:rPr>
      </w:pPr>
      <w:r w:rsidRPr="001714A3">
        <w:rPr>
          <w:rFonts w:ascii="Arial" w:hAnsi="Arial" w:cs="Arial"/>
        </w:rPr>
        <w:t>Nowa</w:t>
      </w:r>
      <w:r w:rsidR="00736260" w:rsidRPr="001714A3">
        <w:rPr>
          <w:rFonts w:ascii="Arial" w:hAnsi="Arial" w:cs="Arial"/>
        </w:rPr>
        <w:t xml:space="preserve">days technology is developing more and </w:t>
      </w:r>
      <w:proofErr w:type="gramStart"/>
      <w:r w:rsidR="00736260" w:rsidRPr="001714A3">
        <w:rPr>
          <w:rFonts w:ascii="Arial" w:hAnsi="Arial" w:cs="Arial"/>
        </w:rPr>
        <w:t>more</w:t>
      </w:r>
      <w:proofErr w:type="gramEnd"/>
      <w:r w:rsidR="00736260" w:rsidRPr="001714A3">
        <w:rPr>
          <w:rFonts w:ascii="Arial" w:hAnsi="Arial" w:cs="Arial"/>
        </w:rPr>
        <w:t xml:space="preserve"> and it is important that we improve and develop together with the technology. Technology can make our life much </w:t>
      </w:r>
      <w:proofErr w:type="gramStart"/>
      <w:r w:rsidR="00736260" w:rsidRPr="001714A3">
        <w:rPr>
          <w:rFonts w:ascii="Arial" w:hAnsi="Arial" w:cs="Arial"/>
        </w:rPr>
        <w:t>more easier</w:t>
      </w:r>
      <w:proofErr w:type="gramEnd"/>
      <w:r w:rsidR="00736260" w:rsidRPr="001714A3">
        <w:rPr>
          <w:rFonts w:ascii="Arial" w:hAnsi="Arial" w:cs="Arial"/>
        </w:rPr>
        <w:t xml:space="preserve"> if we make good use of it. </w:t>
      </w:r>
    </w:p>
    <w:p w14:paraId="7870CA35" w14:textId="56F7E658" w:rsidR="00736260" w:rsidRPr="001714A3" w:rsidRDefault="005031C2" w:rsidP="001C2CA9">
      <w:pPr>
        <w:rPr>
          <w:rFonts w:ascii="Arial" w:hAnsi="Arial" w:cs="Arial"/>
        </w:rPr>
      </w:pPr>
      <w:r w:rsidRPr="001714A3">
        <w:rPr>
          <w:rFonts w:ascii="Arial" w:hAnsi="Arial" w:cs="Arial"/>
        </w:rPr>
        <w:t>It is very important for students to learn how to make the best use of technology and digital tools and stay up to date with the latest tools available. This will help them be more efficient in their jobs and career after they completed their degree, which is the goal of every student.</w:t>
      </w:r>
    </w:p>
    <w:p w14:paraId="7F4CB015" w14:textId="6BB1123D" w:rsidR="005031C2" w:rsidRPr="001714A3" w:rsidRDefault="005031C2" w:rsidP="001C2CA9">
      <w:pPr>
        <w:rPr>
          <w:rStyle w:val="Heading1Char"/>
          <w:rFonts w:ascii="Arial" w:hAnsi="Arial" w:cs="Arial"/>
          <w:color w:val="auto"/>
          <w:sz w:val="22"/>
          <w:szCs w:val="22"/>
        </w:rPr>
      </w:pPr>
      <w:r w:rsidRPr="001714A3">
        <w:rPr>
          <w:rFonts w:ascii="Arial" w:hAnsi="Arial" w:cs="Arial"/>
        </w:rPr>
        <w:t xml:space="preserve">UWTSD has a multitude of digital tools which were made available to </w:t>
      </w:r>
      <w:proofErr w:type="gramStart"/>
      <w:r w:rsidRPr="001714A3">
        <w:rPr>
          <w:rFonts w:ascii="Arial" w:hAnsi="Arial" w:cs="Arial"/>
        </w:rPr>
        <w:t>students</w:t>
      </w:r>
      <w:proofErr w:type="gramEnd"/>
      <w:r w:rsidRPr="001714A3">
        <w:rPr>
          <w:rFonts w:ascii="Arial" w:hAnsi="Arial" w:cs="Arial"/>
        </w:rPr>
        <w:t xml:space="preserve"> and it is very important that all students learn how to use these tools and make good use of them. By doing so, students will create a path of making the best use of technology and that will help them be successful </w:t>
      </w:r>
      <w:r w:rsidR="00BD04E6" w:rsidRPr="001714A3">
        <w:rPr>
          <w:rFonts w:ascii="Arial" w:hAnsi="Arial" w:cs="Arial"/>
        </w:rPr>
        <w:t>in both professional and personal life.</w:t>
      </w:r>
    </w:p>
    <w:p w14:paraId="52BCB629" w14:textId="7BC76214" w:rsidR="006565C3" w:rsidRDefault="006565C3" w:rsidP="001C2CA9">
      <w:pPr>
        <w:rPr>
          <w:rStyle w:val="Heading1Char"/>
          <w:rFonts w:ascii="Arial" w:hAnsi="Arial" w:cs="Arial"/>
          <w:sz w:val="22"/>
          <w:szCs w:val="22"/>
        </w:rPr>
      </w:pPr>
    </w:p>
    <w:p w14:paraId="2B0A8BFC" w14:textId="4EA8F99E" w:rsidR="00570069" w:rsidRDefault="00570069" w:rsidP="001C2CA9">
      <w:pPr>
        <w:rPr>
          <w:rStyle w:val="Heading1Char"/>
          <w:rFonts w:ascii="Arial" w:hAnsi="Arial" w:cs="Arial"/>
          <w:sz w:val="22"/>
          <w:szCs w:val="22"/>
        </w:rPr>
      </w:pPr>
    </w:p>
    <w:p w14:paraId="437D0FA5" w14:textId="6529F54E" w:rsidR="00570069" w:rsidRDefault="00570069" w:rsidP="001C2CA9">
      <w:pPr>
        <w:rPr>
          <w:rStyle w:val="Heading1Char"/>
          <w:rFonts w:ascii="Arial" w:hAnsi="Arial" w:cs="Arial"/>
          <w:sz w:val="22"/>
          <w:szCs w:val="22"/>
        </w:rPr>
      </w:pPr>
    </w:p>
    <w:p w14:paraId="15B4AC12" w14:textId="4963A47E" w:rsidR="00570069" w:rsidRDefault="00570069" w:rsidP="001C2CA9">
      <w:pPr>
        <w:rPr>
          <w:rStyle w:val="Heading1Char"/>
          <w:rFonts w:ascii="Arial" w:hAnsi="Arial" w:cs="Arial"/>
          <w:sz w:val="22"/>
          <w:szCs w:val="22"/>
        </w:rPr>
      </w:pPr>
    </w:p>
    <w:p w14:paraId="0EAA5C81" w14:textId="5F60548A" w:rsidR="00570069" w:rsidRDefault="00570069" w:rsidP="001C2CA9">
      <w:pPr>
        <w:rPr>
          <w:rStyle w:val="Heading1Char"/>
          <w:rFonts w:ascii="Arial" w:hAnsi="Arial" w:cs="Arial"/>
          <w:sz w:val="22"/>
          <w:szCs w:val="22"/>
        </w:rPr>
      </w:pPr>
    </w:p>
    <w:p w14:paraId="0D982C58" w14:textId="7E82570E" w:rsidR="00570069" w:rsidRDefault="00570069" w:rsidP="001C2CA9">
      <w:pPr>
        <w:rPr>
          <w:rStyle w:val="Heading1Char"/>
          <w:rFonts w:ascii="Arial" w:hAnsi="Arial" w:cs="Arial"/>
          <w:sz w:val="22"/>
          <w:szCs w:val="22"/>
        </w:rPr>
      </w:pPr>
    </w:p>
    <w:p w14:paraId="6952B363" w14:textId="59553880" w:rsidR="00570069" w:rsidRDefault="00570069" w:rsidP="001C2CA9">
      <w:pPr>
        <w:rPr>
          <w:rStyle w:val="Heading1Char"/>
          <w:rFonts w:ascii="Arial" w:hAnsi="Arial" w:cs="Arial"/>
          <w:sz w:val="22"/>
          <w:szCs w:val="22"/>
        </w:rPr>
      </w:pPr>
    </w:p>
    <w:p w14:paraId="35657CE3" w14:textId="78B4728D" w:rsidR="00570069" w:rsidRDefault="00570069" w:rsidP="001C2CA9">
      <w:pPr>
        <w:rPr>
          <w:rStyle w:val="Heading1Char"/>
          <w:rFonts w:ascii="Arial" w:hAnsi="Arial" w:cs="Arial"/>
          <w:sz w:val="22"/>
          <w:szCs w:val="22"/>
        </w:rPr>
      </w:pPr>
    </w:p>
    <w:p w14:paraId="3D9B7E50" w14:textId="54D0493E" w:rsidR="00570069" w:rsidRDefault="00570069" w:rsidP="001C2CA9">
      <w:pPr>
        <w:rPr>
          <w:rStyle w:val="Heading1Char"/>
          <w:rFonts w:ascii="Arial" w:hAnsi="Arial" w:cs="Arial"/>
          <w:sz w:val="22"/>
          <w:szCs w:val="22"/>
        </w:rPr>
      </w:pPr>
    </w:p>
    <w:p w14:paraId="5596C41C" w14:textId="77777777" w:rsidR="00570069" w:rsidRPr="001714A3" w:rsidRDefault="00570069" w:rsidP="001C2CA9">
      <w:pPr>
        <w:rPr>
          <w:rStyle w:val="Heading1Char"/>
          <w:rFonts w:ascii="Arial" w:hAnsi="Arial" w:cs="Arial"/>
          <w:sz w:val="22"/>
          <w:szCs w:val="22"/>
        </w:rPr>
      </w:pPr>
    </w:p>
    <w:p w14:paraId="60194798" w14:textId="77777777" w:rsidR="007A1E2D" w:rsidRPr="001714A3" w:rsidRDefault="00AD3672" w:rsidP="00FB719F">
      <w:pPr>
        <w:pStyle w:val="ListParagraph"/>
        <w:numPr>
          <w:ilvl w:val="0"/>
          <w:numId w:val="1"/>
        </w:numPr>
        <w:rPr>
          <w:rStyle w:val="Heading1Char"/>
          <w:rFonts w:ascii="Arial" w:hAnsi="Arial" w:cs="Arial"/>
          <w:b/>
          <w:bCs/>
          <w:sz w:val="22"/>
          <w:szCs w:val="22"/>
        </w:rPr>
      </w:pPr>
      <w:bookmarkStart w:id="8" w:name="_Toc107777513"/>
      <w:r w:rsidRPr="001714A3">
        <w:rPr>
          <w:rStyle w:val="Heading1Char"/>
          <w:rFonts w:ascii="Arial" w:hAnsi="Arial" w:cs="Arial"/>
          <w:b/>
          <w:bCs/>
          <w:sz w:val="22"/>
          <w:szCs w:val="22"/>
        </w:rPr>
        <w:lastRenderedPageBreak/>
        <w:t>Reference List</w:t>
      </w:r>
      <w:bookmarkEnd w:id="8"/>
    </w:p>
    <w:p w14:paraId="1A4610C5" w14:textId="1C6C5F97" w:rsidR="005F6BED" w:rsidRPr="001714A3" w:rsidRDefault="007A1E2D" w:rsidP="007A1E2D">
      <w:pPr>
        <w:rPr>
          <w:rStyle w:val="Heading1Char"/>
          <w:rFonts w:ascii="Arial" w:hAnsi="Arial" w:cs="Arial"/>
          <w:b/>
          <w:bCs/>
          <w:sz w:val="22"/>
          <w:szCs w:val="22"/>
        </w:rPr>
      </w:pPr>
      <w:r w:rsidRPr="001714A3">
        <w:rPr>
          <w:rFonts w:ascii="Arial" w:eastAsiaTheme="majorEastAsia" w:hAnsi="Arial" w:cs="Arial"/>
        </w:rPr>
        <w:t>UWTSD, Digital Learning, UK available at URL: https://digitallearning.uwtsd.ac.uk/digital-learning.htm</w:t>
      </w:r>
      <w:r w:rsidRPr="001714A3">
        <w:rPr>
          <w:rFonts w:ascii="Arial" w:eastAsiaTheme="majorEastAsia" w:hAnsi="Arial" w:cs="Arial"/>
        </w:rPr>
        <w:t>l</w:t>
      </w:r>
    </w:p>
    <w:p w14:paraId="20538253" w14:textId="52FC0DE3" w:rsidR="00C958D0" w:rsidRPr="00170F63" w:rsidRDefault="00C958D0" w:rsidP="00C958D0">
      <w:pPr>
        <w:jc w:val="center"/>
        <w:rPr>
          <w:rStyle w:val="Heading1Char"/>
          <w:rFonts w:ascii="Arial" w:hAnsi="Arial" w:cs="Arial"/>
          <w:color w:val="auto"/>
          <w:sz w:val="22"/>
          <w:szCs w:val="22"/>
        </w:rPr>
      </w:pPr>
      <w:r w:rsidRPr="00170F63">
        <w:rPr>
          <w:rStyle w:val="Heading1Char"/>
          <w:rFonts w:ascii="Arial" w:hAnsi="Arial" w:cs="Arial"/>
          <w:color w:val="auto"/>
          <w:sz w:val="22"/>
          <w:szCs w:val="22"/>
        </w:rPr>
        <w:t xml:space="preserve"> </w:t>
      </w:r>
      <w:proofErr w:type="spellStart"/>
      <w:r w:rsidR="00170F63" w:rsidRPr="00170F63">
        <w:rPr>
          <w:rStyle w:val="Heading1Char"/>
          <w:rFonts w:ascii="Arial" w:hAnsi="Arial" w:cs="Arial"/>
          <w:color w:val="auto"/>
          <w:sz w:val="22"/>
          <w:szCs w:val="22"/>
        </w:rPr>
        <w:t>Ahmar</w:t>
      </w:r>
      <w:r w:rsidR="00170F63">
        <w:rPr>
          <w:rStyle w:val="Heading1Char"/>
          <w:rFonts w:ascii="Arial" w:hAnsi="Arial" w:cs="Arial"/>
          <w:color w:val="auto"/>
          <w:sz w:val="22"/>
          <w:szCs w:val="22"/>
        </w:rPr>
        <w:t>g</w:t>
      </w:r>
      <w:proofErr w:type="spellEnd"/>
      <w:r w:rsidRPr="00170F63">
        <w:rPr>
          <w:rStyle w:val="Heading1Char"/>
          <w:rFonts w:ascii="Arial" w:hAnsi="Arial" w:cs="Arial"/>
          <w:color w:val="auto"/>
          <w:sz w:val="22"/>
          <w:szCs w:val="22"/>
        </w:rPr>
        <w:t>,</w:t>
      </w:r>
      <w:r w:rsidR="00170F63">
        <w:rPr>
          <w:rStyle w:val="Heading1Char"/>
          <w:rFonts w:ascii="Arial" w:hAnsi="Arial" w:cs="Arial"/>
          <w:color w:val="auto"/>
          <w:sz w:val="22"/>
          <w:szCs w:val="22"/>
        </w:rPr>
        <w:t xml:space="preserve"> </w:t>
      </w:r>
      <w:r w:rsidRPr="00170F63">
        <w:rPr>
          <w:rStyle w:val="Heading1Char"/>
          <w:rFonts w:ascii="Arial" w:hAnsi="Arial" w:cs="Arial"/>
          <w:color w:val="auto"/>
          <w:sz w:val="22"/>
          <w:szCs w:val="22"/>
        </w:rPr>
        <w:t>L.</w:t>
      </w:r>
      <w:r w:rsidRPr="00170F63">
        <w:rPr>
          <w:rStyle w:val="Header"/>
          <w:rFonts w:ascii="Arial" w:hAnsi="Arial" w:cs="Arial"/>
        </w:rPr>
        <w:t xml:space="preserve"> </w:t>
      </w:r>
      <w:r w:rsidR="00170F63" w:rsidRPr="00170F63">
        <w:rPr>
          <w:rStyle w:val="Heading1Char"/>
          <w:rFonts w:ascii="Arial" w:hAnsi="Arial" w:cs="Arial"/>
          <w:color w:val="auto"/>
          <w:sz w:val="22"/>
          <w:szCs w:val="22"/>
        </w:rPr>
        <w:t>Hallström, L</w:t>
      </w:r>
      <w:r w:rsidRPr="00170F63">
        <w:rPr>
          <w:rStyle w:val="Heading1Char"/>
          <w:rFonts w:ascii="Arial" w:hAnsi="Arial" w:cs="Arial"/>
          <w:color w:val="auto"/>
          <w:sz w:val="22"/>
          <w:szCs w:val="22"/>
        </w:rPr>
        <w:t xml:space="preserve"> </w:t>
      </w:r>
      <w:proofErr w:type="spellStart"/>
      <w:r w:rsidR="00170F63" w:rsidRPr="00170F63">
        <w:rPr>
          <w:rStyle w:val="Heading1Char"/>
          <w:rFonts w:ascii="Arial" w:hAnsi="Arial" w:cs="Arial"/>
          <w:color w:val="auto"/>
          <w:sz w:val="22"/>
          <w:szCs w:val="22"/>
        </w:rPr>
        <w:t>Stigma</w:t>
      </w:r>
      <w:r w:rsidR="00170F63">
        <w:rPr>
          <w:rStyle w:val="Heading1Char"/>
          <w:rFonts w:ascii="Arial" w:hAnsi="Arial" w:cs="Arial"/>
          <w:color w:val="auto"/>
          <w:sz w:val="22"/>
          <w:szCs w:val="22"/>
        </w:rPr>
        <w:t>r</w:t>
      </w:r>
      <w:proofErr w:type="spellEnd"/>
      <w:r w:rsidRPr="00170F63">
        <w:rPr>
          <w:rStyle w:val="Heading1Char"/>
          <w:rFonts w:ascii="Arial" w:hAnsi="Arial" w:cs="Arial"/>
          <w:color w:val="auto"/>
          <w:sz w:val="22"/>
          <w:szCs w:val="22"/>
        </w:rPr>
        <w:t>, M</w:t>
      </w:r>
      <w:r w:rsidR="00170F63">
        <w:rPr>
          <w:rStyle w:val="Heading1Char"/>
          <w:rFonts w:ascii="Arial" w:hAnsi="Arial" w:cs="Arial"/>
          <w:color w:val="auto"/>
          <w:sz w:val="22"/>
          <w:szCs w:val="22"/>
        </w:rPr>
        <w:t xml:space="preserve"> </w:t>
      </w:r>
      <w:r w:rsidRPr="00170F63">
        <w:rPr>
          <w:rStyle w:val="Heading1Char"/>
          <w:rFonts w:ascii="Arial" w:hAnsi="Arial" w:cs="Arial"/>
          <w:color w:val="auto"/>
          <w:sz w:val="22"/>
          <w:szCs w:val="22"/>
        </w:rPr>
        <w:t xml:space="preserve">(2019) </w:t>
      </w:r>
      <w:r w:rsidRPr="00170F63">
        <w:rPr>
          <w:rStyle w:val="Heading1Char"/>
          <w:rFonts w:ascii="Arial" w:hAnsi="Arial" w:cs="Arial"/>
          <w:color w:val="auto"/>
          <w:sz w:val="22"/>
          <w:szCs w:val="22"/>
        </w:rPr>
        <w:t>Teacher Educators' Use of Digital Tools and Needs for Digital Competence in Higher Education</w:t>
      </w:r>
    </w:p>
    <w:p w14:paraId="552B3FE2" w14:textId="07017BF6" w:rsidR="00F15E9E" w:rsidRDefault="00D43FD6" w:rsidP="00C958D0">
      <w:pPr>
        <w:rPr>
          <w:rStyle w:val="Heading1Char"/>
          <w:rFonts w:ascii="Arial" w:hAnsi="Arial" w:cs="Arial"/>
          <w:sz w:val="22"/>
          <w:szCs w:val="22"/>
        </w:rPr>
      </w:pPr>
      <w:r>
        <w:t xml:space="preserve"> Driscoll</w:t>
      </w:r>
      <w:r>
        <w:t xml:space="preserve">, L (2011) </w:t>
      </w:r>
      <w:r>
        <w:t>Observations, Surveys, and Interviews</w:t>
      </w:r>
    </w:p>
    <w:p w14:paraId="4E171945" w14:textId="03D37A64" w:rsidR="009F58C3" w:rsidRDefault="00170F63" w:rsidP="00170F63">
      <w:pPr>
        <w:tabs>
          <w:tab w:val="left" w:pos="250"/>
        </w:tabs>
        <w:rPr>
          <w:rFonts w:ascii="Arial" w:eastAsiaTheme="majorEastAsia" w:hAnsi="Arial" w:cs="Arial"/>
          <w:color w:val="000000" w:themeColor="text1"/>
        </w:rPr>
      </w:pPr>
      <w:r w:rsidRPr="00170F63">
        <w:rPr>
          <w:rStyle w:val="Heading1Char"/>
          <w:rFonts w:ascii="Arial" w:hAnsi="Arial" w:cs="Arial"/>
          <w:color w:val="000000" w:themeColor="text1"/>
          <w:sz w:val="22"/>
          <w:szCs w:val="22"/>
        </w:rPr>
        <w:tab/>
      </w:r>
      <w:r w:rsidRPr="00170F63">
        <w:rPr>
          <w:rFonts w:ascii="Arial" w:eastAsiaTheme="majorEastAsia" w:hAnsi="Arial" w:cs="Arial"/>
          <w:color w:val="000000" w:themeColor="text1"/>
        </w:rPr>
        <w:t>University Ethical Review of Research (birmingham.ac.uk)</w:t>
      </w:r>
    </w:p>
    <w:p w14:paraId="630B1236" w14:textId="7E1B23AA" w:rsidR="00170F63" w:rsidRPr="00170F63" w:rsidRDefault="00170F63" w:rsidP="00170F63">
      <w:pPr>
        <w:tabs>
          <w:tab w:val="left" w:pos="250"/>
        </w:tabs>
        <w:rPr>
          <w:rStyle w:val="Heading1Char"/>
          <w:rFonts w:ascii="Arial" w:hAnsi="Arial" w:cs="Arial"/>
          <w:color w:val="000000" w:themeColor="text1"/>
          <w:sz w:val="22"/>
          <w:szCs w:val="22"/>
        </w:rPr>
      </w:pPr>
      <w:r w:rsidRPr="00170F63">
        <w:rPr>
          <w:rFonts w:ascii="Arial" w:eastAsiaTheme="majorEastAsia" w:hAnsi="Arial" w:cs="Arial"/>
          <w:color w:val="000000" w:themeColor="text1"/>
        </w:rPr>
        <w:t>Planning a Research Project (uwa.edu.au)</w:t>
      </w:r>
    </w:p>
    <w:p w14:paraId="1D1FDFFE" w14:textId="77777777" w:rsidR="00C958D0" w:rsidRPr="00C958D0" w:rsidRDefault="00C958D0" w:rsidP="00C958D0">
      <w:pPr>
        <w:jc w:val="center"/>
        <w:rPr>
          <w:rStyle w:val="Heading1Char"/>
          <w:rFonts w:ascii="Arial" w:hAnsi="Arial" w:cs="Arial"/>
          <w:sz w:val="22"/>
          <w:szCs w:val="22"/>
        </w:rPr>
      </w:pPr>
    </w:p>
    <w:p w14:paraId="515B52E5" w14:textId="7BB8B66A" w:rsidR="009F58C3" w:rsidRDefault="009F58C3" w:rsidP="005F6BED">
      <w:pPr>
        <w:jc w:val="center"/>
        <w:rPr>
          <w:rStyle w:val="Heading1Char"/>
          <w:rFonts w:ascii="Arial" w:hAnsi="Arial" w:cs="Arial"/>
          <w:sz w:val="22"/>
          <w:szCs w:val="22"/>
        </w:rPr>
      </w:pPr>
    </w:p>
    <w:p w14:paraId="783B0CFF" w14:textId="43820ACE" w:rsidR="009F58C3" w:rsidRDefault="009F58C3" w:rsidP="005F6BED">
      <w:pPr>
        <w:jc w:val="center"/>
        <w:rPr>
          <w:rStyle w:val="Heading1Char"/>
          <w:rFonts w:ascii="Arial" w:hAnsi="Arial" w:cs="Arial"/>
          <w:sz w:val="22"/>
          <w:szCs w:val="22"/>
        </w:rPr>
      </w:pPr>
    </w:p>
    <w:p w14:paraId="6EE5555A" w14:textId="1DEECA88" w:rsidR="00570069" w:rsidRDefault="00570069" w:rsidP="005F6BED">
      <w:pPr>
        <w:jc w:val="center"/>
        <w:rPr>
          <w:rStyle w:val="Heading1Char"/>
          <w:rFonts w:ascii="Arial" w:hAnsi="Arial" w:cs="Arial"/>
          <w:sz w:val="22"/>
          <w:szCs w:val="22"/>
        </w:rPr>
      </w:pPr>
    </w:p>
    <w:p w14:paraId="6CDC7F7F" w14:textId="42ED0534" w:rsidR="00570069" w:rsidRDefault="00570069" w:rsidP="005F6BED">
      <w:pPr>
        <w:jc w:val="center"/>
        <w:rPr>
          <w:rStyle w:val="Heading1Char"/>
          <w:rFonts w:ascii="Arial" w:hAnsi="Arial" w:cs="Arial"/>
          <w:sz w:val="22"/>
          <w:szCs w:val="22"/>
        </w:rPr>
      </w:pPr>
    </w:p>
    <w:p w14:paraId="19ED7489" w14:textId="74269D01" w:rsidR="00570069" w:rsidRDefault="00570069" w:rsidP="005F6BED">
      <w:pPr>
        <w:jc w:val="center"/>
        <w:rPr>
          <w:rStyle w:val="Heading1Char"/>
          <w:rFonts w:ascii="Arial" w:hAnsi="Arial" w:cs="Arial"/>
          <w:sz w:val="22"/>
          <w:szCs w:val="22"/>
        </w:rPr>
      </w:pPr>
    </w:p>
    <w:p w14:paraId="08623377" w14:textId="4F8B25DE" w:rsidR="00570069" w:rsidRDefault="00570069" w:rsidP="005F6BED">
      <w:pPr>
        <w:jc w:val="center"/>
        <w:rPr>
          <w:rStyle w:val="Heading1Char"/>
          <w:rFonts w:ascii="Arial" w:hAnsi="Arial" w:cs="Arial"/>
          <w:sz w:val="22"/>
          <w:szCs w:val="22"/>
        </w:rPr>
      </w:pPr>
    </w:p>
    <w:p w14:paraId="28388A78" w14:textId="126FB376" w:rsidR="00570069" w:rsidRDefault="00570069" w:rsidP="005F6BED">
      <w:pPr>
        <w:jc w:val="center"/>
        <w:rPr>
          <w:rStyle w:val="Heading1Char"/>
          <w:rFonts w:ascii="Arial" w:hAnsi="Arial" w:cs="Arial"/>
          <w:sz w:val="22"/>
          <w:szCs w:val="22"/>
        </w:rPr>
      </w:pPr>
    </w:p>
    <w:p w14:paraId="62446106" w14:textId="394143F6" w:rsidR="00570069" w:rsidRDefault="00570069" w:rsidP="005F6BED">
      <w:pPr>
        <w:jc w:val="center"/>
        <w:rPr>
          <w:rStyle w:val="Heading1Char"/>
          <w:rFonts w:ascii="Arial" w:hAnsi="Arial" w:cs="Arial"/>
          <w:sz w:val="22"/>
          <w:szCs w:val="22"/>
        </w:rPr>
      </w:pPr>
    </w:p>
    <w:p w14:paraId="17D91567" w14:textId="4ED0FE2D" w:rsidR="00570069" w:rsidRDefault="00570069" w:rsidP="005F6BED">
      <w:pPr>
        <w:jc w:val="center"/>
        <w:rPr>
          <w:rStyle w:val="Heading1Char"/>
          <w:rFonts w:ascii="Arial" w:hAnsi="Arial" w:cs="Arial"/>
          <w:sz w:val="22"/>
          <w:szCs w:val="22"/>
        </w:rPr>
      </w:pPr>
    </w:p>
    <w:p w14:paraId="42B3DE43" w14:textId="0E2262BE" w:rsidR="00570069" w:rsidRDefault="00570069" w:rsidP="005F6BED">
      <w:pPr>
        <w:jc w:val="center"/>
        <w:rPr>
          <w:rStyle w:val="Heading1Char"/>
          <w:rFonts w:ascii="Arial" w:hAnsi="Arial" w:cs="Arial"/>
          <w:sz w:val="22"/>
          <w:szCs w:val="22"/>
        </w:rPr>
      </w:pPr>
    </w:p>
    <w:p w14:paraId="5832DB41" w14:textId="6751E444" w:rsidR="00570069" w:rsidRDefault="00570069" w:rsidP="005F6BED">
      <w:pPr>
        <w:jc w:val="center"/>
        <w:rPr>
          <w:rStyle w:val="Heading1Char"/>
          <w:rFonts w:ascii="Arial" w:hAnsi="Arial" w:cs="Arial"/>
          <w:sz w:val="22"/>
          <w:szCs w:val="22"/>
        </w:rPr>
      </w:pPr>
    </w:p>
    <w:p w14:paraId="4BAEE67C" w14:textId="3C9E61CF" w:rsidR="00570069" w:rsidRDefault="00570069" w:rsidP="005F6BED">
      <w:pPr>
        <w:jc w:val="center"/>
        <w:rPr>
          <w:rStyle w:val="Heading1Char"/>
          <w:rFonts w:ascii="Arial" w:hAnsi="Arial" w:cs="Arial"/>
          <w:sz w:val="22"/>
          <w:szCs w:val="22"/>
        </w:rPr>
      </w:pPr>
    </w:p>
    <w:p w14:paraId="231B184B" w14:textId="22F2EDA9" w:rsidR="00570069" w:rsidRDefault="00570069" w:rsidP="005F6BED">
      <w:pPr>
        <w:jc w:val="center"/>
        <w:rPr>
          <w:rStyle w:val="Heading1Char"/>
          <w:rFonts w:ascii="Arial" w:hAnsi="Arial" w:cs="Arial"/>
          <w:sz w:val="22"/>
          <w:szCs w:val="22"/>
        </w:rPr>
      </w:pPr>
    </w:p>
    <w:p w14:paraId="5C94288F" w14:textId="15596A7B" w:rsidR="00570069" w:rsidRDefault="00570069" w:rsidP="005F6BED">
      <w:pPr>
        <w:jc w:val="center"/>
        <w:rPr>
          <w:rStyle w:val="Heading1Char"/>
          <w:rFonts w:ascii="Arial" w:hAnsi="Arial" w:cs="Arial"/>
          <w:sz w:val="22"/>
          <w:szCs w:val="22"/>
        </w:rPr>
      </w:pPr>
    </w:p>
    <w:p w14:paraId="2256A390" w14:textId="5186F6DA" w:rsidR="00570069" w:rsidRDefault="00570069" w:rsidP="005F6BED">
      <w:pPr>
        <w:jc w:val="center"/>
        <w:rPr>
          <w:rStyle w:val="Heading1Char"/>
          <w:rFonts w:ascii="Arial" w:hAnsi="Arial" w:cs="Arial"/>
          <w:sz w:val="22"/>
          <w:szCs w:val="22"/>
        </w:rPr>
      </w:pPr>
    </w:p>
    <w:p w14:paraId="41B8F817" w14:textId="3B57BBE7" w:rsidR="00570069" w:rsidRDefault="00570069" w:rsidP="005F6BED">
      <w:pPr>
        <w:jc w:val="center"/>
        <w:rPr>
          <w:rStyle w:val="Heading1Char"/>
          <w:rFonts w:ascii="Arial" w:hAnsi="Arial" w:cs="Arial"/>
          <w:sz w:val="22"/>
          <w:szCs w:val="22"/>
        </w:rPr>
      </w:pPr>
    </w:p>
    <w:p w14:paraId="2FD06E7A" w14:textId="33211246" w:rsidR="00570069" w:rsidRDefault="00570069" w:rsidP="005F6BED">
      <w:pPr>
        <w:jc w:val="center"/>
        <w:rPr>
          <w:rStyle w:val="Heading1Char"/>
          <w:rFonts w:ascii="Arial" w:hAnsi="Arial" w:cs="Arial"/>
          <w:sz w:val="22"/>
          <w:szCs w:val="22"/>
        </w:rPr>
      </w:pPr>
    </w:p>
    <w:p w14:paraId="16C6E817" w14:textId="3C0D0C66" w:rsidR="00570069" w:rsidRDefault="00570069" w:rsidP="005F6BED">
      <w:pPr>
        <w:jc w:val="center"/>
        <w:rPr>
          <w:rStyle w:val="Heading1Char"/>
          <w:rFonts w:ascii="Arial" w:hAnsi="Arial" w:cs="Arial"/>
          <w:sz w:val="22"/>
          <w:szCs w:val="22"/>
        </w:rPr>
      </w:pPr>
    </w:p>
    <w:p w14:paraId="5BA1899B" w14:textId="75D76B11" w:rsidR="00570069" w:rsidRDefault="00570069" w:rsidP="005F6BED">
      <w:pPr>
        <w:jc w:val="center"/>
        <w:rPr>
          <w:rStyle w:val="Heading1Char"/>
          <w:rFonts w:ascii="Arial" w:hAnsi="Arial" w:cs="Arial"/>
          <w:sz w:val="22"/>
          <w:szCs w:val="22"/>
        </w:rPr>
      </w:pPr>
    </w:p>
    <w:p w14:paraId="6433586B" w14:textId="1E26ACFA" w:rsidR="00570069" w:rsidRDefault="00570069" w:rsidP="005F6BED">
      <w:pPr>
        <w:jc w:val="center"/>
        <w:rPr>
          <w:rStyle w:val="Heading1Char"/>
          <w:rFonts w:ascii="Arial" w:hAnsi="Arial" w:cs="Arial"/>
          <w:sz w:val="22"/>
          <w:szCs w:val="22"/>
        </w:rPr>
      </w:pPr>
    </w:p>
    <w:p w14:paraId="4CC6C803" w14:textId="74C2D654" w:rsidR="00570069" w:rsidRDefault="00570069" w:rsidP="005F6BED">
      <w:pPr>
        <w:jc w:val="center"/>
        <w:rPr>
          <w:rStyle w:val="Heading1Char"/>
          <w:rFonts w:ascii="Arial" w:hAnsi="Arial" w:cs="Arial"/>
          <w:sz w:val="22"/>
          <w:szCs w:val="22"/>
        </w:rPr>
      </w:pPr>
    </w:p>
    <w:p w14:paraId="71A5464B" w14:textId="16C9D2F2" w:rsidR="00570069" w:rsidRDefault="00570069" w:rsidP="005F6BED">
      <w:pPr>
        <w:jc w:val="center"/>
        <w:rPr>
          <w:rStyle w:val="Heading1Char"/>
          <w:rFonts w:ascii="Arial" w:hAnsi="Arial" w:cs="Arial"/>
          <w:sz w:val="22"/>
          <w:szCs w:val="22"/>
        </w:rPr>
      </w:pPr>
    </w:p>
    <w:p w14:paraId="4827AA35" w14:textId="77777777" w:rsidR="00320DC5" w:rsidRDefault="00320DC5" w:rsidP="005F6BED">
      <w:pPr>
        <w:jc w:val="center"/>
        <w:rPr>
          <w:rStyle w:val="Heading1Char"/>
          <w:rFonts w:ascii="Arial" w:hAnsi="Arial" w:cs="Arial"/>
          <w:sz w:val="22"/>
          <w:szCs w:val="22"/>
        </w:rPr>
      </w:pPr>
    </w:p>
    <w:p w14:paraId="1A5139EE" w14:textId="77777777" w:rsidR="00570069" w:rsidRPr="001714A3" w:rsidRDefault="00570069" w:rsidP="005F6BED">
      <w:pPr>
        <w:jc w:val="center"/>
        <w:rPr>
          <w:rStyle w:val="Heading1Char"/>
          <w:rFonts w:ascii="Arial" w:hAnsi="Arial" w:cs="Arial"/>
          <w:sz w:val="22"/>
          <w:szCs w:val="22"/>
        </w:rPr>
      </w:pPr>
    </w:p>
    <w:p w14:paraId="1E267318" w14:textId="01F9BB03" w:rsidR="009F58C3" w:rsidRPr="009F58C3" w:rsidRDefault="00EF38ED" w:rsidP="009F58C3">
      <w:pPr>
        <w:pStyle w:val="ListParagraph"/>
        <w:numPr>
          <w:ilvl w:val="0"/>
          <w:numId w:val="1"/>
        </w:numPr>
        <w:rPr>
          <w:rFonts w:ascii="Arial" w:hAnsi="Arial" w:cs="Arial"/>
        </w:rPr>
      </w:pPr>
      <w:bookmarkStart w:id="9" w:name="_Toc107777514"/>
      <w:r w:rsidRPr="001714A3">
        <w:rPr>
          <w:rStyle w:val="Heading1Char"/>
          <w:rFonts w:ascii="Arial" w:hAnsi="Arial" w:cs="Arial"/>
          <w:b/>
          <w:bCs/>
          <w:sz w:val="22"/>
          <w:szCs w:val="22"/>
        </w:rPr>
        <w:lastRenderedPageBreak/>
        <w:t>Appendix A</w:t>
      </w:r>
      <w:r w:rsidRPr="001714A3">
        <w:rPr>
          <w:rStyle w:val="Heading1Char"/>
          <w:rFonts w:ascii="Arial" w:hAnsi="Arial" w:cs="Arial"/>
          <w:sz w:val="22"/>
          <w:szCs w:val="22"/>
        </w:rPr>
        <w:t xml:space="preserve"> – A blank copy questionnaire.</w:t>
      </w:r>
      <w:bookmarkEnd w:id="9"/>
    </w:p>
    <w:p w14:paraId="3AE5CE3A" w14:textId="2B3FD923" w:rsidR="009F58C3" w:rsidRDefault="009F58C3" w:rsidP="009F58C3">
      <w:pPr>
        <w:rPr>
          <w:rFonts w:ascii="Arial" w:hAnsi="Arial" w:cs="Arial"/>
        </w:rPr>
      </w:pPr>
      <w:r w:rsidRPr="009F58C3">
        <w:rPr>
          <w:rFonts w:ascii="Arial" w:hAnsi="Arial" w:cs="Arial"/>
        </w:rPr>
        <w:drawing>
          <wp:inline distT="0" distB="0" distL="0" distR="0" wp14:anchorId="407E315E" wp14:editId="43849764">
            <wp:extent cx="6177998" cy="8358468"/>
            <wp:effectExtent l="0" t="0" r="0" b="5080"/>
            <wp:docPr id="3" name="Picture 3"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10;&#10;Description automatically generated"/>
                    <pic:cNvPicPr/>
                  </pic:nvPicPr>
                  <pic:blipFill>
                    <a:blip r:embed="rId10"/>
                    <a:stretch>
                      <a:fillRect/>
                    </a:stretch>
                  </pic:blipFill>
                  <pic:spPr>
                    <a:xfrm>
                      <a:off x="0" y="0"/>
                      <a:ext cx="6201015" cy="8389608"/>
                    </a:xfrm>
                    <a:prstGeom prst="rect">
                      <a:avLst/>
                    </a:prstGeom>
                  </pic:spPr>
                </pic:pic>
              </a:graphicData>
            </a:graphic>
          </wp:inline>
        </w:drawing>
      </w:r>
    </w:p>
    <w:p w14:paraId="4B79EDB4" w14:textId="4CF7764E" w:rsidR="009F58C3" w:rsidRPr="009F58C3" w:rsidRDefault="009F58C3" w:rsidP="009F58C3">
      <w:pPr>
        <w:rPr>
          <w:rFonts w:ascii="Arial" w:hAnsi="Arial" w:cs="Arial"/>
        </w:rPr>
      </w:pPr>
      <w:r w:rsidRPr="009F58C3">
        <w:rPr>
          <w:rFonts w:ascii="Arial" w:hAnsi="Arial" w:cs="Arial"/>
        </w:rPr>
        <w:lastRenderedPageBreak/>
        <w:drawing>
          <wp:inline distT="0" distB="0" distL="0" distR="0" wp14:anchorId="4C827510" wp14:editId="2DF86F8C">
            <wp:extent cx="6338669" cy="8426450"/>
            <wp:effectExtent l="0" t="0" r="5080" b="0"/>
            <wp:docPr id="4" name="Picture 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10;&#10;Description automatically generated"/>
                    <pic:cNvPicPr/>
                  </pic:nvPicPr>
                  <pic:blipFill>
                    <a:blip r:embed="rId11"/>
                    <a:stretch>
                      <a:fillRect/>
                    </a:stretch>
                  </pic:blipFill>
                  <pic:spPr>
                    <a:xfrm>
                      <a:off x="0" y="0"/>
                      <a:ext cx="6351933" cy="8444083"/>
                    </a:xfrm>
                    <a:prstGeom prst="rect">
                      <a:avLst/>
                    </a:prstGeom>
                  </pic:spPr>
                </pic:pic>
              </a:graphicData>
            </a:graphic>
          </wp:inline>
        </w:drawing>
      </w:r>
    </w:p>
    <w:sectPr w:rsidR="009F58C3" w:rsidRPr="009F58C3">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81675C" w14:textId="77777777" w:rsidR="00D676DD" w:rsidRDefault="00D676DD" w:rsidP="00C1554D">
      <w:pPr>
        <w:spacing w:after="0" w:line="240" w:lineRule="auto"/>
      </w:pPr>
      <w:r>
        <w:separator/>
      </w:r>
    </w:p>
  </w:endnote>
  <w:endnote w:type="continuationSeparator" w:id="0">
    <w:p w14:paraId="332A549A" w14:textId="77777777" w:rsidR="00D676DD" w:rsidRDefault="00D676DD" w:rsidP="00C15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BB5E57" w14:textId="77777777" w:rsidR="00D676DD" w:rsidRDefault="00D676DD" w:rsidP="00C1554D">
      <w:pPr>
        <w:spacing w:after="0" w:line="240" w:lineRule="auto"/>
      </w:pPr>
      <w:r>
        <w:separator/>
      </w:r>
    </w:p>
  </w:footnote>
  <w:footnote w:type="continuationSeparator" w:id="0">
    <w:p w14:paraId="47A63880" w14:textId="77777777" w:rsidR="00D676DD" w:rsidRDefault="00D676DD" w:rsidP="00C155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54102"/>
      <w:docPartObj>
        <w:docPartGallery w:val="Page Numbers (Top of Page)"/>
        <w:docPartUnique/>
      </w:docPartObj>
    </w:sdtPr>
    <w:sdtEndPr>
      <w:rPr>
        <w:noProof/>
      </w:rPr>
    </w:sdtEndPr>
    <w:sdtContent>
      <w:p w14:paraId="19F2B2F9" w14:textId="479C8F44" w:rsidR="00C1554D" w:rsidRDefault="00C1554D">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CE79734" w14:textId="77777777" w:rsidR="00C1554D" w:rsidRDefault="00C1554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A72C7"/>
    <w:multiLevelType w:val="hybridMultilevel"/>
    <w:tmpl w:val="C99CFD2A"/>
    <w:lvl w:ilvl="0" w:tplc="F0522068">
      <w:start w:val="1"/>
      <w:numFmt w:val="decimal"/>
      <w:lvlText w:val="%1."/>
      <w:lvlJc w:val="left"/>
      <w:pPr>
        <w:ind w:left="720" w:hanging="360"/>
      </w:pPr>
      <w:rPr>
        <w:rFonts w:ascii="Arial" w:hAnsi="Arial" w:cs="Arial"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ED6BD7"/>
    <w:multiLevelType w:val="multilevel"/>
    <w:tmpl w:val="D352AF6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26C7029"/>
    <w:multiLevelType w:val="hybridMultilevel"/>
    <w:tmpl w:val="24D2E79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FC57795"/>
    <w:multiLevelType w:val="hybridMultilevel"/>
    <w:tmpl w:val="B0B8338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17071818">
    <w:abstractNumId w:val="1"/>
  </w:num>
  <w:num w:numId="2" w16cid:durableId="589239069">
    <w:abstractNumId w:val="0"/>
  </w:num>
  <w:num w:numId="3" w16cid:durableId="1311133278">
    <w:abstractNumId w:val="3"/>
  </w:num>
  <w:num w:numId="4" w16cid:durableId="20419735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1CA"/>
    <w:rsid w:val="00011130"/>
    <w:rsid w:val="00092968"/>
    <w:rsid w:val="000B1CD3"/>
    <w:rsid w:val="000B31CA"/>
    <w:rsid w:val="000C4B08"/>
    <w:rsid w:val="000F64B0"/>
    <w:rsid w:val="00103047"/>
    <w:rsid w:val="001070C0"/>
    <w:rsid w:val="00111E26"/>
    <w:rsid w:val="00164B3B"/>
    <w:rsid w:val="00170F63"/>
    <w:rsid w:val="001714A3"/>
    <w:rsid w:val="001C2CA9"/>
    <w:rsid w:val="001E30CE"/>
    <w:rsid w:val="00241BB2"/>
    <w:rsid w:val="002E080E"/>
    <w:rsid w:val="00316792"/>
    <w:rsid w:val="00320DC5"/>
    <w:rsid w:val="00397CB7"/>
    <w:rsid w:val="003C15A0"/>
    <w:rsid w:val="004447EC"/>
    <w:rsid w:val="00450422"/>
    <w:rsid w:val="004C6602"/>
    <w:rsid w:val="005031C2"/>
    <w:rsid w:val="00566EB4"/>
    <w:rsid w:val="00570069"/>
    <w:rsid w:val="005F6BED"/>
    <w:rsid w:val="006355B2"/>
    <w:rsid w:val="006565C3"/>
    <w:rsid w:val="006A3059"/>
    <w:rsid w:val="006B3263"/>
    <w:rsid w:val="006C0EEB"/>
    <w:rsid w:val="006D2A0F"/>
    <w:rsid w:val="00736260"/>
    <w:rsid w:val="00765496"/>
    <w:rsid w:val="007A1E2D"/>
    <w:rsid w:val="007C6191"/>
    <w:rsid w:val="00812EB2"/>
    <w:rsid w:val="00815234"/>
    <w:rsid w:val="00856736"/>
    <w:rsid w:val="00861576"/>
    <w:rsid w:val="008C532B"/>
    <w:rsid w:val="008D2F97"/>
    <w:rsid w:val="008E6FE9"/>
    <w:rsid w:val="009146C9"/>
    <w:rsid w:val="009B1E39"/>
    <w:rsid w:val="009F58C3"/>
    <w:rsid w:val="00A306E2"/>
    <w:rsid w:val="00A846F5"/>
    <w:rsid w:val="00AC59BE"/>
    <w:rsid w:val="00AD3672"/>
    <w:rsid w:val="00AF081D"/>
    <w:rsid w:val="00B01B08"/>
    <w:rsid w:val="00B90811"/>
    <w:rsid w:val="00BA32A1"/>
    <w:rsid w:val="00BC2498"/>
    <w:rsid w:val="00BD04E6"/>
    <w:rsid w:val="00C01C6A"/>
    <w:rsid w:val="00C1554D"/>
    <w:rsid w:val="00C5114D"/>
    <w:rsid w:val="00C67D41"/>
    <w:rsid w:val="00C71402"/>
    <w:rsid w:val="00C958D0"/>
    <w:rsid w:val="00D11D1D"/>
    <w:rsid w:val="00D43FD6"/>
    <w:rsid w:val="00D676DD"/>
    <w:rsid w:val="00DD7BE2"/>
    <w:rsid w:val="00E153CE"/>
    <w:rsid w:val="00E436C3"/>
    <w:rsid w:val="00E563D4"/>
    <w:rsid w:val="00EF38ED"/>
    <w:rsid w:val="00F15E9E"/>
    <w:rsid w:val="00F73FC4"/>
    <w:rsid w:val="00F84B90"/>
    <w:rsid w:val="00FB719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6D23E"/>
  <w15:chartTrackingRefBased/>
  <w15:docId w15:val="{DC5D256C-A57B-4052-95BE-F1993FA9A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4B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306E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155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554D"/>
  </w:style>
  <w:style w:type="paragraph" w:styleId="Footer">
    <w:name w:val="footer"/>
    <w:basedOn w:val="Normal"/>
    <w:link w:val="FooterChar"/>
    <w:uiPriority w:val="99"/>
    <w:unhideWhenUsed/>
    <w:rsid w:val="00C155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554D"/>
  </w:style>
  <w:style w:type="character" w:customStyle="1" w:styleId="Heading1Char">
    <w:name w:val="Heading 1 Char"/>
    <w:basedOn w:val="DefaultParagraphFont"/>
    <w:link w:val="Heading1"/>
    <w:uiPriority w:val="9"/>
    <w:rsid w:val="00164B3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64B3B"/>
    <w:pPr>
      <w:outlineLvl w:val="9"/>
    </w:pPr>
    <w:rPr>
      <w:lang w:val="en-US"/>
    </w:rPr>
  </w:style>
  <w:style w:type="paragraph" w:styleId="TOC1">
    <w:name w:val="toc 1"/>
    <w:basedOn w:val="Normal"/>
    <w:next w:val="Normal"/>
    <w:autoRedefine/>
    <w:uiPriority w:val="39"/>
    <w:unhideWhenUsed/>
    <w:rsid w:val="000C4B08"/>
    <w:pPr>
      <w:tabs>
        <w:tab w:val="left" w:pos="440"/>
        <w:tab w:val="right" w:leader="dot" w:pos="9016"/>
      </w:tabs>
      <w:spacing w:after="100"/>
    </w:pPr>
    <w:rPr>
      <w:rFonts w:ascii="Arial" w:hAnsi="Arial" w:cs="Arial"/>
      <w:b/>
      <w:bCs/>
      <w:noProof/>
    </w:rPr>
  </w:style>
  <w:style w:type="character" w:styleId="Hyperlink">
    <w:name w:val="Hyperlink"/>
    <w:basedOn w:val="DefaultParagraphFont"/>
    <w:uiPriority w:val="99"/>
    <w:unhideWhenUsed/>
    <w:rsid w:val="00164B3B"/>
    <w:rPr>
      <w:color w:val="0563C1" w:themeColor="hyperlink"/>
      <w:u w:val="single"/>
    </w:rPr>
  </w:style>
  <w:style w:type="character" w:customStyle="1" w:styleId="Heading2Char">
    <w:name w:val="Heading 2 Char"/>
    <w:basedOn w:val="DefaultParagraphFont"/>
    <w:link w:val="Heading2"/>
    <w:uiPriority w:val="9"/>
    <w:rsid w:val="00A306E2"/>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EF38ED"/>
    <w:pPr>
      <w:spacing w:after="100"/>
      <w:ind w:left="220"/>
    </w:pPr>
  </w:style>
  <w:style w:type="paragraph" w:styleId="TOC3">
    <w:name w:val="toc 3"/>
    <w:basedOn w:val="Normal"/>
    <w:next w:val="Normal"/>
    <w:autoRedefine/>
    <w:uiPriority w:val="39"/>
    <w:unhideWhenUsed/>
    <w:rsid w:val="005F6BED"/>
    <w:pPr>
      <w:spacing w:after="100"/>
      <w:ind w:left="440"/>
    </w:pPr>
    <w:rPr>
      <w:rFonts w:eastAsiaTheme="minorEastAsia" w:cs="Times New Roman"/>
      <w:lang w:val="en-US"/>
    </w:rPr>
  </w:style>
  <w:style w:type="paragraph" w:styleId="ListParagraph">
    <w:name w:val="List Paragraph"/>
    <w:basedOn w:val="Normal"/>
    <w:uiPriority w:val="34"/>
    <w:qFormat/>
    <w:rsid w:val="001C2CA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569115">
      <w:bodyDiv w:val="1"/>
      <w:marLeft w:val="0"/>
      <w:marRight w:val="0"/>
      <w:marTop w:val="0"/>
      <w:marBottom w:val="0"/>
      <w:divBdr>
        <w:top w:val="none" w:sz="0" w:space="0" w:color="auto"/>
        <w:left w:val="none" w:sz="0" w:space="0" w:color="auto"/>
        <w:bottom w:val="none" w:sz="0" w:space="0" w:color="auto"/>
        <w:right w:val="none" w:sz="0" w:space="0" w:color="auto"/>
      </w:divBdr>
      <w:divsChild>
        <w:div w:id="680133342">
          <w:marLeft w:val="0"/>
          <w:marRight w:val="0"/>
          <w:marTop w:val="0"/>
          <w:marBottom w:val="0"/>
          <w:divBdr>
            <w:top w:val="none" w:sz="0" w:space="0" w:color="auto"/>
            <w:left w:val="none" w:sz="0" w:space="0" w:color="auto"/>
            <w:bottom w:val="none" w:sz="0" w:space="0" w:color="auto"/>
            <w:right w:val="none" w:sz="0" w:space="0" w:color="auto"/>
          </w:divBdr>
          <w:divsChild>
            <w:div w:id="724715950">
              <w:marLeft w:val="0"/>
              <w:marRight w:val="0"/>
              <w:marTop w:val="0"/>
              <w:marBottom w:val="0"/>
              <w:divBdr>
                <w:top w:val="none" w:sz="0" w:space="0" w:color="auto"/>
                <w:left w:val="none" w:sz="0" w:space="0" w:color="auto"/>
                <w:bottom w:val="none" w:sz="0" w:space="0" w:color="auto"/>
                <w:right w:val="none" w:sz="0" w:space="0" w:color="auto"/>
              </w:divBdr>
              <w:divsChild>
                <w:div w:id="2132431892">
                  <w:marLeft w:val="0"/>
                  <w:marRight w:val="0"/>
                  <w:marTop w:val="0"/>
                  <w:marBottom w:val="0"/>
                  <w:divBdr>
                    <w:top w:val="none" w:sz="0" w:space="0" w:color="auto"/>
                    <w:left w:val="none" w:sz="0" w:space="0" w:color="auto"/>
                    <w:bottom w:val="none" w:sz="0" w:space="0" w:color="auto"/>
                    <w:right w:val="none" w:sz="0" w:space="0" w:color="auto"/>
                  </w:divBdr>
                  <w:divsChild>
                    <w:div w:id="1540897319">
                      <w:marLeft w:val="0"/>
                      <w:marRight w:val="0"/>
                      <w:marTop w:val="0"/>
                      <w:marBottom w:val="0"/>
                      <w:divBdr>
                        <w:top w:val="none" w:sz="0" w:space="0" w:color="auto"/>
                        <w:left w:val="none" w:sz="0" w:space="0" w:color="auto"/>
                        <w:bottom w:val="none" w:sz="0" w:space="0" w:color="auto"/>
                        <w:right w:val="none" w:sz="0" w:space="0" w:color="auto"/>
                      </w:divBdr>
                      <w:divsChild>
                        <w:div w:id="865096642">
                          <w:marLeft w:val="0"/>
                          <w:marRight w:val="0"/>
                          <w:marTop w:val="0"/>
                          <w:marBottom w:val="0"/>
                          <w:divBdr>
                            <w:top w:val="none" w:sz="0" w:space="0" w:color="auto"/>
                            <w:left w:val="none" w:sz="0" w:space="0" w:color="auto"/>
                            <w:bottom w:val="none" w:sz="0" w:space="0" w:color="auto"/>
                            <w:right w:val="none" w:sz="0" w:space="0" w:color="auto"/>
                          </w:divBdr>
                          <w:divsChild>
                            <w:div w:id="1974752402">
                              <w:marLeft w:val="0"/>
                              <w:marRight w:val="0"/>
                              <w:marTop w:val="0"/>
                              <w:marBottom w:val="0"/>
                              <w:divBdr>
                                <w:top w:val="single" w:sz="6" w:space="0" w:color="EAEAEA"/>
                                <w:left w:val="none" w:sz="0" w:space="0" w:color="auto"/>
                                <w:bottom w:val="single" w:sz="6" w:space="0" w:color="EAEAEA"/>
                                <w:right w:val="none" w:sz="0" w:space="0" w:color="auto"/>
                              </w:divBdr>
                              <w:divsChild>
                                <w:div w:id="295913120">
                                  <w:marLeft w:val="60"/>
                                  <w:marRight w:val="60"/>
                                  <w:marTop w:val="0"/>
                                  <w:marBottom w:val="0"/>
                                  <w:divBdr>
                                    <w:top w:val="none" w:sz="0" w:space="0" w:color="auto"/>
                                    <w:left w:val="none" w:sz="0" w:space="0" w:color="auto"/>
                                    <w:bottom w:val="none" w:sz="0" w:space="0" w:color="auto"/>
                                    <w:right w:val="none" w:sz="0" w:space="0" w:color="auto"/>
                                  </w:divBdr>
                                  <w:divsChild>
                                    <w:div w:id="680547057">
                                      <w:marLeft w:val="0"/>
                                      <w:marRight w:val="0"/>
                                      <w:marTop w:val="0"/>
                                      <w:marBottom w:val="0"/>
                                      <w:divBdr>
                                        <w:top w:val="none" w:sz="0" w:space="0" w:color="auto"/>
                                        <w:left w:val="none" w:sz="0" w:space="0" w:color="auto"/>
                                        <w:bottom w:val="none" w:sz="0" w:space="0" w:color="auto"/>
                                        <w:right w:val="none" w:sz="0" w:space="0" w:color="auto"/>
                                      </w:divBdr>
                                      <w:divsChild>
                                        <w:div w:id="2009214456">
                                          <w:marLeft w:val="0"/>
                                          <w:marRight w:val="0"/>
                                          <w:marTop w:val="0"/>
                                          <w:marBottom w:val="0"/>
                                          <w:divBdr>
                                            <w:top w:val="none" w:sz="0" w:space="0" w:color="auto"/>
                                            <w:left w:val="none" w:sz="0" w:space="0" w:color="auto"/>
                                            <w:bottom w:val="none" w:sz="0" w:space="0" w:color="auto"/>
                                            <w:right w:val="none" w:sz="0" w:space="0" w:color="auto"/>
                                          </w:divBdr>
                                        </w:div>
                                        <w:div w:id="684554219">
                                          <w:marLeft w:val="0"/>
                                          <w:marRight w:val="0"/>
                                          <w:marTop w:val="0"/>
                                          <w:marBottom w:val="0"/>
                                          <w:divBdr>
                                            <w:top w:val="none" w:sz="0" w:space="0" w:color="auto"/>
                                            <w:left w:val="none" w:sz="0" w:space="0" w:color="auto"/>
                                            <w:bottom w:val="none" w:sz="0" w:space="0" w:color="auto"/>
                                            <w:right w:val="none" w:sz="0" w:space="0" w:color="auto"/>
                                          </w:divBdr>
                                        </w:div>
                                        <w:div w:id="431171221">
                                          <w:marLeft w:val="0"/>
                                          <w:marRight w:val="0"/>
                                          <w:marTop w:val="0"/>
                                          <w:marBottom w:val="0"/>
                                          <w:divBdr>
                                            <w:top w:val="none" w:sz="0" w:space="0" w:color="auto"/>
                                            <w:left w:val="none" w:sz="0" w:space="0" w:color="auto"/>
                                            <w:bottom w:val="none" w:sz="0" w:space="0" w:color="auto"/>
                                            <w:right w:val="none" w:sz="0" w:space="0" w:color="auto"/>
                                          </w:divBdr>
                                        </w:div>
                                      </w:divsChild>
                                    </w:div>
                                    <w:div w:id="233978952">
                                      <w:marLeft w:val="0"/>
                                      <w:marRight w:val="0"/>
                                      <w:marTop w:val="210"/>
                                      <w:marBottom w:val="210"/>
                                      <w:divBdr>
                                        <w:top w:val="none" w:sz="0" w:space="0" w:color="auto"/>
                                        <w:left w:val="none" w:sz="0" w:space="0" w:color="auto"/>
                                        <w:bottom w:val="none" w:sz="0" w:space="0" w:color="auto"/>
                                        <w:right w:val="none" w:sz="0" w:space="0" w:color="auto"/>
                                      </w:divBdr>
                                      <w:divsChild>
                                        <w:div w:id="397825170">
                                          <w:marLeft w:val="0"/>
                                          <w:marRight w:val="0"/>
                                          <w:marTop w:val="0"/>
                                          <w:marBottom w:val="0"/>
                                          <w:divBdr>
                                            <w:top w:val="none" w:sz="0" w:space="0" w:color="auto"/>
                                            <w:left w:val="none" w:sz="0" w:space="0" w:color="auto"/>
                                            <w:bottom w:val="none" w:sz="0" w:space="0" w:color="auto"/>
                                            <w:right w:val="none" w:sz="0" w:space="0" w:color="auto"/>
                                          </w:divBdr>
                                        </w:div>
                                      </w:divsChild>
                                    </w:div>
                                    <w:div w:id="610939611">
                                      <w:marLeft w:val="0"/>
                                      <w:marRight w:val="0"/>
                                      <w:marTop w:val="0"/>
                                      <w:marBottom w:val="0"/>
                                      <w:divBdr>
                                        <w:top w:val="none" w:sz="0" w:space="0" w:color="auto"/>
                                        <w:left w:val="none" w:sz="0" w:space="0" w:color="auto"/>
                                        <w:bottom w:val="none" w:sz="0" w:space="0" w:color="auto"/>
                                        <w:right w:val="none" w:sz="0" w:space="0" w:color="auto"/>
                                      </w:divBdr>
                                      <w:divsChild>
                                        <w:div w:id="51543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4155997">
                              <w:marLeft w:val="0"/>
                              <w:marRight w:val="0"/>
                              <w:marTop w:val="0"/>
                              <w:marBottom w:val="0"/>
                              <w:divBdr>
                                <w:top w:val="none" w:sz="0" w:space="0" w:color="auto"/>
                                <w:left w:val="none" w:sz="0" w:space="0" w:color="auto"/>
                                <w:bottom w:val="single" w:sz="6" w:space="0" w:color="EAEAEA"/>
                                <w:right w:val="none" w:sz="0" w:space="0" w:color="auto"/>
                              </w:divBdr>
                              <w:divsChild>
                                <w:div w:id="19821826">
                                  <w:marLeft w:val="60"/>
                                  <w:marRight w:val="60"/>
                                  <w:marTop w:val="0"/>
                                  <w:marBottom w:val="0"/>
                                  <w:divBdr>
                                    <w:top w:val="none" w:sz="0" w:space="0" w:color="auto"/>
                                    <w:left w:val="none" w:sz="0" w:space="0" w:color="auto"/>
                                    <w:bottom w:val="none" w:sz="0" w:space="0" w:color="auto"/>
                                    <w:right w:val="none" w:sz="0" w:space="0" w:color="auto"/>
                                  </w:divBdr>
                                  <w:divsChild>
                                    <w:div w:id="2144687593">
                                      <w:marLeft w:val="0"/>
                                      <w:marRight w:val="0"/>
                                      <w:marTop w:val="0"/>
                                      <w:marBottom w:val="0"/>
                                      <w:divBdr>
                                        <w:top w:val="none" w:sz="0" w:space="0" w:color="auto"/>
                                        <w:left w:val="none" w:sz="0" w:space="0" w:color="auto"/>
                                        <w:bottom w:val="none" w:sz="0" w:space="0" w:color="auto"/>
                                        <w:right w:val="none" w:sz="0" w:space="0" w:color="auto"/>
                                      </w:divBdr>
                                      <w:divsChild>
                                        <w:div w:id="69423718">
                                          <w:marLeft w:val="0"/>
                                          <w:marRight w:val="0"/>
                                          <w:marTop w:val="0"/>
                                          <w:marBottom w:val="0"/>
                                          <w:divBdr>
                                            <w:top w:val="none" w:sz="0" w:space="0" w:color="auto"/>
                                            <w:left w:val="none" w:sz="0" w:space="0" w:color="auto"/>
                                            <w:bottom w:val="none" w:sz="0" w:space="0" w:color="auto"/>
                                            <w:right w:val="none" w:sz="0" w:space="0" w:color="auto"/>
                                          </w:divBdr>
                                        </w:div>
                                        <w:div w:id="949356998">
                                          <w:marLeft w:val="0"/>
                                          <w:marRight w:val="0"/>
                                          <w:marTop w:val="0"/>
                                          <w:marBottom w:val="0"/>
                                          <w:divBdr>
                                            <w:top w:val="none" w:sz="0" w:space="0" w:color="auto"/>
                                            <w:left w:val="none" w:sz="0" w:space="0" w:color="auto"/>
                                            <w:bottom w:val="none" w:sz="0" w:space="0" w:color="auto"/>
                                            <w:right w:val="none" w:sz="0" w:space="0" w:color="auto"/>
                                          </w:divBdr>
                                        </w:div>
                                        <w:div w:id="1864053790">
                                          <w:marLeft w:val="0"/>
                                          <w:marRight w:val="0"/>
                                          <w:marTop w:val="0"/>
                                          <w:marBottom w:val="0"/>
                                          <w:divBdr>
                                            <w:top w:val="none" w:sz="0" w:space="0" w:color="auto"/>
                                            <w:left w:val="none" w:sz="0" w:space="0" w:color="auto"/>
                                            <w:bottom w:val="none" w:sz="0" w:space="0" w:color="auto"/>
                                            <w:right w:val="none" w:sz="0" w:space="0" w:color="auto"/>
                                          </w:divBdr>
                                        </w:div>
                                      </w:divsChild>
                                    </w:div>
                                    <w:div w:id="598760289">
                                      <w:marLeft w:val="0"/>
                                      <w:marRight w:val="0"/>
                                      <w:marTop w:val="210"/>
                                      <w:marBottom w:val="210"/>
                                      <w:divBdr>
                                        <w:top w:val="none" w:sz="0" w:space="0" w:color="auto"/>
                                        <w:left w:val="none" w:sz="0" w:space="0" w:color="auto"/>
                                        <w:bottom w:val="none" w:sz="0" w:space="0" w:color="auto"/>
                                        <w:right w:val="none" w:sz="0" w:space="0" w:color="auto"/>
                                      </w:divBdr>
                                      <w:divsChild>
                                        <w:div w:id="1518227592">
                                          <w:marLeft w:val="0"/>
                                          <w:marRight w:val="0"/>
                                          <w:marTop w:val="0"/>
                                          <w:marBottom w:val="0"/>
                                          <w:divBdr>
                                            <w:top w:val="none" w:sz="0" w:space="0" w:color="auto"/>
                                            <w:left w:val="none" w:sz="0" w:space="0" w:color="auto"/>
                                            <w:bottom w:val="none" w:sz="0" w:space="0" w:color="auto"/>
                                            <w:right w:val="none" w:sz="0" w:space="0" w:color="auto"/>
                                          </w:divBdr>
                                        </w:div>
                                      </w:divsChild>
                                    </w:div>
                                    <w:div w:id="39979769">
                                      <w:marLeft w:val="0"/>
                                      <w:marRight w:val="0"/>
                                      <w:marTop w:val="0"/>
                                      <w:marBottom w:val="0"/>
                                      <w:divBdr>
                                        <w:top w:val="none" w:sz="0" w:space="0" w:color="auto"/>
                                        <w:left w:val="none" w:sz="0" w:space="0" w:color="auto"/>
                                        <w:bottom w:val="none" w:sz="0" w:space="0" w:color="auto"/>
                                        <w:right w:val="none" w:sz="0" w:space="0" w:color="auto"/>
                                      </w:divBdr>
                                      <w:divsChild>
                                        <w:div w:id="913247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82082993">
      <w:bodyDiv w:val="1"/>
      <w:marLeft w:val="0"/>
      <w:marRight w:val="0"/>
      <w:marTop w:val="0"/>
      <w:marBottom w:val="0"/>
      <w:divBdr>
        <w:top w:val="none" w:sz="0" w:space="0" w:color="auto"/>
        <w:left w:val="none" w:sz="0" w:space="0" w:color="auto"/>
        <w:bottom w:val="none" w:sz="0" w:space="0" w:color="auto"/>
        <w:right w:val="none" w:sz="0" w:space="0" w:color="auto"/>
      </w:divBdr>
      <w:divsChild>
        <w:div w:id="1153834543">
          <w:marLeft w:val="0"/>
          <w:marRight w:val="0"/>
          <w:marTop w:val="0"/>
          <w:marBottom w:val="0"/>
          <w:divBdr>
            <w:top w:val="none" w:sz="0" w:space="0" w:color="auto"/>
            <w:left w:val="none" w:sz="0" w:space="0" w:color="auto"/>
            <w:bottom w:val="none" w:sz="0" w:space="0" w:color="auto"/>
            <w:right w:val="none" w:sz="0" w:space="0" w:color="auto"/>
          </w:divBdr>
        </w:div>
      </w:divsChild>
    </w:div>
    <w:div w:id="1267033396">
      <w:bodyDiv w:val="1"/>
      <w:marLeft w:val="0"/>
      <w:marRight w:val="0"/>
      <w:marTop w:val="0"/>
      <w:marBottom w:val="0"/>
      <w:divBdr>
        <w:top w:val="none" w:sz="0" w:space="0" w:color="auto"/>
        <w:left w:val="none" w:sz="0" w:space="0" w:color="auto"/>
        <w:bottom w:val="none" w:sz="0" w:space="0" w:color="auto"/>
        <w:right w:val="none" w:sz="0" w:space="0" w:color="auto"/>
      </w:divBdr>
    </w:div>
    <w:div w:id="1328367574">
      <w:bodyDiv w:val="1"/>
      <w:marLeft w:val="0"/>
      <w:marRight w:val="0"/>
      <w:marTop w:val="0"/>
      <w:marBottom w:val="0"/>
      <w:divBdr>
        <w:top w:val="none" w:sz="0" w:space="0" w:color="auto"/>
        <w:left w:val="none" w:sz="0" w:space="0" w:color="auto"/>
        <w:bottom w:val="none" w:sz="0" w:space="0" w:color="auto"/>
        <w:right w:val="none" w:sz="0" w:space="0" w:color="auto"/>
      </w:divBdr>
    </w:div>
    <w:div w:id="1608734224">
      <w:bodyDiv w:val="1"/>
      <w:marLeft w:val="0"/>
      <w:marRight w:val="0"/>
      <w:marTop w:val="0"/>
      <w:marBottom w:val="0"/>
      <w:divBdr>
        <w:top w:val="none" w:sz="0" w:space="0" w:color="auto"/>
        <w:left w:val="none" w:sz="0" w:space="0" w:color="auto"/>
        <w:bottom w:val="none" w:sz="0" w:space="0" w:color="auto"/>
        <w:right w:val="none" w:sz="0" w:space="0" w:color="auto"/>
      </w:divBdr>
      <w:divsChild>
        <w:div w:id="1816218618">
          <w:marLeft w:val="0"/>
          <w:marRight w:val="0"/>
          <w:marTop w:val="0"/>
          <w:marBottom w:val="0"/>
          <w:divBdr>
            <w:top w:val="none" w:sz="0" w:space="0" w:color="auto"/>
            <w:left w:val="none" w:sz="0" w:space="0" w:color="auto"/>
            <w:bottom w:val="none" w:sz="0" w:space="0" w:color="auto"/>
            <w:right w:val="none" w:sz="0" w:space="0" w:color="auto"/>
          </w:divBdr>
        </w:div>
      </w:divsChild>
    </w:div>
    <w:div w:id="1721780505">
      <w:bodyDiv w:val="1"/>
      <w:marLeft w:val="0"/>
      <w:marRight w:val="0"/>
      <w:marTop w:val="0"/>
      <w:marBottom w:val="0"/>
      <w:divBdr>
        <w:top w:val="none" w:sz="0" w:space="0" w:color="auto"/>
        <w:left w:val="none" w:sz="0" w:space="0" w:color="auto"/>
        <w:bottom w:val="none" w:sz="0" w:space="0" w:color="auto"/>
        <w:right w:val="none" w:sz="0" w:space="0" w:color="auto"/>
      </w:divBdr>
      <w:divsChild>
        <w:div w:id="1064139771">
          <w:marLeft w:val="360"/>
          <w:marRight w:val="0"/>
          <w:marTop w:val="200"/>
          <w:marBottom w:val="0"/>
          <w:divBdr>
            <w:top w:val="none" w:sz="0" w:space="0" w:color="auto"/>
            <w:left w:val="none" w:sz="0" w:space="0" w:color="auto"/>
            <w:bottom w:val="none" w:sz="0" w:space="0" w:color="auto"/>
            <w:right w:val="none" w:sz="0" w:space="0" w:color="auto"/>
          </w:divBdr>
        </w:div>
      </w:divsChild>
    </w:div>
    <w:div w:id="1781874929">
      <w:bodyDiv w:val="1"/>
      <w:marLeft w:val="0"/>
      <w:marRight w:val="0"/>
      <w:marTop w:val="0"/>
      <w:marBottom w:val="0"/>
      <w:divBdr>
        <w:top w:val="none" w:sz="0" w:space="0" w:color="auto"/>
        <w:left w:val="none" w:sz="0" w:space="0" w:color="auto"/>
        <w:bottom w:val="none" w:sz="0" w:space="0" w:color="auto"/>
        <w:right w:val="none" w:sz="0" w:space="0" w:color="auto"/>
      </w:divBdr>
      <w:divsChild>
        <w:div w:id="1057050595">
          <w:marLeft w:val="0"/>
          <w:marRight w:val="0"/>
          <w:marTop w:val="0"/>
          <w:marBottom w:val="0"/>
          <w:divBdr>
            <w:top w:val="none" w:sz="0" w:space="0" w:color="auto"/>
            <w:left w:val="none" w:sz="0" w:space="0" w:color="auto"/>
            <w:bottom w:val="none" w:sz="0" w:space="0" w:color="auto"/>
            <w:right w:val="none" w:sz="0" w:space="0" w:color="auto"/>
          </w:divBdr>
        </w:div>
      </w:divsChild>
    </w:div>
    <w:div w:id="2090997675">
      <w:bodyDiv w:val="1"/>
      <w:marLeft w:val="0"/>
      <w:marRight w:val="0"/>
      <w:marTop w:val="0"/>
      <w:marBottom w:val="0"/>
      <w:divBdr>
        <w:top w:val="none" w:sz="0" w:space="0" w:color="auto"/>
        <w:left w:val="none" w:sz="0" w:space="0" w:color="auto"/>
        <w:bottom w:val="none" w:sz="0" w:space="0" w:color="auto"/>
        <w:right w:val="none" w:sz="0" w:space="0" w:color="auto"/>
      </w:divBdr>
      <w:divsChild>
        <w:div w:id="427585849">
          <w:marLeft w:val="0"/>
          <w:marRight w:val="0"/>
          <w:marTop w:val="0"/>
          <w:marBottom w:val="0"/>
          <w:divBdr>
            <w:top w:val="none" w:sz="0" w:space="0" w:color="auto"/>
            <w:left w:val="none" w:sz="0" w:space="0" w:color="auto"/>
            <w:bottom w:val="none" w:sz="0" w:space="0" w:color="auto"/>
            <w:right w:val="none" w:sz="0" w:space="0" w:color="auto"/>
          </w:divBdr>
          <w:divsChild>
            <w:div w:id="1261254596">
              <w:marLeft w:val="0"/>
              <w:marRight w:val="0"/>
              <w:marTop w:val="0"/>
              <w:marBottom w:val="0"/>
              <w:divBdr>
                <w:top w:val="none" w:sz="0" w:space="0" w:color="auto"/>
                <w:left w:val="none" w:sz="0" w:space="0" w:color="auto"/>
                <w:bottom w:val="none" w:sz="0" w:space="0" w:color="auto"/>
                <w:right w:val="none" w:sz="0" w:space="0" w:color="auto"/>
              </w:divBdr>
            </w:div>
            <w:div w:id="1669795091">
              <w:marLeft w:val="0"/>
              <w:marRight w:val="0"/>
              <w:marTop w:val="0"/>
              <w:marBottom w:val="0"/>
              <w:divBdr>
                <w:top w:val="none" w:sz="0" w:space="0" w:color="auto"/>
                <w:left w:val="none" w:sz="0" w:space="0" w:color="auto"/>
                <w:bottom w:val="none" w:sz="0" w:space="0" w:color="auto"/>
                <w:right w:val="none" w:sz="0" w:space="0" w:color="auto"/>
              </w:divBdr>
            </w:div>
            <w:div w:id="706636748">
              <w:marLeft w:val="0"/>
              <w:marRight w:val="0"/>
              <w:marTop w:val="0"/>
              <w:marBottom w:val="0"/>
              <w:divBdr>
                <w:top w:val="none" w:sz="0" w:space="0" w:color="auto"/>
                <w:left w:val="none" w:sz="0" w:space="0" w:color="auto"/>
                <w:bottom w:val="none" w:sz="0" w:space="0" w:color="auto"/>
                <w:right w:val="none" w:sz="0" w:space="0" w:color="auto"/>
              </w:divBdr>
            </w:div>
          </w:divsChild>
        </w:div>
        <w:div w:id="1082988340">
          <w:marLeft w:val="0"/>
          <w:marRight w:val="0"/>
          <w:marTop w:val="210"/>
          <w:marBottom w:val="210"/>
          <w:divBdr>
            <w:top w:val="none" w:sz="0" w:space="0" w:color="auto"/>
            <w:left w:val="none" w:sz="0" w:space="0" w:color="auto"/>
            <w:bottom w:val="none" w:sz="0" w:space="0" w:color="auto"/>
            <w:right w:val="none" w:sz="0" w:space="0" w:color="auto"/>
          </w:divBdr>
          <w:divsChild>
            <w:div w:id="1098138807">
              <w:marLeft w:val="0"/>
              <w:marRight w:val="0"/>
              <w:marTop w:val="0"/>
              <w:marBottom w:val="0"/>
              <w:divBdr>
                <w:top w:val="none" w:sz="0" w:space="0" w:color="auto"/>
                <w:left w:val="none" w:sz="0" w:space="0" w:color="auto"/>
                <w:bottom w:val="none" w:sz="0" w:space="0" w:color="auto"/>
                <w:right w:val="none" w:sz="0" w:space="0" w:color="auto"/>
              </w:divBdr>
            </w:div>
          </w:divsChild>
        </w:div>
        <w:div w:id="2110662548">
          <w:marLeft w:val="0"/>
          <w:marRight w:val="0"/>
          <w:marTop w:val="0"/>
          <w:marBottom w:val="0"/>
          <w:divBdr>
            <w:top w:val="none" w:sz="0" w:space="0" w:color="auto"/>
            <w:left w:val="none" w:sz="0" w:space="0" w:color="auto"/>
            <w:bottom w:val="none" w:sz="0" w:space="0" w:color="auto"/>
            <w:right w:val="none" w:sz="0" w:space="0" w:color="auto"/>
          </w:divBdr>
          <w:divsChild>
            <w:div w:id="270818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900EF2-0518-44A3-991C-57E4DF56B5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571</TotalTime>
  <Pages>10</Pages>
  <Words>1787</Words>
  <Characters>10186</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lastModifiedBy>Diosnel Cordero Romero (2131587)</cp:lastModifiedBy>
  <cp:revision>22</cp:revision>
  <dcterms:created xsi:type="dcterms:W3CDTF">2022-08-14T00:46:00Z</dcterms:created>
  <dcterms:modified xsi:type="dcterms:W3CDTF">2022-08-14T10:16:00Z</dcterms:modified>
</cp:coreProperties>
</file>