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77722280"/>
        <w:docPartObj>
          <w:docPartGallery w:val="Cover Pages"/>
          <w:docPartUnique/>
        </w:docPartObj>
      </w:sdtPr>
      <w:sdtContent>
        <w:p w14:paraId="073F42F3" w14:textId="05B1CDFC" w:rsidR="00062D74" w:rsidRDefault="00062D74"/>
        <w:p w14:paraId="62C3C23C" w14:textId="67918243" w:rsidR="00062D74" w:rsidRDefault="00062D7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8F355F0" wp14:editId="5A34CA0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3169BDB1" w14:textId="10565B61" w:rsidR="00062D74" w:rsidRDefault="00000000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062D74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Assignment 2: Project Management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68F355F0" id="Group 28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3169BDB1" w14:textId="10565B61" w:rsidR="00062D74" w:rsidRDefault="00000000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062D74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Assignment 2: Project Management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6365ED5" wp14:editId="5EE0DC6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0CC94A3" w14:textId="0993FF9C" w:rsidR="00062D74" w:rsidRDefault="00000000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B023CC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University of Wails Trinity St David</w:t>
                                    </w:r>
                                  </w:sdtContent>
                                </w:sdt>
                                <w:r w:rsidR="00062D74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 w:rsidR="00062D74"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02308850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062D74"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 xml:space="preserve">Swansea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6365ED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9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30CC94A3" w14:textId="0993FF9C" w:rsidR="00062D74" w:rsidRDefault="00000000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B023CC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University of Wails Trinity St David</w:t>
                              </w:r>
                            </w:sdtContent>
                          </w:sdt>
                          <w:r w:rsidR="00062D74"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 w:rsidR="00062D74"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02308850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062D74"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 xml:space="preserve">Swansea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3736E9F" wp14:editId="2E67AD7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67DC475" w14:textId="5B592E37" w:rsidR="00062D74" w:rsidRDefault="00062D74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Changemakers: Creativity and Value Creation (ACCA5033)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1E68662" w14:textId="7057E69E" w:rsidR="00062D74" w:rsidRDefault="00062D74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By: Joseph Gillespie (2214885)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3736E9F" id="Text Box 30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67DC475" w14:textId="5B592E37" w:rsidR="00062D74" w:rsidRDefault="00062D74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Changemakers: Creativity and Value Creation (ACCA5033)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1E68662" w14:textId="7057E69E" w:rsidR="00062D74" w:rsidRDefault="00062D74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By: Joseph Gillespie (2214885)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A778B9F" wp14:editId="37342C3A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3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3F17542" w14:textId="4D978D27" w:rsidR="00062D74" w:rsidRDefault="00062D74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A778B9F" id="Rectangle 31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3F17542" w14:textId="4D978D27" w:rsidR="00062D74" w:rsidRDefault="00062D74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7865448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96073" w14:textId="0576AFB0" w:rsidR="002B3BCD" w:rsidRDefault="002B3BCD">
          <w:pPr>
            <w:pStyle w:val="TOCHeading"/>
          </w:pPr>
          <w:r>
            <w:t>Table of Contents</w:t>
          </w:r>
        </w:p>
        <w:p w14:paraId="37F4CD34" w14:textId="5A6F76CB" w:rsidR="00C54B96" w:rsidRDefault="002B3BC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0313823" w:history="1">
            <w:r w:rsidR="00C54B96" w:rsidRPr="00C95B3E">
              <w:rPr>
                <w:rStyle w:val="Hyperlink"/>
                <w:noProof/>
              </w:rPr>
              <w:t>Introduction</w:t>
            </w:r>
            <w:r w:rsidR="00C54B96">
              <w:rPr>
                <w:noProof/>
                <w:webHidden/>
              </w:rPr>
              <w:tab/>
            </w:r>
            <w:r w:rsidR="00C54B96">
              <w:rPr>
                <w:noProof/>
                <w:webHidden/>
              </w:rPr>
              <w:fldChar w:fldCharType="begin"/>
            </w:r>
            <w:r w:rsidR="00C54B96">
              <w:rPr>
                <w:noProof/>
                <w:webHidden/>
              </w:rPr>
              <w:instrText xml:space="preserve"> PAGEREF _Toc140313823 \h </w:instrText>
            </w:r>
            <w:r w:rsidR="00C54B96">
              <w:rPr>
                <w:noProof/>
                <w:webHidden/>
              </w:rPr>
            </w:r>
            <w:r w:rsidR="00C54B96">
              <w:rPr>
                <w:noProof/>
                <w:webHidden/>
              </w:rPr>
              <w:fldChar w:fldCharType="separate"/>
            </w:r>
            <w:r w:rsidR="00C54B96">
              <w:rPr>
                <w:noProof/>
                <w:webHidden/>
              </w:rPr>
              <w:t>2</w:t>
            </w:r>
            <w:r w:rsidR="00C54B96">
              <w:rPr>
                <w:noProof/>
                <w:webHidden/>
              </w:rPr>
              <w:fldChar w:fldCharType="end"/>
            </w:r>
          </w:hyperlink>
        </w:p>
        <w:p w14:paraId="457103A8" w14:textId="1DA65AFE" w:rsidR="00C54B96" w:rsidRDefault="00C54B96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40313824" w:history="1">
            <w:r w:rsidRPr="00C95B3E">
              <w:rPr>
                <w:rStyle w:val="Hyperlink"/>
                <w:noProof/>
              </w:rPr>
              <w:t>1.0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95B3E">
              <w:rPr>
                <w:rStyle w:val="Hyperlink"/>
                <w:noProof/>
              </w:rPr>
              <w:t>What’s The Verdict?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_Toc140313824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A60D9D" w14:textId="6EF2317C" w:rsidR="00C54B96" w:rsidRDefault="00C54B9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40313825" w:history="1">
            <w:r w:rsidRPr="00C95B3E">
              <w:rPr>
                <w:rStyle w:val="Hyperlink"/>
                <w:noProof/>
              </w:rPr>
              <w:t>1.1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_Toc140313825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6501BF" w14:textId="3AC4203B" w:rsidR="00C54B96" w:rsidRDefault="00C54B9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40313826" w:history="1">
            <w:r w:rsidRPr="00C95B3E">
              <w:rPr>
                <w:rStyle w:val="Hyperlink"/>
                <w:noProof/>
              </w:rPr>
              <w:t>1.2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_Toc140313826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00E1B0" w14:textId="493ADA0A" w:rsidR="00C54B96" w:rsidRDefault="00C54B96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40313827" w:history="1">
            <w:r w:rsidRPr="00C95B3E">
              <w:rPr>
                <w:rStyle w:val="Hyperlink"/>
                <w:noProof/>
              </w:rPr>
              <w:t>2.0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95B3E">
              <w:rPr>
                <w:rStyle w:val="Hyperlink"/>
                <w:noProof/>
              </w:rPr>
              <w:t>Project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_Toc140313827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DF0CF4" w14:textId="3701DCFA" w:rsidR="00C54B96" w:rsidRDefault="00C54B96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40313828" w:history="1">
            <w:r w:rsidRPr="00C95B3E">
              <w:rPr>
                <w:rStyle w:val="Hyperlink"/>
                <w:noProof/>
              </w:rPr>
              <w:t>3.0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95B3E">
              <w:rPr>
                <w:rStyle w:val="Hyperlink"/>
                <w:noProof/>
              </w:rPr>
              <w:t>Project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_Toc140313828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00DBAE" w14:textId="0E81C9DD" w:rsidR="00C54B96" w:rsidRDefault="00C54B96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40313829" w:history="1">
            <w:r w:rsidRPr="00C95B3E">
              <w:rPr>
                <w:rStyle w:val="Hyperlink"/>
                <w:noProof/>
              </w:rPr>
              <w:t>4.0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95B3E">
              <w:rPr>
                <w:rStyle w:val="Hyperlink"/>
                <w:noProof/>
              </w:rPr>
              <w:t>Screen Captures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_Toc140313829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F8A9E9" w14:textId="5E05026A" w:rsidR="00C54B96" w:rsidRDefault="00C54B9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40313830" w:history="1">
            <w:r w:rsidRPr="00C95B3E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_Toc140313830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5EF79" w14:textId="3B9B0153" w:rsidR="002B3BCD" w:rsidRDefault="002B3BCD">
          <w:r>
            <w:rPr>
              <w:b/>
              <w:bCs/>
              <w:noProof/>
            </w:rPr>
            <w:fldChar w:fldCharType="end"/>
          </w:r>
        </w:p>
      </w:sdtContent>
    </w:sdt>
    <w:p w14:paraId="4068C9C6" w14:textId="77777777" w:rsidR="00392A4B" w:rsidRDefault="00000000"/>
    <w:p w14:paraId="11C23DA6" w14:textId="77777777" w:rsidR="00062D74" w:rsidRDefault="00062D74"/>
    <w:p w14:paraId="65B58745" w14:textId="77777777" w:rsidR="00062D74" w:rsidRDefault="00062D74"/>
    <w:p w14:paraId="7D4720F1" w14:textId="77777777" w:rsidR="00062D74" w:rsidRDefault="00062D74"/>
    <w:p w14:paraId="03D06B35" w14:textId="77777777" w:rsidR="00062D74" w:rsidRDefault="00062D74"/>
    <w:p w14:paraId="35D700C5" w14:textId="77777777" w:rsidR="00062D74" w:rsidRDefault="00062D74"/>
    <w:p w14:paraId="41844BD2" w14:textId="77777777" w:rsidR="00062D74" w:rsidRDefault="00062D74"/>
    <w:p w14:paraId="1DE08452" w14:textId="77777777" w:rsidR="00062D74" w:rsidRDefault="00062D74"/>
    <w:p w14:paraId="5D463A6C" w14:textId="77777777" w:rsidR="00062D74" w:rsidRDefault="00062D74"/>
    <w:p w14:paraId="2245D2C7" w14:textId="77777777" w:rsidR="00062D74" w:rsidRDefault="00062D74"/>
    <w:p w14:paraId="709797CC" w14:textId="77777777" w:rsidR="00062D74" w:rsidRDefault="00062D74"/>
    <w:p w14:paraId="6CA36199" w14:textId="77777777" w:rsidR="00062D74" w:rsidRDefault="00062D74"/>
    <w:p w14:paraId="165E68DE" w14:textId="77777777" w:rsidR="00062D74" w:rsidRDefault="00062D74"/>
    <w:p w14:paraId="2987B145" w14:textId="77777777" w:rsidR="00062D74" w:rsidRDefault="00062D74"/>
    <w:p w14:paraId="3BF01F15" w14:textId="77777777" w:rsidR="00062D74" w:rsidRDefault="00062D74"/>
    <w:p w14:paraId="47C0A0EE" w14:textId="77777777" w:rsidR="00062D74" w:rsidRDefault="00062D74"/>
    <w:p w14:paraId="2C231355" w14:textId="77777777" w:rsidR="00062D74" w:rsidRDefault="00062D74"/>
    <w:p w14:paraId="21EC7638" w14:textId="77777777" w:rsidR="00F94A9C" w:rsidRDefault="00F94A9C"/>
    <w:p w14:paraId="38D7454B" w14:textId="77777777" w:rsidR="00F94A9C" w:rsidRDefault="00F94A9C"/>
    <w:p w14:paraId="5A39B3FE" w14:textId="77777777" w:rsidR="00F94A9C" w:rsidRDefault="00F94A9C"/>
    <w:p w14:paraId="1DF7875D" w14:textId="77777777" w:rsidR="00F94A9C" w:rsidRDefault="00F94A9C"/>
    <w:p w14:paraId="1F648118" w14:textId="3AEEB454" w:rsidR="002B3BCD" w:rsidRDefault="00062D74" w:rsidP="002B3BCD">
      <w:pPr>
        <w:pStyle w:val="Heading1"/>
      </w:pPr>
      <w:bookmarkStart w:id="0" w:name="_Toc140313823"/>
      <w:r>
        <w:lastRenderedPageBreak/>
        <w:t>Introduction</w:t>
      </w:r>
      <w:bookmarkEnd w:id="0"/>
    </w:p>
    <w:p w14:paraId="14DEEBC8" w14:textId="77777777" w:rsidR="003B4A08" w:rsidRDefault="003B4A08" w:rsidP="002B3BCD"/>
    <w:p w14:paraId="25251AA5" w14:textId="2C17B88C" w:rsidR="00BD0CAC" w:rsidRDefault="00FB5C19" w:rsidP="004917CB">
      <w:pPr>
        <w:rPr>
          <w:rFonts w:ascii="Arial" w:hAnsi="Arial" w:cs="Arial"/>
        </w:rPr>
      </w:pPr>
      <w:r>
        <w:rPr>
          <w:rFonts w:ascii="Arial" w:hAnsi="Arial" w:cs="Arial"/>
        </w:rPr>
        <w:t>This ass</w:t>
      </w:r>
      <w:r w:rsidR="00550387">
        <w:rPr>
          <w:rFonts w:ascii="Arial" w:hAnsi="Arial" w:cs="Arial"/>
        </w:rPr>
        <w:t>ignment</w:t>
      </w:r>
      <w:r>
        <w:rPr>
          <w:rFonts w:ascii="Arial" w:hAnsi="Arial" w:cs="Arial"/>
        </w:rPr>
        <w:t xml:space="preserve"> </w:t>
      </w:r>
      <w:r w:rsidR="00913502">
        <w:rPr>
          <w:rFonts w:ascii="Arial" w:hAnsi="Arial" w:cs="Arial"/>
        </w:rPr>
        <w:t xml:space="preserve">will develop </w:t>
      </w:r>
      <w:r w:rsidR="00C94C9F">
        <w:rPr>
          <w:rFonts w:ascii="Arial" w:hAnsi="Arial" w:cs="Arial"/>
        </w:rPr>
        <w:t>further</w:t>
      </w:r>
      <w:r w:rsidR="00913502">
        <w:rPr>
          <w:rFonts w:ascii="Arial" w:hAnsi="Arial" w:cs="Arial"/>
        </w:rPr>
        <w:t xml:space="preserve"> on the Never Landing Drone project</w:t>
      </w:r>
      <w:r w:rsidR="00BB128D">
        <w:rPr>
          <w:rFonts w:ascii="Arial" w:hAnsi="Arial" w:cs="Arial"/>
        </w:rPr>
        <w:t xml:space="preserve"> first mentioned in </w:t>
      </w:r>
      <w:r w:rsidR="00C94C9F">
        <w:rPr>
          <w:rFonts w:ascii="Arial" w:hAnsi="Arial" w:cs="Arial"/>
        </w:rPr>
        <w:t>Assignment 1: E-Portfolio</w:t>
      </w:r>
      <w:r w:rsidR="00550387">
        <w:rPr>
          <w:rFonts w:ascii="Arial" w:hAnsi="Arial" w:cs="Arial"/>
        </w:rPr>
        <w:t xml:space="preserve">. </w:t>
      </w:r>
      <w:r w:rsidR="00060784">
        <w:rPr>
          <w:rFonts w:ascii="Arial" w:hAnsi="Arial" w:cs="Arial"/>
        </w:rPr>
        <w:t>Much</w:t>
      </w:r>
      <w:r w:rsidR="004C6916">
        <w:rPr>
          <w:rFonts w:ascii="Arial" w:hAnsi="Arial" w:cs="Arial"/>
        </w:rPr>
        <w:t xml:space="preserve"> like the first assignment, this document will </w:t>
      </w:r>
      <w:r w:rsidR="000B214B">
        <w:rPr>
          <w:rFonts w:ascii="Arial" w:hAnsi="Arial" w:cs="Arial"/>
        </w:rPr>
        <w:t xml:space="preserve">hold </w:t>
      </w:r>
      <w:r w:rsidR="00713F8B">
        <w:rPr>
          <w:rFonts w:ascii="Arial" w:hAnsi="Arial" w:cs="Arial"/>
        </w:rPr>
        <w:t>screenshots</w:t>
      </w:r>
      <w:r w:rsidR="000B214B">
        <w:rPr>
          <w:rFonts w:ascii="Arial" w:hAnsi="Arial" w:cs="Arial"/>
        </w:rPr>
        <w:t xml:space="preserve"> as evidence of the completed </w:t>
      </w:r>
      <w:r w:rsidR="00060784">
        <w:rPr>
          <w:rFonts w:ascii="Arial" w:hAnsi="Arial" w:cs="Arial"/>
        </w:rPr>
        <w:t>tasks</w:t>
      </w:r>
      <w:r w:rsidR="00713F8B">
        <w:rPr>
          <w:rFonts w:ascii="Arial" w:hAnsi="Arial" w:cs="Arial"/>
        </w:rPr>
        <w:t>,</w:t>
      </w:r>
      <w:r w:rsidR="000B214B">
        <w:rPr>
          <w:rFonts w:ascii="Arial" w:hAnsi="Arial" w:cs="Arial"/>
        </w:rPr>
        <w:t xml:space="preserve"> </w:t>
      </w:r>
      <w:r w:rsidR="0067412A">
        <w:rPr>
          <w:rFonts w:ascii="Arial" w:hAnsi="Arial" w:cs="Arial"/>
        </w:rPr>
        <w:t xml:space="preserve">with the </w:t>
      </w:r>
      <w:r w:rsidR="0086299D">
        <w:rPr>
          <w:rFonts w:ascii="Arial" w:hAnsi="Arial" w:cs="Arial"/>
        </w:rPr>
        <w:t>whole</w:t>
      </w:r>
      <w:r w:rsidR="00F607BB">
        <w:rPr>
          <w:rFonts w:ascii="Arial" w:hAnsi="Arial" w:cs="Arial"/>
        </w:rPr>
        <w:t xml:space="preserve"> responses </w:t>
      </w:r>
      <w:r w:rsidR="00060784">
        <w:rPr>
          <w:rFonts w:ascii="Arial" w:hAnsi="Arial" w:cs="Arial"/>
        </w:rPr>
        <w:t>being</w:t>
      </w:r>
      <w:r w:rsidR="00F607BB">
        <w:rPr>
          <w:rFonts w:ascii="Arial" w:hAnsi="Arial" w:cs="Arial"/>
        </w:rPr>
        <w:t xml:space="preserve"> within the </w:t>
      </w:r>
      <w:r w:rsidR="00EC00B1">
        <w:rPr>
          <w:rFonts w:ascii="Arial" w:hAnsi="Arial" w:cs="Arial"/>
        </w:rPr>
        <w:t>attached E-</w:t>
      </w:r>
      <w:r w:rsidR="00060784">
        <w:rPr>
          <w:rFonts w:ascii="Arial" w:hAnsi="Arial" w:cs="Arial"/>
        </w:rPr>
        <w:t>portfolio</w:t>
      </w:r>
      <w:r w:rsidR="00EC00B1">
        <w:rPr>
          <w:rFonts w:ascii="Arial" w:hAnsi="Arial" w:cs="Arial"/>
        </w:rPr>
        <w:t xml:space="preserve"> linked below:</w:t>
      </w:r>
    </w:p>
    <w:p w14:paraId="29B583DE" w14:textId="77777777" w:rsidR="007564D1" w:rsidRDefault="007564D1" w:rsidP="00BF0508">
      <w:pPr>
        <w:jc w:val="center"/>
        <w:rPr>
          <w:rFonts w:ascii="Arial" w:hAnsi="Arial" w:cs="Arial"/>
        </w:rPr>
      </w:pPr>
    </w:p>
    <w:p w14:paraId="628110DD" w14:textId="3C0B5188" w:rsidR="00BF0508" w:rsidRDefault="00BF0508" w:rsidP="00BF0508">
      <w:pPr>
        <w:jc w:val="center"/>
        <w:rPr>
          <w:rFonts w:ascii="Arial" w:hAnsi="Arial" w:cs="Arial"/>
        </w:rPr>
      </w:pPr>
      <w:hyperlink r:id="rId9" w:history="1">
        <w:r w:rsidRPr="0062400D">
          <w:rPr>
            <w:rStyle w:val="Hyperlink"/>
            <w:rFonts w:ascii="Arial" w:hAnsi="Arial" w:cs="Arial"/>
          </w:rPr>
          <w:t>https://sway.office.com/V4vIFj5f4GFL1FKx?ref=Link</w:t>
        </w:r>
      </w:hyperlink>
    </w:p>
    <w:p w14:paraId="2CDD3C50" w14:textId="77777777" w:rsidR="00BF0508" w:rsidRDefault="00BF0508" w:rsidP="00BF0508">
      <w:pPr>
        <w:jc w:val="center"/>
        <w:rPr>
          <w:rFonts w:ascii="Arial" w:hAnsi="Arial" w:cs="Arial"/>
        </w:rPr>
      </w:pPr>
    </w:p>
    <w:p w14:paraId="6129FCCD" w14:textId="77777777" w:rsidR="004917CB" w:rsidRDefault="004917CB" w:rsidP="00603AFC">
      <w:pPr>
        <w:jc w:val="center"/>
        <w:rPr>
          <w:rFonts w:ascii="Arial" w:hAnsi="Arial" w:cs="Arial"/>
        </w:rPr>
      </w:pPr>
    </w:p>
    <w:p w14:paraId="0C4717A2" w14:textId="77777777" w:rsidR="00BD0CAC" w:rsidRDefault="00BD0CAC" w:rsidP="00603AFC">
      <w:pPr>
        <w:jc w:val="center"/>
        <w:rPr>
          <w:rFonts w:ascii="Arial" w:hAnsi="Arial" w:cs="Arial"/>
        </w:rPr>
      </w:pPr>
    </w:p>
    <w:p w14:paraId="4E75462C" w14:textId="77777777" w:rsidR="00603AFC" w:rsidRPr="00FB5C19" w:rsidRDefault="00603AFC" w:rsidP="00603AFC">
      <w:pPr>
        <w:jc w:val="center"/>
        <w:rPr>
          <w:rFonts w:ascii="Arial" w:hAnsi="Arial" w:cs="Arial"/>
        </w:rPr>
      </w:pPr>
    </w:p>
    <w:p w14:paraId="1B35624D" w14:textId="77777777" w:rsidR="003B4A08" w:rsidRDefault="003B4A08" w:rsidP="002B3BCD"/>
    <w:p w14:paraId="3AF2DAF4" w14:textId="77777777" w:rsidR="00F1531C" w:rsidRDefault="00F1531C" w:rsidP="002B3BCD"/>
    <w:p w14:paraId="6FDCD2B0" w14:textId="77777777" w:rsidR="003B4A08" w:rsidRDefault="003B4A08" w:rsidP="002B3BCD"/>
    <w:p w14:paraId="35712826" w14:textId="77777777" w:rsidR="003B4A08" w:rsidRDefault="003B4A08" w:rsidP="002B3BCD"/>
    <w:p w14:paraId="560FA56F" w14:textId="77777777" w:rsidR="003B4A08" w:rsidRDefault="003B4A08" w:rsidP="002B3BCD"/>
    <w:p w14:paraId="1CAEB806" w14:textId="77777777" w:rsidR="003B4A08" w:rsidRDefault="003B4A08" w:rsidP="002B3BCD"/>
    <w:p w14:paraId="68702E7F" w14:textId="77777777" w:rsidR="003B4A08" w:rsidRDefault="003B4A08" w:rsidP="002B3BCD"/>
    <w:p w14:paraId="403F6805" w14:textId="77777777" w:rsidR="003B4A08" w:rsidRDefault="003B4A08" w:rsidP="002B3BCD"/>
    <w:p w14:paraId="5F591AEC" w14:textId="77777777" w:rsidR="003B4A08" w:rsidRDefault="003B4A08" w:rsidP="002B3BCD"/>
    <w:p w14:paraId="55BA95B8" w14:textId="77777777" w:rsidR="003B4A08" w:rsidRDefault="003B4A08" w:rsidP="002B3BCD"/>
    <w:p w14:paraId="5D073E8B" w14:textId="77777777" w:rsidR="003B4A08" w:rsidRDefault="003B4A08" w:rsidP="002B3BCD"/>
    <w:p w14:paraId="46FD2527" w14:textId="77777777" w:rsidR="003B4A08" w:rsidRDefault="003B4A08" w:rsidP="002B3BCD"/>
    <w:p w14:paraId="515E3500" w14:textId="77777777" w:rsidR="003B4A08" w:rsidRDefault="003B4A08" w:rsidP="002B3BCD"/>
    <w:p w14:paraId="4110DE3E" w14:textId="77777777" w:rsidR="003B4A08" w:rsidRDefault="003B4A08" w:rsidP="002B3BCD"/>
    <w:p w14:paraId="4331396D" w14:textId="77777777" w:rsidR="003B4A08" w:rsidRDefault="003B4A08" w:rsidP="002B3BCD"/>
    <w:p w14:paraId="152BDE58" w14:textId="77777777" w:rsidR="003B4A08" w:rsidRDefault="003B4A08" w:rsidP="002B3BCD"/>
    <w:p w14:paraId="5BFAFEE6" w14:textId="77777777" w:rsidR="003B4A08" w:rsidRDefault="003B4A08" w:rsidP="002B3BCD"/>
    <w:p w14:paraId="1782D15A" w14:textId="77777777" w:rsidR="003B4A08" w:rsidRDefault="003B4A08" w:rsidP="002B3BCD"/>
    <w:p w14:paraId="14BEE62A" w14:textId="77777777" w:rsidR="003B4A08" w:rsidRDefault="003B4A08" w:rsidP="002B3BCD"/>
    <w:p w14:paraId="4F18FECF" w14:textId="77777777" w:rsidR="003B4A08" w:rsidRDefault="003B4A08" w:rsidP="002B3BCD"/>
    <w:p w14:paraId="7ACF05D1" w14:textId="14692AB6" w:rsidR="002B3BCD" w:rsidRDefault="002B3BCD" w:rsidP="002B3BCD">
      <w:pPr>
        <w:pStyle w:val="Heading1"/>
        <w:numPr>
          <w:ilvl w:val="0"/>
          <w:numId w:val="3"/>
        </w:numPr>
      </w:pPr>
      <w:bookmarkStart w:id="1" w:name="_Toc140313824"/>
      <w:r>
        <w:lastRenderedPageBreak/>
        <w:t>What’s The Verdict?</w:t>
      </w:r>
      <w:bookmarkEnd w:id="1"/>
    </w:p>
    <w:p w14:paraId="0C937ABD" w14:textId="5191B8A5" w:rsidR="002B3BCD" w:rsidRDefault="002B3BCD" w:rsidP="002B3BCD">
      <w:pPr>
        <w:pStyle w:val="Heading2"/>
      </w:pPr>
      <w:bookmarkStart w:id="2" w:name="_Toc140313825"/>
      <w:r>
        <w:t>1.1</w:t>
      </w:r>
      <w:bookmarkEnd w:id="2"/>
    </w:p>
    <w:p w14:paraId="747A229A" w14:textId="2769151A" w:rsidR="002B3BCD" w:rsidRDefault="007421F3" w:rsidP="003531BC">
      <w:pPr>
        <w:jc w:val="center"/>
      </w:pPr>
      <w:r>
        <w:rPr>
          <w:noProof/>
        </w:rPr>
        <w:drawing>
          <wp:inline distT="0" distB="0" distL="0" distR="0" wp14:anchorId="055B58DF" wp14:editId="672DAAD7">
            <wp:extent cx="4493260" cy="3953516"/>
            <wp:effectExtent l="0" t="0" r="2540" b="8890"/>
            <wp:docPr id="172326457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264579" name="Picture 1" descr="A screenshot of a computer&#10;&#10;Description automatically generated"/>
                    <pic:cNvPicPr/>
                  </pic:nvPicPr>
                  <pic:blipFill rotWithShape="1">
                    <a:blip r:embed="rId10"/>
                    <a:srcRect l="24762" t="19241" r="28374" b="7450"/>
                    <a:stretch/>
                  </pic:blipFill>
                  <pic:spPr bwMode="auto">
                    <a:xfrm>
                      <a:off x="0" y="0"/>
                      <a:ext cx="4512042" cy="3970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B4E120" w14:textId="56BBF052" w:rsidR="002B3BCD" w:rsidRDefault="002B3BCD" w:rsidP="002B3BCD">
      <w:pPr>
        <w:pStyle w:val="Heading2"/>
      </w:pPr>
      <w:bookmarkStart w:id="3" w:name="_Toc140313826"/>
      <w:r>
        <w:t>1.2</w:t>
      </w:r>
      <w:bookmarkEnd w:id="3"/>
    </w:p>
    <w:p w14:paraId="1B881303" w14:textId="2CAA2179" w:rsidR="002B3BCD" w:rsidRPr="002B3BCD" w:rsidRDefault="007606E5" w:rsidP="007606E5">
      <w:pPr>
        <w:jc w:val="center"/>
      </w:pPr>
      <w:r>
        <w:rPr>
          <w:noProof/>
        </w:rPr>
        <w:drawing>
          <wp:inline distT="0" distB="0" distL="0" distR="0" wp14:anchorId="15D2F5A7" wp14:editId="41EE9C62">
            <wp:extent cx="4488323" cy="3952875"/>
            <wp:effectExtent l="0" t="0" r="7620" b="0"/>
            <wp:docPr id="196301784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017845" name="Picture 1" descr="A screenshot of a computer&#10;&#10;Description automatically generated"/>
                    <pic:cNvPicPr/>
                  </pic:nvPicPr>
                  <pic:blipFill rotWithShape="1">
                    <a:blip r:embed="rId11"/>
                    <a:srcRect l="24097" t="19205" r="28540" b="6638"/>
                    <a:stretch/>
                  </pic:blipFill>
                  <pic:spPr bwMode="auto">
                    <a:xfrm>
                      <a:off x="0" y="0"/>
                      <a:ext cx="4520223" cy="39809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38C091" w14:textId="7E60351C" w:rsidR="002B3BCD" w:rsidRDefault="002B3BCD" w:rsidP="002B3BCD">
      <w:pPr>
        <w:pStyle w:val="Heading1"/>
        <w:numPr>
          <w:ilvl w:val="0"/>
          <w:numId w:val="3"/>
        </w:numPr>
      </w:pPr>
      <w:bookmarkStart w:id="4" w:name="_Toc140313827"/>
      <w:r>
        <w:lastRenderedPageBreak/>
        <w:t>Project Management</w:t>
      </w:r>
      <w:bookmarkEnd w:id="4"/>
    </w:p>
    <w:p w14:paraId="7B51BE4E" w14:textId="77777777" w:rsidR="00E63137" w:rsidRPr="00E63137" w:rsidRDefault="00E63137" w:rsidP="00E63137"/>
    <w:p w14:paraId="2724666A" w14:textId="2E8750CA" w:rsidR="002B3BCD" w:rsidRPr="002B3BCD" w:rsidRDefault="00E63137" w:rsidP="00625AC7">
      <w:pPr>
        <w:jc w:val="center"/>
      </w:pPr>
      <w:r>
        <w:rPr>
          <w:noProof/>
        </w:rPr>
        <w:drawing>
          <wp:inline distT="0" distB="0" distL="0" distR="0" wp14:anchorId="42D8AD0D" wp14:editId="32DD2D44">
            <wp:extent cx="8212457" cy="5800400"/>
            <wp:effectExtent l="6033" t="0" r="4127" b="4128"/>
            <wp:docPr id="20552015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201553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30349" cy="5813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FA62B" w14:textId="77777777" w:rsidR="00B023CC" w:rsidRDefault="002B3BCD" w:rsidP="002B3BCD">
      <w:pPr>
        <w:pStyle w:val="Heading1"/>
        <w:numPr>
          <w:ilvl w:val="0"/>
          <w:numId w:val="3"/>
        </w:numPr>
      </w:pPr>
      <w:bookmarkStart w:id="5" w:name="_Toc140313828"/>
      <w:r>
        <w:lastRenderedPageBreak/>
        <w:t>Project Reflection</w:t>
      </w:r>
      <w:bookmarkEnd w:id="5"/>
      <w:r>
        <w:t xml:space="preserve"> </w:t>
      </w:r>
    </w:p>
    <w:p w14:paraId="020B4445" w14:textId="67B90BD3" w:rsidR="0032766D" w:rsidRDefault="00333AC9" w:rsidP="00382C52">
      <w:r>
        <w:rPr>
          <w:noProof/>
        </w:rPr>
        <w:drawing>
          <wp:inline distT="0" distB="0" distL="0" distR="0" wp14:anchorId="4107965D" wp14:editId="1AEA11CE">
            <wp:extent cx="5603974" cy="5105400"/>
            <wp:effectExtent l="0" t="0" r="0" b="0"/>
            <wp:docPr id="111066862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668623" name="Picture 1" descr="A screenshot of a computer&#10;&#10;Description automatically generated"/>
                    <pic:cNvPicPr/>
                  </pic:nvPicPr>
                  <pic:blipFill rotWithShape="1">
                    <a:blip r:embed="rId13"/>
                    <a:srcRect l="24430" t="15658" r="28872" b="8706"/>
                    <a:stretch/>
                  </pic:blipFill>
                  <pic:spPr bwMode="auto">
                    <a:xfrm>
                      <a:off x="0" y="0"/>
                      <a:ext cx="5623625" cy="5123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4C5B46" w14:textId="77777777" w:rsidR="0032766D" w:rsidRDefault="0032766D" w:rsidP="0032766D"/>
    <w:p w14:paraId="358CCA31" w14:textId="77777777" w:rsidR="00F02E43" w:rsidRDefault="00F02E43" w:rsidP="0032766D"/>
    <w:p w14:paraId="22655826" w14:textId="77777777" w:rsidR="00F02E43" w:rsidRDefault="00F02E43" w:rsidP="0032766D"/>
    <w:p w14:paraId="37B2A8D9" w14:textId="77777777" w:rsidR="00F02E43" w:rsidRDefault="00F02E43" w:rsidP="0032766D"/>
    <w:p w14:paraId="6B33F322" w14:textId="77777777" w:rsidR="00F02E43" w:rsidRDefault="00F02E43" w:rsidP="0032766D"/>
    <w:p w14:paraId="4FF44CAD" w14:textId="77777777" w:rsidR="00F02E43" w:rsidRDefault="00F02E43" w:rsidP="0032766D"/>
    <w:p w14:paraId="55C082EF" w14:textId="77777777" w:rsidR="00F02E43" w:rsidRDefault="00F02E43" w:rsidP="0032766D"/>
    <w:p w14:paraId="7285F539" w14:textId="77777777" w:rsidR="00F02E43" w:rsidRDefault="00F02E43" w:rsidP="0032766D"/>
    <w:p w14:paraId="341A280F" w14:textId="77777777" w:rsidR="00F02E43" w:rsidRDefault="00F02E43" w:rsidP="0032766D"/>
    <w:p w14:paraId="26687083" w14:textId="77777777" w:rsidR="00E63137" w:rsidRDefault="00E63137" w:rsidP="0032766D"/>
    <w:p w14:paraId="18C264D2" w14:textId="77777777" w:rsidR="00E63137" w:rsidRPr="0032766D" w:rsidRDefault="00E63137" w:rsidP="0032766D"/>
    <w:p w14:paraId="2D432D1A" w14:textId="4E2BCC0B" w:rsidR="002B3BCD" w:rsidRDefault="0032766D" w:rsidP="002B3BCD">
      <w:pPr>
        <w:pStyle w:val="Heading1"/>
        <w:numPr>
          <w:ilvl w:val="0"/>
          <w:numId w:val="3"/>
        </w:numPr>
      </w:pPr>
      <w:bookmarkStart w:id="6" w:name="_Toc140313829"/>
      <w:r>
        <w:lastRenderedPageBreak/>
        <w:t>Screen Captures</w:t>
      </w:r>
      <w:bookmarkEnd w:id="6"/>
      <w:r>
        <w:t xml:space="preserve"> </w:t>
      </w:r>
      <w:r w:rsidR="002B3BCD">
        <w:t xml:space="preserve"> </w:t>
      </w:r>
    </w:p>
    <w:p w14:paraId="03666E98" w14:textId="77777777" w:rsidR="00AE2CEE" w:rsidRDefault="00AE2CEE" w:rsidP="00AE2CEE"/>
    <w:p w14:paraId="474C7532" w14:textId="77777777" w:rsidR="00BA4DAF" w:rsidRDefault="00AE2CEE" w:rsidP="00AE2CE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Following Screen Captures are to show and prove </w:t>
      </w:r>
      <w:r w:rsidR="008320EF">
        <w:rPr>
          <w:rFonts w:ascii="Arial" w:hAnsi="Arial" w:cs="Arial"/>
        </w:rPr>
        <w:t xml:space="preserve">participation in the presentations found within the </w:t>
      </w:r>
      <w:r w:rsidR="00841A8A">
        <w:rPr>
          <w:rFonts w:ascii="Arial" w:hAnsi="Arial" w:cs="Arial"/>
        </w:rPr>
        <w:t>change</w:t>
      </w:r>
      <w:r w:rsidR="008320EF">
        <w:rPr>
          <w:rFonts w:ascii="Arial" w:hAnsi="Arial" w:cs="Arial"/>
        </w:rPr>
        <w:t xml:space="preserve"> makers </w:t>
      </w:r>
      <w:r w:rsidR="00841A8A">
        <w:rPr>
          <w:rFonts w:ascii="Arial" w:hAnsi="Arial" w:cs="Arial"/>
        </w:rPr>
        <w:t>module</w:t>
      </w:r>
      <w:r w:rsidR="008320EF">
        <w:rPr>
          <w:rFonts w:ascii="Arial" w:hAnsi="Arial" w:cs="Arial"/>
        </w:rPr>
        <w:t>.</w:t>
      </w:r>
    </w:p>
    <w:p w14:paraId="2C54AAC8" w14:textId="77777777" w:rsidR="00BA4DAF" w:rsidRDefault="00BA4DAF" w:rsidP="00AE2CEE">
      <w:pPr>
        <w:rPr>
          <w:rFonts w:ascii="Arial" w:hAnsi="Arial" w:cs="Arial"/>
        </w:rPr>
      </w:pPr>
    </w:p>
    <w:p w14:paraId="2A42FDF9" w14:textId="69D9A3E8" w:rsidR="00F02E43" w:rsidRDefault="00052F54" w:rsidP="00F02E43">
      <w:pPr>
        <w:jc w:val="center"/>
      </w:pPr>
      <w:r>
        <w:rPr>
          <w:noProof/>
        </w:rPr>
        <w:drawing>
          <wp:inline distT="0" distB="0" distL="0" distR="0" wp14:anchorId="64602154" wp14:editId="7F52ECDD">
            <wp:extent cx="4426489" cy="2390775"/>
            <wp:effectExtent l="0" t="0" r="0" b="0"/>
            <wp:docPr id="73545666" name="Picture 1" descr="A computer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45666" name="Picture 1" descr="A computer screen shot of a computer screen&#10;&#10;Description automatically generated"/>
                    <pic:cNvPicPr/>
                  </pic:nvPicPr>
                  <pic:blipFill rotWithShape="1">
                    <a:blip r:embed="rId14"/>
                    <a:srcRect b="3979"/>
                    <a:stretch/>
                  </pic:blipFill>
                  <pic:spPr bwMode="auto">
                    <a:xfrm>
                      <a:off x="0" y="0"/>
                      <a:ext cx="4475480" cy="2417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4EF445" w14:textId="006AD62A" w:rsidR="00F40535" w:rsidRDefault="00984B94" w:rsidP="00C752E8">
      <w:pPr>
        <w:jc w:val="center"/>
      </w:pPr>
      <w:r>
        <w:rPr>
          <w:noProof/>
        </w:rPr>
        <w:drawing>
          <wp:inline distT="0" distB="0" distL="0" distR="0" wp14:anchorId="7F20FBF7" wp14:editId="2E765A52">
            <wp:extent cx="4436745" cy="2359448"/>
            <wp:effectExtent l="0" t="0" r="1905" b="3175"/>
            <wp:docPr id="17442393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239358" name="Picture 1" descr="A screenshot of a computer&#10;&#10;Description automatically generated"/>
                    <pic:cNvPicPr/>
                  </pic:nvPicPr>
                  <pic:blipFill rotWithShape="1">
                    <a:blip r:embed="rId15"/>
                    <a:srcRect b="5456"/>
                    <a:stretch/>
                  </pic:blipFill>
                  <pic:spPr bwMode="auto">
                    <a:xfrm>
                      <a:off x="0" y="0"/>
                      <a:ext cx="4459607" cy="2371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BB5306" w14:textId="7C640571" w:rsidR="00D74AC7" w:rsidRDefault="00F40535" w:rsidP="00C752E8">
      <w:pPr>
        <w:jc w:val="center"/>
      </w:pPr>
      <w:r>
        <w:rPr>
          <w:noProof/>
        </w:rPr>
        <w:drawing>
          <wp:inline distT="0" distB="0" distL="0" distR="0" wp14:anchorId="2346D1F5" wp14:editId="3A87FD02">
            <wp:extent cx="4512429" cy="2362200"/>
            <wp:effectExtent l="0" t="0" r="2540" b="0"/>
            <wp:docPr id="191722781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227814" name="Picture 1" descr="A screenshot of a computer&#10;&#10;Description automatically generated"/>
                    <pic:cNvPicPr/>
                  </pic:nvPicPr>
                  <pic:blipFill rotWithShape="1">
                    <a:blip r:embed="rId16"/>
                    <a:srcRect b="6933"/>
                    <a:stretch/>
                  </pic:blipFill>
                  <pic:spPr bwMode="auto">
                    <a:xfrm>
                      <a:off x="0" y="0"/>
                      <a:ext cx="4562784" cy="2388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B9B1AB" w14:textId="70C321F0" w:rsidR="00594DAC" w:rsidRDefault="00D74AC7" w:rsidP="00C752E8">
      <w:pPr>
        <w:jc w:val="center"/>
      </w:pPr>
      <w:r>
        <w:rPr>
          <w:noProof/>
        </w:rPr>
        <w:lastRenderedPageBreak/>
        <w:drawing>
          <wp:inline distT="0" distB="0" distL="0" distR="0" wp14:anchorId="3A78856D" wp14:editId="763B6E65">
            <wp:extent cx="4886479" cy="2533650"/>
            <wp:effectExtent l="0" t="0" r="9525" b="0"/>
            <wp:docPr id="189526171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261714" name="Picture 1" descr="A screenshot of a computer&#10;&#10;Description automatically generated"/>
                    <pic:cNvPicPr/>
                  </pic:nvPicPr>
                  <pic:blipFill rotWithShape="1">
                    <a:blip r:embed="rId17"/>
                    <a:srcRect b="7819"/>
                    <a:stretch/>
                  </pic:blipFill>
                  <pic:spPr bwMode="auto">
                    <a:xfrm>
                      <a:off x="0" y="0"/>
                      <a:ext cx="4901297" cy="2541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3F59C" w14:textId="26FB53E7" w:rsidR="00F9620B" w:rsidRDefault="00594DAC" w:rsidP="00C752E8">
      <w:pPr>
        <w:jc w:val="center"/>
      </w:pPr>
      <w:r>
        <w:rPr>
          <w:noProof/>
        </w:rPr>
        <w:drawing>
          <wp:inline distT="0" distB="0" distL="0" distR="0" wp14:anchorId="64512AB7" wp14:editId="46169CDC">
            <wp:extent cx="4876165" cy="2512094"/>
            <wp:effectExtent l="0" t="0" r="635" b="2540"/>
            <wp:docPr id="125567417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674177" name="Picture 1" descr="A screenshot of a computer&#10;&#10;Description automatically generated"/>
                    <pic:cNvPicPr/>
                  </pic:nvPicPr>
                  <pic:blipFill rotWithShape="1">
                    <a:blip r:embed="rId18"/>
                    <a:srcRect b="8410"/>
                    <a:stretch/>
                  </pic:blipFill>
                  <pic:spPr bwMode="auto">
                    <a:xfrm>
                      <a:off x="0" y="0"/>
                      <a:ext cx="4898880" cy="2523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25350E" w14:textId="5678E7E4" w:rsidR="001E7054" w:rsidRDefault="00F9620B" w:rsidP="001348C8">
      <w:pPr>
        <w:jc w:val="center"/>
      </w:pPr>
      <w:r>
        <w:rPr>
          <w:noProof/>
        </w:rPr>
        <w:drawing>
          <wp:inline distT="0" distB="0" distL="0" distR="0" wp14:anchorId="78EBC6E4" wp14:editId="4C0B0694">
            <wp:extent cx="4865334" cy="2514600"/>
            <wp:effectExtent l="0" t="0" r="0" b="0"/>
            <wp:docPr id="13074162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41626" name="Picture 1" descr="A screenshot of a computer&#10;&#10;Description automatically generated"/>
                    <pic:cNvPicPr/>
                  </pic:nvPicPr>
                  <pic:blipFill rotWithShape="1">
                    <a:blip r:embed="rId19"/>
                    <a:srcRect b="8115"/>
                    <a:stretch/>
                  </pic:blipFill>
                  <pic:spPr bwMode="auto">
                    <a:xfrm>
                      <a:off x="0" y="0"/>
                      <a:ext cx="4890386" cy="2527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0E3977" w14:textId="77777777" w:rsidR="001348C8" w:rsidRDefault="001348C8" w:rsidP="001348C8">
      <w:pPr>
        <w:jc w:val="center"/>
      </w:pPr>
    </w:p>
    <w:p w14:paraId="653455CF" w14:textId="23CCE4AE" w:rsidR="001348C8" w:rsidRDefault="001348C8" w:rsidP="001348C8">
      <w:pPr>
        <w:jc w:val="center"/>
      </w:pPr>
      <w:r>
        <w:rPr>
          <w:noProof/>
        </w:rPr>
        <w:lastRenderedPageBreak/>
        <w:drawing>
          <wp:inline distT="0" distB="0" distL="0" distR="0" wp14:anchorId="066DB211" wp14:editId="5BE8EFA4">
            <wp:extent cx="5731510" cy="2962275"/>
            <wp:effectExtent l="0" t="0" r="2540" b="9525"/>
            <wp:docPr id="1324383422" name="Picture 1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383422" name="Picture 1" descr="A close-up of a computer screen&#10;&#10;Description automatically generated"/>
                    <pic:cNvPicPr/>
                  </pic:nvPicPr>
                  <pic:blipFill rotWithShape="1">
                    <a:blip r:embed="rId20"/>
                    <a:srcRect b="8115"/>
                    <a:stretch/>
                  </pic:blipFill>
                  <pic:spPr bwMode="auto">
                    <a:xfrm>
                      <a:off x="0" y="0"/>
                      <a:ext cx="5731510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E4CB16" w14:textId="77777777" w:rsidR="00676358" w:rsidRDefault="00676358" w:rsidP="001348C8">
      <w:pPr>
        <w:jc w:val="center"/>
      </w:pPr>
    </w:p>
    <w:p w14:paraId="3BA3C3BF" w14:textId="149953FA" w:rsidR="00676358" w:rsidRDefault="00676358" w:rsidP="001348C8">
      <w:pPr>
        <w:jc w:val="center"/>
      </w:pPr>
      <w:r>
        <w:rPr>
          <w:noProof/>
        </w:rPr>
        <w:drawing>
          <wp:inline distT="0" distB="0" distL="0" distR="0" wp14:anchorId="59374C46" wp14:editId="1AC6A503">
            <wp:extent cx="5731510" cy="2981325"/>
            <wp:effectExtent l="0" t="0" r="2540" b="9525"/>
            <wp:docPr id="10487265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726594" name="Picture 1" descr="A screenshot of a computer&#10;&#10;Description automatically generated"/>
                    <pic:cNvPicPr/>
                  </pic:nvPicPr>
                  <pic:blipFill rotWithShape="1">
                    <a:blip r:embed="rId21"/>
                    <a:srcRect b="7524"/>
                    <a:stretch/>
                  </pic:blipFill>
                  <pic:spPr bwMode="auto">
                    <a:xfrm>
                      <a:off x="0" y="0"/>
                      <a:ext cx="5731510" cy="2981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C39B59" w14:textId="77777777" w:rsidR="00D64F8E" w:rsidRDefault="00D64F8E" w:rsidP="001348C8">
      <w:pPr>
        <w:jc w:val="center"/>
      </w:pPr>
    </w:p>
    <w:p w14:paraId="17EA90FC" w14:textId="1CC8DBC8" w:rsidR="00D64F8E" w:rsidRDefault="00D64F8E" w:rsidP="001348C8">
      <w:pPr>
        <w:jc w:val="center"/>
      </w:pPr>
      <w:r>
        <w:rPr>
          <w:noProof/>
        </w:rPr>
        <w:lastRenderedPageBreak/>
        <w:drawing>
          <wp:inline distT="0" distB="0" distL="0" distR="0" wp14:anchorId="60A43F07" wp14:editId="1A466F25">
            <wp:extent cx="5731510" cy="2981325"/>
            <wp:effectExtent l="0" t="0" r="2540" b="9525"/>
            <wp:docPr id="1140969213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969213" name="Picture 1" descr="A screen shot of a computer&#10;&#10;Description automatically generated"/>
                    <pic:cNvPicPr/>
                  </pic:nvPicPr>
                  <pic:blipFill rotWithShape="1">
                    <a:blip r:embed="rId22"/>
                    <a:srcRect b="7524"/>
                    <a:stretch/>
                  </pic:blipFill>
                  <pic:spPr bwMode="auto">
                    <a:xfrm>
                      <a:off x="0" y="0"/>
                      <a:ext cx="5731510" cy="2981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7CBB08" w14:textId="77777777" w:rsidR="00F02E43" w:rsidRDefault="00F02E43" w:rsidP="001348C8">
      <w:pPr>
        <w:jc w:val="center"/>
      </w:pPr>
    </w:p>
    <w:p w14:paraId="2D64EDF5" w14:textId="1409964A" w:rsidR="00F02E43" w:rsidRDefault="00F02E43" w:rsidP="001348C8">
      <w:pPr>
        <w:jc w:val="center"/>
      </w:pPr>
      <w:r>
        <w:rPr>
          <w:noProof/>
        </w:rPr>
        <w:drawing>
          <wp:inline distT="0" distB="0" distL="0" distR="0" wp14:anchorId="4ED756E5" wp14:editId="48557762">
            <wp:extent cx="5731510" cy="2962275"/>
            <wp:effectExtent l="0" t="0" r="2540" b="9525"/>
            <wp:docPr id="207086206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862061" name="Picture 1" descr="A screenshot of a computer&#10;&#10;Description automatically generated"/>
                    <pic:cNvPicPr/>
                  </pic:nvPicPr>
                  <pic:blipFill rotWithShape="1">
                    <a:blip r:embed="rId23"/>
                    <a:srcRect b="8115"/>
                    <a:stretch/>
                  </pic:blipFill>
                  <pic:spPr bwMode="auto">
                    <a:xfrm>
                      <a:off x="0" y="0"/>
                      <a:ext cx="5731510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B667B1" w14:textId="77777777" w:rsidR="001E7054" w:rsidRDefault="001E7054" w:rsidP="001E7054"/>
    <w:p w14:paraId="56E27847" w14:textId="77777777" w:rsidR="001E7054" w:rsidRDefault="001E7054" w:rsidP="001E7054"/>
    <w:p w14:paraId="657DAD2A" w14:textId="77777777" w:rsidR="001E7054" w:rsidRDefault="001E7054" w:rsidP="001E7054"/>
    <w:p w14:paraId="54BAAD50" w14:textId="77777777" w:rsidR="001E7054" w:rsidRDefault="001E7054" w:rsidP="001E7054"/>
    <w:p w14:paraId="0F1B98E5" w14:textId="77777777" w:rsidR="001E7054" w:rsidRDefault="001E7054" w:rsidP="001E7054"/>
    <w:p w14:paraId="1950A252" w14:textId="77777777" w:rsidR="001E7054" w:rsidRDefault="001E7054" w:rsidP="001E7054"/>
    <w:p w14:paraId="72EF0BD7" w14:textId="77777777" w:rsidR="001E7054" w:rsidRDefault="001E7054" w:rsidP="001E7054"/>
    <w:p w14:paraId="7A509AD4" w14:textId="77777777" w:rsidR="001E7054" w:rsidRDefault="001E7054" w:rsidP="001E7054"/>
    <w:p w14:paraId="104134B7" w14:textId="2B578902" w:rsidR="001E7054" w:rsidRDefault="005F6F80" w:rsidP="001E7054">
      <w:pPr>
        <w:pStyle w:val="Heading1"/>
      </w:pPr>
      <w:bookmarkStart w:id="7" w:name="_Toc140313830"/>
      <w:r>
        <w:lastRenderedPageBreak/>
        <w:t>Bibliography</w:t>
      </w:r>
      <w:bookmarkEnd w:id="7"/>
    </w:p>
    <w:p w14:paraId="5B5F7C3A" w14:textId="77777777" w:rsidR="009E5D05" w:rsidRDefault="009E5D05" w:rsidP="009E5D05"/>
    <w:p w14:paraId="6B646FF9" w14:textId="77777777" w:rsidR="009E5D05" w:rsidRDefault="009E5D05" w:rsidP="009E5D0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1]“</w:t>
      </w:r>
      <w:proofErr w:type="spellStart"/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SolarXOne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: fully electric, solar-powered autonomous drone,” </w:t>
      </w:r>
      <w:proofErr w:type="spellStart"/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DroneDJ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Aug. 30, 2021. </w:t>
      </w:r>
      <w:hyperlink r:id="rId24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https://dronedj.com/2021/08/30/solarxone-fully-electric-solar-powered-autonomous-drone/</w:t>
        </w:r>
      </w:hyperlink>
    </w:p>
    <w:p w14:paraId="07289919" w14:textId="77777777" w:rsidR="009E5D05" w:rsidRDefault="009E5D05" w:rsidP="009E5D0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2]S.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Gupta, “What Is Quantitative Data? [Overview, Examples, and Uses],”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Springboard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Sep. 22, 2022. </w:t>
      </w:r>
      <w:hyperlink r:id="rId25" w:anchor=":~:text=Numbers%20of%20cars%20passing%20through,to%20help%20engineers%20make%20predictions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https://www.springboard.com/blog/data-analytics/quantitative-data/#:~:text=Numbers%20of%20cars%20passing%20through,to%20help%20engineers%20make%20predictions</w:t>
        </w:r>
      </w:hyperlink>
    </w:p>
    <w:p w14:paraId="3B860E74" w14:textId="77777777" w:rsidR="009E5D05" w:rsidRDefault="009E5D05" w:rsidP="009E5D0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3]Winston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-Salem State University, “Key Elements of a Research Proposal Quantitative Design,” 2022. Available: </w:t>
      </w:r>
      <w:hyperlink r:id="rId26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https://www.wssu.edu/about/offices-and-departments/office-of-sponsored-programs/pre-award/_Files/documents/develop-quantitative.pdf</w:t>
        </w:r>
      </w:hyperlink>
    </w:p>
    <w:p w14:paraId="20E53EBA" w14:textId="77777777" w:rsidR="009E5D05" w:rsidRDefault="009E5D05" w:rsidP="009E5D0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4]“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Qualitative vs. Quantitative Data: What’s the Difference? And Why They’re So Valuable |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FullStory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www.fullstory.com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. </w:t>
      </w:r>
      <w:hyperlink r:id="rId27" w:anchor=":~:text=Unlike%20quantitative%20data%2C%20qualitative%20data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https://www.fullstory.com/blog/qualitative-vs-quantitative-data/#:~:text=Unlike%20quantitative%20data%2C%20qualitative%20data</w:t>
        </w:r>
      </w:hyperlink>
    </w:p>
    <w:p w14:paraId="15A41D18" w14:textId="77777777" w:rsidR="009E5D05" w:rsidRDefault="009E5D05" w:rsidP="009E5D0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5]“</w:t>
      </w:r>
      <w:proofErr w:type="spellStart"/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Organising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Your Data | UWTSD,”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www.uwtsd.ac.uk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. </w:t>
      </w:r>
      <w:hyperlink r:id="rId28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https://www.uwtsd.ac.uk/library/research-data-management/working-with-data/organising-your-data/</w:t>
        </w:r>
      </w:hyperlink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(accessed Jul. 15, 2023).</w:t>
      </w:r>
    </w:p>
    <w:p w14:paraId="53FCEC0C" w14:textId="77777777" w:rsidR="009E5D05" w:rsidRDefault="009E5D05" w:rsidP="009E5D0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6]“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Rolls-Royce and SOWITEC cooperate on power-to-X projects,”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www.rolls-royce.com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. </w:t>
      </w:r>
      <w:hyperlink r:id="rId29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https://www.rolls-royce.com/media/press-releases/2022/04-10-2022-rr-and-sowitec-cooperate-on-power-to-x-projects.aspx</w:t>
        </w:r>
      </w:hyperlink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(accessed Jul. 15, 2023).</w:t>
      </w:r>
    </w:p>
    <w:p w14:paraId="28F86965" w14:textId="77777777" w:rsidR="009E5D05" w:rsidRDefault="009E5D05" w:rsidP="009E5D0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7]“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Taranis,”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BAE Systems | United Kingdom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. </w:t>
      </w:r>
      <w:hyperlink r:id="rId30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https://www.baesystems.com/en-uk/product/taranis1</w:t>
        </w:r>
      </w:hyperlink>
    </w:p>
    <w:p w14:paraId="5CF003C8" w14:textId="77777777" w:rsidR="009E5D05" w:rsidRDefault="009E5D05" w:rsidP="009E5D0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8]Tesla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“Megapack | Tesla,”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Tesla.com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2020. </w:t>
      </w:r>
      <w:hyperlink r:id="rId31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https://www.tesla.com/en_gb/megapack</w:t>
        </w:r>
      </w:hyperlink>
    </w:p>
    <w:p w14:paraId="7ECE036B" w14:textId="77777777" w:rsidR="009E5D05" w:rsidRDefault="009E5D05" w:rsidP="009E5D0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9]K.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Inagaki, “Toyota says solid-state battery breakthrough can halve cost and size,”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Financial Times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Jul. 04, 2023. Available: </w:t>
      </w:r>
      <w:hyperlink r:id="rId32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https://www.ft.com/content/87cb8e92-8e82-4755-8fc3-2943f8f63e1d</w:t>
        </w:r>
      </w:hyperlink>
    </w:p>
    <w:p w14:paraId="695BA844" w14:textId="77777777" w:rsidR="009E5D05" w:rsidRPr="009E5D05" w:rsidRDefault="009E5D05" w:rsidP="009E5D05"/>
    <w:sectPr w:rsidR="009E5D05" w:rsidRPr="009E5D05" w:rsidSect="00062D74">
      <w:footerReference w:type="default" r:id="rId3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ADD27" w14:textId="77777777" w:rsidR="00872B7C" w:rsidRDefault="00872B7C" w:rsidP="002B3BCD">
      <w:pPr>
        <w:spacing w:after="0" w:line="240" w:lineRule="auto"/>
      </w:pPr>
      <w:r>
        <w:separator/>
      </w:r>
    </w:p>
  </w:endnote>
  <w:endnote w:type="continuationSeparator" w:id="0">
    <w:p w14:paraId="2425ADBB" w14:textId="77777777" w:rsidR="00872B7C" w:rsidRDefault="00872B7C" w:rsidP="002B3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40936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749DDE" w14:textId="57E86647" w:rsidR="002B3BCD" w:rsidRDefault="002B3BCD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62C2CE" w14:textId="77777777" w:rsidR="002B3BCD" w:rsidRDefault="002B3B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499CD" w14:textId="77777777" w:rsidR="00872B7C" w:rsidRDefault="00872B7C" w:rsidP="002B3BCD">
      <w:pPr>
        <w:spacing w:after="0" w:line="240" w:lineRule="auto"/>
      </w:pPr>
      <w:r>
        <w:separator/>
      </w:r>
    </w:p>
  </w:footnote>
  <w:footnote w:type="continuationSeparator" w:id="0">
    <w:p w14:paraId="078E5939" w14:textId="77777777" w:rsidR="00872B7C" w:rsidRDefault="00872B7C" w:rsidP="002B3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7450D"/>
    <w:multiLevelType w:val="multilevel"/>
    <w:tmpl w:val="6FC4210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245D4FC5"/>
    <w:multiLevelType w:val="multilevel"/>
    <w:tmpl w:val="036C8598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606B2F19"/>
    <w:multiLevelType w:val="multilevel"/>
    <w:tmpl w:val="3D52CC0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932709947">
    <w:abstractNumId w:val="2"/>
  </w:num>
  <w:num w:numId="2" w16cid:durableId="1242518533">
    <w:abstractNumId w:val="1"/>
  </w:num>
  <w:num w:numId="3" w16cid:durableId="1990744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D74"/>
    <w:rsid w:val="00052F54"/>
    <w:rsid w:val="00060784"/>
    <w:rsid w:val="00062D74"/>
    <w:rsid w:val="000A79A2"/>
    <w:rsid w:val="000B214B"/>
    <w:rsid w:val="000E5ACB"/>
    <w:rsid w:val="001348C8"/>
    <w:rsid w:val="00154813"/>
    <w:rsid w:val="0015674F"/>
    <w:rsid w:val="001606AD"/>
    <w:rsid w:val="001E7054"/>
    <w:rsid w:val="00291ADA"/>
    <w:rsid w:val="002A611E"/>
    <w:rsid w:val="002B3BCD"/>
    <w:rsid w:val="002E2DC8"/>
    <w:rsid w:val="0032766D"/>
    <w:rsid w:val="00333AC9"/>
    <w:rsid w:val="00342D3A"/>
    <w:rsid w:val="003531BC"/>
    <w:rsid w:val="00382C52"/>
    <w:rsid w:val="003B4A08"/>
    <w:rsid w:val="003B53B9"/>
    <w:rsid w:val="003D2B16"/>
    <w:rsid w:val="00402565"/>
    <w:rsid w:val="00405208"/>
    <w:rsid w:val="004917CB"/>
    <w:rsid w:val="004C6916"/>
    <w:rsid w:val="005444E8"/>
    <w:rsid w:val="00550387"/>
    <w:rsid w:val="00594DAC"/>
    <w:rsid w:val="005D4C03"/>
    <w:rsid w:val="005F6F80"/>
    <w:rsid w:val="00603AFC"/>
    <w:rsid w:val="00625AC7"/>
    <w:rsid w:val="00661600"/>
    <w:rsid w:val="0067412A"/>
    <w:rsid w:val="00676358"/>
    <w:rsid w:val="00713F8B"/>
    <w:rsid w:val="007421F3"/>
    <w:rsid w:val="007564D1"/>
    <w:rsid w:val="007606E5"/>
    <w:rsid w:val="008320EF"/>
    <w:rsid w:val="00841A8A"/>
    <w:rsid w:val="0084615A"/>
    <w:rsid w:val="00855598"/>
    <w:rsid w:val="0086299D"/>
    <w:rsid w:val="00872B7C"/>
    <w:rsid w:val="00886DBD"/>
    <w:rsid w:val="00902085"/>
    <w:rsid w:val="009039F6"/>
    <w:rsid w:val="00913502"/>
    <w:rsid w:val="00984B94"/>
    <w:rsid w:val="009E5D05"/>
    <w:rsid w:val="00AA7F46"/>
    <w:rsid w:val="00AC6BAA"/>
    <w:rsid w:val="00AE2CEE"/>
    <w:rsid w:val="00B023CC"/>
    <w:rsid w:val="00B3485C"/>
    <w:rsid w:val="00BA4DAF"/>
    <w:rsid w:val="00BB128D"/>
    <w:rsid w:val="00BD0CAC"/>
    <w:rsid w:val="00BD346F"/>
    <w:rsid w:val="00BF0508"/>
    <w:rsid w:val="00C54B7D"/>
    <w:rsid w:val="00C54B96"/>
    <w:rsid w:val="00C752E8"/>
    <w:rsid w:val="00C94C9F"/>
    <w:rsid w:val="00CF3BF0"/>
    <w:rsid w:val="00D64F8E"/>
    <w:rsid w:val="00D74AC7"/>
    <w:rsid w:val="00D8432D"/>
    <w:rsid w:val="00DB5064"/>
    <w:rsid w:val="00DC4130"/>
    <w:rsid w:val="00E55747"/>
    <w:rsid w:val="00E63137"/>
    <w:rsid w:val="00EC00B1"/>
    <w:rsid w:val="00F02E43"/>
    <w:rsid w:val="00F1531C"/>
    <w:rsid w:val="00F31602"/>
    <w:rsid w:val="00F34475"/>
    <w:rsid w:val="00F40535"/>
    <w:rsid w:val="00F607BB"/>
    <w:rsid w:val="00F94A9C"/>
    <w:rsid w:val="00F95863"/>
    <w:rsid w:val="00F9620B"/>
    <w:rsid w:val="00FB3489"/>
    <w:rsid w:val="00FB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217C6"/>
  <w15:chartTrackingRefBased/>
  <w15:docId w15:val="{D7352803-BE8B-42FE-AA67-12EAB303E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D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3B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62D74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62D74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062D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B3B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2B3BCD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B3BC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B3BC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B3BCD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2B3BCD"/>
    <w:pPr>
      <w:spacing w:after="100"/>
      <w:ind w:left="440"/>
    </w:pPr>
    <w:rPr>
      <w:rFonts w:eastAsiaTheme="minorEastAsia" w:cs="Times New Roman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B3B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BCD"/>
  </w:style>
  <w:style w:type="paragraph" w:styleId="Footer">
    <w:name w:val="footer"/>
    <w:basedOn w:val="Normal"/>
    <w:link w:val="FooterChar"/>
    <w:uiPriority w:val="99"/>
    <w:unhideWhenUsed/>
    <w:rsid w:val="002B3B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BCD"/>
  </w:style>
  <w:style w:type="character" w:styleId="UnresolvedMention">
    <w:name w:val="Unresolved Mention"/>
    <w:basedOn w:val="DefaultParagraphFont"/>
    <w:uiPriority w:val="99"/>
    <w:semiHidden/>
    <w:unhideWhenUsed/>
    <w:rsid w:val="00603AF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023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https://www.wssu.edu/about/offices-and-departments/office-of-sponsored-programs/pre-award/_Files/documents/develop-quantitative.pdf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www.springboard.com/blog/data-analytics/quantitative-data/" TargetMode="External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hyperlink" Target="https://www.rolls-royce.com/media/press-releases/2022/04-10-2022-rr-and-sowitec-cooperate-on-power-to-x-projects.asp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s://dronedj.com/2021/08/30/solarxone-fully-electric-solar-powered-autonomous-drone/" TargetMode="External"/><Relationship Id="rId32" Type="http://schemas.openxmlformats.org/officeDocument/2006/relationships/hyperlink" Target="https://www.ft.com/content/87cb8e92-8e82-4755-8fc3-2943f8f63e1d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yperlink" Target="https://www.uwtsd.ac.uk/library/research-data-management/working-with-data/organising-your-data/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hyperlink" Target="https://www.tesla.com/en_gb/megapack" TargetMode="External"/><Relationship Id="rId4" Type="http://schemas.openxmlformats.org/officeDocument/2006/relationships/styles" Target="styles.xml"/><Relationship Id="rId9" Type="http://schemas.openxmlformats.org/officeDocument/2006/relationships/hyperlink" Target="https://sway.office.com/V4vIFj5f4GFL1FKx?ref=Link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yperlink" Target="https://www.fullstory.com/blog/qualitative-vs-quantitative-data/" TargetMode="External"/><Relationship Id="rId30" Type="http://schemas.openxmlformats.org/officeDocument/2006/relationships/hyperlink" Target="https://www.baesystems.com/en-uk/product/taranis1" TargetMode="Externa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</PublishDate>
  <Abstract/>
  <CompanyAddress>Swansea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05962E8-60F3-4222-8E56-079F3458A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11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2: Project Management</vt:lpstr>
    </vt:vector>
  </TitlesOfParts>
  <Company>University of Wails Trinity St David</Company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2: Project Management</dc:title>
  <dc:subject>Changemakers: Creativity and Value Creation (ACCA5033)</dc:subject>
  <dc:creator>By: Joseph Gillespie (2214885)</dc:creator>
  <cp:keywords/>
  <dc:description/>
  <cp:lastModifiedBy>Joseph Gillespie (2214885)</cp:lastModifiedBy>
  <cp:revision>77</cp:revision>
  <dcterms:created xsi:type="dcterms:W3CDTF">2023-07-03T08:38:00Z</dcterms:created>
  <dcterms:modified xsi:type="dcterms:W3CDTF">2023-07-15T10:43:00Z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f21d1a11-47c1-4e37-ba58-41e68b70438e</vt:lpwstr>
  </property>
</Properties>
</file>