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76189BC" w:rsidP="500F0632" w:rsidRDefault="476189BC" w14:paraId="25EADD94" w14:textId="19B37C44">
      <w:pPr>
        <w:spacing w:before="240" w:beforeAutospacing="off" w:after="24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0F0632" w:rsidR="476189B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acknowledge the use of ChatGPT on </w:t>
      </w:r>
      <w:r w:rsidRPr="500F0632" w:rsidR="515865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500F0632" w:rsidR="515865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500F0632" w:rsidR="515865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500F0632" w:rsidR="476189B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December to support my research using the prompt(s):</w:t>
      </w:r>
    </w:p>
    <w:p w:rsidR="476189BC" w:rsidP="00DAAC54" w:rsidRDefault="476189BC" w14:paraId="01A327F0" w14:textId="60A1AE42">
      <w:pPr>
        <w:spacing w:before="240" w:beforeAutospacing="off" w:after="24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DAAC54" w:rsidR="476189B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 </w:t>
      </w:r>
      <w:r w:rsidRPr="00DAAC54" w:rsidR="47E2826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00DAAC54" w:rsidR="0C36182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rovide papers </w:t>
      </w:r>
      <w:r w:rsidRPr="00DAAC54" w:rsidR="47E2826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discussing </w:t>
      </w:r>
      <w:r w:rsidRPr="00DAAC54" w:rsidR="5C38083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decreasing church attendance </w:t>
      </w:r>
      <w:r w:rsidRPr="00DAAC54" w:rsidR="14A034B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from</w:t>
      </w:r>
      <w:r w:rsidRPr="00DAAC54" w:rsidR="14A034B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19</w:t>
      </w:r>
      <w:r w:rsidRPr="00DAAC54" w:rsidR="14A034B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0DAAC54" w:rsidR="14A034B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</w:t>
      </w:r>
    </w:p>
    <w:p w:rsidR="5C380836" w:rsidP="500F0632" w:rsidRDefault="5C380836" w14:paraId="60ADDBE1" w14:textId="341D1553">
      <w:pPr>
        <w:pStyle w:val="Normal"/>
        <w:spacing w:before="240" w:beforeAutospacing="off" w:after="24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0F0632" w:rsidR="5C38083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2. Provide papers discussing how the 19</w:t>
      </w:r>
      <w:r w:rsidRPr="500F0632" w:rsidR="5C38083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00F0632" w:rsidR="5C38083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 could be distressing for individuals</w:t>
      </w:r>
    </w:p>
    <w:p w:rsidR="5C380836" w:rsidP="00DAAC54" w:rsidRDefault="5C380836" w14:paraId="59B3BB09" w14:textId="2A6F65A3">
      <w:pPr>
        <w:pStyle w:val="Normal"/>
        <w:spacing w:before="240" w:beforeAutospacing="off" w:after="24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DAAC54" w:rsidR="5C38083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3. Provide papers discussing</w:t>
      </w:r>
      <w:r w:rsidRPr="00DAAC54" w:rsidR="6AB6D3F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melancholia </w:t>
      </w:r>
    </w:p>
    <w:p w:rsidR="6AB6D3F9" w:rsidP="00DAAC54" w:rsidRDefault="6AB6D3F9" w14:paraId="501F43DC" w14:textId="56C01682">
      <w:pPr>
        <w:pStyle w:val="Normal"/>
        <w:spacing w:before="240" w:beforeAutospacing="off" w:after="24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DAAC54" w:rsidR="6AB6D3F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4. </w:t>
      </w:r>
      <w:r w:rsidRPr="00DAAC54" w:rsidR="500C944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Provide papers that discuss what can cause anxiety</w:t>
      </w:r>
      <w:r w:rsidRPr="00DAAC54" w:rsidR="0CE8A87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depression </w:t>
      </w:r>
    </w:p>
    <w:p w:rsidR="500C9445" w:rsidP="13BB448A" w:rsidRDefault="500C9445" w14:paraId="0C0DA81F" w14:textId="02AD4459">
      <w:pPr>
        <w:pStyle w:val="Normal"/>
        <w:spacing w:before="240" w:beforeAutospacing="off" w:after="24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3BB448A" w:rsidR="500C944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5. </w:t>
      </w:r>
      <w:r w:rsidRPr="13BB448A" w:rsidR="04F1BEC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Provide papers </w:t>
      </w:r>
      <w:r w:rsidRPr="13BB448A" w:rsidR="04F1BEC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that</w:t>
      </w:r>
      <w:r w:rsidRPr="13BB448A" w:rsidR="04F1BEC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discuss that melancholia could be considered </w:t>
      </w:r>
      <w:bookmarkStart w:name="_Int_gUlHREIi" w:id="250981187"/>
      <w:r w:rsidRPr="13BB448A" w:rsidR="04F1BEC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similar to</w:t>
      </w:r>
      <w:bookmarkEnd w:id="250981187"/>
      <w:r w:rsidRPr="13BB448A" w:rsidR="04F1BEC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depression</w:t>
      </w:r>
    </w:p>
    <w:p w:rsidR="152EFDA2" w:rsidP="13BB448A" w:rsidRDefault="152EFDA2" w14:paraId="33B4C31D" w14:textId="18F0CA25">
      <w:pPr>
        <w:pStyle w:val="Normal"/>
        <w:spacing w:before="240" w:beforeAutospacing="off" w:after="24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3BB448A" w:rsidR="152EFDA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6. F</w:t>
      </w:r>
      <w:r w:rsidRPr="13BB448A" w:rsidR="152EFDA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ind papers on what could cause anxiety</w:t>
      </w:r>
    </w:p>
    <w:p w:rsidR="476189BC" w:rsidP="13BB448A" w:rsidRDefault="476189BC" w14:paraId="01F4A089" w14:textId="642B24E6">
      <w:pPr>
        <w:spacing w:before="240" w:beforeAutospacing="off" w:after="24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3BB448A" w:rsidR="476189B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presented any AI generated text as my own work. I confirm I</w:t>
      </w:r>
      <w:r w:rsidRPr="13BB448A" w:rsidR="6D4438A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476189B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have copies of my drafts, notes, and other resources I used before, and after the use of</w:t>
      </w:r>
      <w:r w:rsidRPr="13BB448A" w:rsidR="18CBF3E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476189B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AI tools which I may be asked to provide in evidence.</w:t>
      </w:r>
    </w:p>
    <w:p w:rsidR="500F0632" w:rsidP="500F0632" w:rsidRDefault="500F0632" w14:paraId="3AFC19DD" w14:textId="6FC85709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34E79AA7" w14:textId="69666497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08F375EE" w14:textId="06D2CAC4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5BB1934E" w14:textId="056286B0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058A0D8D" w14:textId="5A6C3A33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2BB32706" w14:textId="293E3288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3401F095" w14:textId="21386BD9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5034648C" w14:textId="69735A4A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1C157FA3" w14:textId="333F3154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0DE48060" w14:textId="3DE876CF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11AAB58A" w14:textId="56F402D0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2BE0BB4B" w14:textId="24D8E72A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384CAB63" w14:textId="6C54906E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65DA2071" w14:textId="707A532D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72B7DE46" w14:textId="28C8957A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1A17C676" w14:textId="773DFC35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00DAAC54" w:rsidP="00DAAC54" w:rsidRDefault="00DAAC54" w14:paraId="09037972" w14:textId="620EF772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227E4FBF" w:rsidP="500F0632" w:rsidRDefault="227E4FBF" w14:paraId="457326CE" w14:textId="331AFD6F">
      <w:pPr>
        <w:pStyle w:val="Normal"/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13BB448A" w:rsidR="227E4FBF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How our understanding of melancholia</w:t>
      </w:r>
      <w:r w:rsidRPr="13BB448A" w:rsidR="227E4FBF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</w:t>
      </w:r>
      <w:r w:rsidRPr="13BB448A" w:rsidR="227E4FBF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and approaches to treatments have changed overtime</w:t>
      </w:r>
    </w:p>
    <w:p w:rsidR="6C7EA17C" w:rsidP="500F0632" w:rsidRDefault="6C7EA17C" w14:paraId="14F842F8" w14:textId="41FC47E2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3BB448A" w:rsidR="5A9AFE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According to (Kendler,</w:t>
      </w:r>
      <w:r w:rsidRPr="13BB448A" w:rsidR="38635A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13BB448A" w:rsidR="5A9AFE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2017) </w:t>
      </w:r>
      <w:r w:rsidRPr="13BB448A" w:rsidR="040986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in </w:t>
      </w:r>
      <w:r w:rsidRPr="13BB448A" w:rsidR="050A1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the </w:t>
      </w:r>
      <w:r w:rsidRPr="13BB448A" w:rsidR="68BC29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early </w:t>
      </w:r>
      <w:r w:rsidRPr="13BB448A" w:rsidR="050A1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19</w:t>
      </w:r>
      <w:r w:rsidRPr="13BB448A" w:rsidR="050A1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vertAlign w:val="superscript"/>
        </w:rPr>
        <w:t>th</w:t>
      </w:r>
      <w:r w:rsidRPr="13BB448A" w:rsidR="050A1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century,</w:t>
      </w:r>
      <w:r w:rsidRPr="13BB448A" w:rsidR="040986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13BB448A" w:rsidR="5A9AFE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melancholia was described as </w:t>
      </w:r>
      <w:r w:rsidRPr="13BB448A" w:rsidR="74FC0C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an </w:t>
      </w:r>
      <w:r w:rsidRPr="13BB448A" w:rsidR="65A33B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individual's</w:t>
      </w:r>
      <w:r w:rsidRPr="13BB448A" w:rsidR="74FC0C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13BB448A" w:rsidR="6FFC57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loss of </w:t>
      </w:r>
      <w:r w:rsidRPr="13BB448A" w:rsidR="5A9AFE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interest</w:t>
      </w:r>
      <w:r w:rsidRPr="13BB448A" w:rsidR="631E34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in something</w:t>
      </w:r>
      <w:r w:rsidRPr="13BB448A" w:rsidR="32109A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, mood </w:t>
      </w:r>
      <w:r w:rsidRPr="13BB448A" w:rsidR="294189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swings,</w:t>
      </w:r>
      <w:r w:rsidRPr="13BB448A" w:rsidR="32109A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13BB448A" w:rsidR="030F2D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cognition </w:t>
      </w:r>
      <w:r w:rsidRPr="13BB448A" w:rsidR="32109A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changes</w:t>
      </w:r>
      <w:r w:rsidRPr="13BB448A" w:rsidR="3DF464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,</w:t>
      </w:r>
      <w:r w:rsidRPr="13BB448A" w:rsidR="270942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13BB448A" w:rsidR="5C93FE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differences in one's motivation, </w:t>
      </w:r>
      <w:r w:rsidRPr="13BB448A" w:rsidR="0907F1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and </w:t>
      </w:r>
      <w:r w:rsidRPr="13BB448A" w:rsidR="5C93FE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depersonalization</w:t>
      </w:r>
      <w:r w:rsidRPr="13BB448A" w:rsidR="5C93FE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. </w:t>
      </w:r>
      <w:r w:rsidRPr="13BB448A" w:rsidR="766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And by 1880</w:t>
      </w:r>
      <w:r w:rsidRPr="13BB448A" w:rsidR="3665D2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melancholia started being described as a mood disorder, </w:t>
      </w:r>
      <w:r w:rsidRPr="13BB448A" w:rsidR="681C3A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and a stable prognosis was initialised</w:t>
      </w:r>
      <w:r w:rsidRPr="13BB448A" w:rsidR="2E58AF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by </w:t>
      </w:r>
      <w:r w:rsidRPr="13BB448A" w:rsidR="681C3A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considering all the s</w:t>
      </w:r>
      <w:r w:rsidRPr="13BB448A" w:rsidR="7978EF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ymptoms and signs an individual would </w:t>
      </w:r>
      <w:r w:rsidRPr="13BB448A" w:rsidR="7978EF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demonstrate</w:t>
      </w:r>
      <w:r w:rsidRPr="13BB448A" w:rsidR="7978EF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as melancholia.</w:t>
      </w:r>
      <w:r w:rsidRPr="13BB448A" w:rsidR="766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13BB448A" w:rsidR="0D0D9F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Today, studies have shown that there is a notable association between anxiety and depersonalization.</w:t>
      </w:r>
      <w:r w:rsidRPr="13BB448A" w:rsidR="566EB3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13BB448A" w:rsidR="6D01AC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(</w:t>
      </w:r>
      <w:r w:rsidRPr="13BB448A" w:rsidR="6D01AC6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Sierra et al, 2012)</w:t>
      </w:r>
      <w:r w:rsidRPr="13BB448A" w:rsidR="25DD19B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</w:t>
      </w:r>
      <w:r w:rsidRPr="13BB448A" w:rsidR="25DD19B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dem</w:t>
      </w:r>
      <w:r w:rsidRPr="13BB448A" w:rsidR="009283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onstrates</w:t>
      </w:r>
      <w:r w:rsidRPr="13BB448A" w:rsidR="009283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how our understanding of melancholia </w:t>
      </w:r>
      <w:r w:rsidRPr="13BB448A" w:rsidR="3F9FD5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may have </w:t>
      </w:r>
      <w:r w:rsidRPr="13BB448A" w:rsidR="009283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changed</w:t>
      </w:r>
      <w:r w:rsidRPr="13BB448A" w:rsidR="6B97EEF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</w:t>
      </w:r>
      <w:r w:rsidRPr="13BB448A" w:rsidR="6B97EEF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maybe now</w:t>
      </w:r>
      <w:r w:rsidRPr="13BB448A" w:rsidR="6B97EEF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someone would be more likely to be described as having anxiety</w:t>
      </w:r>
      <w:r w:rsidRPr="13BB448A" w:rsidR="7DB43C5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or depression</w:t>
      </w:r>
      <w:r w:rsidRPr="13BB448A" w:rsidR="3445BC2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instead</w:t>
      </w:r>
      <w:r w:rsidRPr="13BB448A" w:rsidR="6B97EEF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melancholia.</w:t>
      </w:r>
      <w:r w:rsidRPr="13BB448A" w:rsidR="59AF5DF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3BB448A" w:rsidP="13BB448A" w:rsidRDefault="13BB448A" w14:paraId="02DE773F" w14:textId="09D92FD9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3D06D6" w:rsidP="13BB448A" w:rsidRDefault="7A3D06D6" w14:paraId="1597E97B" w14:textId="71BC821D">
      <w:pPr>
        <w:pStyle w:val="Normal"/>
        <w:suppressLineNumbers w:val="0"/>
        <w:bidi w:val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</w:pPr>
      <w:r w:rsidRPr="13BB448A" w:rsidR="7A3D06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 example of a </w:t>
      </w:r>
      <w:r w:rsidRPr="13BB448A" w:rsidR="6E99E09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similarity</w:t>
      </w:r>
      <w:r w:rsidRPr="13BB448A" w:rsidR="7A3D06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</w:t>
      </w:r>
      <w:r w:rsidRPr="13BB448A" w:rsidR="5FE1BF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melancholia with</w:t>
      </w:r>
      <w:r w:rsidRPr="13BB448A" w:rsidR="7A3D06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anxiety and depression i</w:t>
      </w:r>
      <w:r w:rsidRPr="13BB448A" w:rsidR="4C46934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13BB448A" w:rsidR="6C06DA8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anhedonia. </w:t>
      </w:r>
      <w:r w:rsidRPr="13BB448A" w:rsidR="27C3461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3BB448A" w:rsidR="162F21E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ccording to </w:t>
      </w:r>
      <w:r w:rsidRPr="13BB448A" w:rsidR="41974F8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3BB448A" w:rsidR="41974F8D">
        <w:rPr>
          <w:rFonts w:ascii="Aptos" w:hAnsi="Aptos" w:eastAsia="Aptos" w:cs="Aptos" w:asciiTheme="minorAscii" w:hAnsiTheme="minorAscii" w:eastAsiaTheme="minorAscii" w:cstheme="minorAscii"/>
          <w:noProof w:val="0"/>
          <w:color w:val="222222"/>
          <w:sz w:val="24"/>
          <w:szCs w:val="24"/>
          <w:lang w:val="en-GB"/>
        </w:rPr>
        <w:t>Der-Avakian, 2012</w:t>
      </w:r>
      <w:r w:rsidRPr="13BB448A" w:rsidR="6FEE02AA">
        <w:rPr>
          <w:rFonts w:ascii="Aptos" w:hAnsi="Aptos" w:eastAsia="Aptos" w:cs="Aptos" w:asciiTheme="minorAscii" w:hAnsiTheme="minorAscii" w:eastAsiaTheme="minorAscii" w:cstheme="minorAscii"/>
          <w:noProof w:val="0"/>
          <w:color w:val="222222"/>
          <w:sz w:val="24"/>
          <w:szCs w:val="24"/>
          <w:lang w:val="en-GB"/>
        </w:rPr>
        <w:t>) anhedonia</w:t>
      </w:r>
      <w:r w:rsidRPr="13BB448A" w:rsidR="322925BF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GB"/>
        </w:rPr>
        <w:t xml:space="preserve"> is suggested to be</w:t>
      </w:r>
      <w:r w:rsidRPr="13BB448A" w:rsidR="3B51FA38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GB"/>
        </w:rPr>
        <w:t xml:space="preserve"> </w:t>
      </w:r>
      <w:r w:rsidRPr="13BB448A" w:rsidR="5DEDAB8C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GB"/>
        </w:rPr>
        <w:t>a</w:t>
      </w:r>
      <w:r w:rsidRPr="13BB448A" w:rsidR="3B51FA38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GB"/>
        </w:rPr>
        <w:t xml:space="preserve"> markedly diminished interest or pleasure</w:t>
      </w:r>
      <w:r w:rsidRPr="13BB448A" w:rsidR="3B51FA38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GB"/>
        </w:rPr>
        <w:t xml:space="preserve"> </w:t>
      </w:r>
      <w:r w:rsidRPr="13BB448A" w:rsidR="0CAC31B0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GB"/>
        </w:rPr>
        <w:t xml:space="preserve">in something. </w:t>
      </w:r>
      <w:r w:rsidRPr="13BB448A" w:rsidR="4C055AC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In a </w:t>
      </w:r>
      <w:r w:rsidRPr="13BB448A" w:rsidR="20A4973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study by </w:t>
      </w:r>
      <w:r w:rsidRPr="13BB448A" w:rsidR="4DF954E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(Winer, 2017) </w:t>
      </w:r>
      <w:r w:rsidRPr="13BB448A" w:rsidR="08B240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3BB448A" w:rsidR="08B240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7C0C08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it </w:t>
      </w:r>
      <w:r w:rsidRPr="13BB448A" w:rsidR="1C1E58F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has </w:t>
      </w:r>
      <w:r w:rsidRPr="13BB448A" w:rsidR="4E2555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been shown</w:t>
      </w:r>
      <w:r w:rsidRPr="13BB448A" w:rsidR="1C1E58F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1C1E58F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that anxiety </w:t>
      </w:r>
      <w:r w:rsidRPr="13BB448A" w:rsidR="3316A7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can </w:t>
      </w:r>
      <w:r w:rsidRPr="13BB448A" w:rsidR="65AD927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le</w:t>
      </w:r>
      <w:r w:rsidRPr="13BB448A" w:rsidR="0C80E10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3BB448A" w:rsidR="65AD927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d to anhedonia </w:t>
      </w:r>
      <w:r w:rsidRPr="13BB448A" w:rsidR="60CF01A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overtime and</w:t>
      </w:r>
      <w:r w:rsidRPr="13BB448A" w:rsidR="7D2F66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then</w:t>
      </w:r>
      <w:r w:rsidRPr="13BB448A" w:rsidR="729FA2B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turn</w:t>
      </w:r>
      <w:r w:rsidRPr="13BB448A" w:rsidR="7D2F66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20EB8EB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13BB448A" w:rsidR="7D2F66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to depression</w:t>
      </w:r>
      <w:r w:rsidRPr="13BB448A" w:rsidR="2AE766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3BB448A" w:rsidR="1FD56CD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study also </w:t>
      </w:r>
      <w:r w:rsidRPr="13BB448A" w:rsidR="1FD56CD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13BB448A" w:rsidR="1FD56CD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2AE766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that anhedonia can lead to anxiety and then depression too, so the three can go hand in hand</w:t>
      </w:r>
      <w:r w:rsidRPr="13BB448A" w:rsidR="293880E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and happen in any order</w:t>
      </w:r>
      <w:r w:rsidRPr="13BB448A" w:rsidR="2AE766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3BB448A" w:rsidR="7D2F66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7D2F66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since one of the </w:t>
      </w:r>
      <w:r w:rsidRPr="13BB448A" w:rsidR="3857C5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main </w:t>
      </w:r>
      <w:r w:rsidRPr="13BB448A" w:rsidR="7D2F66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symptoms of melancholia can be differences in </w:t>
      </w:r>
      <w:r w:rsidRPr="13BB448A" w:rsidR="15D68FB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one's</w:t>
      </w:r>
      <w:r w:rsidRPr="13BB448A" w:rsidR="7D2F66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motivation, this </w:t>
      </w:r>
      <w:r w:rsidRPr="13BB448A" w:rsidR="7F4A90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suggests that melancholia could be </w:t>
      </w:r>
      <w:r w:rsidRPr="13BB448A" w:rsidR="7F4A90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closely associated</w:t>
      </w:r>
      <w:r w:rsidRPr="13BB448A" w:rsidR="7F4A90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anxiety. </w:t>
      </w:r>
      <w:r w:rsidRPr="13BB448A" w:rsidR="290AF44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Furthermore, a study by </w:t>
      </w:r>
      <w:r w:rsidRPr="13BB448A" w:rsidR="469EA6A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(</w:t>
      </w:r>
      <w:r w:rsidRPr="13BB448A" w:rsidR="469EA6AC">
        <w:rPr>
          <w:rFonts w:ascii="Aptos" w:hAnsi="Aptos" w:eastAsia="Aptos" w:cs="Aptos" w:asciiTheme="minorAscii" w:hAnsiTheme="minorAscii" w:eastAsiaTheme="minorAscii" w:cstheme="minorAscii"/>
          <w:noProof w:val="0"/>
          <w:color w:val="222222"/>
          <w:sz w:val="24"/>
          <w:szCs w:val="24"/>
          <w:lang w:val="en-GB"/>
        </w:rPr>
        <w:t xml:space="preserve">Horne,2021) </w:t>
      </w:r>
      <w:r w:rsidRPr="13BB448A" w:rsidR="290AF44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has </w:t>
      </w:r>
      <w:r w:rsidRPr="13BB448A" w:rsidR="290AF44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demonstrated</w:t>
      </w:r>
      <w:r w:rsidRPr="13BB448A" w:rsidR="290AF44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that those who have depression have signifi</w:t>
      </w:r>
      <w:r w:rsidRPr="13BB448A" w:rsidR="1B7927EE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cantly</w:t>
      </w:r>
      <w:r w:rsidRPr="13BB448A" w:rsidR="290AF44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less motivation</w:t>
      </w:r>
      <w:r w:rsidRPr="13BB448A" w:rsidR="75769893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, which is also a key factor in </w:t>
      </w:r>
      <w:r w:rsidRPr="13BB448A" w:rsidR="75769893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determining</w:t>
      </w:r>
      <w:r w:rsidRPr="13BB448A" w:rsidR="75769893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whether an individual had melancholia in the 19</w:t>
      </w:r>
      <w:r w:rsidRPr="13BB448A" w:rsidR="75769893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vertAlign w:val="superscript"/>
          <w:lang w:val="en-GB"/>
        </w:rPr>
        <w:t>th</w:t>
      </w:r>
      <w:r w:rsidRPr="13BB448A" w:rsidR="75769893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century</w:t>
      </w:r>
      <w:r w:rsidRPr="13BB448A" w:rsidR="75DCEC1E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. When considering </w:t>
      </w:r>
      <w:r w:rsidRPr="13BB448A" w:rsidR="0584D51D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both</w:t>
      </w:r>
      <w:r w:rsidRPr="13BB448A" w:rsidR="75DCEC1E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factors, it </w:t>
      </w:r>
      <w:r w:rsidRPr="13BB448A" w:rsidR="062087F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would be fair to say that</w:t>
      </w:r>
      <w:r w:rsidRPr="13BB448A" w:rsidR="249659DA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melancholia could </w:t>
      </w:r>
      <w:r w:rsidRPr="13BB448A" w:rsidR="249659DA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possibly be</w:t>
      </w:r>
      <w:r w:rsidRPr="13BB448A" w:rsidR="249659DA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misinterpreted as anxiety or depression since we have more research to back this up now</w:t>
      </w:r>
      <w:r w:rsidRPr="13BB448A" w:rsidR="771C91A4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, and now the way that we would approach treating these individuals would be from a more educated stance</w:t>
      </w:r>
      <w:r w:rsidRPr="13BB448A" w:rsidR="49FA101A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.</w:t>
      </w:r>
    </w:p>
    <w:p w:rsidR="13BB448A" w:rsidP="13BB448A" w:rsidRDefault="13BB448A" w14:paraId="200407E2" w14:textId="697BB86F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</w:pPr>
    </w:p>
    <w:p w:rsidR="1801F24F" w:rsidP="500F0632" w:rsidRDefault="1801F24F" w14:paraId="4E90DB22" w14:textId="580A7782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</w:pPr>
      <w:r w:rsidRPr="13BB448A" w:rsidR="699FDE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It was thought </w:t>
      </w:r>
      <w:r w:rsidRPr="13BB448A" w:rsidR="0B521E3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that those who ha</w:t>
      </w:r>
      <w:r w:rsidRPr="13BB448A" w:rsidR="3D259CE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13BB448A" w:rsidR="0B521E3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melancholia were under </w:t>
      </w:r>
      <w:r w:rsidRPr="13BB448A" w:rsidR="699FDE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demonic possession</w:t>
      </w:r>
      <w:r w:rsidRPr="13BB448A" w:rsidR="2BF94EB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238351A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within the context of catholic religious life</w:t>
      </w:r>
      <w:r w:rsidRPr="13BB448A" w:rsidR="544019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3BB448A" w:rsidR="3C72933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3C72933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(</w:t>
      </w:r>
      <w:r w:rsidRPr="13BB448A" w:rsidR="3C72933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Westerink</w:t>
      </w:r>
      <w:r w:rsidRPr="13BB448A" w:rsidR="3C72933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, 2014)</w:t>
      </w:r>
      <w:r w:rsidRPr="13BB448A" w:rsidR="544019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544019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3BB448A" w:rsidR="54A4FA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 could be though</w:t>
      </w:r>
      <w:r w:rsidRPr="13BB448A" w:rsidR="4C67D64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3BB448A" w:rsidR="54A4FA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13BB448A" w:rsidR="7EBCA1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 </w:t>
      </w:r>
      <w:r w:rsidRPr="13BB448A" w:rsidR="08A6BA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believed </w:t>
      </w:r>
      <w:r w:rsidRPr="13BB448A" w:rsidR="7EBCA1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13BB448A" w:rsidR="1E8B247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at they were possessed </w:t>
      </w:r>
      <w:r w:rsidRPr="13BB448A" w:rsidR="7EBCA1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because they were firstly heavily </w:t>
      </w:r>
      <w:r w:rsidRPr="13BB448A" w:rsidR="16F0DFF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influenced</w:t>
      </w:r>
      <w:r w:rsidRPr="13BB448A" w:rsidR="7EBCA1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by religion, and </w:t>
      </w:r>
      <w:r w:rsidRPr="13BB448A" w:rsidR="60ED4E0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13BB448A" w:rsidR="7EBCA1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because of the lack of psychological research</w:t>
      </w:r>
      <w:r w:rsidRPr="13BB448A" w:rsidR="3017A7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at the time,</w:t>
      </w:r>
      <w:r w:rsidRPr="13BB448A" w:rsidR="7EBCA1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pe</w:t>
      </w:r>
      <w:r w:rsidRPr="13BB448A" w:rsidR="10C601F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ople wanted to make sense of something th</w:t>
      </w:r>
      <w:r w:rsidRPr="13BB448A" w:rsidR="1F9B895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at</w:t>
      </w:r>
      <w:r w:rsidRPr="13BB448A" w:rsidR="10C601F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1F9B895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they </w:t>
      </w:r>
      <w:r w:rsidRPr="13BB448A" w:rsidR="012EFB0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didn't</w:t>
      </w:r>
      <w:r w:rsidRPr="13BB448A" w:rsidR="10C601F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understand</w:t>
      </w:r>
      <w:r w:rsidRPr="13BB448A" w:rsidR="011AC43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3BB448A" w:rsidR="10C601F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comfort</w:t>
      </w:r>
      <w:r w:rsidRPr="13BB448A" w:rsidR="334378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3BB448A" w:rsidR="10C601F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fear of the unknown</w:t>
      </w:r>
      <w:r w:rsidRPr="13BB448A" w:rsidR="2EF40C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in fact </w:t>
      </w:r>
      <w:r w:rsidRPr="13BB448A" w:rsidR="2EF40C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13BB448A" w:rsidR="2EF40C4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u w:val="none"/>
          <w:lang w:val="en-GB"/>
        </w:rPr>
        <w:t>Carleton, 2016) argues that the fear of the unknown is a fundamental fear</w:t>
      </w:r>
      <w:r w:rsidRPr="13BB448A" w:rsidR="2A6D0011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.</w:t>
      </w:r>
      <w:r w:rsidRPr="13BB448A" w:rsidR="3FABA7D1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Melancholia is no longer something to be fearful of; as now </w:t>
      </w:r>
      <w:r w:rsidRPr="13BB448A" w:rsidR="7E50666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there ar</w:t>
      </w:r>
      <w:r w:rsidRPr="13BB448A" w:rsidR="3FABA7D1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e </w:t>
      </w:r>
      <w:r w:rsidRPr="13BB448A" w:rsidR="7E50666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many studies demonstrating there could be</w:t>
      </w:r>
      <w:r w:rsidRPr="13BB448A" w:rsidR="3FABA7D1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5068C7F4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various</w:t>
      </w:r>
      <w:r w:rsidRPr="13BB448A" w:rsidR="3FABA7D1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causes </w:t>
      </w:r>
      <w:r w:rsidRPr="13BB448A" w:rsidR="4FFF0A37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for the symptoms (which are </w:t>
      </w:r>
      <w:r w:rsidRPr="13BB448A" w:rsidR="4FFF0A37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very similar</w:t>
      </w:r>
      <w:r w:rsidRPr="13BB448A" w:rsidR="4FFF0A37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to those of anxiety and depression)</w:t>
      </w:r>
      <w:r w:rsidRPr="13BB448A" w:rsidR="060627D4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. </w:t>
      </w:r>
    </w:p>
    <w:p w:rsidR="1801F24F" w:rsidP="500F0632" w:rsidRDefault="1801F24F" w14:paraId="00146FC4" w14:textId="4FE2FC71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</w:pPr>
    </w:p>
    <w:p w:rsidR="1801F24F" w:rsidP="500F0632" w:rsidRDefault="1801F24F" w14:paraId="51BEE6A1" w14:textId="42AA109E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</w:pPr>
      <w:r w:rsidRPr="13BB448A" w:rsidR="0BCFC42B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I will use anxiety as an example</w:t>
      </w:r>
      <w:r w:rsidRPr="13BB448A" w:rsidR="55BF238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,</w:t>
      </w:r>
      <w:r w:rsidRPr="13BB448A" w:rsidR="0BCFC42B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seen as it is closely related to melancholia</w:t>
      </w:r>
      <w:r w:rsidRPr="13BB448A" w:rsidR="0DE77F5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.</w:t>
      </w:r>
      <w:r w:rsidRPr="13BB448A" w:rsidR="0BCFC42B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7D9AA2E3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C</w:t>
      </w:r>
      <w:r w:rsidRPr="13BB448A" w:rsidR="64F747A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hildhood trauma can have </w:t>
      </w:r>
      <w:r w:rsidRPr="13BB448A" w:rsidR="493F2287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detrimental</w:t>
      </w:r>
      <w:r w:rsidRPr="13BB448A" w:rsidR="64F747A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effects</w:t>
      </w:r>
      <w:r w:rsidRPr="13BB448A" w:rsidR="270D4527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, and can be behind the reason for</w:t>
      </w:r>
      <w:r w:rsidRPr="13BB448A" w:rsidR="2861FFB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7344813D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anxiety disorders</w:t>
      </w:r>
      <w:r w:rsidRPr="13BB448A" w:rsidR="3FCBDE52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, including specific phobias (for example of demonic </w:t>
      </w:r>
      <w:r w:rsidRPr="13BB448A" w:rsidR="3EB8014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possession</w:t>
      </w:r>
      <w:r w:rsidRPr="13BB448A" w:rsidR="4BACFC99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)</w:t>
      </w:r>
      <w:r w:rsidRPr="13BB448A" w:rsidR="3FCBDE52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and panic attacks</w:t>
      </w:r>
      <w:r w:rsidRPr="13BB448A" w:rsidR="524A0BD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551C0C70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(</w:t>
      </w:r>
      <w:r w:rsidRPr="13BB448A" w:rsidR="551C0C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Liu et al, 2025)</w:t>
      </w:r>
      <w:r w:rsidRPr="13BB448A" w:rsidR="42EB88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3BB448A" w:rsidR="551C0C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524A0BD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Furthering this</w:t>
      </w:r>
      <w:r w:rsidRPr="13BB448A" w:rsidR="0B9D4A5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,</w:t>
      </w:r>
      <w:r w:rsidRPr="13BB448A" w:rsidR="524A0BD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69C4DE54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according</w:t>
      </w:r>
      <w:r w:rsidRPr="13BB448A" w:rsidR="69C4DE54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to (Haq et al, 2021)</w:t>
      </w:r>
      <w:r w:rsidRPr="13BB448A" w:rsidR="3BFD9F3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7729BA87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if a mother is struggling through</w:t>
      </w:r>
      <w:r w:rsidRPr="13BB448A" w:rsidR="0F0CDAE2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out a </w:t>
      </w:r>
      <w:r w:rsidRPr="13BB448A" w:rsidR="7729BA87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pregnancy, </w:t>
      </w:r>
      <w:r w:rsidRPr="13BB448A" w:rsidR="02F85415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trauma could be passed down through the womb </w:t>
      </w:r>
      <w:r w:rsidRPr="13BB448A" w:rsidR="2804D27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and</w:t>
      </w:r>
      <w:r w:rsidRPr="13BB448A" w:rsidR="7C9D86AE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can have lifelong effects</w:t>
      </w:r>
      <w:r w:rsidRPr="13BB448A" w:rsidR="3C7324A5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,</w:t>
      </w:r>
      <w:r w:rsidRPr="13BB448A" w:rsidR="7C9D86AE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3CEB50D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including </w:t>
      </w:r>
      <w:r w:rsidRPr="13BB448A" w:rsidR="3E06009D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passing down </w:t>
      </w:r>
      <w:r w:rsidRPr="13BB448A" w:rsidR="3CEB50D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neuropsychiatric disorders </w:t>
      </w:r>
      <w:r w:rsidRPr="13BB448A" w:rsidR="046D93B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and</w:t>
      </w:r>
      <w:r w:rsidRPr="13BB448A" w:rsidR="215276C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046D93B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stress</w:t>
      </w:r>
      <w:r w:rsidRPr="13BB448A" w:rsidR="046D93B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3DD1266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into the developing offsprings.</w:t>
      </w:r>
      <w:r w:rsidRPr="13BB448A" w:rsidR="0284E7D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58AA4A42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Furthermore</w:t>
      </w:r>
      <w:r w:rsidRPr="13BB448A" w:rsidR="0284E7D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, </w:t>
      </w:r>
      <w:r w:rsidRPr="13BB448A" w:rsidR="40FF69A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the</w:t>
      </w:r>
      <w:r w:rsidRPr="13BB448A" w:rsidR="7827A6A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19</w:t>
      </w:r>
      <w:r w:rsidRPr="13BB448A" w:rsidR="7827A6A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vertAlign w:val="superscript"/>
          <w:lang w:val="en-GB"/>
        </w:rPr>
        <w:t>th</w:t>
      </w:r>
      <w:r w:rsidRPr="13BB448A" w:rsidR="7827A6A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century</w:t>
      </w:r>
      <w:r w:rsidRPr="13BB448A" w:rsidR="30536AB4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absolutely could be seen as</w:t>
      </w:r>
      <w:r w:rsidRPr="13BB448A" w:rsidR="70B62339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a</w:t>
      </w:r>
      <w:r w:rsidRPr="13BB448A" w:rsidR="30536AB4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stress inducing</w:t>
      </w:r>
      <w:r w:rsidRPr="13BB448A" w:rsidR="514DD017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1CA31323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time </w:t>
      </w:r>
      <w:r w:rsidRPr="13BB448A" w:rsidR="514DD017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for a </w:t>
      </w:r>
      <w:r w:rsidRPr="13BB448A" w:rsidR="5BF1599F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mother</w:t>
      </w:r>
      <w:r w:rsidRPr="13BB448A" w:rsidR="30536AB4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since</w:t>
      </w:r>
      <w:r w:rsidRPr="13BB448A" w:rsidR="7827A6A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7827A6A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there was </w:t>
      </w:r>
      <w:r w:rsidRPr="13BB448A" w:rsidR="7240B79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an</w:t>
      </w:r>
      <w:r w:rsidRPr="13BB448A" w:rsidR="7827A6A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40B3D50A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extensive expanding </w:t>
      </w:r>
      <w:r w:rsidRPr="13BB448A" w:rsidR="7827A6A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mortality crisis</w:t>
      </w:r>
      <w:r w:rsidRPr="13BB448A" w:rsidR="7D9DD256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, especially among young </w:t>
      </w:r>
      <w:r w:rsidRPr="13BB448A" w:rsidR="01A700C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children</w:t>
      </w:r>
      <w:r w:rsidRPr="13BB448A" w:rsidR="397C1690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.</w:t>
      </w:r>
      <w:r w:rsidRPr="13BB448A" w:rsidR="01A700C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3133A3B4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(</w:t>
      </w:r>
      <w:r w:rsidRPr="13BB448A" w:rsidR="3133A3B4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Davenport, 2020)</w:t>
      </w:r>
      <w:r w:rsidRPr="13BB448A" w:rsidR="1A2FF5D1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 </w:t>
      </w:r>
      <w:r w:rsidRPr="13BB448A" w:rsidR="2535CC9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This can be very traumatic for a </w:t>
      </w:r>
      <w:r w:rsidRPr="13BB448A" w:rsidR="62859F0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pregnant </w:t>
      </w:r>
      <w:r w:rsidRPr="13BB448A" w:rsidR="2535CC9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mother; not only because she could have concerns </w:t>
      </w:r>
      <w:r w:rsidRPr="13BB448A" w:rsidR="239D57F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about</w:t>
      </w:r>
      <w:r w:rsidRPr="13BB448A" w:rsidR="2535CC9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 </w:t>
      </w:r>
      <w:r w:rsidRPr="13BB448A" w:rsidR="08926D31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the child </w:t>
      </w:r>
      <w:r w:rsidRPr="13BB448A" w:rsidR="1E847249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that </w:t>
      </w:r>
      <w:r w:rsidRPr="13BB448A" w:rsidR="3033B0A1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she's</w:t>
      </w:r>
      <w:r w:rsidRPr="13BB448A" w:rsidR="08926D31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 c</w:t>
      </w:r>
      <w:r w:rsidRPr="13BB448A" w:rsidR="20AAA699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arrying </w:t>
      </w:r>
      <w:r w:rsidRPr="13BB448A" w:rsidR="381B320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passing away</w:t>
      </w:r>
      <w:r w:rsidRPr="13BB448A" w:rsidR="2535CC9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, but </w:t>
      </w:r>
      <w:r w:rsidRPr="13BB448A" w:rsidR="5E49AE17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there's</w:t>
      </w:r>
      <w:r w:rsidRPr="13BB448A" w:rsidR="2535CC9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 a possibility that she could ha</w:t>
      </w:r>
      <w:r w:rsidRPr="13BB448A" w:rsidR="6396B5F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ve </w:t>
      </w:r>
      <w:r w:rsidRPr="13BB448A" w:rsidR="6396B5F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w</w:t>
      </w:r>
      <w:r w:rsidRPr="13BB448A" w:rsidR="2E4C17EC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itnessed</w:t>
      </w:r>
      <w:r w:rsidRPr="13BB448A" w:rsidR="2E4C17EC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 </w:t>
      </w:r>
      <w:r w:rsidRPr="13BB448A" w:rsidR="6396B5F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some of her own other children</w:t>
      </w:r>
      <w:r w:rsidRPr="13BB448A" w:rsidR="093253F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 or other family members</w:t>
      </w:r>
      <w:r w:rsidRPr="13BB448A" w:rsidR="6396B5F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 pass</w:t>
      </w:r>
      <w:r w:rsidRPr="13BB448A" w:rsidR="28C5458C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 too</w:t>
      </w:r>
      <w:r w:rsidRPr="13BB448A" w:rsidR="512B5B97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.</w:t>
      </w:r>
      <w:r w:rsidRPr="13BB448A" w:rsidR="6396B5F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 </w:t>
      </w:r>
      <w:r w:rsidRPr="13BB448A" w:rsidR="1C821542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T</w:t>
      </w:r>
      <w:r w:rsidRPr="13BB448A" w:rsidR="6396B5F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herefore </w:t>
      </w:r>
      <w:r w:rsidRPr="13BB448A" w:rsidR="639CE733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that mother could be </w:t>
      </w:r>
      <w:r w:rsidRPr="13BB448A" w:rsidR="6DCBE219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transmitting </w:t>
      </w:r>
      <w:r w:rsidRPr="13BB448A" w:rsidR="6396B5F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her </w:t>
      </w:r>
      <w:r w:rsidRPr="13BB448A" w:rsidR="4F5CEC1F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own </w:t>
      </w:r>
      <w:r w:rsidRPr="13BB448A" w:rsidR="6396B5F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 xml:space="preserve">stress down to the infant </w:t>
      </w:r>
      <w:r w:rsidRPr="13BB448A" w:rsidR="317C1951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in the womb</w:t>
      </w:r>
      <w:r w:rsidRPr="13BB448A" w:rsidR="4517D44A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  <w:t>,</w:t>
      </w:r>
      <w:r w:rsidRPr="13BB448A" w:rsidR="046D93B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</w:t>
      </w:r>
      <w:r w:rsidRPr="13BB448A" w:rsidR="046D93B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who</w:t>
      </w:r>
      <w:r w:rsidRPr="13BB448A" w:rsidR="046D93B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could be </w:t>
      </w:r>
      <w:r w:rsidRPr="13BB448A" w:rsidR="046D93B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possibl</w:t>
      </w:r>
      <w:r w:rsidRPr="13BB448A" w:rsidR="3B70D99F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y </w:t>
      </w:r>
      <w:r w:rsidRPr="13BB448A" w:rsidR="0F3BBD2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develop </w:t>
      </w:r>
      <w:r w:rsidRPr="13BB448A" w:rsidR="5D352B7E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neuropsychiatric disorders in its life as a result, and potentially </w:t>
      </w:r>
      <w:r w:rsidRPr="13BB448A" w:rsidR="3B70D99F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turn out to be a</w:t>
      </w:r>
      <w:r w:rsidRPr="13BB448A" w:rsidR="046D93B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patient</w:t>
      </w:r>
      <w:r w:rsidRPr="13BB448A" w:rsidR="046D93B8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 with melancholia </w:t>
      </w:r>
      <w:r w:rsidRPr="13BB448A" w:rsidR="4B910F9C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in the future </w:t>
      </w:r>
      <w:r w:rsidRPr="13BB448A" w:rsidR="05227765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due to carrying trauma</w:t>
      </w:r>
      <w:r w:rsidRPr="13BB448A" w:rsidR="7F9D6489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, so that is just one example on a potential way that melancholia could be developed into an individual</w:t>
      </w:r>
      <w:r w:rsidRPr="13BB448A" w:rsidR="2342AFDD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, and the fact that we could come up with such a theory today, with the amount of information we now have on </w:t>
      </w:r>
      <w:r w:rsidRPr="13BB448A" w:rsidR="449FD3AE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 xml:space="preserve">the mind perfectly demonstrates how our understanding has changed over time. </w:t>
      </w:r>
    </w:p>
    <w:p w:rsidR="500F0632" w:rsidP="500F0632" w:rsidRDefault="500F0632" w14:paraId="66D9D105" w14:textId="3A0E6924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</w:pPr>
    </w:p>
    <w:p w:rsidR="3498AB1E" w:rsidP="500F0632" w:rsidRDefault="3498AB1E" w14:paraId="25167C9B" w14:textId="7FC93900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13BB448A" w:rsidR="1C7426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An early example</w:t>
      </w:r>
      <w:r w:rsidRPr="13BB448A" w:rsidR="74F992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of</w:t>
      </w:r>
      <w:r w:rsidRPr="13BB448A" w:rsidR="1C7426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3BB448A" w:rsidR="46DEFF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someone with diagnosed </w:t>
      </w:r>
      <w:r w:rsidRPr="13BB448A" w:rsidR="1C7426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melancholia in the late Victorian era</w:t>
      </w:r>
      <w:r w:rsidRPr="13BB448A" w:rsidR="1C7426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is </w:t>
      </w:r>
      <w:r w:rsidRPr="13BB448A" w:rsidR="2DDBDC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 case of </w:t>
      </w:r>
      <w:r w:rsidRPr="13BB448A" w:rsidR="697F3D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 </w:t>
      </w:r>
      <w:r w:rsidRPr="13BB448A" w:rsidR="180EDC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young doctor</w:t>
      </w:r>
      <w:r w:rsidRPr="13BB448A" w:rsidR="6E2153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who was admitted into the Royal </w:t>
      </w:r>
      <w:r w:rsidRPr="13BB448A" w:rsidR="0E4555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Ed</w:t>
      </w:r>
      <w:r w:rsidRPr="13BB448A" w:rsidR="0E4555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inburgh</w:t>
      </w:r>
      <w:r w:rsidRPr="13BB448A" w:rsidR="6E2153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3BB448A" w:rsidR="6E2153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Asylum in 1874.</w:t>
      </w:r>
      <w:r w:rsidRPr="13BB448A" w:rsidR="180EDC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It was said </w:t>
      </w:r>
      <w:r w:rsidRPr="13BB448A" w:rsidR="661EFE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by his father </w:t>
      </w:r>
      <w:r w:rsidRPr="13BB448A" w:rsidR="180EDC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th</w:t>
      </w:r>
      <w:r w:rsidRPr="13BB448A" w:rsidR="139A28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at he </w:t>
      </w:r>
      <w:r w:rsidRPr="13BB448A" w:rsidR="139A28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couldn't</w:t>
      </w:r>
      <w:r w:rsidRPr="13BB448A" w:rsidR="139A28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be left alone</w:t>
      </w:r>
      <w:r w:rsidRPr="13BB448A" w:rsidR="5E7B72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in fear </w:t>
      </w:r>
      <w:r w:rsidRPr="13BB448A" w:rsidR="2B30D6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of</w:t>
      </w:r>
      <w:r w:rsidRPr="13BB448A" w:rsidR="5E7B72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3BB448A" w:rsidR="26ED91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self-defeating</w:t>
      </w:r>
      <w:r w:rsidRPr="13BB448A" w:rsidR="5E7B72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behaviour. </w:t>
      </w:r>
      <w:r w:rsidRPr="13BB448A" w:rsidR="0D71FD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His symptoms were </w:t>
      </w:r>
      <w:r w:rsidRPr="13BB448A" w:rsidR="0D71FD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suicidal</w:t>
      </w:r>
      <w:r w:rsidRPr="13BB448A" w:rsidR="2913B1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tendencies</w:t>
      </w:r>
      <w:r w:rsidRPr="13BB448A" w:rsidR="0D71FD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13BB448A" w:rsidR="51D5AA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refusing food, </w:t>
      </w:r>
      <w:r w:rsidRPr="13BB448A" w:rsidR="3E253F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being in</w:t>
      </w:r>
      <w:r w:rsidRPr="13BB448A" w:rsidR="265194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 depressive </w:t>
      </w:r>
      <w:r w:rsidRPr="13BB448A" w:rsidR="265194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stat</w:t>
      </w:r>
      <w:r w:rsidRPr="13BB448A" w:rsidR="265194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13BB448A" w:rsidR="522F14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, and</w:t>
      </w:r>
      <w:r w:rsidRPr="13BB448A" w:rsidR="5D3D11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3BB448A" w:rsidR="13CD475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delusions </w:t>
      </w:r>
      <w:r w:rsidRPr="13BB448A" w:rsidR="008AD1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such as </w:t>
      </w:r>
      <w:r w:rsidRPr="13BB448A" w:rsidR="04BAB7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fearing death, </w:t>
      </w:r>
      <w:r w:rsidRPr="13BB448A" w:rsidR="057790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committing</w:t>
      </w:r>
      <w:r w:rsidRPr="13BB448A" w:rsidR="04BAB7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3BB448A" w:rsidR="04BAB7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sins</w:t>
      </w:r>
      <w:r w:rsidRPr="13BB448A" w:rsidR="04BAB7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having a lost soul. </w:t>
      </w:r>
      <w:r w:rsidRPr="13BB448A" w:rsidR="697F3D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(</w:t>
      </w:r>
      <w:r w:rsidRPr="13BB448A" w:rsidR="697F3D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Jansson, 2021</w:t>
      </w:r>
      <w:r w:rsidRPr="13BB448A" w:rsidR="25973F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13BB448A" w:rsidR="257AB2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</w:t>
      </w:r>
      <w:r w:rsidRPr="13BB448A" w:rsidR="25973F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.173</w:t>
      </w:r>
      <w:r w:rsidRPr="13BB448A" w:rsidR="697F3D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)</w:t>
      </w:r>
      <w:r w:rsidRPr="13BB448A" w:rsidR="34EA86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 His delusions were a good example of early day melancholia</w:t>
      </w:r>
      <w:r w:rsidRPr="13BB448A" w:rsidR="4AD2D9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since they were of a religious </w:t>
      </w:r>
      <w:r w:rsidRPr="13BB448A" w:rsidR="116E6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standpoint</w:t>
      </w:r>
      <w:r w:rsidRPr="13BB448A" w:rsidR="0FA7F8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 Religion was significantly more relevant and practiced</w:t>
      </w:r>
      <w:r w:rsidRPr="13BB448A" w:rsidR="55C145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 the 1800s in comparison to today</w:t>
      </w:r>
      <w:r w:rsidRPr="13BB448A" w:rsidR="78919C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since in the 19th century church attendance was much higher than today. </w:t>
      </w:r>
      <w:r w:rsidRPr="13BB448A" w:rsidR="095C7A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(Field, 2025)</w:t>
      </w:r>
      <w:r w:rsidRPr="13BB448A" w:rsidR="7D4F6F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13BB448A" w:rsidR="54556C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Today, we have a better understanding of the patients' symptoms, and he would more likely be diagnosed with </w:t>
      </w:r>
      <w:r w:rsidRPr="13BB448A" w:rsidR="76C16C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depression </w:t>
      </w:r>
      <w:r w:rsidRPr="13BB448A" w:rsidR="69DB74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or anxiety,</w:t>
      </w:r>
      <w:r w:rsidRPr="13BB448A" w:rsidR="218AE3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3BB448A" w:rsidR="69DB74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3BB448A" w:rsidR="69DB74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since studies have shown that depression can lead to loss of a</w:t>
      </w:r>
      <w:r w:rsidRPr="13BB448A" w:rsidR="05B4CC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ppetite </w:t>
      </w:r>
      <w:r w:rsidRPr="13BB448A" w:rsidR="650155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(Simmons et al., 2020) </w:t>
      </w:r>
      <w:r w:rsidRPr="13BB448A" w:rsidR="05B4CC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and in some extreme cases, anxiety can lead to delusions</w:t>
      </w:r>
      <w:r w:rsidRPr="13BB448A" w:rsidR="66886E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(Hartley et al., 2013)</w:t>
      </w:r>
      <w:r w:rsidRPr="13BB448A" w:rsidR="05B4CC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13BB448A" w:rsidR="05B4CC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500F0632" w:rsidP="500F0632" w:rsidRDefault="500F0632" w14:paraId="107A7166" w14:textId="0E9A6FA4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F9F7DD0" w:rsidP="500F0632" w:rsidRDefault="6F9F7DD0" w14:paraId="2664787C" w14:textId="4E49D123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3BB448A" w:rsidR="41A5425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Considering that</w:t>
      </w:r>
      <w:r w:rsidRPr="13BB448A" w:rsidR="7C70A62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the symptoms of</w:t>
      </w:r>
      <w:r w:rsidRPr="13BB448A" w:rsidR="41A5425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058DF0C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depression and anxiety </w:t>
      </w:r>
      <w:r w:rsidRPr="13BB448A" w:rsidR="363B295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are </w:t>
      </w:r>
      <w:r w:rsidRPr="13BB448A" w:rsidR="183A044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remarkably </w:t>
      </w:r>
      <w:r w:rsidRPr="13BB448A" w:rsidR="183A044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similar</w:t>
      </w:r>
      <w:r w:rsidRPr="13BB448A" w:rsidR="058DF0C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to</w:t>
      </w:r>
      <w:r w:rsidRPr="13BB448A" w:rsidR="058DF0C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054D4560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those of </w:t>
      </w:r>
      <w:r w:rsidRPr="13BB448A" w:rsidR="058DF0C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melancholia, patients with</w:t>
      </w:r>
      <w:r w:rsidRPr="13BB448A" w:rsidR="4B535A9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melancholia were treated </w:t>
      </w:r>
      <w:r w:rsidRPr="13BB448A" w:rsidR="4B535A9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considerably different</w:t>
      </w:r>
      <w:r w:rsidRPr="13BB448A" w:rsidR="4B535A9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in the 1600s than how we treat people with poor mental health today.</w:t>
      </w:r>
      <w:r w:rsidRPr="13BB448A" w:rsidR="1047C01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1D70E71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Today, those with poor mental health are treated with the respect and support they deserve, and it has been found that peer support can significantly improve </w:t>
      </w:r>
      <w:r w:rsidRPr="13BB448A" w:rsidR="731582F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mental health; according to a study</w:t>
      </w:r>
      <w:r w:rsidRPr="13BB448A" w:rsidR="26ECD14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.</w:t>
      </w:r>
      <w:r w:rsidRPr="13BB448A" w:rsidR="731582F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655BD30E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(</w:t>
      </w:r>
      <w:r w:rsidRPr="13BB448A" w:rsidR="655BD30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Egmose et al, </w:t>
      </w:r>
      <w:r w:rsidRPr="13BB448A" w:rsidR="3888B72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2023) the</w:t>
      </w:r>
      <w:r w:rsidRPr="13BB448A" w:rsidR="4E58E2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study </w:t>
      </w:r>
      <w:r w:rsidRPr="13BB448A" w:rsidR="44010C8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was to test whether peer support, meaning someone who may be able to share your pain and relate to life experiences could help with mental health i</w:t>
      </w:r>
      <w:r w:rsidRPr="13BB448A" w:rsidR="0A3464B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ssues. It </w:t>
      </w:r>
      <w:r w:rsidRPr="13BB448A" w:rsidR="4E58E2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included 12,477 individuals with any sort of mental health problems, and t</w:t>
      </w:r>
      <w:r w:rsidRPr="13BB448A" w:rsidR="17D021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he results were that there was </w:t>
      </w:r>
      <w:r w:rsidRPr="13BB448A" w:rsidR="110993E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decrease in </w:t>
      </w:r>
      <w:r w:rsidRPr="13BB448A" w:rsidR="17D021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anxiety symptoms</w:t>
      </w:r>
      <w:r w:rsidRPr="13BB448A" w:rsidR="45A625B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W</w:t>
      </w:r>
      <w:r w:rsidRPr="13BB448A" w:rsidR="7AE8974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hich as </w:t>
      </w:r>
      <w:r w:rsidRPr="13BB448A" w:rsidR="7AE8974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stated</w:t>
      </w:r>
      <w:r w:rsidRPr="13BB448A" w:rsidR="7AE8974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earlier, are closely related to the symptoms of melancholia. </w:t>
      </w:r>
    </w:p>
    <w:p w:rsidR="500F0632" w:rsidP="500F0632" w:rsidRDefault="500F0632" w14:paraId="7ACA89EA" w14:textId="6FC27F47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F9F7DD0" w:rsidP="500F0632" w:rsidRDefault="6F9F7DD0" w14:paraId="06BBD8B2" w14:textId="48C4A7E0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3BB448A" w:rsidR="6A5B3DC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3BB448A" w:rsidR="3C98411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n the 17</w:t>
      </w:r>
      <w:r w:rsidRPr="13BB448A" w:rsidR="3C98411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  <w:vertAlign w:val="superscript"/>
        </w:rPr>
        <w:t>th</w:t>
      </w:r>
      <w:r w:rsidRPr="13BB448A" w:rsidR="3C98411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– 18</w:t>
      </w:r>
      <w:r w:rsidRPr="13BB448A" w:rsidR="3C98411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  <w:vertAlign w:val="superscript"/>
        </w:rPr>
        <w:t>th</w:t>
      </w:r>
      <w:r w:rsidRPr="13BB448A" w:rsidR="3C98411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century, </w:t>
      </w:r>
      <w:r w:rsidRPr="13BB448A" w:rsidR="52217B69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asylums</w:t>
      </w:r>
      <w:r w:rsidRPr="13BB448A" w:rsidR="3C98411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were specifically designed to keep the “mad</w:t>
      </w:r>
      <w:r w:rsidRPr="13BB448A" w:rsidR="10C39BD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” individuals off the street, </w:t>
      </w:r>
      <w:r w:rsidRPr="13BB448A" w:rsidR="6943A24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(</w:t>
      </w:r>
      <w:r w:rsidRPr="13BB448A" w:rsidR="68FCD70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Andrews, 1991)</w:t>
      </w:r>
      <w:r w:rsidRPr="13BB448A" w:rsidR="191775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3BB448A" w:rsidR="191775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60EE20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 quote from Dr. Gabor Mate is that humans have two fundamental needs “one is for attachment and the other need … is authenticity” (Ferriss, 2018)</w:t>
      </w:r>
      <w:r w:rsidRPr="13BB448A" w:rsidR="78F291F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Therefore, keeping those individuals - including those with melancholia off the street</w:t>
      </w:r>
      <w:r w:rsidRPr="13BB448A" w:rsidR="6221F08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and away from others</w:t>
      </w:r>
      <w:r w:rsidRPr="13BB448A" w:rsidR="78F291F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is taking away from a </w:t>
      </w:r>
      <w:r w:rsidRPr="13BB448A" w:rsidR="11FE42F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human's</w:t>
      </w:r>
      <w:r w:rsidRPr="13BB448A" w:rsidR="78F291F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natural need for attachment to others</w:t>
      </w:r>
      <w:r w:rsidRPr="13BB448A" w:rsidR="7FF920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which can worsen an individual's mental state even further.</w:t>
      </w:r>
      <w:r w:rsidRPr="13BB448A" w:rsidR="41B55A0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434B713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When analysing </w:t>
      </w:r>
      <w:r w:rsidRPr="13BB448A" w:rsidR="41B55A0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Gabor mates quote, and </w:t>
      </w:r>
      <w:r w:rsidRPr="13BB448A" w:rsidR="1143B31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study</w:t>
      </w:r>
      <w:r w:rsidRPr="13BB448A" w:rsidR="502E7AE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3BB448A" w:rsidR="1143B31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5B0B2D6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3BB448A" w:rsidR="05CEB6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found that they both </w:t>
      </w:r>
      <w:r w:rsidRPr="13BB448A" w:rsidR="1143B31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demonstrate</w:t>
      </w:r>
      <w:r w:rsidRPr="13BB448A" w:rsidR="1143B31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how connection is important to</w:t>
      </w:r>
      <w:r w:rsidRPr="13BB448A" w:rsidR="5A236A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 </w:t>
      </w:r>
      <w:r w:rsidRPr="13BB448A" w:rsidR="360311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individual's</w:t>
      </w:r>
      <w:r w:rsidRPr="13BB448A" w:rsidR="1143B31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well-being</w:t>
      </w:r>
      <w:r w:rsidRPr="13BB448A" w:rsidR="572DEB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</w:t>
      </w:r>
      <w:r w:rsidRPr="13BB448A" w:rsidR="4358B2B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13BB448A" w:rsidR="572DEB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BB448A" w:rsidR="572DEB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evident</w:t>
      </w:r>
      <w:r w:rsidRPr="13BB448A" w:rsidR="572DEB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people with melancholia would be treated with much greater respect and care today compared to the 17</w:t>
      </w:r>
      <w:r w:rsidRPr="13BB448A" w:rsidR="572DEB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3BB448A" w:rsidR="572DEB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century. </w:t>
      </w:r>
    </w:p>
    <w:p w:rsidR="500F0632" w:rsidP="500F0632" w:rsidRDefault="500F0632" w14:paraId="5E76AA1A" w14:textId="77A83377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43386D9" w:rsidP="13BB448A" w:rsidRDefault="643386D9" w14:paraId="5A91928E" w14:textId="43C88F36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</w:pPr>
      <w:r w:rsidRPr="13BB448A" w:rsidR="643386D9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According to (Scull, A 2015.</w:t>
      </w:r>
      <w:r w:rsidRPr="13BB448A" w:rsidR="04BD5E4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0B53DE0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p.122) t</w:t>
      </w:r>
      <w:r w:rsidRPr="13BB448A" w:rsidR="331415C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hose with poor mental health, </w:t>
      </w:r>
      <w:r w:rsidRPr="13BB448A" w:rsidR="27AF781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including</w:t>
      </w:r>
      <w:r w:rsidRPr="13BB448A" w:rsidR="331415C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those with melancholia were put into “madhouses” and were called lunatics</w:t>
      </w:r>
      <w:r w:rsidRPr="13BB448A" w:rsidR="0A74ADD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, which would be offensive terms today. </w:t>
      </w:r>
      <w:r w:rsidRPr="13BB448A" w:rsidR="0A74ADD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Furthering this, it</w:t>
      </w:r>
      <w:r w:rsidRPr="13BB448A" w:rsidR="0A74ADD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36F8063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appears that those who were </w:t>
      </w:r>
      <w:r w:rsidRPr="13BB448A" w:rsidR="0F8FDE99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considered </w:t>
      </w:r>
      <w:r w:rsidRPr="13BB448A" w:rsidR="557E1523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“out of the ordinary” all came under the same umbrella</w:t>
      </w:r>
      <w:r w:rsidRPr="13BB448A" w:rsidR="2A2EFC9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. Those who were put into the asylums were not only </w:t>
      </w:r>
      <w:r w:rsidRPr="13BB448A" w:rsidR="6B19DFE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individuals with poor mental health, but also anyone who might be dependent on others; “cripples</w:t>
      </w:r>
      <w:bookmarkStart w:name="_Int_zhDtMoPc" w:id="1527350387"/>
      <w:r w:rsidRPr="13BB448A" w:rsidR="6B19DFE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”,</w:t>
      </w:r>
      <w:bookmarkEnd w:id="1527350387"/>
      <w:r w:rsidRPr="13BB448A" w:rsidR="6B19DFE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orphans,</w:t>
      </w:r>
      <w:r w:rsidRPr="13BB448A" w:rsidR="39ADB259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or those who have been put out of action in some way. </w:t>
      </w:r>
      <w:r w:rsidRPr="13BB448A" w:rsidR="4490460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In 1686, </w:t>
      </w:r>
      <w:r w:rsidRPr="13BB448A" w:rsidR="1260BA7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it became a trend for </w:t>
      </w:r>
      <w:r w:rsidRPr="13BB448A" w:rsidR="39ADB259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asylums</w:t>
      </w:r>
      <w:r w:rsidRPr="13BB448A" w:rsidR="6B19DFE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4D60E10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to decorate the buildings by adding large hand carved sculptures of “lunatics” at the front</w:t>
      </w:r>
      <w:r w:rsidRPr="13BB448A" w:rsidR="6AB5FA8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. A</w:t>
      </w:r>
      <w:r w:rsidRPr="13BB448A" w:rsidR="05441A4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n </w:t>
      </w:r>
      <w:r w:rsidRPr="13BB448A" w:rsidR="6AB5FA8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ex</w:t>
      </w:r>
      <w:r w:rsidRPr="13BB448A" w:rsidR="1353250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ample</w:t>
      </w:r>
      <w:r w:rsidRPr="13BB448A" w:rsidR="4CA0BB4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by a Danish artist named </w:t>
      </w:r>
      <w:r w:rsidRPr="13BB448A" w:rsidR="4CA0BB4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Caicus</w:t>
      </w:r>
      <w:r w:rsidRPr="13BB448A" w:rsidR="4CA0BB4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Gabriel</w:t>
      </w:r>
      <w:r w:rsidRPr="13BB448A" w:rsidR="1353250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6AB5FA8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was shown in Andrews Sculls “madness in </w:t>
      </w:r>
      <w:r w:rsidRPr="13BB448A" w:rsidR="6AAFB25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civilisation</w:t>
      </w:r>
      <w:r w:rsidRPr="13BB448A" w:rsidR="6AB5FA8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”</w:t>
      </w:r>
      <w:r w:rsidRPr="13BB448A" w:rsidR="5040D52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; at</w:t>
      </w:r>
      <w:r w:rsidRPr="13BB448A" w:rsidR="6275778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the front of an asylum in London</w:t>
      </w:r>
      <w:r w:rsidRPr="13BB448A" w:rsidR="74B41BA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there were </w:t>
      </w:r>
      <w:r w:rsidRPr="13BB448A" w:rsidR="11AE8C4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two men, one of which was </w:t>
      </w:r>
      <w:r w:rsidRPr="13BB448A" w:rsidR="41896A7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chained up, and one who was </w:t>
      </w:r>
      <w:r w:rsidRPr="13BB448A" w:rsidR="11AE8C4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supposed to have melancholia</w:t>
      </w:r>
      <w:r w:rsidRPr="13BB448A" w:rsidR="3DBF7A3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,</w:t>
      </w:r>
      <w:r w:rsidRPr="13BB448A" w:rsidR="11AE8C4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it shows him </w:t>
      </w:r>
      <w:r w:rsidRPr="13BB448A" w:rsidR="0F1AEA5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lying </w:t>
      </w:r>
      <w:r w:rsidRPr="13BB448A" w:rsidR="11AE8C4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on a bed of straw with an empty e</w:t>
      </w:r>
      <w:r w:rsidRPr="13BB448A" w:rsidR="369311D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xpression</w:t>
      </w:r>
      <w:r w:rsidRPr="13BB448A" w:rsidR="57679A9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. </w:t>
      </w:r>
      <w:r w:rsidRPr="13BB448A" w:rsidR="219573A3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This could be perceived as these people being lesser than others;</w:t>
      </w:r>
      <w:r w:rsidRPr="13BB448A" w:rsidR="7771CB0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219573A3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treated like animals needin</w:t>
      </w:r>
      <w:r w:rsidRPr="13BB448A" w:rsidR="7BE213B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g to be locked up and hidden away. </w:t>
      </w:r>
      <w:r w:rsidRPr="13BB448A" w:rsidR="79E0277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Today, </w:t>
      </w:r>
      <w:r w:rsidRPr="13BB448A" w:rsidR="79E0277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not many</w:t>
      </w:r>
      <w:r w:rsidRPr="13BB448A" w:rsidR="79E0277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people would</w:t>
      </w:r>
      <w:r w:rsidRPr="13BB448A" w:rsidR="7DA790C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be treated with such </w:t>
      </w:r>
      <w:r w:rsidRPr="13BB448A" w:rsidR="5FFC6AD0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disrespect</w:t>
      </w:r>
      <w:r w:rsidRPr="13BB448A" w:rsidR="7DA790C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in society. </w:t>
      </w:r>
    </w:p>
    <w:p w:rsidR="500F0632" w:rsidP="500F0632" w:rsidRDefault="500F0632" w14:paraId="657E68D1" w14:textId="2888B800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</w:pPr>
    </w:p>
    <w:p w:rsidR="1C763461" w:rsidP="500F0632" w:rsidRDefault="1C763461" w14:paraId="799B3C14" w14:textId="0099189F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</w:pPr>
      <w:r w:rsidRPr="13BB448A" w:rsidR="1C763461">
        <w:rPr>
          <w:rFonts w:ascii="Aptos" w:hAnsi="Aptos" w:eastAsia="Aptos" w:cs="Aptos" w:asciiTheme="minorAscii" w:hAnsiTheme="minorAscii" w:eastAsiaTheme="minorAscii" w:cstheme="minorAscii"/>
          <w:noProof w:val="0"/>
          <w:color w:val="212121"/>
          <w:sz w:val="24"/>
          <w:szCs w:val="24"/>
          <w:lang w:val="en-GB"/>
        </w:rPr>
        <w:t>Our perspective on melancholia has now changed since we now can recognise what can cause an individual to end up having poor mental health.</w:t>
      </w:r>
      <w:r w:rsidRPr="13BB448A" w:rsidR="1C76346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1C76346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So,</w:t>
      </w:r>
      <w:r w:rsidRPr="13BB448A" w:rsidR="1C76346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i</w:t>
      </w:r>
      <w:r w:rsidRPr="13BB448A" w:rsidR="5C5D395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n conclusion, melancholia can be closely related with depression and anxiety disorders, however after </w:t>
      </w:r>
      <w:r w:rsidRPr="13BB448A" w:rsidR="6A6FF849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learning</w:t>
      </w:r>
      <w:r w:rsidRPr="13BB448A" w:rsidR="5C5D395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the symptoms</w:t>
      </w:r>
      <w:r w:rsidRPr="13BB448A" w:rsidR="4558E27E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of </w:t>
      </w:r>
      <w:r w:rsidRPr="13BB448A" w:rsidR="24FFF54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all three,</w:t>
      </w:r>
      <w:r w:rsidRPr="13BB448A" w:rsidR="4558E27E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melancholia </w:t>
      </w:r>
      <w:r w:rsidRPr="13BB448A" w:rsidR="4558E27E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seemed to be</w:t>
      </w:r>
      <w:r w:rsidRPr="13BB448A" w:rsidR="4558E27E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much more severe. </w:t>
      </w:r>
      <w:r w:rsidRPr="13BB448A" w:rsidR="1C33A0F3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After looking into</w:t>
      </w:r>
      <w:r w:rsidRPr="13BB448A" w:rsidR="48B1C94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it</w:t>
      </w:r>
      <w:r w:rsidRPr="13BB448A" w:rsidR="2E53579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, </w:t>
      </w:r>
      <w:r w:rsidRPr="13BB448A" w:rsidR="56C77A3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it</w:t>
      </w:r>
      <w:r w:rsidRPr="13BB448A" w:rsidR="56C77A3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could be considered tha</w:t>
      </w:r>
      <w:r w:rsidRPr="13BB448A" w:rsidR="2E53579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t </w:t>
      </w:r>
      <w:r w:rsidRPr="13BB448A" w:rsidR="297A2E9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the patients with melancholia may have had much more severe symptoms because of the way that they were treated</w:t>
      </w:r>
      <w:r w:rsidRPr="13BB448A" w:rsidR="5B4E9FE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. A</w:t>
      </w:r>
      <w:r w:rsidRPr="13BB448A" w:rsidR="297A2E9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nd </w:t>
      </w:r>
      <w:r w:rsidRPr="13BB448A" w:rsidR="297A2E9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maybe those</w:t>
      </w:r>
      <w:r w:rsidRPr="13BB448A" w:rsidR="297A2E9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who </w:t>
      </w:r>
      <w:r w:rsidRPr="13BB448A" w:rsidR="008480F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have anxiety and depression today may have acted in the same with if they were exposed to the same </w:t>
      </w:r>
      <w:r w:rsidRPr="13BB448A" w:rsidR="66E4487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harsh </w:t>
      </w:r>
      <w:r w:rsidRPr="13BB448A" w:rsidR="008480F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treatment and </w:t>
      </w:r>
      <w:r w:rsidRPr="13BB448A" w:rsidR="1DB176A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environment</w:t>
      </w:r>
      <w:r w:rsidRPr="13BB448A" w:rsidR="008480F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within the asylums from the 17</w:t>
      </w:r>
      <w:r w:rsidRPr="13BB448A" w:rsidR="008480F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  <w:vertAlign w:val="superscript"/>
        </w:rPr>
        <w:t>th</w:t>
      </w:r>
      <w:r w:rsidRPr="13BB448A" w:rsidR="008480F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19</w:t>
      </w:r>
      <w:r w:rsidRPr="13BB448A" w:rsidR="008480F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  <w:vertAlign w:val="superscript"/>
        </w:rPr>
        <w:t>th</w:t>
      </w:r>
      <w:r w:rsidRPr="13BB448A" w:rsidR="008480F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ce</w:t>
      </w:r>
      <w:r w:rsidRPr="13BB448A" w:rsidR="749C864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ntury</w:t>
      </w:r>
      <w:r w:rsidRPr="13BB448A" w:rsidR="3955CD5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, and potentially th</w:t>
      </w:r>
      <w:r w:rsidRPr="13BB448A" w:rsidR="7B74F8C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i</w:t>
      </w:r>
      <w:r w:rsidRPr="13BB448A" w:rsidR="3955CD5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s could add to why </w:t>
      </w:r>
      <w:r w:rsidRPr="13BB448A" w:rsidR="2E53579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melancholia </w:t>
      </w:r>
      <w:r w:rsidRPr="13BB448A" w:rsidR="4D1B2719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isn't</w:t>
      </w:r>
      <w:r w:rsidRPr="13BB448A" w:rsidR="2E53579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a</w:t>
      </w:r>
      <w:r w:rsidRPr="13BB448A" w:rsidR="16C16DC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common diagnosis anymore</w:t>
      </w:r>
      <w:r w:rsidRPr="13BB448A" w:rsidR="2B57688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. </w:t>
      </w:r>
      <w:r w:rsidRPr="13BB448A" w:rsidR="7648C6D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And </w:t>
      </w:r>
      <w:r w:rsidRPr="13BB448A" w:rsidR="43302D53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I</w:t>
      </w:r>
      <w:r w:rsidRPr="13BB448A" w:rsidR="7648C6D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also </w:t>
      </w:r>
      <w:r w:rsidRPr="13BB448A" w:rsidR="64D46A3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believe</w:t>
      </w:r>
      <w:r w:rsidRPr="13BB448A" w:rsidR="7648C6D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that those who </w:t>
      </w:r>
      <w:r w:rsidRPr="13BB448A" w:rsidR="3A18F38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oversaw</w:t>
      </w:r>
      <w:r w:rsidRPr="13BB448A" w:rsidR="7648C6D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asylums and </w:t>
      </w:r>
      <w:r w:rsidRPr="13BB448A" w:rsidR="0E2E9E0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decided on adding offensive </w:t>
      </w:r>
      <w:r w:rsidRPr="13BB448A" w:rsidR="7648C6D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sc</w:t>
      </w:r>
      <w:r w:rsidRPr="13BB448A" w:rsidR="40842A2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ulptures </w:t>
      </w:r>
      <w:r w:rsidRPr="13BB448A" w:rsidR="76FB316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etc</w:t>
      </w:r>
      <w:r w:rsidRPr="13BB448A" w:rsidR="09AADBD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,</w:t>
      </w:r>
      <w:r w:rsidRPr="13BB448A" w:rsidR="76FB316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1CEBF57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did not</w:t>
      </w:r>
      <w:r w:rsidRPr="13BB448A" w:rsidR="76FB316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do it out of malicious</w:t>
      </w:r>
      <w:r w:rsidRPr="13BB448A" w:rsidR="7E2E21A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intent</w:t>
      </w:r>
      <w:r w:rsidRPr="13BB448A" w:rsidR="76FB316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, but rather to try and help the patients</w:t>
      </w:r>
      <w:r w:rsidRPr="13BB448A" w:rsidR="490E0E1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, and</w:t>
      </w:r>
      <w:r w:rsidRPr="13BB448A" w:rsidR="76FB316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3BB448A" w:rsidR="2D1CA0A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did not</w:t>
      </w:r>
      <w:r w:rsidRPr="13BB448A" w:rsidR="76FB316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understand how to</w:t>
      </w:r>
      <w:r w:rsidRPr="13BB448A" w:rsidR="1374E76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do that in an ethical way</w:t>
      </w:r>
      <w:r w:rsidRPr="13BB448A" w:rsidR="76FB316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.  </w:t>
      </w:r>
    </w:p>
    <w:p w:rsidR="1801F24F" w:rsidP="500F0632" w:rsidRDefault="1801F24F" w14:paraId="4EE0D314" w14:textId="6480476E">
      <w:pPr>
        <w:pStyle w:val="Normal"/>
        <w:spacing w:line="240" w:lineRule="auto"/>
        <w:ind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00DAAC54" w:rsidP="13BB448A" w:rsidRDefault="00DAAC54" w14:paraId="1943EF93" w14:textId="4B3233F8">
      <w:pPr>
        <w:pStyle w:val="Normal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13BB448A" w:rsidP="13BB448A" w:rsidRDefault="13BB448A" w14:paraId="3F12A7E4" w14:textId="17292B6E">
      <w:pPr>
        <w:pStyle w:val="Normal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1801F24F" w:rsidP="500F0632" w:rsidRDefault="1801F24F" w14:paraId="7D3A0512" w14:textId="0F9D7CD6">
      <w:pPr>
        <w:pStyle w:val="ListParagraph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1801F24F" w:rsidP="500F0632" w:rsidRDefault="1801F24F" w14:paraId="74EFB6CE" w14:textId="6858FF0F">
      <w:pPr>
        <w:pStyle w:val="ListParagraph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1801F24F" w:rsidP="500F0632" w:rsidRDefault="1801F24F" w14:paraId="635B5032" w14:textId="2E72A4BE">
      <w:pPr>
        <w:pStyle w:val="ListParagraph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1801F24F" w:rsidP="500F0632" w:rsidRDefault="1801F24F" w14:paraId="31ECCF58" w14:textId="5E9F4A33">
      <w:pPr>
        <w:pStyle w:val="ListParagraph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1801F24F" w:rsidP="500F0632" w:rsidRDefault="1801F24F" w14:paraId="783072DC" w14:textId="6621A555">
      <w:pPr>
        <w:pStyle w:val="ListParagraph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1801F24F" w:rsidP="500F0632" w:rsidRDefault="1801F24F" w14:paraId="0F58C54A" w14:textId="5E2BF0EC">
      <w:pPr>
        <w:pStyle w:val="ListParagraph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1801F24F" w:rsidP="500F0632" w:rsidRDefault="1801F24F" w14:paraId="66B5FAD0" w14:textId="03863C77">
      <w:pPr>
        <w:pStyle w:val="ListParagraph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1801F24F" w:rsidP="500F0632" w:rsidRDefault="1801F24F" w14:paraId="7D401D4E" w14:textId="71A3511C">
      <w:pPr>
        <w:pStyle w:val="ListParagraph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1801F24F" w:rsidP="500F0632" w:rsidRDefault="1801F24F" w14:paraId="08AB56E7" w14:textId="122C55A5">
      <w:pPr>
        <w:pStyle w:val="ListParagraph"/>
        <w:spacing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color w:val="9F2B92"/>
          <w:sz w:val="24"/>
          <w:szCs w:val="24"/>
        </w:rPr>
      </w:pPr>
    </w:p>
    <w:p w:rsidR="6F9F7DD0" w:rsidP="13BB448A" w:rsidRDefault="6F9F7DD0" w14:paraId="1CECF6F0" w14:textId="530575AC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Andrews, J. (1991). Bedlam revisited: A history of Bethlem Hospital, c.1634–c.1770 (Unpublished Ph.D. thesis).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Queen Mary &amp; Westfield College, University of London</w:t>
      </w:r>
    </w:p>
    <w:p w:rsidR="6F9F7DD0" w:rsidP="13BB448A" w:rsidRDefault="6F9F7DD0" w14:paraId="3E9E549F" w14:textId="59B4135B">
      <w:pPr>
        <w:spacing w:before="240" w:beforeAutospacing="off" w:after="240" w:afterAutospacing="off" w:line="240" w:lineRule="auto"/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2A65DDEE" w14:textId="11CAD628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Carleton R. N. (2016). Fear of the unknown: One fear to rule them all?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anxiety disorders, 41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5–21. </w:t>
      </w:r>
      <w:hyperlink r:id="Rcf654ba6e6a64c9b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https://doi.org/10.1016/j.janxdis.2016.03.011</w:t>
        </w:r>
      </w:hyperlink>
    </w:p>
    <w:p w:rsidR="6F9F7DD0" w:rsidP="13BB448A" w:rsidRDefault="6F9F7DD0" w14:paraId="02CA2302" w14:textId="1C3E813E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653B0EF3" w14:textId="5F9CDA9E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Davenport R. J. (2020). Urbanization and mortality in Britain, c. 1800-50.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Economic history review, 73(2)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455–485. </w:t>
      </w:r>
      <w:hyperlink r:id="Ra9a0441232674d47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https://doi.org/10.1111/ehr.12964</w:t>
        </w:r>
      </w:hyperlink>
    </w:p>
    <w:p w:rsidR="6F9F7DD0" w:rsidP="13BB448A" w:rsidRDefault="6F9F7DD0" w14:paraId="760AE531" w14:textId="07A7C2FD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742D79FB" w14:textId="3C0350B6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Der-Avakian, A., &amp; Markou, A. (2012). The neurobiology of anhedonia and other reward-related deficits.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Trends in neurosciences, 35(1)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68–77. </w:t>
      </w:r>
      <w:hyperlink r:id="R506104fc96fd4793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https://pubmed.ncbi.nlm.nih.gov/22177980/</w:t>
        </w:r>
      </w:hyperlink>
    </w:p>
    <w:p w:rsidR="6F9F7DD0" w:rsidP="13BB448A" w:rsidRDefault="6F9F7DD0" w14:paraId="261DA20D" w14:textId="54F75F96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7CFAF780" w14:textId="2739557A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Egmose, C. H., Poulsen, C. H., Hjorthøj, C., Skriver, S. M., Hellström, L., Nielsen, M., Korsbek, L., Rasmussen, K., Eplov, L. F. (2023). The effectiveness of peer support in personal and clinical recovery: systematic review and meta-analysis.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Psychiatry online (74/8)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1650055411724f06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https://psychiatryonline.org/doi/abs/10.1176/appi.ps.202100138</w:t>
        </w:r>
      </w:hyperlink>
    </w:p>
    <w:p w:rsidR="6F9F7DD0" w:rsidP="13BB448A" w:rsidRDefault="6F9F7DD0" w14:paraId="21B1E4CE" w14:textId="18A2D4BD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24BF55EC" w14:textId="476C4B87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Field, C. D. (2025). Churchgoing in London: The Statistical Record, 1830s to Present.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Journal of Ecclesiastical History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, 1–34. doi:10.1017/S0022046925101322</w:t>
      </w:r>
    </w:p>
    <w:p w:rsidR="6F9F7DD0" w:rsidP="13BB448A" w:rsidRDefault="6F9F7DD0" w14:paraId="705B96C8" w14:textId="4A37EA81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435D4F13" w14:textId="1D6F99F2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Ferriss, T. (2018, June 4). The Tim Ferriss Show transcripts: Dr. Gabor Maté (#298).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Tim.blog.</w:t>
      </w:r>
      <w:hyperlink r:id="Ree245c6b73c648bf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https://tim.blog/2018/06/04/the-tim-ferriss-show-transcripts-dr-gabor-mate/</w:t>
        </w:r>
      </w:hyperlink>
    </w:p>
    <w:p w:rsidR="6F9F7DD0" w:rsidP="13BB448A" w:rsidRDefault="6F9F7DD0" w14:paraId="0F9D663C" w14:textId="6178EDFD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Haq, S. U., Bhat, U. A., &amp; Kumar, A. (2021). Prenatal stress effects on offspring brain and behaviour: Mediators, 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alterations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dysregulated epigenetic mechanisms.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biosciences, 46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, 34.</w:t>
      </w:r>
    </w:p>
    <w:p w:rsidR="6F9F7DD0" w:rsidP="13BB448A" w:rsidRDefault="6F9F7DD0" w14:paraId="68F31E21" w14:textId="41E555C9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07177B55" w14:textId="7E1646CE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Hartley, S., Barrowclough, C., &amp; Haddock, G. (2013). Anxiety and depression in psychosis: A systematic review of associations with positive psychotic symptoms.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Acta Psychiatric Scandinavica, 128(5)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327–346. </w:t>
      </w:r>
      <w:hyperlink r:id="R6c760a3baec64250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https://doi.org/10.1111/acps.12080</w:t>
        </w:r>
      </w:hyperlink>
    </w:p>
    <w:p w:rsidR="6F9F7DD0" w:rsidP="13BB448A" w:rsidRDefault="6F9F7DD0" w14:paraId="60E63D40" w14:textId="55C85122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4DA8B2B0" w14:textId="13A45065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Horne, S. J., Topp, T. E., &amp; Quigley, L. (2021). Depression and the willingness to 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expend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cognitive and physical effort for rewards: A systematic review.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Clinical psychology review, 88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, 102065.</w:t>
      </w:r>
    </w:p>
    <w:p w:rsidR="6F9F7DD0" w:rsidP="13BB448A" w:rsidRDefault="6F9F7DD0" w14:paraId="0014F93F" w14:textId="5889A76A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6411076C" w14:textId="1838D510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Jansson, A. (2021).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From Melancholia to Depression. Mental Health in Historical Perspective.</w:t>
      </w:r>
    </w:p>
    <w:p w:rsidR="6F9F7DD0" w:rsidP="13BB448A" w:rsidRDefault="6F9F7DD0" w14:paraId="6407FDEF" w14:textId="13208AE8">
      <w:pPr>
        <w:spacing w:before="240" w:beforeAutospacing="off" w:after="240" w:afterAutospacing="off" w:line="240" w:lineRule="auto"/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23C0F68E" w14:textId="74D22636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Kendler K. S. (2017). The genealogy of major depression: symptoms and signs of melancholia from 1880 to 1900.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Molecular psychiatry, 22(11)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1539–1553. </w:t>
      </w:r>
      <w:hyperlink r:id="Reb75b00884134920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https://doi.org/10.1038/mp.2017.148</w:t>
        </w:r>
      </w:hyperlink>
    </w:p>
    <w:p w:rsidR="6F9F7DD0" w:rsidP="13BB448A" w:rsidRDefault="6F9F7DD0" w14:paraId="3B18E6C0" w14:textId="71711F9A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77299CE2" w14:textId="7A52E32D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Liu, J., Shi, Y., Xie, S., Xing, L., Wang, L., &amp; Zhao, X. (2025). Meta-analysis of prospective longitudinal cohort studies on the impact of childhood traumas on anxiety disorders.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Affective Disorders, 374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443–459. </w:t>
      </w:r>
      <w:hyperlink r:id="R31f2a2123e2d44fa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https://doi.org/10.1016/j.jad.2024.10.084</w:t>
        </w:r>
      </w:hyperlink>
    </w:p>
    <w:p w:rsidR="6F9F7DD0" w:rsidP="13BB448A" w:rsidRDefault="6F9F7DD0" w14:paraId="7D26B663" w14:textId="3E89D179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1D179E84" w14:textId="72E60A73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Scull, A (2015).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Madness in Civilization: A Cultural History of Insanity, from the Bible to Freud, from the Madhouse to Modern Medicine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(1st ed.) Thames and Hudson.</w:t>
      </w:r>
    </w:p>
    <w:p w:rsidR="6F9F7DD0" w:rsidP="13BB448A" w:rsidRDefault="6F9F7DD0" w14:paraId="6545EF19" w14:textId="215B5970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Sierra, M., Medford, N., Wyatt, G., &amp; David, A. S. (2012). Depersonalization disorder and anxiety: A special relationship?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Psychiatry Research, 197(1–2)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123–127. </w:t>
      </w:r>
      <w:hyperlink r:id="R60d639a3b8b748d9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https://pubmed.ncbi.nlm.nih.gov/22414660/</w:t>
        </w:r>
      </w:hyperlink>
    </w:p>
    <w:p w:rsidR="6F9F7DD0" w:rsidP="13BB448A" w:rsidRDefault="6F9F7DD0" w14:paraId="0D120669" w14:textId="71606BDE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0C515B19" w14:textId="0C2F25B1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Simmons, W. K., Burrows, K., Avery, J. A., Kerr, K. L., Taylor, A., 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Bodurka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J., Potter, W., Teague, T. K., &amp; 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Drevets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W. C. (2020). Appetite changes reveal depression subgroups with distinct endocrine, metabolic, and immune states.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Molecular psychiatry, 25(7)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1457–1468. </w:t>
      </w:r>
      <w:hyperlink r:id="Rf269b5e4762e424d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https://doi.org/10.1038/s41380-018-0093-6</w:t>
        </w:r>
      </w:hyperlink>
    </w:p>
    <w:p w:rsidR="6F9F7DD0" w:rsidP="13BB448A" w:rsidRDefault="6F9F7DD0" w14:paraId="14424F89" w14:textId="7BC1915B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3BBEF661" w14:textId="23729CEC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Westerink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H. (2014). Demonic possession and the historical construction of melancholy and hysteria.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History of psychiatry, 25(3)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335–349. </w:t>
      </w:r>
      <w:hyperlink r:id="R80212890fec74525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https://doi.org/10.1177/0957154X14530818</w:t>
        </w:r>
      </w:hyperlink>
    </w:p>
    <w:p w:rsidR="6F9F7DD0" w:rsidP="13BB448A" w:rsidRDefault="6F9F7DD0" w14:paraId="53F9DFD4" w14:textId="7134E576">
      <w:pPr>
        <w:spacing w:before="240" w:beforeAutospacing="off" w:after="240" w:afterAutospacing="off" w:line="24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13BB448A" w:rsidRDefault="6F9F7DD0" w14:paraId="6513EF65" w14:textId="4AC01F2A">
      <w:pPr>
        <w:spacing w:before="240" w:beforeAutospacing="off" w:after="240" w:afterAutospacing="off" w:line="240" w:lineRule="auto"/>
      </w:pP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Winer, E. S., Bryant, J., Bartoszek, G., Rojas, E., Nadorff, M. R., &amp; Kilgore, J. (2017). Mapping the relationship between anxiety, anhedonia, and depression. </w:t>
      </w:r>
      <w:r w:rsidRPr="13BB448A" w:rsidR="3891060C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affective disorders, 221</w:t>
      </w:r>
      <w:r w:rsidRPr="13BB448A" w:rsidR="389106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289–296. </w:t>
      </w:r>
      <w:hyperlink r:id="R131387e7e7f24b1b">
        <w:r w:rsidRPr="13BB448A" w:rsidR="3891060C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https://doi.org/10.1016/j.jad.2017.06.006</w:t>
        </w:r>
      </w:hyperlink>
    </w:p>
    <w:p w:rsidR="6F9F7DD0" w:rsidP="13BB448A" w:rsidRDefault="6F9F7DD0" w14:paraId="02707F8D" w14:textId="4189BFAB">
      <w:pPr>
        <w:spacing w:before="240" w:beforeAutospacing="off" w:after="24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F7DD0" w:rsidP="500F0632" w:rsidRDefault="6F9F7DD0" w14:paraId="4EBD6391" w14:textId="69E6CB52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</w:pPr>
    </w:p>
    <w:p w:rsidR="13BB448A" w:rsidP="13BB448A" w:rsidRDefault="13BB448A" w14:paraId="2A22C1AE" w14:textId="7A8A0F2B">
      <w:pPr>
        <w:pStyle w:val="Normal"/>
        <w:spacing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7iXth4T00QTKiB" int2:id="tg8rdb1L">
      <int2:state int2:type="spell" int2:value="Rejected"/>
    </int2:textHash>
    <int2:textHash int2:hashCode="dKMCFfIiPPReQF" int2:id="lR2XZPgR">
      <int2:state int2:type="spell" int2:value="Rejected"/>
    </int2:textHash>
    <int2:textHash int2:hashCode="8I9BaQ8eG+Q57U" int2:id="2j5hV14D">
      <int2:state int2:type="spell" int2:value="Rejected"/>
    </int2:textHash>
    <int2:textHash int2:hashCode="NVOIiHQznLSPtK" int2:id="ahpQzEd8">
      <int2:state int2:type="spell" int2:value="Rejected"/>
    </int2:textHash>
    <int2:textHash int2:hashCode="5RRxixBlaOehQ2" int2:id="StKpegmP">
      <int2:state int2:type="spell" int2:value="Rejected"/>
    </int2:textHash>
    <int2:textHash int2:hashCode="PX4RprbWXdCpdX" int2:id="9dKNDVVf">
      <int2:state int2:type="spell" int2:value="Rejected"/>
    </int2:textHash>
    <int2:textHash int2:hashCode="i8wONLauAFNTBK" int2:id="y8bXSqnu">
      <int2:state int2:type="spell" int2:value="Rejected"/>
    </int2:textHash>
    <int2:textHash int2:hashCode="fcmnq3cbRCwl8G" int2:id="VddAXap0">
      <int2:state int2:type="spell" int2:value="Rejected"/>
    </int2:textHash>
    <int2:textHash int2:hashCode="1GLC3Is+jeaKQ0" int2:id="iDiszD5u">
      <int2:state int2:type="spell" int2:value="Rejected"/>
    </int2:textHash>
    <int2:bookmark int2:bookmarkName="_Int_zhDtMoPc" int2:invalidationBookmarkName="" int2:hashCode="wCgj9rKdcuGrsF" int2:id="CcUIKENu">
      <int2:state int2:type="style" int2:value="Rejected"/>
    </int2:bookmark>
    <int2:bookmark int2:bookmarkName="_Int_gUlHREIi" int2:invalidationBookmarkName="" int2:hashCode="E1+Tt6RJBbZOzq" int2:id="sj8bmdlr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697b0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87428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9B41D5"/>
    <w:rsid w:val="00148A2C"/>
    <w:rsid w:val="007B6743"/>
    <w:rsid w:val="008480F8"/>
    <w:rsid w:val="008AD1FE"/>
    <w:rsid w:val="009283F9"/>
    <w:rsid w:val="00DAAC54"/>
    <w:rsid w:val="011AC43F"/>
    <w:rsid w:val="012EFB01"/>
    <w:rsid w:val="0159F068"/>
    <w:rsid w:val="01A700C8"/>
    <w:rsid w:val="01A96DDB"/>
    <w:rsid w:val="020B70F7"/>
    <w:rsid w:val="02152B0C"/>
    <w:rsid w:val="022AE1E8"/>
    <w:rsid w:val="026460F8"/>
    <w:rsid w:val="0284E7D8"/>
    <w:rsid w:val="02CFA6A4"/>
    <w:rsid w:val="02F85415"/>
    <w:rsid w:val="030F2DAA"/>
    <w:rsid w:val="0361F92B"/>
    <w:rsid w:val="03AB038E"/>
    <w:rsid w:val="03C69274"/>
    <w:rsid w:val="04098623"/>
    <w:rsid w:val="044D5744"/>
    <w:rsid w:val="046D93B8"/>
    <w:rsid w:val="04BAB730"/>
    <w:rsid w:val="04BD5E46"/>
    <w:rsid w:val="04C676B5"/>
    <w:rsid w:val="04EBBF80"/>
    <w:rsid w:val="04F1ACF8"/>
    <w:rsid w:val="04F1BECE"/>
    <w:rsid w:val="050404AF"/>
    <w:rsid w:val="050A1899"/>
    <w:rsid w:val="05227765"/>
    <w:rsid w:val="05441A4A"/>
    <w:rsid w:val="054B9920"/>
    <w:rsid w:val="054D4560"/>
    <w:rsid w:val="056096D2"/>
    <w:rsid w:val="0575FF3E"/>
    <w:rsid w:val="05779082"/>
    <w:rsid w:val="0584D51D"/>
    <w:rsid w:val="058DF0C4"/>
    <w:rsid w:val="05B119FE"/>
    <w:rsid w:val="05B1CA01"/>
    <w:rsid w:val="05B4CC12"/>
    <w:rsid w:val="05CBC10F"/>
    <w:rsid w:val="05CEB664"/>
    <w:rsid w:val="0601CC8E"/>
    <w:rsid w:val="060627D4"/>
    <w:rsid w:val="062087F8"/>
    <w:rsid w:val="073CE4A4"/>
    <w:rsid w:val="0778D57A"/>
    <w:rsid w:val="07D732EB"/>
    <w:rsid w:val="07E0B57F"/>
    <w:rsid w:val="085C4A5C"/>
    <w:rsid w:val="087FA4DD"/>
    <w:rsid w:val="088718B7"/>
    <w:rsid w:val="08926D31"/>
    <w:rsid w:val="08A6BA85"/>
    <w:rsid w:val="08B24057"/>
    <w:rsid w:val="08B8B259"/>
    <w:rsid w:val="0907F172"/>
    <w:rsid w:val="092CD622"/>
    <w:rsid w:val="093253F0"/>
    <w:rsid w:val="095C7AF8"/>
    <w:rsid w:val="0982DCF3"/>
    <w:rsid w:val="09848BBD"/>
    <w:rsid w:val="099B41D5"/>
    <w:rsid w:val="09A80444"/>
    <w:rsid w:val="09AADBDF"/>
    <w:rsid w:val="09B9A67C"/>
    <w:rsid w:val="09C97287"/>
    <w:rsid w:val="09FC8B0E"/>
    <w:rsid w:val="0A0474CE"/>
    <w:rsid w:val="0A141BCE"/>
    <w:rsid w:val="0A3464B5"/>
    <w:rsid w:val="0A55EF7D"/>
    <w:rsid w:val="0A74ADD8"/>
    <w:rsid w:val="0A89015E"/>
    <w:rsid w:val="0A8AD7B6"/>
    <w:rsid w:val="0B13F46F"/>
    <w:rsid w:val="0B399297"/>
    <w:rsid w:val="0B44EF1A"/>
    <w:rsid w:val="0B521E3E"/>
    <w:rsid w:val="0B53DE0F"/>
    <w:rsid w:val="0B6565E2"/>
    <w:rsid w:val="0B89649E"/>
    <w:rsid w:val="0B8E17D4"/>
    <w:rsid w:val="0B9D4A5C"/>
    <w:rsid w:val="0BA50E4E"/>
    <w:rsid w:val="0BBD5BD9"/>
    <w:rsid w:val="0BCFC42B"/>
    <w:rsid w:val="0BDAE292"/>
    <w:rsid w:val="0C2D6093"/>
    <w:rsid w:val="0C361821"/>
    <w:rsid w:val="0C3F3D27"/>
    <w:rsid w:val="0C4666A3"/>
    <w:rsid w:val="0C610684"/>
    <w:rsid w:val="0C80E102"/>
    <w:rsid w:val="0C82A62E"/>
    <w:rsid w:val="0CAC31B0"/>
    <w:rsid w:val="0CE8A878"/>
    <w:rsid w:val="0CF9B658"/>
    <w:rsid w:val="0D0D9F1F"/>
    <w:rsid w:val="0D45B44B"/>
    <w:rsid w:val="0D548E84"/>
    <w:rsid w:val="0D71FD21"/>
    <w:rsid w:val="0D8B9094"/>
    <w:rsid w:val="0D94D392"/>
    <w:rsid w:val="0DD225EC"/>
    <w:rsid w:val="0DDF3FE4"/>
    <w:rsid w:val="0DE3F81A"/>
    <w:rsid w:val="0DE77F58"/>
    <w:rsid w:val="0E2E9E08"/>
    <w:rsid w:val="0E45556F"/>
    <w:rsid w:val="0E6196F3"/>
    <w:rsid w:val="0E86FD1E"/>
    <w:rsid w:val="0EADA328"/>
    <w:rsid w:val="0EC88972"/>
    <w:rsid w:val="0F0CDAE2"/>
    <w:rsid w:val="0F1AEA56"/>
    <w:rsid w:val="0F3BBD2C"/>
    <w:rsid w:val="0F47B193"/>
    <w:rsid w:val="0F8BD43E"/>
    <w:rsid w:val="0F8FDE99"/>
    <w:rsid w:val="0FA7F886"/>
    <w:rsid w:val="100726B3"/>
    <w:rsid w:val="1047C01F"/>
    <w:rsid w:val="1077C5B1"/>
    <w:rsid w:val="108C9A83"/>
    <w:rsid w:val="10A4B081"/>
    <w:rsid w:val="10C39BDA"/>
    <w:rsid w:val="10C601F1"/>
    <w:rsid w:val="11000866"/>
    <w:rsid w:val="110993EC"/>
    <w:rsid w:val="11191C64"/>
    <w:rsid w:val="11336B6A"/>
    <w:rsid w:val="1143B31B"/>
    <w:rsid w:val="116E645E"/>
    <w:rsid w:val="11855FA6"/>
    <w:rsid w:val="1188A2C4"/>
    <w:rsid w:val="11AE8C44"/>
    <w:rsid w:val="11B65A91"/>
    <w:rsid w:val="11ED8C5F"/>
    <w:rsid w:val="11EFE3EA"/>
    <w:rsid w:val="11F30A0E"/>
    <w:rsid w:val="11F85892"/>
    <w:rsid w:val="11FE42F6"/>
    <w:rsid w:val="1260BA7C"/>
    <w:rsid w:val="1266727F"/>
    <w:rsid w:val="1294BC83"/>
    <w:rsid w:val="12C1C1EC"/>
    <w:rsid w:val="1353250D"/>
    <w:rsid w:val="135517FC"/>
    <w:rsid w:val="1374E76A"/>
    <w:rsid w:val="139A28EF"/>
    <w:rsid w:val="13BB448A"/>
    <w:rsid w:val="13CD4752"/>
    <w:rsid w:val="13CEB31F"/>
    <w:rsid w:val="13E7465E"/>
    <w:rsid w:val="13FAB22C"/>
    <w:rsid w:val="1420FCEC"/>
    <w:rsid w:val="144807DD"/>
    <w:rsid w:val="1467A422"/>
    <w:rsid w:val="146FF856"/>
    <w:rsid w:val="14954987"/>
    <w:rsid w:val="14A034B2"/>
    <w:rsid w:val="14CFAAEC"/>
    <w:rsid w:val="1521C1B5"/>
    <w:rsid w:val="152EFDA2"/>
    <w:rsid w:val="1584A54D"/>
    <w:rsid w:val="15D36D58"/>
    <w:rsid w:val="15D68FBB"/>
    <w:rsid w:val="160C3B1D"/>
    <w:rsid w:val="1618078D"/>
    <w:rsid w:val="162F21EB"/>
    <w:rsid w:val="1635F760"/>
    <w:rsid w:val="16728E88"/>
    <w:rsid w:val="168B842F"/>
    <w:rsid w:val="16A76F6B"/>
    <w:rsid w:val="16A9CE69"/>
    <w:rsid w:val="16C16DC5"/>
    <w:rsid w:val="16E39093"/>
    <w:rsid w:val="16EA05DF"/>
    <w:rsid w:val="16F0DFF4"/>
    <w:rsid w:val="17045E32"/>
    <w:rsid w:val="17050EA0"/>
    <w:rsid w:val="170A156D"/>
    <w:rsid w:val="170B712E"/>
    <w:rsid w:val="172447FE"/>
    <w:rsid w:val="1781E51F"/>
    <w:rsid w:val="17929574"/>
    <w:rsid w:val="17C18EA8"/>
    <w:rsid w:val="17D0214A"/>
    <w:rsid w:val="17FD47C4"/>
    <w:rsid w:val="1801F24F"/>
    <w:rsid w:val="180C2F08"/>
    <w:rsid w:val="180EDC76"/>
    <w:rsid w:val="183A044D"/>
    <w:rsid w:val="184C7959"/>
    <w:rsid w:val="18CBF3EF"/>
    <w:rsid w:val="19177557"/>
    <w:rsid w:val="192A239F"/>
    <w:rsid w:val="199417B2"/>
    <w:rsid w:val="1A04CC90"/>
    <w:rsid w:val="1A2FF5D1"/>
    <w:rsid w:val="1A5FA16F"/>
    <w:rsid w:val="1A6F8252"/>
    <w:rsid w:val="1A8C6817"/>
    <w:rsid w:val="1AA7EFBE"/>
    <w:rsid w:val="1AB90F11"/>
    <w:rsid w:val="1AF5363A"/>
    <w:rsid w:val="1B148BBA"/>
    <w:rsid w:val="1B2C6D8C"/>
    <w:rsid w:val="1B57CCE7"/>
    <w:rsid w:val="1B7927EE"/>
    <w:rsid w:val="1BF81A1A"/>
    <w:rsid w:val="1C097457"/>
    <w:rsid w:val="1C11EFC0"/>
    <w:rsid w:val="1C1E58F4"/>
    <w:rsid w:val="1C304E7C"/>
    <w:rsid w:val="1C33A0F3"/>
    <w:rsid w:val="1C3CF9D4"/>
    <w:rsid w:val="1C735BB1"/>
    <w:rsid w:val="1C742610"/>
    <w:rsid w:val="1C763461"/>
    <w:rsid w:val="1C821542"/>
    <w:rsid w:val="1C9B18BD"/>
    <w:rsid w:val="1CA31323"/>
    <w:rsid w:val="1CCB558C"/>
    <w:rsid w:val="1CEBAAA5"/>
    <w:rsid w:val="1CEBF578"/>
    <w:rsid w:val="1D1FB0C4"/>
    <w:rsid w:val="1D2C01C9"/>
    <w:rsid w:val="1D70E71F"/>
    <w:rsid w:val="1D7A9DC7"/>
    <w:rsid w:val="1D9CBC45"/>
    <w:rsid w:val="1D9F00C1"/>
    <w:rsid w:val="1DB176A7"/>
    <w:rsid w:val="1DD1F0F0"/>
    <w:rsid w:val="1E7D5DC9"/>
    <w:rsid w:val="1E847249"/>
    <w:rsid w:val="1E8B2477"/>
    <w:rsid w:val="1EFA4C71"/>
    <w:rsid w:val="1F0FA6B0"/>
    <w:rsid w:val="1F251B1B"/>
    <w:rsid w:val="1F8AC936"/>
    <w:rsid w:val="1F9B8951"/>
    <w:rsid w:val="1FA04D3C"/>
    <w:rsid w:val="1FB6B159"/>
    <w:rsid w:val="1FD56CD0"/>
    <w:rsid w:val="200B3DB2"/>
    <w:rsid w:val="200EEF13"/>
    <w:rsid w:val="2065780C"/>
    <w:rsid w:val="20861C4C"/>
    <w:rsid w:val="2092C523"/>
    <w:rsid w:val="20A49730"/>
    <w:rsid w:val="20AAA699"/>
    <w:rsid w:val="20EB8EBE"/>
    <w:rsid w:val="21086B72"/>
    <w:rsid w:val="212F7755"/>
    <w:rsid w:val="215276C6"/>
    <w:rsid w:val="215E4C86"/>
    <w:rsid w:val="21765F35"/>
    <w:rsid w:val="218AE3DC"/>
    <w:rsid w:val="219573A3"/>
    <w:rsid w:val="21B719C2"/>
    <w:rsid w:val="21D14E4E"/>
    <w:rsid w:val="21D5EE65"/>
    <w:rsid w:val="21D7E34D"/>
    <w:rsid w:val="2239508A"/>
    <w:rsid w:val="223B0756"/>
    <w:rsid w:val="227E4FBF"/>
    <w:rsid w:val="2287166C"/>
    <w:rsid w:val="2293CCF5"/>
    <w:rsid w:val="22CB0544"/>
    <w:rsid w:val="231A8284"/>
    <w:rsid w:val="231F64A7"/>
    <w:rsid w:val="2342AFDD"/>
    <w:rsid w:val="2379453F"/>
    <w:rsid w:val="238351AE"/>
    <w:rsid w:val="238EC5C3"/>
    <w:rsid w:val="239D57F5"/>
    <w:rsid w:val="23C789BD"/>
    <w:rsid w:val="23CA360B"/>
    <w:rsid w:val="23D170C3"/>
    <w:rsid w:val="23F1F3E0"/>
    <w:rsid w:val="242DB518"/>
    <w:rsid w:val="243E7A36"/>
    <w:rsid w:val="244BA300"/>
    <w:rsid w:val="2454EC9E"/>
    <w:rsid w:val="249659DA"/>
    <w:rsid w:val="24ABB44A"/>
    <w:rsid w:val="24C57AB4"/>
    <w:rsid w:val="24FFF544"/>
    <w:rsid w:val="252FE837"/>
    <w:rsid w:val="2535CC90"/>
    <w:rsid w:val="2576955A"/>
    <w:rsid w:val="257AB26A"/>
    <w:rsid w:val="25973F6F"/>
    <w:rsid w:val="25BCE993"/>
    <w:rsid w:val="25DD19B0"/>
    <w:rsid w:val="2606F8AF"/>
    <w:rsid w:val="26329F6E"/>
    <w:rsid w:val="2650C044"/>
    <w:rsid w:val="2651941A"/>
    <w:rsid w:val="265523F4"/>
    <w:rsid w:val="269086BD"/>
    <w:rsid w:val="269594AD"/>
    <w:rsid w:val="26ECD147"/>
    <w:rsid w:val="26ED9148"/>
    <w:rsid w:val="26F73FF9"/>
    <w:rsid w:val="270942D1"/>
    <w:rsid w:val="270D4527"/>
    <w:rsid w:val="2713C57A"/>
    <w:rsid w:val="271E4BD5"/>
    <w:rsid w:val="2765690D"/>
    <w:rsid w:val="277AAAB9"/>
    <w:rsid w:val="2780E723"/>
    <w:rsid w:val="279D30C8"/>
    <w:rsid w:val="27AF7814"/>
    <w:rsid w:val="27C3461A"/>
    <w:rsid w:val="2801293A"/>
    <w:rsid w:val="2804D27C"/>
    <w:rsid w:val="281F1D7D"/>
    <w:rsid w:val="2834A46F"/>
    <w:rsid w:val="2861FFBC"/>
    <w:rsid w:val="286B6D77"/>
    <w:rsid w:val="28A26C1F"/>
    <w:rsid w:val="28C5458C"/>
    <w:rsid w:val="28EA2525"/>
    <w:rsid w:val="290AF446"/>
    <w:rsid w:val="2913B14B"/>
    <w:rsid w:val="292B53F4"/>
    <w:rsid w:val="293880E6"/>
    <w:rsid w:val="293FE712"/>
    <w:rsid w:val="29418999"/>
    <w:rsid w:val="294A7AC2"/>
    <w:rsid w:val="2974A24D"/>
    <w:rsid w:val="2979AB48"/>
    <w:rsid w:val="297A2E91"/>
    <w:rsid w:val="29BED114"/>
    <w:rsid w:val="29C3854E"/>
    <w:rsid w:val="29E08D76"/>
    <w:rsid w:val="2A2EFC9D"/>
    <w:rsid w:val="2A534394"/>
    <w:rsid w:val="2A6D0011"/>
    <w:rsid w:val="2A6ECCEC"/>
    <w:rsid w:val="2A90860E"/>
    <w:rsid w:val="2ABFDCB2"/>
    <w:rsid w:val="2AE76694"/>
    <w:rsid w:val="2B1DB7B4"/>
    <w:rsid w:val="2B30D67E"/>
    <w:rsid w:val="2B48BB6A"/>
    <w:rsid w:val="2B576881"/>
    <w:rsid w:val="2B6E0E15"/>
    <w:rsid w:val="2BDA61C1"/>
    <w:rsid w:val="2BE79BEE"/>
    <w:rsid w:val="2BF5856C"/>
    <w:rsid w:val="2BF94EBF"/>
    <w:rsid w:val="2C3195DF"/>
    <w:rsid w:val="2C5613D1"/>
    <w:rsid w:val="2C7C0F5F"/>
    <w:rsid w:val="2CC2711C"/>
    <w:rsid w:val="2D1CA0AF"/>
    <w:rsid w:val="2D7C71FE"/>
    <w:rsid w:val="2DB2E182"/>
    <w:rsid w:val="2DBF9E48"/>
    <w:rsid w:val="2DDBDCE3"/>
    <w:rsid w:val="2DF4229E"/>
    <w:rsid w:val="2E31D19D"/>
    <w:rsid w:val="2E4C17EC"/>
    <w:rsid w:val="2E53579A"/>
    <w:rsid w:val="2E58AFC7"/>
    <w:rsid w:val="2E66B712"/>
    <w:rsid w:val="2E6F87A5"/>
    <w:rsid w:val="2E737326"/>
    <w:rsid w:val="2EBB793D"/>
    <w:rsid w:val="2ECF05A2"/>
    <w:rsid w:val="2EF40C4C"/>
    <w:rsid w:val="2EFAEBAE"/>
    <w:rsid w:val="2F05B192"/>
    <w:rsid w:val="2F08BE81"/>
    <w:rsid w:val="2F74D9B3"/>
    <w:rsid w:val="2F8E0ACF"/>
    <w:rsid w:val="30164CEC"/>
    <w:rsid w:val="3017A770"/>
    <w:rsid w:val="3030F4A7"/>
    <w:rsid w:val="3033B0A1"/>
    <w:rsid w:val="30536AB4"/>
    <w:rsid w:val="31290EBA"/>
    <w:rsid w:val="312D28BB"/>
    <w:rsid w:val="3133A3B4"/>
    <w:rsid w:val="313BA77C"/>
    <w:rsid w:val="317C1951"/>
    <w:rsid w:val="3192D090"/>
    <w:rsid w:val="31FC5D8C"/>
    <w:rsid w:val="320182D3"/>
    <w:rsid w:val="320922B9"/>
    <w:rsid w:val="32109A84"/>
    <w:rsid w:val="3218DB94"/>
    <w:rsid w:val="3227FA56"/>
    <w:rsid w:val="322925BF"/>
    <w:rsid w:val="3277F249"/>
    <w:rsid w:val="32948AAB"/>
    <w:rsid w:val="32A4C33B"/>
    <w:rsid w:val="32C992C0"/>
    <w:rsid w:val="32DFA354"/>
    <w:rsid w:val="32E38BF0"/>
    <w:rsid w:val="33008F12"/>
    <w:rsid w:val="3309F910"/>
    <w:rsid w:val="331415CF"/>
    <w:rsid w:val="33165C0A"/>
    <w:rsid w:val="3316A7BA"/>
    <w:rsid w:val="3343781C"/>
    <w:rsid w:val="3381CDD2"/>
    <w:rsid w:val="339E945D"/>
    <w:rsid w:val="33C61236"/>
    <w:rsid w:val="33CEF0EE"/>
    <w:rsid w:val="33E0AAA3"/>
    <w:rsid w:val="342C799B"/>
    <w:rsid w:val="343D6F61"/>
    <w:rsid w:val="343DEA93"/>
    <w:rsid w:val="3445BC25"/>
    <w:rsid w:val="34820072"/>
    <w:rsid w:val="3498AB1E"/>
    <w:rsid w:val="34CC1A63"/>
    <w:rsid w:val="34EA868A"/>
    <w:rsid w:val="355B28B8"/>
    <w:rsid w:val="3569E3E1"/>
    <w:rsid w:val="35B4ABAA"/>
    <w:rsid w:val="35F1A580"/>
    <w:rsid w:val="35F32EC8"/>
    <w:rsid w:val="35F50795"/>
    <w:rsid w:val="3603111C"/>
    <w:rsid w:val="363B2954"/>
    <w:rsid w:val="363CBD01"/>
    <w:rsid w:val="3641C2CE"/>
    <w:rsid w:val="3665D287"/>
    <w:rsid w:val="369311DC"/>
    <w:rsid w:val="36D4B0F4"/>
    <w:rsid w:val="36DE206B"/>
    <w:rsid w:val="36F8063C"/>
    <w:rsid w:val="371CFDB9"/>
    <w:rsid w:val="3730471D"/>
    <w:rsid w:val="37E0E345"/>
    <w:rsid w:val="380580D9"/>
    <w:rsid w:val="381B3200"/>
    <w:rsid w:val="381B719D"/>
    <w:rsid w:val="381C6BB5"/>
    <w:rsid w:val="3842E035"/>
    <w:rsid w:val="3857C5FE"/>
    <w:rsid w:val="385CA32B"/>
    <w:rsid w:val="38635A00"/>
    <w:rsid w:val="387D57AE"/>
    <w:rsid w:val="38834CFE"/>
    <w:rsid w:val="3888B724"/>
    <w:rsid w:val="3891060C"/>
    <w:rsid w:val="38A4F706"/>
    <w:rsid w:val="3955CD5C"/>
    <w:rsid w:val="397C1690"/>
    <w:rsid w:val="398295B9"/>
    <w:rsid w:val="3992BC07"/>
    <w:rsid w:val="3994E12E"/>
    <w:rsid w:val="39966D0D"/>
    <w:rsid w:val="39ADB259"/>
    <w:rsid w:val="3A17204C"/>
    <w:rsid w:val="3A18F387"/>
    <w:rsid w:val="3A56A945"/>
    <w:rsid w:val="3ADA8E0C"/>
    <w:rsid w:val="3ADD4B03"/>
    <w:rsid w:val="3AE51AA2"/>
    <w:rsid w:val="3AFF17D0"/>
    <w:rsid w:val="3B51FA38"/>
    <w:rsid w:val="3B70D99F"/>
    <w:rsid w:val="3B936823"/>
    <w:rsid w:val="3BFD9F3C"/>
    <w:rsid w:val="3C226D6F"/>
    <w:rsid w:val="3C32AAD0"/>
    <w:rsid w:val="3C729336"/>
    <w:rsid w:val="3C7324A5"/>
    <w:rsid w:val="3C984111"/>
    <w:rsid w:val="3C9A9DE8"/>
    <w:rsid w:val="3CE3B7AB"/>
    <w:rsid w:val="3CEAD189"/>
    <w:rsid w:val="3CEB50D8"/>
    <w:rsid w:val="3D259CEE"/>
    <w:rsid w:val="3D3EC388"/>
    <w:rsid w:val="3DACB69A"/>
    <w:rsid w:val="3DB20512"/>
    <w:rsid w:val="3DBF7A3C"/>
    <w:rsid w:val="3DD1266C"/>
    <w:rsid w:val="3DD2183A"/>
    <w:rsid w:val="3DDC0550"/>
    <w:rsid w:val="3DE31385"/>
    <w:rsid w:val="3DF464D9"/>
    <w:rsid w:val="3E06009D"/>
    <w:rsid w:val="3E23DDAF"/>
    <w:rsid w:val="3E253F60"/>
    <w:rsid w:val="3E501A19"/>
    <w:rsid w:val="3E990C8F"/>
    <w:rsid w:val="3EB80148"/>
    <w:rsid w:val="3F2B503E"/>
    <w:rsid w:val="3F9FD594"/>
    <w:rsid w:val="3FABA7D1"/>
    <w:rsid w:val="3FB4077F"/>
    <w:rsid w:val="3FCBDE52"/>
    <w:rsid w:val="405ACD48"/>
    <w:rsid w:val="4072EBEB"/>
    <w:rsid w:val="40761C05"/>
    <w:rsid w:val="40763B8C"/>
    <w:rsid w:val="40842A26"/>
    <w:rsid w:val="40B3D50A"/>
    <w:rsid w:val="40B3D8B0"/>
    <w:rsid w:val="40E49714"/>
    <w:rsid w:val="40FF69A8"/>
    <w:rsid w:val="410D7D6A"/>
    <w:rsid w:val="41896A74"/>
    <w:rsid w:val="419148BD"/>
    <w:rsid w:val="41974F8D"/>
    <w:rsid w:val="41A54258"/>
    <w:rsid w:val="41B55A05"/>
    <w:rsid w:val="4201F6F2"/>
    <w:rsid w:val="422383A1"/>
    <w:rsid w:val="4278448A"/>
    <w:rsid w:val="42A1CDAA"/>
    <w:rsid w:val="42D319E6"/>
    <w:rsid w:val="42EB884E"/>
    <w:rsid w:val="42FC0D7B"/>
    <w:rsid w:val="431843F6"/>
    <w:rsid w:val="43267211"/>
    <w:rsid w:val="4327E7EC"/>
    <w:rsid w:val="43302D53"/>
    <w:rsid w:val="43324D1E"/>
    <w:rsid w:val="434B713F"/>
    <w:rsid w:val="4358B2B8"/>
    <w:rsid w:val="437748C1"/>
    <w:rsid w:val="43873327"/>
    <w:rsid w:val="43AB2879"/>
    <w:rsid w:val="43DFACE6"/>
    <w:rsid w:val="43F24F4C"/>
    <w:rsid w:val="44010C83"/>
    <w:rsid w:val="443FF23B"/>
    <w:rsid w:val="4490460B"/>
    <w:rsid w:val="449FD3AE"/>
    <w:rsid w:val="44B3D387"/>
    <w:rsid w:val="44C726CD"/>
    <w:rsid w:val="44E1800F"/>
    <w:rsid w:val="4517D44A"/>
    <w:rsid w:val="4518D45D"/>
    <w:rsid w:val="4525B865"/>
    <w:rsid w:val="4558E27E"/>
    <w:rsid w:val="455A08C6"/>
    <w:rsid w:val="4565C115"/>
    <w:rsid w:val="458DC007"/>
    <w:rsid w:val="459A6034"/>
    <w:rsid w:val="45A625B7"/>
    <w:rsid w:val="45D538FC"/>
    <w:rsid w:val="4610AA5B"/>
    <w:rsid w:val="4612F688"/>
    <w:rsid w:val="46262D6D"/>
    <w:rsid w:val="46821742"/>
    <w:rsid w:val="4693CD49"/>
    <w:rsid w:val="469EA6AC"/>
    <w:rsid w:val="46A93C97"/>
    <w:rsid w:val="46DEFF16"/>
    <w:rsid w:val="46E69F21"/>
    <w:rsid w:val="46F5273C"/>
    <w:rsid w:val="474E3EA8"/>
    <w:rsid w:val="476189BC"/>
    <w:rsid w:val="47B72FA1"/>
    <w:rsid w:val="47C56DC4"/>
    <w:rsid w:val="47CA8087"/>
    <w:rsid w:val="47E10AD6"/>
    <w:rsid w:val="47E28266"/>
    <w:rsid w:val="47E6AD7B"/>
    <w:rsid w:val="48610D97"/>
    <w:rsid w:val="48777EE7"/>
    <w:rsid w:val="48856265"/>
    <w:rsid w:val="48B1C947"/>
    <w:rsid w:val="48BE9D21"/>
    <w:rsid w:val="490E0E12"/>
    <w:rsid w:val="493F2287"/>
    <w:rsid w:val="495DA632"/>
    <w:rsid w:val="49CD5388"/>
    <w:rsid w:val="49D0F8FE"/>
    <w:rsid w:val="49F711F8"/>
    <w:rsid w:val="49F783CD"/>
    <w:rsid w:val="49FA101A"/>
    <w:rsid w:val="4A3E3343"/>
    <w:rsid w:val="4A7AEE3B"/>
    <w:rsid w:val="4ACD0B61"/>
    <w:rsid w:val="4AD2D988"/>
    <w:rsid w:val="4B0617F2"/>
    <w:rsid w:val="4B0FAE86"/>
    <w:rsid w:val="4B535A9F"/>
    <w:rsid w:val="4B85B11A"/>
    <w:rsid w:val="4B910F9C"/>
    <w:rsid w:val="4B9D2D64"/>
    <w:rsid w:val="4BACFC99"/>
    <w:rsid w:val="4BD3D100"/>
    <w:rsid w:val="4BD7EF15"/>
    <w:rsid w:val="4BDA2C23"/>
    <w:rsid w:val="4BDBB554"/>
    <w:rsid w:val="4C055ACC"/>
    <w:rsid w:val="4C0800D1"/>
    <w:rsid w:val="4C21455B"/>
    <w:rsid w:val="4C469347"/>
    <w:rsid w:val="4C52E0DC"/>
    <w:rsid w:val="4C558664"/>
    <w:rsid w:val="4C67D64B"/>
    <w:rsid w:val="4CA0BB4A"/>
    <w:rsid w:val="4CB1C239"/>
    <w:rsid w:val="4CD28A6D"/>
    <w:rsid w:val="4D1B2719"/>
    <w:rsid w:val="4D3D2A55"/>
    <w:rsid w:val="4D60E10C"/>
    <w:rsid w:val="4D65E11B"/>
    <w:rsid w:val="4DCB8BFD"/>
    <w:rsid w:val="4DE75514"/>
    <w:rsid w:val="4DF954EB"/>
    <w:rsid w:val="4E03B4CB"/>
    <w:rsid w:val="4E2555B6"/>
    <w:rsid w:val="4E30AD10"/>
    <w:rsid w:val="4E58E298"/>
    <w:rsid w:val="4E5CBD45"/>
    <w:rsid w:val="4E686C49"/>
    <w:rsid w:val="4E8E1293"/>
    <w:rsid w:val="4ECDFF49"/>
    <w:rsid w:val="4ED3D2B6"/>
    <w:rsid w:val="4EFE3803"/>
    <w:rsid w:val="4F5BE76B"/>
    <w:rsid w:val="4F5CEC1F"/>
    <w:rsid w:val="4F69EB4F"/>
    <w:rsid w:val="4F78F73C"/>
    <w:rsid w:val="4FCA15B0"/>
    <w:rsid w:val="4FFF0A37"/>
    <w:rsid w:val="50011833"/>
    <w:rsid w:val="5007798C"/>
    <w:rsid w:val="500C9445"/>
    <w:rsid w:val="500F0632"/>
    <w:rsid w:val="502E7AE7"/>
    <w:rsid w:val="502FEF50"/>
    <w:rsid w:val="5040D521"/>
    <w:rsid w:val="5040D5AD"/>
    <w:rsid w:val="504FA21D"/>
    <w:rsid w:val="5068C7F4"/>
    <w:rsid w:val="50DB16E9"/>
    <w:rsid w:val="50F82B0E"/>
    <w:rsid w:val="512B5B97"/>
    <w:rsid w:val="513CBDA4"/>
    <w:rsid w:val="514DD017"/>
    <w:rsid w:val="51586592"/>
    <w:rsid w:val="5178D471"/>
    <w:rsid w:val="5192995A"/>
    <w:rsid w:val="5197ABBF"/>
    <w:rsid w:val="51D5AA52"/>
    <w:rsid w:val="51E22795"/>
    <w:rsid w:val="51E8744A"/>
    <w:rsid w:val="51FC66CB"/>
    <w:rsid w:val="52217B69"/>
    <w:rsid w:val="5224D3B1"/>
    <w:rsid w:val="522F147D"/>
    <w:rsid w:val="523DF901"/>
    <w:rsid w:val="524A0BD8"/>
    <w:rsid w:val="52AB7F05"/>
    <w:rsid w:val="533CEA41"/>
    <w:rsid w:val="533DEF8D"/>
    <w:rsid w:val="537009F5"/>
    <w:rsid w:val="539D12C5"/>
    <w:rsid w:val="53B77176"/>
    <w:rsid w:val="540C375A"/>
    <w:rsid w:val="540EC71E"/>
    <w:rsid w:val="54332713"/>
    <w:rsid w:val="544019D9"/>
    <w:rsid w:val="54556C7D"/>
    <w:rsid w:val="54757AFA"/>
    <w:rsid w:val="54757C2C"/>
    <w:rsid w:val="5487E887"/>
    <w:rsid w:val="549F2582"/>
    <w:rsid w:val="54A4FABA"/>
    <w:rsid w:val="54C1FD34"/>
    <w:rsid w:val="551C0C70"/>
    <w:rsid w:val="557E1523"/>
    <w:rsid w:val="559F79E7"/>
    <w:rsid w:val="55BF2386"/>
    <w:rsid w:val="55C14550"/>
    <w:rsid w:val="55E01258"/>
    <w:rsid w:val="55FB643E"/>
    <w:rsid w:val="560D8726"/>
    <w:rsid w:val="5632A92D"/>
    <w:rsid w:val="564341CD"/>
    <w:rsid w:val="566EB33C"/>
    <w:rsid w:val="56C77A34"/>
    <w:rsid w:val="56D48D94"/>
    <w:rsid w:val="56EFF0A8"/>
    <w:rsid w:val="56FDAD57"/>
    <w:rsid w:val="57060EB6"/>
    <w:rsid w:val="572DEB55"/>
    <w:rsid w:val="57640987"/>
    <w:rsid w:val="57679A9F"/>
    <w:rsid w:val="577156AC"/>
    <w:rsid w:val="5781BF7C"/>
    <w:rsid w:val="57A1CB01"/>
    <w:rsid w:val="580A27F4"/>
    <w:rsid w:val="580ED773"/>
    <w:rsid w:val="587325FA"/>
    <w:rsid w:val="58934166"/>
    <w:rsid w:val="58987F6F"/>
    <w:rsid w:val="589A48C7"/>
    <w:rsid w:val="58AA4A42"/>
    <w:rsid w:val="58DD30EC"/>
    <w:rsid w:val="598745CF"/>
    <w:rsid w:val="59AF5DFC"/>
    <w:rsid w:val="59C78BEB"/>
    <w:rsid w:val="5A236ADB"/>
    <w:rsid w:val="5A278DBF"/>
    <w:rsid w:val="5A4C34FF"/>
    <w:rsid w:val="5A880C25"/>
    <w:rsid w:val="5A8F82BA"/>
    <w:rsid w:val="5A9AFEA8"/>
    <w:rsid w:val="5AC78F6D"/>
    <w:rsid w:val="5AEC6601"/>
    <w:rsid w:val="5B0B2D69"/>
    <w:rsid w:val="5B4E9FE1"/>
    <w:rsid w:val="5B4F72C8"/>
    <w:rsid w:val="5BA57EB4"/>
    <w:rsid w:val="5BCCFAF2"/>
    <w:rsid w:val="5BF1599F"/>
    <w:rsid w:val="5C380836"/>
    <w:rsid w:val="5C386177"/>
    <w:rsid w:val="5C5D395B"/>
    <w:rsid w:val="5C93FE24"/>
    <w:rsid w:val="5CD67E6B"/>
    <w:rsid w:val="5CFF1B43"/>
    <w:rsid w:val="5D352B7E"/>
    <w:rsid w:val="5D3D1164"/>
    <w:rsid w:val="5D78B5CE"/>
    <w:rsid w:val="5D8D42F3"/>
    <w:rsid w:val="5D8D6F4A"/>
    <w:rsid w:val="5DA27A3B"/>
    <w:rsid w:val="5DADF7E9"/>
    <w:rsid w:val="5DB062A1"/>
    <w:rsid w:val="5DE72CF2"/>
    <w:rsid w:val="5DEDAB8C"/>
    <w:rsid w:val="5DFFAB72"/>
    <w:rsid w:val="5E09D1CB"/>
    <w:rsid w:val="5E0FB82D"/>
    <w:rsid w:val="5E49AE17"/>
    <w:rsid w:val="5E63EE07"/>
    <w:rsid w:val="5E7B7267"/>
    <w:rsid w:val="5E802C8F"/>
    <w:rsid w:val="5E8ABFB9"/>
    <w:rsid w:val="5E92EAAE"/>
    <w:rsid w:val="5EA98A3A"/>
    <w:rsid w:val="5EC6D5AF"/>
    <w:rsid w:val="5EDA3C89"/>
    <w:rsid w:val="5F0AAAAA"/>
    <w:rsid w:val="5F667274"/>
    <w:rsid w:val="5F7DAB96"/>
    <w:rsid w:val="5FAF90FC"/>
    <w:rsid w:val="5FC2DB1C"/>
    <w:rsid w:val="5FD03C6F"/>
    <w:rsid w:val="5FD09077"/>
    <w:rsid w:val="5FE1BFF9"/>
    <w:rsid w:val="5FFC6AD0"/>
    <w:rsid w:val="602D1D4A"/>
    <w:rsid w:val="6078A0EA"/>
    <w:rsid w:val="607B418F"/>
    <w:rsid w:val="6096AA88"/>
    <w:rsid w:val="60CF01AD"/>
    <w:rsid w:val="60DD15B3"/>
    <w:rsid w:val="60E1646F"/>
    <w:rsid w:val="60E32F43"/>
    <w:rsid w:val="60ED4E04"/>
    <w:rsid w:val="60EE201C"/>
    <w:rsid w:val="613A5795"/>
    <w:rsid w:val="6169C60A"/>
    <w:rsid w:val="6177385E"/>
    <w:rsid w:val="61A91DA9"/>
    <w:rsid w:val="61C99DE9"/>
    <w:rsid w:val="61DA9E13"/>
    <w:rsid w:val="61DD3A28"/>
    <w:rsid w:val="6221F082"/>
    <w:rsid w:val="6245B38C"/>
    <w:rsid w:val="625AA44B"/>
    <w:rsid w:val="62635112"/>
    <w:rsid w:val="626C7C6B"/>
    <w:rsid w:val="6275778B"/>
    <w:rsid w:val="62859F05"/>
    <w:rsid w:val="62B358DA"/>
    <w:rsid w:val="62DBC72D"/>
    <w:rsid w:val="62F848C1"/>
    <w:rsid w:val="631E343C"/>
    <w:rsid w:val="63545383"/>
    <w:rsid w:val="6354ADA9"/>
    <w:rsid w:val="63698ED4"/>
    <w:rsid w:val="636A95A1"/>
    <w:rsid w:val="6396B5FD"/>
    <w:rsid w:val="639CE733"/>
    <w:rsid w:val="63E8EEE7"/>
    <w:rsid w:val="6405B21A"/>
    <w:rsid w:val="643386D9"/>
    <w:rsid w:val="6441D593"/>
    <w:rsid w:val="645E3E6A"/>
    <w:rsid w:val="6466B0E0"/>
    <w:rsid w:val="648337E0"/>
    <w:rsid w:val="64A307B8"/>
    <w:rsid w:val="64A4EB63"/>
    <w:rsid w:val="64C2002D"/>
    <w:rsid w:val="64D46A36"/>
    <w:rsid w:val="64EA19D8"/>
    <w:rsid w:val="64F4737D"/>
    <w:rsid w:val="64F535EE"/>
    <w:rsid w:val="64F747AC"/>
    <w:rsid w:val="6501555D"/>
    <w:rsid w:val="653DA951"/>
    <w:rsid w:val="655BD30E"/>
    <w:rsid w:val="65A33B2E"/>
    <w:rsid w:val="65A34B34"/>
    <w:rsid w:val="65A35597"/>
    <w:rsid w:val="65A82963"/>
    <w:rsid w:val="65AD9271"/>
    <w:rsid w:val="65C12309"/>
    <w:rsid w:val="65CCEFD7"/>
    <w:rsid w:val="65F4A582"/>
    <w:rsid w:val="65FC6F12"/>
    <w:rsid w:val="661EFE8D"/>
    <w:rsid w:val="663DB7B9"/>
    <w:rsid w:val="6672BB7A"/>
    <w:rsid w:val="66886EA1"/>
    <w:rsid w:val="66A1C1FD"/>
    <w:rsid w:val="66E4487A"/>
    <w:rsid w:val="67C533BD"/>
    <w:rsid w:val="68046955"/>
    <w:rsid w:val="681C3AA3"/>
    <w:rsid w:val="6824EE78"/>
    <w:rsid w:val="682BACB6"/>
    <w:rsid w:val="68532B72"/>
    <w:rsid w:val="68601B4F"/>
    <w:rsid w:val="68654BBE"/>
    <w:rsid w:val="6869E642"/>
    <w:rsid w:val="686BDA9E"/>
    <w:rsid w:val="68919B9C"/>
    <w:rsid w:val="68BC292C"/>
    <w:rsid w:val="68FCD70C"/>
    <w:rsid w:val="6943A24D"/>
    <w:rsid w:val="69539D84"/>
    <w:rsid w:val="697F3D00"/>
    <w:rsid w:val="6983EC71"/>
    <w:rsid w:val="699CCA54"/>
    <w:rsid w:val="699FDEC9"/>
    <w:rsid w:val="69C4DE54"/>
    <w:rsid w:val="69DB74CF"/>
    <w:rsid w:val="6A5B3DC0"/>
    <w:rsid w:val="6A6E4CBC"/>
    <w:rsid w:val="6A6FF849"/>
    <w:rsid w:val="6AA493BF"/>
    <w:rsid w:val="6AAFB252"/>
    <w:rsid w:val="6AB5FA8B"/>
    <w:rsid w:val="6AB6D3F9"/>
    <w:rsid w:val="6AC0025F"/>
    <w:rsid w:val="6AC8A3A1"/>
    <w:rsid w:val="6AC8AF8E"/>
    <w:rsid w:val="6AD856FD"/>
    <w:rsid w:val="6AE016C4"/>
    <w:rsid w:val="6AEFD871"/>
    <w:rsid w:val="6B19DFE5"/>
    <w:rsid w:val="6B5AFF7C"/>
    <w:rsid w:val="6B97EEF2"/>
    <w:rsid w:val="6B9CC618"/>
    <w:rsid w:val="6C06DA83"/>
    <w:rsid w:val="6C0C270C"/>
    <w:rsid w:val="6C0C5934"/>
    <w:rsid w:val="6C172DF1"/>
    <w:rsid w:val="6C59A4AF"/>
    <w:rsid w:val="6C7EA17C"/>
    <w:rsid w:val="6C84227D"/>
    <w:rsid w:val="6C93B814"/>
    <w:rsid w:val="6C9877BA"/>
    <w:rsid w:val="6C9A2796"/>
    <w:rsid w:val="6CD4AE4F"/>
    <w:rsid w:val="6D01AC61"/>
    <w:rsid w:val="6D4438A5"/>
    <w:rsid w:val="6D4C3582"/>
    <w:rsid w:val="6D664315"/>
    <w:rsid w:val="6D6CEA9F"/>
    <w:rsid w:val="6DA78DA4"/>
    <w:rsid w:val="6DA7CAC1"/>
    <w:rsid w:val="6DCBE219"/>
    <w:rsid w:val="6E13C772"/>
    <w:rsid w:val="6E215318"/>
    <w:rsid w:val="6E491EAC"/>
    <w:rsid w:val="6E713614"/>
    <w:rsid w:val="6E80B695"/>
    <w:rsid w:val="6E99E091"/>
    <w:rsid w:val="6EE92944"/>
    <w:rsid w:val="6F12C9FC"/>
    <w:rsid w:val="6F5BBCA0"/>
    <w:rsid w:val="6F8E0BAF"/>
    <w:rsid w:val="6F9F7DD0"/>
    <w:rsid w:val="6FCFC3CC"/>
    <w:rsid w:val="6FEE02AA"/>
    <w:rsid w:val="6FFC577F"/>
    <w:rsid w:val="709957EA"/>
    <w:rsid w:val="70A0E017"/>
    <w:rsid w:val="70B62339"/>
    <w:rsid w:val="70C58D1A"/>
    <w:rsid w:val="70C6C14F"/>
    <w:rsid w:val="71703DE2"/>
    <w:rsid w:val="7176D833"/>
    <w:rsid w:val="71D97F71"/>
    <w:rsid w:val="7218252B"/>
    <w:rsid w:val="7240B796"/>
    <w:rsid w:val="726D11BB"/>
    <w:rsid w:val="728A90A9"/>
    <w:rsid w:val="729FA2B7"/>
    <w:rsid w:val="72A1EDA2"/>
    <w:rsid w:val="72E2497C"/>
    <w:rsid w:val="731582F6"/>
    <w:rsid w:val="731E56E1"/>
    <w:rsid w:val="7323A080"/>
    <w:rsid w:val="733071EC"/>
    <w:rsid w:val="7344813D"/>
    <w:rsid w:val="73ACC538"/>
    <w:rsid w:val="73AFAD82"/>
    <w:rsid w:val="73BF8655"/>
    <w:rsid w:val="73F6BF17"/>
    <w:rsid w:val="7463D0A7"/>
    <w:rsid w:val="747E2D94"/>
    <w:rsid w:val="749C8642"/>
    <w:rsid w:val="74B41BA2"/>
    <w:rsid w:val="74C4FF70"/>
    <w:rsid w:val="74F74B65"/>
    <w:rsid w:val="74F8F35D"/>
    <w:rsid w:val="74F992CD"/>
    <w:rsid w:val="74FC0CAF"/>
    <w:rsid w:val="751D0BEB"/>
    <w:rsid w:val="7525720F"/>
    <w:rsid w:val="75769893"/>
    <w:rsid w:val="759B3E89"/>
    <w:rsid w:val="75DCEC1E"/>
    <w:rsid w:val="7648C6DD"/>
    <w:rsid w:val="7667F7F5"/>
    <w:rsid w:val="766D2FB1"/>
    <w:rsid w:val="76AB6CA8"/>
    <w:rsid w:val="76BDB53B"/>
    <w:rsid w:val="76C16CC4"/>
    <w:rsid w:val="76CD347A"/>
    <w:rsid w:val="76CF39F6"/>
    <w:rsid w:val="76F0239D"/>
    <w:rsid w:val="76FB3165"/>
    <w:rsid w:val="7707BB87"/>
    <w:rsid w:val="7711501A"/>
    <w:rsid w:val="771C91A4"/>
    <w:rsid w:val="7720D73D"/>
    <w:rsid w:val="7729BA87"/>
    <w:rsid w:val="7740CAE4"/>
    <w:rsid w:val="7771CB04"/>
    <w:rsid w:val="777BEA23"/>
    <w:rsid w:val="77803D90"/>
    <w:rsid w:val="77F27FBC"/>
    <w:rsid w:val="7827A6A8"/>
    <w:rsid w:val="786E7BA5"/>
    <w:rsid w:val="7877FD8A"/>
    <w:rsid w:val="788AA0FB"/>
    <w:rsid w:val="78919C51"/>
    <w:rsid w:val="7898CA2E"/>
    <w:rsid w:val="78DB82B4"/>
    <w:rsid w:val="78EBF9DD"/>
    <w:rsid w:val="78F291F0"/>
    <w:rsid w:val="790025C5"/>
    <w:rsid w:val="7919C044"/>
    <w:rsid w:val="7926E8FC"/>
    <w:rsid w:val="79373278"/>
    <w:rsid w:val="79557FB3"/>
    <w:rsid w:val="795E225A"/>
    <w:rsid w:val="7978EF88"/>
    <w:rsid w:val="79E0277D"/>
    <w:rsid w:val="7A0E3BA6"/>
    <w:rsid w:val="7A3D06D6"/>
    <w:rsid w:val="7A4794E6"/>
    <w:rsid w:val="7A61ACC7"/>
    <w:rsid w:val="7A78AFFE"/>
    <w:rsid w:val="7A991434"/>
    <w:rsid w:val="7A9A95E0"/>
    <w:rsid w:val="7AB14E07"/>
    <w:rsid w:val="7AB1D12A"/>
    <w:rsid w:val="7AE89744"/>
    <w:rsid w:val="7B0ADD43"/>
    <w:rsid w:val="7B16444B"/>
    <w:rsid w:val="7B74F8CF"/>
    <w:rsid w:val="7B8371B9"/>
    <w:rsid w:val="7BE213B4"/>
    <w:rsid w:val="7C0C0866"/>
    <w:rsid w:val="7C2EEB91"/>
    <w:rsid w:val="7C3DA4F3"/>
    <w:rsid w:val="7C5845EA"/>
    <w:rsid w:val="7C70A62F"/>
    <w:rsid w:val="7C9D86AE"/>
    <w:rsid w:val="7D1A26F0"/>
    <w:rsid w:val="7D2F660F"/>
    <w:rsid w:val="7D4F6FD3"/>
    <w:rsid w:val="7D9AA2E3"/>
    <w:rsid w:val="7D9DD256"/>
    <w:rsid w:val="7D9DFE3B"/>
    <w:rsid w:val="7DA790CA"/>
    <w:rsid w:val="7DB197CE"/>
    <w:rsid w:val="7DB43C53"/>
    <w:rsid w:val="7DFEB209"/>
    <w:rsid w:val="7E0C0F24"/>
    <w:rsid w:val="7E2445C3"/>
    <w:rsid w:val="7E261082"/>
    <w:rsid w:val="7E2E21A4"/>
    <w:rsid w:val="7E506666"/>
    <w:rsid w:val="7E7D25B6"/>
    <w:rsid w:val="7E8F8069"/>
    <w:rsid w:val="7EBCA1DC"/>
    <w:rsid w:val="7ED6B8AC"/>
    <w:rsid w:val="7F02F254"/>
    <w:rsid w:val="7F4A905E"/>
    <w:rsid w:val="7F771A7D"/>
    <w:rsid w:val="7F9643E5"/>
    <w:rsid w:val="7F9A2CD2"/>
    <w:rsid w:val="7F9D6489"/>
    <w:rsid w:val="7FAAFA8B"/>
    <w:rsid w:val="7FC58C02"/>
    <w:rsid w:val="7FE1C723"/>
    <w:rsid w:val="7FF92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B41D5"/>
  <w15:chartTrackingRefBased/>
  <w15:docId w15:val="{B38B2FB8-0973-482C-8725-8F1866007C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39D12C5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1F8589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5a760c68fa047c0" /><Relationship Type="http://schemas.openxmlformats.org/officeDocument/2006/relationships/numbering" Target="/word/numbering.xml" Id="Rdf14e28a65144840" /><Relationship Type="http://schemas.openxmlformats.org/officeDocument/2006/relationships/hyperlink" Target="https://doi.org/10.1016/j.janxdis.2016.03.011" TargetMode="External" Id="Rcf654ba6e6a64c9b" /><Relationship Type="http://schemas.openxmlformats.org/officeDocument/2006/relationships/hyperlink" Target="https://doi.org/10.1111/ehr.12964" TargetMode="External" Id="Ra9a0441232674d47" /><Relationship Type="http://schemas.openxmlformats.org/officeDocument/2006/relationships/hyperlink" Target="https://pubmed.ncbi.nlm.nih.gov/22177980/" TargetMode="External" Id="R506104fc96fd4793" /><Relationship Type="http://schemas.openxmlformats.org/officeDocument/2006/relationships/hyperlink" Target="https://psychiatryonline.org/doi/abs/10.1176/appi.ps.202100138" TargetMode="External" Id="R1650055411724f06" /><Relationship Type="http://schemas.openxmlformats.org/officeDocument/2006/relationships/hyperlink" Target="https://tim.blog/2018/06/04/the-tim-ferriss-show-transcripts-dr-gabor-mate/" TargetMode="External" Id="Ree245c6b73c648bf" /><Relationship Type="http://schemas.openxmlformats.org/officeDocument/2006/relationships/hyperlink" Target="https://doi.org/10.1111/acps.12080" TargetMode="External" Id="R6c760a3baec64250" /><Relationship Type="http://schemas.openxmlformats.org/officeDocument/2006/relationships/hyperlink" Target="https://doi.org/10.1038/mp.2017.148" TargetMode="External" Id="Reb75b00884134920" /><Relationship Type="http://schemas.openxmlformats.org/officeDocument/2006/relationships/hyperlink" Target="https://doi.org/10.1016/j.jad.2024.10.084" TargetMode="External" Id="R31f2a2123e2d44fa" /><Relationship Type="http://schemas.openxmlformats.org/officeDocument/2006/relationships/hyperlink" Target="https://pubmed.ncbi.nlm.nih.gov/22414660/" TargetMode="External" Id="R60d639a3b8b748d9" /><Relationship Type="http://schemas.openxmlformats.org/officeDocument/2006/relationships/hyperlink" Target="https://doi.org/10.1038/s41380-018-0093-6" TargetMode="External" Id="Rf269b5e4762e424d" /><Relationship Type="http://schemas.openxmlformats.org/officeDocument/2006/relationships/hyperlink" Target="https://doi.org/10.1177/0957154X14530818" TargetMode="External" Id="R80212890fec74525" /><Relationship Type="http://schemas.openxmlformats.org/officeDocument/2006/relationships/hyperlink" Target="https://doi.org/10.1016/j.jad.2017.06.006" TargetMode="External" Id="R131387e7e7f24b1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Holly Doyle (2519068)</dc:creator>
  <keywords/>
  <dc:description/>
  <lastModifiedBy>Holly Doyle (2519068)</lastModifiedBy>
  <revision>11</revision>
  <dcterms:created xsi:type="dcterms:W3CDTF">2025-12-02T15:41:12.4885630Z</dcterms:created>
  <dcterms:modified xsi:type="dcterms:W3CDTF">2025-12-09T23:37:34.5395782Z</dcterms:modified>
</coreProperties>
</file>