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DDB0F" w14:textId="77777777" w:rsidR="00AA7683" w:rsidRDefault="00AA7683">
      <w:pPr>
        <w:pStyle w:val="Heading1"/>
        <w:jc w:val="center"/>
        <w:rPr>
          <w:sz w:val="36"/>
          <w:szCs w:val="36"/>
        </w:rPr>
      </w:pPr>
      <w:bookmarkStart w:id="0" w:name="_heading=h.gjdgxs" w:colFirst="0" w:colLast="0"/>
      <w:bookmarkEnd w:id="0"/>
    </w:p>
    <w:p w14:paraId="7BD99D6C" w14:textId="77777777" w:rsidR="00AA7683" w:rsidRDefault="00AA7683">
      <w:pPr>
        <w:pStyle w:val="Heading1"/>
        <w:jc w:val="center"/>
        <w:rPr>
          <w:sz w:val="36"/>
          <w:szCs w:val="36"/>
        </w:rPr>
      </w:pPr>
      <w:bookmarkStart w:id="1" w:name="_heading=h.30j0zll" w:colFirst="0" w:colLast="0"/>
      <w:bookmarkEnd w:id="1"/>
    </w:p>
    <w:p w14:paraId="6679234E" w14:textId="77777777" w:rsidR="00AA7683" w:rsidRDefault="00AA7683">
      <w:pPr>
        <w:pStyle w:val="Heading1"/>
        <w:jc w:val="center"/>
        <w:rPr>
          <w:sz w:val="36"/>
          <w:szCs w:val="36"/>
        </w:rPr>
      </w:pPr>
      <w:bookmarkStart w:id="2" w:name="_heading=h.1fob9te" w:colFirst="0" w:colLast="0"/>
      <w:bookmarkEnd w:id="2"/>
    </w:p>
    <w:p w14:paraId="504C56E7" w14:textId="77777777" w:rsidR="00AA7683" w:rsidRDefault="00AA7683">
      <w:pPr>
        <w:pStyle w:val="Heading1"/>
        <w:jc w:val="center"/>
        <w:rPr>
          <w:sz w:val="36"/>
          <w:szCs w:val="36"/>
        </w:rPr>
      </w:pPr>
      <w:bookmarkStart w:id="3" w:name="_heading=h.3znysh7" w:colFirst="0" w:colLast="0"/>
      <w:bookmarkEnd w:id="3"/>
    </w:p>
    <w:p w14:paraId="1BAEC784" w14:textId="77777777" w:rsidR="00AA7683" w:rsidRDefault="00AA7683">
      <w:pPr>
        <w:pStyle w:val="Heading1"/>
        <w:jc w:val="center"/>
        <w:rPr>
          <w:sz w:val="36"/>
          <w:szCs w:val="36"/>
        </w:rPr>
      </w:pPr>
      <w:bookmarkStart w:id="4" w:name="_heading=h.2et92p0" w:colFirst="0" w:colLast="0"/>
      <w:bookmarkEnd w:id="4"/>
    </w:p>
    <w:p w14:paraId="1B28E680" w14:textId="77777777" w:rsidR="00AA7683" w:rsidRDefault="00AA7683">
      <w:pPr>
        <w:pStyle w:val="Heading1"/>
        <w:jc w:val="center"/>
        <w:rPr>
          <w:sz w:val="36"/>
          <w:szCs w:val="36"/>
        </w:rPr>
      </w:pPr>
      <w:bookmarkStart w:id="5" w:name="_heading=h.tyjcwt" w:colFirst="0" w:colLast="0"/>
      <w:bookmarkEnd w:id="5"/>
    </w:p>
    <w:p w14:paraId="0B1F8449" w14:textId="77777777" w:rsidR="00AA7683" w:rsidRDefault="00E34112">
      <w:pPr>
        <w:pStyle w:val="Heading1"/>
        <w:jc w:val="center"/>
        <w:rPr>
          <w:sz w:val="36"/>
          <w:szCs w:val="36"/>
        </w:rPr>
      </w:pPr>
      <w:bookmarkStart w:id="6" w:name="_heading=h.3dy6vkm" w:colFirst="0" w:colLast="0"/>
      <w:bookmarkEnd w:id="6"/>
      <w:r>
        <w:rPr>
          <w:sz w:val="36"/>
          <w:szCs w:val="36"/>
        </w:rPr>
        <w:t xml:space="preserve">Module Code -  LCBB5005 </w:t>
      </w:r>
    </w:p>
    <w:p w14:paraId="53229872" w14:textId="77777777" w:rsidR="00AA7683" w:rsidRDefault="00E34112">
      <w:pPr>
        <w:pStyle w:val="Heading1"/>
        <w:jc w:val="center"/>
        <w:rPr>
          <w:sz w:val="36"/>
          <w:szCs w:val="36"/>
        </w:rPr>
      </w:pPr>
      <w:bookmarkStart w:id="7" w:name="_heading=h.opwi41i64ji3" w:colFirst="0" w:colLast="0"/>
      <w:bookmarkEnd w:id="7"/>
      <w:r>
        <w:rPr>
          <w:sz w:val="36"/>
          <w:szCs w:val="36"/>
        </w:rPr>
        <w:t>Module Name - Project Management</w:t>
      </w:r>
    </w:p>
    <w:p w14:paraId="713F2288" w14:textId="77777777" w:rsidR="00AA7683" w:rsidRDefault="00E34112">
      <w:pPr>
        <w:pStyle w:val="Heading1"/>
        <w:jc w:val="center"/>
        <w:rPr>
          <w:sz w:val="36"/>
          <w:szCs w:val="36"/>
        </w:rPr>
      </w:pPr>
      <w:bookmarkStart w:id="8" w:name="_heading=h.4d34og8" w:colFirst="0" w:colLast="0"/>
      <w:bookmarkEnd w:id="8"/>
      <w:r>
        <w:rPr>
          <w:sz w:val="36"/>
          <w:szCs w:val="36"/>
        </w:rPr>
        <w:t>Format - Reflection</w:t>
      </w:r>
    </w:p>
    <w:p w14:paraId="1E1CA26F" w14:textId="77777777" w:rsidR="00AA7683" w:rsidRDefault="00E34112">
      <w:pPr>
        <w:pStyle w:val="Heading1"/>
        <w:jc w:val="center"/>
        <w:rPr>
          <w:sz w:val="36"/>
          <w:szCs w:val="36"/>
        </w:rPr>
      </w:pPr>
      <w:bookmarkStart w:id="9" w:name="_heading=h.2s8eyo1" w:colFirst="0" w:colLast="0"/>
      <w:bookmarkEnd w:id="9"/>
      <w:r>
        <w:rPr>
          <w:sz w:val="36"/>
          <w:szCs w:val="36"/>
        </w:rPr>
        <w:t>Title - Assessment 2 (Reflective report on project management)</w:t>
      </w:r>
    </w:p>
    <w:p w14:paraId="4B904CDF" w14:textId="229AF3CF" w:rsidR="00AA7683" w:rsidRPr="00E75394" w:rsidRDefault="00E34112">
      <w:pPr>
        <w:pStyle w:val="Heading1"/>
        <w:jc w:val="center"/>
        <w:rPr>
          <w:sz w:val="36"/>
          <w:szCs w:val="36"/>
          <w:lang w:val="en-GB" w:eastAsia="zh-CN"/>
        </w:rPr>
      </w:pPr>
      <w:bookmarkStart w:id="10" w:name="_heading=h.3rdcrjn" w:colFirst="0" w:colLast="0"/>
      <w:bookmarkEnd w:id="10"/>
      <w:r>
        <w:rPr>
          <w:sz w:val="36"/>
          <w:szCs w:val="36"/>
        </w:rPr>
        <w:t xml:space="preserve">Student Name and Number </w:t>
      </w:r>
      <w:r w:rsidR="00E75394">
        <w:rPr>
          <w:sz w:val="36"/>
          <w:szCs w:val="36"/>
        </w:rPr>
        <w:t>–</w:t>
      </w:r>
      <w:r w:rsidR="00E75394">
        <w:rPr>
          <w:sz w:val="36"/>
          <w:szCs w:val="36"/>
          <w:lang w:val="en-GB"/>
        </w:rPr>
        <w:t>2021943</w:t>
      </w:r>
    </w:p>
    <w:p w14:paraId="14C1D397" w14:textId="77777777" w:rsidR="00E75394" w:rsidRPr="00E75394" w:rsidRDefault="00E75394" w:rsidP="00E75394">
      <w:pPr>
        <w:rPr>
          <w:rFonts w:hint="eastAsia"/>
          <w:lang w:eastAsia="zh-CN"/>
        </w:rPr>
      </w:pPr>
    </w:p>
    <w:p w14:paraId="37F39EBA" w14:textId="0C4001F7" w:rsidR="00E75394" w:rsidRPr="00E75394" w:rsidRDefault="00E75394" w:rsidP="00E75394">
      <w:pPr>
        <w:rPr>
          <w:b/>
          <w:bCs/>
          <w:sz w:val="32"/>
          <w:szCs w:val="32"/>
          <w:lang w:val="en-GB" w:eastAsia="zh-CN"/>
        </w:rPr>
      </w:pPr>
      <w:r w:rsidRPr="00E75394">
        <w:rPr>
          <w:rFonts w:hint="eastAsia"/>
          <w:b/>
          <w:bCs/>
          <w:sz w:val="32"/>
          <w:szCs w:val="32"/>
          <w:lang w:eastAsia="zh-CN"/>
        </w:rPr>
        <w:t>R</w:t>
      </w:r>
      <w:r w:rsidRPr="00E75394">
        <w:rPr>
          <w:b/>
          <w:bCs/>
          <w:sz w:val="32"/>
          <w:szCs w:val="32"/>
          <w:lang w:val="en-GB" w:eastAsia="zh-CN"/>
        </w:rPr>
        <w:t>OXANA MARA NICULITA</w:t>
      </w:r>
    </w:p>
    <w:p w14:paraId="0E9821D9" w14:textId="77777777" w:rsidR="00E75394" w:rsidRPr="00E75394" w:rsidRDefault="00E75394" w:rsidP="00E75394">
      <w:pPr>
        <w:rPr>
          <w:rFonts w:hint="eastAsia"/>
          <w:lang w:val="en-GB" w:eastAsia="zh-CN"/>
        </w:rPr>
      </w:pPr>
    </w:p>
    <w:p w14:paraId="79E1EAF6" w14:textId="16CE73B5" w:rsidR="00AA7683" w:rsidRDefault="00AA7683" w:rsidP="00E75394">
      <w:pPr>
        <w:pStyle w:val="Heading1"/>
        <w:rPr>
          <w:rFonts w:hint="eastAsia"/>
          <w:sz w:val="36"/>
          <w:szCs w:val="36"/>
          <w:lang w:eastAsia="zh-CN"/>
        </w:rPr>
      </w:pPr>
      <w:bookmarkStart w:id="11" w:name="_heading=h.lnxbz9" w:colFirst="0" w:colLast="0"/>
      <w:bookmarkEnd w:id="11"/>
    </w:p>
    <w:p w14:paraId="6AFFEB68" w14:textId="77777777" w:rsidR="00AA7683" w:rsidRDefault="00E34112">
      <w:pPr>
        <w:spacing w:line="360" w:lineRule="auto"/>
        <w:jc w:val="both"/>
        <w:rPr>
          <w:rFonts w:ascii="Times New Roman" w:eastAsia="Times New Roman" w:hAnsi="Times New Roman" w:cs="Times New Roman"/>
          <w:b/>
          <w:sz w:val="24"/>
          <w:szCs w:val="24"/>
        </w:rPr>
      </w:pPr>
      <w:r>
        <w:br w:type="page"/>
      </w:r>
      <w:r>
        <w:rPr>
          <w:rFonts w:ascii="Times New Roman" w:eastAsia="Times New Roman" w:hAnsi="Times New Roman" w:cs="Times New Roman"/>
          <w:b/>
          <w:sz w:val="24"/>
          <w:szCs w:val="24"/>
        </w:rPr>
        <w:lastRenderedPageBreak/>
        <w:t xml:space="preserve">                                                  TABLE OF CONTENTS </w:t>
      </w:r>
    </w:p>
    <w:p w14:paraId="76F6E159" w14:textId="77777777" w:rsidR="00AA7683" w:rsidRDefault="00AA7683">
      <w:pPr>
        <w:spacing w:line="360" w:lineRule="auto"/>
        <w:jc w:val="both"/>
        <w:rPr>
          <w:rFonts w:ascii="Times New Roman" w:eastAsia="Times New Roman" w:hAnsi="Times New Roman" w:cs="Times New Roman"/>
          <w:b/>
          <w:sz w:val="24"/>
          <w:szCs w:val="24"/>
        </w:rPr>
      </w:pPr>
    </w:p>
    <w:sdt>
      <w:sdtPr>
        <w:id w:val="29"/>
        <w:docPartObj>
          <w:docPartGallery w:val="Table of Contents"/>
          <w:docPartUnique/>
        </w:docPartObj>
      </w:sdtPr>
      <w:sdtEndPr/>
      <w:sdtContent>
        <w:p w14:paraId="78301B2D" w14:textId="77777777" w:rsidR="00AA7683" w:rsidRDefault="00E34112">
          <w:pPr>
            <w:tabs>
              <w:tab w:val="right" w:pos="9025"/>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heading=h.35nkun2">
            <w:r>
              <w:rPr>
                <w:rFonts w:ascii="Times New Roman" w:eastAsia="Times New Roman" w:hAnsi="Times New Roman" w:cs="Times New Roman"/>
                <w:sz w:val="24"/>
                <w:szCs w:val="24"/>
              </w:rPr>
              <w:t>Introduction</w:t>
            </w:r>
          </w:hyperlink>
          <w:r>
            <w:rPr>
              <w:rFonts w:ascii="Times New Roman" w:eastAsia="Times New Roman" w:hAnsi="Times New Roman" w:cs="Times New Roman"/>
              <w:sz w:val="24"/>
              <w:szCs w:val="24"/>
            </w:rPr>
            <w:tab/>
          </w:r>
          <w:r>
            <w:fldChar w:fldCharType="begin"/>
          </w:r>
          <w:r>
            <w:instrText xml:space="preserve"> PAGEREF _heading=h.35nkun2 \h </w:instrText>
          </w:r>
          <w:r>
            <w:fldChar w:fldCharType="separate"/>
          </w:r>
          <w:r>
            <w:rPr>
              <w:rFonts w:ascii="Times New Roman" w:eastAsia="Times New Roman" w:hAnsi="Times New Roman" w:cs="Times New Roman"/>
              <w:sz w:val="24"/>
              <w:szCs w:val="24"/>
            </w:rPr>
            <w:t>3</w:t>
          </w:r>
          <w:r>
            <w:fldChar w:fldCharType="end"/>
          </w:r>
        </w:p>
        <w:p w14:paraId="688F7353" w14:textId="77777777" w:rsidR="00AA7683" w:rsidRDefault="00E34112">
          <w:pPr>
            <w:tabs>
              <w:tab w:val="right" w:pos="9025"/>
            </w:tabs>
            <w:spacing w:before="200" w:line="360" w:lineRule="auto"/>
            <w:jc w:val="both"/>
            <w:rPr>
              <w:rFonts w:ascii="Times New Roman" w:eastAsia="Times New Roman" w:hAnsi="Times New Roman" w:cs="Times New Roman"/>
              <w:sz w:val="24"/>
              <w:szCs w:val="24"/>
            </w:rPr>
          </w:pPr>
          <w:hyperlink w:anchor="_heading=h.1ksv4uv">
            <w:r>
              <w:rPr>
                <w:rFonts w:ascii="Times New Roman" w:eastAsia="Times New Roman" w:hAnsi="Times New Roman" w:cs="Times New Roman"/>
                <w:sz w:val="24"/>
                <w:szCs w:val="24"/>
              </w:rPr>
              <w:t>Assignment guidance for completion of report</w:t>
            </w:r>
          </w:hyperlink>
          <w:r>
            <w:rPr>
              <w:rFonts w:ascii="Times New Roman" w:eastAsia="Times New Roman" w:hAnsi="Times New Roman" w:cs="Times New Roman"/>
              <w:sz w:val="24"/>
              <w:szCs w:val="24"/>
            </w:rPr>
            <w:tab/>
          </w:r>
          <w:r>
            <w:fldChar w:fldCharType="begin"/>
          </w:r>
          <w:r>
            <w:instrText xml:space="preserve"> PAGEREF _heading=h.1ksv4uv \h </w:instrText>
          </w:r>
          <w:r>
            <w:fldChar w:fldCharType="separate"/>
          </w:r>
          <w:r>
            <w:rPr>
              <w:rFonts w:ascii="Times New Roman" w:eastAsia="Times New Roman" w:hAnsi="Times New Roman" w:cs="Times New Roman"/>
              <w:sz w:val="24"/>
              <w:szCs w:val="24"/>
            </w:rPr>
            <w:t>3</w:t>
          </w:r>
          <w:r>
            <w:fldChar w:fldCharType="end"/>
          </w:r>
        </w:p>
        <w:p w14:paraId="6248193B" w14:textId="77777777" w:rsidR="00AA7683" w:rsidRDefault="00E34112">
          <w:pPr>
            <w:tabs>
              <w:tab w:val="right" w:pos="9025"/>
            </w:tabs>
            <w:spacing w:before="200" w:line="360" w:lineRule="auto"/>
            <w:jc w:val="both"/>
            <w:rPr>
              <w:rFonts w:ascii="Times New Roman" w:eastAsia="Times New Roman" w:hAnsi="Times New Roman" w:cs="Times New Roman"/>
              <w:sz w:val="24"/>
              <w:szCs w:val="24"/>
            </w:rPr>
          </w:pPr>
          <w:hyperlink w:anchor="_heading=h.44sinio">
            <w:r>
              <w:rPr>
                <w:rFonts w:ascii="Times New Roman" w:eastAsia="Times New Roman" w:hAnsi="Times New Roman" w:cs="Times New Roman"/>
                <w:sz w:val="24"/>
                <w:szCs w:val="24"/>
              </w:rPr>
              <w:t>Outlines of working on Report</w:t>
            </w:r>
          </w:hyperlink>
          <w:r>
            <w:rPr>
              <w:rFonts w:ascii="Times New Roman" w:eastAsia="Times New Roman" w:hAnsi="Times New Roman" w:cs="Times New Roman"/>
              <w:sz w:val="24"/>
              <w:szCs w:val="24"/>
            </w:rPr>
            <w:tab/>
          </w:r>
          <w:r>
            <w:fldChar w:fldCharType="begin"/>
          </w:r>
          <w:r>
            <w:instrText xml:space="preserve"> PAGE</w:instrText>
          </w:r>
          <w:r>
            <w:instrText xml:space="preserve">REF _heading=h.44sinio \h </w:instrText>
          </w:r>
          <w:r>
            <w:fldChar w:fldCharType="separate"/>
          </w:r>
          <w:r>
            <w:rPr>
              <w:rFonts w:ascii="Times New Roman" w:eastAsia="Times New Roman" w:hAnsi="Times New Roman" w:cs="Times New Roman"/>
              <w:sz w:val="24"/>
              <w:szCs w:val="24"/>
            </w:rPr>
            <w:t>4</w:t>
          </w:r>
          <w:r>
            <w:fldChar w:fldCharType="end"/>
          </w:r>
        </w:p>
        <w:p w14:paraId="02FCE3B9" w14:textId="77777777" w:rsidR="00AA7683" w:rsidRDefault="00E34112">
          <w:pPr>
            <w:tabs>
              <w:tab w:val="right" w:pos="9025"/>
            </w:tabs>
            <w:spacing w:before="200" w:line="360" w:lineRule="auto"/>
            <w:jc w:val="both"/>
            <w:rPr>
              <w:rFonts w:ascii="Times New Roman" w:eastAsia="Times New Roman" w:hAnsi="Times New Roman" w:cs="Times New Roman"/>
              <w:sz w:val="24"/>
              <w:szCs w:val="24"/>
            </w:rPr>
          </w:pPr>
          <w:hyperlink w:anchor="_heading=h.2jxsxqh">
            <w:r>
              <w:rPr>
                <w:rFonts w:ascii="Times New Roman" w:eastAsia="Times New Roman" w:hAnsi="Times New Roman" w:cs="Times New Roman"/>
                <w:sz w:val="24"/>
                <w:szCs w:val="24"/>
              </w:rPr>
              <w:t>Threat of substitute products</w:t>
            </w:r>
          </w:hyperlink>
          <w:r>
            <w:rPr>
              <w:rFonts w:ascii="Times New Roman" w:eastAsia="Times New Roman" w:hAnsi="Times New Roman" w:cs="Times New Roman"/>
              <w:sz w:val="24"/>
              <w:szCs w:val="24"/>
            </w:rPr>
            <w:tab/>
          </w:r>
          <w:r>
            <w:fldChar w:fldCharType="begin"/>
          </w:r>
          <w:r>
            <w:instrText xml:space="preserve"> PAGEREF _heading=h.2jxsxqh \h </w:instrText>
          </w:r>
          <w:r>
            <w:fldChar w:fldCharType="separate"/>
          </w:r>
          <w:r>
            <w:rPr>
              <w:rFonts w:ascii="Times New Roman" w:eastAsia="Times New Roman" w:hAnsi="Times New Roman" w:cs="Times New Roman"/>
              <w:sz w:val="24"/>
              <w:szCs w:val="24"/>
            </w:rPr>
            <w:t>6</w:t>
          </w:r>
          <w:r>
            <w:fldChar w:fldCharType="end"/>
          </w:r>
        </w:p>
        <w:p w14:paraId="3AB8EA47" w14:textId="77777777" w:rsidR="00AA7683" w:rsidRDefault="00E34112">
          <w:pPr>
            <w:tabs>
              <w:tab w:val="right" w:pos="9025"/>
            </w:tabs>
            <w:spacing w:before="200" w:line="360" w:lineRule="auto"/>
            <w:jc w:val="both"/>
            <w:rPr>
              <w:rFonts w:ascii="Times New Roman" w:eastAsia="Times New Roman" w:hAnsi="Times New Roman" w:cs="Times New Roman"/>
              <w:sz w:val="24"/>
              <w:szCs w:val="24"/>
            </w:rPr>
          </w:pPr>
          <w:hyperlink w:anchor="_heading=h.z337ya">
            <w:r>
              <w:rPr>
                <w:rFonts w:ascii="Times New Roman" w:eastAsia="Times New Roman" w:hAnsi="Times New Roman" w:cs="Times New Roman"/>
                <w:sz w:val="24"/>
                <w:szCs w:val="24"/>
              </w:rPr>
              <w:t>Conclusion</w:t>
            </w:r>
          </w:hyperlink>
          <w:r>
            <w:rPr>
              <w:rFonts w:ascii="Times New Roman" w:eastAsia="Times New Roman" w:hAnsi="Times New Roman" w:cs="Times New Roman"/>
              <w:sz w:val="24"/>
              <w:szCs w:val="24"/>
            </w:rPr>
            <w:tab/>
          </w:r>
          <w:r>
            <w:fldChar w:fldCharType="begin"/>
          </w:r>
          <w:r>
            <w:instrText xml:space="preserve"> PAGEREF _heading=h.z337ya \h </w:instrText>
          </w:r>
          <w:r>
            <w:fldChar w:fldCharType="separate"/>
          </w:r>
          <w:r>
            <w:rPr>
              <w:rFonts w:ascii="Times New Roman" w:eastAsia="Times New Roman" w:hAnsi="Times New Roman" w:cs="Times New Roman"/>
              <w:sz w:val="24"/>
              <w:szCs w:val="24"/>
            </w:rPr>
            <w:t>6</w:t>
          </w:r>
          <w:r>
            <w:fldChar w:fldCharType="end"/>
          </w:r>
        </w:p>
        <w:p w14:paraId="630076DE" w14:textId="77777777" w:rsidR="00AA7683" w:rsidRDefault="00E34112">
          <w:pPr>
            <w:tabs>
              <w:tab w:val="right" w:pos="9025"/>
            </w:tabs>
            <w:spacing w:before="200" w:line="360" w:lineRule="auto"/>
            <w:jc w:val="both"/>
            <w:rPr>
              <w:rFonts w:ascii="Times New Roman" w:eastAsia="Times New Roman" w:hAnsi="Times New Roman" w:cs="Times New Roman"/>
              <w:sz w:val="24"/>
              <w:szCs w:val="24"/>
            </w:rPr>
          </w:pPr>
          <w:hyperlink w:anchor="_heading=h.3j2qqm3">
            <w:r>
              <w:rPr>
                <w:rFonts w:ascii="Times New Roman" w:eastAsia="Times New Roman" w:hAnsi="Times New Roman" w:cs="Times New Roman"/>
                <w:sz w:val="24"/>
                <w:szCs w:val="24"/>
              </w:rPr>
              <w:t>Recommendations</w:t>
            </w:r>
          </w:hyperlink>
          <w:r>
            <w:rPr>
              <w:rFonts w:ascii="Times New Roman" w:eastAsia="Times New Roman" w:hAnsi="Times New Roman" w:cs="Times New Roman"/>
              <w:sz w:val="24"/>
              <w:szCs w:val="24"/>
            </w:rPr>
            <w:tab/>
          </w:r>
          <w:r>
            <w:fldChar w:fldCharType="begin"/>
          </w:r>
          <w:r>
            <w:instrText xml:space="preserve"> PAGEREF _heading=h.3j2qqm3 \h </w:instrText>
          </w:r>
          <w:r>
            <w:fldChar w:fldCharType="separate"/>
          </w:r>
          <w:r>
            <w:rPr>
              <w:rFonts w:ascii="Times New Roman" w:eastAsia="Times New Roman" w:hAnsi="Times New Roman" w:cs="Times New Roman"/>
              <w:sz w:val="24"/>
              <w:szCs w:val="24"/>
            </w:rPr>
            <w:t>6</w:t>
          </w:r>
          <w:r>
            <w:fldChar w:fldCharType="end"/>
          </w:r>
        </w:p>
        <w:p w14:paraId="23DD01A9" w14:textId="77777777" w:rsidR="00AA7683" w:rsidRDefault="00E34112">
          <w:pPr>
            <w:tabs>
              <w:tab w:val="right" w:pos="9025"/>
            </w:tabs>
            <w:spacing w:before="200" w:after="80" w:line="360" w:lineRule="auto"/>
            <w:jc w:val="both"/>
            <w:rPr>
              <w:rFonts w:ascii="Times New Roman" w:eastAsia="Times New Roman" w:hAnsi="Times New Roman" w:cs="Times New Roman"/>
              <w:sz w:val="24"/>
              <w:szCs w:val="24"/>
            </w:rPr>
          </w:pPr>
          <w:hyperlink w:anchor="_heading=h.1y810tw">
            <w:r>
              <w:rPr>
                <w:rFonts w:ascii="Times New Roman" w:eastAsia="Times New Roman" w:hAnsi="Times New Roman" w:cs="Times New Roman"/>
                <w:sz w:val="24"/>
                <w:szCs w:val="24"/>
              </w:rPr>
              <w:t>References</w:t>
            </w:r>
          </w:hyperlink>
          <w:r>
            <w:rPr>
              <w:rFonts w:ascii="Times New Roman" w:eastAsia="Times New Roman" w:hAnsi="Times New Roman" w:cs="Times New Roman"/>
              <w:sz w:val="24"/>
              <w:szCs w:val="24"/>
            </w:rPr>
            <w:tab/>
          </w:r>
          <w:r>
            <w:fldChar w:fldCharType="begin"/>
          </w:r>
          <w:r>
            <w:instrText xml:space="preserve"> PAGEREF _heading=h.1y810tw \h </w:instrText>
          </w:r>
          <w:r>
            <w:fldChar w:fldCharType="separate"/>
          </w:r>
          <w:r>
            <w:rPr>
              <w:rFonts w:ascii="Times New Roman" w:eastAsia="Times New Roman" w:hAnsi="Times New Roman" w:cs="Times New Roman"/>
              <w:sz w:val="24"/>
              <w:szCs w:val="24"/>
            </w:rPr>
            <w:t>9</w:t>
          </w:r>
          <w:r>
            <w:fldChar w:fldCharType="end"/>
          </w:r>
          <w:r>
            <w:fldChar w:fldCharType="end"/>
          </w:r>
        </w:p>
      </w:sdtContent>
    </w:sdt>
    <w:p w14:paraId="70957028" w14:textId="77777777" w:rsidR="00AA7683" w:rsidRDefault="00AA7683">
      <w:pPr>
        <w:rPr>
          <w:rFonts w:ascii="Times New Roman" w:eastAsia="Times New Roman" w:hAnsi="Times New Roman" w:cs="Times New Roman"/>
          <w:b/>
          <w:sz w:val="24"/>
          <w:szCs w:val="24"/>
        </w:rPr>
      </w:pPr>
    </w:p>
    <w:p w14:paraId="2FFC9E7A" w14:textId="77777777" w:rsidR="00AA7683" w:rsidRDefault="00AA7683">
      <w:pPr>
        <w:spacing w:line="360" w:lineRule="auto"/>
        <w:jc w:val="both"/>
        <w:rPr>
          <w:rFonts w:ascii="Times New Roman" w:eastAsia="Times New Roman" w:hAnsi="Times New Roman" w:cs="Times New Roman"/>
          <w:b/>
          <w:sz w:val="24"/>
          <w:szCs w:val="24"/>
        </w:rPr>
      </w:pPr>
    </w:p>
    <w:p w14:paraId="09587030" w14:textId="77777777" w:rsidR="00AA7683" w:rsidRDefault="00AA7683">
      <w:pPr>
        <w:spacing w:line="360" w:lineRule="auto"/>
        <w:jc w:val="both"/>
        <w:rPr>
          <w:rFonts w:ascii="Times New Roman" w:eastAsia="Times New Roman" w:hAnsi="Times New Roman" w:cs="Times New Roman"/>
          <w:b/>
          <w:sz w:val="24"/>
          <w:szCs w:val="24"/>
        </w:rPr>
      </w:pPr>
    </w:p>
    <w:p w14:paraId="20D487F4" w14:textId="77777777" w:rsidR="00AA7683" w:rsidRDefault="00E34112">
      <w:pPr>
        <w:spacing w:line="360" w:lineRule="auto"/>
        <w:jc w:val="both"/>
        <w:rPr>
          <w:rFonts w:ascii="Times New Roman" w:eastAsia="Times New Roman" w:hAnsi="Times New Roman" w:cs="Times New Roman"/>
          <w:b/>
          <w:sz w:val="24"/>
          <w:szCs w:val="24"/>
        </w:rPr>
      </w:pPr>
      <w:r>
        <w:br w:type="page"/>
      </w:r>
    </w:p>
    <w:p w14:paraId="14705D0E" w14:textId="77777777" w:rsidR="00AA7683" w:rsidRDefault="00E34112">
      <w:pPr>
        <w:pStyle w:val="Heading1"/>
      </w:pPr>
      <w:bookmarkStart w:id="12" w:name="_heading=h.35nkun2" w:colFirst="0" w:colLast="0"/>
      <w:bookmarkEnd w:id="12"/>
      <w:r>
        <w:lastRenderedPageBreak/>
        <w:t>Introduction</w:t>
      </w:r>
    </w:p>
    <w:p w14:paraId="35AEAB84" w14:textId="77777777" w:rsidR="00AA7683" w:rsidRDefault="00E341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from Task 1's assignment serves as the basis for the essay. For the report's main </w:t>
      </w:r>
      <w:r>
        <w:rPr>
          <w:rFonts w:ascii="Times New Roman" w:eastAsia="Times New Roman" w:hAnsi="Times New Roman" w:cs="Times New Roman"/>
          <w:sz w:val="24"/>
          <w:szCs w:val="24"/>
        </w:rPr>
        <w:t xml:space="preserve">goal to be accomplished, McDonald's has been selected as the brand to study and work on. This essay is a detailed narrative that discusses the success or failure of the chosen company. A valid recommendation has been made for a project that is similar and </w:t>
      </w:r>
      <w:r>
        <w:rPr>
          <w:rFonts w:ascii="Times New Roman" w:eastAsia="Times New Roman" w:hAnsi="Times New Roman" w:cs="Times New Roman"/>
          <w:sz w:val="24"/>
          <w:szCs w:val="24"/>
        </w:rPr>
        <w:t>therefore is described briefly, along with an explanation for the position as well as a discussion of the project's lessons learned. The failures and success points of McDonald’s have been discussed in this essay. The threat of substitute products has also</w:t>
      </w:r>
      <w:r>
        <w:rPr>
          <w:rFonts w:ascii="Times New Roman" w:eastAsia="Times New Roman" w:hAnsi="Times New Roman" w:cs="Times New Roman"/>
          <w:sz w:val="24"/>
          <w:szCs w:val="24"/>
        </w:rPr>
        <w:t xml:space="preserve"> been discussed in detail.</w:t>
      </w:r>
    </w:p>
    <w:p w14:paraId="08F6C118" w14:textId="77777777" w:rsidR="00AA7683" w:rsidRDefault="00E34112">
      <w:pPr>
        <w:pStyle w:val="Heading1"/>
      </w:pPr>
      <w:bookmarkStart w:id="13" w:name="_heading=h.1ksv4uv" w:colFirst="0" w:colLast="0"/>
      <w:bookmarkEnd w:id="13"/>
      <w:r>
        <w:t>Assignment guidance for completion of report</w:t>
      </w:r>
    </w:p>
    <w:p w14:paraId="7D5A7CE6" w14:textId="77777777" w:rsidR="00AA7683" w:rsidRDefault="00E341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McDonald's has been chosen as the brand to analyse and work on for achieving the basic objective of the report. My report started with the basics in information such as the company bac</w:t>
      </w:r>
      <w:r>
        <w:rPr>
          <w:rFonts w:ascii="Times New Roman" w:eastAsia="Times New Roman" w:hAnsi="Times New Roman" w:cs="Times New Roman"/>
          <w:sz w:val="24"/>
          <w:szCs w:val="24"/>
        </w:rPr>
        <w:t>kground and a short introduction on how the company operates in the market and what are the unique things about McDonald's in the food and beverages industry. The fast food industry is constantly evolving and if any company related to the fast food industr</w:t>
      </w:r>
      <w:r>
        <w:rPr>
          <w:rFonts w:ascii="Times New Roman" w:eastAsia="Times New Roman" w:hAnsi="Times New Roman" w:cs="Times New Roman"/>
          <w:sz w:val="24"/>
          <w:szCs w:val="24"/>
        </w:rPr>
        <w:t>y and delivery fails to cope with the changes and fails to analyse consumer preferences and customer choices, it is considered almost certain for that company to sustain long in the market. Starting with the background of the company is important to set th</w:t>
      </w:r>
      <w:r>
        <w:rPr>
          <w:rFonts w:ascii="Times New Roman" w:eastAsia="Times New Roman" w:hAnsi="Times New Roman" w:cs="Times New Roman"/>
          <w:sz w:val="24"/>
          <w:szCs w:val="24"/>
        </w:rPr>
        <w:t>e tone of the report. When I was working on the research materials and analysing past article reports of McDonald's, the thing that I came across most in those reports was how reliable the brand has made its name to the customers. Whenever the fast food in</w:t>
      </w:r>
      <w:r>
        <w:rPr>
          <w:rFonts w:ascii="Times New Roman" w:eastAsia="Times New Roman" w:hAnsi="Times New Roman" w:cs="Times New Roman"/>
          <w:sz w:val="24"/>
          <w:szCs w:val="24"/>
        </w:rPr>
        <w:t>dustry is mentioned, McDonald's is one of those few handpicked companies that are always being considered. The brand value of the company is immense and the responsibility, therefore, is beyond expectation. Anything scandalous or a little bit of negligence</w:t>
      </w:r>
      <w:r>
        <w:rPr>
          <w:rFonts w:ascii="Times New Roman" w:eastAsia="Times New Roman" w:hAnsi="Times New Roman" w:cs="Times New Roman"/>
          <w:sz w:val="24"/>
          <w:szCs w:val="24"/>
        </w:rPr>
        <w:t xml:space="preserve"> in food processing could cause the company a major business loss and harm to brand reputation for the time being. In order to complete the report, the most important thing is to choose a reported brand in which I would be able to get enough information an</w:t>
      </w:r>
      <w:r>
        <w:rPr>
          <w:rFonts w:ascii="Times New Roman" w:eastAsia="Times New Roman" w:hAnsi="Times New Roman" w:cs="Times New Roman"/>
          <w:sz w:val="24"/>
          <w:szCs w:val="24"/>
        </w:rPr>
        <w:t xml:space="preserve">d pass my judgement at the same time for better implications to the project. The reason for choosing McDonald's over other brands is simple. The company has a long-lasting history and therefore, it would be easy for me to gather valid information and work </w:t>
      </w:r>
      <w:r>
        <w:rPr>
          <w:rFonts w:ascii="Times New Roman" w:eastAsia="Times New Roman" w:hAnsi="Times New Roman" w:cs="Times New Roman"/>
          <w:sz w:val="24"/>
          <w:szCs w:val="24"/>
        </w:rPr>
        <w:t>on it with accuracy. The reason behind choosing the food industry is how many people interlink themselves with the industry, be it as customers or as employees, the massive amount of people working in the industry makes me interested in choosing this parti</w:t>
      </w:r>
      <w:r>
        <w:rPr>
          <w:rFonts w:ascii="Times New Roman" w:eastAsia="Times New Roman" w:hAnsi="Times New Roman" w:cs="Times New Roman"/>
          <w:sz w:val="24"/>
          <w:szCs w:val="24"/>
        </w:rPr>
        <w:t>cular industry over tech or any other industry. I followed the task description as it helped me in clearing out any confusion and guided me thoroughly on what points to work on. The point of the whole report is to collect solid information and apply that i</w:t>
      </w:r>
      <w:r>
        <w:rPr>
          <w:rFonts w:ascii="Times New Roman" w:eastAsia="Times New Roman" w:hAnsi="Times New Roman" w:cs="Times New Roman"/>
          <w:sz w:val="24"/>
          <w:szCs w:val="24"/>
        </w:rPr>
        <w:t xml:space="preserve">nformation accordingly so that the report could make sense. I have </w:t>
      </w:r>
      <w:r>
        <w:rPr>
          <w:rFonts w:ascii="Times New Roman" w:eastAsia="Times New Roman" w:hAnsi="Times New Roman" w:cs="Times New Roman"/>
          <w:sz w:val="24"/>
          <w:szCs w:val="24"/>
        </w:rPr>
        <w:lastRenderedPageBreak/>
        <w:t xml:space="preserve">got to know of terms such as identifying the Demand and Market Equilibrium. Concentrating on the extraction of valid information from reliable resources and finding out whether my research </w:t>
      </w:r>
      <w:r>
        <w:rPr>
          <w:rFonts w:ascii="Times New Roman" w:eastAsia="Times New Roman" w:hAnsi="Times New Roman" w:cs="Times New Roman"/>
          <w:sz w:val="24"/>
          <w:szCs w:val="24"/>
        </w:rPr>
        <w:t>objectives could be made properly or not is important for having a better approach to the report. Understanding the demand and how the market works is important as whether people are excited about the launch of new products in McDonald's and how the compan</w:t>
      </w:r>
      <w:r>
        <w:rPr>
          <w:rFonts w:ascii="Times New Roman" w:eastAsia="Times New Roman" w:hAnsi="Times New Roman" w:cs="Times New Roman"/>
          <w:sz w:val="24"/>
          <w:szCs w:val="24"/>
        </w:rPr>
        <w:t>y works on establishing one-on-one conservation with every individual customer to define how well they would be able to manage their business operations. There are influencing factors that put impact over sales and getting a hold of that market balance and</w:t>
      </w:r>
      <w:r>
        <w:rPr>
          <w:rFonts w:ascii="Times New Roman" w:eastAsia="Times New Roman" w:hAnsi="Times New Roman" w:cs="Times New Roman"/>
          <w:sz w:val="24"/>
          <w:szCs w:val="24"/>
        </w:rPr>
        <w:t xml:space="preserve"> their input to the product and service demonstrates whether there would be an increase or decrease in product demand and purchase. The report looks into several aspects of price and its components and defines sustainability effects to go through every sin</w:t>
      </w:r>
      <w:r>
        <w:rPr>
          <w:rFonts w:ascii="Times New Roman" w:eastAsia="Times New Roman" w:hAnsi="Times New Roman" w:cs="Times New Roman"/>
          <w:sz w:val="24"/>
          <w:szCs w:val="24"/>
        </w:rPr>
        <w:t xml:space="preserve">gle aspect mentioned in the guidelines of the report. </w:t>
      </w:r>
    </w:p>
    <w:p w14:paraId="137672D4" w14:textId="77777777" w:rsidR="00AA7683" w:rsidRDefault="00E34112">
      <w:pPr>
        <w:pStyle w:val="Heading1"/>
      </w:pPr>
      <w:bookmarkStart w:id="14" w:name="_heading=h.44sinio" w:colFirst="0" w:colLast="0"/>
      <w:bookmarkEnd w:id="14"/>
      <w:r>
        <w:t xml:space="preserve">Outlines of working on the report </w:t>
      </w:r>
    </w:p>
    <w:p w14:paraId="421FD874" w14:textId="77777777" w:rsidR="00AA7683" w:rsidRDefault="00E341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consider the report a success because I tried to follow the guidelines for the students in the completion of the task as the basis for my report. To be precise, the</w:t>
      </w:r>
      <w:r>
        <w:rPr>
          <w:rFonts w:ascii="Times New Roman" w:eastAsia="Times New Roman" w:hAnsi="Times New Roman" w:cs="Times New Roman"/>
          <w:sz w:val="24"/>
          <w:szCs w:val="24"/>
        </w:rPr>
        <w:t xml:space="preserve"> points help me in filtering out which areas of the business to focus on. I got to know what it could mean by the term 'price of substitutes'. For instance, there are several substitutes for burgers which include the likes of Sandwiches, chicken fries or e</w:t>
      </w:r>
      <w:r>
        <w:rPr>
          <w:rFonts w:ascii="Times New Roman" w:eastAsia="Times New Roman" w:hAnsi="Times New Roman" w:cs="Times New Roman"/>
          <w:sz w:val="24"/>
          <w:szCs w:val="24"/>
        </w:rPr>
        <w:t>ven hot dogs. But, the prime substitute and challenge burger would be getting from the rise of popularity of Pizza. In order to continue an effective supply chain operation, the company needs to work on the inflation rate and has to tackle the economic cri</w:t>
      </w:r>
      <w:r>
        <w:rPr>
          <w:rFonts w:ascii="Times New Roman" w:eastAsia="Times New Roman" w:hAnsi="Times New Roman" w:cs="Times New Roman"/>
          <w:sz w:val="24"/>
          <w:szCs w:val="24"/>
        </w:rPr>
        <w:t>sis caused due to war-torn relations between Russia and Ukraine. This is not an easy job, still, going through the newspaper articles and research online helped me to find out the points of challenges McDonald's could face and what could have been done bet</w:t>
      </w:r>
      <w:r>
        <w:rPr>
          <w:rFonts w:ascii="Times New Roman" w:eastAsia="Times New Roman" w:hAnsi="Times New Roman" w:cs="Times New Roman"/>
          <w:sz w:val="24"/>
          <w:szCs w:val="24"/>
        </w:rPr>
        <w:t>ter from the company's perspective to continue the grip in the market. With the term 'price of complements', I got to understand how things work for the fast food industry and how the company manages to operate its business operations. Quality is the given</w:t>
      </w:r>
      <w:r>
        <w:rPr>
          <w:rFonts w:ascii="Times New Roman" w:eastAsia="Times New Roman" w:hAnsi="Times New Roman" w:cs="Times New Roman"/>
          <w:sz w:val="24"/>
          <w:szCs w:val="24"/>
        </w:rPr>
        <w:t xml:space="preserve"> priority in the business structure of McDonald's. The main components in the food products of the company are chicken, ham or bacon and cheese. Dropout in quality in any of these raw products could lower down the overall quality of the food. Therefore, wh</w:t>
      </w:r>
      <w:r>
        <w:rPr>
          <w:rFonts w:ascii="Times New Roman" w:eastAsia="Times New Roman" w:hAnsi="Times New Roman" w:cs="Times New Roman"/>
          <w:sz w:val="24"/>
          <w:szCs w:val="24"/>
        </w:rPr>
        <w:t>at I got to learn is that prioritising quality over quantity or in that sense, anything is crucial for gaining credibility and trust among customers. I remember looking for the chart on prices up and down of domestic beef in the context of the UK market an</w:t>
      </w:r>
      <w:r>
        <w:rPr>
          <w:rFonts w:ascii="Times New Roman" w:eastAsia="Times New Roman" w:hAnsi="Times New Roman" w:cs="Times New Roman"/>
          <w:sz w:val="24"/>
          <w:szCs w:val="24"/>
        </w:rPr>
        <w:t xml:space="preserve">d working on the research made me realise how it is important for food companies to maintain price effectiveness and quality at the same time to enhance sales. To be honest, consumer income and the target audience also play a vital role in finding out how </w:t>
      </w:r>
      <w:r>
        <w:rPr>
          <w:rFonts w:ascii="Times New Roman" w:eastAsia="Times New Roman" w:hAnsi="Times New Roman" w:cs="Times New Roman"/>
          <w:sz w:val="24"/>
          <w:szCs w:val="24"/>
        </w:rPr>
        <w:t xml:space="preserve">the demand </w:t>
      </w:r>
      <w:r>
        <w:rPr>
          <w:rFonts w:ascii="Times New Roman" w:eastAsia="Times New Roman" w:hAnsi="Times New Roman" w:cs="Times New Roman"/>
          <w:sz w:val="24"/>
          <w:szCs w:val="24"/>
        </w:rPr>
        <w:lastRenderedPageBreak/>
        <w:t>for the product would be in regard to the future. It is natural to have a higher-income consumer base invest more money in purchasing products rather than in comparison with a consumer base with a low-income rate to buy products as effectively a</w:t>
      </w:r>
      <w:r>
        <w:rPr>
          <w:rFonts w:ascii="Times New Roman" w:eastAsia="Times New Roman" w:hAnsi="Times New Roman" w:cs="Times New Roman"/>
          <w:sz w:val="24"/>
          <w:szCs w:val="24"/>
        </w:rPr>
        <w:t>s the first group of a consumer base with a high-income ratio (Dangi, Gupta and Narula, 2020). In simple terms, if a consumer has a high-income source, they would naturally spend more money on product variations in comparison with a customer who does not h</w:t>
      </w:r>
      <w:r>
        <w:rPr>
          <w:rFonts w:ascii="Times New Roman" w:eastAsia="Times New Roman" w:hAnsi="Times New Roman" w:cs="Times New Roman"/>
          <w:sz w:val="24"/>
          <w:szCs w:val="24"/>
        </w:rPr>
        <w:t xml:space="preserve">ave a stable source of income (Guiné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Another aspect that is on finding identification in demand has to be the consumer choices. If consumer preference is changing the company needs to adapt accordingly and implement policies with regard to w</w:t>
      </w:r>
      <w:r>
        <w:rPr>
          <w:rFonts w:ascii="Times New Roman" w:eastAsia="Times New Roman" w:hAnsi="Times New Roman" w:cs="Times New Roman"/>
          <w:sz w:val="24"/>
          <w:szCs w:val="24"/>
        </w:rPr>
        <w:t>hat could be the best. In recent times, with the ongoing tension of exhaustion in economic activities and a continuous higher rate of inflation, the market is facing difficulty in coping with sales and management. The report made me aware of how the compan</w:t>
      </w:r>
      <w:r>
        <w:rPr>
          <w:rFonts w:ascii="Times New Roman" w:eastAsia="Times New Roman" w:hAnsi="Times New Roman" w:cs="Times New Roman"/>
          <w:sz w:val="24"/>
          <w:szCs w:val="24"/>
        </w:rPr>
        <w:t>y needs to assume facts faster to make policies that could have a lasting impact on their business. The consumer income ratio has been said to be impacted due to the negative impacts of Covid-19 and the recent war between Russia and Ukraine. Therefore, cus</w:t>
      </w:r>
      <w:r>
        <w:rPr>
          <w:rFonts w:ascii="Times New Roman" w:eastAsia="Times New Roman" w:hAnsi="Times New Roman" w:cs="Times New Roman"/>
          <w:sz w:val="24"/>
          <w:szCs w:val="24"/>
        </w:rPr>
        <w:t>tomers do not have the privilege to spend a lot of money on specific dishes. To that extent, the report demonstrates how it is important to understand the consumer's needs and requirements. In the current scenario, the consumers are forced to pay little as</w:t>
      </w:r>
      <w:r>
        <w:rPr>
          <w:rFonts w:ascii="Times New Roman" w:eastAsia="Times New Roman" w:hAnsi="Times New Roman" w:cs="Times New Roman"/>
          <w:sz w:val="24"/>
          <w:szCs w:val="24"/>
        </w:rPr>
        <w:t xml:space="preserve"> the economic situation is not good as it was before Covid-19 and Russia-Ukraine War. Therefore, understanding the basic dilemma is important to work on making policies that could not only make customers attracted to the business with the implications of c</w:t>
      </w:r>
      <w:r>
        <w:rPr>
          <w:rFonts w:ascii="Times New Roman" w:eastAsia="Times New Roman" w:hAnsi="Times New Roman" w:cs="Times New Roman"/>
          <w:sz w:val="24"/>
          <w:szCs w:val="24"/>
        </w:rPr>
        <w:t xml:space="preserve">ost-effectiveness but also provide them with quality food services as well. When the consumers would see that the company believes in the custom of base and launches schemes and food services according to their budget and does not compromise with quality, </w:t>
      </w:r>
      <w:r>
        <w:rPr>
          <w:rFonts w:ascii="Times New Roman" w:eastAsia="Times New Roman" w:hAnsi="Times New Roman" w:cs="Times New Roman"/>
          <w:sz w:val="24"/>
          <w:szCs w:val="24"/>
        </w:rPr>
        <w:t xml:space="preserve">naturally the sale would go on as it is. The report taught me the importance of having a profound knowledge of consumer requirements by analysing their feedback and market analysis to get acquainted with the customer base. I got the chance to know what is </w:t>
      </w:r>
      <w:r>
        <w:rPr>
          <w:rFonts w:ascii="Times New Roman" w:eastAsia="Times New Roman" w:hAnsi="Times New Roman" w:cs="Times New Roman"/>
          <w:sz w:val="24"/>
          <w:szCs w:val="24"/>
        </w:rPr>
        <w:t>consumer expectation of price and how consumers think about their sides and moulds a price number according to their benefit and demand from the company to apply that price rate. To put it simply, customers want prices to get lower down and they expect tha</w:t>
      </w:r>
      <w:r>
        <w:rPr>
          <w:rFonts w:ascii="Times New Roman" w:eastAsia="Times New Roman" w:hAnsi="Times New Roman" w:cs="Times New Roman"/>
          <w:sz w:val="24"/>
          <w:szCs w:val="24"/>
        </w:rPr>
        <w:t xml:space="preserve">t the company would do the same (Wood, 2019). There are strategies that McDonald's follows to satisfy the customers and do not get backfired with the implementation of proper planning and management of market segmentation. 'Shrinkflation' is the term used </w:t>
      </w:r>
      <w:r>
        <w:rPr>
          <w:rFonts w:ascii="Times New Roman" w:eastAsia="Times New Roman" w:hAnsi="Times New Roman" w:cs="Times New Roman"/>
          <w:sz w:val="24"/>
          <w:szCs w:val="24"/>
        </w:rPr>
        <w:t>to denote how companies downsize packaging by shrinking food in size, but selling at a lower cost (Yao, Wang and Mortimer, 2022). These would give the company two benefits. Firstly, the price would be lower and customers can not complain about anything rel</w:t>
      </w:r>
      <w:r>
        <w:rPr>
          <w:rFonts w:ascii="Times New Roman" w:eastAsia="Times New Roman" w:hAnsi="Times New Roman" w:cs="Times New Roman"/>
          <w:sz w:val="24"/>
          <w:szCs w:val="24"/>
        </w:rPr>
        <w:t xml:space="preserve">ated to price. In addition to that, the </w:t>
      </w:r>
      <w:r>
        <w:rPr>
          <w:rFonts w:ascii="Times New Roman" w:eastAsia="Times New Roman" w:hAnsi="Times New Roman" w:cs="Times New Roman"/>
          <w:sz w:val="24"/>
          <w:szCs w:val="24"/>
        </w:rPr>
        <w:lastRenderedPageBreak/>
        <w:t>company would not face loss as the number of raw materials used to make that food has been lowered, therefore, the return on investment does not get impacted that much. In fact, that might add extra profit to the com</w:t>
      </w:r>
      <w:r>
        <w:rPr>
          <w:rFonts w:ascii="Times New Roman" w:eastAsia="Times New Roman" w:hAnsi="Times New Roman" w:cs="Times New Roman"/>
          <w:sz w:val="24"/>
          <w:szCs w:val="24"/>
        </w:rPr>
        <w:t>pany with better plan management. I usually preferred using online articles and newspaper cuts for extraction of data about McDonald's as dependency on collecting valid data from these reliable resources helped me to ease out research and get to the points</w:t>
      </w:r>
      <w:r>
        <w:rPr>
          <w:rFonts w:ascii="Times New Roman" w:eastAsia="Times New Roman" w:hAnsi="Times New Roman" w:cs="Times New Roman"/>
          <w:sz w:val="24"/>
          <w:szCs w:val="24"/>
        </w:rPr>
        <w:t xml:space="preserve"> easily. </w:t>
      </w:r>
    </w:p>
    <w:p w14:paraId="5ABF9EC6" w14:textId="77777777" w:rsidR="00AA7683" w:rsidRDefault="00E34112">
      <w:pPr>
        <w:pStyle w:val="Heading1"/>
      </w:pPr>
      <w:bookmarkStart w:id="15" w:name="_heading=h.2jxsxqh" w:colFirst="0" w:colLast="0"/>
      <w:bookmarkEnd w:id="15"/>
      <w:r>
        <w:t>Threat of substitute products</w:t>
      </w:r>
    </w:p>
    <w:p w14:paraId="043AFA75" w14:textId="77777777" w:rsidR="00AA7683" w:rsidRDefault="00E341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now know that a premium product is one whose need raises faster than the rate at which wealth rises. I have also discovered that while it is not necessary to survive, it is desired in the community to preserve one'</w:t>
      </w:r>
      <w:r>
        <w:rPr>
          <w:rFonts w:ascii="Times New Roman" w:eastAsia="Times New Roman" w:hAnsi="Times New Roman" w:cs="Times New Roman"/>
          <w:sz w:val="24"/>
          <w:szCs w:val="24"/>
        </w:rPr>
        <w:t>s social standing. Contrarily, a requirement is a good whose desire grows less rapidly than the rate of income growth. Luxurious purchases are bought by individuals to flaunt their wealth, attract attention, and project certain body confidence. I now under</w:t>
      </w:r>
      <w:r>
        <w:rPr>
          <w:rFonts w:ascii="Times New Roman" w:eastAsia="Times New Roman" w:hAnsi="Times New Roman" w:cs="Times New Roman"/>
          <w:sz w:val="24"/>
          <w:szCs w:val="24"/>
        </w:rPr>
        <w:t>stand the importance of the necessities in life. Burgers are not at all a premium. Burgers are seen as a relatively cost-effective eating choice in the United Kingdom. A common British lunch option prices no more than ten pounds as well as consists of a ha</w:t>
      </w:r>
      <w:r>
        <w:rPr>
          <w:rFonts w:ascii="Times New Roman" w:eastAsia="Times New Roman" w:hAnsi="Times New Roman" w:cs="Times New Roman"/>
          <w:sz w:val="24"/>
          <w:szCs w:val="24"/>
        </w:rPr>
        <w:t>mburger and a cola. Additionally, as was already indicated, I've noticed that income has a direct bearing on the sales of hamburgers. Burgers are a need in the United Kingdom, therefore. The desire for hamburgers is therefore more inelastic, according to t</w:t>
      </w:r>
      <w:r>
        <w:rPr>
          <w:rFonts w:ascii="Times New Roman" w:eastAsia="Times New Roman" w:hAnsi="Times New Roman" w:cs="Times New Roman"/>
          <w:sz w:val="24"/>
          <w:szCs w:val="24"/>
        </w:rPr>
        <w:t>his. Price elasticity of demand is a tool used to measure how easily the cost of the product may fluctuate without affecting demand. I have determined that there are quite a lot of alternatives to McDonald's goods, including goods from regional bakeries as</w:t>
      </w:r>
      <w:r>
        <w:rPr>
          <w:rFonts w:ascii="Times New Roman" w:eastAsia="Times New Roman" w:hAnsi="Times New Roman" w:cs="Times New Roman"/>
          <w:sz w:val="24"/>
          <w:szCs w:val="24"/>
        </w:rPr>
        <w:t xml:space="preserve"> well as artisanal food manufacturers. Additionally, customers have access to home cooking facilities. The strength of the danger of competition in the fast-food service sector is influenced by this external element in the Five Forces evaluation paradigm. </w:t>
      </w:r>
      <w:r>
        <w:rPr>
          <w:rFonts w:ascii="Times New Roman" w:eastAsia="Times New Roman" w:hAnsi="Times New Roman" w:cs="Times New Roman"/>
          <w:sz w:val="24"/>
          <w:szCs w:val="24"/>
        </w:rPr>
        <w:t>I have discovered that there are numerous alternatives that seem to be equivalent in respect of excellence and client satisfaction with reasonable rates, like customers' contentment with the health advantages of home-cooked food. Due to the low switching c</w:t>
      </w:r>
      <w:r>
        <w:rPr>
          <w:rFonts w:ascii="Times New Roman" w:eastAsia="Times New Roman" w:hAnsi="Times New Roman" w:cs="Times New Roman"/>
          <w:sz w:val="24"/>
          <w:szCs w:val="24"/>
        </w:rPr>
        <w:t>osts, switching from McDonald's to rivals is simple. For instance, switching from corporate meals to substitution meals often has minimal or tiny drawbacks.</w:t>
      </w:r>
    </w:p>
    <w:p w14:paraId="65A71CE3" w14:textId="77777777" w:rsidR="00AA7683" w:rsidRDefault="00E34112">
      <w:pPr>
        <w:pStyle w:val="Heading1"/>
      </w:pPr>
      <w:bookmarkStart w:id="16" w:name="_heading=h.z337ya" w:colFirst="0" w:colLast="0"/>
      <w:bookmarkEnd w:id="16"/>
      <w:r>
        <w:t>Conclusion</w:t>
      </w:r>
    </w:p>
    <w:p w14:paraId="570C2E1E" w14:textId="77777777" w:rsidR="00AA7683" w:rsidRDefault="00E341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fast food industry is always changing, and it is nearly likely that no firm involved in the fast food industry or delivery would be able to survive for very long in the marketplace if they are unable to adapt and analyse consumer tastes and consumer pr</w:t>
      </w:r>
      <w:r>
        <w:rPr>
          <w:rFonts w:ascii="Times New Roman" w:eastAsia="Times New Roman" w:hAnsi="Times New Roman" w:cs="Times New Roman"/>
          <w:sz w:val="24"/>
          <w:szCs w:val="24"/>
        </w:rPr>
        <w:t xml:space="preserve">eferences. Consumers' delight with the health benefits of home-cooked meals is just one example of a number of options that appear to be comparable in terms of high standards and increased customer satisfaction at </w:t>
      </w:r>
      <w:r>
        <w:rPr>
          <w:rFonts w:ascii="Times New Roman" w:eastAsia="Times New Roman" w:hAnsi="Times New Roman" w:cs="Times New Roman"/>
          <w:sz w:val="24"/>
          <w:szCs w:val="24"/>
        </w:rPr>
        <w:lastRenderedPageBreak/>
        <w:t>affordable prices. The recommendations hav</w:t>
      </w:r>
      <w:r>
        <w:rPr>
          <w:rFonts w:ascii="Times New Roman" w:eastAsia="Times New Roman" w:hAnsi="Times New Roman" w:cs="Times New Roman"/>
          <w:sz w:val="24"/>
          <w:szCs w:val="24"/>
        </w:rPr>
        <w:t xml:space="preserve">e been made like healthy options on the menu, improve customer service, service differentiation strategy, integrated marketing mix and research and development. </w:t>
      </w:r>
    </w:p>
    <w:p w14:paraId="09522632" w14:textId="77777777" w:rsidR="00AA7683" w:rsidRDefault="00E34112">
      <w:pPr>
        <w:pStyle w:val="Heading1"/>
      </w:pPr>
      <w:bookmarkStart w:id="17" w:name="_heading=h.3j2qqm3" w:colFirst="0" w:colLast="0"/>
      <w:bookmarkEnd w:id="17"/>
      <w:r>
        <w:t>Recommendations</w:t>
      </w:r>
    </w:p>
    <w:p w14:paraId="2F8FF1DB" w14:textId="77777777" w:rsidR="00AA7683" w:rsidRDefault="00E3411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Healthy options on the menu</w:t>
      </w:r>
    </w:p>
    <w:p w14:paraId="403E200C" w14:textId="77777777" w:rsidR="00AA7683" w:rsidRDefault="00E341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fact that the menu of Mcdonald’s is st</w:t>
      </w:r>
      <w:r>
        <w:rPr>
          <w:rFonts w:ascii="Times New Roman" w:eastAsia="Times New Roman" w:hAnsi="Times New Roman" w:cs="Times New Roman"/>
          <w:sz w:val="24"/>
          <w:szCs w:val="24"/>
        </w:rPr>
        <w:t>ill competitively priced when linked to that offered by its rivals, it is inadequate. McDonald's puts an increasing focus on menu items like cheese, steak, as well as a chicken to the detriment of healthier alternatives. Fruit slices are provided by McDona</w:t>
      </w:r>
      <w:r>
        <w:rPr>
          <w:rFonts w:ascii="Times New Roman" w:eastAsia="Times New Roman" w:hAnsi="Times New Roman" w:cs="Times New Roman"/>
          <w:sz w:val="24"/>
          <w:szCs w:val="24"/>
        </w:rPr>
        <w:t>ld's. Although it is only available once a week, unfortunately. In the past few years, as many customers' eating habits have transformed, McDonald's also has had to evolve. The firm ought to include fresh, nutritious items on the menu of the restaurant. Cu</w:t>
      </w:r>
      <w:r>
        <w:rPr>
          <w:rFonts w:ascii="Times New Roman" w:eastAsia="Times New Roman" w:hAnsi="Times New Roman" w:cs="Times New Roman"/>
          <w:sz w:val="24"/>
          <w:szCs w:val="24"/>
        </w:rPr>
        <w:t>stomers would have an option while McDonald's would be capable of maintaining its share in the market at the global level.</w:t>
      </w:r>
    </w:p>
    <w:p w14:paraId="2A603CC2" w14:textId="77777777" w:rsidR="00AA7683" w:rsidRDefault="00E3411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Improve customer service</w:t>
      </w:r>
    </w:p>
    <w:p w14:paraId="4907B47E" w14:textId="77777777" w:rsidR="00AA7683" w:rsidRDefault="00E341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McDonald's management gets advanced training. They are able to successfully train staff as a result. Visitor</w:t>
      </w:r>
      <w:r>
        <w:rPr>
          <w:rFonts w:ascii="Times New Roman" w:eastAsia="Times New Roman" w:hAnsi="Times New Roman" w:cs="Times New Roman"/>
          <w:sz w:val="24"/>
          <w:szCs w:val="24"/>
        </w:rPr>
        <w:t>s have good points to make about McDonald's workers based on both their attitudes as well as behaviours. However, since there are not enough staff to oversee the number of consumers, people do not relish the thought of standing in long lines. When staff is</w:t>
      </w:r>
      <w:r>
        <w:rPr>
          <w:rFonts w:ascii="Times New Roman" w:eastAsia="Times New Roman" w:hAnsi="Times New Roman" w:cs="Times New Roman"/>
          <w:sz w:val="24"/>
          <w:szCs w:val="24"/>
        </w:rPr>
        <w:t xml:space="preserve"> impolite, consumers are compelled to eat at a rival restaurant the next time they visit the restaurant.</w:t>
      </w:r>
    </w:p>
    <w:p w14:paraId="47A433B1" w14:textId="77777777" w:rsidR="00AA7683" w:rsidRDefault="00E3411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Service differentiation strategy</w:t>
      </w:r>
    </w:p>
    <w:p w14:paraId="015FF90D" w14:textId="77777777" w:rsidR="00AA7683" w:rsidRDefault="00E341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restaurant to be considered by potential customers as providing outstanding service, McDonald's must concentra</w:t>
      </w:r>
      <w:r>
        <w:rPr>
          <w:rFonts w:ascii="Times New Roman" w:eastAsia="Times New Roman" w:hAnsi="Times New Roman" w:cs="Times New Roman"/>
          <w:sz w:val="24"/>
          <w:szCs w:val="24"/>
        </w:rPr>
        <w:t>te on a service differentiation plan. According to the service differentiation approach, McDonald's must provide outstanding customer service at all stages where it connects with customers, from the moment that an order is placed through delivering the pro</w:t>
      </w:r>
      <w:r>
        <w:rPr>
          <w:rFonts w:ascii="Times New Roman" w:eastAsia="Times New Roman" w:hAnsi="Times New Roman" w:cs="Times New Roman"/>
          <w:sz w:val="24"/>
          <w:szCs w:val="24"/>
        </w:rPr>
        <w:t>duct. The method that sets the business apart from potentially comparable competitors in the marketplace is by employing a service differentiation strategy. Most of the time, this entails emphasising a significant distinction between Mcdonald's and its riv</w:t>
      </w:r>
      <w:r>
        <w:rPr>
          <w:rFonts w:ascii="Times New Roman" w:eastAsia="Times New Roman" w:hAnsi="Times New Roman" w:cs="Times New Roman"/>
          <w:sz w:val="24"/>
          <w:szCs w:val="24"/>
        </w:rPr>
        <w:t>als. Additionally, potential clients must value that distinction.</w:t>
      </w:r>
    </w:p>
    <w:p w14:paraId="59E222D7" w14:textId="77777777" w:rsidR="00AA7683" w:rsidRDefault="00E3411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Integrated Marketing Mix</w:t>
      </w:r>
    </w:p>
    <w:p w14:paraId="535F7802" w14:textId="77777777" w:rsidR="00AA7683" w:rsidRDefault="00E341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balanced blend of old as well as contemporary digital technology can be used by McDonald's to promote its products. In order to connect with its online consumer ba</w:t>
      </w:r>
      <w:r>
        <w:rPr>
          <w:rFonts w:ascii="Times New Roman" w:eastAsia="Times New Roman" w:hAnsi="Times New Roman" w:cs="Times New Roman"/>
          <w:sz w:val="24"/>
          <w:szCs w:val="24"/>
        </w:rPr>
        <w:t>se, McDonald's needs to comprehend the significance of digital technology in marketing tools for businesses. Using each effective advertising channel's unique combination of platforms, networks, as well as approaches to deliver a smooth, customer-focused e</w:t>
      </w:r>
      <w:r>
        <w:rPr>
          <w:rFonts w:ascii="Times New Roman" w:eastAsia="Times New Roman" w:hAnsi="Times New Roman" w:cs="Times New Roman"/>
          <w:sz w:val="24"/>
          <w:szCs w:val="24"/>
        </w:rPr>
        <w:t xml:space="preserve">xperience, is known as integrated </w:t>
      </w:r>
      <w:r>
        <w:rPr>
          <w:rFonts w:ascii="Times New Roman" w:eastAsia="Times New Roman" w:hAnsi="Times New Roman" w:cs="Times New Roman"/>
          <w:sz w:val="24"/>
          <w:szCs w:val="24"/>
        </w:rPr>
        <w:lastRenderedPageBreak/>
        <w:t>marketing. This method unifies all different promotional elements, including PR, social networking sites, as well as advertising.</w:t>
      </w:r>
    </w:p>
    <w:p w14:paraId="108BCB3B" w14:textId="77777777" w:rsidR="00AA7683" w:rsidRDefault="00E3411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R&amp;D</w:t>
      </w:r>
    </w:p>
    <w:p w14:paraId="5E005C7D" w14:textId="77777777" w:rsidR="00AA7683" w:rsidRDefault="00E3411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McDonald's is strongest when it comes to research &amp; development. The company needs to co</w:t>
      </w:r>
      <w:r>
        <w:rPr>
          <w:rFonts w:ascii="Times New Roman" w:eastAsia="Times New Roman" w:hAnsi="Times New Roman" w:cs="Times New Roman"/>
          <w:sz w:val="24"/>
          <w:szCs w:val="24"/>
        </w:rPr>
        <w:t>ncentrate on this advantage. However, the firm does not at all appear to routinely increase its product line, whereas rivals are more powerful as well as add new products over time. In order to create fresh goods and services and boost organisational effic</w:t>
      </w:r>
      <w:r>
        <w:rPr>
          <w:rFonts w:ascii="Times New Roman" w:eastAsia="Times New Roman" w:hAnsi="Times New Roman" w:cs="Times New Roman"/>
          <w:sz w:val="24"/>
          <w:szCs w:val="24"/>
        </w:rPr>
        <w:t>iency, McDonald's should raise its investments in research and development. The first thing McDonald's should prioritise is the kid-friendly play areas. Not all McDonald's restaurants have designated areas for playing. If visitors eat at a McDonald's resta</w:t>
      </w:r>
      <w:r>
        <w:rPr>
          <w:rFonts w:ascii="Times New Roman" w:eastAsia="Times New Roman" w:hAnsi="Times New Roman" w:cs="Times New Roman"/>
          <w:sz w:val="24"/>
          <w:szCs w:val="24"/>
        </w:rPr>
        <w:t>urant, they are free to do so whilst their kids play in the kid-friendly area. Clients appreciate this. It should also focus more on toys.</w:t>
      </w:r>
    </w:p>
    <w:p w14:paraId="4EE9213E" w14:textId="77777777" w:rsidR="00AA7683" w:rsidRDefault="00AA7683">
      <w:pPr>
        <w:spacing w:line="360" w:lineRule="auto"/>
        <w:jc w:val="both"/>
        <w:rPr>
          <w:rFonts w:ascii="Times New Roman" w:eastAsia="Times New Roman" w:hAnsi="Times New Roman" w:cs="Times New Roman"/>
          <w:sz w:val="24"/>
          <w:szCs w:val="24"/>
        </w:rPr>
      </w:pPr>
    </w:p>
    <w:p w14:paraId="60AD2EB3" w14:textId="77777777" w:rsidR="00AA7683" w:rsidRDefault="00E34112">
      <w:pPr>
        <w:spacing w:line="360" w:lineRule="auto"/>
        <w:jc w:val="both"/>
        <w:rPr>
          <w:rFonts w:ascii="Times New Roman" w:eastAsia="Times New Roman" w:hAnsi="Times New Roman" w:cs="Times New Roman"/>
          <w:sz w:val="24"/>
          <w:szCs w:val="24"/>
        </w:rPr>
      </w:pPr>
      <w:r>
        <w:br w:type="page"/>
      </w:r>
    </w:p>
    <w:p w14:paraId="6EE5676F" w14:textId="77777777" w:rsidR="00AA7683" w:rsidRDefault="00E34112">
      <w:pPr>
        <w:pStyle w:val="Heading1"/>
      </w:pPr>
      <w:bookmarkStart w:id="18" w:name="_heading=h.1y810tw" w:colFirst="0" w:colLast="0"/>
      <w:bookmarkEnd w:id="18"/>
      <w:r>
        <w:lastRenderedPageBreak/>
        <w:t xml:space="preserve">References </w:t>
      </w:r>
    </w:p>
    <w:p w14:paraId="71BE086E" w14:textId="77777777" w:rsidR="00AA7683" w:rsidRDefault="00E3411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Dangi, N., Gupta, S.K. and Narula, S.A., 2020. Consumer buying behaviour and purchase intention of org</w:t>
      </w:r>
      <w:r>
        <w:rPr>
          <w:rFonts w:ascii="Times New Roman" w:eastAsia="Times New Roman" w:hAnsi="Times New Roman" w:cs="Times New Roman"/>
          <w:sz w:val="24"/>
          <w:szCs w:val="24"/>
          <w:highlight w:val="white"/>
        </w:rPr>
        <w:t xml:space="preserve">anic food: a conceptual framework. </w:t>
      </w:r>
      <w:r>
        <w:rPr>
          <w:rFonts w:ascii="Times New Roman" w:eastAsia="Times New Roman" w:hAnsi="Times New Roman" w:cs="Times New Roman"/>
          <w:i/>
          <w:sz w:val="24"/>
          <w:szCs w:val="24"/>
          <w:highlight w:val="white"/>
        </w:rPr>
        <w:t>Management of Environmental Quality: An International Journal</w:t>
      </w:r>
      <w:r>
        <w:rPr>
          <w:rFonts w:ascii="Times New Roman" w:eastAsia="Times New Roman" w:hAnsi="Times New Roman" w:cs="Times New Roman"/>
          <w:sz w:val="24"/>
          <w:szCs w:val="24"/>
          <w:highlight w:val="white"/>
        </w:rPr>
        <w:t>.</w:t>
      </w:r>
    </w:p>
    <w:p w14:paraId="22564E96" w14:textId="77777777" w:rsidR="00AA7683" w:rsidRDefault="00E3411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Guiné, R.P., Florença, S.G., Barroca, M.J. and Anjos, O., 2020. The link between the consumer and the innovations in food product development. Foods, </w:t>
      </w:r>
      <w:r>
        <w:rPr>
          <w:rFonts w:ascii="Times New Roman" w:eastAsia="Times New Roman" w:hAnsi="Times New Roman" w:cs="Times New Roman"/>
          <w:sz w:val="24"/>
          <w:szCs w:val="24"/>
          <w:highlight w:val="white"/>
        </w:rPr>
        <w:t>9(9), p.1317.</w:t>
      </w:r>
    </w:p>
    <w:p w14:paraId="64119640" w14:textId="77777777" w:rsidR="00AA7683" w:rsidRDefault="00E3411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Wood, B.E., 2019. Ethical Dilemma, Deception, or Good Business.</w:t>
      </w:r>
    </w:p>
    <w:p w14:paraId="11BDF337" w14:textId="77777777" w:rsidR="00AA7683" w:rsidRDefault="00E3411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Yao, J., Wang, D. and Mortimer, G., 2022. All new smaller size! Why getting less with shrinkflation is preferable to paying more. </w:t>
      </w:r>
      <w:r>
        <w:rPr>
          <w:rFonts w:ascii="Times New Roman" w:eastAsia="Times New Roman" w:hAnsi="Times New Roman" w:cs="Times New Roman"/>
          <w:i/>
          <w:sz w:val="24"/>
          <w:szCs w:val="24"/>
          <w:highlight w:val="white"/>
        </w:rPr>
        <w:t>The Conversation</w:t>
      </w:r>
      <w:r>
        <w:rPr>
          <w:rFonts w:ascii="Times New Roman" w:eastAsia="Times New Roman" w:hAnsi="Times New Roman" w:cs="Times New Roman"/>
          <w:sz w:val="24"/>
          <w:szCs w:val="24"/>
          <w:highlight w:val="white"/>
        </w:rPr>
        <w:t>.</w:t>
      </w:r>
    </w:p>
    <w:p w14:paraId="3F282FEA" w14:textId="77777777" w:rsidR="00AA7683" w:rsidRDefault="00AA7683">
      <w:pPr>
        <w:spacing w:line="360" w:lineRule="auto"/>
        <w:jc w:val="both"/>
        <w:rPr>
          <w:rFonts w:ascii="Times New Roman" w:eastAsia="Times New Roman" w:hAnsi="Times New Roman" w:cs="Times New Roman"/>
          <w:sz w:val="24"/>
          <w:szCs w:val="24"/>
          <w:highlight w:val="white"/>
        </w:rPr>
      </w:pPr>
    </w:p>
    <w:p w14:paraId="03C300EC" w14:textId="77777777" w:rsidR="00AA7683" w:rsidRDefault="00AA7683">
      <w:pPr>
        <w:spacing w:line="360" w:lineRule="auto"/>
        <w:jc w:val="both"/>
        <w:rPr>
          <w:rFonts w:ascii="Times New Roman" w:eastAsia="Times New Roman" w:hAnsi="Times New Roman" w:cs="Times New Roman"/>
          <w:sz w:val="24"/>
          <w:szCs w:val="24"/>
          <w:highlight w:val="white"/>
        </w:rPr>
      </w:pPr>
    </w:p>
    <w:p w14:paraId="6B071A33" w14:textId="77777777" w:rsidR="00AA7683" w:rsidRDefault="00AA7683">
      <w:pPr>
        <w:spacing w:line="360" w:lineRule="auto"/>
        <w:jc w:val="both"/>
        <w:rPr>
          <w:rFonts w:ascii="Times New Roman" w:eastAsia="Times New Roman" w:hAnsi="Times New Roman" w:cs="Times New Roman"/>
          <w:sz w:val="24"/>
          <w:szCs w:val="24"/>
          <w:highlight w:val="white"/>
        </w:rPr>
      </w:pPr>
    </w:p>
    <w:p w14:paraId="0A8506C6" w14:textId="77777777" w:rsidR="00AA7683" w:rsidRDefault="00AA7683">
      <w:pPr>
        <w:widowControl w:val="0"/>
        <w:rPr>
          <w:rFonts w:ascii="Times New Roman" w:eastAsia="Times New Roman" w:hAnsi="Times New Roman" w:cs="Times New Roman"/>
          <w:sz w:val="24"/>
          <w:szCs w:val="24"/>
          <w:highlight w:val="white"/>
        </w:rPr>
      </w:pPr>
    </w:p>
    <w:sectPr w:rsidR="00AA7683">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51816" w14:textId="77777777" w:rsidR="00E34112" w:rsidRDefault="00E34112">
      <w:pPr>
        <w:spacing w:line="240" w:lineRule="auto"/>
      </w:pPr>
      <w:r>
        <w:separator/>
      </w:r>
    </w:p>
  </w:endnote>
  <w:endnote w:type="continuationSeparator" w:id="0">
    <w:p w14:paraId="623BAAE4" w14:textId="77777777" w:rsidR="00E34112" w:rsidRDefault="00E341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default"/>
    <w:sig w:usb0="00000003" w:usb1="288F0000" w:usb2="0000000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C1CC1" w14:textId="77777777" w:rsidR="00AA7683" w:rsidRDefault="00E34112">
    <w:pPr>
      <w:jc w:val="right"/>
    </w:pPr>
    <w:r>
      <w:fldChar w:fldCharType="begin"/>
    </w:r>
    <w:r>
      <w:instrText>PAGE</w:instrText>
    </w:r>
    <w:r>
      <w:fldChar w:fldCharType="separate"/>
    </w:r>
    <w:r w:rsidR="00E753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C609F" w14:textId="77777777" w:rsidR="00E34112" w:rsidRDefault="00E34112">
      <w:r>
        <w:separator/>
      </w:r>
    </w:p>
  </w:footnote>
  <w:footnote w:type="continuationSeparator" w:id="0">
    <w:p w14:paraId="3E54461A" w14:textId="77777777" w:rsidR="00E34112" w:rsidRDefault="00E341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683"/>
    <w:rsid w:val="00900596"/>
    <w:rsid w:val="00AA7683"/>
    <w:rsid w:val="00E34112"/>
    <w:rsid w:val="00E75394"/>
    <w:rsid w:val="48D23E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580AD96"/>
  <w15:docId w15:val="{4A5651CD-CA9E-5E43-B3FC-7556BF8F9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rFonts w:eastAsia="Arial"/>
      <w:sz w:val="22"/>
      <w:szCs w:val="22"/>
      <w:lang w:val="zh-CN"/>
    </w:rPr>
  </w:style>
  <w:style w:type="paragraph" w:styleId="Heading1">
    <w:name w:val="heading 1"/>
    <w:basedOn w:val="Normal"/>
    <w:next w:val="Normal"/>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table" w:customStyle="1" w:styleId="TableNormal2">
    <w:name w:val="Table Normal2"/>
    <w:qFormat/>
    <w:tblPr>
      <w:tblCellMar>
        <w:top w:w="0" w:type="dxa"/>
        <w:left w:w="0" w:type="dxa"/>
        <w:bottom w:w="0" w:type="dxa"/>
        <w:right w:w="0" w:type="dxa"/>
      </w:tblCellMar>
    </w:tblPr>
  </w:style>
  <w:style w:type="table" w:customStyle="1" w:styleId="TableNormal3">
    <w:name w:val="Table Normal3"/>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2LIdFD5WtF+9NIucM12I2Le+Gg==">AMUW2mV2yGQ0C18cAjWIaK4+cFWxwy6H4Vh4exhoQFpIhAmH64V0GAI4hD44ObK+PwxxxQyrlI5UtdNHFEP3cHbaYj1fw2Gt4knwTDmTJzrl8LH1xbrZiocvlwQuct5mywu88A7LTxOI0AIXFOZ4SLUndS/EtDZlItthunAGCeZEoAyV7SgB5HMGask/FOdgY2xL0IqCvLnMlPX7BR1nda3qtJibzD+SLGZxcFQJpTlK/fy/lU169XBAWkdLzoTN1dhuAOTA17sMN0uF/DwISt9g/WWx4mIqXrAE50uPiL0/lmsnNyNtaLRMRGxvKEYY6LlPH3yorMWayYs92KeqIg787z1Xlzqau1whqnsnyZsxm+Xi7GME0/dSEHVyfiKiWdnZep/U14t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2553</Words>
  <Characters>14558</Characters>
  <Application>Microsoft Office Word</Application>
  <DocSecurity>0</DocSecurity>
  <Lines>121</Lines>
  <Paragraphs>34</Paragraphs>
  <ScaleCrop>false</ScaleCrop>
  <Company/>
  <LinksUpToDate>false</LinksUpToDate>
  <CharactersWithSpaces>17077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dc:creator>
  <cp:lastModifiedBy>Roxana Niculita</cp:lastModifiedBy>
  <cp:revision>2</cp:revision>
  <dcterms:created xsi:type="dcterms:W3CDTF">2023-01-09T22:25:00Z</dcterms:created>
  <dcterms:modified xsi:type="dcterms:W3CDTF">2023-01-09T22:25:00Z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DFB0FF8833444650A2E8912727DEC067</vt:lpwstr>
  </property>
</Properties>
</file>