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8C2A501" w14:textId="1A92E440" w:rsidR="00415ECC" w:rsidRDefault="009356F3" w:rsidP="00A66355">
      <w:pPr>
        <w:shd w:val="clear" w:color="auto" w:fill="DAE9F7" w:themeFill="text2" w:themeFillTint="1A"/>
        <w:rPr>
          <w:sz w:val="48"/>
          <w:szCs w:val="48"/>
          <w:u w:val="single"/>
        </w:rPr>
      </w:pPr>
      <w:r w:rsidRPr="00516947">
        <w:rPr>
          <w:noProof/>
          <w:sz w:val="28"/>
          <w:szCs w:val="28"/>
        </w:rPr>
        <w:drawing>
          <wp:inline distT="0" distB="0" distL="0" distR="0" wp14:anchorId="798E4DE3" wp14:editId="634F07EE">
            <wp:extent cx="2590800" cy="1587500"/>
            <wp:effectExtent l="171450" t="190500" r="171450" b="184150"/>
            <wp:docPr id="118553159" name="Picture 5" descr="University of Wales, Trinity Saint David,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University of Wales, Trinity Saint David, Lond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90800" cy="158750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38F31E0F" w14:textId="2BE24EE4" w:rsidR="0031070F" w:rsidRDefault="00F10B54" w:rsidP="00A66355">
      <w:pPr>
        <w:shd w:val="clear" w:color="auto" w:fill="DAE9F7" w:themeFill="text2" w:themeFillTint="1A"/>
        <w:rPr>
          <w:sz w:val="48"/>
          <w:szCs w:val="48"/>
          <w:u w:val="single"/>
        </w:rPr>
      </w:pPr>
      <w:r>
        <w:rPr>
          <w:sz w:val="48"/>
          <w:szCs w:val="48"/>
          <w:u w:val="single"/>
        </w:rPr>
        <w:t>Mod</w:t>
      </w:r>
      <w:r w:rsidR="00441F09">
        <w:rPr>
          <w:sz w:val="48"/>
          <w:szCs w:val="48"/>
          <w:u w:val="single"/>
        </w:rPr>
        <w:t>ul</w:t>
      </w:r>
      <w:r w:rsidR="00765C5E">
        <w:rPr>
          <w:sz w:val="48"/>
          <w:szCs w:val="48"/>
          <w:u w:val="single"/>
        </w:rPr>
        <w:t>e</w:t>
      </w:r>
      <w:r w:rsidR="0031070F">
        <w:rPr>
          <w:sz w:val="48"/>
          <w:szCs w:val="48"/>
          <w:u w:val="single"/>
        </w:rPr>
        <w:t xml:space="preserve"> name</w:t>
      </w:r>
      <w:r>
        <w:rPr>
          <w:sz w:val="48"/>
          <w:szCs w:val="48"/>
          <w:u w:val="single"/>
        </w:rPr>
        <w:t>:</w:t>
      </w:r>
      <w:r w:rsidR="00421DAE">
        <w:rPr>
          <w:sz w:val="48"/>
          <w:szCs w:val="48"/>
          <w:u w:val="single"/>
        </w:rPr>
        <w:t>LCHS400</w:t>
      </w:r>
      <w:r w:rsidR="00D21BA8">
        <w:rPr>
          <w:sz w:val="48"/>
          <w:szCs w:val="48"/>
          <w:u w:val="single"/>
        </w:rPr>
        <w:t>8</w:t>
      </w:r>
    </w:p>
    <w:p w14:paraId="2D498420" w14:textId="25665653" w:rsidR="00D21BA8" w:rsidRDefault="00D21BA8" w:rsidP="00A66355">
      <w:pPr>
        <w:shd w:val="clear" w:color="auto" w:fill="DAE9F7" w:themeFill="text2" w:themeFillTint="1A"/>
        <w:rPr>
          <w:sz w:val="48"/>
          <w:szCs w:val="48"/>
          <w:u w:val="single"/>
        </w:rPr>
      </w:pPr>
      <w:r>
        <w:rPr>
          <w:sz w:val="48"/>
          <w:szCs w:val="48"/>
          <w:u w:val="single"/>
        </w:rPr>
        <w:t>Module code</w:t>
      </w:r>
      <w:r w:rsidR="00B06F6C">
        <w:rPr>
          <w:sz w:val="48"/>
          <w:szCs w:val="48"/>
          <w:u w:val="single"/>
        </w:rPr>
        <w:t>:4008</w:t>
      </w:r>
    </w:p>
    <w:p w14:paraId="5164B176" w14:textId="033BAB9E" w:rsidR="00765C5E" w:rsidRDefault="00765C5E" w:rsidP="00A66355">
      <w:pPr>
        <w:shd w:val="clear" w:color="auto" w:fill="DAE9F7" w:themeFill="text2" w:themeFillTint="1A"/>
        <w:rPr>
          <w:sz w:val="48"/>
          <w:szCs w:val="48"/>
          <w:u w:val="single"/>
        </w:rPr>
      </w:pPr>
      <w:r>
        <w:rPr>
          <w:sz w:val="48"/>
          <w:szCs w:val="48"/>
          <w:u w:val="single"/>
        </w:rPr>
        <w:t xml:space="preserve">Student </w:t>
      </w:r>
      <w:r w:rsidR="00B06F6C">
        <w:rPr>
          <w:sz w:val="48"/>
          <w:szCs w:val="48"/>
          <w:u w:val="single"/>
        </w:rPr>
        <w:t>name: Alefesh Abraha</w:t>
      </w:r>
    </w:p>
    <w:p w14:paraId="7E0B27D2" w14:textId="43F3C32C" w:rsidR="00765C5E" w:rsidRDefault="00A828D6" w:rsidP="00A66355">
      <w:pPr>
        <w:shd w:val="clear" w:color="auto" w:fill="DAE9F7" w:themeFill="text2" w:themeFillTint="1A"/>
        <w:rPr>
          <w:sz w:val="48"/>
          <w:szCs w:val="48"/>
          <w:u w:val="single"/>
        </w:rPr>
      </w:pPr>
      <w:r>
        <w:rPr>
          <w:sz w:val="48"/>
          <w:szCs w:val="48"/>
          <w:u w:val="single"/>
        </w:rPr>
        <w:t>S</w:t>
      </w:r>
      <w:r w:rsidR="00765C5E">
        <w:rPr>
          <w:sz w:val="48"/>
          <w:szCs w:val="48"/>
          <w:u w:val="single"/>
        </w:rPr>
        <w:t>tudent</w:t>
      </w:r>
      <w:r>
        <w:rPr>
          <w:sz w:val="48"/>
          <w:szCs w:val="48"/>
          <w:u w:val="single"/>
        </w:rPr>
        <w:t xml:space="preserve"> ID:</w:t>
      </w:r>
      <w:r w:rsidR="00B06F6C">
        <w:rPr>
          <w:sz w:val="48"/>
          <w:szCs w:val="48"/>
          <w:u w:val="single"/>
        </w:rPr>
        <w:t>2516691</w:t>
      </w:r>
    </w:p>
    <w:p w14:paraId="2AE6D3CE" w14:textId="016919FB" w:rsidR="00A828D6" w:rsidRDefault="00A828D6" w:rsidP="00A66355">
      <w:pPr>
        <w:shd w:val="clear" w:color="auto" w:fill="DAE9F7" w:themeFill="text2" w:themeFillTint="1A"/>
        <w:rPr>
          <w:sz w:val="48"/>
          <w:szCs w:val="48"/>
          <w:u w:val="single"/>
        </w:rPr>
      </w:pPr>
      <w:r>
        <w:rPr>
          <w:sz w:val="48"/>
          <w:szCs w:val="48"/>
          <w:u w:val="single"/>
        </w:rPr>
        <w:t>Lecture</w:t>
      </w:r>
      <w:r w:rsidR="00C77535">
        <w:rPr>
          <w:sz w:val="48"/>
          <w:szCs w:val="48"/>
          <w:u w:val="single"/>
        </w:rPr>
        <w:t>’s name:</w:t>
      </w:r>
      <w:r w:rsidR="00016FDD">
        <w:rPr>
          <w:sz w:val="48"/>
          <w:szCs w:val="48"/>
          <w:u w:val="single"/>
        </w:rPr>
        <w:t xml:space="preserve"> </w:t>
      </w:r>
      <w:r w:rsidR="008F70D1">
        <w:rPr>
          <w:sz w:val="48"/>
          <w:szCs w:val="48"/>
          <w:u w:val="single"/>
        </w:rPr>
        <w:t>S</w:t>
      </w:r>
      <w:r w:rsidR="00BD7259">
        <w:rPr>
          <w:sz w:val="48"/>
          <w:szCs w:val="48"/>
          <w:u w:val="single"/>
        </w:rPr>
        <w:t>hep</w:t>
      </w:r>
      <w:r w:rsidR="00053031">
        <w:rPr>
          <w:sz w:val="48"/>
          <w:szCs w:val="48"/>
          <w:u w:val="single"/>
        </w:rPr>
        <w:t>herd</w:t>
      </w:r>
      <w:r w:rsidR="008F70D1">
        <w:rPr>
          <w:sz w:val="48"/>
          <w:szCs w:val="48"/>
          <w:u w:val="single"/>
        </w:rPr>
        <w:t xml:space="preserve"> </w:t>
      </w:r>
      <w:r w:rsidR="00053031">
        <w:rPr>
          <w:sz w:val="48"/>
          <w:szCs w:val="48"/>
          <w:u w:val="single"/>
        </w:rPr>
        <w:t>Zi</w:t>
      </w:r>
      <w:r w:rsidR="00BE0A63">
        <w:rPr>
          <w:sz w:val="48"/>
          <w:szCs w:val="48"/>
          <w:u w:val="single"/>
        </w:rPr>
        <w:t>ko</w:t>
      </w:r>
    </w:p>
    <w:p w14:paraId="503A5AA2" w14:textId="77777777" w:rsidR="00F10B54" w:rsidRDefault="00F10B54" w:rsidP="00A66355">
      <w:pPr>
        <w:shd w:val="clear" w:color="auto" w:fill="DAE9F7" w:themeFill="text2" w:themeFillTint="1A"/>
        <w:rPr>
          <w:sz w:val="48"/>
          <w:szCs w:val="48"/>
          <w:u w:val="single"/>
        </w:rPr>
      </w:pPr>
    </w:p>
    <w:p w14:paraId="38F08D9F" w14:textId="77777777" w:rsidR="00415ECC" w:rsidRDefault="00415ECC" w:rsidP="009016C6">
      <w:pPr>
        <w:shd w:val="clear" w:color="auto" w:fill="DAE9F7" w:themeFill="text2" w:themeFillTint="1A"/>
        <w:rPr>
          <w:sz w:val="48"/>
          <w:szCs w:val="48"/>
          <w:u w:val="single"/>
        </w:rPr>
      </w:pPr>
    </w:p>
    <w:p w14:paraId="6802C04A" w14:textId="77777777" w:rsidR="00415ECC" w:rsidRDefault="00415ECC" w:rsidP="009016C6">
      <w:pPr>
        <w:shd w:val="clear" w:color="auto" w:fill="DAE9F7" w:themeFill="text2" w:themeFillTint="1A"/>
        <w:rPr>
          <w:sz w:val="48"/>
          <w:szCs w:val="48"/>
          <w:u w:val="single"/>
        </w:rPr>
      </w:pPr>
    </w:p>
    <w:p w14:paraId="755A58BC" w14:textId="77777777" w:rsidR="00415ECC" w:rsidRDefault="00415ECC" w:rsidP="009016C6">
      <w:pPr>
        <w:shd w:val="clear" w:color="auto" w:fill="DAE9F7" w:themeFill="text2" w:themeFillTint="1A"/>
        <w:rPr>
          <w:sz w:val="48"/>
          <w:szCs w:val="48"/>
          <w:u w:val="single"/>
        </w:rPr>
      </w:pPr>
    </w:p>
    <w:p w14:paraId="1261ECD2" w14:textId="77777777" w:rsidR="00415ECC" w:rsidRDefault="00415ECC" w:rsidP="009016C6">
      <w:pPr>
        <w:shd w:val="clear" w:color="auto" w:fill="DAE9F7" w:themeFill="text2" w:themeFillTint="1A"/>
        <w:rPr>
          <w:sz w:val="48"/>
          <w:szCs w:val="48"/>
          <w:u w:val="single"/>
        </w:rPr>
      </w:pPr>
    </w:p>
    <w:p w14:paraId="5A0BD577" w14:textId="77777777" w:rsidR="00415ECC" w:rsidRDefault="00415ECC" w:rsidP="009016C6">
      <w:pPr>
        <w:shd w:val="clear" w:color="auto" w:fill="DAE9F7" w:themeFill="text2" w:themeFillTint="1A"/>
        <w:rPr>
          <w:sz w:val="48"/>
          <w:szCs w:val="48"/>
          <w:u w:val="single"/>
        </w:rPr>
      </w:pPr>
    </w:p>
    <w:p w14:paraId="1ED0C31D" w14:textId="17C8C70B" w:rsidR="00267DE9" w:rsidRPr="009016C6" w:rsidRDefault="00267DE9" w:rsidP="009016C6">
      <w:pPr>
        <w:shd w:val="clear" w:color="auto" w:fill="DAE9F7" w:themeFill="text2" w:themeFillTint="1A"/>
        <w:rPr>
          <w:sz w:val="48"/>
          <w:szCs w:val="48"/>
          <w:u w:val="single"/>
        </w:rPr>
      </w:pPr>
    </w:p>
    <w:p w14:paraId="218D60EE" w14:textId="77777777" w:rsidR="003668F7" w:rsidRPr="00267DE9" w:rsidRDefault="003668F7" w:rsidP="003668F7">
      <w:pPr>
        <w:jc w:val="center"/>
        <w:rPr>
          <w:sz w:val="48"/>
          <w:szCs w:val="48"/>
        </w:rPr>
      </w:pPr>
    </w:p>
    <w:p w14:paraId="12273132" w14:textId="77777777" w:rsidR="003C6C78" w:rsidRDefault="003C6C78" w:rsidP="00267DE9">
      <w:pPr>
        <w:tabs>
          <w:tab w:val="left" w:pos="790"/>
        </w:tabs>
      </w:pPr>
      <w:r w:rsidRPr="009016C6">
        <w:rPr>
          <w:sz w:val="48"/>
          <w:szCs w:val="48"/>
          <w:u w:val="single"/>
        </w:rPr>
        <w:lastRenderedPageBreak/>
        <w:t>Introduction</w:t>
      </w:r>
      <w:r>
        <w:t xml:space="preserve"> </w:t>
      </w:r>
    </w:p>
    <w:p w14:paraId="78F8BA7B" w14:textId="4CA28723" w:rsidR="00BC5A75" w:rsidRDefault="00D31BD3" w:rsidP="008C465E">
      <w:pPr>
        <w:tabs>
          <w:tab w:val="left" w:pos="790"/>
        </w:tabs>
        <w:spacing w:line="360" w:lineRule="auto"/>
      </w:pPr>
      <w:r>
        <w:t>It is not possible to prevent Type 1 diabetes</w:t>
      </w:r>
      <w:r w:rsidR="00390F36">
        <w:t xml:space="preserve"> because the cause is in your </w:t>
      </w:r>
      <w:r w:rsidR="00390F36" w:rsidRPr="008A40EC">
        <w:rPr>
          <w:sz w:val="28"/>
          <w:szCs w:val="28"/>
        </w:rPr>
        <w:t>immune</w:t>
      </w:r>
      <w:r w:rsidR="00390F36">
        <w:t xml:space="preserve"> system. It is considered an autoimmune condition. </w:t>
      </w:r>
      <w:r w:rsidR="00604244">
        <w:t xml:space="preserve"> There’s currently no cure but it</w:t>
      </w:r>
      <w:r w:rsidR="00ED3E84">
        <w:t xml:space="preserve"> is managed by daily check-up of your blood glucose</w:t>
      </w:r>
      <w:r w:rsidR="00BC5A75">
        <w:t xml:space="preserve">, to track what you eat and drink. </w:t>
      </w:r>
    </w:p>
    <w:p w14:paraId="011FA683" w14:textId="77777777" w:rsidR="00BC5A75" w:rsidRDefault="00BC5A75" w:rsidP="008C465E">
      <w:pPr>
        <w:tabs>
          <w:tab w:val="left" w:pos="790"/>
        </w:tabs>
        <w:spacing w:line="360" w:lineRule="auto"/>
      </w:pPr>
    </w:p>
    <w:p w14:paraId="46FB57E1" w14:textId="7916F771" w:rsidR="00383B80" w:rsidRDefault="00267DE9" w:rsidP="008C465E">
      <w:pPr>
        <w:tabs>
          <w:tab w:val="left" w:pos="790"/>
        </w:tabs>
        <w:spacing w:line="360" w:lineRule="auto"/>
      </w:pPr>
      <w:r w:rsidRPr="00267DE9">
        <w:t>Type 1 diabetes is different from type 2 diabetes, which is more</w:t>
      </w:r>
    </w:p>
    <w:p w14:paraId="142F30F4" w14:textId="7D0019F2" w:rsidR="00267DE9" w:rsidRDefault="00267DE9" w:rsidP="008C465E">
      <w:pPr>
        <w:spacing w:line="360" w:lineRule="auto"/>
      </w:pPr>
      <w:r w:rsidRPr="00267DE9">
        <w:t>common in older people and people who are overweight.</w:t>
      </w:r>
    </w:p>
    <w:p w14:paraId="056FF36E" w14:textId="77777777" w:rsidR="00C84A18" w:rsidRPr="00C84A18" w:rsidRDefault="00C84A18" w:rsidP="008C465E">
      <w:pPr>
        <w:spacing w:line="360" w:lineRule="auto"/>
      </w:pPr>
      <w:r w:rsidRPr="00C84A18">
        <w:t>The most common symptoms of type 1 diabetes are:</w:t>
      </w:r>
    </w:p>
    <w:p w14:paraId="32DA6607" w14:textId="77777777" w:rsidR="00C84A18" w:rsidRPr="00C84A18" w:rsidRDefault="00C84A18" w:rsidP="008C465E">
      <w:pPr>
        <w:numPr>
          <w:ilvl w:val="0"/>
          <w:numId w:val="5"/>
        </w:numPr>
        <w:spacing w:line="360" w:lineRule="auto"/>
      </w:pPr>
      <w:r w:rsidRPr="00C84A18">
        <w:t>peeing more than usual, especially at night</w:t>
      </w:r>
    </w:p>
    <w:p w14:paraId="7F88F4AE" w14:textId="77777777" w:rsidR="00C84A18" w:rsidRPr="00C84A18" w:rsidRDefault="00C84A18" w:rsidP="008C465E">
      <w:pPr>
        <w:numPr>
          <w:ilvl w:val="0"/>
          <w:numId w:val="5"/>
        </w:numPr>
        <w:spacing w:line="360" w:lineRule="auto"/>
      </w:pPr>
      <w:r w:rsidRPr="00C84A18">
        <w:t>feeling very thirsty and drinking more than usual</w:t>
      </w:r>
    </w:p>
    <w:p w14:paraId="441FA4C2" w14:textId="77777777" w:rsidR="00C84A18" w:rsidRPr="00C84A18" w:rsidRDefault="00C84A18" w:rsidP="008C465E">
      <w:pPr>
        <w:numPr>
          <w:ilvl w:val="0"/>
          <w:numId w:val="5"/>
        </w:numPr>
        <w:spacing w:line="360" w:lineRule="auto"/>
      </w:pPr>
      <w:r w:rsidRPr="00C84A18">
        <w:t>feeling very tired</w:t>
      </w:r>
    </w:p>
    <w:p w14:paraId="0D006F89" w14:textId="77777777" w:rsidR="00C84A18" w:rsidRPr="00C84A18" w:rsidRDefault="00C84A18" w:rsidP="008C465E">
      <w:pPr>
        <w:numPr>
          <w:ilvl w:val="0"/>
          <w:numId w:val="5"/>
        </w:numPr>
        <w:spacing w:line="360" w:lineRule="auto"/>
      </w:pPr>
      <w:r w:rsidRPr="00C84A18">
        <w:t>losing weight without trying to or looking thinner</w:t>
      </w:r>
    </w:p>
    <w:p w14:paraId="64C39211" w14:textId="00B5975C" w:rsidR="00C84A18" w:rsidRPr="00C84A18" w:rsidRDefault="00C84A18" w:rsidP="008C465E">
      <w:pPr>
        <w:spacing w:line="360" w:lineRule="auto"/>
      </w:pPr>
      <w:r w:rsidRPr="00C84A18">
        <w:t xml:space="preserve">Children may have </w:t>
      </w:r>
      <w:r w:rsidR="008D288D" w:rsidRPr="00C84A18">
        <w:t>heavier they</w:t>
      </w:r>
      <w:r w:rsidRPr="00C84A18">
        <w:t xml:space="preserve"> may start wetting the bed because they're peeing more.</w:t>
      </w:r>
    </w:p>
    <w:p w14:paraId="3DC771F7" w14:textId="77777777" w:rsidR="00C84A18" w:rsidRPr="00C84A18" w:rsidRDefault="00C84A18" w:rsidP="008C465E">
      <w:pPr>
        <w:spacing w:line="360" w:lineRule="auto"/>
      </w:pPr>
      <w:r w:rsidRPr="00C84A18">
        <w:t>The easiest way to remember these symptoms is the 4 Ts: toilet, thirsty, tired, thinner.</w:t>
      </w:r>
    </w:p>
    <w:p w14:paraId="276BD7C4" w14:textId="77777777" w:rsidR="00C84A18" w:rsidRPr="00C84A18" w:rsidRDefault="00C84A18" w:rsidP="008C465E">
      <w:pPr>
        <w:spacing w:line="360" w:lineRule="auto"/>
      </w:pPr>
      <w:r w:rsidRPr="00C84A18">
        <w:t>Other symptoms can include:</w:t>
      </w:r>
    </w:p>
    <w:p w14:paraId="6F41352B" w14:textId="77777777" w:rsidR="00C84A18" w:rsidRPr="00C84A18" w:rsidRDefault="00C84A18" w:rsidP="008C465E">
      <w:pPr>
        <w:numPr>
          <w:ilvl w:val="0"/>
          <w:numId w:val="6"/>
        </w:numPr>
        <w:spacing w:line="360" w:lineRule="auto"/>
      </w:pPr>
      <w:r w:rsidRPr="00C84A18">
        <w:t>blurred vision</w:t>
      </w:r>
    </w:p>
    <w:p w14:paraId="33A1B0F4" w14:textId="77777777" w:rsidR="00C84A18" w:rsidRPr="00C84A18" w:rsidRDefault="00C84A18" w:rsidP="008C465E">
      <w:pPr>
        <w:numPr>
          <w:ilvl w:val="0"/>
          <w:numId w:val="6"/>
        </w:numPr>
        <w:spacing w:line="360" w:lineRule="auto"/>
      </w:pPr>
      <w:r w:rsidRPr="00C84A18">
        <w:t>breath that smells sweet or fruity (like nail polish remover or pear drop sweets)</w:t>
      </w:r>
    </w:p>
    <w:p w14:paraId="5D0E3DB5" w14:textId="77777777" w:rsidR="00C84A18" w:rsidRPr="00C84A18" w:rsidRDefault="00C84A18" w:rsidP="008C465E">
      <w:pPr>
        <w:numPr>
          <w:ilvl w:val="0"/>
          <w:numId w:val="6"/>
        </w:numPr>
        <w:spacing w:line="360" w:lineRule="auto"/>
      </w:pPr>
      <w:r w:rsidRPr="00C84A18">
        <w:t>cuts and wounds taking longer to heal</w:t>
      </w:r>
    </w:p>
    <w:p w14:paraId="06622405" w14:textId="77777777" w:rsidR="00C84A18" w:rsidRPr="00C84A18" w:rsidRDefault="00C84A18" w:rsidP="008C465E">
      <w:pPr>
        <w:numPr>
          <w:ilvl w:val="0"/>
          <w:numId w:val="6"/>
        </w:numPr>
        <w:spacing w:line="360" w:lineRule="auto"/>
      </w:pPr>
      <w:r w:rsidRPr="00C84A18">
        <w:t>getting frequent infections or infections that do not get better, such as thrush or nappy rash</w:t>
      </w:r>
    </w:p>
    <w:p w14:paraId="7E0C906E" w14:textId="77777777" w:rsidR="00C84A18" w:rsidRPr="00C84A18" w:rsidRDefault="00C84A18" w:rsidP="008C465E">
      <w:pPr>
        <w:spacing w:line="360" w:lineRule="auto"/>
      </w:pPr>
      <w:r w:rsidRPr="00C84A18">
        <w:t>The symptoms develop quickly, over a few days or weeks.</w:t>
      </w:r>
    </w:p>
    <w:p w14:paraId="430DCA24" w14:textId="77777777" w:rsidR="00C84A18" w:rsidRPr="00C84A18" w:rsidRDefault="00C84A18" w:rsidP="008C465E">
      <w:pPr>
        <w:spacing w:line="360" w:lineRule="auto"/>
      </w:pPr>
      <w:r w:rsidRPr="00C84A18">
        <w:t>If it's not treated, it can lead to a serious condition called </w:t>
      </w:r>
      <w:hyperlink r:id="rId11" w:history="1">
        <w:r w:rsidRPr="00C84A18">
          <w:rPr>
            <w:rStyle w:val="Hyperlink"/>
          </w:rPr>
          <w:t>diabetic ketoacidosis</w:t>
        </w:r>
      </w:hyperlink>
      <w:r w:rsidRPr="00C84A18">
        <w:t>.</w:t>
      </w:r>
    </w:p>
    <w:p w14:paraId="03109C6D" w14:textId="77777777" w:rsidR="00C84A18" w:rsidRPr="00C84A18" w:rsidRDefault="00C84A18" w:rsidP="008C465E">
      <w:pPr>
        <w:spacing w:line="360" w:lineRule="auto"/>
      </w:pPr>
      <w:r w:rsidRPr="00C84A18">
        <w:t>Type 1 diabetes usually starts in children and young adults, but it can happen at any age.</w:t>
      </w:r>
    </w:p>
    <w:p w14:paraId="2C82D230" w14:textId="46DB8A10" w:rsidR="00C84A18" w:rsidRPr="00C84A18" w:rsidRDefault="00C84A18" w:rsidP="008C465E">
      <w:pPr>
        <w:spacing w:line="360" w:lineRule="auto"/>
      </w:pPr>
      <w:r w:rsidRPr="00C84A18">
        <w:lastRenderedPageBreak/>
        <w:t xml:space="preserve">You're more likely to get it if you have other problems with your immune system (autoimmune conditions), or if others in your family have type 1 diabetes or other autoimmune </w:t>
      </w:r>
      <w:r w:rsidR="0058495C" w:rsidRPr="00C84A18">
        <w:t>condi</w:t>
      </w:r>
      <w:r w:rsidR="0058495C">
        <w:t>gn</w:t>
      </w:r>
    </w:p>
    <w:p w14:paraId="3DBB9799" w14:textId="77777777" w:rsidR="00A97915" w:rsidRPr="00A97915" w:rsidRDefault="00A97915" w:rsidP="008C465E">
      <w:pPr>
        <w:spacing w:line="360" w:lineRule="auto"/>
      </w:pPr>
      <w:r w:rsidRPr="00A97915">
        <w:t>The symptoms develop quickly, over a few days or weeks.</w:t>
      </w:r>
    </w:p>
    <w:p w14:paraId="01FAFA9F" w14:textId="77777777" w:rsidR="00A97915" w:rsidRPr="00A97915" w:rsidRDefault="00A97915" w:rsidP="008C465E">
      <w:pPr>
        <w:spacing w:line="360" w:lineRule="auto"/>
      </w:pPr>
      <w:r w:rsidRPr="00A97915">
        <w:t>If it's not treated, it can lead to a serious condition called </w:t>
      </w:r>
      <w:hyperlink r:id="rId12" w:history="1">
        <w:r w:rsidRPr="00A97915">
          <w:rPr>
            <w:rStyle w:val="Hyperlink"/>
          </w:rPr>
          <w:t>diabetic ketoacidosis</w:t>
        </w:r>
      </w:hyperlink>
      <w:r w:rsidRPr="00A97915">
        <w:t>.</w:t>
      </w:r>
    </w:p>
    <w:p w14:paraId="61DC81D7" w14:textId="7BEDB123" w:rsidR="00C84A18" w:rsidRDefault="00A97915" w:rsidP="009E0624">
      <w:pPr>
        <w:jc w:val="center"/>
        <w:rPr>
          <w:sz w:val="48"/>
          <w:szCs w:val="48"/>
        </w:rPr>
      </w:pPr>
      <w:r w:rsidRPr="00A97915">
        <w:rPr>
          <w:sz w:val="48"/>
          <w:szCs w:val="48"/>
        </w:rPr>
        <w:t>Main body</w:t>
      </w:r>
    </w:p>
    <w:p w14:paraId="1058E000" w14:textId="77777777" w:rsidR="005A137B" w:rsidRPr="005A137B" w:rsidRDefault="005A137B" w:rsidP="008C465E">
      <w:pPr>
        <w:spacing w:line="360" w:lineRule="auto"/>
      </w:pPr>
      <w:r w:rsidRPr="005A137B">
        <w:t>Type 1 diabetes is caused by an autoimmune reaction in which the immune system mistakenly destroys pancreatic beta cells. The exact cause is not fully understood, but genetic and environmental factors are believed to contribute to its development. Unlike type 2 diabetes, type 1 diabetes is not caused by lifestyle factors such as diet or lack of physical activity.</w:t>
      </w:r>
    </w:p>
    <w:p w14:paraId="56BDBB72" w14:textId="77777777" w:rsidR="005A137B" w:rsidRPr="005A137B" w:rsidRDefault="005A137B" w:rsidP="005A137B">
      <w:r w:rsidRPr="005A137B">
        <w:t>Common symptoms of type 1 diabetes include:</w:t>
      </w:r>
    </w:p>
    <w:p w14:paraId="217C68C9" w14:textId="77777777" w:rsidR="005A137B" w:rsidRPr="005A137B" w:rsidRDefault="005A137B" w:rsidP="005A137B">
      <w:pPr>
        <w:numPr>
          <w:ilvl w:val="0"/>
          <w:numId w:val="9"/>
        </w:numPr>
      </w:pPr>
      <w:r w:rsidRPr="005A137B">
        <w:t>Heart disease</w:t>
      </w:r>
    </w:p>
    <w:p w14:paraId="3CCC9D7E" w14:textId="77777777" w:rsidR="005A137B" w:rsidRPr="005A137B" w:rsidRDefault="005A137B" w:rsidP="005A137B">
      <w:pPr>
        <w:numPr>
          <w:ilvl w:val="0"/>
          <w:numId w:val="9"/>
        </w:numPr>
      </w:pPr>
      <w:r w:rsidRPr="005A137B">
        <w:t>Kidney disease</w:t>
      </w:r>
    </w:p>
    <w:p w14:paraId="10C2C6A4" w14:textId="77777777" w:rsidR="005A137B" w:rsidRPr="005A137B" w:rsidRDefault="005A137B" w:rsidP="005A137B">
      <w:pPr>
        <w:numPr>
          <w:ilvl w:val="0"/>
          <w:numId w:val="9"/>
        </w:numPr>
      </w:pPr>
      <w:r w:rsidRPr="005A137B">
        <w:t>Nerve damage (neuropathy)</w:t>
      </w:r>
    </w:p>
    <w:p w14:paraId="1B4B2938" w14:textId="77777777" w:rsidR="005A137B" w:rsidRPr="005A137B" w:rsidRDefault="005A137B" w:rsidP="005A137B">
      <w:pPr>
        <w:numPr>
          <w:ilvl w:val="0"/>
          <w:numId w:val="9"/>
        </w:numPr>
      </w:pPr>
      <w:r w:rsidRPr="005A137B">
        <w:t>Eye problems, including diabetic retinopathy</w:t>
      </w:r>
    </w:p>
    <w:p w14:paraId="16093025" w14:textId="4F81E254" w:rsidR="005A137B" w:rsidRPr="005A137B" w:rsidRDefault="005A137B" w:rsidP="005A137B">
      <w:pPr>
        <w:numPr>
          <w:ilvl w:val="0"/>
          <w:numId w:val="9"/>
        </w:numPr>
      </w:pPr>
      <w:r w:rsidRPr="005A137B">
        <w:t>Foot problems and poor wound he</w:t>
      </w:r>
    </w:p>
    <w:p w14:paraId="47CCDABB" w14:textId="63B6037C" w:rsidR="005A137B" w:rsidRPr="009E0624" w:rsidRDefault="005A137B" w:rsidP="009E0624">
      <w:pPr>
        <w:ind w:left="720"/>
        <w:jc w:val="center"/>
        <w:rPr>
          <w:sz w:val="48"/>
          <w:szCs w:val="48"/>
        </w:rPr>
      </w:pPr>
      <w:r w:rsidRPr="009E0624">
        <w:rPr>
          <w:sz w:val="48"/>
          <w:szCs w:val="48"/>
        </w:rPr>
        <w:t>Conclusion</w:t>
      </w:r>
    </w:p>
    <w:p w14:paraId="06112B2B" w14:textId="35C9E6FE" w:rsidR="009E0624" w:rsidRDefault="00E94931" w:rsidP="008C465E">
      <w:pPr>
        <w:spacing w:line="360" w:lineRule="auto"/>
        <w:ind w:left="720"/>
        <w:rPr>
          <w:i/>
          <w:iCs/>
          <w:sz w:val="48"/>
          <w:szCs w:val="48"/>
        </w:rPr>
      </w:pPr>
      <w:r w:rsidRPr="00E94931">
        <w:t xml:space="preserve">Type 1 diabetes is a serious lifelong condition that occurs when the pancreas can no longer produce insulin due to autoimmune destruction of beta cells. Although there is no cure, effective management through insulin therapy, healthy lifestyle choices, and regular monitoring enables individuals to live healthy and active lives. Early diagnosis and ongoing education are essential for reducing complications and improving long-term health </w:t>
      </w:r>
    </w:p>
    <w:p w14:paraId="6FB1016E" w14:textId="77777777" w:rsidR="009E0624" w:rsidRDefault="009E0624" w:rsidP="009E0624">
      <w:pPr>
        <w:ind w:left="720"/>
        <w:rPr>
          <w:i/>
          <w:iCs/>
          <w:sz w:val="48"/>
          <w:szCs w:val="48"/>
        </w:rPr>
      </w:pPr>
    </w:p>
    <w:p w14:paraId="70221D75" w14:textId="77777777" w:rsidR="009E0624" w:rsidRDefault="009E0624" w:rsidP="009E0624">
      <w:pPr>
        <w:ind w:left="720"/>
        <w:rPr>
          <w:i/>
          <w:iCs/>
          <w:sz w:val="48"/>
          <w:szCs w:val="48"/>
        </w:rPr>
      </w:pPr>
    </w:p>
    <w:p w14:paraId="7D52A745" w14:textId="46779BA1" w:rsidR="009E0624" w:rsidRDefault="009E0624" w:rsidP="00827DE2">
      <w:pPr>
        <w:rPr>
          <w:i/>
          <w:iCs/>
          <w:sz w:val="48"/>
          <w:szCs w:val="48"/>
        </w:rPr>
      </w:pPr>
      <w:r>
        <w:rPr>
          <w:i/>
          <w:iCs/>
          <w:sz w:val="48"/>
          <w:szCs w:val="48"/>
        </w:rPr>
        <w:t>References</w:t>
      </w:r>
    </w:p>
    <w:p w14:paraId="5B676802" w14:textId="6B80080A" w:rsidR="009E0624" w:rsidRPr="009E0624" w:rsidRDefault="009E0624" w:rsidP="009E0624">
      <w:pPr>
        <w:ind w:left="720"/>
        <w:rPr>
          <w:sz w:val="48"/>
          <w:szCs w:val="48"/>
        </w:rPr>
      </w:pPr>
      <w:r w:rsidRPr="009E0624">
        <w:rPr>
          <w:sz w:val="48"/>
          <w:szCs w:val="48"/>
        </w:rPr>
        <w:t xml:space="preserve">National Health Service (NHS) (2024) </w:t>
      </w:r>
      <w:r w:rsidRPr="009E0624">
        <w:rPr>
          <w:i/>
          <w:iCs/>
          <w:sz w:val="48"/>
          <w:szCs w:val="48"/>
        </w:rPr>
        <w:t>What is type 1 diabetes?</w:t>
      </w:r>
      <w:r w:rsidRPr="009E0624">
        <w:rPr>
          <w:sz w:val="48"/>
          <w:szCs w:val="48"/>
        </w:rPr>
        <w:t xml:space="preserve"> Available at: </w:t>
      </w:r>
      <w:hyperlink r:id="rId13" w:history="1">
        <w:r w:rsidR="00601B40" w:rsidRPr="009E0624">
          <w:rPr>
            <w:rStyle w:val="Hyperlink"/>
            <w:sz w:val="48"/>
            <w:szCs w:val="48"/>
          </w:rPr>
          <w:t>https://www.nhs.uk/conditions/type-1-diabetes/what-is-type-1-diabetes/</w:t>
        </w:r>
      </w:hyperlink>
      <w:r w:rsidR="00601B40">
        <w:rPr>
          <w:sz w:val="48"/>
          <w:szCs w:val="48"/>
        </w:rPr>
        <w:t xml:space="preserve"> </w:t>
      </w:r>
      <w:r w:rsidRPr="009E0624">
        <w:rPr>
          <w:sz w:val="48"/>
          <w:szCs w:val="48"/>
        </w:rPr>
        <w:t xml:space="preserve"> (Accessed: 4 August 2026).</w:t>
      </w:r>
    </w:p>
    <w:p w14:paraId="2B3F2CCD" w14:textId="77777777" w:rsidR="009E0624" w:rsidRPr="00E94931" w:rsidRDefault="009E0624" w:rsidP="009E0624">
      <w:pPr>
        <w:ind w:left="720"/>
        <w:rPr>
          <w:sz w:val="48"/>
          <w:szCs w:val="48"/>
        </w:rPr>
      </w:pPr>
    </w:p>
    <w:p w14:paraId="66E7C7B2" w14:textId="1F059686" w:rsidR="00E94931" w:rsidRPr="00E94931" w:rsidRDefault="00E94931" w:rsidP="00E94931">
      <w:pPr>
        <w:tabs>
          <w:tab w:val="left" w:pos="560"/>
        </w:tabs>
        <w:ind w:left="360"/>
        <w:rPr>
          <w:sz w:val="48"/>
          <w:szCs w:val="48"/>
        </w:rPr>
      </w:pPr>
    </w:p>
    <w:sectPr w:rsidR="00E94931" w:rsidRPr="00E949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D0274FB" w14:textId="77777777" w:rsidR="00DE26D1" w:rsidRDefault="00DE26D1" w:rsidP="00A97915">
      <w:pPr>
        <w:spacing w:after="0" w:line="240" w:lineRule="auto"/>
      </w:pPr>
      <w:r>
        <w:separator/>
      </w:r>
    </w:p>
  </w:endnote>
  <w:endnote w:type="continuationSeparator" w:id="0">
    <w:p w14:paraId="09DAE6AB" w14:textId="77777777" w:rsidR="00DE26D1" w:rsidRDefault="00DE26D1" w:rsidP="00A979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749F829" w14:textId="77777777" w:rsidR="00DE26D1" w:rsidRDefault="00DE26D1" w:rsidP="00A97915">
      <w:pPr>
        <w:spacing w:after="0" w:line="240" w:lineRule="auto"/>
      </w:pPr>
      <w:r>
        <w:separator/>
      </w:r>
    </w:p>
  </w:footnote>
  <w:footnote w:type="continuationSeparator" w:id="0">
    <w:p w14:paraId="005C370F" w14:textId="77777777" w:rsidR="00DE26D1" w:rsidRDefault="00DE26D1" w:rsidP="00A979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443CE"/>
    <w:multiLevelType w:val="multilevel"/>
    <w:tmpl w:val="E118F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DB87229"/>
    <w:multiLevelType w:val="multilevel"/>
    <w:tmpl w:val="C7464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790D61"/>
    <w:multiLevelType w:val="multilevel"/>
    <w:tmpl w:val="0584F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9337D4A"/>
    <w:multiLevelType w:val="multilevel"/>
    <w:tmpl w:val="B01CB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A3C1342"/>
    <w:multiLevelType w:val="multilevel"/>
    <w:tmpl w:val="F8D83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3995EE6"/>
    <w:multiLevelType w:val="multilevel"/>
    <w:tmpl w:val="ED3EF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4C8562C"/>
    <w:multiLevelType w:val="multilevel"/>
    <w:tmpl w:val="53B0E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DF91E39"/>
    <w:multiLevelType w:val="multilevel"/>
    <w:tmpl w:val="4AAE5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C1A6D8D"/>
    <w:multiLevelType w:val="multilevel"/>
    <w:tmpl w:val="242E6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39B58EC"/>
    <w:multiLevelType w:val="multilevel"/>
    <w:tmpl w:val="5C2EA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41B015A"/>
    <w:multiLevelType w:val="multilevel"/>
    <w:tmpl w:val="EC88B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36353682">
    <w:abstractNumId w:val="7"/>
  </w:num>
  <w:num w:numId="2" w16cid:durableId="817501489">
    <w:abstractNumId w:val="2"/>
  </w:num>
  <w:num w:numId="3" w16cid:durableId="1701314911">
    <w:abstractNumId w:val="4"/>
  </w:num>
  <w:num w:numId="4" w16cid:durableId="1225873854">
    <w:abstractNumId w:val="3"/>
  </w:num>
  <w:num w:numId="5" w16cid:durableId="541403796">
    <w:abstractNumId w:val="0"/>
  </w:num>
  <w:num w:numId="6" w16cid:durableId="1554806260">
    <w:abstractNumId w:val="5"/>
  </w:num>
  <w:num w:numId="7" w16cid:durableId="1707028372">
    <w:abstractNumId w:val="6"/>
  </w:num>
  <w:num w:numId="8" w16cid:durableId="1347370213">
    <w:abstractNumId w:val="8"/>
  </w:num>
  <w:num w:numId="9" w16cid:durableId="935290111">
    <w:abstractNumId w:val="9"/>
  </w:num>
  <w:num w:numId="10" w16cid:durableId="1939176522">
    <w:abstractNumId w:val="10"/>
  </w:num>
  <w:num w:numId="11" w16cid:durableId="12877381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3B80"/>
    <w:rsid w:val="00016FDD"/>
    <w:rsid w:val="00050A4A"/>
    <w:rsid w:val="00053031"/>
    <w:rsid w:val="0009213C"/>
    <w:rsid w:val="00121C02"/>
    <w:rsid w:val="00267DE9"/>
    <w:rsid w:val="0027302A"/>
    <w:rsid w:val="0031070F"/>
    <w:rsid w:val="003668F7"/>
    <w:rsid w:val="00383B80"/>
    <w:rsid w:val="00390F36"/>
    <w:rsid w:val="003C6C78"/>
    <w:rsid w:val="00415ECC"/>
    <w:rsid w:val="00416A1C"/>
    <w:rsid w:val="00421DAE"/>
    <w:rsid w:val="00441F09"/>
    <w:rsid w:val="00516947"/>
    <w:rsid w:val="0058495C"/>
    <w:rsid w:val="005A137B"/>
    <w:rsid w:val="005C0844"/>
    <w:rsid w:val="00601B40"/>
    <w:rsid w:val="00604244"/>
    <w:rsid w:val="006428E4"/>
    <w:rsid w:val="0069020E"/>
    <w:rsid w:val="00765C5E"/>
    <w:rsid w:val="007D65B8"/>
    <w:rsid w:val="00827DE2"/>
    <w:rsid w:val="008A40EC"/>
    <w:rsid w:val="008C465E"/>
    <w:rsid w:val="008D288D"/>
    <w:rsid w:val="008F70D1"/>
    <w:rsid w:val="009016C6"/>
    <w:rsid w:val="00912842"/>
    <w:rsid w:val="009356F3"/>
    <w:rsid w:val="009D37DE"/>
    <w:rsid w:val="009D5377"/>
    <w:rsid w:val="009E0624"/>
    <w:rsid w:val="00A549E5"/>
    <w:rsid w:val="00A66355"/>
    <w:rsid w:val="00A828D6"/>
    <w:rsid w:val="00A97915"/>
    <w:rsid w:val="00AC5DF0"/>
    <w:rsid w:val="00B06F6C"/>
    <w:rsid w:val="00B85B77"/>
    <w:rsid w:val="00BC5A75"/>
    <w:rsid w:val="00BD7259"/>
    <w:rsid w:val="00BE0A63"/>
    <w:rsid w:val="00BE2E73"/>
    <w:rsid w:val="00C76B9B"/>
    <w:rsid w:val="00C77535"/>
    <w:rsid w:val="00C84A18"/>
    <w:rsid w:val="00D21BA8"/>
    <w:rsid w:val="00D31BD3"/>
    <w:rsid w:val="00DD681D"/>
    <w:rsid w:val="00DE26D1"/>
    <w:rsid w:val="00E94931"/>
    <w:rsid w:val="00ED3E84"/>
    <w:rsid w:val="00F10B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795364"/>
  <w15:chartTrackingRefBased/>
  <w15:docId w15:val="{079D8E0D-41AA-440B-836C-C15BE37E2F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3B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3B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3B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3B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3B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3B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3B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3B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3B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3B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3B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3B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3B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3B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3B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3B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3B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3B80"/>
    <w:rPr>
      <w:rFonts w:eastAsiaTheme="majorEastAsia" w:cstheme="majorBidi"/>
      <w:color w:val="272727" w:themeColor="text1" w:themeTint="D8"/>
    </w:rPr>
  </w:style>
  <w:style w:type="paragraph" w:styleId="Title">
    <w:name w:val="Title"/>
    <w:basedOn w:val="Normal"/>
    <w:next w:val="Normal"/>
    <w:link w:val="TitleChar"/>
    <w:uiPriority w:val="10"/>
    <w:qFormat/>
    <w:rsid w:val="00383B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3B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3B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3B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3B80"/>
    <w:pPr>
      <w:spacing w:before="160"/>
      <w:jc w:val="center"/>
    </w:pPr>
    <w:rPr>
      <w:i/>
      <w:iCs/>
      <w:color w:val="404040" w:themeColor="text1" w:themeTint="BF"/>
    </w:rPr>
  </w:style>
  <w:style w:type="character" w:customStyle="1" w:styleId="QuoteChar">
    <w:name w:val="Quote Char"/>
    <w:basedOn w:val="DefaultParagraphFont"/>
    <w:link w:val="Quote"/>
    <w:uiPriority w:val="29"/>
    <w:rsid w:val="00383B80"/>
    <w:rPr>
      <w:i/>
      <w:iCs/>
      <w:color w:val="404040" w:themeColor="text1" w:themeTint="BF"/>
    </w:rPr>
  </w:style>
  <w:style w:type="paragraph" w:styleId="ListParagraph">
    <w:name w:val="List Paragraph"/>
    <w:basedOn w:val="Normal"/>
    <w:uiPriority w:val="34"/>
    <w:qFormat/>
    <w:rsid w:val="00383B80"/>
    <w:pPr>
      <w:ind w:left="720"/>
      <w:contextualSpacing/>
    </w:pPr>
  </w:style>
  <w:style w:type="character" w:styleId="IntenseEmphasis">
    <w:name w:val="Intense Emphasis"/>
    <w:basedOn w:val="DefaultParagraphFont"/>
    <w:uiPriority w:val="21"/>
    <w:qFormat/>
    <w:rsid w:val="00383B80"/>
    <w:rPr>
      <w:i/>
      <w:iCs/>
      <w:color w:val="0F4761" w:themeColor="accent1" w:themeShade="BF"/>
    </w:rPr>
  </w:style>
  <w:style w:type="paragraph" w:styleId="IntenseQuote">
    <w:name w:val="Intense Quote"/>
    <w:basedOn w:val="Normal"/>
    <w:next w:val="Normal"/>
    <w:link w:val="IntenseQuoteChar"/>
    <w:uiPriority w:val="30"/>
    <w:qFormat/>
    <w:rsid w:val="00383B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3B80"/>
    <w:rPr>
      <w:i/>
      <w:iCs/>
      <w:color w:val="0F4761" w:themeColor="accent1" w:themeShade="BF"/>
    </w:rPr>
  </w:style>
  <w:style w:type="character" w:styleId="IntenseReference">
    <w:name w:val="Intense Reference"/>
    <w:basedOn w:val="DefaultParagraphFont"/>
    <w:uiPriority w:val="32"/>
    <w:qFormat/>
    <w:rsid w:val="00383B80"/>
    <w:rPr>
      <w:b/>
      <w:bCs/>
      <w:smallCaps/>
      <w:color w:val="0F4761" w:themeColor="accent1" w:themeShade="BF"/>
      <w:spacing w:val="5"/>
    </w:rPr>
  </w:style>
  <w:style w:type="character" w:styleId="Hyperlink">
    <w:name w:val="Hyperlink"/>
    <w:basedOn w:val="DefaultParagraphFont"/>
    <w:uiPriority w:val="99"/>
    <w:unhideWhenUsed/>
    <w:rsid w:val="00C84A18"/>
    <w:rPr>
      <w:color w:val="467886" w:themeColor="hyperlink"/>
      <w:u w:val="single"/>
    </w:rPr>
  </w:style>
  <w:style w:type="character" w:styleId="UnresolvedMention">
    <w:name w:val="Unresolved Mention"/>
    <w:basedOn w:val="DefaultParagraphFont"/>
    <w:uiPriority w:val="99"/>
    <w:semiHidden/>
    <w:unhideWhenUsed/>
    <w:rsid w:val="00C84A18"/>
    <w:rPr>
      <w:color w:val="605E5C"/>
      <w:shd w:val="clear" w:color="auto" w:fill="E1DFDD"/>
    </w:rPr>
  </w:style>
  <w:style w:type="paragraph" w:styleId="Header">
    <w:name w:val="header"/>
    <w:basedOn w:val="Normal"/>
    <w:link w:val="HeaderChar"/>
    <w:uiPriority w:val="99"/>
    <w:unhideWhenUsed/>
    <w:rsid w:val="00A979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7915"/>
  </w:style>
  <w:style w:type="paragraph" w:styleId="Footer">
    <w:name w:val="footer"/>
    <w:basedOn w:val="Normal"/>
    <w:link w:val="FooterChar"/>
    <w:uiPriority w:val="99"/>
    <w:unhideWhenUsed/>
    <w:rsid w:val="00A979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79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568131">
      <w:bodyDiv w:val="1"/>
      <w:marLeft w:val="0"/>
      <w:marRight w:val="0"/>
      <w:marTop w:val="0"/>
      <w:marBottom w:val="0"/>
      <w:divBdr>
        <w:top w:val="none" w:sz="0" w:space="0" w:color="auto"/>
        <w:left w:val="none" w:sz="0" w:space="0" w:color="auto"/>
        <w:bottom w:val="none" w:sz="0" w:space="0" w:color="auto"/>
        <w:right w:val="none" w:sz="0" w:space="0" w:color="auto"/>
      </w:divBdr>
      <w:divsChild>
        <w:div w:id="860627063">
          <w:marLeft w:val="0"/>
          <w:marRight w:val="0"/>
          <w:marTop w:val="0"/>
          <w:marBottom w:val="0"/>
          <w:divBdr>
            <w:top w:val="none" w:sz="0" w:space="0" w:color="auto"/>
            <w:left w:val="none" w:sz="0" w:space="0" w:color="auto"/>
            <w:bottom w:val="none" w:sz="0" w:space="0" w:color="auto"/>
            <w:right w:val="none" w:sz="0" w:space="0" w:color="auto"/>
          </w:divBdr>
          <w:divsChild>
            <w:div w:id="482091270">
              <w:marLeft w:val="0"/>
              <w:marRight w:val="0"/>
              <w:marTop w:val="0"/>
              <w:marBottom w:val="0"/>
              <w:divBdr>
                <w:top w:val="none" w:sz="0" w:space="0" w:color="auto"/>
                <w:left w:val="none" w:sz="0" w:space="0" w:color="auto"/>
                <w:bottom w:val="none" w:sz="0" w:space="0" w:color="auto"/>
                <w:right w:val="none" w:sz="0" w:space="0" w:color="auto"/>
              </w:divBdr>
              <w:divsChild>
                <w:div w:id="680159153">
                  <w:marLeft w:val="0"/>
                  <w:marRight w:val="0"/>
                  <w:marTop w:val="0"/>
                  <w:marBottom w:val="0"/>
                  <w:divBdr>
                    <w:top w:val="none" w:sz="0" w:space="0" w:color="auto"/>
                    <w:left w:val="none" w:sz="0" w:space="0" w:color="auto"/>
                    <w:bottom w:val="none" w:sz="0" w:space="0" w:color="auto"/>
                    <w:right w:val="none" w:sz="0" w:space="0" w:color="auto"/>
                  </w:divBdr>
                  <w:divsChild>
                    <w:div w:id="1912156513">
                      <w:marLeft w:val="0"/>
                      <w:marRight w:val="0"/>
                      <w:marTop w:val="0"/>
                      <w:marBottom w:val="0"/>
                      <w:divBdr>
                        <w:top w:val="none" w:sz="0" w:space="0" w:color="auto"/>
                        <w:left w:val="none" w:sz="0" w:space="0" w:color="auto"/>
                        <w:bottom w:val="none" w:sz="0" w:space="0" w:color="auto"/>
                        <w:right w:val="none" w:sz="0" w:space="0" w:color="auto"/>
                      </w:divBdr>
                      <w:divsChild>
                        <w:div w:id="1244299012">
                          <w:marLeft w:val="0"/>
                          <w:marRight w:val="0"/>
                          <w:marTop w:val="0"/>
                          <w:marBottom w:val="0"/>
                          <w:divBdr>
                            <w:top w:val="none" w:sz="0" w:space="0" w:color="auto"/>
                            <w:left w:val="none" w:sz="0" w:space="0" w:color="auto"/>
                            <w:bottom w:val="none" w:sz="0" w:space="0" w:color="auto"/>
                            <w:right w:val="none" w:sz="0" w:space="0" w:color="auto"/>
                          </w:divBdr>
                          <w:divsChild>
                            <w:div w:id="369383332">
                              <w:marLeft w:val="0"/>
                              <w:marRight w:val="0"/>
                              <w:marTop w:val="0"/>
                              <w:marBottom w:val="0"/>
                              <w:divBdr>
                                <w:top w:val="none" w:sz="0" w:space="0" w:color="auto"/>
                                <w:left w:val="none" w:sz="0" w:space="0" w:color="auto"/>
                                <w:bottom w:val="none" w:sz="0" w:space="0" w:color="auto"/>
                                <w:right w:val="none" w:sz="0" w:space="0" w:color="auto"/>
                              </w:divBdr>
                              <w:divsChild>
                                <w:div w:id="519054079">
                                  <w:marLeft w:val="0"/>
                                  <w:marRight w:val="0"/>
                                  <w:marTop w:val="0"/>
                                  <w:marBottom w:val="0"/>
                                  <w:divBdr>
                                    <w:top w:val="none" w:sz="0" w:space="0" w:color="auto"/>
                                    <w:left w:val="none" w:sz="0" w:space="0" w:color="auto"/>
                                    <w:bottom w:val="none" w:sz="0" w:space="0" w:color="auto"/>
                                    <w:right w:val="none" w:sz="0" w:space="0" w:color="auto"/>
                                  </w:divBdr>
                                  <w:divsChild>
                                    <w:div w:id="2023897042">
                                      <w:marLeft w:val="0"/>
                                      <w:marRight w:val="0"/>
                                      <w:marTop w:val="0"/>
                                      <w:marBottom w:val="0"/>
                                      <w:divBdr>
                                        <w:top w:val="none" w:sz="0" w:space="0" w:color="auto"/>
                                        <w:left w:val="none" w:sz="0" w:space="0" w:color="auto"/>
                                        <w:bottom w:val="none" w:sz="0" w:space="0" w:color="auto"/>
                                        <w:right w:val="none" w:sz="0" w:space="0" w:color="auto"/>
                                      </w:divBdr>
                                      <w:divsChild>
                                        <w:div w:id="152185578">
                                          <w:marLeft w:val="0"/>
                                          <w:marRight w:val="0"/>
                                          <w:marTop w:val="0"/>
                                          <w:marBottom w:val="0"/>
                                          <w:divBdr>
                                            <w:top w:val="none" w:sz="0" w:space="0" w:color="auto"/>
                                            <w:left w:val="none" w:sz="0" w:space="0" w:color="auto"/>
                                            <w:bottom w:val="none" w:sz="0" w:space="0" w:color="auto"/>
                                            <w:right w:val="none" w:sz="0" w:space="0" w:color="auto"/>
                                          </w:divBdr>
                                          <w:divsChild>
                                            <w:div w:id="1320886565">
                                              <w:marLeft w:val="0"/>
                                              <w:marRight w:val="0"/>
                                              <w:marTop w:val="0"/>
                                              <w:marBottom w:val="0"/>
                                              <w:divBdr>
                                                <w:top w:val="none" w:sz="0" w:space="0" w:color="auto"/>
                                                <w:left w:val="none" w:sz="0" w:space="0" w:color="auto"/>
                                                <w:bottom w:val="none" w:sz="0" w:space="0" w:color="auto"/>
                                                <w:right w:val="none" w:sz="0" w:space="0" w:color="auto"/>
                                              </w:divBdr>
                                              <w:divsChild>
                                                <w:div w:id="1740860829">
                                                  <w:marLeft w:val="0"/>
                                                  <w:marRight w:val="0"/>
                                                  <w:marTop w:val="0"/>
                                                  <w:marBottom w:val="0"/>
                                                  <w:divBdr>
                                                    <w:top w:val="none" w:sz="0" w:space="0" w:color="auto"/>
                                                    <w:left w:val="none" w:sz="0" w:space="0" w:color="auto"/>
                                                    <w:bottom w:val="none" w:sz="0" w:space="0" w:color="auto"/>
                                                    <w:right w:val="none" w:sz="0" w:space="0" w:color="auto"/>
                                                  </w:divBdr>
                                                  <w:divsChild>
                                                    <w:div w:id="1380931940">
                                                      <w:marLeft w:val="0"/>
                                                      <w:marRight w:val="0"/>
                                                      <w:marTop w:val="0"/>
                                                      <w:marBottom w:val="0"/>
                                                      <w:divBdr>
                                                        <w:top w:val="none" w:sz="0" w:space="0" w:color="auto"/>
                                                        <w:left w:val="none" w:sz="0" w:space="0" w:color="auto"/>
                                                        <w:bottom w:val="none" w:sz="0" w:space="0" w:color="auto"/>
                                                        <w:right w:val="none" w:sz="0" w:space="0" w:color="auto"/>
                                                      </w:divBdr>
                                                      <w:divsChild>
                                                        <w:div w:id="789782609">
                                                          <w:marLeft w:val="0"/>
                                                          <w:marRight w:val="0"/>
                                                          <w:marTop w:val="0"/>
                                                          <w:marBottom w:val="0"/>
                                                          <w:divBdr>
                                                            <w:top w:val="none" w:sz="0" w:space="0" w:color="auto"/>
                                                            <w:left w:val="none" w:sz="0" w:space="0" w:color="auto"/>
                                                            <w:bottom w:val="none" w:sz="0" w:space="0" w:color="auto"/>
                                                            <w:right w:val="none" w:sz="0" w:space="0" w:color="auto"/>
                                                          </w:divBdr>
                                                          <w:divsChild>
                                                            <w:div w:id="926769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21497015">
                      <w:marLeft w:val="0"/>
                      <w:marRight w:val="0"/>
                      <w:marTop w:val="0"/>
                      <w:marBottom w:val="0"/>
                      <w:divBdr>
                        <w:top w:val="none" w:sz="0" w:space="0" w:color="auto"/>
                        <w:left w:val="none" w:sz="0" w:space="0" w:color="auto"/>
                        <w:bottom w:val="none" w:sz="0" w:space="0" w:color="auto"/>
                        <w:right w:val="none" w:sz="0" w:space="0" w:color="auto"/>
                      </w:divBdr>
                      <w:divsChild>
                        <w:div w:id="593245330">
                          <w:marLeft w:val="0"/>
                          <w:marRight w:val="0"/>
                          <w:marTop w:val="0"/>
                          <w:marBottom w:val="0"/>
                          <w:divBdr>
                            <w:top w:val="none" w:sz="0" w:space="0" w:color="auto"/>
                            <w:left w:val="none" w:sz="0" w:space="0" w:color="auto"/>
                            <w:bottom w:val="none" w:sz="0" w:space="0" w:color="auto"/>
                            <w:right w:val="none" w:sz="0" w:space="0" w:color="auto"/>
                          </w:divBdr>
                          <w:divsChild>
                            <w:div w:id="1258320675">
                              <w:marLeft w:val="0"/>
                              <w:marRight w:val="0"/>
                              <w:marTop w:val="0"/>
                              <w:marBottom w:val="0"/>
                              <w:divBdr>
                                <w:top w:val="none" w:sz="0" w:space="0" w:color="auto"/>
                                <w:left w:val="none" w:sz="0" w:space="0" w:color="auto"/>
                                <w:bottom w:val="none" w:sz="0" w:space="0" w:color="auto"/>
                                <w:right w:val="none" w:sz="0" w:space="0" w:color="auto"/>
                              </w:divBdr>
                              <w:divsChild>
                                <w:div w:id="673922671">
                                  <w:marLeft w:val="0"/>
                                  <w:marRight w:val="0"/>
                                  <w:marTop w:val="0"/>
                                  <w:marBottom w:val="0"/>
                                  <w:divBdr>
                                    <w:top w:val="none" w:sz="0" w:space="0" w:color="auto"/>
                                    <w:left w:val="none" w:sz="0" w:space="0" w:color="auto"/>
                                    <w:bottom w:val="none" w:sz="0" w:space="0" w:color="auto"/>
                                    <w:right w:val="none" w:sz="0" w:space="0" w:color="auto"/>
                                  </w:divBdr>
                                  <w:divsChild>
                                    <w:div w:id="951941787">
                                      <w:marLeft w:val="0"/>
                                      <w:marRight w:val="0"/>
                                      <w:marTop w:val="0"/>
                                      <w:marBottom w:val="0"/>
                                      <w:divBdr>
                                        <w:top w:val="none" w:sz="0" w:space="0" w:color="auto"/>
                                        <w:left w:val="none" w:sz="0" w:space="0" w:color="auto"/>
                                        <w:bottom w:val="none" w:sz="0" w:space="0" w:color="auto"/>
                                        <w:right w:val="none" w:sz="0" w:space="0" w:color="auto"/>
                                      </w:divBdr>
                                      <w:divsChild>
                                        <w:div w:id="1553269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7680453">
                                  <w:marLeft w:val="0"/>
                                  <w:marRight w:val="0"/>
                                  <w:marTop w:val="0"/>
                                  <w:marBottom w:val="0"/>
                                  <w:divBdr>
                                    <w:top w:val="none" w:sz="0" w:space="0" w:color="auto"/>
                                    <w:left w:val="none" w:sz="0" w:space="0" w:color="auto"/>
                                    <w:bottom w:val="none" w:sz="0" w:space="0" w:color="auto"/>
                                    <w:right w:val="none" w:sz="0" w:space="0" w:color="auto"/>
                                  </w:divBdr>
                                  <w:divsChild>
                                    <w:div w:id="1288392365">
                                      <w:marLeft w:val="0"/>
                                      <w:marRight w:val="0"/>
                                      <w:marTop w:val="0"/>
                                      <w:marBottom w:val="0"/>
                                      <w:divBdr>
                                        <w:top w:val="none" w:sz="0" w:space="0" w:color="auto"/>
                                        <w:left w:val="none" w:sz="0" w:space="0" w:color="auto"/>
                                        <w:bottom w:val="none" w:sz="0" w:space="0" w:color="auto"/>
                                        <w:right w:val="none" w:sz="0" w:space="0" w:color="auto"/>
                                      </w:divBdr>
                                      <w:divsChild>
                                        <w:div w:id="498890462">
                                          <w:marLeft w:val="0"/>
                                          <w:marRight w:val="0"/>
                                          <w:marTop w:val="0"/>
                                          <w:marBottom w:val="0"/>
                                          <w:divBdr>
                                            <w:top w:val="none" w:sz="0" w:space="0" w:color="auto"/>
                                            <w:left w:val="none" w:sz="0" w:space="0" w:color="auto"/>
                                            <w:bottom w:val="none" w:sz="0" w:space="0" w:color="auto"/>
                                            <w:right w:val="none" w:sz="0" w:space="0" w:color="auto"/>
                                          </w:divBdr>
                                          <w:divsChild>
                                            <w:div w:id="386341167">
                                              <w:marLeft w:val="0"/>
                                              <w:marRight w:val="0"/>
                                              <w:marTop w:val="0"/>
                                              <w:marBottom w:val="0"/>
                                              <w:divBdr>
                                                <w:top w:val="none" w:sz="0" w:space="0" w:color="auto"/>
                                                <w:left w:val="none" w:sz="0" w:space="0" w:color="auto"/>
                                                <w:bottom w:val="none" w:sz="0" w:space="0" w:color="auto"/>
                                                <w:right w:val="none" w:sz="0" w:space="0" w:color="auto"/>
                                              </w:divBdr>
                                              <w:divsChild>
                                                <w:div w:id="1341353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90935933">
              <w:marLeft w:val="0"/>
              <w:marRight w:val="0"/>
              <w:marTop w:val="0"/>
              <w:marBottom w:val="0"/>
              <w:divBdr>
                <w:top w:val="none" w:sz="0" w:space="0" w:color="auto"/>
                <w:left w:val="none" w:sz="0" w:space="0" w:color="auto"/>
                <w:bottom w:val="none" w:sz="0" w:space="0" w:color="auto"/>
                <w:right w:val="none" w:sz="0" w:space="0" w:color="auto"/>
              </w:divBdr>
              <w:divsChild>
                <w:div w:id="902833213">
                  <w:marLeft w:val="0"/>
                  <w:marRight w:val="0"/>
                  <w:marTop w:val="0"/>
                  <w:marBottom w:val="0"/>
                  <w:divBdr>
                    <w:top w:val="none" w:sz="0" w:space="0" w:color="auto"/>
                    <w:left w:val="none" w:sz="0" w:space="0" w:color="auto"/>
                    <w:bottom w:val="none" w:sz="0" w:space="0" w:color="auto"/>
                    <w:right w:val="none" w:sz="0" w:space="0" w:color="auto"/>
                  </w:divBdr>
                  <w:divsChild>
                    <w:div w:id="2026705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443672">
      <w:bodyDiv w:val="1"/>
      <w:marLeft w:val="0"/>
      <w:marRight w:val="0"/>
      <w:marTop w:val="0"/>
      <w:marBottom w:val="0"/>
      <w:divBdr>
        <w:top w:val="none" w:sz="0" w:space="0" w:color="auto"/>
        <w:left w:val="none" w:sz="0" w:space="0" w:color="auto"/>
        <w:bottom w:val="none" w:sz="0" w:space="0" w:color="auto"/>
        <w:right w:val="none" w:sz="0" w:space="0" w:color="auto"/>
      </w:divBdr>
      <w:divsChild>
        <w:div w:id="1916627395">
          <w:marLeft w:val="0"/>
          <w:marRight w:val="0"/>
          <w:marTop w:val="0"/>
          <w:marBottom w:val="0"/>
          <w:divBdr>
            <w:top w:val="none" w:sz="0" w:space="0" w:color="auto"/>
            <w:left w:val="none" w:sz="0" w:space="0" w:color="auto"/>
            <w:bottom w:val="none" w:sz="0" w:space="0" w:color="auto"/>
            <w:right w:val="none" w:sz="0" w:space="0" w:color="auto"/>
          </w:divBdr>
        </w:div>
      </w:divsChild>
    </w:div>
    <w:div w:id="228809936">
      <w:bodyDiv w:val="1"/>
      <w:marLeft w:val="0"/>
      <w:marRight w:val="0"/>
      <w:marTop w:val="0"/>
      <w:marBottom w:val="0"/>
      <w:divBdr>
        <w:top w:val="none" w:sz="0" w:space="0" w:color="auto"/>
        <w:left w:val="none" w:sz="0" w:space="0" w:color="auto"/>
        <w:bottom w:val="none" w:sz="0" w:space="0" w:color="auto"/>
        <w:right w:val="none" w:sz="0" w:space="0" w:color="auto"/>
      </w:divBdr>
      <w:divsChild>
        <w:div w:id="1177500606">
          <w:marLeft w:val="0"/>
          <w:marRight w:val="0"/>
          <w:marTop w:val="0"/>
          <w:marBottom w:val="0"/>
          <w:divBdr>
            <w:top w:val="none" w:sz="0" w:space="0" w:color="auto"/>
            <w:left w:val="none" w:sz="0" w:space="0" w:color="auto"/>
            <w:bottom w:val="none" w:sz="0" w:space="0" w:color="auto"/>
            <w:right w:val="none" w:sz="0" w:space="0" w:color="auto"/>
          </w:divBdr>
        </w:div>
      </w:divsChild>
    </w:div>
    <w:div w:id="327635691">
      <w:bodyDiv w:val="1"/>
      <w:marLeft w:val="0"/>
      <w:marRight w:val="0"/>
      <w:marTop w:val="0"/>
      <w:marBottom w:val="0"/>
      <w:divBdr>
        <w:top w:val="none" w:sz="0" w:space="0" w:color="auto"/>
        <w:left w:val="none" w:sz="0" w:space="0" w:color="auto"/>
        <w:bottom w:val="none" w:sz="0" w:space="0" w:color="auto"/>
        <w:right w:val="none" w:sz="0" w:space="0" w:color="auto"/>
      </w:divBdr>
      <w:divsChild>
        <w:div w:id="1734887556">
          <w:marLeft w:val="0"/>
          <w:marRight w:val="0"/>
          <w:marTop w:val="0"/>
          <w:marBottom w:val="0"/>
          <w:divBdr>
            <w:top w:val="none" w:sz="0" w:space="0" w:color="auto"/>
            <w:left w:val="none" w:sz="0" w:space="0" w:color="auto"/>
            <w:bottom w:val="none" w:sz="0" w:space="0" w:color="auto"/>
            <w:right w:val="none" w:sz="0" w:space="0" w:color="auto"/>
          </w:divBdr>
          <w:divsChild>
            <w:div w:id="1424186170">
              <w:marLeft w:val="0"/>
              <w:marRight w:val="0"/>
              <w:marTop w:val="0"/>
              <w:marBottom w:val="0"/>
              <w:divBdr>
                <w:top w:val="none" w:sz="0" w:space="0" w:color="auto"/>
                <w:left w:val="none" w:sz="0" w:space="0" w:color="auto"/>
                <w:bottom w:val="none" w:sz="0" w:space="0" w:color="auto"/>
                <w:right w:val="none" w:sz="0" w:space="0" w:color="auto"/>
              </w:divBdr>
              <w:divsChild>
                <w:div w:id="1681545628">
                  <w:marLeft w:val="0"/>
                  <w:marRight w:val="0"/>
                  <w:marTop w:val="0"/>
                  <w:marBottom w:val="0"/>
                  <w:divBdr>
                    <w:top w:val="none" w:sz="0" w:space="0" w:color="auto"/>
                    <w:left w:val="none" w:sz="0" w:space="0" w:color="auto"/>
                    <w:bottom w:val="none" w:sz="0" w:space="0" w:color="auto"/>
                    <w:right w:val="none" w:sz="0" w:space="0" w:color="auto"/>
                  </w:divBdr>
                  <w:divsChild>
                    <w:div w:id="1099644131">
                      <w:marLeft w:val="0"/>
                      <w:marRight w:val="0"/>
                      <w:marTop w:val="0"/>
                      <w:marBottom w:val="0"/>
                      <w:divBdr>
                        <w:top w:val="none" w:sz="0" w:space="0" w:color="auto"/>
                        <w:left w:val="none" w:sz="0" w:space="0" w:color="auto"/>
                        <w:bottom w:val="none" w:sz="0" w:space="0" w:color="auto"/>
                        <w:right w:val="none" w:sz="0" w:space="0" w:color="auto"/>
                      </w:divBdr>
                      <w:divsChild>
                        <w:div w:id="1370060900">
                          <w:marLeft w:val="0"/>
                          <w:marRight w:val="0"/>
                          <w:marTop w:val="0"/>
                          <w:marBottom w:val="0"/>
                          <w:divBdr>
                            <w:top w:val="none" w:sz="0" w:space="0" w:color="auto"/>
                            <w:left w:val="none" w:sz="0" w:space="0" w:color="auto"/>
                            <w:bottom w:val="none" w:sz="0" w:space="0" w:color="auto"/>
                            <w:right w:val="none" w:sz="0" w:space="0" w:color="auto"/>
                          </w:divBdr>
                          <w:divsChild>
                            <w:div w:id="1274675776">
                              <w:marLeft w:val="0"/>
                              <w:marRight w:val="0"/>
                              <w:marTop w:val="0"/>
                              <w:marBottom w:val="0"/>
                              <w:divBdr>
                                <w:top w:val="none" w:sz="0" w:space="0" w:color="auto"/>
                                <w:left w:val="none" w:sz="0" w:space="0" w:color="auto"/>
                                <w:bottom w:val="none" w:sz="0" w:space="0" w:color="auto"/>
                                <w:right w:val="none" w:sz="0" w:space="0" w:color="auto"/>
                              </w:divBdr>
                              <w:divsChild>
                                <w:div w:id="592013832">
                                  <w:marLeft w:val="0"/>
                                  <w:marRight w:val="0"/>
                                  <w:marTop w:val="0"/>
                                  <w:marBottom w:val="0"/>
                                  <w:divBdr>
                                    <w:top w:val="none" w:sz="0" w:space="0" w:color="auto"/>
                                    <w:left w:val="none" w:sz="0" w:space="0" w:color="auto"/>
                                    <w:bottom w:val="none" w:sz="0" w:space="0" w:color="auto"/>
                                    <w:right w:val="none" w:sz="0" w:space="0" w:color="auto"/>
                                  </w:divBdr>
                                  <w:divsChild>
                                    <w:div w:id="1602645641">
                                      <w:marLeft w:val="0"/>
                                      <w:marRight w:val="0"/>
                                      <w:marTop w:val="0"/>
                                      <w:marBottom w:val="0"/>
                                      <w:divBdr>
                                        <w:top w:val="none" w:sz="0" w:space="0" w:color="auto"/>
                                        <w:left w:val="none" w:sz="0" w:space="0" w:color="auto"/>
                                        <w:bottom w:val="none" w:sz="0" w:space="0" w:color="auto"/>
                                        <w:right w:val="none" w:sz="0" w:space="0" w:color="auto"/>
                                      </w:divBdr>
                                      <w:divsChild>
                                        <w:div w:id="1428043672">
                                          <w:marLeft w:val="0"/>
                                          <w:marRight w:val="0"/>
                                          <w:marTop w:val="0"/>
                                          <w:marBottom w:val="0"/>
                                          <w:divBdr>
                                            <w:top w:val="none" w:sz="0" w:space="0" w:color="auto"/>
                                            <w:left w:val="none" w:sz="0" w:space="0" w:color="auto"/>
                                            <w:bottom w:val="none" w:sz="0" w:space="0" w:color="auto"/>
                                            <w:right w:val="none" w:sz="0" w:space="0" w:color="auto"/>
                                          </w:divBdr>
                                          <w:divsChild>
                                            <w:div w:id="1941571240">
                                              <w:marLeft w:val="0"/>
                                              <w:marRight w:val="0"/>
                                              <w:marTop w:val="0"/>
                                              <w:marBottom w:val="0"/>
                                              <w:divBdr>
                                                <w:top w:val="none" w:sz="0" w:space="0" w:color="auto"/>
                                                <w:left w:val="none" w:sz="0" w:space="0" w:color="auto"/>
                                                <w:bottom w:val="none" w:sz="0" w:space="0" w:color="auto"/>
                                                <w:right w:val="none" w:sz="0" w:space="0" w:color="auto"/>
                                              </w:divBdr>
                                              <w:divsChild>
                                                <w:div w:id="233324344">
                                                  <w:marLeft w:val="0"/>
                                                  <w:marRight w:val="0"/>
                                                  <w:marTop w:val="0"/>
                                                  <w:marBottom w:val="0"/>
                                                  <w:divBdr>
                                                    <w:top w:val="none" w:sz="0" w:space="0" w:color="auto"/>
                                                    <w:left w:val="none" w:sz="0" w:space="0" w:color="auto"/>
                                                    <w:bottom w:val="none" w:sz="0" w:space="0" w:color="auto"/>
                                                    <w:right w:val="none" w:sz="0" w:space="0" w:color="auto"/>
                                                  </w:divBdr>
                                                  <w:divsChild>
                                                    <w:div w:id="1433208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05487422">
      <w:bodyDiv w:val="1"/>
      <w:marLeft w:val="0"/>
      <w:marRight w:val="0"/>
      <w:marTop w:val="0"/>
      <w:marBottom w:val="0"/>
      <w:divBdr>
        <w:top w:val="none" w:sz="0" w:space="0" w:color="auto"/>
        <w:left w:val="none" w:sz="0" w:space="0" w:color="auto"/>
        <w:bottom w:val="none" w:sz="0" w:space="0" w:color="auto"/>
        <w:right w:val="none" w:sz="0" w:space="0" w:color="auto"/>
      </w:divBdr>
    </w:div>
    <w:div w:id="576405734">
      <w:bodyDiv w:val="1"/>
      <w:marLeft w:val="0"/>
      <w:marRight w:val="0"/>
      <w:marTop w:val="0"/>
      <w:marBottom w:val="0"/>
      <w:divBdr>
        <w:top w:val="none" w:sz="0" w:space="0" w:color="auto"/>
        <w:left w:val="none" w:sz="0" w:space="0" w:color="auto"/>
        <w:bottom w:val="none" w:sz="0" w:space="0" w:color="auto"/>
        <w:right w:val="none" w:sz="0" w:space="0" w:color="auto"/>
      </w:divBdr>
    </w:div>
    <w:div w:id="625505187">
      <w:bodyDiv w:val="1"/>
      <w:marLeft w:val="0"/>
      <w:marRight w:val="0"/>
      <w:marTop w:val="0"/>
      <w:marBottom w:val="0"/>
      <w:divBdr>
        <w:top w:val="none" w:sz="0" w:space="0" w:color="auto"/>
        <w:left w:val="none" w:sz="0" w:space="0" w:color="auto"/>
        <w:bottom w:val="none" w:sz="0" w:space="0" w:color="auto"/>
        <w:right w:val="none" w:sz="0" w:space="0" w:color="auto"/>
      </w:divBdr>
      <w:divsChild>
        <w:div w:id="278418799">
          <w:marLeft w:val="0"/>
          <w:marRight w:val="0"/>
          <w:marTop w:val="0"/>
          <w:marBottom w:val="0"/>
          <w:divBdr>
            <w:top w:val="none" w:sz="0" w:space="0" w:color="auto"/>
            <w:left w:val="none" w:sz="0" w:space="0" w:color="auto"/>
            <w:bottom w:val="none" w:sz="0" w:space="0" w:color="auto"/>
            <w:right w:val="none" w:sz="0" w:space="0" w:color="auto"/>
          </w:divBdr>
        </w:div>
      </w:divsChild>
    </w:div>
    <w:div w:id="682901818">
      <w:bodyDiv w:val="1"/>
      <w:marLeft w:val="0"/>
      <w:marRight w:val="0"/>
      <w:marTop w:val="0"/>
      <w:marBottom w:val="0"/>
      <w:divBdr>
        <w:top w:val="none" w:sz="0" w:space="0" w:color="auto"/>
        <w:left w:val="none" w:sz="0" w:space="0" w:color="auto"/>
        <w:bottom w:val="none" w:sz="0" w:space="0" w:color="auto"/>
        <w:right w:val="none" w:sz="0" w:space="0" w:color="auto"/>
      </w:divBdr>
      <w:divsChild>
        <w:div w:id="1385711662">
          <w:marLeft w:val="0"/>
          <w:marRight w:val="0"/>
          <w:marTop w:val="0"/>
          <w:marBottom w:val="0"/>
          <w:divBdr>
            <w:top w:val="none" w:sz="0" w:space="0" w:color="auto"/>
            <w:left w:val="none" w:sz="0" w:space="0" w:color="auto"/>
            <w:bottom w:val="none" w:sz="0" w:space="0" w:color="auto"/>
            <w:right w:val="none" w:sz="0" w:space="0" w:color="auto"/>
          </w:divBdr>
          <w:divsChild>
            <w:div w:id="1800147401">
              <w:marLeft w:val="0"/>
              <w:marRight w:val="0"/>
              <w:marTop w:val="0"/>
              <w:marBottom w:val="0"/>
              <w:divBdr>
                <w:top w:val="none" w:sz="0" w:space="0" w:color="auto"/>
                <w:left w:val="none" w:sz="0" w:space="0" w:color="auto"/>
                <w:bottom w:val="none" w:sz="0" w:space="0" w:color="auto"/>
                <w:right w:val="none" w:sz="0" w:space="0" w:color="auto"/>
              </w:divBdr>
              <w:divsChild>
                <w:div w:id="926572817">
                  <w:marLeft w:val="0"/>
                  <w:marRight w:val="0"/>
                  <w:marTop w:val="0"/>
                  <w:marBottom w:val="0"/>
                  <w:divBdr>
                    <w:top w:val="none" w:sz="0" w:space="0" w:color="auto"/>
                    <w:left w:val="none" w:sz="0" w:space="0" w:color="auto"/>
                    <w:bottom w:val="none" w:sz="0" w:space="0" w:color="auto"/>
                    <w:right w:val="none" w:sz="0" w:space="0" w:color="auto"/>
                  </w:divBdr>
                  <w:divsChild>
                    <w:div w:id="1892574657">
                      <w:marLeft w:val="0"/>
                      <w:marRight w:val="0"/>
                      <w:marTop w:val="0"/>
                      <w:marBottom w:val="0"/>
                      <w:divBdr>
                        <w:top w:val="none" w:sz="0" w:space="0" w:color="auto"/>
                        <w:left w:val="none" w:sz="0" w:space="0" w:color="auto"/>
                        <w:bottom w:val="none" w:sz="0" w:space="0" w:color="auto"/>
                        <w:right w:val="none" w:sz="0" w:space="0" w:color="auto"/>
                      </w:divBdr>
                      <w:divsChild>
                        <w:div w:id="1816212767">
                          <w:marLeft w:val="0"/>
                          <w:marRight w:val="0"/>
                          <w:marTop w:val="0"/>
                          <w:marBottom w:val="0"/>
                          <w:divBdr>
                            <w:top w:val="none" w:sz="0" w:space="0" w:color="auto"/>
                            <w:left w:val="none" w:sz="0" w:space="0" w:color="auto"/>
                            <w:bottom w:val="none" w:sz="0" w:space="0" w:color="auto"/>
                            <w:right w:val="none" w:sz="0" w:space="0" w:color="auto"/>
                          </w:divBdr>
                          <w:divsChild>
                            <w:div w:id="1652522089">
                              <w:marLeft w:val="0"/>
                              <w:marRight w:val="0"/>
                              <w:marTop w:val="0"/>
                              <w:marBottom w:val="0"/>
                              <w:divBdr>
                                <w:top w:val="none" w:sz="0" w:space="0" w:color="auto"/>
                                <w:left w:val="none" w:sz="0" w:space="0" w:color="auto"/>
                                <w:bottom w:val="none" w:sz="0" w:space="0" w:color="auto"/>
                                <w:right w:val="none" w:sz="0" w:space="0" w:color="auto"/>
                              </w:divBdr>
                              <w:divsChild>
                                <w:div w:id="1936207381">
                                  <w:marLeft w:val="0"/>
                                  <w:marRight w:val="0"/>
                                  <w:marTop w:val="0"/>
                                  <w:marBottom w:val="0"/>
                                  <w:divBdr>
                                    <w:top w:val="none" w:sz="0" w:space="0" w:color="auto"/>
                                    <w:left w:val="none" w:sz="0" w:space="0" w:color="auto"/>
                                    <w:bottom w:val="none" w:sz="0" w:space="0" w:color="auto"/>
                                    <w:right w:val="none" w:sz="0" w:space="0" w:color="auto"/>
                                  </w:divBdr>
                                  <w:divsChild>
                                    <w:div w:id="1509101435">
                                      <w:marLeft w:val="0"/>
                                      <w:marRight w:val="0"/>
                                      <w:marTop w:val="0"/>
                                      <w:marBottom w:val="0"/>
                                      <w:divBdr>
                                        <w:top w:val="none" w:sz="0" w:space="0" w:color="auto"/>
                                        <w:left w:val="none" w:sz="0" w:space="0" w:color="auto"/>
                                        <w:bottom w:val="none" w:sz="0" w:space="0" w:color="auto"/>
                                        <w:right w:val="none" w:sz="0" w:space="0" w:color="auto"/>
                                      </w:divBdr>
                                      <w:divsChild>
                                        <w:div w:id="1769042344">
                                          <w:marLeft w:val="0"/>
                                          <w:marRight w:val="0"/>
                                          <w:marTop w:val="0"/>
                                          <w:marBottom w:val="0"/>
                                          <w:divBdr>
                                            <w:top w:val="none" w:sz="0" w:space="0" w:color="auto"/>
                                            <w:left w:val="none" w:sz="0" w:space="0" w:color="auto"/>
                                            <w:bottom w:val="none" w:sz="0" w:space="0" w:color="auto"/>
                                            <w:right w:val="none" w:sz="0" w:space="0" w:color="auto"/>
                                          </w:divBdr>
                                          <w:divsChild>
                                            <w:div w:id="227114606">
                                              <w:marLeft w:val="0"/>
                                              <w:marRight w:val="0"/>
                                              <w:marTop w:val="0"/>
                                              <w:marBottom w:val="0"/>
                                              <w:divBdr>
                                                <w:top w:val="none" w:sz="0" w:space="0" w:color="auto"/>
                                                <w:left w:val="none" w:sz="0" w:space="0" w:color="auto"/>
                                                <w:bottom w:val="none" w:sz="0" w:space="0" w:color="auto"/>
                                                <w:right w:val="none" w:sz="0" w:space="0" w:color="auto"/>
                                              </w:divBdr>
                                              <w:divsChild>
                                                <w:div w:id="265574977">
                                                  <w:marLeft w:val="0"/>
                                                  <w:marRight w:val="0"/>
                                                  <w:marTop w:val="0"/>
                                                  <w:marBottom w:val="0"/>
                                                  <w:divBdr>
                                                    <w:top w:val="none" w:sz="0" w:space="0" w:color="auto"/>
                                                    <w:left w:val="none" w:sz="0" w:space="0" w:color="auto"/>
                                                    <w:bottom w:val="none" w:sz="0" w:space="0" w:color="auto"/>
                                                    <w:right w:val="none" w:sz="0" w:space="0" w:color="auto"/>
                                                  </w:divBdr>
                                                  <w:divsChild>
                                                    <w:div w:id="1299339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811361981">
      <w:bodyDiv w:val="1"/>
      <w:marLeft w:val="0"/>
      <w:marRight w:val="0"/>
      <w:marTop w:val="0"/>
      <w:marBottom w:val="0"/>
      <w:divBdr>
        <w:top w:val="none" w:sz="0" w:space="0" w:color="auto"/>
        <w:left w:val="none" w:sz="0" w:space="0" w:color="auto"/>
        <w:bottom w:val="none" w:sz="0" w:space="0" w:color="auto"/>
        <w:right w:val="none" w:sz="0" w:space="0" w:color="auto"/>
      </w:divBdr>
    </w:div>
    <w:div w:id="1174296400">
      <w:bodyDiv w:val="1"/>
      <w:marLeft w:val="0"/>
      <w:marRight w:val="0"/>
      <w:marTop w:val="0"/>
      <w:marBottom w:val="0"/>
      <w:divBdr>
        <w:top w:val="none" w:sz="0" w:space="0" w:color="auto"/>
        <w:left w:val="none" w:sz="0" w:space="0" w:color="auto"/>
        <w:bottom w:val="none" w:sz="0" w:space="0" w:color="auto"/>
        <w:right w:val="none" w:sz="0" w:space="0" w:color="auto"/>
      </w:divBdr>
      <w:divsChild>
        <w:div w:id="1418751059">
          <w:marLeft w:val="0"/>
          <w:marRight w:val="0"/>
          <w:marTop w:val="0"/>
          <w:marBottom w:val="0"/>
          <w:divBdr>
            <w:top w:val="none" w:sz="0" w:space="0" w:color="auto"/>
            <w:left w:val="none" w:sz="0" w:space="0" w:color="auto"/>
            <w:bottom w:val="none" w:sz="0" w:space="0" w:color="auto"/>
            <w:right w:val="none" w:sz="0" w:space="0" w:color="auto"/>
          </w:divBdr>
        </w:div>
      </w:divsChild>
    </w:div>
    <w:div w:id="1184973185">
      <w:bodyDiv w:val="1"/>
      <w:marLeft w:val="0"/>
      <w:marRight w:val="0"/>
      <w:marTop w:val="0"/>
      <w:marBottom w:val="0"/>
      <w:divBdr>
        <w:top w:val="none" w:sz="0" w:space="0" w:color="auto"/>
        <w:left w:val="none" w:sz="0" w:space="0" w:color="auto"/>
        <w:bottom w:val="none" w:sz="0" w:space="0" w:color="auto"/>
        <w:right w:val="none" w:sz="0" w:space="0" w:color="auto"/>
      </w:divBdr>
      <w:divsChild>
        <w:div w:id="341667976">
          <w:marLeft w:val="0"/>
          <w:marRight w:val="0"/>
          <w:marTop w:val="0"/>
          <w:marBottom w:val="0"/>
          <w:divBdr>
            <w:top w:val="none" w:sz="0" w:space="0" w:color="auto"/>
            <w:left w:val="none" w:sz="0" w:space="0" w:color="auto"/>
            <w:bottom w:val="none" w:sz="0" w:space="0" w:color="auto"/>
            <w:right w:val="none" w:sz="0" w:space="0" w:color="auto"/>
          </w:divBdr>
          <w:divsChild>
            <w:div w:id="1702703026">
              <w:marLeft w:val="0"/>
              <w:marRight w:val="0"/>
              <w:marTop w:val="0"/>
              <w:marBottom w:val="0"/>
              <w:divBdr>
                <w:top w:val="none" w:sz="0" w:space="0" w:color="auto"/>
                <w:left w:val="none" w:sz="0" w:space="0" w:color="auto"/>
                <w:bottom w:val="none" w:sz="0" w:space="0" w:color="auto"/>
                <w:right w:val="none" w:sz="0" w:space="0" w:color="auto"/>
              </w:divBdr>
              <w:divsChild>
                <w:div w:id="2102484190">
                  <w:marLeft w:val="0"/>
                  <w:marRight w:val="0"/>
                  <w:marTop w:val="0"/>
                  <w:marBottom w:val="0"/>
                  <w:divBdr>
                    <w:top w:val="none" w:sz="0" w:space="0" w:color="auto"/>
                    <w:left w:val="none" w:sz="0" w:space="0" w:color="auto"/>
                    <w:bottom w:val="none" w:sz="0" w:space="0" w:color="auto"/>
                    <w:right w:val="none" w:sz="0" w:space="0" w:color="auto"/>
                  </w:divBdr>
                  <w:divsChild>
                    <w:div w:id="101077152">
                      <w:marLeft w:val="0"/>
                      <w:marRight w:val="0"/>
                      <w:marTop w:val="0"/>
                      <w:marBottom w:val="0"/>
                      <w:divBdr>
                        <w:top w:val="none" w:sz="0" w:space="0" w:color="auto"/>
                        <w:left w:val="none" w:sz="0" w:space="0" w:color="auto"/>
                        <w:bottom w:val="none" w:sz="0" w:space="0" w:color="auto"/>
                        <w:right w:val="none" w:sz="0" w:space="0" w:color="auto"/>
                      </w:divBdr>
                      <w:divsChild>
                        <w:div w:id="1067803278">
                          <w:marLeft w:val="0"/>
                          <w:marRight w:val="0"/>
                          <w:marTop w:val="0"/>
                          <w:marBottom w:val="0"/>
                          <w:divBdr>
                            <w:top w:val="none" w:sz="0" w:space="0" w:color="auto"/>
                            <w:left w:val="none" w:sz="0" w:space="0" w:color="auto"/>
                            <w:bottom w:val="none" w:sz="0" w:space="0" w:color="auto"/>
                            <w:right w:val="none" w:sz="0" w:space="0" w:color="auto"/>
                          </w:divBdr>
                          <w:divsChild>
                            <w:div w:id="2112436143">
                              <w:marLeft w:val="0"/>
                              <w:marRight w:val="0"/>
                              <w:marTop w:val="0"/>
                              <w:marBottom w:val="0"/>
                              <w:divBdr>
                                <w:top w:val="none" w:sz="0" w:space="0" w:color="auto"/>
                                <w:left w:val="none" w:sz="0" w:space="0" w:color="auto"/>
                                <w:bottom w:val="none" w:sz="0" w:space="0" w:color="auto"/>
                                <w:right w:val="none" w:sz="0" w:space="0" w:color="auto"/>
                              </w:divBdr>
                              <w:divsChild>
                                <w:div w:id="1399815730">
                                  <w:marLeft w:val="0"/>
                                  <w:marRight w:val="0"/>
                                  <w:marTop w:val="0"/>
                                  <w:marBottom w:val="0"/>
                                  <w:divBdr>
                                    <w:top w:val="none" w:sz="0" w:space="0" w:color="auto"/>
                                    <w:left w:val="none" w:sz="0" w:space="0" w:color="auto"/>
                                    <w:bottom w:val="none" w:sz="0" w:space="0" w:color="auto"/>
                                    <w:right w:val="none" w:sz="0" w:space="0" w:color="auto"/>
                                  </w:divBdr>
                                  <w:divsChild>
                                    <w:div w:id="1705472520">
                                      <w:marLeft w:val="0"/>
                                      <w:marRight w:val="0"/>
                                      <w:marTop w:val="0"/>
                                      <w:marBottom w:val="0"/>
                                      <w:divBdr>
                                        <w:top w:val="none" w:sz="0" w:space="0" w:color="auto"/>
                                        <w:left w:val="none" w:sz="0" w:space="0" w:color="auto"/>
                                        <w:bottom w:val="none" w:sz="0" w:space="0" w:color="auto"/>
                                        <w:right w:val="none" w:sz="0" w:space="0" w:color="auto"/>
                                      </w:divBdr>
                                      <w:divsChild>
                                        <w:div w:id="608699905">
                                          <w:marLeft w:val="0"/>
                                          <w:marRight w:val="0"/>
                                          <w:marTop w:val="0"/>
                                          <w:marBottom w:val="0"/>
                                          <w:divBdr>
                                            <w:top w:val="none" w:sz="0" w:space="0" w:color="auto"/>
                                            <w:left w:val="none" w:sz="0" w:space="0" w:color="auto"/>
                                            <w:bottom w:val="none" w:sz="0" w:space="0" w:color="auto"/>
                                            <w:right w:val="none" w:sz="0" w:space="0" w:color="auto"/>
                                          </w:divBdr>
                                          <w:divsChild>
                                            <w:div w:id="1599020095">
                                              <w:marLeft w:val="0"/>
                                              <w:marRight w:val="0"/>
                                              <w:marTop w:val="0"/>
                                              <w:marBottom w:val="0"/>
                                              <w:divBdr>
                                                <w:top w:val="none" w:sz="0" w:space="0" w:color="auto"/>
                                                <w:left w:val="none" w:sz="0" w:space="0" w:color="auto"/>
                                                <w:bottom w:val="none" w:sz="0" w:space="0" w:color="auto"/>
                                                <w:right w:val="none" w:sz="0" w:space="0" w:color="auto"/>
                                              </w:divBdr>
                                              <w:divsChild>
                                                <w:div w:id="1299649900">
                                                  <w:marLeft w:val="0"/>
                                                  <w:marRight w:val="0"/>
                                                  <w:marTop w:val="0"/>
                                                  <w:marBottom w:val="0"/>
                                                  <w:divBdr>
                                                    <w:top w:val="none" w:sz="0" w:space="0" w:color="auto"/>
                                                    <w:left w:val="none" w:sz="0" w:space="0" w:color="auto"/>
                                                    <w:bottom w:val="none" w:sz="0" w:space="0" w:color="auto"/>
                                                    <w:right w:val="none" w:sz="0" w:space="0" w:color="auto"/>
                                                  </w:divBdr>
                                                  <w:divsChild>
                                                    <w:div w:id="2136410925">
                                                      <w:marLeft w:val="0"/>
                                                      <w:marRight w:val="0"/>
                                                      <w:marTop w:val="0"/>
                                                      <w:marBottom w:val="0"/>
                                                      <w:divBdr>
                                                        <w:top w:val="none" w:sz="0" w:space="0" w:color="auto"/>
                                                        <w:left w:val="none" w:sz="0" w:space="0" w:color="auto"/>
                                                        <w:bottom w:val="none" w:sz="0" w:space="0" w:color="auto"/>
                                                        <w:right w:val="none" w:sz="0" w:space="0" w:color="auto"/>
                                                      </w:divBdr>
                                                      <w:divsChild>
                                                        <w:div w:id="2134903475">
                                                          <w:marLeft w:val="0"/>
                                                          <w:marRight w:val="0"/>
                                                          <w:marTop w:val="0"/>
                                                          <w:marBottom w:val="0"/>
                                                          <w:divBdr>
                                                            <w:top w:val="none" w:sz="0" w:space="0" w:color="auto"/>
                                                            <w:left w:val="none" w:sz="0" w:space="0" w:color="auto"/>
                                                            <w:bottom w:val="none" w:sz="0" w:space="0" w:color="auto"/>
                                                            <w:right w:val="none" w:sz="0" w:space="0" w:color="auto"/>
                                                          </w:divBdr>
                                                          <w:divsChild>
                                                            <w:div w:id="524101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17959960">
                      <w:marLeft w:val="0"/>
                      <w:marRight w:val="0"/>
                      <w:marTop w:val="0"/>
                      <w:marBottom w:val="0"/>
                      <w:divBdr>
                        <w:top w:val="none" w:sz="0" w:space="0" w:color="auto"/>
                        <w:left w:val="none" w:sz="0" w:space="0" w:color="auto"/>
                        <w:bottom w:val="none" w:sz="0" w:space="0" w:color="auto"/>
                        <w:right w:val="none" w:sz="0" w:space="0" w:color="auto"/>
                      </w:divBdr>
                      <w:divsChild>
                        <w:div w:id="1456681762">
                          <w:marLeft w:val="0"/>
                          <w:marRight w:val="0"/>
                          <w:marTop w:val="0"/>
                          <w:marBottom w:val="0"/>
                          <w:divBdr>
                            <w:top w:val="none" w:sz="0" w:space="0" w:color="auto"/>
                            <w:left w:val="none" w:sz="0" w:space="0" w:color="auto"/>
                            <w:bottom w:val="none" w:sz="0" w:space="0" w:color="auto"/>
                            <w:right w:val="none" w:sz="0" w:space="0" w:color="auto"/>
                          </w:divBdr>
                          <w:divsChild>
                            <w:div w:id="1721631937">
                              <w:marLeft w:val="0"/>
                              <w:marRight w:val="0"/>
                              <w:marTop w:val="0"/>
                              <w:marBottom w:val="0"/>
                              <w:divBdr>
                                <w:top w:val="none" w:sz="0" w:space="0" w:color="auto"/>
                                <w:left w:val="none" w:sz="0" w:space="0" w:color="auto"/>
                                <w:bottom w:val="none" w:sz="0" w:space="0" w:color="auto"/>
                                <w:right w:val="none" w:sz="0" w:space="0" w:color="auto"/>
                              </w:divBdr>
                              <w:divsChild>
                                <w:div w:id="1936935279">
                                  <w:marLeft w:val="0"/>
                                  <w:marRight w:val="0"/>
                                  <w:marTop w:val="0"/>
                                  <w:marBottom w:val="0"/>
                                  <w:divBdr>
                                    <w:top w:val="none" w:sz="0" w:space="0" w:color="auto"/>
                                    <w:left w:val="none" w:sz="0" w:space="0" w:color="auto"/>
                                    <w:bottom w:val="none" w:sz="0" w:space="0" w:color="auto"/>
                                    <w:right w:val="none" w:sz="0" w:space="0" w:color="auto"/>
                                  </w:divBdr>
                                  <w:divsChild>
                                    <w:div w:id="1964115061">
                                      <w:marLeft w:val="0"/>
                                      <w:marRight w:val="0"/>
                                      <w:marTop w:val="0"/>
                                      <w:marBottom w:val="0"/>
                                      <w:divBdr>
                                        <w:top w:val="none" w:sz="0" w:space="0" w:color="auto"/>
                                        <w:left w:val="none" w:sz="0" w:space="0" w:color="auto"/>
                                        <w:bottom w:val="none" w:sz="0" w:space="0" w:color="auto"/>
                                        <w:right w:val="none" w:sz="0" w:space="0" w:color="auto"/>
                                      </w:divBdr>
                                      <w:divsChild>
                                        <w:div w:id="490945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16390">
                                  <w:marLeft w:val="0"/>
                                  <w:marRight w:val="0"/>
                                  <w:marTop w:val="0"/>
                                  <w:marBottom w:val="0"/>
                                  <w:divBdr>
                                    <w:top w:val="none" w:sz="0" w:space="0" w:color="auto"/>
                                    <w:left w:val="none" w:sz="0" w:space="0" w:color="auto"/>
                                    <w:bottom w:val="none" w:sz="0" w:space="0" w:color="auto"/>
                                    <w:right w:val="none" w:sz="0" w:space="0" w:color="auto"/>
                                  </w:divBdr>
                                  <w:divsChild>
                                    <w:div w:id="1930309522">
                                      <w:marLeft w:val="0"/>
                                      <w:marRight w:val="0"/>
                                      <w:marTop w:val="0"/>
                                      <w:marBottom w:val="0"/>
                                      <w:divBdr>
                                        <w:top w:val="none" w:sz="0" w:space="0" w:color="auto"/>
                                        <w:left w:val="none" w:sz="0" w:space="0" w:color="auto"/>
                                        <w:bottom w:val="none" w:sz="0" w:space="0" w:color="auto"/>
                                        <w:right w:val="none" w:sz="0" w:space="0" w:color="auto"/>
                                      </w:divBdr>
                                      <w:divsChild>
                                        <w:div w:id="531383244">
                                          <w:marLeft w:val="0"/>
                                          <w:marRight w:val="0"/>
                                          <w:marTop w:val="0"/>
                                          <w:marBottom w:val="0"/>
                                          <w:divBdr>
                                            <w:top w:val="none" w:sz="0" w:space="0" w:color="auto"/>
                                            <w:left w:val="none" w:sz="0" w:space="0" w:color="auto"/>
                                            <w:bottom w:val="none" w:sz="0" w:space="0" w:color="auto"/>
                                            <w:right w:val="none" w:sz="0" w:space="0" w:color="auto"/>
                                          </w:divBdr>
                                          <w:divsChild>
                                            <w:div w:id="2087461014">
                                              <w:marLeft w:val="0"/>
                                              <w:marRight w:val="0"/>
                                              <w:marTop w:val="0"/>
                                              <w:marBottom w:val="0"/>
                                              <w:divBdr>
                                                <w:top w:val="none" w:sz="0" w:space="0" w:color="auto"/>
                                                <w:left w:val="none" w:sz="0" w:space="0" w:color="auto"/>
                                                <w:bottom w:val="none" w:sz="0" w:space="0" w:color="auto"/>
                                                <w:right w:val="none" w:sz="0" w:space="0" w:color="auto"/>
                                              </w:divBdr>
                                              <w:divsChild>
                                                <w:div w:id="1451826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78775543">
              <w:marLeft w:val="0"/>
              <w:marRight w:val="0"/>
              <w:marTop w:val="0"/>
              <w:marBottom w:val="0"/>
              <w:divBdr>
                <w:top w:val="none" w:sz="0" w:space="0" w:color="auto"/>
                <w:left w:val="none" w:sz="0" w:space="0" w:color="auto"/>
                <w:bottom w:val="none" w:sz="0" w:space="0" w:color="auto"/>
                <w:right w:val="none" w:sz="0" w:space="0" w:color="auto"/>
              </w:divBdr>
              <w:divsChild>
                <w:div w:id="238565821">
                  <w:marLeft w:val="0"/>
                  <w:marRight w:val="0"/>
                  <w:marTop w:val="0"/>
                  <w:marBottom w:val="0"/>
                  <w:divBdr>
                    <w:top w:val="none" w:sz="0" w:space="0" w:color="auto"/>
                    <w:left w:val="none" w:sz="0" w:space="0" w:color="auto"/>
                    <w:bottom w:val="none" w:sz="0" w:space="0" w:color="auto"/>
                    <w:right w:val="none" w:sz="0" w:space="0" w:color="auto"/>
                  </w:divBdr>
                  <w:divsChild>
                    <w:div w:id="1381394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0233772">
      <w:bodyDiv w:val="1"/>
      <w:marLeft w:val="0"/>
      <w:marRight w:val="0"/>
      <w:marTop w:val="0"/>
      <w:marBottom w:val="0"/>
      <w:divBdr>
        <w:top w:val="none" w:sz="0" w:space="0" w:color="auto"/>
        <w:left w:val="none" w:sz="0" w:space="0" w:color="auto"/>
        <w:bottom w:val="none" w:sz="0" w:space="0" w:color="auto"/>
        <w:right w:val="none" w:sz="0" w:space="0" w:color="auto"/>
      </w:divBdr>
      <w:divsChild>
        <w:div w:id="1705599999">
          <w:marLeft w:val="0"/>
          <w:marRight w:val="0"/>
          <w:marTop w:val="0"/>
          <w:marBottom w:val="0"/>
          <w:divBdr>
            <w:top w:val="none" w:sz="0" w:space="0" w:color="auto"/>
            <w:left w:val="none" w:sz="0" w:space="0" w:color="auto"/>
            <w:bottom w:val="none" w:sz="0" w:space="0" w:color="auto"/>
            <w:right w:val="none" w:sz="0" w:space="0" w:color="auto"/>
          </w:divBdr>
        </w:div>
      </w:divsChild>
    </w:div>
    <w:div w:id="1418016792">
      <w:bodyDiv w:val="1"/>
      <w:marLeft w:val="0"/>
      <w:marRight w:val="0"/>
      <w:marTop w:val="0"/>
      <w:marBottom w:val="0"/>
      <w:divBdr>
        <w:top w:val="none" w:sz="0" w:space="0" w:color="auto"/>
        <w:left w:val="none" w:sz="0" w:space="0" w:color="auto"/>
        <w:bottom w:val="none" w:sz="0" w:space="0" w:color="auto"/>
        <w:right w:val="none" w:sz="0" w:space="0" w:color="auto"/>
      </w:divBdr>
    </w:div>
    <w:div w:id="1541673912">
      <w:bodyDiv w:val="1"/>
      <w:marLeft w:val="0"/>
      <w:marRight w:val="0"/>
      <w:marTop w:val="0"/>
      <w:marBottom w:val="0"/>
      <w:divBdr>
        <w:top w:val="none" w:sz="0" w:space="0" w:color="auto"/>
        <w:left w:val="none" w:sz="0" w:space="0" w:color="auto"/>
        <w:bottom w:val="none" w:sz="0" w:space="0" w:color="auto"/>
        <w:right w:val="none" w:sz="0" w:space="0" w:color="auto"/>
      </w:divBdr>
    </w:div>
    <w:div w:id="1595213125">
      <w:bodyDiv w:val="1"/>
      <w:marLeft w:val="0"/>
      <w:marRight w:val="0"/>
      <w:marTop w:val="0"/>
      <w:marBottom w:val="0"/>
      <w:divBdr>
        <w:top w:val="none" w:sz="0" w:space="0" w:color="auto"/>
        <w:left w:val="none" w:sz="0" w:space="0" w:color="auto"/>
        <w:bottom w:val="none" w:sz="0" w:space="0" w:color="auto"/>
        <w:right w:val="none" w:sz="0" w:space="0" w:color="auto"/>
      </w:divBdr>
    </w:div>
    <w:div w:id="1626740411">
      <w:bodyDiv w:val="1"/>
      <w:marLeft w:val="0"/>
      <w:marRight w:val="0"/>
      <w:marTop w:val="0"/>
      <w:marBottom w:val="0"/>
      <w:divBdr>
        <w:top w:val="none" w:sz="0" w:space="0" w:color="auto"/>
        <w:left w:val="none" w:sz="0" w:space="0" w:color="auto"/>
        <w:bottom w:val="none" w:sz="0" w:space="0" w:color="auto"/>
        <w:right w:val="none" w:sz="0" w:space="0" w:color="auto"/>
      </w:divBdr>
      <w:divsChild>
        <w:div w:id="2045254235">
          <w:marLeft w:val="0"/>
          <w:marRight w:val="0"/>
          <w:marTop w:val="720"/>
          <w:marBottom w:val="720"/>
          <w:divBdr>
            <w:top w:val="single" w:sz="6" w:space="0" w:color="D8DDE0"/>
            <w:left w:val="single" w:sz="6" w:space="0" w:color="D8DDE0"/>
            <w:bottom w:val="single" w:sz="6" w:space="0" w:color="D8DDE0"/>
            <w:right w:val="single" w:sz="6" w:space="0" w:color="D8DDE0"/>
          </w:divBdr>
          <w:divsChild>
            <w:div w:id="1385521373">
              <w:marLeft w:val="0"/>
              <w:marRight w:val="0"/>
              <w:marTop w:val="0"/>
              <w:marBottom w:val="0"/>
              <w:divBdr>
                <w:top w:val="none" w:sz="0" w:space="0" w:color="auto"/>
                <w:left w:val="none" w:sz="0" w:space="0" w:color="auto"/>
                <w:bottom w:val="none" w:sz="0" w:space="0" w:color="auto"/>
                <w:right w:val="none" w:sz="0" w:space="0" w:color="auto"/>
              </w:divBdr>
            </w:div>
            <w:div w:id="1971014601">
              <w:marLeft w:val="0"/>
              <w:marRight w:val="0"/>
              <w:marTop w:val="0"/>
              <w:marBottom w:val="0"/>
              <w:divBdr>
                <w:top w:val="none" w:sz="0" w:space="0" w:color="auto"/>
                <w:left w:val="none" w:sz="0" w:space="0" w:color="auto"/>
                <w:bottom w:val="none" w:sz="0" w:space="0" w:color="auto"/>
                <w:right w:val="none" w:sz="0" w:space="0" w:color="auto"/>
              </w:divBdr>
            </w:div>
          </w:divsChild>
        </w:div>
        <w:div w:id="1426458103">
          <w:marLeft w:val="0"/>
          <w:marRight w:val="0"/>
          <w:marTop w:val="720"/>
          <w:marBottom w:val="720"/>
          <w:divBdr>
            <w:top w:val="single" w:sz="6" w:space="0" w:color="D8DDE0"/>
            <w:left w:val="single" w:sz="6" w:space="0" w:color="D8DDE0"/>
            <w:bottom w:val="single" w:sz="6" w:space="0" w:color="D8DDE0"/>
            <w:right w:val="single" w:sz="6" w:space="0" w:color="D8DDE0"/>
          </w:divBdr>
          <w:divsChild>
            <w:div w:id="710230637">
              <w:marLeft w:val="0"/>
              <w:marRight w:val="0"/>
              <w:marTop w:val="0"/>
              <w:marBottom w:val="0"/>
              <w:divBdr>
                <w:top w:val="none" w:sz="0" w:space="0" w:color="auto"/>
                <w:left w:val="none" w:sz="0" w:space="0" w:color="auto"/>
                <w:bottom w:val="none" w:sz="0" w:space="0" w:color="auto"/>
                <w:right w:val="none" w:sz="0" w:space="0" w:color="auto"/>
              </w:divBdr>
            </w:div>
            <w:div w:id="1307979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5305794">
      <w:bodyDiv w:val="1"/>
      <w:marLeft w:val="0"/>
      <w:marRight w:val="0"/>
      <w:marTop w:val="0"/>
      <w:marBottom w:val="0"/>
      <w:divBdr>
        <w:top w:val="none" w:sz="0" w:space="0" w:color="auto"/>
        <w:left w:val="none" w:sz="0" w:space="0" w:color="auto"/>
        <w:bottom w:val="none" w:sz="0" w:space="0" w:color="auto"/>
        <w:right w:val="none" w:sz="0" w:space="0" w:color="auto"/>
      </w:divBdr>
    </w:div>
    <w:div w:id="1757820437">
      <w:bodyDiv w:val="1"/>
      <w:marLeft w:val="0"/>
      <w:marRight w:val="0"/>
      <w:marTop w:val="0"/>
      <w:marBottom w:val="0"/>
      <w:divBdr>
        <w:top w:val="none" w:sz="0" w:space="0" w:color="auto"/>
        <w:left w:val="none" w:sz="0" w:space="0" w:color="auto"/>
        <w:bottom w:val="none" w:sz="0" w:space="0" w:color="auto"/>
        <w:right w:val="none" w:sz="0" w:space="0" w:color="auto"/>
      </w:divBdr>
    </w:div>
    <w:div w:id="1782072210">
      <w:bodyDiv w:val="1"/>
      <w:marLeft w:val="0"/>
      <w:marRight w:val="0"/>
      <w:marTop w:val="0"/>
      <w:marBottom w:val="0"/>
      <w:divBdr>
        <w:top w:val="none" w:sz="0" w:space="0" w:color="auto"/>
        <w:left w:val="none" w:sz="0" w:space="0" w:color="auto"/>
        <w:bottom w:val="none" w:sz="0" w:space="0" w:color="auto"/>
        <w:right w:val="none" w:sz="0" w:space="0" w:color="auto"/>
      </w:divBdr>
      <w:divsChild>
        <w:div w:id="784737240">
          <w:marLeft w:val="0"/>
          <w:marRight w:val="0"/>
          <w:marTop w:val="720"/>
          <w:marBottom w:val="720"/>
          <w:divBdr>
            <w:top w:val="single" w:sz="6" w:space="0" w:color="D8DDE0"/>
            <w:left w:val="single" w:sz="6" w:space="0" w:color="D8DDE0"/>
            <w:bottom w:val="single" w:sz="6" w:space="0" w:color="D8DDE0"/>
            <w:right w:val="single" w:sz="6" w:space="0" w:color="D8DDE0"/>
          </w:divBdr>
          <w:divsChild>
            <w:div w:id="781457205">
              <w:marLeft w:val="0"/>
              <w:marRight w:val="0"/>
              <w:marTop w:val="0"/>
              <w:marBottom w:val="0"/>
              <w:divBdr>
                <w:top w:val="none" w:sz="0" w:space="0" w:color="auto"/>
                <w:left w:val="none" w:sz="0" w:space="0" w:color="auto"/>
                <w:bottom w:val="none" w:sz="0" w:space="0" w:color="auto"/>
                <w:right w:val="none" w:sz="0" w:space="0" w:color="auto"/>
              </w:divBdr>
            </w:div>
            <w:div w:id="975911881">
              <w:marLeft w:val="0"/>
              <w:marRight w:val="0"/>
              <w:marTop w:val="0"/>
              <w:marBottom w:val="0"/>
              <w:divBdr>
                <w:top w:val="none" w:sz="0" w:space="0" w:color="auto"/>
                <w:left w:val="none" w:sz="0" w:space="0" w:color="auto"/>
                <w:bottom w:val="none" w:sz="0" w:space="0" w:color="auto"/>
                <w:right w:val="none" w:sz="0" w:space="0" w:color="auto"/>
              </w:divBdr>
            </w:div>
          </w:divsChild>
        </w:div>
        <w:div w:id="109865941">
          <w:marLeft w:val="0"/>
          <w:marRight w:val="0"/>
          <w:marTop w:val="720"/>
          <w:marBottom w:val="720"/>
          <w:divBdr>
            <w:top w:val="single" w:sz="6" w:space="0" w:color="D8DDE0"/>
            <w:left w:val="single" w:sz="6" w:space="0" w:color="D8DDE0"/>
            <w:bottom w:val="single" w:sz="6" w:space="0" w:color="D8DDE0"/>
            <w:right w:val="single" w:sz="6" w:space="0" w:color="D8DDE0"/>
          </w:divBdr>
          <w:divsChild>
            <w:div w:id="837307858">
              <w:marLeft w:val="0"/>
              <w:marRight w:val="0"/>
              <w:marTop w:val="0"/>
              <w:marBottom w:val="0"/>
              <w:divBdr>
                <w:top w:val="none" w:sz="0" w:space="0" w:color="auto"/>
                <w:left w:val="none" w:sz="0" w:space="0" w:color="auto"/>
                <w:bottom w:val="none" w:sz="0" w:space="0" w:color="auto"/>
                <w:right w:val="none" w:sz="0" w:space="0" w:color="auto"/>
              </w:divBdr>
            </w:div>
            <w:div w:id="564991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9833014">
      <w:bodyDiv w:val="1"/>
      <w:marLeft w:val="0"/>
      <w:marRight w:val="0"/>
      <w:marTop w:val="0"/>
      <w:marBottom w:val="0"/>
      <w:divBdr>
        <w:top w:val="none" w:sz="0" w:space="0" w:color="auto"/>
        <w:left w:val="none" w:sz="0" w:space="0" w:color="auto"/>
        <w:bottom w:val="none" w:sz="0" w:space="0" w:color="auto"/>
        <w:right w:val="none" w:sz="0" w:space="0" w:color="auto"/>
      </w:divBdr>
      <w:divsChild>
        <w:div w:id="1272936136">
          <w:marLeft w:val="0"/>
          <w:marRight w:val="0"/>
          <w:marTop w:val="0"/>
          <w:marBottom w:val="0"/>
          <w:divBdr>
            <w:top w:val="none" w:sz="0" w:space="0" w:color="auto"/>
            <w:left w:val="none" w:sz="0" w:space="0" w:color="auto"/>
            <w:bottom w:val="none" w:sz="0" w:space="0" w:color="auto"/>
            <w:right w:val="none" w:sz="0" w:space="0" w:color="auto"/>
          </w:divBdr>
        </w:div>
      </w:divsChild>
    </w:div>
    <w:div w:id="1906724164">
      <w:bodyDiv w:val="1"/>
      <w:marLeft w:val="0"/>
      <w:marRight w:val="0"/>
      <w:marTop w:val="0"/>
      <w:marBottom w:val="0"/>
      <w:divBdr>
        <w:top w:val="none" w:sz="0" w:space="0" w:color="auto"/>
        <w:left w:val="none" w:sz="0" w:space="0" w:color="auto"/>
        <w:bottom w:val="none" w:sz="0" w:space="0" w:color="auto"/>
        <w:right w:val="none" w:sz="0" w:space="0" w:color="auto"/>
      </w:divBdr>
    </w:div>
    <w:div w:id="1993485228">
      <w:bodyDiv w:val="1"/>
      <w:marLeft w:val="0"/>
      <w:marRight w:val="0"/>
      <w:marTop w:val="0"/>
      <w:marBottom w:val="0"/>
      <w:divBdr>
        <w:top w:val="none" w:sz="0" w:space="0" w:color="auto"/>
        <w:left w:val="none" w:sz="0" w:space="0" w:color="auto"/>
        <w:bottom w:val="none" w:sz="0" w:space="0" w:color="auto"/>
        <w:right w:val="none" w:sz="0" w:space="0" w:color="auto"/>
      </w:divBdr>
    </w:div>
    <w:div w:id="20286711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nhs.uk/conditions/type-1-diabetes/what-is-type-1-diabete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nhs.uk/conditions/diabetic-ketoacidosi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hs.uk/conditions/diabetic-ketoacidosis/"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26380AC60170645A0935717CAD1D47D" ma:contentTypeVersion="5" ma:contentTypeDescription="Create a new document." ma:contentTypeScope="" ma:versionID="5603d82c1b374479a4d336bb62fbcad9">
  <xsd:schema xmlns:xsd="http://www.w3.org/2001/XMLSchema" xmlns:xs="http://www.w3.org/2001/XMLSchema" xmlns:p="http://schemas.microsoft.com/office/2006/metadata/properties" xmlns:ns3="3a45fc47-eb9b-4e12-9db8-9c54afcdd495" targetNamespace="http://schemas.microsoft.com/office/2006/metadata/properties" ma:root="true" ma:fieldsID="c4b953b9e267922f7db4fb1d0d2be4a8" ns3:_="">
    <xsd:import namespace="3a45fc47-eb9b-4e12-9db8-9c54afcdd49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a45fc47-eb9b-4e12-9db8-9c54afcdd49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a45fc47-eb9b-4e12-9db8-9c54afcdd495" xsi:nil="true"/>
  </documentManagement>
</p:properties>
</file>

<file path=customXml/itemProps1.xml><?xml version="1.0" encoding="utf-8"?>
<ds:datastoreItem xmlns:ds="http://schemas.openxmlformats.org/officeDocument/2006/customXml" ds:itemID="{5026BE03-9BCA-4A35-983C-FAA44A026D4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a45fc47-eb9b-4e12-9db8-9c54afcdd49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E752B10-B54B-4CF5-B4CD-B0F638505EB6}">
  <ds:schemaRefs>
    <ds:schemaRef ds:uri="http://schemas.microsoft.com/sharepoint/v3/contenttype/forms"/>
  </ds:schemaRefs>
</ds:datastoreItem>
</file>

<file path=customXml/itemProps3.xml><?xml version="1.0" encoding="utf-8"?>
<ds:datastoreItem xmlns:ds="http://schemas.openxmlformats.org/officeDocument/2006/customXml" ds:itemID="{4EDD127E-8BAF-44F1-8FCB-8EB90ECE1A74}">
  <ds:schemaRefs>
    <ds:schemaRef ds:uri="http://schemas.microsoft.com/office/2006/metadata/properties"/>
    <ds:schemaRef ds:uri="http://schemas.microsoft.com/office/infopath/2007/PartnerControls"/>
    <ds:schemaRef ds:uri="3a45fc47-eb9b-4e12-9db8-9c54afcdd495"/>
  </ds:schemaRefs>
</ds:datastoreItem>
</file>

<file path=docProps/app.xml><?xml version="1.0" encoding="utf-8"?>
<Properties xmlns="http://schemas.openxmlformats.org/officeDocument/2006/extended-properties" xmlns:vt="http://schemas.openxmlformats.org/officeDocument/2006/docPropsVTypes">
  <Template>Normal</Template>
  <TotalTime>565</TotalTime>
  <Pages>3</Pages>
  <Words>467</Words>
  <Characters>2664</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Alefesh Abraha Gebremedhin (2516691)</dc:creator>
  <cp:keywords/>
  <dc:description/>
  <cp:lastModifiedBy>Alefesh Abraha Gebremedhin (2516691)</cp:lastModifiedBy>
  <cp:revision>41</cp:revision>
  <dcterms:created xsi:type="dcterms:W3CDTF">2026-08-04T13:52:00Z</dcterms:created>
  <dcterms:modified xsi:type="dcterms:W3CDTF">2026-08-11T15:23:00Z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0x010100726380AC60170645A0935717CAD1D47D</vt:lpwstr>
  </property>
</Properties>
</file>