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EC90CA" w14:textId="792B9C2E" w:rsidR="001127F1" w:rsidRDefault="021DB9EA" w:rsidP="5D047C17">
      <w:pPr>
        <w:pStyle w:val="Heading1"/>
        <w:spacing w:before="400" w:after="40" w:line="240" w:lineRule="auto"/>
        <w:rPr>
          <w:rFonts w:ascii="Calibri Light" w:eastAsia="Calibri Light" w:hAnsi="Calibri Light" w:cs="Calibri Light"/>
          <w:color w:val="4471C4"/>
          <w:sz w:val="36"/>
          <w:szCs w:val="36"/>
        </w:rPr>
      </w:pPr>
      <w:r w:rsidRPr="5D047C17">
        <w:rPr>
          <w:rFonts w:ascii="Calibri Light" w:eastAsia="Calibri Light" w:hAnsi="Calibri Light" w:cs="Calibri Light"/>
          <w:b/>
          <w:bCs/>
          <w:color w:val="4471C4"/>
          <w:sz w:val="36"/>
          <w:szCs w:val="36"/>
          <w:lang w:val="en-US"/>
        </w:rPr>
        <w:t>Appendix 4: Final Reports</w:t>
      </w:r>
    </w:p>
    <w:p w14:paraId="7DA3B9B6" w14:textId="6A9EF563" w:rsidR="001127F1" w:rsidRDefault="021DB9EA" w:rsidP="5D047C17">
      <w:pPr>
        <w:pStyle w:val="Heading2"/>
        <w:spacing w:before="40" w:after="0" w:line="240" w:lineRule="auto"/>
        <w:rPr>
          <w:rFonts w:ascii="Calibri Light" w:eastAsia="Calibri Light" w:hAnsi="Calibri Light" w:cs="Calibri Light"/>
          <w:color w:val="2F5496"/>
        </w:rPr>
      </w:pPr>
      <w:r w:rsidRPr="5D047C17">
        <w:rPr>
          <w:rFonts w:ascii="Calibri Light" w:eastAsia="Calibri Light" w:hAnsi="Calibri Light" w:cs="Calibri Light"/>
          <w:color w:val="2F5496"/>
          <w:lang w:val="en-US"/>
        </w:rPr>
        <w:t xml:space="preserve">PRACTICUM SUPERVISORS FINAL REPORT </w:t>
      </w:r>
    </w:p>
    <w:p w14:paraId="26B22609" w14:textId="7B4B5869" w:rsidR="001127F1" w:rsidRDefault="021DB9EA" w:rsidP="5D047C17">
      <w:pPr>
        <w:spacing w:after="200" w:line="276" w:lineRule="auto"/>
        <w:rPr>
          <w:rFonts w:ascii="Arial" w:eastAsia="Arial" w:hAnsi="Arial" w:cs="Arial"/>
          <w:color w:val="000000" w:themeColor="text1"/>
        </w:rPr>
      </w:pPr>
      <w:r w:rsidRPr="5D047C17">
        <w:rPr>
          <w:rFonts w:ascii="Arial" w:eastAsia="Arial" w:hAnsi="Arial" w:cs="Arial"/>
          <w:color w:val="000000" w:themeColor="text1"/>
          <w:lang w:val="en-US"/>
        </w:rPr>
        <w:t>When considering the level of competence of a student in supervision please refer to the marking criteria outlined below:</w:t>
      </w: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4A0" w:firstRow="1" w:lastRow="0" w:firstColumn="1" w:lastColumn="0" w:noHBand="0" w:noVBand="1"/>
      </w:tblPr>
      <w:tblGrid>
        <w:gridCol w:w="3405"/>
        <w:gridCol w:w="10500"/>
      </w:tblGrid>
      <w:tr w:rsidR="5D047C17" w14:paraId="20C417DF" w14:textId="77777777" w:rsidTr="5D047C17">
        <w:trPr>
          <w:trHeight w:val="285"/>
        </w:trPr>
        <w:tc>
          <w:tcPr>
            <w:tcW w:w="3405" w:type="dxa"/>
            <w:tcBorders>
              <w:top w:val="single" w:sz="6" w:space="0" w:color="auto"/>
              <w:left w:val="single" w:sz="6" w:space="0" w:color="auto"/>
            </w:tcBorders>
            <w:shd w:val="clear" w:color="auto" w:fill="E7E6E6"/>
            <w:tcMar>
              <w:left w:w="90" w:type="dxa"/>
              <w:right w:w="90" w:type="dxa"/>
            </w:tcMar>
          </w:tcPr>
          <w:p w14:paraId="44038BE4" w14:textId="65C5A928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b/>
                <w:bCs/>
                <w:lang w:val="en-US"/>
              </w:rPr>
              <w:t>Percentage marks towards HE qualification</w:t>
            </w:r>
          </w:p>
        </w:tc>
        <w:tc>
          <w:tcPr>
            <w:tcW w:w="10500" w:type="dxa"/>
            <w:tcBorders>
              <w:top w:val="single" w:sz="6" w:space="0" w:color="auto"/>
              <w:right w:val="single" w:sz="6" w:space="0" w:color="auto"/>
            </w:tcBorders>
            <w:shd w:val="clear" w:color="auto" w:fill="E7E6E6"/>
            <w:tcMar>
              <w:left w:w="90" w:type="dxa"/>
              <w:right w:w="90" w:type="dxa"/>
            </w:tcMar>
          </w:tcPr>
          <w:p w14:paraId="44C5E23D" w14:textId="11E47D78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b/>
                <w:bCs/>
                <w:lang w:val="en-US"/>
              </w:rPr>
              <w:t>Description</w:t>
            </w:r>
          </w:p>
        </w:tc>
      </w:tr>
      <w:tr w:rsidR="5D047C17" w14:paraId="6D85A66F" w14:textId="77777777" w:rsidTr="5D047C17">
        <w:trPr>
          <w:trHeight w:val="285"/>
        </w:trPr>
        <w:tc>
          <w:tcPr>
            <w:tcW w:w="340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2B8397A5" w14:textId="1E25A361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70% and above</w:t>
            </w:r>
          </w:p>
        </w:tc>
        <w:tc>
          <w:tcPr>
            <w:tcW w:w="10500" w:type="dxa"/>
            <w:tcBorders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04005451" w14:textId="7E0B3A1B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An exceptional trainee Youth worker who is a reflective practitioner; shows initiative and an ability to work independently for a sustained period; demonstrates thoroughness and commitment to all aspects of professional practice.</w:t>
            </w:r>
          </w:p>
        </w:tc>
      </w:tr>
      <w:tr w:rsidR="5D047C17" w14:paraId="47A586F2" w14:textId="77777777" w:rsidTr="5D047C17">
        <w:trPr>
          <w:trHeight w:val="285"/>
        </w:trPr>
        <w:tc>
          <w:tcPr>
            <w:tcW w:w="340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1ABEBCCB" w14:textId="2EF40FB0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60 – 69%</w:t>
            </w:r>
          </w:p>
        </w:tc>
        <w:tc>
          <w:tcPr>
            <w:tcW w:w="10500" w:type="dxa"/>
            <w:tcBorders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11183B30" w14:textId="06973492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An effective trainee youth worker who displays a degree of independence and commitment to further professional development.</w:t>
            </w:r>
          </w:p>
        </w:tc>
      </w:tr>
      <w:tr w:rsidR="5D047C17" w14:paraId="1783CEA7" w14:textId="77777777" w:rsidTr="5D047C17">
        <w:trPr>
          <w:trHeight w:val="285"/>
        </w:trPr>
        <w:tc>
          <w:tcPr>
            <w:tcW w:w="340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7E870C91" w14:textId="0ABBA2F6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50 – 59%</w:t>
            </w:r>
          </w:p>
        </w:tc>
        <w:tc>
          <w:tcPr>
            <w:tcW w:w="10500" w:type="dxa"/>
            <w:tcBorders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6ADDDC86" w14:textId="0836F0F4" w:rsidR="5D047C17" w:rsidRDefault="5D047C17" w:rsidP="5D047C17">
            <w:pPr>
              <w:tabs>
                <w:tab w:val="left" w:pos="1298"/>
              </w:tabs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 xml:space="preserve">A satisfactory trainee youth worker who has met the requirements </w:t>
            </w:r>
            <w:proofErr w:type="gramStart"/>
            <w:r w:rsidRPr="5D047C17">
              <w:rPr>
                <w:rFonts w:ascii="Arial" w:eastAsia="Arial" w:hAnsi="Arial" w:cs="Arial"/>
                <w:lang w:val="en-US"/>
              </w:rPr>
              <w:t>appropriate</w:t>
            </w:r>
            <w:proofErr w:type="gramEnd"/>
            <w:r w:rsidRPr="5D047C17">
              <w:rPr>
                <w:rFonts w:ascii="Arial" w:eastAsia="Arial" w:hAnsi="Arial" w:cs="Arial"/>
                <w:lang w:val="en-US"/>
              </w:rPr>
              <w:t xml:space="preserve"> for a professionally qualified Youth Worker and with further experience should develop into an effective youth worker.</w:t>
            </w:r>
            <w:r>
              <w:tab/>
            </w:r>
          </w:p>
        </w:tc>
      </w:tr>
      <w:tr w:rsidR="5D047C17" w14:paraId="5943AB13" w14:textId="77777777" w:rsidTr="5D047C17">
        <w:trPr>
          <w:trHeight w:val="285"/>
        </w:trPr>
        <w:tc>
          <w:tcPr>
            <w:tcW w:w="340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</w:tcPr>
          <w:p w14:paraId="4D9EA0CD" w14:textId="4D02EAC2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40 – 49%</w:t>
            </w:r>
          </w:p>
        </w:tc>
        <w:tc>
          <w:tcPr>
            <w:tcW w:w="10500" w:type="dxa"/>
            <w:tcBorders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55525AA8" w14:textId="1D4C56C1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 xml:space="preserve">A rather weak trainee youth worker with a basic level of knowledge or skill.  May be very poorly </w:t>
            </w:r>
            <w:proofErr w:type="spellStart"/>
            <w:r w:rsidRPr="5D047C17">
              <w:rPr>
                <w:rFonts w:ascii="Arial" w:eastAsia="Arial" w:hAnsi="Arial" w:cs="Arial"/>
                <w:lang w:val="en-US"/>
              </w:rPr>
              <w:t>organised</w:t>
            </w:r>
            <w:proofErr w:type="spellEnd"/>
            <w:r w:rsidRPr="5D047C17">
              <w:rPr>
                <w:rFonts w:ascii="Arial" w:eastAsia="Arial" w:hAnsi="Arial" w:cs="Arial"/>
                <w:lang w:val="en-US"/>
              </w:rPr>
              <w:t xml:space="preserve"> with very limited understanding of important concepts</w:t>
            </w:r>
          </w:p>
        </w:tc>
      </w:tr>
      <w:tr w:rsidR="5D047C17" w14:paraId="59FFF92E" w14:textId="77777777" w:rsidTr="5D047C17">
        <w:trPr>
          <w:trHeight w:val="285"/>
        </w:trPr>
        <w:tc>
          <w:tcPr>
            <w:tcW w:w="3405" w:type="dxa"/>
            <w:tcBorders>
              <w:left w:val="single" w:sz="6" w:space="0" w:color="auto"/>
              <w:bottom w:val="single" w:sz="6" w:space="0" w:color="auto"/>
            </w:tcBorders>
            <w:tcMar>
              <w:left w:w="90" w:type="dxa"/>
              <w:right w:w="90" w:type="dxa"/>
            </w:tcMar>
          </w:tcPr>
          <w:p w14:paraId="2CF43ADF" w14:textId="11B34CD0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Under 40% (Fail)</w:t>
            </w:r>
          </w:p>
        </w:tc>
        <w:tc>
          <w:tcPr>
            <w:tcW w:w="10500" w:type="dxa"/>
            <w:tcBorders>
              <w:bottom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22E9E19A" w14:textId="636729F4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A weak trainee youth worker who has been unable or unwilling to meet the required standard, may demonstrate inappropriate values or lack understanding or attention to detail.</w:t>
            </w:r>
          </w:p>
        </w:tc>
      </w:tr>
    </w:tbl>
    <w:p w14:paraId="50F747E4" w14:textId="002CDA9B" w:rsidR="001127F1" w:rsidRDefault="001127F1" w:rsidP="5D047C17">
      <w:pPr>
        <w:spacing w:after="200" w:line="276" w:lineRule="auto"/>
        <w:rPr>
          <w:rFonts w:ascii="Arial" w:eastAsia="Arial" w:hAnsi="Arial" w:cs="Arial"/>
          <w:color w:val="000000" w:themeColor="text1"/>
        </w:rPr>
      </w:pPr>
    </w:p>
    <w:p w14:paraId="11483B56" w14:textId="3364245A" w:rsidR="001127F1" w:rsidRDefault="001127F1" w:rsidP="5D047C17">
      <w:pPr>
        <w:spacing w:after="200" w:line="276" w:lineRule="auto"/>
        <w:rPr>
          <w:rFonts w:ascii="Arial" w:eastAsia="Arial" w:hAnsi="Arial" w:cs="Arial"/>
          <w:color w:val="000000" w:themeColor="text1"/>
        </w:rPr>
      </w:pPr>
    </w:p>
    <w:p w14:paraId="6D036F3F" w14:textId="786BB2DE" w:rsidR="001127F1" w:rsidRDefault="021DB9EA" w:rsidP="5D047C17">
      <w:pPr>
        <w:spacing w:after="200" w:line="276" w:lineRule="auto"/>
        <w:rPr>
          <w:rFonts w:ascii="Arial" w:eastAsia="Arial" w:hAnsi="Arial" w:cs="Arial"/>
          <w:color w:val="000000" w:themeColor="text1"/>
        </w:rPr>
      </w:pPr>
      <w:r w:rsidRPr="5D047C17">
        <w:rPr>
          <w:rFonts w:ascii="Arial" w:eastAsia="Arial" w:hAnsi="Arial" w:cs="Arial"/>
          <w:color w:val="000000" w:themeColor="text1"/>
          <w:lang w:val="en-US"/>
        </w:rPr>
        <w:lastRenderedPageBreak/>
        <w:t xml:space="preserve">This section of the report should be completed by the fieldwork supervisor.  To complete the </w:t>
      </w:r>
      <w:proofErr w:type="gramStart"/>
      <w:r w:rsidRPr="5D047C17">
        <w:rPr>
          <w:rFonts w:ascii="Arial" w:eastAsia="Arial" w:hAnsi="Arial" w:cs="Arial"/>
          <w:color w:val="000000" w:themeColor="text1"/>
          <w:lang w:val="en-US"/>
        </w:rPr>
        <w:t>report</w:t>
      </w:r>
      <w:proofErr w:type="gramEnd"/>
      <w:r w:rsidRPr="5D047C17">
        <w:rPr>
          <w:rFonts w:ascii="Arial" w:eastAsia="Arial" w:hAnsi="Arial" w:cs="Arial"/>
          <w:color w:val="000000" w:themeColor="text1"/>
          <w:lang w:val="en-US"/>
        </w:rPr>
        <w:t xml:space="preserve"> we would like you to use the headings below giving specific examples to support your observations.</w:t>
      </w: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4A0" w:firstRow="1" w:lastRow="0" w:firstColumn="1" w:lastColumn="0" w:noHBand="0" w:noVBand="1"/>
      </w:tblPr>
      <w:tblGrid>
        <w:gridCol w:w="6750"/>
        <w:gridCol w:w="6750"/>
      </w:tblGrid>
      <w:tr w:rsidR="5D047C17" w14:paraId="03E2C4AC" w14:textId="77777777" w:rsidTr="5D047C17">
        <w:trPr>
          <w:trHeight w:val="285"/>
        </w:trPr>
        <w:tc>
          <w:tcPr>
            <w:tcW w:w="13500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shd w:val="clear" w:color="auto" w:fill="E7E6E6"/>
            <w:tcMar>
              <w:left w:w="90" w:type="dxa"/>
              <w:right w:w="90" w:type="dxa"/>
            </w:tcMar>
          </w:tcPr>
          <w:p w14:paraId="7E0F588A" w14:textId="4DAD1FA0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How did the student use supervision and respond to feedback?</w:t>
            </w:r>
          </w:p>
        </w:tc>
      </w:tr>
      <w:tr w:rsidR="5D047C17" w14:paraId="5F922C68" w14:textId="77777777" w:rsidTr="5D047C17">
        <w:trPr>
          <w:trHeight w:val="285"/>
        </w:trPr>
        <w:tc>
          <w:tcPr>
            <w:tcW w:w="13500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3915C6BB" w14:textId="697145AC" w:rsidR="5D047C17" w:rsidRDefault="003375FD" w:rsidP="00BE4578">
            <w:pPr>
              <w:spacing w:after="200" w:line="276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Christine </w:t>
            </w:r>
            <w:r w:rsidR="00BE43D4">
              <w:rPr>
                <w:rFonts w:ascii="Arial" w:eastAsia="Arial" w:hAnsi="Arial" w:cs="Arial"/>
              </w:rPr>
              <w:t xml:space="preserve">engaged </w:t>
            </w:r>
            <w:r w:rsidR="002E4496">
              <w:rPr>
                <w:rFonts w:ascii="Arial" w:eastAsia="Arial" w:hAnsi="Arial" w:cs="Arial"/>
              </w:rPr>
              <w:t xml:space="preserve">well </w:t>
            </w:r>
            <w:r w:rsidR="00BE43D4">
              <w:rPr>
                <w:rFonts w:ascii="Arial" w:eastAsia="Arial" w:hAnsi="Arial" w:cs="Arial"/>
              </w:rPr>
              <w:t>with the supervision process</w:t>
            </w:r>
            <w:r w:rsidR="004D2063">
              <w:rPr>
                <w:rFonts w:ascii="Arial" w:eastAsia="Arial" w:hAnsi="Arial" w:cs="Arial"/>
              </w:rPr>
              <w:t xml:space="preserve"> and her</w:t>
            </w:r>
            <w:r w:rsidR="004201E6">
              <w:rPr>
                <w:rFonts w:ascii="Arial" w:eastAsia="Arial" w:hAnsi="Arial" w:cs="Arial"/>
              </w:rPr>
              <w:t xml:space="preserve"> </w:t>
            </w:r>
            <w:r w:rsidR="00AE59E7">
              <w:rPr>
                <w:rFonts w:ascii="Arial" w:eastAsia="Arial" w:hAnsi="Arial" w:cs="Arial"/>
              </w:rPr>
              <w:t xml:space="preserve">journals </w:t>
            </w:r>
            <w:r w:rsidR="00BE4578">
              <w:rPr>
                <w:rFonts w:ascii="Arial" w:eastAsia="Arial" w:hAnsi="Arial" w:cs="Arial"/>
              </w:rPr>
              <w:t xml:space="preserve">fully </w:t>
            </w:r>
            <w:r w:rsidR="004D2063">
              <w:rPr>
                <w:rFonts w:ascii="Arial" w:eastAsia="Arial" w:hAnsi="Arial" w:cs="Arial"/>
              </w:rPr>
              <w:t>captured</w:t>
            </w:r>
            <w:r w:rsidR="00C2533D">
              <w:rPr>
                <w:rFonts w:ascii="Arial" w:eastAsia="Arial" w:hAnsi="Arial" w:cs="Arial"/>
              </w:rPr>
              <w:t xml:space="preserve"> her thoughts and feelings around her work within AUK</w:t>
            </w:r>
            <w:r w:rsidR="00BE4578">
              <w:rPr>
                <w:rFonts w:ascii="Arial" w:eastAsia="Arial" w:hAnsi="Arial" w:cs="Arial"/>
              </w:rPr>
              <w:t xml:space="preserve"> and our adopted young people.</w:t>
            </w:r>
            <w:r w:rsidR="005D374B">
              <w:rPr>
                <w:rFonts w:ascii="Arial" w:eastAsia="Arial" w:hAnsi="Arial" w:cs="Arial"/>
              </w:rPr>
              <w:t xml:space="preserve">  </w:t>
            </w:r>
            <w:r w:rsidR="007A71DD">
              <w:rPr>
                <w:rFonts w:ascii="Arial" w:eastAsia="Arial" w:hAnsi="Arial" w:cs="Arial"/>
              </w:rPr>
              <w:t>Adopted</w:t>
            </w:r>
            <w:r w:rsidR="005D374B">
              <w:rPr>
                <w:rFonts w:ascii="Arial" w:eastAsia="Arial" w:hAnsi="Arial" w:cs="Arial"/>
              </w:rPr>
              <w:t xml:space="preserve"> young people can bring an array of behaviours</w:t>
            </w:r>
            <w:r w:rsidR="00852D88">
              <w:rPr>
                <w:rFonts w:ascii="Arial" w:eastAsia="Arial" w:hAnsi="Arial" w:cs="Arial"/>
              </w:rPr>
              <w:t>,</w:t>
            </w:r>
            <w:r w:rsidR="005D374B">
              <w:rPr>
                <w:rFonts w:ascii="Arial" w:eastAsia="Arial" w:hAnsi="Arial" w:cs="Arial"/>
              </w:rPr>
              <w:t xml:space="preserve"> which some people find challenging</w:t>
            </w:r>
            <w:r w:rsidR="007A71DD">
              <w:rPr>
                <w:rFonts w:ascii="Arial" w:eastAsia="Arial" w:hAnsi="Arial" w:cs="Arial"/>
              </w:rPr>
              <w:t>.  However rather than ‘sitting’ with her feelings around some of this behaviour Christine utilised the opportunity to reflect and educate herself on a deeper level to fully understand them and then adjust her approach and practice</w:t>
            </w:r>
            <w:r w:rsidR="00852D88">
              <w:rPr>
                <w:rFonts w:ascii="Arial" w:eastAsia="Arial" w:hAnsi="Arial" w:cs="Arial"/>
              </w:rPr>
              <w:t xml:space="preserve"> to support the young people</w:t>
            </w:r>
            <w:r w:rsidR="007A71DD">
              <w:rPr>
                <w:rFonts w:ascii="Arial" w:eastAsia="Arial" w:hAnsi="Arial" w:cs="Arial"/>
              </w:rPr>
              <w:t xml:space="preserve">.  </w:t>
            </w:r>
            <w:r w:rsidR="00C76F35">
              <w:rPr>
                <w:rFonts w:ascii="Arial" w:eastAsia="Arial" w:hAnsi="Arial" w:cs="Arial"/>
              </w:rPr>
              <w:t xml:space="preserve">Feedback was welcomed </w:t>
            </w:r>
            <w:r w:rsidR="00484C01">
              <w:rPr>
                <w:rFonts w:ascii="Arial" w:eastAsia="Arial" w:hAnsi="Arial" w:cs="Arial"/>
              </w:rPr>
              <w:t xml:space="preserve">by Christine </w:t>
            </w:r>
            <w:r w:rsidR="00C76F35">
              <w:rPr>
                <w:rFonts w:ascii="Arial" w:eastAsia="Arial" w:hAnsi="Arial" w:cs="Arial"/>
              </w:rPr>
              <w:t xml:space="preserve">and </w:t>
            </w:r>
            <w:r w:rsidR="00484C01">
              <w:rPr>
                <w:rFonts w:ascii="Arial" w:eastAsia="Arial" w:hAnsi="Arial" w:cs="Arial"/>
              </w:rPr>
              <w:t xml:space="preserve">her </w:t>
            </w:r>
            <w:r w:rsidR="00C76F35">
              <w:rPr>
                <w:rFonts w:ascii="Arial" w:eastAsia="Arial" w:hAnsi="Arial" w:cs="Arial"/>
              </w:rPr>
              <w:t xml:space="preserve">journals </w:t>
            </w:r>
            <w:r w:rsidR="00484C01">
              <w:rPr>
                <w:rFonts w:ascii="Arial" w:eastAsia="Arial" w:hAnsi="Arial" w:cs="Arial"/>
              </w:rPr>
              <w:t>reflected this</w:t>
            </w:r>
            <w:r w:rsidR="00D251F0">
              <w:rPr>
                <w:rFonts w:ascii="Arial" w:eastAsia="Arial" w:hAnsi="Arial" w:cs="Arial"/>
              </w:rPr>
              <w:t xml:space="preserve"> as each week progressed</w:t>
            </w:r>
            <w:r w:rsidR="00D76782">
              <w:rPr>
                <w:rFonts w:ascii="Arial" w:eastAsia="Arial" w:hAnsi="Arial" w:cs="Arial"/>
              </w:rPr>
              <w:t xml:space="preserve"> where she explored and examined </w:t>
            </w:r>
            <w:r w:rsidR="005A1690">
              <w:rPr>
                <w:rFonts w:ascii="Arial" w:eastAsia="Arial" w:hAnsi="Arial" w:cs="Arial"/>
              </w:rPr>
              <w:t>her interactions</w:t>
            </w:r>
            <w:r w:rsidR="002E3604">
              <w:rPr>
                <w:rFonts w:ascii="Arial" w:eastAsia="Arial" w:hAnsi="Arial" w:cs="Arial"/>
              </w:rPr>
              <w:t>/practice</w:t>
            </w:r>
            <w:r w:rsidR="005A1690">
              <w:rPr>
                <w:rFonts w:ascii="Arial" w:eastAsia="Arial" w:hAnsi="Arial" w:cs="Arial"/>
              </w:rPr>
              <w:t xml:space="preserve"> and how she could </w:t>
            </w:r>
            <w:r w:rsidR="002E3604">
              <w:rPr>
                <w:rFonts w:ascii="Arial" w:eastAsia="Arial" w:hAnsi="Arial" w:cs="Arial"/>
              </w:rPr>
              <w:t>improve and develop</w:t>
            </w:r>
            <w:r w:rsidR="007C514C">
              <w:rPr>
                <w:rFonts w:ascii="Arial" w:eastAsia="Arial" w:hAnsi="Arial" w:cs="Arial"/>
              </w:rPr>
              <w:t>.</w:t>
            </w:r>
          </w:p>
        </w:tc>
      </w:tr>
      <w:tr w:rsidR="5D047C17" w14:paraId="74A3FBDD" w14:textId="77777777" w:rsidTr="5D047C17">
        <w:trPr>
          <w:trHeight w:val="285"/>
        </w:trPr>
        <w:tc>
          <w:tcPr>
            <w:tcW w:w="13500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shd w:val="clear" w:color="auto" w:fill="E7E6E6"/>
            <w:tcMar>
              <w:left w:w="90" w:type="dxa"/>
              <w:right w:w="90" w:type="dxa"/>
            </w:tcMar>
          </w:tcPr>
          <w:p w14:paraId="78976D96" w14:textId="09BDF8A1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To what extent did the student seek challenging situations, and how were these worked with?</w:t>
            </w:r>
          </w:p>
        </w:tc>
      </w:tr>
      <w:tr w:rsidR="5D047C17" w14:paraId="64A20CB7" w14:textId="77777777" w:rsidTr="5D047C17">
        <w:trPr>
          <w:trHeight w:val="285"/>
        </w:trPr>
        <w:tc>
          <w:tcPr>
            <w:tcW w:w="13500" w:type="dxa"/>
            <w:gridSpan w:val="2"/>
            <w:tcBorders>
              <w:left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72C975EB" w14:textId="4123E5FB" w:rsidR="5D047C17" w:rsidRDefault="00D251F0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Christine took on extra responsibilities within her </w:t>
            </w:r>
            <w:r w:rsidR="00636B50">
              <w:rPr>
                <w:rFonts w:ascii="Arial" w:eastAsia="Arial" w:hAnsi="Arial" w:cs="Arial"/>
              </w:rPr>
              <w:t xml:space="preserve">Level 5 </w:t>
            </w:r>
            <w:r>
              <w:rPr>
                <w:rFonts w:ascii="Arial" w:eastAsia="Arial" w:hAnsi="Arial" w:cs="Arial"/>
              </w:rPr>
              <w:t>placement (supported by her line man</w:t>
            </w:r>
            <w:r w:rsidR="00636B50">
              <w:rPr>
                <w:rFonts w:ascii="Arial" w:eastAsia="Arial" w:hAnsi="Arial" w:cs="Arial"/>
              </w:rPr>
              <w:t>a</w:t>
            </w:r>
            <w:r>
              <w:rPr>
                <w:rFonts w:ascii="Arial" w:eastAsia="Arial" w:hAnsi="Arial" w:cs="Arial"/>
              </w:rPr>
              <w:t>ger)</w:t>
            </w:r>
            <w:r w:rsidR="00636B50">
              <w:rPr>
                <w:rFonts w:ascii="Arial" w:eastAsia="Arial" w:hAnsi="Arial" w:cs="Arial"/>
              </w:rPr>
              <w:t xml:space="preserve"> and excelled within her role.  </w:t>
            </w:r>
            <w:r w:rsidR="00232A3C">
              <w:rPr>
                <w:rFonts w:ascii="Arial" w:eastAsia="Arial" w:hAnsi="Arial" w:cs="Arial"/>
              </w:rPr>
              <w:t xml:space="preserve">She </w:t>
            </w:r>
            <w:r w:rsidR="007F7094">
              <w:rPr>
                <w:rFonts w:ascii="Arial" w:eastAsia="Arial" w:hAnsi="Arial" w:cs="Arial"/>
              </w:rPr>
              <w:t xml:space="preserve">fully embraced the work and this </w:t>
            </w:r>
            <w:r w:rsidR="00E12249">
              <w:rPr>
                <w:rFonts w:ascii="Arial" w:eastAsia="Arial" w:hAnsi="Arial" w:cs="Arial"/>
              </w:rPr>
              <w:t xml:space="preserve">in turn, </w:t>
            </w:r>
            <w:r w:rsidR="007F7094">
              <w:rPr>
                <w:rFonts w:ascii="Arial" w:eastAsia="Arial" w:hAnsi="Arial" w:cs="Arial"/>
              </w:rPr>
              <w:t xml:space="preserve">has improved her practice and </w:t>
            </w:r>
            <w:r w:rsidR="00A300C8">
              <w:rPr>
                <w:rFonts w:ascii="Arial" w:eastAsia="Arial" w:hAnsi="Arial" w:cs="Arial"/>
              </w:rPr>
              <w:t xml:space="preserve">knowledge </w:t>
            </w:r>
            <w:r w:rsidR="00E12249">
              <w:rPr>
                <w:rFonts w:ascii="Arial" w:eastAsia="Arial" w:hAnsi="Arial" w:cs="Arial"/>
              </w:rPr>
              <w:t>due to</w:t>
            </w:r>
            <w:r w:rsidR="00A300C8">
              <w:rPr>
                <w:rFonts w:ascii="Arial" w:eastAsia="Arial" w:hAnsi="Arial" w:cs="Arial"/>
              </w:rPr>
              <w:t xml:space="preserve"> her eagerness</w:t>
            </w:r>
            <w:r w:rsidR="00BF7079">
              <w:rPr>
                <w:rFonts w:ascii="Arial" w:eastAsia="Arial" w:hAnsi="Arial" w:cs="Arial"/>
              </w:rPr>
              <w:t xml:space="preserve"> to learn and develop</w:t>
            </w:r>
            <w:r w:rsidR="007C514C">
              <w:rPr>
                <w:rFonts w:ascii="Arial" w:eastAsia="Arial" w:hAnsi="Arial" w:cs="Arial"/>
              </w:rPr>
              <w:t xml:space="preserve">.  </w:t>
            </w:r>
            <w:r w:rsidR="002D52CF">
              <w:rPr>
                <w:rFonts w:ascii="Arial" w:eastAsia="Arial" w:hAnsi="Arial" w:cs="Arial"/>
              </w:rPr>
              <w:t>Christine has supported new members to the service</w:t>
            </w:r>
            <w:r w:rsidR="00F67FD8">
              <w:rPr>
                <w:rFonts w:ascii="Arial" w:eastAsia="Arial" w:hAnsi="Arial" w:cs="Arial"/>
              </w:rPr>
              <w:t xml:space="preserve"> from their initial enquiry through to </w:t>
            </w:r>
            <w:r w:rsidR="005A7287">
              <w:rPr>
                <w:rFonts w:ascii="Arial" w:eastAsia="Arial" w:hAnsi="Arial" w:cs="Arial"/>
              </w:rPr>
              <w:t xml:space="preserve">actively </w:t>
            </w:r>
            <w:r w:rsidR="003C055E">
              <w:rPr>
                <w:rFonts w:ascii="Arial" w:eastAsia="Arial" w:hAnsi="Arial" w:cs="Arial"/>
              </w:rPr>
              <w:t>engaging them</w:t>
            </w:r>
            <w:r w:rsidR="005A7287">
              <w:rPr>
                <w:rFonts w:ascii="Arial" w:eastAsia="Arial" w:hAnsi="Arial" w:cs="Arial"/>
              </w:rPr>
              <w:t xml:space="preserve"> in our groups for adopted young people</w:t>
            </w:r>
            <w:r w:rsidR="00E94B09">
              <w:rPr>
                <w:rFonts w:ascii="Arial" w:eastAsia="Arial" w:hAnsi="Arial" w:cs="Arial"/>
              </w:rPr>
              <w:t xml:space="preserve">.  This </w:t>
            </w:r>
            <w:proofErr w:type="gramStart"/>
            <w:r w:rsidR="00E94B09">
              <w:rPr>
                <w:rFonts w:ascii="Arial" w:eastAsia="Arial" w:hAnsi="Arial" w:cs="Arial"/>
              </w:rPr>
              <w:t>in itself can</w:t>
            </w:r>
            <w:proofErr w:type="gramEnd"/>
            <w:r w:rsidR="00E94B09">
              <w:rPr>
                <w:rFonts w:ascii="Arial" w:eastAsia="Arial" w:hAnsi="Arial" w:cs="Arial"/>
              </w:rPr>
              <w:t xml:space="preserve"> be a challenge as </w:t>
            </w:r>
            <w:proofErr w:type="gramStart"/>
            <w:r w:rsidR="00E94B09">
              <w:rPr>
                <w:rFonts w:ascii="Arial" w:eastAsia="Arial" w:hAnsi="Arial" w:cs="Arial"/>
              </w:rPr>
              <w:t>all of</w:t>
            </w:r>
            <w:proofErr w:type="gramEnd"/>
            <w:r w:rsidR="00E94B09">
              <w:rPr>
                <w:rFonts w:ascii="Arial" w:eastAsia="Arial" w:hAnsi="Arial" w:cs="Arial"/>
              </w:rPr>
              <w:t xml:space="preserve"> our young people have experience</w:t>
            </w:r>
            <w:r w:rsidR="0097680D">
              <w:rPr>
                <w:rFonts w:ascii="Arial" w:eastAsia="Arial" w:hAnsi="Arial" w:cs="Arial"/>
              </w:rPr>
              <w:t xml:space="preserve"> of</w:t>
            </w:r>
            <w:r w:rsidR="00E94B09">
              <w:rPr>
                <w:rFonts w:ascii="Arial" w:eastAsia="Arial" w:hAnsi="Arial" w:cs="Arial"/>
              </w:rPr>
              <w:t xml:space="preserve"> early life trauma and/or neurodivergent</w:t>
            </w:r>
            <w:r w:rsidR="00567AFF">
              <w:rPr>
                <w:rFonts w:ascii="Arial" w:eastAsia="Arial" w:hAnsi="Arial" w:cs="Arial"/>
              </w:rPr>
              <w:t xml:space="preserve"> and can struggle to take part in any group activities.  </w:t>
            </w:r>
            <w:r w:rsidR="00061F21">
              <w:rPr>
                <w:rFonts w:ascii="Arial" w:eastAsia="Arial" w:hAnsi="Arial" w:cs="Arial"/>
              </w:rPr>
              <w:t>Christine</w:t>
            </w:r>
            <w:r w:rsidR="00567AFF">
              <w:rPr>
                <w:rFonts w:ascii="Arial" w:eastAsia="Arial" w:hAnsi="Arial" w:cs="Arial"/>
              </w:rPr>
              <w:t xml:space="preserve"> has </w:t>
            </w:r>
            <w:proofErr w:type="gramStart"/>
            <w:r w:rsidR="00567AFF">
              <w:rPr>
                <w:rFonts w:ascii="Arial" w:eastAsia="Arial" w:hAnsi="Arial" w:cs="Arial"/>
              </w:rPr>
              <w:t>be</w:t>
            </w:r>
            <w:proofErr w:type="gramEnd"/>
            <w:r w:rsidR="00567AFF">
              <w:rPr>
                <w:rFonts w:ascii="Arial" w:eastAsia="Arial" w:hAnsi="Arial" w:cs="Arial"/>
              </w:rPr>
              <w:t xml:space="preserve"> able to </w:t>
            </w:r>
            <w:r w:rsidR="00061F21">
              <w:rPr>
                <w:rFonts w:ascii="Arial" w:eastAsia="Arial" w:hAnsi="Arial" w:cs="Arial"/>
              </w:rPr>
              <w:t>achieve</w:t>
            </w:r>
            <w:r w:rsidR="00567AFF">
              <w:rPr>
                <w:rFonts w:ascii="Arial" w:eastAsia="Arial" w:hAnsi="Arial" w:cs="Arial"/>
              </w:rPr>
              <w:t xml:space="preserve"> this through her </w:t>
            </w:r>
            <w:r w:rsidR="00284563">
              <w:rPr>
                <w:rFonts w:ascii="Arial" w:eastAsia="Arial" w:hAnsi="Arial" w:cs="Arial"/>
              </w:rPr>
              <w:t>wish to fully support and understand them and what impacts their everyday life.</w:t>
            </w:r>
          </w:p>
          <w:p w14:paraId="0A9F6A1E" w14:textId="21976DF5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</w:p>
        </w:tc>
      </w:tr>
      <w:tr w:rsidR="5D047C17" w14:paraId="55936DC7" w14:textId="77777777" w:rsidTr="5D047C17">
        <w:trPr>
          <w:trHeight w:val="285"/>
        </w:trPr>
        <w:tc>
          <w:tcPr>
            <w:tcW w:w="13500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E7E6E6"/>
            <w:tcMar>
              <w:left w:w="90" w:type="dxa"/>
              <w:right w:w="90" w:type="dxa"/>
            </w:tcMar>
          </w:tcPr>
          <w:p w14:paraId="5AED79F2" w14:textId="5BDAF8E8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To what extent did the student show enthusiasm and commitment?</w:t>
            </w:r>
          </w:p>
        </w:tc>
      </w:tr>
      <w:tr w:rsidR="5D047C17" w14:paraId="7589CE08" w14:textId="77777777" w:rsidTr="5D047C17">
        <w:trPr>
          <w:trHeight w:val="285"/>
        </w:trPr>
        <w:tc>
          <w:tcPr>
            <w:tcW w:w="13500" w:type="dxa"/>
            <w:gridSpan w:val="2"/>
            <w:tcBorders>
              <w:left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3DE4A2A0" w14:textId="14F44C6C" w:rsidR="5D047C17" w:rsidRDefault="00840298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Christine is always ready and willing to </w:t>
            </w:r>
            <w:r w:rsidR="00EC7476">
              <w:rPr>
                <w:rFonts w:ascii="Arial" w:eastAsia="Arial" w:hAnsi="Arial" w:cs="Arial"/>
              </w:rPr>
              <w:t xml:space="preserve">learn which has meant she has excelled in her placement.  She has </w:t>
            </w:r>
            <w:r w:rsidR="00561518">
              <w:rPr>
                <w:rFonts w:ascii="Arial" w:eastAsia="Arial" w:hAnsi="Arial" w:cs="Arial"/>
              </w:rPr>
              <w:t xml:space="preserve">not only fulfilled her placement requirements but </w:t>
            </w:r>
            <w:r w:rsidR="00D82B0B">
              <w:rPr>
                <w:rFonts w:ascii="Arial" w:eastAsia="Arial" w:hAnsi="Arial" w:cs="Arial"/>
              </w:rPr>
              <w:t xml:space="preserve">exceeded them.  This has been evidenced in her </w:t>
            </w:r>
            <w:proofErr w:type="gramStart"/>
            <w:r w:rsidR="005B61EB">
              <w:rPr>
                <w:rFonts w:ascii="Arial" w:eastAsia="Arial" w:hAnsi="Arial" w:cs="Arial"/>
              </w:rPr>
              <w:t>team work</w:t>
            </w:r>
            <w:proofErr w:type="gramEnd"/>
            <w:r w:rsidR="005B61EB">
              <w:rPr>
                <w:rFonts w:ascii="Arial" w:eastAsia="Arial" w:hAnsi="Arial" w:cs="Arial"/>
              </w:rPr>
              <w:t xml:space="preserve"> (supporting other staff </w:t>
            </w:r>
            <w:proofErr w:type="gramStart"/>
            <w:r w:rsidR="005B61EB">
              <w:rPr>
                <w:rFonts w:ascii="Arial" w:eastAsia="Arial" w:hAnsi="Arial" w:cs="Arial"/>
              </w:rPr>
              <w:t>if and when</w:t>
            </w:r>
            <w:proofErr w:type="gramEnd"/>
            <w:r w:rsidR="005B61EB">
              <w:rPr>
                <w:rFonts w:ascii="Arial" w:eastAsia="Arial" w:hAnsi="Arial" w:cs="Arial"/>
              </w:rPr>
              <w:t xml:space="preserve"> able); thinking creatively regar</w:t>
            </w:r>
            <w:r w:rsidR="00DE725E">
              <w:rPr>
                <w:rFonts w:ascii="Arial" w:eastAsia="Arial" w:hAnsi="Arial" w:cs="Arial"/>
              </w:rPr>
              <w:t>d</w:t>
            </w:r>
            <w:r w:rsidR="005B61EB">
              <w:rPr>
                <w:rFonts w:ascii="Arial" w:eastAsia="Arial" w:hAnsi="Arial" w:cs="Arial"/>
              </w:rPr>
              <w:t>ing how to make our sessions inter</w:t>
            </w:r>
            <w:r w:rsidR="00DE725E">
              <w:rPr>
                <w:rFonts w:ascii="Arial" w:eastAsia="Arial" w:hAnsi="Arial" w:cs="Arial"/>
              </w:rPr>
              <w:t>esting and dynamic on a smaller than average budget</w:t>
            </w:r>
            <w:r w:rsidR="004F1E8C">
              <w:rPr>
                <w:rFonts w:ascii="Arial" w:eastAsia="Arial" w:hAnsi="Arial" w:cs="Arial"/>
              </w:rPr>
              <w:t xml:space="preserve"> and has spoken about what and how we can offer more support to the young people.</w:t>
            </w:r>
          </w:p>
          <w:p w14:paraId="0E47D0CC" w14:textId="299A1E23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</w:p>
        </w:tc>
      </w:tr>
      <w:tr w:rsidR="5D047C17" w14:paraId="219CEC03" w14:textId="77777777" w:rsidTr="5D047C17">
        <w:trPr>
          <w:trHeight w:val="285"/>
        </w:trPr>
        <w:tc>
          <w:tcPr>
            <w:tcW w:w="13500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E7E6E6"/>
            <w:tcMar>
              <w:left w:w="90" w:type="dxa"/>
              <w:right w:w="90" w:type="dxa"/>
            </w:tcMar>
          </w:tcPr>
          <w:p w14:paraId="59C8EF38" w14:textId="0A4D7204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lastRenderedPageBreak/>
              <w:t>How well was the student able to relate theory to practice and reflect on their own practice and that of others?</w:t>
            </w:r>
          </w:p>
        </w:tc>
      </w:tr>
      <w:tr w:rsidR="5D047C17" w14:paraId="6F941977" w14:textId="77777777" w:rsidTr="5D047C17">
        <w:trPr>
          <w:trHeight w:val="285"/>
        </w:trPr>
        <w:tc>
          <w:tcPr>
            <w:tcW w:w="13500" w:type="dxa"/>
            <w:gridSpan w:val="2"/>
            <w:tcBorders>
              <w:left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58B10936" w14:textId="05836902" w:rsidR="5D047C17" w:rsidRDefault="00832A1D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Throughout her placement, </w:t>
            </w:r>
            <w:r w:rsidR="00C2535A">
              <w:rPr>
                <w:rFonts w:ascii="Arial" w:eastAsia="Arial" w:hAnsi="Arial" w:cs="Arial"/>
              </w:rPr>
              <w:t>Cristine</w:t>
            </w:r>
            <w:r>
              <w:rPr>
                <w:rFonts w:ascii="Arial" w:eastAsia="Arial" w:hAnsi="Arial" w:cs="Arial"/>
              </w:rPr>
              <w:t xml:space="preserve"> has reflected on what and how she is able to deliver youth work with</w:t>
            </w:r>
            <w:r w:rsidR="00ED1071">
              <w:rPr>
                <w:rFonts w:ascii="Arial" w:eastAsia="Arial" w:hAnsi="Arial" w:cs="Arial"/>
              </w:rPr>
              <w:t>in</w:t>
            </w:r>
            <w:r>
              <w:rPr>
                <w:rFonts w:ascii="Arial" w:eastAsia="Arial" w:hAnsi="Arial" w:cs="Arial"/>
              </w:rPr>
              <w:t xml:space="preserve"> our service</w:t>
            </w:r>
            <w:r w:rsidR="00ED1071">
              <w:rPr>
                <w:rFonts w:ascii="Arial" w:eastAsia="Arial" w:hAnsi="Arial" w:cs="Arial"/>
              </w:rPr>
              <w:t xml:space="preserve"> </w:t>
            </w:r>
            <w:r w:rsidR="00C2535A">
              <w:rPr>
                <w:rFonts w:ascii="Arial" w:eastAsia="Arial" w:hAnsi="Arial" w:cs="Arial"/>
              </w:rPr>
              <w:t>in the limited time we have with them (monthly session</w:t>
            </w:r>
            <w:r w:rsidR="000174E4">
              <w:rPr>
                <w:rFonts w:ascii="Arial" w:eastAsia="Arial" w:hAnsi="Arial" w:cs="Arial"/>
              </w:rPr>
              <w:t>s</w:t>
            </w:r>
            <w:r w:rsidR="00C2535A">
              <w:rPr>
                <w:rFonts w:ascii="Arial" w:eastAsia="Arial" w:hAnsi="Arial" w:cs="Arial"/>
              </w:rPr>
              <w:t>)</w:t>
            </w:r>
            <w:r w:rsidR="00ED1071">
              <w:rPr>
                <w:rFonts w:ascii="Arial" w:eastAsia="Arial" w:hAnsi="Arial" w:cs="Arial"/>
              </w:rPr>
              <w:t xml:space="preserve">.  She has </w:t>
            </w:r>
            <w:r w:rsidR="00C02C01">
              <w:rPr>
                <w:rFonts w:ascii="Arial" w:eastAsia="Arial" w:hAnsi="Arial" w:cs="Arial"/>
              </w:rPr>
              <w:t xml:space="preserve">contemplated and </w:t>
            </w:r>
            <w:r w:rsidR="00ED1071">
              <w:rPr>
                <w:rFonts w:ascii="Arial" w:eastAsia="Arial" w:hAnsi="Arial" w:cs="Arial"/>
              </w:rPr>
              <w:t>questioned how much impact we can have and how this can be enhanced for the benefit of the young people</w:t>
            </w:r>
            <w:r w:rsidR="00F16194">
              <w:rPr>
                <w:rFonts w:ascii="Arial" w:eastAsia="Arial" w:hAnsi="Arial" w:cs="Arial"/>
              </w:rPr>
              <w:t xml:space="preserve">.  This has resulted in </w:t>
            </w:r>
            <w:r w:rsidR="00C02C01">
              <w:rPr>
                <w:rFonts w:ascii="Arial" w:eastAsia="Arial" w:hAnsi="Arial" w:cs="Arial"/>
              </w:rPr>
              <w:t>discussions</w:t>
            </w:r>
            <w:r w:rsidR="00F16194">
              <w:rPr>
                <w:rFonts w:ascii="Arial" w:eastAsia="Arial" w:hAnsi="Arial" w:cs="Arial"/>
              </w:rPr>
              <w:t xml:space="preserve"> around ‘extra’ offers of support and how this can be </w:t>
            </w:r>
            <w:r w:rsidR="00B63D18">
              <w:rPr>
                <w:rFonts w:ascii="Arial" w:eastAsia="Arial" w:hAnsi="Arial" w:cs="Arial"/>
              </w:rPr>
              <w:t>achieved</w:t>
            </w:r>
            <w:r w:rsidR="00BD4D87">
              <w:rPr>
                <w:rFonts w:ascii="Arial" w:eastAsia="Arial" w:hAnsi="Arial" w:cs="Arial"/>
              </w:rPr>
              <w:t xml:space="preserve">.  Christine is aware how young </w:t>
            </w:r>
            <w:proofErr w:type="spellStart"/>
            <w:proofErr w:type="gramStart"/>
            <w:r w:rsidR="00BD4D87">
              <w:rPr>
                <w:rFonts w:ascii="Arial" w:eastAsia="Arial" w:hAnsi="Arial" w:cs="Arial"/>
              </w:rPr>
              <w:t>peoples</w:t>
            </w:r>
            <w:proofErr w:type="spellEnd"/>
            <w:proofErr w:type="gramEnd"/>
            <w:r w:rsidR="00BD4D87">
              <w:rPr>
                <w:rFonts w:ascii="Arial" w:eastAsia="Arial" w:hAnsi="Arial" w:cs="Arial"/>
              </w:rPr>
              <w:t xml:space="preserve"> </w:t>
            </w:r>
            <w:r w:rsidR="007A0979">
              <w:rPr>
                <w:rFonts w:ascii="Arial" w:eastAsia="Arial" w:hAnsi="Arial" w:cs="Arial"/>
              </w:rPr>
              <w:t>behaviours</w:t>
            </w:r>
            <w:r w:rsidR="00BD4D87">
              <w:rPr>
                <w:rFonts w:ascii="Arial" w:eastAsia="Arial" w:hAnsi="Arial" w:cs="Arial"/>
              </w:rPr>
              <w:t xml:space="preserve"> can </w:t>
            </w:r>
            <w:r w:rsidR="00BE18B5">
              <w:rPr>
                <w:rFonts w:ascii="Arial" w:eastAsia="Arial" w:hAnsi="Arial" w:cs="Arial"/>
              </w:rPr>
              <w:t xml:space="preserve">sometimes </w:t>
            </w:r>
            <w:r w:rsidR="00F46B89">
              <w:rPr>
                <w:rFonts w:ascii="Arial" w:eastAsia="Arial" w:hAnsi="Arial" w:cs="Arial"/>
              </w:rPr>
              <w:t>affect</w:t>
            </w:r>
            <w:r w:rsidR="007A0979">
              <w:rPr>
                <w:rFonts w:ascii="Arial" w:eastAsia="Arial" w:hAnsi="Arial" w:cs="Arial"/>
              </w:rPr>
              <w:t xml:space="preserve"> a youth worker and other young </w:t>
            </w:r>
            <w:proofErr w:type="gramStart"/>
            <w:r w:rsidR="007A0979">
              <w:rPr>
                <w:rFonts w:ascii="Arial" w:eastAsia="Arial" w:hAnsi="Arial" w:cs="Arial"/>
              </w:rPr>
              <w:t>people</w:t>
            </w:r>
            <w:proofErr w:type="gramEnd"/>
            <w:r w:rsidR="007A0979">
              <w:rPr>
                <w:rFonts w:ascii="Arial" w:eastAsia="Arial" w:hAnsi="Arial" w:cs="Arial"/>
              </w:rPr>
              <w:t xml:space="preserve"> and Christine has fully </w:t>
            </w:r>
            <w:r w:rsidR="008650B2">
              <w:rPr>
                <w:rFonts w:ascii="Arial" w:eastAsia="Arial" w:hAnsi="Arial" w:cs="Arial"/>
              </w:rPr>
              <w:t>utilised her knowledge and practice of youth work to ensure our young people are not only engaged in the sessions but feel ‘safe’ from a trauma perspective</w:t>
            </w:r>
            <w:r w:rsidR="008556DB">
              <w:rPr>
                <w:rFonts w:ascii="Arial" w:eastAsia="Arial" w:hAnsi="Arial" w:cs="Arial"/>
              </w:rPr>
              <w:t xml:space="preserve"> to </w:t>
            </w:r>
            <w:r w:rsidR="00BC114A">
              <w:rPr>
                <w:rFonts w:ascii="Arial" w:eastAsia="Arial" w:hAnsi="Arial" w:cs="Arial"/>
              </w:rPr>
              <w:t>build trusting relationships with Christine</w:t>
            </w:r>
            <w:r w:rsidR="008650B2">
              <w:rPr>
                <w:rFonts w:ascii="Arial" w:eastAsia="Arial" w:hAnsi="Arial" w:cs="Arial"/>
              </w:rPr>
              <w:t>.</w:t>
            </w:r>
          </w:p>
          <w:p w14:paraId="08577E75" w14:textId="3F67D0E2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</w:p>
        </w:tc>
      </w:tr>
      <w:tr w:rsidR="5D047C17" w14:paraId="651595CE" w14:textId="77777777" w:rsidTr="5D047C17">
        <w:trPr>
          <w:trHeight w:val="285"/>
        </w:trPr>
        <w:tc>
          <w:tcPr>
            <w:tcW w:w="13500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E7E6E6"/>
            <w:tcMar>
              <w:left w:w="90" w:type="dxa"/>
              <w:right w:w="90" w:type="dxa"/>
            </w:tcMar>
          </w:tcPr>
          <w:p w14:paraId="1F4F52CE" w14:textId="72023856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How did the student articulate their own beliefs and values and relate them to the work?</w:t>
            </w:r>
          </w:p>
        </w:tc>
      </w:tr>
      <w:tr w:rsidR="5D047C17" w14:paraId="15E408C0" w14:textId="77777777" w:rsidTr="5D047C17">
        <w:trPr>
          <w:trHeight w:val="285"/>
        </w:trPr>
        <w:tc>
          <w:tcPr>
            <w:tcW w:w="13500" w:type="dxa"/>
            <w:gridSpan w:val="2"/>
            <w:tcBorders>
              <w:left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2912F33B" w14:textId="7A4A0A00" w:rsidR="5D047C17" w:rsidRDefault="00B13EE0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O</w:t>
            </w:r>
            <w:r w:rsidR="00320912">
              <w:rPr>
                <w:rFonts w:ascii="Arial" w:eastAsia="Arial" w:hAnsi="Arial" w:cs="Arial"/>
              </w:rPr>
              <w:t xml:space="preserve">ur young people come with difficult </w:t>
            </w:r>
            <w:r w:rsidR="0095778F">
              <w:rPr>
                <w:rFonts w:ascii="Arial" w:eastAsia="Arial" w:hAnsi="Arial" w:cs="Arial"/>
              </w:rPr>
              <w:t xml:space="preserve">&amp; challenging </w:t>
            </w:r>
            <w:proofErr w:type="gramStart"/>
            <w:r w:rsidR="0095778F">
              <w:rPr>
                <w:rFonts w:ascii="Arial" w:eastAsia="Arial" w:hAnsi="Arial" w:cs="Arial"/>
              </w:rPr>
              <w:t>backgrounds</w:t>
            </w:r>
            <w:proofErr w:type="gramEnd"/>
            <w:r w:rsidR="0095778F">
              <w:rPr>
                <w:rFonts w:ascii="Arial" w:eastAsia="Arial" w:hAnsi="Arial" w:cs="Arial"/>
              </w:rPr>
              <w:t xml:space="preserve"> and they can often be </w:t>
            </w:r>
            <w:r w:rsidR="00D05534">
              <w:rPr>
                <w:rFonts w:ascii="Arial" w:eastAsia="Arial" w:hAnsi="Arial" w:cs="Arial"/>
              </w:rPr>
              <w:t xml:space="preserve">treated with very little understanding </w:t>
            </w:r>
            <w:r w:rsidR="00E86F0E">
              <w:rPr>
                <w:rFonts w:ascii="Arial" w:eastAsia="Arial" w:hAnsi="Arial" w:cs="Arial"/>
              </w:rPr>
              <w:t>by the world around them.  My observations of Chr</w:t>
            </w:r>
            <w:r w:rsidR="00995AF9">
              <w:rPr>
                <w:rFonts w:ascii="Arial" w:eastAsia="Arial" w:hAnsi="Arial" w:cs="Arial"/>
              </w:rPr>
              <w:t>i</w:t>
            </w:r>
            <w:r w:rsidR="00E86F0E">
              <w:rPr>
                <w:rFonts w:ascii="Arial" w:eastAsia="Arial" w:hAnsi="Arial" w:cs="Arial"/>
              </w:rPr>
              <w:t xml:space="preserve">stine’s practice and </w:t>
            </w:r>
            <w:r w:rsidR="00995AF9">
              <w:rPr>
                <w:rFonts w:ascii="Arial" w:eastAsia="Arial" w:hAnsi="Arial" w:cs="Arial"/>
              </w:rPr>
              <w:t xml:space="preserve">her </w:t>
            </w:r>
            <w:r w:rsidR="00E86F0E">
              <w:rPr>
                <w:rFonts w:ascii="Arial" w:eastAsia="Arial" w:hAnsi="Arial" w:cs="Arial"/>
              </w:rPr>
              <w:t>interactions</w:t>
            </w:r>
            <w:r w:rsidR="00995AF9">
              <w:rPr>
                <w:rFonts w:ascii="Arial" w:eastAsia="Arial" w:hAnsi="Arial" w:cs="Arial"/>
              </w:rPr>
              <w:t xml:space="preserve"> with young people </w:t>
            </w:r>
            <w:r w:rsidR="009005A9">
              <w:rPr>
                <w:rFonts w:ascii="Arial" w:eastAsia="Arial" w:hAnsi="Arial" w:cs="Arial"/>
              </w:rPr>
              <w:t>highlight her ability to take each young person</w:t>
            </w:r>
            <w:r w:rsidR="00243743">
              <w:rPr>
                <w:rFonts w:ascii="Arial" w:eastAsia="Arial" w:hAnsi="Arial" w:cs="Arial"/>
              </w:rPr>
              <w:t xml:space="preserve"> and start from ‘where they are at’.  This has enabled our young people to feel welcomed and understood</w:t>
            </w:r>
            <w:r w:rsidR="00AE74F9">
              <w:rPr>
                <w:rFonts w:ascii="Arial" w:eastAsia="Arial" w:hAnsi="Arial" w:cs="Arial"/>
              </w:rPr>
              <w:t xml:space="preserve"> without fear of prejudice</w:t>
            </w:r>
            <w:r w:rsidR="00CB41C9">
              <w:rPr>
                <w:rFonts w:ascii="Arial" w:eastAsia="Arial" w:hAnsi="Arial" w:cs="Arial"/>
              </w:rPr>
              <w:t xml:space="preserve"> and/or misunderstanding</w:t>
            </w:r>
            <w:r w:rsidR="00AE74F9">
              <w:rPr>
                <w:rFonts w:ascii="Arial" w:eastAsia="Arial" w:hAnsi="Arial" w:cs="Arial"/>
              </w:rPr>
              <w:t xml:space="preserve">.  </w:t>
            </w:r>
            <w:r w:rsidR="00D01287">
              <w:rPr>
                <w:rFonts w:ascii="Arial" w:eastAsia="Arial" w:hAnsi="Arial" w:cs="Arial"/>
              </w:rPr>
              <w:t xml:space="preserve"> </w:t>
            </w:r>
            <w:r w:rsidR="00AE74F9">
              <w:rPr>
                <w:rFonts w:ascii="Arial" w:eastAsia="Arial" w:hAnsi="Arial" w:cs="Arial"/>
              </w:rPr>
              <w:t>Through</w:t>
            </w:r>
            <w:r w:rsidR="00995AF9">
              <w:rPr>
                <w:rFonts w:ascii="Arial" w:eastAsia="Arial" w:hAnsi="Arial" w:cs="Arial"/>
              </w:rPr>
              <w:t xml:space="preserve"> my conversations </w:t>
            </w:r>
            <w:r w:rsidR="00AE74F9">
              <w:rPr>
                <w:rFonts w:ascii="Arial" w:eastAsia="Arial" w:hAnsi="Arial" w:cs="Arial"/>
              </w:rPr>
              <w:t xml:space="preserve">with </w:t>
            </w:r>
            <w:proofErr w:type="gramStart"/>
            <w:r w:rsidR="00AE74F9">
              <w:rPr>
                <w:rFonts w:ascii="Arial" w:eastAsia="Arial" w:hAnsi="Arial" w:cs="Arial"/>
              </w:rPr>
              <w:t>Christine</w:t>
            </w:r>
            <w:proofErr w:type="gramEnd"/>
            <w:r w:rsidR="002D2983">
              <w:rPr>
                <w:rFonts w:ascii="Arial" w:eastAsia="Arial" w:hAnsi="Arial" w:cs="Arial"/>
              </w:rPr>
              <w:t xml:space="preserve"> it is apparent Christine</w:t>
            </w:r>
            <w:r w:rsidR="00227CE3">
              <w:rPr>
                <w:rFonts w:ascii="Arial" w:eastAsia="Arial" w:hAnsi="Arial" w:cs="Arial"/>
              </w:rPr>
              <w:t xml:space="preserve"> questions and explores her own internal </w:t>
            </w:r>
            <w:r w:rsidR="00A40320">
              <w:rPr>
                <w:rFonts w:ascii="Arial" w:eastAsia="Arial" w:hAnsi="Arial" w:cs="Arial"/>
              </w:rPr>
              <w:t>narrative and belief</w:t>
            </w:r>
            <w:r w:rsidR="00CB41C9">
              <w:rPr>
                <w:rFonts w:ascii="Arial" w:eastAsia="Arial" w:hAnsi="Arial" w:cs="Arial"/>
              </w:rPr>
              <w:t xml:space="preserve"> systems</w:t>
            </w:r>
            <w:r w:rsidR="00312532">
              <w:rPr>
                <w:rFonts w:ascii="Arial" w:eastAsia="Arial" w:hAnsi="Arial" w:cs="Arial"/>
              </w:rPr>
              <w:t xml:space="preserve"> ensuring she </w:t>
            </w:r>
            <w:r w:rsidR="00D46316">
              <w:rPr>
                <w:rFonts w:ascii="Arial" w:eastAsia="Arial" w:hAnsi="Arial" w:cs="Arial"/>
              </w:rPr>
              <w:t xml:space="preserve">explores and </w:t>
            </w:r>
            <w:r w:rsidR="00312532">
              <w:rPr>
                <w:rFonts w:ascii="Arial" w:eastAsia="Arial" w:hAnsi="Arial" w:cs="Arial"/>
              </w:rPr>
              <w:t xml:space="preserve">analyses </w:t>
            </w:r>
            <w:r w:rsidR="008909D1">
              <w:rPr>
                <w:rFonts w:ascii="Arial" w:eastAsia="Arial" w:hAnsi="Arial" w:cs="Arial"/>
              </w:rPr>
              <w:t xml:space="preserve">any ‘unconscious </w:t>
            </w:r>
            <w:proofErr w:type="spellStart"/>
            <w:r w:rsidR="008909D1">
              <w:rPr>
                <w:rFonts w:ascii="Arial" w:eastAsia="Arial" w:hAnsi="Arial" w:cs="Arial"/>
              </w:rPr>
              <w:t>bias’</w:t>
            </w:r>
            <w:proofErr w:type="spellEnd"/>
            <w:r w:rsidR="008909D1">
              <w:rPr>
                <w:rFonts w:ascii="Arial" w:eastAsia="Arial" w:hAnsi="Arial" w:cs="Arial"/>
              </w:rPr>
              <w:t xml:space="preserve"> which she encounters</w:t>
            </w:r>
          </w:p>
          <w:p w14:paraId="52861BC9" w14:textId="59F59301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</w:p>
        </w:tc>
      </w:tr>
      <w:tr w:rsidR="5D047C17" w14:paraId="1E254D1F" w14:textId="77777777" w:rsidTr="5D047C17">
        <w:trPr>
          <w:trHeight w:val="285"/>
        </w:trPr>
        <w:tc>
          <w:tcPr>
            <w:tcW w:w="13500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E7E6E6"/>
            <w:tcMar>
              <w:left w:w="90" w:type="dxa"/>
              <w:right w:w="90" w:type="dxa"/>
            </w:tcMar>
          </w:tcPr>
          <w:p w14:paraId="43275658" w14:textId="3C89A6AE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 xml:space="preserve">How </w:t>
            </w:r>
            <w:proofErr w:type="gramStart"/>
            <w:r w:rsidRPr="5D047C17">
              <w:rPr>
                <w:rFonts w:ascii="Arial" w:eastAsia="Arial" w:hAnsi="Arial" w:cs="Arial"/>
                <w:lang w:val="en-US"/>
              </w:rPr>
              <w:t>pro-active</w:t>
            </w:r>
            <w:proofErr w:type="gramEnd"/>
            <w:r w:rsidRPr="5D047C17">
              <w:rPr>
                <w:rFonts w:ascii="Arial" w:eastAsia="Arial" w:hAnsi="Arial" w:cs="Arial"/>
                <w:lang w:val="en-US"/>
              </w:rPr>
              <w:t xml:space="preserve"> was the student in demonstrating anti oppressive beliefs, language, and </w:t>
            </w:r>
            <w:proofErr w:type="spellStart"/>
            <w:r w:rsidRPr="5D047C17">
              <w:rPr>
                <w:rFonts w:ascii="Arial" w:eastAsia="Arial" w:hAnsi="Arial" w:cs="Arial"/>
                <w:lang w:val="en-US"/>
              </w:rPr>
              <w:t>behaviour</w:t>
            </w:r>
            <w:proofErr w:type="spellEnd"/>
            <w:r w:rsidRPr="5D047C17">
              <w:rPr>
                <w:rFonts w:ascii="Arial" w:eastAsia="Arial" w:hAnsi="Arial" w:cs="Arial"/>
                <w:lang w:val="en-US"/>
              </w:rPr>
              <w:t>?</w:t>
            </w:r>
          </w:p>
        </w:tc>
      </w:tr>
      <w:tr w:rsidR="5D047C17" w14:paraId="7FFCA510" w14:textId="77777777" w:rsidTr="5D047C17">
        <w:trPr>
          <w:trHeight w:val="285"/>
        </w:trPr>
        <w:tc>
          <w:tcPr>
            <w:tcW w:w="13500" w:type="dxa"/>
            <w:gridSpan w:val="2"/>
            <w:tcBorders>
              <w:left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21F3D681" w14:textId="6ACE6AE3" w:rsidR="5D047C17" w:rsidRDefault="00DB58E4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As sta</w:t>
            </w:r>
            <w:r w:rsidR="00AE1A89">
              <w:rPr>
                <w:rFonts w:ascii="Arial" w:eastAsia="Arial" w:hAnsi="Arial" w:cs="Arial"/>
              </w:rPr>
              <w:t>t</w:t>
            </w:r>
            <w:r>
              <w:rPr>
                <w:rFonts w:ascii="Arial" w:eastAsia="Arial" w:hAnsi="Arial" w:cs="Arial"/>
              </w:rPr>
              <w:t>ed above, Chr</w:t>
            </w:r>
            <w:r w:rsidR="00AE1A89">
              <w:rPr>
                <w:rFonts w:ascii="Arial" w:eastAsia="Arial" w:hAnsi="Arial" w:cs="Arial"/>
              </w:rPr>
              <w:t>i</w:t>
            </w:r>
            <w:r>
              <w:rPr>
                <w:rFonts w:ascii="Arial" w:eastAsia="Arial" w:hAnsi="Arial" w:cs="Arial"/>
              </w:rPr>
              <w:t xml:space="preserve">stine displays </w:t>
            </w:r>
            <w:r w:rsidR="00AE1A89">
              <w:rPr>
                <w:rFonts w:ascii="Arial" w:eastAsia="Arial" w:hAnsi="Arial" w:cs="Arial"/>
              </w:rPr>
              <w:t>the behaviours and practice</w:t>
            </w:r>
            <w:r>
              <w:rPr>
                <w:rFonts w:ascii="Arial" w:eastAsia="Arial" w:hAnsi="Arial" w:cs="Arial"/>
              </w:rPr>
              <w:t xml:space="preserve"> of a youth worker who is </w:t>
            </w:r>
            <w:r w:rsidR="00F453EA">
              <w:rPr>
                <w:rFonts w:ascii="Arial" w:eastAsia="Arial" w:hAnsi="Arial" w:cs="Arial"/>
              </w:rPr>
              <w:t xml:space="preserve">accepts difference of all kinds.  </w:t>
            </w:r>
            <w:proofErr w:type="gramStart"/>
            <w:r w:rsidR="00F453EA">
              <w:rPr>
                <w:rFonts w:ascii="Arial" w:eastAsia="Arial" w:hAnsi="Arial" w:cs="Arial"/>
              </w:rPr>
              <w:t>However</w:t>
            </w:r>
            <w:proofErr w:type="gramEnd"/>
            <w:r w:rsidR="00F453EA">
              <w:rPr>
                <w:rFonts w:ascii="Arial" w:eastAsia="Arial" w:hAnsi="Arial" w:cs="Arial"/>
              </w:rPr>
              <w:t xml:space="preserve"> Chr</w:t>
            </w:r>
            <w:r w:rsidR="004205F4">
              <w:rPr>
                <w:rFonts w:ascii="Arial" w:eastAsia="Arial" w:hAnsi="Arial" w:cs="Arial"/>
              </w:rPr>
              <w:t>i</w:t>
            </w:r>
            <w:r w:rsidR="00F453EA">
              <w:rPr>
                <w:rFonts w:ascii="Arial" w:eastAsia="Arial" w:hAnsi="Arial" w:cs="Arial"/>
              </w:rPr>
              <w:t xml:space="preserve">stine is fully confident to challenge young people and peers </w:t>
            </w:r>
            <w:r w:rsidR="006E7125">
              <w:rPr>
                <w:rFonts w:ascii="Arial" w:eastAsia="Arial" w:hAnsi="Arial" w:cs="Arial"/>
              </w:rPr>
              <w:t>when</w:t>
            </w:r>
            <w:r w:rsidR="004205F4">
              <w:rPr>
                <w:rFonts w:ascii="Arial" w:eastAsia="Arial" w:hAnsi="Arial" w:cs="Arial"/>
              </w:rPr>
              <w:t xml:space="preserve"> </w:t>
            </w:r>
            <w:r w:rsidR="00483204">
              <w:rPr>
                <w:rFonts w:ascii="Arial" w:eastAsia="Arial" w:hAnsi="Arial" w:cs="Arial"/>
              </w:rPr>
              <w:t>the</w:t>
            </w:r>
            <w:r w:rsidR="00FC32CE">
              <w:rPr>
                <w:rFonts w:ascii="Arial" w:eastAsia="Arial" w:hAnsi="Arial" w:cs="Arial"/>
              </w:rPr>
              <w:t>ir</w:t>
            </w:r>
            <w:r w:rsidR="00483204">
              <w:rPr>
                <w:rFonts w:ascii="Arial" w:eastAsia="Arial" w:hAnsi="Arial" w:cs="Arial"/>
              </w:rPr>
              <w:t xml:space="preserve"> behaviour deems it necessary</w:t>
            </w:r>
          </w:p>
          <w:p w14:paraId="1A895979" w14:textId="1863E719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</w:p>
        </w:tc>
      </w:tr>
      <w:tr w:rsidR="5D047C17" w14:paraId="1DF7A288" w14:textId="77777777" w:rsidTr="5D047C17">
        <w:trPr>
          <w:trHeight w:val="285"/>
        </w:trPr>
        <w:tc>
          <w:tcPr>
            <w:tcW w:w="13500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E7E6E6"/>
            <w:tcMar>
              <w:left w:w="90" w:type="dxa"/>
              <w:right w:w="90" w:type="dxa"/>
            </w:tcMar>
          </w:tcPr>
          <w:p w14:paraId="5DD4F068" w14:textId="645EF652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lastRenderedPageBreak/>
              <w:t>In your professional opinion has the student achieved the necessary standards to progress to Level 6?</w:t>
            </w:r>
          </w:p>
        </w:tc>
      </w:tr>
      <w:tr w:rsidR="5D047C17" w14:paraId="65173A91" w14:textId="77777777" w:rsidTr="5D047C17">
        <w:trPr>
          <w:trHeight w:val="285"/>
        </w:trPr>
        <w:tc>
          <w:tcPr>
            <w:tcW w:w="13500" w:type="dxa"/>
            <w:gridSpan w:val="2"/>
            <w:tcBorders>
              <w:left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474432A3" w14:textId="01958185" w:rsidR="5D047C17" w:rsidRDefault="00483204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I believe Christine has</w:t>
            </w:r>
            <w:r w:rsidR="00197042">
              <w:rPr>
                <w:rFonts w:ascii="Arial" w:eastAsia="Arial" w:hAnsi="Arial" w:cs="Arial"/>
              </w:rPr>
              <w:t xml:space="preserve"> excelled within her role and </w:t>
            </w:r>
            <w:r w:rsidR="0040650E">
              <w:rPr>
                <w:rFonts w:ascii="Arial" w:eastAsia="Arial" w:hAnsi="Arial" w:cs="Arial"/>
              </w:rPr>
              <w:t>wholeheartedly support her progression.  I am looking forward to seeing what Christine can achieve at Level 6 and believe she will be an asset within her next placement.</w:t>
            </w:r>
          </w:p>
          <w:p w14:paraId="5F3CFA89" w14:textId="06CB0B43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</w:p>
        </w:tc>
      </w:tr>
      <w:tr w:rsidR="5D047C17" w14:paraId="08E2C585" w14:textId="77777777" w:rsidTr="5D047C17">
        <w:trPr>
          <w:trHeight w:val="285"/>
        </w:trPr>
        <w:tc>
          <w:tcPr>
            <w:tcW w:w="6750" w:type="dxa"/>
            <w:tcBorders>
              <w:left w:val="single" w:sz="6" w:space="0" w:color="auto"/>
              <w:right w:val="single" w:sz="6" w:space="0" w:color="auto"/>
            </w:tcBorders>
            <w:shd w:val="clear" w:color="auto" w:fill="E7E6E6"/>
            <w:tcMar>
              <w:left w:w="90" w:type="dxa"/>
              <w:right w:w="90" w:type="dxa"/>
            </w:tcMar>
          </w:tcPr>
          <w:p w14:paraId="5B666BF1" w14:textId="0FC7DA82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Student’s Provisional Grade – please give a numerical grade out of 100</w:t>
            </w:r>
            <w:r>
              <w:br/>
            </w:r>
            <w:r w:rsidRPr="5D047C17">
              <w:rPr>
                <w:rFonts w:ascii="Arial" w:eastAsia="Arial" w:hAnsi="Arial" w:cs="Arial"/>
                <w:lang w:val="en-US"/>
              </w:rPr>
              <w:t>(Please refer to the grading criteria above)</w:t>
            </w:r>
          </w:p>
        </w:tc>
        <w:tc>
          <w:tcPr>
            <w:tcW w:w="6750" w:type="dxa"/>
            <w:tcBorders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7DB812F7" w14:textId="5E33160F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  <w:color w:val="000000" w:themeColor="text1"/>
              </w:rPr>
            </w:pPr>
            <w:r w:rsidRPr="5D047C17">
              <w:rPr>
                <w:rFonts w:ascii="Arial" w:eastAsia="Arial" w:hAnsi="Arial" w:cs="Arial"/>
                <w:color w:val="000000" w:themeColor="text1"/>
                <w:lang w:val="en-US"/>
              </w:rPr>
              <w:t>___</w:t>
            </w:r>
            <w:proofErr w:type="gramStart"/>
            <w:r w:rsidR="00F94E3F">
              <w:rPr>
                <w:rFonts w:ascii="Arial" w:eastAsia="Arial" w:hAnsi="Arial" w:cs="Arial"/>
                <w:color w:val="000000" w:themeColor="text1"/>
                <w:lang w:val="en-US"/>
              </w:rPr>
              <w:t>73</w:t>
            </w:r>
            <w:r w:rsidRPr="5D047C17">
              <w:rPr>
                <w:rFonts w:ascii="Arial" w:eastAsia="Arial" w:hAnsi="Arial" w:cs="Arial"/>
                <w:color w:val="000000" w:themeColor="text1"/>
                <w:lang w:val="en-US"/>
              </w:rPr>
              <w:t>__</w:t>
            </w:r>
            <w:proofErr w:type="gramEnd"/>
            <w:r w:rsidRPr="5D047C17">
              <w:rPr>
                <w:rFonts w:ascii="Arial" w:eastAsia="Arial" w:hAnsi="Arial" w:cs="Arial"/>
                <w:color w:val="000000" w:themeColor="text1"/>
                <w:lang w:val="en-US"/>
              </w:rPr>
              <w:t>____%</w:t>
            </w:r>
          </w:p>
          <w:p w14:paraId="7F4CEF33" w14:textId="0E6D4467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</w:p>
        </w:tc>
      </w:tr>
      <w:tr w:rsidR="5D047C17" w14:paraId="62456D7F" w14:textId="77777777" w:rsidTr="5D047C17">
        <w:trPr>
          <w:trHeight w:val="285"/>
        </w:trPr>
        <w:tc>
          <w:tcPr>
            <w:tcW w:w="6750" w:type="dxa"/>
            <w:tcBorders>
              <w:left w:val="single" w:sz="6" w:space="0" w:color="auto"/>
            </w:tcBorders>
            <w:shd w:val="clear" w:color="auto" w:fill="E7E6E6"/>
            <w:tcMar>
              <w:left w:w="90" w:type="dxa"/>
              <w:right w:w="90" w:type="dxa"/>
            </w:tcMar>
          </w:tcPr>
          <w:p w14:paraId="731230FC" w14:textId="0F9C3F33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 xml:space="preserve">Signed Supervisor </w:t>
            </w:r>
          </w:p>
        </w:tc>
        <w:tc>
          <w:tcPr>
            <w:tcW w:w="6750" w:type="dxa"/>
            <w:tcBorders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1D0A9CF3" w14:textId="2F07CAE2" w:rsidR="5D047C17" w:rsidRDefault="00F315AB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>
              <w:rPr>
                <w:rFonts w:ascii="Calibri" w:eastAsia="Times New Roman" w:hAnsi="Calibri" w:cs="Calibri"/>
                <w:bCs/>
                <w:noProof/>
                <w:color w:val="000000"/>
                <w:lang w:val="en-US"/>
              </w:rPr>
              <w:drawing>
                <wp:inline distT="0" distB="0" distL="0" distR="0" wp14:anchorId="4D9EB93E" wp14:editId="5D3566EC">
                  <wp:extent cx="841375" cy="267970"/>
                  <wp:effectExtent l="0" t="0" r="0" b="0"/>
                  <wp:docPr id="3" name="Picture 3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4C0AAC2-1061-4EA2-AF82-3FE8DA3B7144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41375" cy="26797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eastAsia="Arial" w:hAnsi="Arial" w:cs="Arial"/>
              </w:rPr>
              <w:t xml:space="preserve"> Ruth Letten</w:t>
            </w:r>
          </w:p>
        </w:tc>
      </w:tr>
      <w:tr w:rsidR="5D047C17" w14:paraId="02630C4A" w14:textId="77777777" w:rsidTr="5D047C17">
        <w:trPr>
          <w:trHeight w:val="285"/>
        </w:trPr>
        <w:tc>
          <w:tcPr>
            <w:tcW w:w="6750" w:type="dxa"/>
            <w:tcBorders>
              <w:left w:val="single" w:sz="6" w:space="0" w:color="auto"/>
              <w:bottom w:val="single" w:sz="6" w:space="0" w:color="auto"/>
            </w:tcBorders>
            <w:shd w:val="clear" w:color="auto" w:fill="E7E6E6"/>
            <w:tcMar>
              <w:left w:w="90" w:type="dxa"/>
              <w:right w:w="90" w:type="dxa"/>
            </w:tcMar>
          </w:tcPr>
          <w:p w14:paraId="153BF697" w14:textId="3702F9B6" w:rsidR="5D047C17" w:rsidRDefault="5D047C17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 w:rsidRPr="5D047C17">
              <w:rPr>
                <w:rFonts w:ascii="Arial" w:eastAsia="Arial" w:hAnsi="Arial" w:cs="Arial"/>
                <w:lang w:val="en-US"/>
              </w:rPr>
              <w:t>Date</w:t>
            </w:r>
          </w:p>
        </w:tc>
        <w:tc>
          <w:tcPr>
            <w:tcW w:w="6750" w:type="dxa"/>
            <w:tcBorders>
              <w:bottom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</w:tcPr>
          <w:p w14:paraId="01B9E4F5" w14:textId="0E7CEA61" w:rsidR="5D047C17" w:rsidRDefault="00F46B89" w:rsidP="5D047C17">
            <w:pPr>
              <w:spacing w:after="200" w:line="276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23</w:t>
            </w:r>
            <w:r w:rsidRPr="00F46B89">
              <w:rPr>
                <w:rFonts w:ascii="Arial" w:eastAsia="Arial" w:hAnsi="Arial" w:cs="Arial"/>
                <w:vertAlign w:val="superscript"/>
              </w:rPr>
              <w:t>rd</w:t>
            </w:r>
            <w:r>
              <w:rPr>
                <w:rFonts w:ascii="Arial" w:eastAsia="Arial" w:hAnsi="Arial" w:cs="Arial"/>
              </w:rPr>
              <w:t xml:space="preserve"> April 2026</w:t>
            </w:r>
          </w:p>
        </w:tc>
      </w:tr>
    </w:tbl>
    <w:p w14:paraId="5EA0A18E" w14:textId="0D83BDA0" w:rsidR="001127F1" w:rsidRDefault="001127F1" w:rsidP="5D047C17">
      <w:pPr>
        <w:spacing w:after="200" w:line="276" w:lineRule="auto"/>
        <w:rPr>
          <w:rFonts w:ascii="Arial" w:eastAsia="Arial" w:hAnsi="Arial" w:cs="Arial"/>
          <w:color w:val="000000" w:themeColor="text1"/>
        </w:rPr>
      </w:pPr>
    </w:p>
    <w:p w14:paraId="34A748F9" w14:textId="547513FB" w:rsidR="001127F1" w:rsidRDefault="001127F1" w:rsidP="5D047C17">
      <w:pPr>
        <w:spacing w:after="200" w:line="276" w:lineRule="auto"/>
        <w:rPr>
          <w:rFonts w:ascii="Arial" w:eastAsia="Arial" w:hAnsi="Arial" w:cs="Arial"/>
          <w:color w:val="000000" w:themeColor="text1"/>
        </w:rPr>
      </w:pPr>
    </w:p>
    <w:p w14:paraId="5E5787A5" w14:textId="5D75802A" w:rsidR="001127F1" w:rsidRDefault="001127F1"/>
    <w:sectPr w:rsidR="001127F1">
      <w:headerReference w:type="default" r:id="rId10"/>
      <w:footerReference w:type="default" r:id="rId11"/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3F66F3" w14:textId="77777777" w:rsidR="00530092" w:rsidRDefault="00530092">
      <w:pPr>
        <w:spacing w:after="0" w:line="240" w:lineRule="auto"/>
      </w:pPr>
      <w:r>
        <w:separator/>
      </w:r>
    </w:p>
  </w:endnote>
  <w:endnote w:type="continuationSeparator" w:id="0">
    <w:p w14:paraId="247A2B2F" w14:textId="77777777" w:rsidR="00530092" w:rsidRDefault="005300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615C2A29" w14:paraId="155AADAB" w14:textId="77777777" w:rsidTr="615C2A29">
      <w:trPr>
        <w:trHeight w:val="300"/>
      </w:trPr>
      <w:tc>
        <w:tcPr>
          <w:tcW w:w="4650" w:type="dxa"/>
        </w:tcPr>
        <w:p w14:paraId="1F6D2BCC" w14:textId="039D570D" w:rsidR="615C2A29" w:rsidRDefault="615C2A29" w:rsidP="615C2A29">
          <w:pPr>
            <w:pStyle w:val="Header"/>
            <w:ind w:left="-115"/>
          </w:pPr>
        </w:p>
      </w:tc>
      <w:tc>
        <w:tcPr>
          <w:tcW w:w="4650" w:type="dxa"/>
        </w:tcPr>
        <w:p w14:paraId="2F30E87D" w14:textId="62961ABE" w:rsidR="615C2A29" w:rsidRDefault="615C2A29" w:rsidP="615C2A29">
          <w:pPr>
            <w:pStyle w:val="Header"/>
            <w:jc w:val="center"/>
          </w:pPr>
        </w:p>
      </w:tc>
      <w:tc>
        <w:tcPr>
          <w:tcW w:w="4650" w:type="dxa"/>
        </w:tcPr>
        <w:p w14:paraId="3887D189" w14:textId="0F32E2B6" w:rsidR="615C2A29" w:rsidRDefault="615C2A29" w:rsidP="615C2A29">
          <w:pPr>
            <w:pStyle w:val="Header"/>
            <w:ind w:right="-115"/>
            <w:jc w:val="right"/>
          </w:pPr>
        </w:p>
      </w:tc>
    </w:tr>
  </w:tbl>
  <w:p w14:paraId="0C885F10" w14:textId="40B185B3" w:rsidR="615C2A29" w:rsidRDefault="615C2A29" w:rsidP="615C2A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91ABE5" w14:textId="77777777" w:rsidR="00530092" w:rsidRDefault="00530092">
      <w:pPr>
        <w:spacing w:after="0" w:line="240" w:lineRule="auto"/>
      </w:pPr>
      <w:r>
        <w:separator/>
      </w:r>
    </w:p>
  </w:footnote>
  <w:footnote w:type="continuationSeparator" w:id="0">
    <w:p w14:paraId="4005FF88" w14:textId="77777777" w:rsidR="00530092" w:rsidRDefault="005300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615C2A29" w14:paraId="4B25FB9F" w14:textId="77777777" w:rsidTr="615C2A29">
      <w:trPr>
        <w:trHeight w:val="300"/>
      </w:trPr>
      <w:tc>
        <w:tcPr>
          <w:tcW w:w="4650" w:type="dxa"/>
        </w:tcPr>
        <w:p w14:paraId="2233989B" w14:textId="0DDCD33F" w:rsidR="615C2A29" w:rsidRDefault="615C2A29" w:rsidP="615C2A29">
          <w:pPr>
            <w:pStyle w:val="Header"/>
            <w:ind w:left="-115"/>
          </w:pPr>
          <w:r>
            <w:t xml:space="preserve">Level 5 </w:t>
          </w:r>
        </w:p>
      </w:tc>
      <w:tc>
        <w:tcPr>
          <w:tcW w:w="4650" w:type="dxa"/>
        </w:tcPr>
        <w:p w14:paraId="7C04710D" w14:textId="77859DA2" w:rsidR="615C2A29" w:rsidRDefault="615C2A29" w:rsidP="615C2A29">
          <w:pPr>
            <w:pStyle w:val="Header"/>
            <w:jc w:val="center"/>
          </w:pPr>
        </w:p>
      </w:tc>
      <w:tc>
        <w:tcPr>
          <w:tcW w:w="4650" w:type="dxa"/>
        </w:tcPr>
        <w:p w14:paraId="512647EF" w14:textId="0CE5EFFF" w:rsidR="615C2A29" w:rsidRDefault="615C2A29" w:rsidP="615C2A29">
          <w:pPr>
            <w:pStyle w:val="Header"/>
            <w:ind w:right="-115"/>
            <w:jc w:val="right"/>
          </w:pPr>
        </w:p>
      </w:tc>
    </w:tr>
  </w:tbl>
  <w:p w14:paraId="626D0305" w14:textId="6F6ADC06" w:rsidR="615C2A29" w:rsidRDefault="615C2A29" w:rsidP="615C2A2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0462E8"/>
    <w:rsid w:val="000174E4"/>
    <w:rsid w:val="00046B9E"/>
    <w:rsid w:val="00061F21"/>
    <w:rsid w:val="001127F1"/>
    <w:rsid w:val="00147A85"/>
    <w:rsid w:val="00197042"/>
    <w:rsid w:val="001D2D00"/>
    <w:rsid w:val="00227CE3"/>
    <w:rsid w:val="00232A3C"/>
    <w:rsid w:val="00243743"/>
    <w:rsid w:val="00255B09"/>
    <w:rsid w:val="00284563"/>
    <w:rsid w:val="002D2983"/>
    <w:rsid w:val="002D52CF"/>
    <w:rsid w:val="002E3604"/>
    <w:rsid w:val="002E4496"/>
    <w:rsid w:val="00312532"/>
    <w:rsid w:val="00320912"/>
    <w:rsid w:val="003375FD"/>
    <w:rsid w:val="003C055E"/>
    <w:rsid w:val="003D407A"/>
    <w:rsid w:val="0040650E"/>
    <w:rsid w:val="004201E6"/>
    <w:rsid w:val="004205F4"/>
    <w:rsid w:val="00483204"/>
    <w:rsid w:val="00484C01"/>
    <w:rsid w:val="004C63DC"/>
    <w:rsid w:val="004D2063"/>
    <w:rsid w:val="004F1E8C"/>
    <w:rsid w:val="00530092"/>
    <w:rsid w:val="00561518"/>
    <w:rsid w:val="00567AFF"/>
    <w:rsid w:val="00597087"/>
    <w:rsid w:val="005A1690"/>
    <w:rsid w:val="005A7287"/>
    <w:rsid w:val="005B61EB"/>
    <w:rsid w:val="005D374B"/>
    <w:rsid w:val="005E6298"/>
    <w:rsid w:val="00636B50"/>
    <w:rsid w:val="00655C9D"/>
    <w:rsid w:val="006A56D5"/>
    <w:rsid w:val="006E7125"/>
    <w:rsid w:val="00757CAB"/>
    <w:rsid w:val="007A0979"/>
    <w:rsid w:val="007A71DD"/>
    <w:rsid w:val="007C514C"/>
    <w:rsid w:val="007F7094"/>
    <w:rsid w:val="00832A1D"/>
    <w:rsid w:val="00840298"/>
    <w:rsid w:val="00852D88"/>
    <w:rsid w:val="008556DB"/>
    <w:rsid w:val="008650B2"/>
    <w:rsid w:val="008909D1"/>
    <w:rsid w:val="009005A9"/>
    <w:rsid w:val="0095778F"/>
    <w:rsid w:val="0097680D"/>
    <w:rsid w:val="00995AF9"/>
    <w:rsid w:val="00A300C8"/>
    <w:rsid w:val="00A40320"/>
    <w:rsid w:val="00A7169D"/>
    <w:rsid w:val="00AE1A89"/>
    <w:rsid w:val="00AE59E7"/>
    <w:rsid w:val="00AE74F9"/>
    <w:rsid w:val="00B02033"/>
    <w:rsid w:val="00B13EE0"/>
    <w:rsid w:val="00B63D18"/>
    <w:rsid w:val="00B73648"/>
    <w:rsid w:val="00BC114A"/>
    <w:rsid w:val="00BD4D87"/>
    <w:rsid w:val="00BE18B5"/>
    <w:rsid w:val="00BE43D4"/>
    <w:rsid w:val="00BE4578"/>
    <w:rsid w:val="00BF7079"/>
    <w:rsid w:val="00C02C01"/>
    <w:rsid w:val="00C2533D"/>
    <w:rsid w:val="00C2535A"/>
    <w:rsid w:val="00C5397C"/>
    <w:rsid w:val="00C706FF"/>
    <w:rsid w:val="00C76F35"/>
    <w:rsid w:val="00CB41C9"/>
    <w:rsid w:val="00CD16A9"/>
    <w:rsid w:val="00D01287"/>
    <w:rsid w:val="00D05534"/>
    <w:rsid w:val="00D251F0"/>
    <w:rsid w:val="00D46316"/>
    <w:rsid w:val="00D76782"/>
    <w:rsid w:val="00D82B0B"/>
    <w:rsid w:val="00DB58E4"/>
    <w:rsid w:val="00DE725E"/>
    <w:rsid w:val="00DF1EB0"/>
    <w:rsid w:val="00E12249"/>
    <w:rsid w:val="00E86F0E"/>
    <w:rsid w:val="00E94B09"/>
    <w:rsid w:val="00EC7476"/>
    <w:rsid w:val="00ED1071"/>
    <w:rsid w:val="00F16194"/>
    <w:rsid w:val="00F315AB"/>
    <w:rsid w:val="00F453EA"/>
    <w:rsid w:val="00F46B89"/>
    <w:rsid w:val="00F67FD8"/>
    <w:rsid w:val="00F94E3F"/>
    <w:rsid w:val="00FC32CE"/>
    <w:rsid w:val="021DB9EA"/>
    <w:rsid w:val="0D119209"/>
    <w:rsid w:val="10427199"/>
    <w:rsid w:val="2508943A"/>
    <w:rsid w:val="27F13C16"/>
    <w:rsid w:val="2B0462E8"/>
    <w:rsid w:val="39C11504"/>
    <w:rsid w:val="5D047C17"/>
    <w:rsid w:val="615C2A29"/>
    <w:rsid w:val="66D04D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0462E8"/>
  <w15:chartTrackingRefBased/>
  <w15:docId w15:val="{4C705551-797F-4408-8E64-CAF8C9FDC4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104271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5D047C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uiPriority w:val="99"/>
    <w:unhideWhenUsed/>
    <w:rsid w:val="615C2A29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15C2A29"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d0ed20bd54f8159cd741361ea171bca3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0d8443178d2fb55afedcb6146a990249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CCB4D4D-2D30-4471-B0BA-569720B6494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0A0940A-8D4D-4496-A4E6-B8B67BB3CCD8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3.xml><?xml version="1.0" encoding="utf-8"?>
<ds:datastoreItem xmlns:ds="http://schemas.openxmlformats.org/officeDocument/2006/customXml" ds:itemID="{DD4C629A-49A2-4B29-9EED-8029F4016D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887</Words>
  <Characters>5056</Characters>
  <Application>Microsoft Office Word</Application>
  <DocSecurity>0</DocSecurity>
  <Lines>42</Lines>
  <Paragraphs>11</Paragraphs>
  <ScaleCrop>false</ScaleCrop>
  <Company/>
  <LinksUpToDate>false</LinksUpToDate>
  <CharactersWithSpaces>5932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Jenkins (IEH)</dc:creator>
  <cp:keywords/>
  <dc:description/>
  <cp:lastModifiedBy>Christine Evans (2308058)</cp:lastModifiedBy>
  <cp:revision>2</cp:revision>
  <dcterms:created xsi:type="dcterms:W3CDTF">2026-04-23T11:29:00Z</dcterms:created>
  <dcterms:modified xsi:type="dcterms:W3CDTF">2026-04-23T11:29:00Z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  <property fmtid="{D5CDD505-2E9C-101B-9397-08002B2CF9AE}" pid="3" name="MediaServiceImageTags">
    <vt:lpwstr/>
  </property>
  <property fmtid="{D5CDD505-2E9C-101B-9397-08002B2CF9AE}" pid="4" name="GrammarlyDocumentId">
    <vt:lpwstr>9a15d7b6-6fd2-49cb-ba31-e97f2ad59a5b</vt:lpwstr>
  </property>
</Properties>
</file>