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3FFF" w:rsidRDefault="002F3FFF" w:rsidP="002F3FFF">
      <w:pPr>
        <w:jc w:val="center"/>
        <w:rPr>
          <w:b/>
          <w:sz w:val="40"/>
          <w:szCs w:val="40"/>
          <w:u w:val="single"/>
        </w:rPr>
      </w:pPr>
      <w:r>
        <w:rPr>
          <w:b/>
          <w:sz w:val="40"/>
          <w:szCs w:val="40"/>
          <w:u w:val="single"/>
        </w:rPr>
        <w:t>Conrod dynamic forces report</w:t>
      </w:r>
    </w:p>
    <w:p w:rsidR="00797E30" w:rsidRPr="000147C2" w:rsidRDefault="002F3FFF" w:rsidP="002F3FFF">
      <w:pPr>
        <w:jc w:val="center"/>
        <w:rPr>
          <w:b/>
          <w:sz w:val="32"/>
          <w:szCs w:val="32"/>
          <w:u w:val="single"/>
        </w:rPr>
      </w:pPr>
      <w:r w:rsidRPr="000147C2">
        <w:rPr>
          <w:b/>
          <w:sz w:val="32"/>
          <w:szCs w:val="32"/>
          <w:u w:val="single"/>
        </w:rPr>
        <w:t xml:space="preserve">Name: Kieran Dudson </w:t>
      </w:r>
    </w:p>
    <w:p w:rsidR="002F3FFF" w:rsidRPr="000147C2" w:rsidRDefault="00797E30" w:rsidP="002F3FFF">
      <w:pPr>
        <w:jc w:val="center"/>
        <w:rPr>
          <w:b/>
          <w:sz w:val="32"/>
          <w:szCs w:val="32"/>
          <w:u w:val="single"/>
        </w:rPr>
      </w:pPr>
      <w:r w:rsidRPr="000147C2">
        <w:rPr>
          <w:b/>
          <w:sz w:val="32"/>
          <w:szCs w:val="32"/>
          <w:u w:val="single"/>
        </w:rPr>
        <w:t xml:space="preserve">Student number: </w:t>
      </w:r>
      <w:r w:rsidR="002F3FFF" w:rsidRPr="000147C2">
        <w:rPr>
          <w:b/>
          <w:sz w:val="32"/>
          <w:szCs w:val="32"/>
          <w:u w:val="single"/>
        </w:rPr>
        <w:t>1802307</w:t>
      </w:r>
    </w:p>
    <w:p w:rsidR="00797E30" w:rsidRPr="000147C2" w:rsidRDefault="00797E30" w:rsidP="002F3FFF">
      <w:pPr>
        <w:jc w:val="center"/>
        <w:rPr>
          <w:b/>
          <w:sz w:val="32"/>
          <w:szCs w:val="32"/>
          <w:u w:val="single"/>
        </w:rPr>
      </w:pPr>
      <w:r w:rsidRPr="000147C2">
        <w:rPr>
          <w:b/>
          <w:sz w:val="32"/>
          <w:szCs w:val="32"/>
          <w:u w:val="single"/>
        </w:rPr>
        <w:t xml:space="preserve">Tutor: Richard Morgan </w:t>
      </w:r>
    </w:p>
    <w:p w:rsidR="00797E30" w:rsidRDefault="00797E30" w:rsidP="002F3FFF">
      <w:pPr>
        <w:jc w:val="center"/>
        <w:rPr>
          <w:sz w:val="32"/>
          <w:szCs w:val="32"/>
          <w:u w:val="single"/>
        </w:rPr>
      </w:pPr>
    </w:p>
    <w:p w:rsidR="00797E30" w:rsidRDefault="00797E30" w:rsidP="002F3FFF">
      <w:pPr>
        <w:jc w:val="center"/>
        <w:rPr>
          <w:sz w:val="32"/>
          <w:szCs w:val="32"/>
          <w:u w:val="single"/>
        </w:rPr>
      </w:pPr>
    </w:p>
    <w:p w:rsidR="00797E30" w:rsidRDefault="000147C2" w:rsidP="00797E30">
      <w:pPr>
        <w:rPr>
          <w:sz w:val="32"/>
          <w:szCs w:val="32"/>
          <w:u w:val="single"/>
        </w:rPr>
      </w:pPr>
      <w:r>
        <w:rPr>
          <w:noProof/>
          <w:sz w:val="32"/>
          <w:szCs w:val="32"/>
          <w:u w:val="single"/>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12065</wp:posOffset>
            </wp:positionV>
            <wp:extent cx="4414520" cy="2943225"/>
            <wp:effectExtent l="0" t="0" r="508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sworth-dfv-engine.jpg"/>
                    <pic:cNvPicPr/>
                  </pic:nvPicPr>
                  <pic:blipFill>
                    <a:blip r:embed="rId4">
                      <a:extLst>
                        <a:ext uri="{28A0092B-C50C-407E-A947-70E740481C1C}">
                          <a14:useLocalDpi xmlns:a14="http://schemas.microsoft.com/office/drawing/2010/main" val="0"/>
                        </a:ext>
                      </a:extLst>
                    </a:blip>
                    <a:stretch>
                      <a:fillRect/>
                    </a:stretch>
                  </pic:blipFill>
                  <pic:spPr>
                    <a:xfrm>
                      <a:off x="0" y="0"/>
                      <a:ext cx="4414520" cy="2943225"/>
                    </a:xfrm>
                    <a:prstGeom prst="rect">
                      <a:avLst/>
                    </a:prstGeom>
                  </pic:spPr>
                </pic:pic>
              </a:graphicData>
            </a:graphic>
            <wp14:sizeRelH relativeFrom="page">
              <wp14:pctWidth>0</wp14:pctWidth>
            </wp14:sizeRelH>
            <wp14:sizeRelV relativeFrom="page">
              <wp14:pctHeight>0</wp14:pctHeight>
            </wp14:sizeRelV>
          </wp:anchor>
        </w:drawing>
      </w:r>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p>
    <w:p w:rsidR="00797E30" w:rsidRDefault="00000672" w:rsidP="00797E30">
      <w:pPr>
        <w:rPr>
          <w:sz w:val="32"/>
          <w:szCs w:val="32"/>
          <w:u w:val="single"/>
        </w:rPr>
      </w:pPr>
      <w:r>
        <w:rPr>
          <w:noProof/>
          <w:sz w:val="32"/>
          <w:szCs w:val="32"/>
          <w:u w:val="single"/>
          <w:lang w:eastAsia="en-GB"/>
        </w:rPr>
        <w:drawing>
          <wp:anchor distT="0" distB="0" distL="114300" distR="114300" simplePos="0" relativeHeight="251672576" behindDoc="0" locked="0" layoutInCell="1" allowOverlap="1">
            <wp:simplePos x="0" y="0"/>
            <wp:positionH relativeFrom="margin">
              <wp:align>center</wp:align>
            </wp:positionH>
            <wp:positionV relativeFrom="paragraph">
              <wp:posOffset>7620</wp:posOffset>
            </wp:positionV>
            <wp:extent cx="4371975" cy="2417445"/>
            <wp:effectExtent l="0" t="0" r="9525"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nrod.jpg"/>
                    <pic:cNvPicPr/>
                  </pic:nvPicPr>
                  <pic:blipFill>
                    <a:blip r:embed="rId5">
                      <a:extLst>
                        <a:ext uri="{28A0092B-C50C-407E-A947-70E740481C1C}">
                          <a14:useLocalDpi xmlns:a14="http://schemas.microsoft.com/office/drawing/2010/main" val="0"/>
                        </a:ext>
                      </a:extLst>
                    </a:blip>
                    <a:stretch>
                      <a:fillRect/>
                    </a:stretch>
                  </pic:blipFill>
                  <pic:spPr>
                    <a:xfrm>
                      <a:off x="0" y="0"/>
                      <a:ext cx="4371975" cy="2417445"/>
                    </a:xfrm>
                    <a:prstGeom prst="rect">
                      <a:avLst/>
                    </a:prstGeom>
                  </pic:spPr>
                </pic:pic>
              </a:graphicData>
            </a:graphic>
            <wp14:sizeRelH relativeFrom="page">
              <wp14:pctWidth>0</wp14:pctWidth>
            </wp14:sizeRelH>
            <wp14:sizeRelV relativeFrom="page">
              <wp14:pctHeight>0</wp14:pctHeight>
            </wp14:sizeRelV>
          </wp:anchor>
        </w:drawing>
      </w:r>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bookmarkStart w:id="0" w:name="_GoBack"/>
      <w:bookmarkEnd w:id="0"/>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p>
    <w:p w:rsidR="00797E30" w:rsidRDefault="00797E30" w:rsidP="00797E30">
      <w:pPr>
        <w:rPr>
          <w:sz w:val="32"/>
          <w:szCs w:val="32"/>
          <w:u w:val="single"/>
        </w:rPr>
      </w:pPr>
    </w:p>
    <w:p w:rsidR="00797E30" w:rsidRPr="000147C2" w:rsidRDefault="00797E30" w:rsidP="00797E30">
      <w:pPr>
        <w:rPr>
          <w:b/>
          <w:sz w:val="36"/>
          <w:szCs w:val="36"/>
          <w:u w:val="single"/>
        </w:rPr>
      </w:pPr>
      <w:r w:rsidRPr="000147C2">
        <w:rPr>
          <w:b/>
          <w:sz w:val="36"/>
          <w:szCs w:val="36"/>
          <w:u w:val="single"/>
        </w:rPr>
        <w:lastRenderedPageBreak/>
        <w:t>Abstract.</w:t>
      </w:r>
    </w:p>
    <w:p w:rsidR="00797E30" w:rsidRPr="000147C2" w:rsidRDefault="00797E30" w:rsidP="00797E30">
      <w:pPr>
        <w:rPr>
          <w:sz w:val="28"/>
          <w:szCs w:val="28"/>
        </w:rPr>
      </w:pPr>
    </w:p>
    <w:p w:rsidR="00797E30" w:rsidRDefault="00797E30" w:rsidP="00797E30">
      <w:pPr>
        <w:rPr>
          <w:sz w:val="28"/>
          <w:szCs w:val="28"/>
        </w:rPr>
      </w:pPr>
      <w:r w:rsidRPr="000147C2">
        <w:rPr>
          <w:sz w:val="28"/>
          <w:szCs w:val="28"/>
        </w:rPr>
        <w:t xml:space="preserve">In this report an investigation will take place on what forces a conrod (connecting rod) goes through while running. This will be done with the use of thorough research and graphs and </w:t>
      </w:r>
      <w:r w:rsidR="000147C2" w:rsidRPr="000147C2">
        <w:rPr>
          <w:sz w:val="28"/>
          <w:szCs w:val="28"/>
        </w:rPr>
        <w:t>figures to back the</w:t>
      </w:r>
      <w:r w:rsidRPr="000147C2">
        <w:rPr>
          <w:sz w:val="28"/>
          <w:szCs w:val="28"/>
        </w:rPr>
        <w:t xml:space="preserve"> </w:t>
      </w:r>
      <w:r w:rsidR="000147C2" w:rsidRPr="000147C2">
        <w:rPr>
          <w:sz w:val="28"/>
          <w:szCs w:val="28"/>
        </w:rPr>
        <w:t xml:space="preserve">statements during this report. I will be using the example of the Ford Cosworth DFV engine used in Formula One during the 70’s </w:t>
      </w:r>
      <w:r w:rsidR="00F548F1">
        <w:rPr>
          <w:sz w:val="28"/>
          <w:szCs w:val="28"/>
        </w:rPr>
        <w:t xml:space="preserve">and 80’s </w:t>
      </w:r>
      <w:r w:rsidR="000147C2" w:rsidRPr="000147C2">
        <w:rPr>
          <w:sz w:val="28"/>
          <w:szCs w:val="28"/>
        </w:rPr>
        <w:t xml:space="preserve">Era. </w:t>
      </w: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E452A7" w:rsidRDefault="00E452A7" w:rsidP="00797E30">
      <w:pPr>
        <w:rPr>
          <w:sz w:val="28"/>
          <w:szCs w:val="28"/>
        </w:rPr>
      </w:pPr>
    </w:p>
    <w:p w:rsidR="006F3A77" w:rsidRDefault="006F3A77" w:rsidP="00797E30">
      <w:pPr>
        <w:rPr>
          <w:sz w:val="28"/>
          <w:szCs w:val="28"/>
        </w:rPr>
      </w:pPr>
    </w:p>
    <w:p w:rsidR="006F3A77" w:rsidRPr="005062E2" w:rsidRDefault="005062E2" w:rsidP="00797E30">
      <w:pPr>
        <w:rPr>
          <w:sz w:val="32"/>
          <w:szCs w:val="32"/>
        </w:rPr>
      </w:pPr>
      <w:r>
        <w:rPr>
          <w:b/>
          <w:sz w:val="40"/>
          <w:szCs w:val="40"/>
          <w:u w:val="single"/>
        </w:rPr>
        <w:lastRenderedPageBreak/>
        <w:t>List of figures.</w:t>
      </w:r>
    </w:p>
    <w:p w:rsidR="006F3A77" w:rsidRDefault="006F3A77" w:rsidP="00797E30">
      <w:pPr>
        <w:rPr>
          <w:sz w:val="28"/>
          <w:szCs w:val="28"/>
        </w:rPr>
      </w:pPr>
      <w:r>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3686175</wp:posOffset>
            </wp:positionV>
            <wp:extent cx="5895975" cy="331597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95975" cy="3315970"/>
                    </a:xfrm>
                    <a:prstGeom prst="rect">
                      <a:avLst/>
                    </a:prstGeom>
                  </pic:spPr>
                </pic:pic>
              </a:graphicData>
            </a:graphic>
            <wp14:sizeRelH relativeFrom="page">
              <wp14:pctWidth>0</wp14:pctWidth>
            </wp14:sizeRelH>
            <wp14:sizeRelV relativeFrom="page">
              <wp14:pctHeight>0</wp14:pctHeight>
            </wp14:sizeRelV>
          </wp:anchor>
        </w:drawing>
      </w:r>
      <w:r>
        <w:rPr>
          <w:noProof/>
          <w:sz w:val="28"/>
          <w:szCs w:val="28"/>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6045200" cy="34004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045200" cy="3400425"/>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fig.1 1969 race winners</w:t>
      </w:r>
    </w:p>
    <w:p w:rsidR="006F3A77" w:rsidRDefault="006F3A77" w:rsidP="00797E30">
      <w:pPr>
        <w:rPr>
          <w:sz w:val="28"/>
          <w:szCs w:val="28"/>
        </w:rPr>
      </w:pPr>
      <w:r>
        <w:rPr>
          <w:sz w:val="28"/>
          <w:szCs w:val="28"/>
        </w:rPr>
        <w:t xml:space="preserve">fig.2 1973 race winners. </w:t>
      </w:r>
    </w:p>
    <w:p w:rsidR="006F3A77" w:rsidRDefault="006F3A77" w:rsidP="00797E30">
      <w:pPr>
        <w:rPr>
          <w:sz w:val="28"/>
          <w:szCs w:val="28"/>
        </w:rPr>
      </w:pPr>
    </w:p>
    <w:p w:rsidR="006F3A77" w:rsidRDefault="006F3A77" w:rsidP="00797E30">
      <w:pPr>
        <w:rPr>
          <w:sz w:val="28"/>
          <w:szCs w:val="28"/>
        </w:rPr>
      </w:pPr>
    </w:p>
    <w:p w:rsidR="006F3A77" w:rsidRDefault="006F3A77" w:rsidP="00797E30">
      <w:pPr>
        <w:rPr>
          <w:sz w:val="28"/>
          <w:szCs w:val="28"/>
        </w:rPr>
      </w:pPr>
    </w:p>
    <w:p w:rsidR="006F3A77" w:rsidRDefault="006F3A77" w:rsidP="00797E30">
      <w:pPr>
        <w:rPr>
          <w:sz w:val="28"/>
          <w:szCs w:val="28"/>
        </w:rPr>
      </w:pPr>
    </w:p>
    <w:p w:rsidR="00E452A7" w:rsidRDefault="00E452A7" w:rsidP="00797E30">
      <w:pPr>
        <w:rPr>
          <w:b/>
          <w:sz w:val="40"/>
          <w:szCs w:val="40"/>
          <w:u w:val="single"/>
        </w:rPr>
      </w:pPr>
      <w:r>
        <w:rPr>
          <w:b/>
          <w:sz w:val="40"/>
          <w:szCs w:val="40"/>
          <w:u w:val="single"/>
        </w:rPr>
        <w:t>Introduction.</w:t>
      </w:r>
    </w:p>
    <w:p w:rsidR="00E452A7" w:rsidRDefault="00E452A7" w:rsidP="00797E30">
      <w:pPr>
        <w:rPr>
          <w:sz w:val="32"/>
          <w:szCs w:val="32"/>
        </w:rPr>
      </w:pPr>
    </w:p>
    <w:p w:rsidR="00E452A7" w:rsidRDefault="00E452A7" w:rsidP="00797E30">
      <w:pPr>
        <w:rPr>
          <w:sz w:val="32"/>
          <w:szCs w:val="32"/>
        </w:rPr>
      </w:pPr>
      <w:r>
        <w:rPr>
          <w:sz w:val="32"/>
          <w:szCs w:val="32"/>
        </w:rPr>
        <w:t>As stated in the abstract,</w:t>
      </w:r>
      <w:r w:rsidR="00F548F1">
        <w:rPr>
          <w:sz w:val="32"/>
          <w:szCs w:val="32"/>
        </w:rPr>
        <w:t xml:space="preserve"> I will be looking on how an engine and its performance can affect the forces that effect on its connecting rod when running. T</w:t>
      </w:r>
      <w:r>
        <w:rPr>
          <w:sz w:val="32"/>
          <w:szCs w:val="32"/>
        </w:rPr>
        <w:t xml:space="preserve">he engine used for this report will be the Ford Cosworth DFV which was used and competed in the sport of Formula One from by various teams, from the years 0f 1967 to 1983. Ford Cosworth </w:t>
      </w:r>
      <w:r w:rsidR="00673004">
        <w:rPr>
          <w:sz w:val="32"/>
          <w:szCs w:val="32"/>
        </w:rPr>
        <w:t xml:space="preserve">have won 176 Grand Prix in the history with the </w:t>
      </w:r>
      <w:r w:rsidR="008D0D16">
        <w:rPr>
          <w:sz w:val="32"/>
          <w:szCs w:val="32"/>
        </w:rPr>
        <w:t xml:space="preserve">many of them won with the legendary Cosworth DFV. This engine dominated F1 racing for a long time, with 12 of the 15 </w:t>
      </w:r>
      <w:r w:rsidR="00CE64FF">
        <w:rPr>
          <w:sz w:val="32"/>
          <w:szCs w:val="32"/>
        </w:rPr>
        <w:t>driver’s</w:t>
      </w:r>
      <w:r w:rsidR="008D0D16">
        <w:rPr>
          <w:sz w:val="32"/>
          <w:szCs w:val="32"/>
        </w:rPr>
        <w:t xml:space="preserve"> titles and 10 constructor titles between 1968 and 1982. (1.1) Even having two seasons during this period where the engine had won every race of the season. These came during the 1969 and 1973 </w:t>
      </w:r>
      <w:r w:rsidR="00CE64FF">
        <w:rPr>
          <w:sz w:val="32"/>
          <w:szCs w:val="32"/>
        </w:rPr>
        <w:t>seasons</w:t>
      </w:r>
      <w:r w:rsidR="008D0D16">
        <w:rPr>
          <w:sz w:val="32"/>
          <w:szCs w:val="32"/>
        </w:rPr>
        <w:t xml:space="preserve">. </w:t>
      </w:r>
      <w:r w:rsidR="00B25E62">
        <w:rPr>
          <w:sz w:val="32"/>
          <w:szCs w:val="32"/>
        </w:rPr>
        <w:t xml:space="preserve">(fig.1, fig.2) </w:t>
      </w:r>
      <w:r w:rsidR="00CE64FF">
        <w:rPr>
          <w:sz w:val="32"/>
          <w:szCs w:val="32"/>
        </w:rPr>
        <w:t xml:space="preserve">Cosworth had sold they’re engines to multiple customers during this time. With the Most successful partnerships coming with, McLaren, Tyrell, Matra, Lotus, and Williams who had all won constructors championships with the engine. Cosworth also supplied smaller teams during this era as they offered the best value for money that went teams such as Arrows, Ligier, Hesketh and many others. Another remarkable thing about the engine other than it obvious performance advantage was that it was also cost effective compared to run at the time of it competing. </w:t>
      </w:r>
      <w:r w:rsidR="00951FD3">
        <w:rPr>
          <w:sz w:val="32"/>
          <w:szCs w:val="32"/>
        </w:rPr>
        <w:t xml:space="preserve">After it was announced in 1967 that the Cosworth engine was available for teams to purchase and use for their cars for a reasonable price of £7,500 at 1967 prices. This was jumped on buy French team Matra headed by Ken Tyrell with Jackie Steward as a driver. This would be followed by a golden age for the sport where </w:t>
      </w:r>
      <w:r w:rsidR="00E5102E">
        <w:rPr>
          <w:sz w:val="32"/>
          <w:szCs w:val="32"/>
        </w:rPr>
        <w:t xml:space="preserve">teams big and small could buy and engine which was competitive, light, compact and easy to work with. (1.5) </w:t>
      </w:r>
      <w:r w:rsidR="00CE64FF">
        <w:rPr>
          <w:sz w:val="32"/>
          <w:szCs w:val="32"/>
        </w:rPr>
        <w:t xml:space="preserve">   </w:t>
      </w:r>
    </w:p>
    <w:p w:rsidR="00F548F1" w:rsidRDefault="00F548F1" w:rsidP="00797E30">
      <w:pPr>
        <w:rPr>
          <w:sz w:val="32"/>
          <w:szCs w:val="32"/>
        </w:rPr>
      </w:pPr>
    </w:p>
    <w:p w:rsidR="00F548F1" w:rsidRDefault="00F548F1" w:rsidP="00797E30">
      <w:pPr>
        <w:rPr>
          <w:sz w:val="32"/>
          <w:szCs w:val="32"/>
        </w:rPr>
      </w:pPr>
    </w:p>
    <w:p w:rsidR="00F548F1" w:rsidRDefault="00F548F1" w:rsidP="00797E30">
      <w:pPr>
        <w:rPr>
          <w:b/>
          <w:sz w:val="40"/>
          <w:szCs w:val="40"/>
          <w:u w:val="single"/>
        </w:rPr>
      </w:pPr>
      <w:r>
        <w:rPr>
          <w:b/>
          <w:sz w:val="40"/>
          <w:szCs w:val="40"/>
          <w:u w:val="single"/>
        </w:rPr>
        <w:t xml:space="preserve">Research/Literature review. </w:t>
      </w:r>
    </w:p>
    <w:p w:rsidR="00F548F1" w:rsidRDefault="00F548F1" w:rsidP="00797E30">
      <w:pPr>
        <w:rPr>
          <w:b/>
          <w:sz w:val="40"/>
          <w:szCs w:val="40"/>
          <w:u w:val="single"/>
        </w:rPr>
      </w:pPr>
    </w:p>
    <w:p w:rsidR="00DA485F" w:rsidRDefault="00F548F1" w:rsidP="00797E30">
      <w:pPr>
        <w:rPr>
          <w:sz w:val="32"/>
          <w:szCs w:val="32"/>
        </w:rPr>
      </w:pPr>
      <w:r>
        <w:rPr>
          <w:sz w:val="32"/>
          <w:szCs w:val="32"/>
        </w:rPr>
        <w:t xml:space="preserve">The background of Ford Cosworth “Ford Cosworth-engined cars won 176 GPs, many </w:t>
      </w:r>
      <w:r w:rsidR="00CF3940">
        <w:rPr>
          <w:sz w:val="32"/>
          <w:szCs w:val="32"/>
        </w:rPr>
        <w:t xml:space="preserve">of them with the legendary Cosworth DFV engine, which dominated F1 racing for a long time. 12 of the 15 driver and 10 </w:t>
      </w:r>
      <w:r w:rsidR="00F3017B">
        <w:rPr>
          <w:sz w:val="32"/>
          <w:szCs w:val="32"/>
        </w:rPr>
        <w:t>constructor</w:t>
      </w:r>
      <w:r w:rsidR="00CF3940">
        <w:rPr>
          <w:sz w:val="32"/>
          <w:szCs w:val="32"/>
        </w:rPr>
        <w:t xml:space="preserve"> world titles between 1968 and 1982 were won by drivers with Ford Cosworth engines, 131 pole positions.”(1.1) Cosworth began to run engines in Formula One from 1963 with the DFV being developed by Keith Duckworth</w:t>
      </w:r>
      <w:r w:rsidR="00516FA9">
        <w:rPr>
          <w:sz w:val="32"/>
          <w:szCs w:val="32"/>
        </w:rPr>
        <w:t xml:space="preserve"> in 1966 on the behalf of the Ford Motor company. </w:t>
      </w:r>
      <w:r w:rsidR="00F3017B">
        <w:rPr>
          <w:sz w:val="32"/>
          <w:szCs w:val="32"/>
        </w:rPr>
        <w:t xml:space="preserve"> The iconic Colin Chapman was looking to find a new power source for his new Lotus car to run and approached Keith Duckworth who has previously did some modifications for junior formulas.  “A V-8 configuration was selected and initial </w:t>
      </w:r>
      <w:r w:rsidR="00837DB0">
        <w:rPr>
          <w:sz w:val="32"/>
          <w:szCs w:val="32"/>
        </w:rPr>
        <w:t>opinion</w:t>
      </w:r>
      <w:r w:rsidR="00F3017B">
        <w:rPr>
          <w:sz w:val="32"/>
          <w:szCs w:val="32"/>
        </w:rPr>
        <w:t xml:space="preserve"> questioned </w:t>
      </w:r>
      <w:r w:rsidR="00837DB0">
        <w:rPr>
          <w:sz w:val="32"/>
          <w:szCs w:val="32"/>
        </w:rPr>
        <w:t>whether</w:t>
      </w:r>
      <w:r w:rsidR="00F3017B">
        <w:rPr>
          <w:sz w:val="32"/>
          <w:szCs w:val="32"/>
        </w:rPr>
        <w:t xml:space="preserve"> Ford was out of it league. Most </w:t>
      </w:r>
      <w:r w:rsidR="00837DB0">
        <w:rPr>
          <w:sz w:val="32"/>
          <w:szCs w:val="32"/>
        </w:rPr>
        <w:t>observers</w:t>
      </w:r>
      <w:r w:rsidR="00F3017B">
        <w:rPr>
          <w:sz w:val="32"/>
          <w:szCs w:val="32"/>
        </w:rPr>
        <w:t xml:space="preserve"> felt that a 12 cylinder engine would be bare minimum required for the 3 </w:t>
      </w:r>
      <w:r w:rsidR="00837DB0">
        <w:rPr>
          <w:sz w:val="32"/>
          <w:szCs w:val="32"/>
        </w:rPr>
        <w:t>liter</w:t>
      </w:r>
      <w:r w:rsidR="00F3017B">
        <w:rPr>
          <w:sz w:val="32"/>
          <w:szCs w:val="32"/>
        </w:rPr>
        <w:t xml:space="preserve"> Formula and BRM continued</w:t>
      </w:r>
      <w:r w:rsidR="00837DB0">
        <w:rPr>
          <w:sz w:val="32"/>
          <w:szCs w:val="32"/>
        </w:rPr>
        <w:t xml:space="preserve"> with their 16 but the 8 cylinder had many adherents back in Detroit. Colin Chapman was also in favour of a v8 which could be made smaller and lighter. Like the previous year’s Type 43 the new car would have a monocoque chassis where the engine served as a stressed member. Designed by Maurice Phillippe to work hand in hand with the new engine the Lotus 49 was kept as simple as possible. The main connection between the engine and the chassis was via two bolts spaced 9 inches apart at the bottom of the monocoque with additional connections at the reinforced cam covers.” (1.6) It was thanks to this approach of building the car around </w:t>
      </w:r>
      <w:r w:rsidR="003F6042">
        <w:rPr>
          <w:sz w:val="32"/>
          <w:szCs w:val="32"/>
        </w:rPr>
        <w:t xml:space="preserve">the engine which led to Lotus’ success in the following seasons winning multiple races in 1967 and the constructors title in 1968. </w:t>
      </w:r>
      <w:r w:rsidR="00DA485F">
        <w:rPr>
          <w:sz w:val="32"/>
          <w:szCs w:val="32"/>
        </w:rPr>
        <w:t xml:space="preserve">This shows us how important the engine is in having a cars overall performance on track as it was stated that the car development wasn’t as hard pushed as others may had been. </w:t>
      </w:r>
    </w:p>
    <w:p w:rsidR="00DA485F" w:rsidRDefault="00DA485F" w:rsidP="00797E30">
      <w:pPr>
        <w:rPr>
          <w:sz w:val="32"/>
          <w:szCs w:val="32"/>
        </w:rPr>
      </w:pPr>
    </w:p>
    <w:p w:rsidR="003F6042" w:rsidRDefault="00DA485F" w:rsidP="00797E30">
      <w:pPr>
        <w:rPr>
          <w:sz w:val="32"/>
          <w:szCs w:val="32"/>
        </w:rPr>
      </w:pPr>
      <w:r>
        <w:rPr>
          <w:sz w:val="32"/>
          <w:szCs w:val="32"/>
        </w:rPr>
        <w:t xml:space="preserve">During this era of formula one there was definitely an emphasis on engine </w:t>
      </w:r>
      <w:r w:rsidR="00242AC0">
        <w:rPr>
          <w:sz w:val="32"/>
          <w:szCs w:val="32"/>
        </w:rPr>
        <w:t>performance</w:t>
      </w:r>
      <w:r>
        <w:rPr>
          <w:sz w:val="32"/>
          <w:szCs w:val="32"/>
        </w:rPr>
        <w:t xml:space="preserve"> as technology was still developing and the engine had a lot of room for improvements. </w:t>
      </w:r>
      <w:r w:rsidR="00242AC0">
        <w:rPr>
          <w:sz w:val="32"/>
          <w:szCs w:val="32"/>
        </w:rPr>
        <w:t xml:space="preserve"> “In the 1960s, the 1.5 liter NA(naturally aspirated) formula was deemed to be not powerful enough, and the swept volume was doubled in 1966, thereby doubling power.” (1.8) </w:t>
      </w:r>
    </w:p>
    <w:p w:rsidR="005062E2" w:rsidRDefault="005062E2" w:rsidP="00797E30">
      <w:pPr>
        <w:rPr>
          <w:sz w:val="32"/>
          <w:szCs w:val="32"/>
        </w:rPr>
      </w:pPr>
      <w:r>
        <w:rPr>
          <w:sz w:val="32"/>
          <w:szCs w:val="32"/>
        </w:rPr>
        <w:t xml:space="preserve">Conrods are an integral part of any engine whether it be high performance or a small day to day runner. </w:t>
      </w:r>
      <w:r w:rsidR="002D5D69">
        <w:rPr>
          <w:sz w:val="32"/>
          <w:szCs w:val="32"/>
        </w:rPr>
        <w:t xml:space="preserve">They are used to link the pistons and crankshafts. “The weight of the rods is important because it affects the reciprocating forces inside the engine. Lighter is usually better because less weight means faster throttle response and acceleration. But strength is even more important. Connecting rods have to be stout enough to handle all the horsepower the engine can make, and be strong enough to withstand the tension forces that try to pull the rod apart when the piston hits at TDC on the exhaust stroke than at any other point in its travels. Consequently, piston weight and maximum engine rpm are more important factors to consider than how much power the engine will make when selecting a set of rods.”(1.9) </w:t>
      </w:r>
      <w:r w:rsidR="00FF7663">
        <w:rPr>
          <w:sz w:val="32"/>
          <w:szCs w:val="32"/>
        </w:rPr>
        <w:t xml:space="preserve">the material used for these rods is very important as the engine builder will want to use a material that is both lightweight and strong enough to absorb the forces and strains put onto it. Some of the most commonly used materials are steel which is used for most regular road cars as it is a relatively cheap material but is not a good option for a performance vehicle. Titanium is used in high performance engines because it is light and strong but also comes at a higher price. Aluminium alloys are another alternative as it is a light and can absorb high impact but is let </w:t>
      </w:r>
      <w:r w:rsidR="00736631">
        <w:rPr>
          <w:sz w:val="32"/>
          <w:szCs w:val="32"/>
        </w:rPr>
        <w:t xml:space="preserve">down by its lack of durability. The Cosworth DFV used forged steel (1.2) this was probably due to its reliability and Cosworth were not working with the biggest budget at the time. </w:t>
      </w:r>
    </w:p>
    <w:p w:rsidR="00444089" w:rsidRDefault="00444089" w:rsidP="00797E30">
      <w:pPr>
        <w:rPr>
          <w:sz w:val="32"/>
          <w:szCs w:val="32"/>
        </w:rPr>
      </w:pPr>
    </w:p>
    <w:p w:rsidR="007E6DFA" w:rsidRDefault="00444089" w:rsidP="00797E30">
      <w:pPr>
        <w:rPr>
          <w:sz w:val="32"/>
          <w:szCs w:val="32"/>
        </w:rPr>
      </w:pPr>
      <w:r>
        <w:rPr>
          <w:sz w:val="32"/>
          <w:szCs w:val="32"/>
        </w:rPr>
        <w:lastRenderedPageBreak/>
        <w:t>With some of the high forces a Conrod goes through it is not surprising t</w:t>
      </w:r>
      <w:r w:rsidR="007E6DFA">
        <w:rPr>
          <w:sz w:val="32"/>
          <w:szCs w:val="32"/>
        </w:rPr>
        <w:t xml:space="preserve">hat they are prone to failures. There are multiple reasons why these failures can occur, fatigue being one of the main causes of a failure. Typically this is on older aged engines which is a key reason why high performance engines will go through many rebuilds during its time. “The constant compression during the power stroke and stretching during the exhaust stoke, over thousands of times a minute, eventually wears the metal out and it becomes brittle and finally breaks.” </w:t>
      </w:r>
      <w:r w:rsidR="004724A1">
        <w:rPr>
          <w:sz w:val="32"/>
          <w:szCs w:val="32"/>
        </w:rPr>
        <w:t>(</w:t>
      </w:r>
      <w:r w:rsidR="007E6DFA">
        <w:rPr>
          <w:sz w:val="32"/>
          <w:szCs w:val="32"/>
        </w:rPr>
        <w:t>2.0</w:t>
      </w:r>
      <w:r w:rsidR="004724A1">
        <w:rPr>
          <w:sz w:val="32"/>
          <w:szCs w:val="32"/>
        </w:rPr>
        <w:t>)</w:t>
      </w:r>
      <w:r w:rsidR="007E6DFA">
        <w:rPr>
          <w:sz w:val="32"/>
          <w:szCs w:val="32"/>
        </w:rPr>
        <w:t xml:space="preserve"> </w:t>
      </w:r>
      <w:r w:rsidR="004724A1">
        <w:rPr>
          <w:sz w:val="32"/>
          <w:szCs w:val="32"/>
        </w:rPr>
        <w:t>this process can sped up by running with low or dirty oil, or running the engine to hot causing the wearing process to accelerate. Another reason for a failure can be a gudgeon pin failure. “If this pin snaps the connecting rod is no longer connected to the engine. For some engines this results in catastrophic engine failure”. (2.0) for high performance engines</w:t>
      </w:r>
      <w:r w:rsidR="00CD14B1">
        <w:rPr>
          <w:sz w:val="32"/>
          <w:szCs w:val="32"/>
        </w:rPr>
        <w:t xml:space="preserve"> over revving is the main cause of connecting rod failures. “If the tachometer hits the red—even briefly –the connection rods are in danger of breaking. This is because the forces acting on a connecting rod increase dramatically at high revolutions. It does not matter if the tachometer is going into the red because the car is traveling at a high speed, is going too fast in a low gear or is simply going too fast because the accelerator is pressed too far while the car is in neutral—the stress is simply too high at extremely high RPMs”. (2.0) this is a key reason as to why a highly skilled driver should be used for high level motorsport as they would be less likely to damage engines in this way and provide the team a higher repair bill </w:t>
      </w:r>
      <w:r w:rsidR="00404019">
        <w:rPr>
          <w:sz w:val="32"/>
          <w:szCs w:val="32"/>
        </w:rPr>
        <w:t>and man hours used to repair any damages done.</w:t>
      </w:r>
      <w:r w:rsidR="00CD14B1">
        <w:rPr>
          <w:sz w:val="32"/>
          <w:szCs w:val="32"/>
        </w:rPr>
        <w:t xml:space="preserve"> </w:t>
      </w:r>
      <w:r w:rsidR="004724A1">
        <w:rPr>
          <w:sz w:val="32"/>
          <w:szCs w:val="32"/>
        </w:rPr>
        <w:t xml:space="preserve">    </w:t>
      </w:r>
    </w:p>
    <w:p w:rsidR="00444089" w:rsidRDefault="00444089" w:rsidP="00797E30">
      <w:pPr>
        <w:rPr>
          <w:sz w:val="32"/>
          <w:szCs w:val="32"/>
        </w:rPr>
      </w:pPr>
    </w:p>
    <w:p w:rsidR="00C05E82" w:rsidRDefault="00C05E82" w:rsidP="00797E30">
      <w:pPr>
        <w:rPr>
          <w:b/>
          <w:sz w:val="40"/>
          <w:szCs w:val="40"/>
          <w:u w:val="single"/>
        </w:rPr>
      </w:pPr>
    </w:p>
    <w:p w:rsidR="00C05E82" w:rsidRDefault="00C05E82" w:rsidP="00797E30">
      <w:pPr>
        <w:rPr>
          <w:b/>
          <w:sz w:val="40"/>
          <w:szCs w:val="40"/>
          <w:u w:val="single"/>
        </w:rPr>
      </w:pPr>
    </w:p>
    <w:p w:rsidR="00C05E82" w:rsidRDefault="00C05E82" w:rsidP="00797E30">
      <w:pPr>
        <w:rPr>
          <w:b/>
          <w:sz w:val="40"/>
          <w:szCs w:val="40"/>
          <w:u w:val="single"/>
        </w:rPr>
      </w:pPr>
    </w:p>
    <w:p w:rsidR="00C05E82" w:rsidRDefault="00C05E82" w:rsidP="00797E30">
      <w:pPr>
        <w:rPr>
          <w:b/>
          <w:sz w:val="40"/>
          <w:szCs w:val="40"/>
          <w:u w:val="single"/>
        </w:rPr>
      </w:pPr>
    </w:p>
    <w:p w:rsidR="00444089" w:rsidRDefault="00444089" w:rsidP="00797E30">
      <w:pPr>
        <w:rPr>
          <w:b/>
          <w:sz w:val="40"/>
          <w:szCs w:val="40"/>
          <w:u w:val="single"/>
        </w:rPr>
      </w:pPr>
      <w:r>
        <w:rPr>
          <w:b/>
          <w:sz w:val="40"/>
          <w:szCs w:val="40"/>
          <w:u w:val="single"/>
        </w:rPr>
        <w:lastRenderedPageBreak/>
        <w:t>Methodology.</w:t>
      </w:r>
    </w:p>
    <w:p w:rsidR="00444089" w:rsidRDefault="00444089" w:rsidP="00797E30">
      <w:pPr>
        <w:rPr>
          <w:sz w:val="32"/>
          <w:szCs w:val="32"/>
        </w:rPr>
      </w:pPr>
    </w:p>
    <w:p w:rsidR="00444089" w:rsidRPr="00444089" w:rsidRDefault="00444089" w:rsidP="00797E30">
      <w:pPr>
        <w:rPr>
          <w:sz w:val="32"/>
          <w:szCs w:val="32"/>
        </w:rPr>
      </w:pPr>
      <w:r>
        <w:rPr>
          <w:sz w:val="32"/>
          <w:szCs w:val="32"/>
        </w:rPr>
        <w:t xml:space="preserve">For this report an excel spreadsheet will be used to look at how the Cosworth DFV performs in regards to its Crank radius, Conrod Length, RPM and the Mass of the piston. Experimentation will be done to take notice of the tensile and compressive forces that the rod goes through. These figures can include changes in RPM for example. Graphs will also be used to support the reports analysis. </w:t>
      </w:r>
    </w:p>
    <w:p w:rsidR="000B1A62" w:rsidRDefault="000B1A6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sz w:val="32"/>
          <w:szCs w:val="32"/>
        </w:rPr>
      </w:pPr>
    </w:p>
    <w:p w:rsidR="00C05E82" w:rsidRDefault="00C05E82" w:rsidP="00797E30">
      <w:pPr>
        <w:rPr>
          <w:b/>
          <w:sz w:val="40"/>
          <w:szCs w:val="40"/>
          <w:u w:val="single"/>
        </w:rPr>
      </w:pPr>
      <w:r>
        <w:rPr>
          <w:b/>
          <w:sz w:val="40"/>
          <w:szCs w:val="40"/>
          <w:u w:val="single"/>
        </w:rPr>
        <w:lastRenderedPageBreak/>
        <w:t>Analysis.</w:t>
      </w:r>
    </w:p>
    <w:p w:rsidR="00C05E82" w:rsidRDefault="00C05E82" w:rsidP="00797E30">
      <w:pPr>
        <w:rPr>
          <w:sz w:val="32"/>
          <w:szCs w:val="32"/>
        </w:rPr>
      </w:pPr>
    </w:p>
    <w:p w:rsidR="00C05E82" w:rsidRPr="00C05E82" w:rsidRDefault="00C05E82" w:rsidP="00797E30">
      <w:pPr>
        <w:rPr>
          <w:sz w:val="32"/>
          <w:szCs w:val="32"/>
        </w:rPr>
      </w:pPr>
      <w:r>
        <w:rPr>
          <w:sz w:val="32"/>
          <w:szCs w:val="32"/>
        </w:rPr>
        <w:t xml:space="preserve">Using the specifications of the DFV engine (1.2) </w:t>
      </w:r>
      <w:r w:rsidR="00F928F1">
        <w:rPr>
          <w:sz w:val="32"/>
          <w:szCs w:val="32"/>
        </w:rPr>
        <w:t xml:space="preserve">the relevant values will be entered to a corresponding spread sheet and will also produce a graph for them.  </w:t>
      </w:r>
      <w:r>
        <w:rPr>
          <w:sz w:val="32"/>
          <w:szCs w:val="32"/>
        </w:rPr>
        <w:t xml:space="preserve"> </w:t>
      </w:r>
    </w:p>
    <w:p w:rsidR="00C05E82" w:rsidRDefault="00862A8B" w:rsidP="00797E30">
      <w:pPr>
        <w:rPr>
          <w:sz w:val="32"/>
          <w:szCs w:val="32"/>
        </w:rPr>
      </w:pPr>
      <w:r>
        <w:rPr>
          <w:sz w:val="32"/>
          <w:szCs w:val="32"/>
        </w:rPr>
        <w:t>Looking the specifications found on</w:t>
      </w:r>
      <w:r w:rsidR="006D240F">
        <w:rPr>
          <w:sz w:val="32"/>
          <w:szCs w:val="32"/>
        </w:rPr>
        <w:t xml:space="preserve"> the 1968 </w:t>
      </w:r>
      <w:r w:rsidR="00EF34E7">
        <w:rPr>
          <w:sz w:val="32"/>
          <w:szCs w:val="32"/>
        </w:rPr>
        <w:t xml:space="preserve">(fig.3) </w:t>
      </w:r>
      <w:r w:rsidR="006D240F">
        <w:rPr>
          <w:sz w:val="32"/>
          <w:szCs w:val="32"/>
        </w:rPr>
        <w:t xml:space="preserve">engine which produces </w:t>
      </w:r>
      <w:r w:rsidR="00EF34E7">
        <w:rPr>
          <w:sz w:val="32"/>
          <w:szCs w:val="32"/>
        </w:rPr>
        <w:t xml:space="preserve">a velocity which fluctuates from -30 to 30 mm/s at each stroke. This is due to the forces put through it by the amount of RPM that the engine produces. This is shown as when the RPM is changed from 9000 to 1200 (fig.4) there is an increase in the stroke fluctuations which now produce from around -43 to 43 mm/s. </w:t>
      </w:r>
    </w:p>
    <w:p w:rsidR="00EF34E7" w:rsidRDefault="00EF34E7" w:rsidP="00797E30">
      <w:pPr>
        <w:rPr>
          <w:sz w:val="32"/>
          <w:szCs w:val="32"/>
        </w:rPr>
      </w:pPr>
      <w:r>
        <w:rPr>
          <w:noProof/>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49530</wp:posOffset>
            </wp:positionV>
            <wp:extent cx="4600575" cy="2505075"/>
            <wp:effectExtent l="0" t="0" r="9525" b="9525"/>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Pr>
          <w:sz w:val="32"/>
          <w:szCs w:val="32"/>
        </w:rPr>
        <w:t>(fig.3)</w:t>
      </w:r>
    </w:p>
    <w:p w:rsidR="00EF34E7" w:rsidRDefault="00EF34E7" w:rsidP="00797E30">
      <w:pPr>
        <w:rPr>
          <w:sz w:val="32"/>
          <w:szCs w:val="32"/>
        </w:rPr>
      </w:pPr>
    </w:p>
    <w:p w:rsidR="00EF34E7" w:rsidRDefault="00EF34E7" w:rsidP="00797E30">
      <w:pPr>
        <w:rPr>
          <w:sz w:val="32"/>
          <w:szCs w:val="32"/>
        </w:rPr>
      </w:pPr>
    </w:p>
    <w:p w:rsidR="00EF34E7" w:rsidRDefault="00EF34E7" w:rsidP="00797E30">
      <w:pPr>
        <w:rPr>
          <w:sz w:val="32"/>
          <w:szCs w:val="32"/>
        </w:rPr>
      </w:pPr>
    </w:p>
    <w:p w:rsidR="00EF34E7" w:rsidRDefault="00EF34E7" w:rsidP="00797E30">
      <w:pPr>
        <w:rPr>
          <w:sz w:val="32"/>
          <w:szCs w:val="32"/>
        </w:rPr>
      </w:pPr>
    </w:p>
    <w:p w:rsidR="00EF34E7" w:rsidRDefault="00EF34E7" w:rsidP="00797E30">
      <w:pPr>
        <w:rPr>
          <w:sz w:val="32"/>
          <w:szCs w:val="32"/>
        </w:rPr>
      </w:pPr>
    </w:p>
    <w:p w:rsidR="00EF34E7" w:rsidRDefault="00EF34E7" w:rsidP="00797E30">
      <w:pPr>
        <w:rPr>
          <w:sz w:val="32"/>
          <w:szCs w:val="32"/>
        </w:rPr>
      </w:pPr>
      <w:r>
        <w:rPr>
          <w:noProof/>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367030</wp:posOffset>
            </wp:positionV>
            <wp:extent cx="4610100" cy="2743200"/>
            <wp:effectExtent l="0" t="0" r="0" b="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rsidR="00EF34E7" w:rsidRDefault="006B4915" w:rsidP="00797E30">
      <w:pPr>
        <w:rPr>
          <w:sz w:val="32"/>
          <w:szCs w:val="32"/>
        </w:rPr>
      </w:pPr>
      <w:r>
        <w:rPr>
          <w:sz w:val="32"/>
          <w:szCs w:val="32"/>
        </w:rPr>
        <w:t>(fig.4)</w:t>
      </w:r>
    </w:p>
    <w:p w:rsidR="006B4915" w:rsidRDefault="006B4915" w:rsidP="00797E30">
      <w:pPr>
        <w:rPr>
          <w:sz w:val="32"/>
          <w:szCs w:val="32"/>
        </w:rPr>
      </w:pPr>
    </w:p>
    <w:p w:rsidR="006B4915" w:rsidRDefault="006B4915" w:rsidP="00797E30">
      <w:pPr>
        <w:rPr>
          <w:sz w:val="32"/>
          <w:szCs w:val="32"/>
        </w:rPr>
      </w:pPr>
    </w:p>
    <w:p w:rsidR="006B4915" w:rsidRDefault="006B4915" w:rsidP="00797E30">
      <w:pPr>
        <w:rPr>
          <w:sz w:val="32"/>
          <w:szCs w:val="32"/>
        </w:rPr>
      </w:pPr>
    </w:p>
    <w:p w:rsidR="006B4915" w:rsidRDefault="006B4915" w:rsidP="00797E30">
      <w:pPr>
        <w:rPr>
          <w:sz w:val="32"/>
          <w:szCs w:val="32"/>
        </w:rPr>
      </w:pPr>
    </w:p>
    <w:p w:rsidR="006B4915" w:rsidRDefault="006B4915" w:rsidP="00797E30">
      <w:pPr>
        <w:rPr>
          <w:sz w:val="32"/>
          <w:szCs w:val="32"/>
        </w:rPr>
      </w:pPr>
    </w:p>
    <w:p w:rsidR="006B4915" w:rsidRDefault="006B4915" w:rsidP="00797E30">
      <w:pPr>
        <w:rPr>
          <w:sz w:val="32"/>
          <w:szCs w:val="32"/>
        </w:rPr>
      </w:pPr>
    </w:p>
    <w:p w:rsidR="006B4915" w:rsidRDefault="006B4915" w:rsidP="00797E30">
      <w:pPr>
        <w:rPr>
          <w:sz w:val="32"/>
          <w:szCs w:val="32"/>
        </w:rPr>
      </w:pPr>
    </w:p>
    <w:p w:rsidR="006A6524" w:rsidRDefault="006A6524" w:rsidP="00797E30">
      <w:pPr>
        <w:rPr>
          <w:sz w:val="32"/>
          <w:szCs w:val="32"/>
        </w:rPr>
      </w:pPr>
      <w:r>
        <w:rPr>
          <w:noProof/>
          <w:lang w:eastAsia="en-GB"/>
        </w:rPr>
        <w:lastRenderedPageBreak/>
        <w:drawing>
          <wp:anchor distT="0" distB="0" distL="114300" distR="114300" simplePos="0" relativeHeight="251663360" behindDoc="0" locked="0" layoutInCell="1" allowOverlap="1">
            <wp:simplePos x="0" y="0"/>
            <wp:positionH relativeFrom="column">
              <wp:posOffset>-180975</wp:posOffset>
            </wp:positionH>
            <wp:positionV relativeFrom="paragraph">
              <wp:posOffset>2771775</wp:posOffset>
            </wp:positionV>
            <wp:extent cx="5276850" cy="3178175"/>
            <wp:effectExtent l="0" t="0" r="0" b="3175"/>
            <wp:wrapSquare wrapText="bothSides"/>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6B4915">
        <w:rPr>
          <w:sz w:val="32"/>
          <w:szCs w:val="32"/>
        </w:rPr>
        <w:t xml:space="preserve">The RPM on the engine also has a big effect on the acceleration and the force that goes on the engine. If we compare the next two graphs we see that there is a big spike in acceleration </w:t>
      </w:r>
      <w:r>
        <w:rPr>
          <w:sz w:val="32"/>
          <w:szCs w:val="32"/>
        </w:rPr>
        <w:t>which goes from around 22000</w:t>
      </w:r>
      <w:r w:rsidR="005561E2">
        <w:rPr>
          <w:sz w:val="32"/>
          <w:szCs w:val="32"/>
        </w:rPr>
        <w:t xml:space="preserve"> (fig.5) to</w:t>
      </w:r>
      <w:r>
        <w:rPr>
          <w:sz w:val="32"/>
          <w:szCs w:val="32"/>
        </w:rPr>
        <w:t xml:space="preserve"> </w:t>
      </w:r>
      <w:r w:rsidR="005561E2">
        <w:rPr>
          <w:sz w:val="32"/>
          <w:szCs w:val="32"/>
        </w:rPr>
        <w:t>roughly 40000 (fig.6) which is a big increase. T</w:t>
      </w:r>
      <w:r>
        <w:rPr>
          <w:sz w:val="32"/>
          <w:szCs w:val="32"/>
        </w:rPr>
        <w:t xml:space="preserve">his occurs as the engines parts are revolving faster for longer giving lower gears more time to build up in speed. This also correlates to the force that the engine has undergone. With the increase of how hard the engine is running the parts go under more strain, this example shows a change from around 8500 to </w:t>
      </w:r>
      <w:r w:rsidR="005561E2">
        <w:rPr>
          <w:sz w:val="32"/>
          <w:szCs w:val="32"/>
        </w:rPr>
        <w:t xml:space="preserve">roughly </w:t>
      </w:r>
      <w:r>
        <w:rPr>
          <w:sz w:val="32"/>
          <w:szCs w:val="32"/>
        </w:rPr>
        <w:t xml:space="preserve">17000 which is a dramatic increase. </w:t>
      </w:r>
    </w:p>
    <w:p w:rsidR="005561E2" w:rsidRDefault="005561E2" w:rsidP="00797E30">
      <w:pPr>
        <w:rPr>
          <w:sz w:val="32"/>
          <w:szCs w:val="32"/>
        </w:rPr>
      </w:pPr>
      <w:r>
        <w:rPr>
          <w:sz w:val="32"/>
          <w:szCs w:val="32"/>
        </w:rPr>
        <w:t>(fig.5)</w:t>
      </w: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r>
        <w:rPr>
          <w:noProof/>
          <w:lang w:eastAsia="en-GB"/>
        </w:rPr>
        <w:drawing>
          <wp:anchor distT="0" distB="0" distL="114300" distR="114300" simplePos="0" relativeHeight="251664384" behindDoc="0" locked="0" layoutInCell="1" allowOverlap="1">
            <wp:simplePos x="0" y="0"/>
            <wp:positionH relativeFrom="column">
              <wp:posOffset>-276225</wp:posOffset>
            </wp:positionH>
            <wp:positionV relativeFrom="paragraph">
              <wp:posOffset>229870</wp:posOffset>
            </wp:positionV>
            <wp:extent cx="5334000" cy="2882900"/>
            <wp:effectExtent l="0" t="0" r="0" b="12700"/>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Pr>
          <w:sz w:val="32"/>
          <w:szCs w:val="32"/>
        </w:rPr>
        <w:t>(fig.6)</w:t>
      </w: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5561E2" w:rsidRDefault="005561E2" w:rsidP="00797E30">
      <w:pPr>
        <w:rPr>
          <w:sz w:val="32"/>
          <w:szCs w:val="32"/>
        </w:rPr>
      </w:pPr>
    </w:p>
    <w:p w:rsidR="00236388" w:rsidRDefault="005561E2" w:rsidP="00797E30">
      <w:pPr>
        <w:rPr>
          <w:sz w:val="32"/>
          <w:szCs w:val="32"/>
        </w:rPr>
      </w:pPr>
      <w:r>
        <w:rPr>
          <w:sz w:val="32"/>
          <w:szCs w:val="32"/>
        </w:rPr>
        <w:lastRenderedPageBreak/>
        <w:t xml:space="preserve">The mass of the conrod only has an effect on the forces that go through the engine. This is because mass only measures weight and does not account for any changes in state, on the first graph (fig.7) the mass is 0.38 kg </w:t>
      </w:r>
      <w:r w:rsidR="00236388">
        <w:rPr>
          <w:sz w:val="32"/>
          <w:szCs w:val="32"/>
        </w:rPr>
        <w:t xml:space="preserve">(1968 spec) </w:t>
      </w:r>
      <w:r>
        <w:rPr>
          <w:sz w:val="32"/>
          <w:szCs w:val="32"/>
        </w:rPr>
        <w:t xml:space="preserve">which produces a force of around 8500. When the mass gets increases to 0.70 kg the force increases to around 15000 </w:t>
      </w:r>
      <w:r w:rsidR="00236388">
        <w:rPr>
          <w:sz w:val="32"/>
          <w:szCs w:val="32"/>
        </w:rPr>
        <w:t xml:space="preserve">(fig.8). This shows why a lighter material would be beneficial to use one the conrod as a heaver one would put unnecessary risk of a failure while the engine is running.  </w:t>
      </w:r>
    </w:p>
    <w:p w:rsidR="00236388" w:rsidRDefault="00236388" w:rsidP="00797E30">
      <w:pPr>
        <w:rPr>
          <w:sz w:val="32"/>
          <w:szCs w:val="32"/>
        </w:rPr>
      </w:pPr>
      <w:r>
        <w:rPr>
          <w:noProof/>
          <w:lang w:eastAsia="en-GB"/>
        </w:rPr>
        <w:drawing>
          <wp:anchor distT="0" distB="0" distL="114300" distR="114300" simplePos="0" relativeHeight="251665408" behindDoc="0" locked="0" layoutInCell="1" allowOverlap="1">
            <wp:simplePos x="0" y="0"/>
            <wp:positionH relativeFrom="margin">
              <wp:posOffset>-238125</wp:posOffset>
            </wp:positionH>
            <wp:positionV relativeFrom="paragraph">
              <wp:posOffset>14605</wp:posOffset>
            </wp:positionV>
            <wp:extent cx="5343525" cy="3267075"/>
            <wp:effectExtent l="0" t="0" r="9525" b="9525"/>
            <wp:wrapSquare wrapText="bothSides"/>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Pr>
          <w:sz w:val="32"/>
          <w:szCs w:val="32"/>
        </w:rPr>
        <w:t>(fig.7)</w:t>
      </w: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r>
        <w:rPr>
          <w:noProof/>
          <w:lang w:eastAsia="en-GB"/>
        </w:rPr>
        <w:drawing>
          <wp:anchor distT="0" distB="0" distL="114300" distR="114300" simplePos="0" relativeHeight="251666432" behindDoc="0" locked="0" layoutInCell="1" allowOverlap="1">
            <wp:simplePos x="0" y="0"/>
            <wp:positionH relativeFrom="column">
              <wp:posOffset>-247650</wp:posOffset>
            </wp:positionH>
            <wp:positionV relativeFrom="paragraph">
              <wp:posOffset>81280</wp:posOffset>
            </wp:positionV>
            <wp:extent cx="5343525" cy="2867025"/>
            <wp:effectExtent l="0" t="0" r="9525" b="9525"/>
            <wp:wrapSquare wrapText="bothSides"/>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Pr>
          <w:sz w:val="32"/>
          <w:szCs w:val="32"/>
        </w:rPr>
        <w:t>(fig.8)</w:t>
      </w: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236388" w:rsidRDefault="00236388" w:rsidP="00797E30">
      <w:pPr>
        <w:rPr>
          <w:sz w:val="32"/>
          <w:szCs w:val="32"/>
        </w:rPr>
      </w:pPr>
    </w:p>
    <w:p w:rsidR="0088643E" w:rsidRDefault="009066CF" w:rsidP="00797E30">
      <w:pPr>
        <w:rPr>
          <w:sz w:val="32"/>
          <w:szCs w:val="32"/>
        </w:rPr>
      </w:pPr>
      <w:r>
        <w:rPr>
          <w:sz w:val="32"/>
          <w:szCs w:val="32"/>
        </w:rPr>
        <w:lastRenderedPageBreak/>
        <w:t xml:space="preserve">The length of the conrod </w:t>
      </w:r>
      <w:r w:rsidR="00D743AA">
        <w:rPr>
          <w:sz w:val="32"/>
          <w:szCs w:val="32"/>
        </w:rPr>
        <w:t>also effects the force and acceleration on the engine. On the DFV the acceleration is at 22000 and the force at 8500 (fig.9). When the conrod length is changed from 132.842mm to 180mm</w:t>
      </w:r>
      <w:r w:rsidR="0088643E">
        <w:rPr>
          <w:sz w:val="32"/>
          <w:szCs w:val="32"/>
        </w:rPr>
        <w:t xml:space="preserve"> </w:t>
      </w:r>
      <w:r w:rsidR="00D743AA">
        <w:rPr>
          <w:sz w:val="32"/>
          <w:szCs w:val="32"/>
        </w:rPr>
        <w:t>(fig.10)</w:t>
      </w:r>
      <w:r w:rsidR="0088643E">
        <w:rPr>
          <w:sz w:val="32"/>
          <w:szCs w:val="32"/>
        </w:rPr>
        <w:t xml:space="preserve"> the acceleration is increased to 24000 and force is also increased to 9900.</w:t>
      </w:r>
    </w:p>
    <w:p w:rsidR="0088643E" w:rsidRDefault="00245944" w:rsidP="00797E30">
      <w:pPr>
        <w:rPr>
          <w:sz w:val="32"/>
          <w:szCs w:val="32"/>
        </w:rPr>
      </w:pPr>
      <w:r>
        <w:rPr>
          <w:noProof/>
          <w:lang w:eastAsia="en-GB"/>
        </w:rPr>
        <w:drawing>
          <wp:anchor distT="0" distB="0" distL="114300" distR="114300" simplePos="0" relativeHeight="251671552" behindDoc="0" locked="0" layoutInCell="1" allowOverlap="1">
            <wp:simplePos x="0" y="0"/>
            <wp:positionH relativeFrom="page">
              <wp:posOffset>400050</wp:posOffset>
            </wp:positionH>
            <wp:positionV relativeFrom="paragraph">
              <wp:posOffset>7620</wp:posOffset>
            </wp:positionV>
            <wp:extent cx="5476875" cy="3038475"/>
            <wp:effectExtent l="0" t="0" r="9525" b="9525"/>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7662AC">
        <w:rPr>
          <w:sz w:val="32"/>
          <w:szCs w:val="32"/>
        </w:rPr>
        <w:t xml:space="preserve"> </w:t>
      </w:r>
      <w:r w:rsidR="0088643E">
        <w:rPr>
          <w:sz w:val="32"/>
          <w:szCs w:val="32"/>
        </w:rPr>
        <w:t>(fig.11)</w:t>
      </w:r>
    </w:p>
    <w:p w:rsidR="001916F7" w:rsidRDefault="001916F7" w:rsidP="00797E30">
      <w:pPr>
        <w:rPr>
          <w:sz w:val="32"/>
          <w:szCs w:val="32"/>
        </w:rPr>
      </w:pPr>
      <w:r>
        <w:rPr>
          <w:sz w:val="32"/>
          <w:szCs w:val="32"/>
        </w:rPr>
        <w:t xml:space="preserve"> </w:t>
      </w: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7662AC" w:rsidP="00797E30">
      <w:pPr>
        <w:rPr>
          <w:sz w:val="32"/>
          <w:szCs w:val="32"/>
        </w:rPr>
      </w:pPr>
      <w:r>
        <w:rPr>
          <w:noProof/>
          <w:lang w:eastAsia="en-GB"/>
        </w:rPr>
        <w:drawing>
          <wp:anchor distT="0" distB="0" distL="114300" distR="114300" simplePos="0" relativeHeight="251668480" behindDoc="0" locked="0" layoutInCell="1" allowOverlap="1">
            <wp:simplePos x="0" y="0"/>
            <wp:positionH relativeFrom="column">
              <wp:posOffset>-542925</wp:posOffset>
            </wp:positionH>
            <wp:positionV relativeFrom="paragraph">
              <wp:posOffset>154305</wp:posOffset>
            </wp:positionV>
            <wp:extent cx="5505450" cy="3178175"/>
            <wp:effectExtent l="0" t="0" r="0" b="3175"/>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rsidR="001916F7" w:rsidRDefault="001916F7" w:rsidP="00797E30">
      <w:pPr>
        <w:rPr>
          <w:sz w:val="32"/>
          <w:szCs w:val="32"/>
        </w:rPr>
      </w:pPr>
    </w:p>
    <w:p w:rsidR="0088643E" w:rsidRDefault="001916F7" w:rsidP="00797E30">
      <w:pPr>
        <w:rPr>
          <w:sz w:val="32"/>
          <w:szCs w:val="32"/>
        </w:rPr>
      </w:pPr>
      <w:r>
        <w:rPr>
          <w:sz w:val="32"/>
          <w:szCs w:val="32"/>
        </w:rPr>
        <w:t>(fig.12)</w:t>
      </w: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1916F7" w:rsidRDefault="001916F7" w:rsidP="00797E30">
      <w:pPr>
        <w:rPr>
          <w:sz w:val="32"/>
          <w:szCs w:val="32"/>
        </w:rPr>
      </w:pPr>
    </w:p>
    <w:p w:rsidR="00C13479" w:rsidRDefault="001916F7" w:rsidP="00C13479">
      <w:pPr>
        <w:rPr>
          <w:sz w:val="32"/>
          <w:szCs w:val="32"/>
        </w:rPr>
      </w:pPr>
      <w:r>
        <w:rPr>
          <w:sz w:val="32"/>
          <w:szCs w:val="32"/>
        </w:rPr>
        <w:lastRenderedPageBreak/>
        <w:t xml:space="preserve">The crank radius on the conrod has an effect on the height (distance between top of conrod and crankshaft) </w:t>
      </w:r>
      <w:r w:rsidR="007865FA">
        <w:rPr>
          <w:sz w:val="32"/>
          <w:szCs w:val="32"/>
        </w:rPr>
        <w:t xml:space="preserve">the DFV spec (fig.13) goes from 100 to 163. When the radius gets increased to 50.4mm (fig.14) the range goes from 80 to 181 as the gap for the connrod to go up and down gets increased. </w:t>
      </w:r>
    </w:p>
    <w:p w:rsidR="00C13479" w:rsidRPr="00C13479" w:rsidRDefault="00C13479" w:rsidP="00C13479">
      <w:pPr>
        <w:rPr>
          <w:sz w:val="32"/>
          <w:szCs w:val="32"/>
        </w:rPr>
      </w:pPr>
      <w:r>
        <w:rPr>
          <w:noProof/>
          <w:lang w:eastAsia="en-GB"/>
        </w:rPr>
        <w:drawing>
          <wp:anchor distT="0" distB="0" distL="114300" distR="114300" simplePos="0" relativeHeight="251669504" behindDoc="0" locked="0" layoutInCell="1" allowOverlap="1">
            <wp:simplePos x="0" y="0"/>
            <wp:positionH relativeFrom="column">
              <wp:posOffset>-400050</wp:posOffset>
            </wp:positionH>
            <wp:positionV relativeFrom="paragraph">
              <wp:posOffset>93345</wp:posOffset>
            </wp:positionV>
            <wp:extent cx="5267325" cy="2743200"/>
            <wp:effectExtent l="0" t="0" r="9525" b="0"/>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rsidR="00C13479" w:rsidRDefault="00C13479" w:rsidP="00C13479">
      <w:pPr>
        <w:tabs>
          <w:tab w:val="left" w:pos="2070"/>
        </w:tabs>
        <w:rPr>
          <w:sz w:val="32"/>
          <w:szCs w:val="32"/>
        </w:rPr>
      </w:pPr>
      <w:r>
        <w:rPr>
          <w:sz w:val="32"/>
          <w:szCs w:val="32"/>
        </w:rPr>
        <w:t>(fig.13)</w:t>
      </w:r>
    </w:p>
    <w:p w:rsidR="00C13479" w:rsidRPr="00C13479" w:rsidRDefault="00C13479" w:rsidP="00C13479">
      <w:pPr>
        <w:rPr>
          <w:sz w:val="32"/>
          <w:szCs w:val="32"/>
        </w:rPr>
      </w:pPr>
    </w:p>
    <w:p w:rsidR="00C13479" w:rsidRP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Pr="00C13479" w:rsidRDefault="00C13479" w:rsidP="00C13479">
      <w:pPr>
        <w:rPr>
          <w:sz w:val="32"/>
          <w:szCs w:val="32"/>
        </w:rPr>
      </w:pPr>
      <w:r>
        <w:rPr>
          <w:noProof/>
          <w:lang w:eastAsia="en-GB"/>
        </w:rPr>
        <w:drawing>
          <wp:anchor distT="0" distB="0" distL="114300" distR="114300" simplePos="0" relativeHeight="251670528" behindDoc="0" locked="0" layoutInCell="1" allowOverlap="1">
            <wp:simplePos x="0" y="0"/>
            <wp:positionH relativeFrom="column">
              <wp:posOffset>-457200</wp:posOffset>
            </wp:positionH>
            <wp:positionV relativeFrom="paragraph">
              <wp:posOffset>311150</wp:posOffset>
            </wp:positionV>
            <wp:extent cx="5324475" cy="2876550"/>
            <wp:effectExtent l="0" t="0" r="9525" b="0"/>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rsidR="00C13479" w:rsidRDefault="00C13479" w:rsidP="00C13479">
      <w:pPr>
        <w:rPr>
          <w:sz w:val="32"/>
          <w:szCs w:val="32"/>
        </w:rPr>
      </w:pPr>
      <w:r>
        <w:rPr>
          <w:sz w:val="32"/>
          <w:szCs w:val="32"/>
        </w:rPr>
        <w:t>(fig.14)</w:t>
      </w: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C13479" w:rsidP="00C13479">
      <w:pPr>
        <w:rPr>
          <w:sz w:val="32"/>
          <w:szCs w:val="32"/>
        </w:rPr>
      </w:pPr>
    </w:p>
    <w:p w:rsidR="00C13479" w:rsidRDefault="00BA15EE" w:rsidP="00C13479">
      <w:pPr>
        <w:rPr>
          <w:b/>
          <w:sz w:val="40"/>
          <w:szCs w:val="40"/>
          <w:u w:val="single"/>
        </w:rPr>
      </w:pPr>
      <w:r>
        <w:rPr>
          <w:b/>
          <w:sz w:val="40"/>
          <w:szCs w:val="40"/>
          <w:u w:val="single"/>
        </w:rPr>
        <w:lastRenderedPageBreak/>
        <w:t xml:space="preserve">Conclusion. </w:t>
      </w:r>
    </w:p>
    <w:p w:rsidR="00C13479" w:rsidRPr="00C13479" w:rsidRDefault="00C13479" w:rsidP="00C13479">
      <w:pPr>
        <w:rPr>
          <w:sz w:val="32"/>
          <w:szCs w:val="32"/>
        </w:rPr>
      </w:pPr>
      <w:r>
        <w:rPr>
          <w:sz w:val="32"/>
          <w:szCs w:val="32"/>
        </w:rPr>
        <w:t xml:space="preserve">Look at the </w:t>
      </w:r>
      <w:r w:rsidR="0048218D">
        <w:rPr>
          <w:sz w:val="32"/>
          <w:szCs w:val="32"/>
        </w:rPr>
        <w:t xml:space="preserve">graphs that were produced It has been established that when developing and engine it is important to be balanced when your building an engine with regard to the forces put through the conrod. The best example of this is on fig.7 and fig.8 which shows what an increase in mass does to the engines performance. Not only does it increase the likely hood </w:t>
      </w:r>
      <w:r w:rsidR="00221231">
        <w:rPr>
          <w:sz w:val="32"/>
          <w:szCs w:val="32"/>
        </w:rPr>
        <w:t xml:space="preserve">of wear on the conrod which can lead to a potential failure but can also slow down the car as extra unneeded weight is could potentially slow the car down. When an engine has more RPM it has a higher velocity </w:t>
      </w:r>
      <w:r w:rsidR="00A10372">
        <w:rPr>
          <w:sz w:val="32"/>
          <w:szCs w:val="32"/>
        </w:rPr>
        <w:t xml:space="preserve">and an acceleration increase. This gives a definite increase in performance as with a higher RPM the engine can send more power through the rod and even get off the line quicker as it has extra power to reach before gear changes. However having too much RPM can have a negative effect on the conrods forces as there would be an increase in vibrations which in turn increase the force put on the rod as seen in fig.6. The conrods length also had an effect on both the acceleration and force, this is because with a longer rod more pressure is put into it meaning the strain goes up and a bigger risk of damage through it bending or vibrating too much. </w:t>
      </w:r>
      <w:r w:rsidR="00C832C7">
        <w:rPr>
          <w:sz w:val="32"/>
          <w:szCs w:val="32"/>
        </w:rPr>
        <w:t xml:space="preserve">This does lead to </w:t>
      </w:r>
      <w:r w:rsidR="00BA15EE">
        <w:rPr>
          <w:sz w:val="32"/>
          <w:szCs w:val="32"/>
        </w:rPr>
        <w:t>an</w:t>
      </w:r>
      <w:r w:rsidR="00C832C7">
        <w:rPr>
          <w:sz w:val="32"/>
          <w:szCs w:val="32"/>
        </w:rPr>
        <w:t xml:space="preserve"> </w:t>
      </w:r>
      <w:r w:rsidR="00BA15EE">
        <w:rPr>
          <w:sz w:val="32"/>
          <w:szCs w:val="32"/>
        </w:rPr>
        <w:t>increase in performance however as seen in fig.12</w:t>
      </w:r>
      <w:r w:rsidR="00B318C3">
        <w:rPr>
          <w:sz w:val="32"/>
          <w:szCs w:val="32"/>
        </w:rPr>
        <w:t xml:space="preserve"> the acceleration has a higher peak which intern means that the engine is producing more power overall. </w:t>
      </w:r>
      <w:r w:rsidR="00350E92">
        <w:rPr>
          <w:sz w:val="32"/>
          <w:szCs w:val="32"/>
        </w:rPr>
        <w:t>These would have all been factors that Keith Duckworth would have had to take into account when he was develop</w:t>
      </w:r>
      <w:r w:rsidR="00A94717">
        <w:rPr>
          <w:sz w:val="32"/>
          <w:szCs w:val="32"/>
        </w:rPr>
        <w:t xml:space="preserve">ing the DFV. Looking at the fig.5,7 and 11 which are all the DFVs 1968 specs it shows that the acceleration to forces ratio is very well balance with limited force put onto the conrod with a competitive amount of acceleration (performance) which was one of the key reasons why it was so successful as it was both reliable and quick during that era of Formula One.  </w:t>
      </w:r>
    </w:p>
    <w:p w:rsidR="00C13479" w:rsidRDefault="00C13479" w:rsidP="00C13479">
      <w:pPr>
        <w:rPr>
          <w:sz w:val="32"/>
          <w:szCs w:val="32"/>
        </w:rPr>
      </w:pPr>
    </w:p>
    <w:p w:rsidR="009307E0" w:rsidRDefault="009307E0" w:rsidP="00C13479">
      <w:pPr>
        <w:rPr>
          <w:b/>
          <w:sz w:val="40"/>
          <w:szCs w:val="40"/>
          <w:u w:val="single"/>
        </w:rPr>
      </w:pPr>
      <w:r>
        <w:rPr>
          <w:b/>
          <w:sz w:val="40"/>
          <w:szCs w:val="40"/>
          <w:u w:val="single"/>
        </w:rPr>
        <w:lastRenderedPageBreak/>
        <w:t>References</w:t>
      </w:r>
    </w:p>
    <w:p w:rsidR="009307E0" w:rsidRPr="0009377C" w:rsidRDefault="009307E0" w:rsidP="00C13479">
      <w:r w:rsidRPr="0009377C">
        <w:t>Books.</w:t>
      </w:r>
    </w:p>
    <w:p w:rsidR="009307E0" w:rsidRPr="0009377C" w:rsidRDefault="009307E0" w:rsidP="009307E0">
      <w:pPr>
        <w:pStyle w:val="Heading3"/>
        <w:shd w:val="clear" w:color="auto" w:fill="FFFFFF"/>
        <w:spacing w:before="0" w:line="360" w:lineRule="atLeast"/>
        <w:rPr>
          <w:rFonts w:asciiTheme="minorHAnsi" w:eastAsia="Times New Roman" w:hAnsiTheme="minorHAnsi" w:cs="Times New Roman"/>
          <w:b/>
          <w:bCs/>
          <w:caps/>
          <w:color w:val="000000"/>
          <w:sz w:val="22"/>
          <w:szCs w:val="22"/>
          <w:lang w:eastAsia="en-GB"/>
        </w:rPr>
      </w:pPr>
      <w:r w:rsidRPr="0009377C">
        <w:rPr>
          <w:b/>
          <w:sz w:val="22"/>
          <w:szCs w:val="22"/>
          <w:u w:val="single"/>
        </w:rPr>
        <w:t xml:space="preserve"> </w:t>
      </w:r>
      <w:r w:rsidRPr="0009377C">
        <w:rPr>
          <w:rFonts w:asciiTheme="minorHAnsi" w:eastAsia="Times New Roman" w:hAnsiTheme="minorHAnsi" w:cs="Times New Roman"/>
          <w:b/>
          <w:bCs/>
          <w:caps/>
          <w:color w:val="000000"/>
          <w:sz w:val="22"/>
          <w:szCs w:val="22"/>
          <w:lang w:eastAsia="en-GB"/>
        </w:rPr>
        <w:t>WRIGHT, P.</w:t>
      </w:r>
    </w:p>
    <w:p w:rsidR="009307E0" w:rsidRPr="009307E0" w:rsidRDefault="009307E0" w:rsidP="009307E0">
      <w:pPr>
        <w:shd w:val="clear" w:color="auto" w:fill="FFFFFF"/>
        <w:spacing w:after="0" w:line="360" w:lineRule="atLeast"/>
        <w:outlineLvl w:val="3"/>
        <w:rPr>
          <w:rFonts w:eastAsia="Times New Roman" w:cs="Times New Roman"/>
          <w:color w:val="000000"/>
          <w:lang w:eastAsia="en-GB"/>
        </w:rPr>
      </w:pPr>
      <w:r w:rsidRPr="009307E0">
        <w:rPr>
          <w:rFonts w:eastAsia="Times New Roman" w:cs="Times New Roman"/>
          <w:color w:val="000000"/>
          <w:lang w:eastAsia="en-GB"/>
        </w:rPr>
        <w:t>Formula 1 technology</w:t>
      </w:r>
    </w:p>
    <w:p w:rsidR="009307E0" w:rsidRDefault="009307E0" w:rsidP="009307E0">
      <w:pPr>
        <w:shd w:val="clear" w:color="auto" w:fill="FFFFFF"/>
        <w:spacing w:after="0" w:line="360" w:lineRule="atLeast"/>
        <w:ind w:hanging="120"/>
        <w:rPr>
          <w:rFonts w:eastAsia="Times New Roman" w:cs="Times New Roman"/>
          <w:color w:val="000000" w:themeColor="text1"/>
          <w:lang w:eastAsia="en-GB"/>
        </w:rPr>
      </w:pPr>
      <w:r w:rsidRPr="0009377C">
        <w:rPr>
          <w:rFonts w:eastAsia="Times New Roman" w:cs="Times New Roman"/>
          <w:b/>
          <w:bCs/>
          <w:color w:val="000000" w:themeColor="text1"/>
          <w:lang w:eastAsia="en-GB"/>
        </w:rPr>
        <w:t> </w:t>
      </w:r>
      <w:r w:rsidRPr="0009377C">
        <w:rPr>
          <w:rFonts w:eastAsia="Times New Roman" w:cs="Times New Roman"/>
          <w:color w:val="000000" w:themeColor="text1"/>
          <w:lang w:eastAsia="en-GB"/>
        </w:rPr>
        <w:t>Wright, P. (2001</w:t>
      </w:r>
      <w:r w:rsidRPr="00AA1C0A">
        <w:rPr>
          <w:rFonts w:eastAsia="Times New Roman" w:cs="Times New Roman"/>
          <w:color w:val="000000" w:themeColor="text1"/>
          <w:lang w:eastAsia="en-GB"/>
        </w:rPr>
        <w:t>). </w:t>
      </w:r>
      <w:r w:rsidRPr="00AA1C0A">
        <w:rPr>
          <w:rFonts w:eastAsia="Times New Roman" w:cs="Times New Roman"/>
          <w:iCs/>
          <w:color w:val="000000" w:themeColor="text1"/>
          <w:lang w:eastAsia="en-GB"/>
        </w:rPr>
        <w:t>Formula 1 technology</w:t>
      </w:r>
      <w:r w:rsidRPr="0009377C">
        <w:rPr>
          <w:rFonts w:eastAsia="Times New Roman" w:cs="Times New Roman"/>
          <w:color w:val="000000" w:themeColor="text1"/>
          <w:lang w:eastAsia="en-GB"/>
        </w:rPr>
        <w:t xml:space="preserve">. Warrendale, Pa.: Society of Automotive Engineers. </w:t>
      </w:r>
      <w:r w:rsidR="0009377C" w:rsidRPr="0009377C">
        <w:rPr>
          <w:rFonts w:eastAsia="Times New Roman" w:cs="Times New Roman"/>
          <w:color w:val="000000" w:themeColor="text1"/>
          <w:lang w:eastAsia="en-GB"/>
        </w:rPr>
        <w:t>(1.8)</w:t>
      </w:r>
    </w:p>
    <w:p w:rsidR="0009377C" w:rsidRPr="009307E0" w:rsidRDefault="0009377C" w:rsidP="009307E0">
      <w:pPr>
        <w:shd w:val="clear" w:color="auto" w:fill="FFFFFF"/>
        <w:spacing w:after="0" w:line="360" w:lineRule="atLeast"/>
        <w:ind w:hanging="120"/>
        <w:rPr>
          <w:rFonts w:eastAsia="Times New Roman" w:cs="Times New Roman"/>
          <w:color w:val="000000" w:themeColor="text1"/>
          <w:lang w:eastAsia="en-GB"/>
        </w:rPr>
      </w:pPr>
    </w:p>
    <w:p w:rsidR="0009377C" w:rsidRPr="0009377C" w:rsidRDefault="0009377C" w:rsidP="0009377C">
      <w:pPr>
        <w:shd w:val="clear" w:color="auto" w:fill="FFFFFF"/>
        <w:spacing w:after="0" w:line="360" w:lineRule="atLeast"/>
        <w:outlineLvl w:val="2"/>
        <w:rPr>
          <w:rFonts w:ascii="open sans" w:eastAsia="Times New Roman" w:hAnsi="open sans" w:cs="Times New Roman"/>
          <w:b/>
          <w:bCs/>
          <w:caps/>
          <w:color w:val="000000"/>
          <w:sz w:val="21"/>
          <w:szCs w:val="21"/>
          <w:lang w:eastAsia="en-GB"/>
        </w:rPr>
      </w:pPr>
      <w:r w:rsidRPr="0009377C">
        <w:rPr>
          <w:rFonts w:ascii="open sans" w:eastAsia="Times New Roman" w:hAnsi="open sans" w:cs="Times New Roman"/>
          <w:b/>
          <w:bCs/>
          <w:caps/>
          <w:color w:val="000000"/>
          <w:sz w:val="21"/>
          <w:szCs w:val="21"/>
          <w:lang w:eastAsia="en-GB"/>
        </w:rPr>
        <w:t>HILTON, C.</w:t>
      </w:r>
    </w:p>
    <w:p w:rsidR="0009377C" w:rsidRPr="0009377C" w:rsidRDefault="0009377C" w:rsidP="0009377C">
      <w:pPr>
        <w:shd w:val="clear" w:color="auto" w:fill="FFFFFF"/>
        <w:spacing w:after="0" w:line="360" w:lineRule="atLeast"/>
        <w:outlineLvl w:val="3"/>
        <w:rPr>
          <w:rFonts w:eastAsia="Times New Roman" w:cs="Times New Roman"/>
          <w:color w:val="000000" w:themeColor="text1"/>
          <w:lang w:eastAsia="en-GB"/>
        </w:rPr>
      </w:pPr>
      <w:r w:rsidRPr="0009377C">
        <w:rPr>
          <w:rFonts w:eastAsia="Times New Roman" w:cs="Times New Roman"/>
          <w:color w:val="000000" w:themeColor="text1"/>
          <w:lang w:eastAsia="en-GB"/>
        </w:rPr>
        <w:t>Ken Tyrrell</w:t>
      </w:r>
    </w:p>
    <w:p w:rsidR="0009377C" w:rsidRPr="0009377C" w:rsidRDefault="0009377C" w:rsidP="0009377C">
      <w:pPr>
        <w:shd w:val="clear" w:color="auto" w:fill="FFFFFF"/>
        <w:spacing w:after="0" w:line="360" w:lineRule="atLeast"/>
        <w:ind w:hanging="120"/>
        <w:rPr>
          <w:rFonts w:eastAsia="Times New Roman" w:cs="Times New Roman"/>
          <w:color w:val="000000" w:themeColor="text1"/>
          <w:lang w:eastAsia="en-GB"/>
        </w:rPr>
      </w:pPr>
      <w:r w:rsidRPr="0009377C">
        <w:rPr>
          <w:rFonts w:eastAsia="Times New Roman" w:cs="Times New Roman"/>
          <w:color w:val="000000" w:themeColor="text1"/>
          <w:lang w:eastAsia="en-GB"/>
        </w:rPr>
        <w:t>Hilton, C. (2002). </w:t>
      </w:r>
      <w:r w:rsidRPr="0009377C">
        <w:rPr>
          <w:rFonts w:eastAsia="Times New Roman" w:cs="Times New Roman"/>
          <w:i/>
          <w:iCs/>
          <w:color w:val="000000" w:themeColor="text1"/>
          <w:lang w:eastAsia="en-GB"/>
        </w:rPr>
        <w:t>Ken Tyrrell</w:t>
      </w:r>
      <w:r w:rsidRPr="0009377C">
        <w:rPr>
          <w:rFonts w:eastAsia="Times New Roman" w:cs="Times New Roman"/>
          <w:color w:val="000000" w:themeColor="text1"/>
          <w:lang w:eastAsia="en-GB"/>
        </w:rPr>
        <w:t>. Sparkford, Yeovil, Somerset, England: Haynes Pub.</w:t>
      </w:r>
      <w:r>
        <w:rPr>
          <w:rFonts w:eastAsia="Times New Roman" w:cs="Times New Roman"/>
          <w:color w:val="000000" w:themeColor="text1"/>
          <w:lang w:eastAsia="en-GB"/>
        </w:rPr>
        <w:t xml:space="preserve"> (1.5)</w:t>
      </w:r>
    </w:p>
    <w:p w:rsidR="009307E0" w:rsidRPr="0009377C" w:rsidRDefault="009307E0" w:rsidP="00C13479">
      <w:pPr>
        <w:rPr>
          <w:b/>
          <w:u w:val="single"/>
        </w:rPr>
      </w:pPr>
    </w:p>
    <w:p w:rsidR="009307E0" w:rsidRPr="0009377C" w:rsidRDefault="009307E0" w:rsidP="00C13479">
      <w:r w:rsidRPr="0009377C">
        <w:t xml:space="preserve">Websites. </w:t>
      </w:r>
    </w:p>
    <w:p w:rsidR="009307E0" w:rsidRPr="009307E0" w:rsidRDefault="009307E0" w:rsidP="0009377C">
      <w:pPr>
        <w:shd w:val="clear" w:color="auto" w:fill="FFFFFF"/>
        <w:spacing w:after="0" w:line="360" w:lineRule="atLeast"/>
        <w:outlineLvl w:val="2"/>
        <w:rPr>
          <w:rFonts w:eastAsia="Times New Roman" w:cs="Times New Roman"/>
          <w:b/>
          <w:bCs/>
          <w:caps/>
          <w:color w:val="000000"/>
          <w:lang w:eastAsia="en-GB"/>
        </w:rPr>
      </w:pPr>
      <w:r w:rsidRPr="009307E0">
        <w:rPr>
          <w:rFonts w:eastAsia="Times New Roman" w:cs="Times New Roman"/>
          <w:b/>
          <w:bCs/>
          <w:caps/>
          <w:color w:val="000000"/>
          <w:lang w:eastAsia="en-GB"/>
        </w:rPr>
        <w:t>COSWORTH STORY</w:t>
      </w:r>
    </w:p>
    <w:p w:rsidR="009307E0" w:rsidRDefault="009307E0" w:rsidP="009307E0">
      <w:pPr>
        <w:shd w:val="clear" w:color="auto" w:fill="FFFFFF"/>
        <w:spacing w:after="0" w:line="360" w:lineRule="atLeast"/>
        <w:ind w:hanging="120"/>
        <w:rPr>
          <w:rFonts w:eastAsia="Times New Roman" w:cs="Times New Roman"/>
          <w:color w:val="000000" w:themeColor="text1"/>
          <w:lang w:eastAsia="en-GB"/>
        </w:rPr>
      </w:pPr>
      <w:r w:rsidRPr="0009377C">
        <w:rPr>
          <w:rFonts w:eastAsia="Times New Roman" w:cs="Times New Roman"/>
          <w:b/>
          <w:bCs/>
          <w:color w:val="000000" w:themeColor="text1"/>
          <w:lang w:eastAsia="en-GB"/>
        </w:rPr>
        <w:t> </w:t>
      </w:r>
      <w:r w:rsidRPr="0009377C">
        <w:rPr>
          <w:rFonts w:eastAsia="Times New Roman" w:cs="Times New Roman"/>
          <w:color w:val="000000" w:themeColor="text1"/>
          <w:lang w:eastAsia="en-GB"/>
        </w:rPr>
        <w:t>Formula1-dictionary.net. (2018</w:t>
      </w:r>
      <w:r w:rsidRPr="00AA1C0A">
        <w:rPr>
          <w:rFonts w:eastAsia="Times New Roman" w:cs="Times New Roman"/>
          <w:color w:val="000000" w:themeColor="text1"/>
          <w:lang w:eastAsia="en-GB"/>
        </w:rPr>
        <w:t>). </w:t>
      </w:r>
      <w:r w:rsidRPr="00AA1C0A">
        <w:rPr>
          <w:rFonts w:eastAsia="Times New Roman" w:cs="Times New Roman"/>
          <w:iCs/>
          <w:color w:val="000000" w:themeColor="text1"/>
          <w:lang w:eastAsia="en-GB"/>
        </w:rPr>
        <w:t>Cosworth story</w:t>
      </w:r>
      <w:r w:rsidRPr="0009377C">
        <w:rPr>
          <w:rFonts w:eastAsia="Times New Roman" w:cs="Times New Roman"/>
          <w:color w:val="000000" w:themeColor="text1"/>
          <w:lang w:eastAsia="en-GB"/>
        </w:rPr>
        <w:t>. [online] Av</w:t>
      </w:r>
      <w:r w:rsidR="0009377C">
        <w:rPr>
          <w:rFonts w:eastAsia="Times New Roman" w:cs="Times New Roman"/>
          <w:color w:val="000000" w:themeColor="text1"/>
          <w:lang w:eastAsia="en-GB"/>
        </w:rPr>
        <w:t xml:space="preserve">ailable at: </w:t>
      </w:r>
      <w:hyperlink r:id="rId18" w:history="1">
        <w:r w:rsidR="0009377C" w:rsidRPr="008B4E6C">
          <w:rPr>
            <w:rStyle w:val="Hyperlink"/>
            <w:rFonts w:eastAsia="Times New Roman" w:cs="Times New Roman"/>
            <w:lang w:eastAsia="en-GB"/>
          </w:rPr>
          <w:t>http://www.formula1</w:t>
        </w:r>
      </w:hyperlink>
      <w:r w:rsidR="0009377C" w:rsidRPr="0009377C">
        <w:rPr>
          <w:rFonts w:eastAsia="Times New Roman" w:cs="Times New Roman"/>
          <w:color w:val="000000" w:themeColor="text1"/>
          <w:lang w:eastAsia="en-GB"/>
        </w:rPr>
        <w:t>dictionary.net/engine_cosworth_story.</w:t>
      </w:r>
      <w:r w:rsidRPr="0009377C">
        <w:rPr>
          <w:rFonts w:eastAsia="Times New Roman" w:cs="Times New Roman"/>
          <w:color w:val="000000" w:themeColor="text1"/>
          <w:lang w:eastAsia="en-GB"/>
        </w:rPr>
        <w:t xml:space="preserve">html </w:t>
      </w:r>
      <w:r w:rsidR="0009377C">
        <w:rPr>
          <w:rFonts w:eastAsia="Times New Roman" w:cs="Times New Roman"/>
          <w:color w:val="000000" w:themeColor="text1"/>
          <w:lang w:eastAsia="en-GB"/>
        </w:rPr>
        <w:t>(1.1)</w:t>
      </w:r>
    </w:p>
    <w:p w:rsidR="009307E0" w:rsidRPr="009307E0" w:rsidRDefault="009307E0" w:rsidP="0009377C">
      <w:pPr>
        <w:shd w:val="clear" w:color="auto" w:fill="FFFFFF"/>
        <w:spacing w:after="0" w:line="360" w:lineRule="atLeast"/>
        <w:rPr>
          <w:rFonts w:ascii="open sans" w:eastAsia="Times New Roman" w:hAnsi="open sans" w:cs="Times New Roman"/>
          <w:color w:val="666666"/>
          <w:sz w:val="20"/>
          <w:szCs w:val="20"/>
          <w:lang w:eastAsia="en-GB"/>
        </w:rPr>
      </w:pPr>
    </w:p>
    <w:p w:rsidR="0009377C" w:rsidRPr="0009377C" w:rsidRDefault="0009377C" w:rsidP="0009377C">
      <w:pPr>
        <w:shd w:val="clear" w:color="auto" w:fill="FFFFFF"/>
        <w:spacing w:after="0" w:line="360" w:lineRule="atLeast"/>
        <w:outlineLvl w:val="2"/>
        <w:rPr>
          <w:rFonts w:ascii="open sans" w:eastAsia="Times New Roman" w:hAnsi="open sans" w:cs="Times New Roman"/>
          <w:b/>
          <w:bCs/>
          <w:caps/>
          <w:color w:val="000000"/>
          <w:lang w:eastAsia="en-GB"/>
        </w:rPr>
      </w:pPr>
      <w:r w:rsidRPr="0009377C">
        <w:rPr>
          <w:rFonts w:ascii="open sans" w:eastAsia="Times New Roman" w:hAnsi="open sans" w:cs="Times New Roman"/>
          <w:b/>
          <w:bCs/>
          <w:caps/>
          <w:color w:val="000000"/>
          <w:lang w:eastAsia="en-GB"/>
        </w:rPr>
        <w:t>COSWORTH FORD DFV FORMULA ONE ENGINE</w:t>
      </w:r>
    </w:p>
    <w:p w:rsidR="0009377C" w:rsidRDefault="0009377C" w:rsidP="0009377C">
      <w:pPr>
        <w:shd w:val="clear" w:color="auto" w:fill="FFFFFF"/>
        <w:spacing w:after="0" w:line="360" w:lineRule="atLeast"/>
        <w:ind w:hanging="120"/>
        <w:rPr>
          <w:rFonts w:eastAsia="Times New Roman" w:cs="Times New Roman"/>
          <w:color w:val="000000" w:themeColor="text1"/>
          <w:lang w:eastAsia="en-GB"/>
        </w:rPr>
      </w:pPr>
      <w:r w:rsidRPr="0009377C">
        <w:rPr>
          <w:rFonts w:eastAsia="Times New Roman" w:cs="Times New Roman"/>
          <w:color w:val="000000" w:themeColor="text1"/>
          <w:lang w:eastAsia="en-GB"/>
        </w:rPr>
        <w:t>74.124.198.224. (2018). </w:t>
      </w:r>
      <w:r w:rsidRPr="00AA1C0A">
        <w:rPr>
          <w:rFonts w:eastAsia="Times New Roman" w:cs="Times New Roman"/>
          <w:iCs/>
          <w:color w:val="000000" w:themeColor="text1"/>
          <w:lang w:eastAsia="en-GB"/>
        </w:rPr>
        <w:t>Cosworth Ford DFV Formula One Engine</w:t>
      </w:r>
      <w:r w:rsidRPr="00AA1C0A">
        <w:rPr>
          <w:rFonts w:eastAsia="Times New Roman" w:cs="Times New Roman"/>
          <w:color w:val="000000" w:themeColor="text1"/>
          <w:lang w:eastAsia="en-GB"/>
        </w:rPr>
        <w:t xml:space="preserve">. </w:t>
      </w:r>
      <w:r w:rsidRPr="0009377C">
        <w:rPr>
          <w:rFonts w:eastAsia="Times New Roman" w:cs="Times New Roman"/>
          <w:color w:val="000000" w:themeColor="text1"/>
          <w:lang w:eastAsia="en-GB"/>
        </w:rPr>
        <w:t>[online] Available at: http://74.124.198.224/~historic/dfv/specs.html [Accessed 10 Dec. 2018].</w:t>
      </w:r>
      <w:r>
        <w:rPr>
          <w:rFonts w:eastAsia="Times New Roman" w:cs="Times New Roman"/>
          <w:color w:val="000000" w:themeColor="text1"/>
          <w:lang w:eastAsia="en-GB"/>
        </w:rPr>
        <w:t xml:space="preserve"> (1.2)</w:t>
      </w:r>
    </w:p>
    <w:p w:rsidR="0009377C" w:rsidRPr="0009377C" w:rsidRDefault="0009377C" w:rsidP="0009377C">
      <w:pPr>
        <w:shd w:val="clear" w:color="auto" w:fill="FFFFFF"/>
        <w:spacing w:after="0" w:line="360" w:lineRule="atLeast"/>
        <w:ind w:hanging="120"/>
        <w:rPr>
          <w:rFonts w:eastAsia="Times New Roman" w:cs="Times New Roman"/>
          <w:color w:val="000000" w:themeColor="text1"/>
          <w:lang w:eastAsia="en-GB"/>
        </w:rPr>
      </w:pPr>
    </w:p>
    <w:p w:rsidR="00AA1C0A" w:rsidRPr="00AA1C0A" w:rsidRDefault="00AA1C0A" w:rsidP="00AA1C0A">
      <w:pPr>
        <w:shd w:val="clear" w:color="auto" w:fill="FFFFFF"/>
        <w:spacing w:after="0" w:line="360" w:lineRule="atLeast"/>
        <w:outlineLvl w:val="2"/>
        <w:rPr>
          <w:rFonts w:eastAsia="Times New Roman" w:cs="Times New Roman"/>
          <w:b/>
          <w:bCs/>
          <w:caps/>
          <w:color w:val="000000" w:themeColor="text1"/>
          <w:lang w:eastAsia="en-GB"/>
        </w:rPr>
      </w:pPr>
      <w:r w:rsidRPr="00AA1C0A">
        <w:rPr>
          <w:rFonts w:eastAsia="Times New Roman" w:cs="Times New Roman"/>
          <w:b/>
          <w:bCs/>
          <w:caps/>
          <w:color w:val="000000" w:themeColor="text1"/>
          <w:lang w:eastAsia="en-GB"/>
        </w:rPr>
        <w:t>THROWBACK THURSDAY: SERVICING COSWORTH DFV FORMULA 1 ENGINES, 1. AND CULMER, K.</w:t>
      </w:r>
    </w:p>
    <w:p w:rsidR="00AA1C0A" w:rsidRPr="00AA1C0A" w:rsidRDefault="00AA1C0A" w:rsidP="00AA1C0A">
      <w:pPr>
        <w:shd w:val="clear" w:color="auto" w:fill="FFFFFF"/>
        <w:spacing w:after="0" w:line="360" w:lineRule="atLeast"/>
        <w:outlineLvl w:val="3"/>
        <w:rPr>
          <w:rFonts w:eastAsia="Times New Roman" w:cs="Times New Roman"/>
          <w:color w:val="000000" w:themeColor="text1"/>
          <w:lang w:eastAsia="en-GB"/>
        </w:rPr>
      </w:pPr>
      <w:r w:rsidRPr="00AA1C0A">
        <w:rPr>
          <w:rFonts w:eastAsia="Times New Roman" w:cs="Times New Roman"/>
          <w:color w:val="000000" w:themeColor="text1"/>
          <w:lang w:eastAsia="en-GB"/>
        </w:rPr>
        <w:t>Throwback Thursday: Servicing Cosworth DFV Formula 1 engines, 1975 | Autocar</w:t>
      </w:r>
    </w:p>
    <w:p w:rsidR="00AA1C0A" w:rsidRPr="00AA1C0A" w:rsidRDefault="00AA1C0A" w:rsidP="00AA1C0A">
      <w:pPr>
        <w:shd w:val="clear" w:color="auto" w:fill="FFFFFF"/>
        <w:spacing w:after="0" w:line="360" w:lineRule="atLeast"/>
        <w:ind w:hanging="120"/>
        <w:rPr>
          <w:rFonts w:eastAsia="Times New Roman" w:cs="Times New Roman"/>
          <w:color w:val="000000" w:themeColor="text1"/>
          <w:lang w:eastAsia="en-GB"/>
        </w:rPr>
      </w:pPr>
      <w:r w:rsidRPr="00AA1C0A">
        <w:rPr>
          <w:rFonts w:eastAsia="Times New Roman" w:cs="Times New Roman"/>
          <w:color w:val="000000" w:themeColor="text1"/>
          <w:lang w:eastAsia="en-GB"/>
        </w:rPr>
        <w:t>Throwback Thursday: Servicing Cosworth DFV Formula 1 engines, 1. and Culmer, K. (2018). </w:t>
      </w:r>
      <w:r w:rsidRPr="00AA1C0A">
        <w:rPr>
          <w:rFonts w:eastAsia="Times New Roman" w:cs="Times New Roman"/>
          <w:iCs/>
          <w:color w:val="000000" w:themeColor="text1"/>
          <w:lang w:eastAsia="en-GB"/>
        </w:rPr>
        <w:t>Throwback Thursday: Servicing Cosworth DFV Formula 1 engines, 1975 | Autocar</w:t>
      </w:r>
      <w:r w:rsidRPr="00AA1C0A">
        <w:rPr>
          <w:rFonts w:eastAsia="Times New Roman" w:cs="Times New Roman"/>
          <w:color w:val="000000" w:themeColor="text1"/>
          <w:lang w:eastAsia="en-GB"/>
        </w:rPr>
        <w:t>. [online] Autocar.co.uk. Available at: https://www.autocar.co.uk/car-news/anything-goes-throwback-thursday/throwback-thursday-servicing-cosworth-dfv-formula-1 [Accessed 10 Dec. 2018]. (1.3)</w:t>
      </w:r>
    </w:p>
    <w:p w:rsidR="00AA1C0A" w:rsidRPr="00AA1C0A" w:rsidRDefault="00AA1C0A" w:rsidP="00AA1C0A">
      <w:pPr>
        <w:shd w:val="clear" w:color="auto" w:fill="FFFFFF"/>
        <w:spacing w:after="0" w:line="360" w:lineRule="atLeast"/>
        <w:rPr>
          <w:rFonts w:eastAsia="Times New Roman" w:cs="Times New Roman"/>
          <w:color w:val="000000" w:themeColor="text1"/>
          <w:lang w:eastAsia="en-GB"/>
        </w:rPr>
      </w:pPr>
    </w:p>
    <w:p w:rsidR="00AA1C0A" w:rsidRPr="00AA1C0A" w:rsidRDefault="00AA1C0A" w:rsidP="00AA1C0A">
      <w:pPr>
        <w:shd w:val="clear" w:color="auto" w:fill="FFFFFF"/>
        <w:spacing w:after="0" w:line="360" w:lineRule="atLeast"/>
        <w:outlineLvl w:val="2"/>
        <w:rPr>
          <w:rFonts w:eastAsia="Times New Roman" w:cs="Times New Roman"/>
          <w:b/>
          <w:bCs/>
          <w:caps/>
          <w:color w:val="000000" w:themeColor="text1"/>
          <w:lang w:eastAsia="en-GB"/>
        </w:rPr>
      </w:pPr>
      <w:r w:rsidRPr="00AA1C0A">
        <w:rPr>
          <w:rFonts w:eastAsia="Times New Roman" w:cs="Times New Roman"/>
          <w:b/>
          <w:bCs/>
          <w:caps/>
          <w:color w:val="000000" w:themeColor="text1"/>
          <w:lang w:eastAsia="en-GB"/>
        </w:rPr>
        <w:t>BILL HENDERSON TRIBUTE - ROOF SIDE UP</w:t>
      </w:r>
    </w:p>
    <w:p w:rsidR="00AA1C0A" w:rsidRDefault="00AA1C0A" w:rsidP="00AA1C0A">
      <w:pPr>
        <w:shd w:val="clear" w:color="auto" w:fill="FFFFFF"/>
        <w:spacing w:after="0" w:line="360" w:lineRule="atLeast"/>
        <w:ind w:hanging="120"/>
        <w:rPr>
          <w:rFonts w:eastAsia="Times New Roman" w:cs="Times New Roman"/>
          <w:color w:val="000000" w:themeColor="text1"/>
          <w:lang w:eastAsia="en-GB"/>
        </w:rPr>
      </w:pPr>
      <w:r w:rsidRPr="00AA1C0A">
        <w:rPr>
          <w:rFonts w:eastAsia="Times New Roman" w:cs="Times New Roman"/>
          <w:color w:val="000000" w:themeColor="text1"/>
          <w:lang w:eastAsia="en-GB"/>
        </w:rPr>
        <w:t>Roof Side Up. (2018). </w:t>
      </w:r>
      <w:r w:rsidRPr="00AA1C0A">
        <w:rPr>
          <w:rFonts w:eastAsia="Times New Roman" w:cs="Times New Roman"/>
          <w:iCs/>
          <w:color w:val="000000" w:themeColor="text1"/>
          <w:lang w:eastAsia="en-GB"/>
        </w:rPr>
        <w:t>Bill Henderson Tribute - Roof Side Up</w:t>
      </w:r>
      <w:r w:rsidRPr="00AA1C0A">
        <w:rPr>
          <w:rFonts w:eastAsia="Times New Roman" w:cs="Times New Roman"/>
          <w:color w:val="000000" w:themeColor="text1"/>
          <w:lang w:eastAsia="en-GB"/>
        </w:rPr>
        <w:t>. [online] Available at: http://www.roofsideup.com/fifty-years-cosworth-dfv/b [Accessed 10 Dec. 2018].</w:t>
      </w:r>
      <w:r>
        <w:rPr>
          <w:rFonts w:eastAsia="Times New Roman" w:cs="Times New Roman"/>
          <w:color w:val="000000" w:themeColor="text1"/>
          <w:lang w:eastAsia="en-GB"/>
        </w:rPr>
        <w:t xml:space="preserve"> (1.4)</w:t>
      </w:r>
    </w:p>
    <w:p w:rsidR="00AA1C0A" w:rsidRPr="00AA1C0A" w:rsidRDefault="00AA1C0A" w:rsidP="00AA1C0A">
      <w:pPr>
        <w:shd w:val="clear" w:color="auto" w:fill="FFFFFF"/>
        <w:spacing w:after="0" w:line="360" w:lineRule="atLeast"/>
        <w:ind w:hanging="120"/>
        <w:rPr>
          <w:rFonts w:eastAsia="Times New Roman" w:cs="Times New Roman"/>
          <w:color w:val="000000" w:themeColor="text1"/>
          <w:lang w:eastAsia="en-GB"/>
        </w:rPr>
      </w:pPr>
    </w:p>
    <w:p w:rsidR="00AA1C0A" w:rsidRPr="00AA1C0A" w:rsidRDefault="00AA1C0A" w:rsidP="00AA1C0A">
      <w:pPr>
        <w:shd w:val="clear" w:color="auto" w:fill="FFFFFF"/>
        <w:spacing w:after="0" w:line="360" w:lineRule="atLeast"/>
        <w:outlineLvl w:val="2"/>
        <w:rPr>
          <w:rFonts w:eastAsia="Times New Roman" w:cs="Times New Roman"/>
          <w:b/>
          <w:bCs/>
          <w:caps/>
          <w:color w:val="000000" w:themeColor="text1"/>
          <w:lang w:eastAsia="en-GB"/>
        </w:rPr>
      </w:pPr>
      <w:r w:rsidRPr="00AA1C0A">
        <w:rPr>
          <w:rFonts w:eastAsia="Times New Roman" w:cs="Times New Roman"/>
          <w:b/>
          <w:bCs/>
          <w:caps/>
          <w:color w:val="000000" w:themeColor="text1"/>
          <w:lang w:eastAsia="en-GB"/>
        </w:rPr>
        <w:t>GRAND PRIX CARS - LOTUS 49</w:t>
      </w:r>
    </w:p>
    <w:p w:rsidR="00AA1C0A" w:rsidRPr="00AA1C0A" w:rsidRDefault="00AA1C0A" w:rsidP="00AA1C0A">
      <w:pPr>
        <w:shd w:val="clear" w:color="auto" w:fill="FFFFFF"/>
        <w:spacing w:after="0" w:line="360" w:lineRule="atLeast"/>
        <w:ind w:hanging="120"/>
        <w:rPr>
          <w:rFonts w:eastAsia="Times New Roman" w:cs="Times New Roman"/>
          <w:color w:val="000000" w:themeColor="text1"/>
          <w:lang w:eastAsia="en-GB"/>
        </w:rPr>
      </w:pPr>
      <w:r w:rsidRPr="00AA1C0A">
        <w:rPr>
          <w:rFonts w:eastAsia="Times New Roman" w:cs="Times New Roman"/>
          <w:color w:val="000000" w:themeColor="text1"/>
          <w:lang w:eastAsia="en-GB"/>
        </w:rPr>
        <w:t>Grandprixhistory.org. (2018). </w:t>
      </w:r>
      <w:r w:rsidRPr="00AA1C0A">
        <w:rPr>
          <w:rFonts w:eastAsia="Times New Roman" w:cs="Times New Roman"/>
          <w:iCs/>
          <w:color w:val="000000" w:themeColor="text1"/>
          <w:lang w:eastAsia="en-GB"/>
        </w:rPr>
        <w:t>Grand Prix Cars - Lotus 49</w:t>
      </w:r>
      <w:r w:rsidRPr="00AA1C0A">
        <w:rPr>
          <w:rFonts w:eastAsia="Times New Roman" w:cs="Times New Roman"/>
          <w:color w:val="000000" w:themeColor="text1"/>
          <w:lang w:eastAsia="en-GB"/>
        </w:rPr>
        <w:t>. [online] Available at: http://www.grandprixhistory.org/lotus49.htm [Accessed 10 Dec. 2018].</w:t>
      </w:r>
      <w:r>
        <w:rPr>
          <w:rFonts w:eastAsia="Times New Roman" w:cs="Times New Roman"/>
          <w:color w:val="000000" w:themeColor="text1"/>
          <w:lang w:eastAsia="en-GB"/>
        </w:rPr>
        <w:t xml:space="preserve"> (1.6) </w:t>
      </w:r>
    </w:p>
    <w:p w:rsidR="009307E0" w:rsidRDefault="009307E0" w:rsidP="00C13479">
      <w:pPr>
        <w:rPr>
          <w:sz w:val="32"/>
          <w:szCs w:val="32"/>
        </w:rPr>
      </w:pPr>
    </w:p>
    <w:p w:rsidR="002074F1" w:rsidRDefault="002074F1" w:rsidP="00C13479">
      <w:pPr>
        <w:rPr>
          <w:sz w:val="32"/>
          <w:szCs w:val="32"/>
        </w:rPr>
      </w:pPr>
    </w:p>
    <w:p w:rsidR="002074F1" w:rsidRPr="002074F1" w:rsidRDefault="002074F1" w:rsidP="002074F1">
      <w:pPr>
        <w:shd w:val="clear" w:color="auto" w:fill="FFFFFF"/>
        <w:spacing w:after="0" w:line="360" w:lineRule="atLeast"/>
        <w:outlineLvl w:val="2"/>
        <w:rPr>
          <w:rFonts w:eastAsia="Times New Roman" w:cs="Times New Roman"/>
          <w:b/>
          <w:bCs/>
          <w:caps/>
          <w:color w:val="000000" w:themeColor="text1"/>
          <w:lang w:eastAsia="en-GB"/>
        </w:rPr>
      </w:pPr>
      <w:r w:rsidRPr="002074F1">
        <w:rPr>
          <w:rFonts w:eastAsia="Times New Roman" w:cs="Times New Roman"/>
          <w:b/>
          <w:bCs/>
          <w:caps/>
          <w:color w:val="000000" w:themeColor="text1"/>
          <w:lang w:eastAsia="en-GB"/>
        </w:rPr>
        <w:lastRenderedPageBreak/>
        <w:t>PERFORMANCE CONNECTING RODS - ENGINE BUILDER MAGAZINE</w:t>
      </w:r>
    </w:p>
    <w:p w:rsidR="002074F1" w:rsidRDefault="002074F1" w:rsidP="002074F1">
      <w:pPr>
        <w:shd w:val="clear" w:color="auto" w:fill="FFFFFF"/>
        <w:spacing w:after="0" w:line="360" w:lineRule="atLeast"/>
        <w:ind w:hanging="120"/>
        <w:rPr>
          <w:rFonts w:eastAsia="Times New Roman" w:cs="Times New Roman"/>
          <w:color w:val="000000" w:themeColor="text1"/>
          <w:lang w:eastAsia="en-GB"/>
        </w:rPr>
      </w:pPr>
      <w:r w:rsidRPr="002074F1">
        <w:rPr>
          <w:rFonts w:eastAsia="Times New Roman" w:cs="Times New Roman"/>
          <w:color w:val="000000" w:themeColor="text1"/>
          <w:lang w:eastAsia="en-GB"/>
        </w:rPr>
        <w:t>Engine Builder Magazine. (2018). </w:t>
      </w:r>
      <w:r w:rsidRPr="002074F1">
        <w:rPr>
          <w:rFonts w:eastAsia="Times New Roman" w:cs="Times New Roman"/>
          <w:iCs/>
          <w:color w:val="000000" w:themeColor="text1"/>
          <w:lang w:eastAsia="en-GB"/>
        </w:rPr>
        <w:t>Performance Connecting Rods - Engine Builder Magazine</w:t>
      </w:r>
      <w:r w:rsidRPr="002074F1">
        <w:rPr>
          <w:rFonts w:eastAsia="Times New Roman" w:cs="Times New Roman"/>
          <w:color w:val="000000" w:themeColor="text1"/>
          <w:lang w:eastAsia="en-GB"/>
        </w:rPr>
        <w:t>. [online] Available at: https://www.enginebuildermag.com/2007/04/performance-connecting-rods/ [Accessed 10 Dec. 2018].</w:t>
      </w:r>
      <w:r>
        <w:rPr>
          <w:rFonts w:eastAsia="Times New Roman" w:cs="Times New Roman"/>
          <w:color w:val="000000" w:themeColor="text1"/>
          <w:lang w:eastAsia="en-GB"/>
        </w:rPr>
        <w:t xml:space="preserve"> (1.9)</w:t>
      </w:r>
    </w:p>
    <w:p w:rsidR="002074F1" w:rsidRPr="002074F1" w:rsidRDefault="002074F1" w:rsidP="002074F1">
      <w:pPr>
        <w:shd w:val="clear" w:color="auto" w:fill="FFFFFF"/>
        <w:spacing w:after="0" w:line="360" w:lineRule="atLeast"/>
        <w:ind w:hanging="120"/>
        <w:rPr>
          <w:rFonts w:eastAsia="Times New Roman" w:cs="Times New Roman"/>
          <w:color w:val="000000" w:themeColor="text1"/>
          <w:lang w:eastAsia="en-GB"/>
        </w:rPr>
      </w:pPr>
    </w:p>
    <w:p w:rsidR="002074F1" w:rsidRPr="002074F1" w:rsidRDefault="002074F1" w:rsidP="002074F1">
      <w:pPr>
        <w:shd w:val="clear" w:color="auto" w:fill="FFFFFF"/>
        <w:spacing w:after="0" w:line="360" w:lineRule="atLeast"/>
        <w:outlineLvl w:val="2"/>
        <w:rPr>
          <w:rFonts w:eastAsia="Times New Roman" w:cs="Times New Roman"/>
          <w:b/>
          <w:bCs/>
          <w:caps/>
          <w:color w:val="000000" w:themeColor="text1"/>
          <w:lang w:eastAsia="en-GB"/>
        </w:rPr>
      </w:pPr>
      <w:r w:rsidRPr="002074F1">
        <w:rPr>
          <w:rFonts w:eastAsia="Times New Roman" w:cs="Times New Roman"/>
          <w:b/>
          <w:bCs/>
          <w:caps/>
          <w:color w:val="000000" w:themeColor="text1"/>
          <w:lang w:eastAsia="en-GB"/>
        </w:rPr>
        <w:t>CAUSES OF FAILURE WITH A CONNECTING ROD</w:t>
      </w:r>
    </w:p>
    <w:p w:rsidR="002074F1" w:rsidRPr="002074F1" w:rsidRDefault="002074F1" w:rsidP="002074F1">
      <w:pPr>
        <w:shd w:val="clear" w:color="auto" w:fill="FFFFFF"/>
        <w:spacing w:after="0" w:line="360" w:lineRule="atLeast"/>
        <w:ind w:hanging="120"/>
        <w:rPr>
          <w:rFonts w:eastAsia="Times New Roman" w:cs="Times New Roman"/>
          <w:color w:val="000000" w:themeColor="text1"/>
          <w:lang w:eastAsia="en-GB"/>
        </w:rPr>
      </w:pPr>
      <w:r w:rsidRPr="002074F1">
        <w:rPr>
          <w:rFonts w:eastAsia="Times New Roman" w:cs="Times New Roman"/>
          <w:color w:val="000000" w:themeColor="text1"/>
          <w:lang w:eastAsia="en-GB"/>
        </w:rPr>
        <w:t>It Still Runs. (2018). </w:t>
      </w:r>
      <w:r w:rsidRPr="002074F1">
        <w:rPr>
          <w:rFonts w:eastAsia="Times New Roman" w:cs="Times New Roman"/>
          <w:iCs/>
          <w:color w:val="000000" w:themeColor="text1"/>
          <w:lang w:eastAsia="en-GB"/>
        </w:rPr>
        <w:t xml:space="preserve">Causes of Failure </w:t>
      </w:r>
      <w:r>
        <w:rPr>
          <w:rFonts w:eastAsia="Times New Roman" w:cs="Times New Roman"/>
          <w:iCs/>
          <w:color w:val="000000" w:themeColor="text1"/>
          <w:lang w:eastAsia="en-GB"/>
        </w:rPr>
        <w:t>W</w:t>
      </w:r>
      <w:r w:rsidRPr="002074F1">
        <w:rPr>
          <w:rFonts w:eastAsia="Times New Roman" w:cs="Times New Roman"/>
          <w:iCs/>
          <w:color w:val="000000" w:themeColor="text1"/>
          <w:lang w:eastAsia="en-GB"/>
        </w:rPr>
        <w:t>ith a Connecting Rod</w:t>
      </w:r>
      <w:r w:rsidRPr="002074F1">
        <w:rPr>
          <w:rFonts w:eastAsia="Times New Roman" w:cs="Times New Roman"/>
          <w:color w:val="000000" w:themeColor="text1"/>
          <w:lang w:eastAsia="en-GB"/>
        </w:rPr>
        <w:t>. [online] Available at: https://itstillruns.com/causes-failure-connecting-rod-7260672.html [Accessed 10 Dec. 2018].</w:t>
      </w:r>
      <w:r>
        <w:rPr>
          <w:rFonts w:eastAsia="Times New Roman" w:cs="Times New Roman"/>
          <w:color w:val="000000" w:themeColor="text1"/>
          <w:lang w:eastAsia="en-GB"/>
        </w:rPr>
        <w:t xml:space="preserve"> (2.0)</w:t>
      </w:r>
    </w:p>
    <w:p w:rsidR="002074F1" w:rsidRPr="009307E0" w:rsidRDefault="002074F1" w:rsidP="00C13479">
      <w:pPr>
        <w:rPr>
          <w:sz w:val="32"/>
          <w:szCs w:val="32"/>
        </w:rPr>
      </w:pPr>
    </w:p>
    <w:sectPr w:rsidR="002074F1" w:rsidRPr="009307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open sans">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3FFF"/>
    <w:rsid w:val="00000672"/>
    <w:rsid w:val="000147C2"/>
    <w:rsid w:val="0009377C"/>
    <w:rsid w:val="000B1A62"/>
    <w:rsid w:val="001916F7"/>
    <w:rsid w:val="002074F1"/>
    <w:rsid w:val="00221231"/>
    <w:rsid w:val="00236388"/>
    <w:rsid w:val="00242AC0"/>
    <w:rsid w:val="00245944"/>
    <w:rsid w:val="002D5D69"/>
    <w:rsid w:val="002F3FFF"/>
    <w:rsid w:val="00350E92"/>
    <w:rsid w:val="003F6042"/>
    <w:rsid w:val="00404019"/>
    <w:rsid w:val="00444089"/>
    <w:rsid w:val="004724A1"/>
    <w:rsid w:val="0048218D"/>
    <w:rsid w:val="005062E2"/>
    <w:rsid w:val="00516FA9"/>
    <w:rsid w:val="0055233D"/>
    <w:rsid w:val="005561E2"/>
    <w:rsid w:val="005561EF"/>
    <w:rsid w:val="00673004"/>
    <w:rsid w:val="006A6524"/>
    <w:rsid w:val="006B4915"/>
    <w:rsid w:val="006D240F"/>
    <w:rsid w:val="006F3A77"/>
    <w:rsid w:val="00736631"/>
    <w:rsid w:val="007662AC"/>
    <w:rsid w:val="007865FA"/>
    <w:rsid w:val="00797E30"/>
    <w:rsid w:val="007E6DFA"/>
    <w:rsid w:val="00837DB0"/>
    <w:rsid w:val="00862A8B"/>
    <w:rsid w:val="0088643E"/>
    <w:rsid w:val="008D0D16"/>
    <w:rsid w:val="009066CF"/>
    <w:rsid w:val="009307E0"/>
    <w:rsid w:val="00951FD3"/>
    <w:rsid w:val="00A10372"/>
    <w:rsid w:val="00A94717"/>
    <w:rsid w:val="00AA1C0A"/>
    <w:rsid w:val="00B25E62"/>
    <w:rsid w:val="00B318C3"/>
    <w:rsid w:val="00BA15EE"/>
    <w:rsid w:val="00C05E82"/>
    <w:rsid w:val="00C13479"/>
    <w:rsid w:val="00C832C7"/>
    <w:rsid w:val="00CD14B1"/>
    <w:rsid w:val="00CE64FF"/>
    <w:rsid w:val="00CF3940"/>
    <w:rsid w:val="00D743AA"/>
    <w:rsid w:val="00DA485F"/>
    <w:rsid w:val="00E452A7"/>
    <w:rsid w:val="00E5102E"/>
    <w:rsid w:val="00EF34E7"/>
    <w:rsid w:val="00F3017B"/>
    <w:rsid w:val="00F548F1"/>
    <w:rsid w:val="00F928F1"/>
    <w:rsid w:val="00FF7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B66FFA-885A-4DC6-B67A-3BF3B7289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307E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9377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9307E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9377C"/>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0937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899706">
      <w:bodyDiv w:val="1"/>
      <w:marLeft w:val="0"/>
      <w:marRight w:val="0"/>
      <w:marTop w:val="0"/>
      <w:marBottom w:val="0"/>
      <w:divBdr>
        <w:top w:val="none" w:sz="0" w:space="0" w:color="auto"/>
        <w:left w:val="none" w:sz="0" w:space="0" w:color="auto"/>
        <w:bottom w:val="none" w:sz="0" w:space="0" w:color="auto"/>
        <w:right w:val="none" w:sz="0" w:space="0" w:color="auto"/>
      </w:divBdr>
    </w:div>
    <w:div w:id="754520053">
      <w:bodyDiv w:val="1"/>
      <w:marLeft w:val="0"/>
      <w:marRight w:val="0"/>
      <w:marTop w:val="0"/>
      <w:marBottom w:val="0"/>
      <w:divBdr>
        <w:top w:val="none" w:sz="0" w:space="0" w:color="auto"/>
        <w:left w:val="none" w:sz="0" w:space="0" w:color="auto"/>
        <w:bottom w:val="none" w:sz="0" w:space="0" w:color="auto"/>
        <w:right w:val="none" w:sz="0" w:space="0" w:color="auto"/>
      </w:divBdr>
    </w:div>
    <w:div w:id="1024285258">
      <w:bodyDiv w:val="1"/>
      <w:marLeft w:val="0"/>
      <w:marRight w:val="0"/>
      <w:marTop w:val="0"/>
      <w:marBottom w:val="0"/>
      <w:divBdr>
        <w:top w:val="none" w:sz="0" w:space="0" w:color="auto"/>
        <w:left w:val="none" w:sz="0" w:space="0" w:color="auto"/>
        <w:bottom w:val="none" w:sz="0" w:space="0" w:color="auto"/>
        <w:right w:val="none" w:sz="0" w:space="0" w:color="auto"/>
      </w:divBdr>
    </w:div>
    <w:div w:id="1086421464">
      <w:bodyDiv w:val="1"/>
      <w:marLeft w:val="0"/>
      <w:marRight w:val="0"/>
      <w:marTop w:val="0"/>
      <w:marBottom w:val="0"/>
      <w:divBdr>
        <w:top w:val="none" w:sz="0" w:space="0" w:color="auto"/>
        <w:left w:val="none" w:sz="0" w:space="0" w:color="auto"/>
        <w:bottom w:val="none" w:sz="0" w:space="0" w:color="auto"/>
        <w:right w:val="none" w:sz="0" w:space="0" w:color="auto"/>
      </w:divBdr>
    </w:div>
    <w:div w:id="1870988836">
      <w:bodyDiv w:val="1"/>
      <w:marLeft w:val="0"/>
      <w:marRight w:val="0"/>
      <w:marTop w:val="0"/>
      <w:marBottom w:val="0"/>
      <w:divBdr>
        <w:top w:val="none" w:sz="0" w:space="0" w:color="auto"/>
        <w:left w:val="none" w:sz="0" w:space="0" w:color="auto"/>
        <w:bottom w:val="none" w:sz="0" w:space="0" w:color="auto"/>
        <w:right w:val="none" w:sz="0" w:space="0" w:color="auto"/>
      </w:divBdr>
    </w:div>
    <w:div w:id="1886671031">
      <w:bodyDiv w:val="1"/>
      <w:marLeft w:val="0"/>
      <w:marRight w:val="0"/>
      <w:marTop w:val="0"/>
      <w:marBottom w:val="0"/>
      <w:divBdr>
        <w:top w:val="none" w:sz="0" w:space="0" w:color="auto"/>
        <w:left w:val="none" w:sz="0" w:space="0" w:color="auto"/>
        <w:bottom w:val="none" w:sz="0" w:space="0" w:color="auto"/>
        <w:right w:val="none" w:sz="0" w:space="0" w:color="auto"/>
      </w:divBdr>
    </w:div>
    <w:div w:id="1975790309">
      <w:bodyDiv w:val="1"/>
      <w:marLeft w:val="0"/>
      <w:marRight w:val="0"/>
      <w:marTop w:val="0"/>
      <w:marBottom w:val="0"/>
      <w:divBdr>
        <w:top w:val="none" w:sz="0" w:space="0" w:color="auto"/>
        <w:left w:val="none" w:sz="0" w:space="0" w:color="auto"/>
        <w:bottom w:val="none" w:sz="0" w:space="0" w:color="auto"/>
        <w:right w:val="none" w:sz="0" w:space="0" w:color="auto"/>
      </w:divBdr>
    </w:div>
    <w:div w:id="2090929419">
      <w:bodyDiv w:val="1"/>
      <w:marLeft w:val="0"/>
      <w:marRight w:val="0"/>
      <w:marTop w:val="0"/>
      <w:marBottom w:val="0"/>
      <w:divBdr>
        <w:top w:val="none" w:sz="0" w:space="0" w:color="auto"/>
        <w:left w:val="none" w:sz="0" w:space="0" w:color="auto"/>
        <w:bottom w:val="none" w:sz="0" w:space="0" w:color="auto"/>
        <w:right w:val="none" w:sz="0" w:space="0" w:color="auto"/>
      </w:divBdr>
    </w:div>
    <w:div w:id="2104303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www.formula1"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settings" Target="settings.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chart" Target="charts/chart4.xml"/><Relationship Id="rId5" Type="http://schemas.openxmlformats.org/officeDocument/2006/relationships/image" Target="media/image2.jpg"/><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1" Type="http://schemas.openxmlformats.org/officeDocument/2006/relationships/oleObject" Target="../embeddings/oleObject2.bin"/></Relationships>
</file>

<file path=word/charts/_rels/chart3.xml.rels><?xml version="1.0" encoding="UTF-8" standalone="yes"?>
<Relationships xmlns="http://schemas.openxmlformats.org/package/2006/relationships"><Relationship Id="rId1" Type="http://schemas.openxmlformats.org/officeDocument/2006/relationships/oleObject" Target="../embeddings/oleObject3.bin"/></Relationships>
</file>

<file path=word/charts/_rels/chart4.xml.rels><?xml version="1.0" encoding="UTF-8" standalone="yes"?>
<Relationships xmlns="http://schemas.openxmlformats.org/package/2006/relationships"><Relationship Id="rId1" Type="http://schemas.openxmlformats.org/officeDocument/2006/relationships/oleObject" Target="../embeddings/oleObject4.bin"/></Relationships>
</file>

<file path=word/charts/_rels/chart5.xml.rels><?xml version="1.0" encoding="UTF-8" standalone="yes"?>
<Relationships xmlns="http://schemas.openxmlformats.org/package/2006/relationships"><Relationship Id="rId1" Type="http://schemas.openxmlformats.org/officeDocument/2006/relationships/oleObject" Target="../embeddings/oleObject5.bin"/></Relationships>
</file>

<file path=word/charts/_rels/chart6.xml.rels><?xml version="1.0" encoding="UTF-8" standalone="yes"?>
<Relationships xmlns="http://schemas.openxmlformats.org/package/2006/relationships"><Relationship Id="rId1" Type="http://schemas.openxmlformats.org/officeDocument/2006/relationships/oleObject" Target="../embeddings/oleObject6.bin"/></Relationships>
</file>

<file path=word/charts/_rels/chart7.xml.rels><?xml version="1.0" encoding="UTF-8" standalone="yes"?>
<Relationships xmlns="http://schemas.openxmlformats.org/package/2006/relationships"><Relationship Id="rId1" Type="http://schemas.openxmlformats.org/officeDocument/2006/relationships/oleObject" Target="../embeddings/oleObject7.bin"/></Relationships>
</file>

<file path=word/charts/_rels/chart8.xml.rels><?xml version="1.0" encoding="UTF-8" standalone="yes"?>
<Relationships xmlns="http://schemas.openxmlformats.org/package/2006/relationships"><Relationship Id="rId1" Type="http://schemas.openxmlformats.org/officeDocument/2006/relationships/oleObject" Target="../embeddings/oleObject8.bin"/></Relationships>
</file>

<file path=word/charts/_rels/chart9.xml.rels><?xml version="1.0" encoding="UTF-8" standalone="yes"?>
<Relationships xmlns="http://schemas.openxmlformats.org/package/2006/relationships"><Relationship Id="rId1" Type="http://schemas.openxmlformats.org/officeDocument/2006/relationships/oleObject" Target="../embeddings/oleObject9.bin"/></Relationships>
</file>

<file path=word/charts/_rels/chart10.xml.rels><?xml version="1.0" encoding="UTF-8" standalone="yes"?>
<Relationships xmlns="http://schemas.openxmlformats.org/package/2006/relationships"><Relationship Id="rId1" Type="http://schemas.openxmlformats.org/officeDocument/2006/relationships/oleObject" Target="../embeddings/oleObject10.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'[DFV 1968 spec.xlsx]Sheet1'!$C$8:$ET$8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'[DFV 1968 spec.xlsx]Sheet1'!$C$18:$ET$18</c:f>
              <c:numCache>
                <c:formatCode>General</c:formatCode>
                <c:ptCount val="148"/>
                <c:pt idx="0">
                  <c:v>-3.8289948059244239</c:v>
                </c:pt>
                <c:pt idx="1">
                  <c:v>-11.274280370792411</c:v>
                </c:pt>
                <c:pt idx="2">
                  <c:v>-18.097363325460378</c:v>
                </c:pt>
                <c:pt idx="3">
                  <c:v>-23.935912100942005</c:v>
                </c:pt>
                <c:pt idx="4">
                  <c:v>-28.503874955918462</c:v>
                </c:pt>
                <c:pt idx="5">
                  <c:v>-31.615667893996854</c:v>
                </c:pt>
                <c:pt idx="6">
                  <c:v>-33.201333667733337</c:v>
                </c:pt>
                <c:pt idx="7">
                  <c:v>-33.308182179089272</c:v>
                </c:pt>
                <c:pt idx="8">
                  <c:v>-32.086103401387618</c:v>
                </c:pt>
                <c:pt idx="9">
                  <c:v>-29.757748415076573</c:v>
                </c:pt>
                <c:pt idx="10">
                  <c:v>-26.579666699814478</c:v>
                </c:pt>
                <c:pt idx="11">
                  <c:v>-22.803606074420767</c:v>
                </c:pt>
                <c:pt idx="12">
                  <c:v>-18.646567753077075</c:v>
                </c:pt>
                <c:pt idx="13">
                  <c:v>-14.274298914143058</c:v>
                </c:pt>
                <c:pt idx="14">
                  <c:v>-9.7981375534766357</c:v>
                </c:pt>
                <c:pt idx="15">
                  <c:v>-5.2819102122066397</c:v>
                </c:pt>
                <c:pt idx="16">
                  <c:v>-0.75475782827375326</c:v>
                </c:pt>
                <c:pt idx="17">
                  <c:v>3.773342280156768</c:v>
                </c:pt>
                <c:pt idx="18">
                  <c:v>8.2951699696296544</c:v>
                </c:pt>
                <c:pt idx="19">
                  <c:v>12.789764950041729</c:v>
                </c:pt>
                <c:pt idx="20">
                  <c:v>17.20647356608211</c:v>
                </c:pt>
                <c:pt idx="21">
                  <c:v>21.450935354737481</c:v>
                </c:pt>
                <c:pt idx="22">
                  <c:v>25.375771059133072</c:v>
                </c:pt>
                <c:pt idx="23">
                  <c:v>28.779932072172155</c:v>
                </c:pt>
                <c:pt idx="24">
                  <c:v>31.4205408554988</c:v>
                </c:pt>
                <c:pt idx="25">
                  <c:v>33.038631361990412</c:v>
                </c:pt>
                <c:pt idx="26">
                  <c:v>33.395741833867582</c:v>
                </c:pt>
                <c:pt idx="27">
                  <c:v>32.313800290112482</c:v>
                </c:pt>
                <c:pt idx="28">
                  <c:v>29.708851611956533</c:v>
                </c:pt>
                <c:pt idx="29">
                  <c:v>25.611168059430863</c:v>
                </c:pt>
                <c:pt idx="30">
                  <c:v>20.168895033287129</c:v>
                </c:pt>
                <c:pt idx="31">
                  <c:v>13.636931410308931</c:v>
                </c:pt>
                <c:pt idx="32">
                  <c:v>6.3552448709197051</c:v>
                </c:pt>
                <c:pt idx="33">
                  <c:v>-1.2789794988711378</c:v>
                </c:pt>
                <c:pt idx="34">
                  <c:v>-8.842105434440839</c:v>
                </c:pt>
                <c:pt idx="35">
                  <c:v>-15.915806116966847</c:v>
                </c:pt>
                <c:pt idx="36">
                  <c:v>-22.118643506074278</c:v>
                </c:pt>
                <c:pt idx="37">
                  <c:v>-27.1361352882451</c:v>
                </c:pt>
                <c:pt idx="38">
                  <c:v>-30.746982508138245</c:v>
                </c:pt>
                <c:pt idx="39">
                  <c:v>-32.841751126193799</c:v>
                </c:pt>
                <c:pt idx="40">
                  <c:v>-33.429465303784696</c:v>
                </c:pt>
                <c:pt idx="41">
                  <c:v>-32.628467662817116</c:v>
                </c:pt>
                <c:pt idx="42">
                  <c:v>-30.641200287536844</c:v>
                </c:pt>
                <c:pt idx="43">
                  <c:v>-27.717421445941778</c:v>
                </c:pt>
                <c:pt idx="44">
                  <c:v>-24.11438259622912</c:v>
                </c:pt>
                <c:pt idx="45">
                  <c:v>-20.063206088436516</c:v>
                </c:pt>
                <c:pt idx="46">
                  <c:v>-15.747686438785564</c:v>
                </c:pt>
                <c:pt idx="47">
                  <c:v>-11.296941447405118</c:v>
                </c:pt>
                <c:pt idx="48">
                  <c:v>-6.7894227343180802</c:v>
                </c:pt>
                <c:pt idx="49">
                  <c:v>-2.2641909434066321</c:v>
                </c:pt>
                <c:pt idx="50">
                  <c:v>2.2641909434067027</c:v>
                </c:pt>
                <c:pt idx="51">
                  <c:v>6.7894227343180802</c:v>
                </c:pt>
                <c:pt idx="52">
                  <c:v>11.296941447405118</c:v>
                </c:pt>
                <c:pt idx="53">
                  <c:v>15.747686438785635</c:v>
                </c:pt>
                <c:pt idx="54">
                  <c:v>20.063206088436374</c:v>
                </c:pt>
                <c:pt idx="55">
                  <c:v>24.114382596229262</c:v>
                </c:pt>
                <c:pt idx="56">
                  <c:v>27.717421445941778</c:v>
                </c:pt>
                <c:pt idx="57">
                  <c:v>30.64120028753706</c:v>
                </c:pt>
                <c:pt idx="58">
                  <c:v>32.628467662817044</c:v>
                </c:pt>
                <c:pt idx="59">
                  <c:v>33.429465303784831</c:v>
                </c:pt>
                <c:pt idx="60">
                  <c:v>32.841751126193515</c:v>
                </c:pt>
                <c:pt idx="61">
                  <c:v>30.746982508138387</c:v>
                </c:pt>
                <c:pt idx="62">
                  <c:v>27.1361352882451</c:v>
                </c:pt>
                <c:pt idx="63">
                  <c:v>22.118643506074278</c:v>
                </c:pt>
                <c:pt idx="64">
                  <c:v>15.915806116966847</c:v>
                </c:pt>
                <c:pt idx="65">
                  <c:v>8.8421054344406969</c:v>
                </c:pt>
                <c:pt idx="66">
                  <c:v>1.2789794988707115</c:v>
                </c:pt>
                <c:pt idx="67">
                  <c:v>-6.3552448709198472</c:v>
                </c:pt>
                <c:pt idx="68">
                  <c:v>-13.636931410309217</c:v>
                </c:pt>
                <c:pt idx="69">
                  <c:v>-20.168895033287271</c:v>
                </c:pt>
                <c:pt idx="70">
                  <c:v>-25.611168059431435</c:v>
                </c:pt>
                <c:pt idx="71">
                  <c:v>-29.708851611956817</c:v>
                </c:pt>
                <c:pt idx="72">
                  <c:v>-32.313800290112766</c:v>
                </c:pt>
                <c:pt idx="73">
                  <c:v>-33.395741833867731</c:v>
                </c:pt>
                <c:pt idx="74">
                  <c:v>-33.038631361990696</c:v>
                </c:pt>
                <c:pt idx="75">
                  <c:v>-31.420540855498658</c:v>
                </c:pt>
                <c:pt idx="76">
                  <c:v>-28.779932072172013</c:v>
                </c:pt>
                <c:pt idx="77">
                  <c:v>-25.375771059133072</c:v>
                </c:pt>
                <c:pt idx="78">
                  <c:v>-21.450935354737055</c:v>
                </c:pt>
                <c:pt idx="79">
                  <c:v>-17.206473566081613</c:v>
                </c:pt>
                <c:pt idx="80">
                  <c:v>-12.78976495004123</c:v>
                </c:pt>
                <c:pt idx="81">
                  <c:v>-8.2951699696293684</c:v>
                </c:pt>
                <c:pt idx="82">
                  <c:v>-3.7733422801564838</c:v>
                </c:pt>
                <c:pt idx="83">
                  <c:v>0.75475782827410853</c:v>
                </c:pt>
                <c:pt idx="84">
                  <c:v>5.2819102122067818</c:v>
                </c:pt>
                <c:pt idx="85">
                  <c:v>9.7981375534767778</c:v>
                </c:pt>
                <c:pt idx="86">
                  <c:v>14.274298914143129</c:v>
                </c:pt>
                <c:pt idx="87">
                  <c:v>18.64656775307715</c:v>
                </c:pt>
                <c:pt idx="88">
                  <c:v>22.803606074420841</c:v>
                </c:pt>
                <c:pt idx="89">
                  <c:v>26.579666699814336</c:v>
                </c:pt>
                <c:pt idx="90">
                  <c:v>29.757748415076289</c:v>
                </c:pt>
                <c:pt idx="91">
                  <c:v>32.086103401387476</c:v>
                </c:pt>
                <c:pt idx="92">
                  <c:v>33.30818217908913</c:v>
                </c:pt>
                <c:pt idx="93">
                  <c:v>33.201333667733188</c:v>
                </c:pt>
                <c:pt idx="94">
                  <c:v>31.615667893996712</c:v>
                </c:pt>
                <c:pt idx="95">
                  <c:v>28.503874955918178</c:v>
                </c:pt>
                <c:pt idx="96">
                  <c:v>23.935912100942147</c:v>
                </c:pt>
                <c:pt idx="97">
                  <c:v>18.097363325460236</c:v>
                </c:pt>
                <c:pt idx="98">
                  <c:v>11.274280370792551</c:v>
                </c:pt>
                <c:pt idx="99">
                  <c:v>3.8289948059248498</c:v>
                </c:pt>
                <c:pt idx="100">
                  <c:v>-3.8289948059241397</c:v>
                </c:pt>
                <c:pt idx="101">
                  <c:v>-11.274280370791985</c:v>
                </c:pt>
                <c:pt idx="102">
                  <c:v>-18.09736332545981</c:v>
                </c:pt>
                <c:pt idx="103">
                  <c:v>-23.935912100941575</c:v>
                </c:pt>
                <c:pt idx="104">
                  <c:v>-28.503874955918036</c:v>
                </c:pt>
                <c:pt idx="105">
                  <c:v>-31.615667893996431</c:v>
                </c:pt>
                <c:pt idx="106">
                  <c:v>-33.201333667733053</c:v>
                </c:pt>
                <c:pt idx="107">
                  <c:v>-33.308182179089272</c:v>
                </c:pt>
                <c:pt idx="108">
                  <c:v>-32.086103401387476</c:v>
                </c:pt>
                <c:pt idx="109">
                  <c:v>-29.757748415076573</c:v>
                </c:pt>
                <c:pt idx="110">
                  <c:v>-26.57966669981462</c:v>
                </c:pt>
                <c:pt idx="111">
                  <c:v>-22.803606074421197</c:v>
                </c:pt>
                <c:pt idx="112">
                  <c:v>-18.646567753077434</c:v>
                </c:pt>
                <c:pt idx="113">
                  <c:v>-14.274298914143628</c:v>
                </c:pt>
                <c:pt idx="114">
                  <c:v>-9.7981375534772734</c:v>
                </c:pt>
                <c:pt idx="115">
                  <c:v>-5.2819102122070651</c:v>
                </c:pt>
                <c:pt idx="116">
                  <c:v>-0.75475782827453486</c:v>
                </c:pt>
                <c:pt idx="117">
                  <c:v>3.773342280156271</c:v>
                </c:pt>
                <c:pt idx="118">
                  <c:v>8.2951699696289438</c:v>
                </c:pt>
                <c:pt idx="119">
                  <c:v>12.789764950040874</c:v>
                </c:pt>
                <c:pt idx="120">
                  <c:v>17.206473566081328</c:v>
                </c:pt>
                <c:pt idx="121">
                  <c:v>21.450935354736558</c:v>
                </c:pt>
                <c:pt idx="122">
                  <c:v>25.375771059132433</c:v>
                </c:pt>
                <c:pt idx="123">
                  <c:v>28.779932072171519</c:v>
                </c:pt>
                <c:pt idx="124">
                  <c:v>31.420540855498231</c:v>
                </c:pt>
                <c:pt idx="125">
                  <c:v>33.038631361990127</c:v>
                </c:pt>
                <c:pt idx="126">
                  <c:v>33.395741833866879</c:v>
                </c:pt>
                <c:pt idx="127">
                  <c:v>32.313800290112766</c:v>
                </c:pt>
                <c:pt idx="128">
                  <c:v>29.708851611957101</c:v>
                </c:pt>
                <c:pt idx="129">
                  <c:v>25.611168059432003</c:v>
                </c:pt>
                <c:pt idx="130">
                  <c:v>20.168895033288404</c:v>
                </c:pt>
                <c:pt idx="131">
                  <c:v>13.636931410310353</c:v>
                </c:pt>
                <c:pt idx="132">
                  <c:v>6.3552448709212674</c:v>
                </c:pt>
                <c:pt idx="133">
                  <c:v>-1.2789794988692904</c:v>
                </c:pt>
                <c:pt idx="134">
                  <c:v>-8.8421054344389898</c:v>
                </c:pt>
                <c:pt idx="135">
                  <c:v>-15.915806116965143</c:v>
                </c:pt>
                <c:pt idx="136">
                  <c:v>-22.118643506072853</c:v>
                </c:pt>
                <c:pt idx="137">
                  <c:v>-27.136135288243818</c:v>
                </c:pt>
                <c:pt idx="138">
                  <c:v>-30.746982508137393</c:v>
                </c:pt>
                <c:pt idx="139">
                  <c:v>-32.841751126193088</c:v>
                </c:pt>
                <c:pt idx="140">
                  <c:v>-33.429465303784546</c:v>
                </c:pt>
                <c:pt idx="141">
                  <c:v>-32.628467662817187</c:v>
                </c:pt>
                <c:pt idx="142">
                  <c:v>-30.641200287537412</c:v>
                </c:pt>
                <c:pt idx="143">
                  <c:v>-27.717421445942559</c:v>
                </c:pt>
                <c:pt idx="144">
                  <c:v>-24.114382596230044</c:v>
                </c:pt>
                <c:pt idx="145">
                  <c:v>-20.063206088437653</c:v>
                </c:pt>
                <c:pt idx="146">
                  <c:v>-15.747686438786843</c:v>
                </c:pt>
                <c:pt idx="147">
                  <c:v>-11.296941447406468</c:v>
                </c:pt>
              </c:numCache>
            </c:numRef>
          </c:val>
          <c:smooth val="0"/>
          <c:extLst>
            <c:ext xmlns:c16="http://schemas.microsoft.com/office/drawing/2014/chart" uri="{C3380CC4-5D6E-409C-BE32-E72D297353CC}">
              <c16:uniqueId val="{00000000-B658-4587-8C1B-FF5DC5DF85DF}"/>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'[DFV 1968 spec.xlsx]Sheet1'!$C$8:$ET$8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'[DFV 1968 spec.xlsx]Sheet1'!$C$18:$ET$18</c:f>
              <c:numCache>
                <c:formatCode>General</c:formatCode>
                <c:ptCount val="148"/>
                <c:pt idx="0">
                  <c:v>-6.7824564433277601</c:v>
                </c:pt>
                <c:pt idx="1">
                  <c:v>-19.681646179359827</c:v>
                </c:pt>
                <c:pt idx="2">
                  <c:v>-30.672447980431624</c:v>
                </c:pt>
                <c:pt idx="3">
                  <c:v>-38.771751955191995</c:v>
                </c:pt>
                <c:pt idx="4">
                  <c:v>-43.399312493028077</c:v>
                </c:pt>
                <c:pt idx="5">
                  <c:v>-44.457994248517849</c:v>
                </c:pt>
                <c:pt idx="6">
                  <c:v>-42.311407599923641</c:v>
                </c:pt>
                <c:pt idx="7">
                  <c:v>-37.647152851638808</c:v>
                </c:pt>
                <c:pt idx="8">
                  <c:v>-31.268564139136924</c:v>
                </c:pt>
                <c:pt idx="9">
                  <c:v>-23.8973950613493</c:v>
                </c:pt>
                <c:pt idx="10">
                  <c:v>-16.056257370369522</c:v>
                </c:pt>
                <c:pt idx="11">
                  <c:v>-8.0472620011846629</c:v>
                </c:pt>
                <c:pt idx="12">
                  <c:v>0</c:v>
                </c:pt>
                <c:pt idx="13">
                  <c:v>8.0472620011848051</c:v>
                </c:pt>
                <c:pt idx="14">
                  <c:v>16.056257370369593</c:v>
                </c:pt>
                <c:pt idx="15">
                  <c:v>23.8973950613493</c:v>
                </c:pt>
                <c:pt idx="16">
                  <c:v>31.268564139137066</c:v>
                </c:pt>
                <c:pt idx="17">
                  <c:v>37.647152851638737</c:v>
                </c:pt>
                <c:pt idx="18">
                  <c:v>42.311407599923498</c:v>
                </c:pt>
                <c:pt idx="19">
                  <c:v>44.457994248517849</c:v>
                </c:pt>
                <c:pt idx="20">
                  <c:v>43.399312493028077</c:v>
                </c:pt>
                <c:pt idx="21">
                  <c:v>38.77175195519186</c:v>
                </c:pt>
                <c:pt idx="22">
                  <c:v>30.672447980431624</c:v>
                </c:pt>
                <c:pt idx="23">
                  <c:v>19.681646179359685</c:v>
                </c:pt>
                <c:pt idx="24">
                  <c:v>6.7824564433279022</c:v>
                </c:pt>
                <c:pt idx="25">
                  <c:v>-6.7824564433277601</c:v>
                </c:pt>
                <c:pt idx="26">
                  <c:v>-19.681646179359543</c:v>
                </c:pt>
                <c:pt idx="27">
                  <c:v>-30.672447980431766</c:v>
                </c:pt>
                <c:pt idx="28">
                  <c:v>-38.77175195519186</c:v>
                </c:pt>
                <c:pt idx="29">
                  <c:v>-43.399312493027793</c:v>
                </c:pt>
                <c:pt idx="30">
                  <c:v>-44.457994248517849</c:v>
                </c:pt>
                <c:pt idx="31">
                  <c:v>-42.311407599923641</c:v>
                </c:pt>
                <c:pt idx="32">
                  <c:v>-37.647152851638523</c:v>
                </c:pt>
                <c:pt idx="33">
                  <c:v>-31.268564139137283</c:v>
                </c:pt>
                <c:pt idx="34">
                  <c:v>-23.897395061349158</c:v>
                </c:pt>
                <c:pt idx="35">
                  <c:v>-16.056257370369948</c:v>
                </c:pt>
                <c:pt idx="36">
                  <c:v>-8.047262001184734</c:v>
                </c:pt>
                <c:pt idx="37">
                  <c:v>-1.4210854715202004E-13</c:v>
                </c:pt>
                <c:pt idx="38">
                  <c:v>8.0472620011844498</c:v>
                </c:pt>
                <c:pt idx="39">
                  <c:v>16.05625737036938</c:v>
                </c:pt>
                <c:pt idx="40">
                  <c:v>23.897395061349158</c:v>
                </c:pt>
                <c:pt idx="41">
                  <c:v>31.268564139136856</c:v>
                </c:pt>
                <c:pt idx="42">
                  <c:v>37.647152851638737</c:v>
                </c:pt>
                <c:pt idx="43">
                  <c:v>42.311407599923562</c:v>
                </c:pt>
                <c:pt idx="44">
                  <c:v>44.457994248518133</c:v>
                </c:pt>
                <c:pt idx="45">
                  <c:v>43.399312493028212</c:v>
                </c:pt>
                <c:pt idx="46">
                  <c:v>38.771751955192144</c:v>
                </c:pt>
                <c:pt idx="47">
                  <c:v>30.672447980431624</c:v>
                </c:pt>
                <c:pt idx="48">
                  <c:v>19.681646179359827</c:v>
                </c:pt>
                <c:pt idx="49">
                  <c:v>6.7824564433279022</c:v>
                </c:pt>
                <c:pt idx="50">
                  <c:v>-6.7824564433280434</c:v>
                </c:pt>
                <c:pt idx="51">
                  <c:v>-19.681646179359685</c:v>
                </c:pt>
                <c:pt idx="52">
                  <c:v>-30.672447980431766</c:v>
                </c:pt>
                <c:pt idx="53">
                  <c:v>-38.771751955192144</c:v>
                </c:pt>
                <c:pt idx="54">
                  <c:v>-43.399312493028212</c:v>
                </c:pt>
                <c:pt idx="55">
                  <c:v>-44.457994248518133</c:v>
                </c:pt>
                <c:pt idx="56">
                  <c:v>-42.311407599923562</c:v>
                </c:pt>
                <c:pt idx="57">
                  <c:v>-37.647152851638658</c:v>
                </c:pt>
                <c:pt idx="58">
                  <c:v>-31.268564139136924</c:v>
                </c:pt>
                <c:pt idx="59">
                  <c:v>-23.897395061349084</c:v>
                </c:pt>
                <c:pt idx="60">
                  <c:v>-16.05625737036938</c:v>
                </c:pt>
                <c:pt idx="61">
                  <c:v>-8.0472620011843787</c:v>
                </c:pt>
                <c:pt idx="62">
                  <c:v>2.1316282072803006E-13</c:v>
                </c:pt>
                <c:pt idx="63">
                  <c:v>8.0472620011848761</c:v>
                </c:pt>
                <c:pt idx="64">
                  <c:v>16.05625737037002</c:v>
                </c:pt>
                <c:pt idx="65">
                  <c:v>23.897395061349727</c:v>
                </c:pt>
                <c:pt idx="66">
                  <c:v>31.268564139137208</c:v>
                </c:pt>
                <c:pt idx="67">
                  <c:v>37.647152851639376</c:v>
                </c:pt>
                <c:pt idx="68">
                  <c:v>42.311407599923427</c:v>
                </c:pt>
                <c:pt idx="69">
                  <c:v>44.457994248518276</c:v>
                </c:pt>
                <c:pt idx="70">
                  <c:v>43.399312493028212</c:v>
                </c:pt>
                <c:pt idx="71">
                  <c:v>38.771751955191434</c:v>
                </c:pt>
                <c:pt idx="72">
                  <c:v>30.672447980431201</c:v>
                </c:pt>
                <c:pt idx="73">
                  <c:v>19.681646179358978</c:v>
                </c:pt>
                <c:pt idx="74">
                  <c:v>6.7824564433270487</c:v>
                </c:pt>
                <c:pt idx="75">
                  <c:v>-6.782456443328897</c:v>
                </c:pt>
                <c:pt idx="76">
                  <c:v>-19.681646179360541</c:v>
                </c:pt>
                <c:pt idx="77">
                  <c:v>-30.672447980432622</c:v>
                </c:pt>
                <c:pt idx="78">
                  <c:v>-38.771751955192279</c:v>
                </c:pt>
                <c:pt idx="79">
                  <c:v>-43.399312493027928</c:v>
                </c:pt>
                <c:pt idx="80">
                  <c:v>-44.4579942485177</c:v>
                </c:pt>
                <c:pt idx="81">
                  <c:v>-42.311407599922994</c:v>
                </c:pt>
                <c:pt idx="82">
                  <c:v>-37.647152851638168</c:v>
                </c:pt>
                <c:pt idx="83">
                  <c:v>-31.268564139136572</c:v>
                </c:pt>
                <c:pt idx="84">
                  <c:v>-23.897395061348732</c:v>
                </c:pt>
                <c:pt idx="85">
                  <c:v>-16.056257370369238</c:v>
                </c:pt>
                <c:pt idx="86">
                  <c:v>-8.0472620011843077</c:v>
                </c:pt>
                <c:pt idx="87">
                  <c:v>1.4210854715202004E-13</c:v>
                </c:pt>
                <c:pt idx="88">
                  <c:v>8.0472620011848051</c:v>
                </c:pt>
                <c:pt idx="89">
                  <c:v>16.056257370369593</c:v>
                </c:pt>
                <c:pt idx="90">
                  <c:v>23.897395061349158</c:v>
                </c:pt>
                <c:pt idx="91">
                  <c:v>31.268564139136782</c:v>
                </c:pt>
                <c:pt idx="92">
                  <c:v>37.647152851638452</c:v>
                </c:pt>
                <c:pt idx="93">
                  <c:v>42.311407599923356</c:v>
                </c:pt>
                <c:pt idx="94">
                  <c:v>44.457994248517565</c:v>
                </c:pt>
                <c:pt idx="95">
                  <c:v>43.399312493027928</c:v>
                </c:pt>
                <c:pt idx="96">
                  <c:v>38.771751955191995</c:v>
                </c:pt>
                <c:pt idx="97">
                  <c:v>30.672447980431766</c:v>
                </c:pt>
                <c:pt idx="98">
                  <c:v>19.681646179360115</c:v>
                </c:pt>
                <c:pt idx="99">
                  <c:v>6.7824564433283285</c:v>
                </c:pt>
                <c:pt idx="100">
                  <c:v>-6.7824564433271917</c:v>
                </c:pt>
                <c:pt idx="101">
                  <c:v>-19.681646179358978</c:v>
                </c:pt>
                <c:pt idx="102">
                  <c:v>-30.672447980430917</c:v>
                </c:pt>
                <c:pt idx="103">
                  <c:v>-38.771751955191434</c:v>
                </c:pt>
                <c:pt idx="104">
                  <c:v>-43.399312493027509</c:v>
                </c:pt>
                <c:pt idx="105">
                  <c:v>-44.4579942485177</c:v>
                </c:pt>
                <c:pt idx="106">
                  <c:v>-42.311407599923498</c:v>
                </c:pt>
                <c:pt idx="107">
                  <c:v>-37.647152851638943</c:v>
                </c:pt>
                <c:pt idx="108">
                  <c:v>-31.268564139137638</c:v>
                </c:pt>
                <c:pt idx="109">
                  <c:v>-23.897395061349727</c:v>
                </c:pt>
                <c:pt idx="110">
                  <c:v>-16.056257370370517</c:v>
                </c:pt>
                <c:pt idx="111">
                  <c:v>-8.0472620011853735</c:v>
                </c:pt>
                <c:pt idx="112">
                  <c:v>-9.9475983006414026E-13</c:v>
                </c:pt>
                <c:pt idx="113">
                  <c:v>8.047262001183455</c:v>
                </c:pt>
                <c:pt idx="114">
                  <c:v>16.056257370368385</c:v>
                </c:pt>
                <c:pt idx="115">
                  <c:v>23.897395061347876</c:v>
                </c:pt>
                <c:pt idx="116">
                  <c:v>31.26856413913579</c:v>
                </c:pt>
                <c:pt idx="117">
                  <c:v>37.647152851637671</c:v>
                </c:pt>
                <c:pt idx="118">
                  <c:v>42.311407599922717</c:v>
                </c:pt>
                <c:pt idx="119">
                  <c:v>44.457994248517416</c:v>
                </c:pt>
                <c:pt idx="120">
                  <c:v>43.399312493028361</c:v>
                </c:pt>
                <c:pt idx="121">
                  <c:v>38.771751955192997</c:v>
                </c:pt>
                <c:pt idx="122">
                  <c:v>30.672447980433333</c:v>
                </c:pt>
                <c:pt idx="123">
                  <c:v>19.681646179361817</c:v>
                </c:pt>
                <c:pt idx="124">
                  <c:v>6.7824564433306023</c:v>
                </c:pt>
                <c:pt idx="125">
                  <c:v>-6.7824564433252013</c:v>
                </c:pt>
                <c:pt idx="126">
                  <c:v>-19.681646179356989</c:v>
                </c:pt>
                <c:pt idx="127">
                  <c:v>-30.672447980429208</c:v>
                </c:pt>
                <c:pt idx="128">
                  <c:v>-38.771751955190432</c:v>
                </c:pt>
                <c:pt idx="129">
                  <c:v>-43.399312493027224</c:v>
                </c:pt>
                <c:pt idx="130">
                  <c:v>-44.4579942485177</c:v>
                </c:pt>
                <c:pt idx="131">
                  <c:v>-42.311407599924138</c:v>
                </c:pt>
                <c:pt idx="132">
                  <c:v>-37.647152851640016</c:v>
                </c:pt>
                <c:pt idx="133">
                  <c:v>-31.268564139138562</c:v>
                </c:pt>
                <c:pt idx="134">
                  <c:v>-23.897395061351077</c:v>
                </c:pt>
                <c:pt idx="135">
                  <c:v>-16.056257370371512</c:v>
                </c:pt>
                <c:pt idx="136">
                  <c:v>-8.0472620011867235</c:v>
                </c:pt>
                <c:pt idx="137">
                  <c:v>-2.2737367544323206E-12</c:v>
                </c:pt>
                <c:pt idx="138">
                  <c:v>8.0472620011822471</c:v>
                </c:pt>
                <c:pt idx="139">
                  <c:v>16.056257370367319</c:v>
                </c:pt>
                <c:pt idx="140">
                  <c:v>23.897395061346952</c:v>
                </c:pt>
                <c:pt idx="141">
                  <c:v>31.268564139134792</c:v>
                </c:pt>
                <c:pt idx="142">
                  <c:v>37.647152851636747</c:v>
                </c:pt>
                <c:pt idx="143">
                  <c:v>42.311407599922219</c:v>
                </c:pt>
                <c:pt idx="144">
                  <c:v>44.457994248517416</c:v>
                </c:pt>
                <c:pt idx="145">
                  <c:v>43.399312493028646</c:v>
                </c:pt>
                <c:pt idx="146">
                  <c:v>38.771751955193992</c:v>
                </c:pt>
                <c:pt idx="147">
                  <c:v>30.672447980434612</c:v>
                </c:pt>
              </c:numCache>
            </c:numRef>
          </c:val>
          <c:smooth val="0"/>
          <c:extLst>
            <c:ext xmlns:c16="http://schemas.microsoft.com/office/drawing/2014/chart" uri="{C3380CC4-5D6E-409C-BE32-E72D297353CC}">
              <c16:uniqueId val="{00000000-2408-482A-8586-E27FAEA8AB14}"/>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0539255043924518"/>
          <c:y val="6.4345733007150324E-2"/>
          <c:w val="0.66099906563557909"/>
          <c:h val="0.91126857394573935"/>
        </c:manualLayout>
      </c:layout>
      <c:lineChart>
        <c:grouping val="standard"/>
        <c:varyColors val="0"/>
        <c:ser>
          <c:idx val="0"/>
          <c:order val="0"/>
          <c:tx>
            <c:v>Acceleration</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spec.xlsx]Sheet1'!$C$19:$ES$19</c:f>
              <c:numCache>
                <c:formatCode>General</c:formatCode>
                <c:ptCount val="147"/>
                <c:pt idx="0">
                  <c:v>-37226.427824339931</c:v>
                </c:pt>
                <c:pt idx="1">
                  <c:v>-34115.414773339835</c:v>
                </c:pt>
                <c:pt idx="2">
                  <c:v>-29192.743877408131</c:v>
                </c:pt>
                <c:pt idx="3">
                  <c:v>-22839.814274882287</c:v>
                </c:pt>
                <c:pt idx="4">
                  <c:v>-15558.964690391957</c:v>
                </c:pt>
                <c:pt idx="5">
                  <c:v>-7928.3288686824171</c:v>
                </c:pt>
                <c:pt idx="6">
                  <c:v>-534.24255677967381</c:v>
                </c:pt>
                <c:pt idx="7">
                  <c:v>6110.3938885082698</c:v>
                </c:pt>
                <c:pt idx="8">
                  <c:v>11641.774931555221</c:v>
                </c:pt>
                <c:pt idx="9">
                  <c:v>15890.408576310476</c:v>
                </c:pt>
                <c:pt idx="10">
                  <c:v>18880.303126968556</c:v>
                </c:pt>
                <c:pt idx="11">
                  <c:v>20785.191606718454</c:v>
                </c:pt>
                <c:pt idx="12">
                  <c:v>21861.344194670088</c:v>
                </c:pt>
                <c:pt idx="13">
                  <c:v>22380.806803332111</c:v>
                </c:pt>
                <c:pt idx="14">
                  <c:v>22581.136706349978</c:v>
                </c:pt>
                <c:pt idx="15">
                  <c:v>22635.76191966443</c:v>
                </c:pt>
                <c:pt idx="16">
                  <c:v>22640.500542152608</c:v>
                </c:pt>
                <c:pt idx="17">
                  <c:v>22609.138447364428</c:v>
                </c:pt>
                <c:pt idx="18">
                  <c:v>22472.97490206037</c:v>
                </c:pt>
                <c:pt idx="19">
                  <c:v>22083.543080201904</c:v>
                </c:pt>
                <c:pt idx="20">
                  <c:v>21222.308943276857</c:v>
                </c:pt>
                <c:pt idx="21">
                  <c:v>19624.178521977952</c:v>
                </c:pt>
                <c:pt idx="22">
                  <c:v>17020.805065195414</c:v>
                </c:pt>
                <c:pt idx="23">
                  <c:v>13203.043916633223</c:v>
                </c:pt>
                <c:pt idx="24">
                  <c:v>8090.4525324580582</c:v>
                </c:pt>
                <c:pt idx="25">
                  <c:v>1785.5523593858534</c:v>
                </c:pt>
                <c:pt idx="26">
                  <c:v>-5409.7077187755003</c:v>
                </c:pt>
                <c:pt idx="27">
                  <c:v>-13024.743390779746</c:v>
                </c:pt>
                <c:pt idx="28">
                  <c:v>-20488.417762628345</c:v>
                </c:pt>
                <c:pt idx="29">
                  <c:v>-27211.36513071867</c:v>
                </c:pt>
                <c:pt idx="30">
                  <c:v>-32659.81811489099</c:v>
                </c:pt>
                <c:pt idx="31">
                  <c:v>-36408.432696946125</c:v>
                </c:pt>
                <c:pt idx="32">
                  <c:v>-38171.121848954215</c:v>
                </c:pt>
                <c:pt idx="33">
                  <c:v>-37815.629677848505</c:v>
                </c:pt>
                <c:pt idx="34">
                  <c:v>-35368.503412630038</c:v>
                </c:pt>
                <c:pt idx="35">
                  <c:v>-31014.186945537156</c:v>
                </c:pt>
                <c:pt idx="36">
                  <c:v>-25087.458910854108</c:v>
                </c:pt>
                <c:pt idx="37">
                  <c:v>-18054.236099465725</c:v>
                </c:pt>
                <c:pt idx="38">
                  <c:v>-10473.843090277767</c:v>
                </c:pt>
                <c:pt idx="39">
                  <c:v>-2938.5708879544836</c:v>
                </c:pt>
                <c:pt idx="40">
                  <c:v>4004.9882048379004</c:v>
                </c:pt>
                <c:pt idx="41">
                  <c:v>9936.3368764013594</c:v>
                </c:pt>
                <c:pt idx="42">
                  <c:v>14618.894207975329</c:v>
                </c:pt>
                <c:pt idx="43">
                  <c:v>18015.194248563286</c:v>
                </c:pt>
                <c:pt idx="44">
                  <c:v>20255.882538963022</c:v>
                </c:pt>
                <c:pt idx="45">
                  <c:v>21577.598248254759</c:v>
                </c:pt>
                <c:pt idx="46">
                  <c:v>22253.724956902231</c:v>
                </c:pt>
                <c:pt idx="47">
                  <c:v>22537.593565435185</c:v>
                </c:pt>
                <c:pt idx="48">
                  <c:v>22626.158954557239</c:v>
                </c:pt>
                <c:pt idx="49">
                  <c:v>22641.909434066674</c:v>
                </c:pt>
                <c:pt idx="50">
                  <c:v>22626.158954556886</c:v>
                </c:pt>
                <c:pt idx="51">
                  <c:v>22537.593565435185</c:v>
                </c:pt>
                <c:pt idx="52">
                  <c:v>22253.724956902588</c:v>
                </c:pt>
                <c:pt idx="53">
                  <c:v>21577.598248253693</c:v>
                </c:pt>
                <c:pt idx="54">
                  <c:v>20255.882538964441</c:v>
                </c:pt>
                <c:pt idx="55">
                  <c:v>18015.194248562577</c:v>
                </c:pt>
                <c:pt idx="56">
                  <c:v>14618.894207976413</c:v>
                </c:pt>
                <c:pt idx="57">
                  <c:v>9936.3368763999206</c:v>
                </c:pt>
                <c:pt idx="58">
                  <c:v>4004.9882048389304</c:v>
                </c:pt>
                <c:pt idx="59">
                  <c:v>-2938.5708879565796</c:v>
                </c:pt>
                <c:pt idx="60">
                  <c:v>-10473.843090275635</c:v>
                </c:pt>
                <c:pt idx="61">
                  <c:v>-18054.236099466434</c:v>
                </c:pt>
                <c:pt idx="62">
                  <c:v>-25087.458910854108</c:v>
                </c:pt>
                <c:pt idx="63">
                  <c:v>-31014.186945537156</c:v>
                </c:pt>
                <c:pt idx="64">
                  <c:v>-35368.503412630751</c:v>
                </c:pt>
                <c:pt idx="65">
                  <c:v>-37815.629677849924</c:v>
                </c:pt>
                <c:pt idx="66">
                  <c:v>-38171.121848952789</c:v>
                </c:pt>
                <c:pt idx="67">
                  <c:v>-36408.432696946846</c:v>
                </c:pt>
                <c:pt idx="68">
                  <c:v>-32659.818114890269</c:v>
                </c:pt>
                <c:pt idx="69">
                  <c:v>-27211.36513072082</c:v>
                </c:pt>
                <c:pt idx="70">
                  <c:v>-20488.417762626908</c:v>
                </c:pt>
                <c:pt idx="71">
                  <c:v>-13024.743390779746</c:v>
                </c:pt>
                <c:pt idx="72">
                  <c:v>-5409.7077187748255</c:v>
                </c:pt>
                <c:pt idx="73">
                  <c:v>1785.5523593851785</c:v>
                </c:pt>
                <c:pt idx="74">
                  <c:v>8090.45253246019</c:v>
                </c:pt>
                <c:pt idx="75">
                  <c:v>13203.043916633223</c:v>
                </c:pt>
                <c:pt idx="76">
                  <c:v>17020.805065194701</c:v>
                </c:pt>
                <c:pt idx="77">
                  <c:v>19624.178521980084</c:v>
                </c:pt>
                <c:pt idx="78">
                  <c:v>21222.30894327721</c:v>
                </c:pt>
                <c:pt idx="79">
                  <c:v>22083.543080201915</c:v>
                </c:pt>
                <c:pt idx="80">
                  <c:v>22472.974902059304</c:v>
                </c:pt>
                <c:pt idx="81">
                  <c:v>22609.138447364421</c:v>
                </c:pt>
                <c:pt idx="82">
                  <c:v>22640.500542152964</c:v>
                </c:pt>
                <c:pt idx="83">
                  <c:v>22635.761919663364</c:v>
                </c:pt>
                <c:pt idx="84">
                  <c:v>22581.136706349978</c:v>
                </c:pt>
                <c:pt idx="85">
                  <c:v>22380.806803331754</c:v>
                </c:pt>
                <c:pt idx="86">
                  <c:v>21861.344194670102</c:v>
                </c:pt>
                <c:pt idx="87">
                  <c:v>20785.191606718454</c:v>
                </c:pt>
                <c:pt idx="88">
                  <c:v>18880.303126967472</c:v>
                </c:pt>
                <c:pt idx="89">
                  <c:v>15890.408576309766</c:v>
                </c:pt>
                <c:pt idx="90">
                  <c:v>11641.774931555932</c:v>
                </c:pt>
                <c:pt idx="91">
                  <c:v>6110.3938885082698</c:v>
                </c:pt>
                <c:pt idx="92">
                  <c:v>-534.24255677970928</c:v>
                </c:pt>
                <c:pt idx="93">
                  <c:v>-7928.3288686823817</c:v>
                </c:pt>
                <c:pt idx="94">
                  <c:v>-15558.964690392666</c:v>
                </c:pt>
                <c:pt idx="95">
                  <c:v>-22839.814274880155</c:v>
                </c:pt>
                <c:pt idx="96">
                  <c:v>-29192.743877409554</c:v>
                </c:pt>
                <c:pt idx="97">
                  <c:v>-34115.414773338423</c:v>
                </c:pt>
                <c:pt idx="98">
                  <c:v>-37226.427824338505</c:v>
                </c:pt>
                <c:pt idx="99">
                  <c:v>-38289.948059244947</c:v>
                </c:pt>
                <c:pt idx="100">
                  <c:v>-37226.427824339225</c:v>
                </c:pt>
                <c:pt idx="101">
                  <c:v>-34115.414773339122</c:v>
                </c:pt>
                <c:pt idx="102">
                  <c:v>-29192.743877408826</c:v>
                </c:pt>
                <c:pt idx="103">
                  <c:v>-22839.814274882305</c:v>
                </c:pt>
                <c:pt idx="104">
                  <c:v>-15558.964690391973</c:v>
                </c:pt>
                <c:pt idx="105">
                  <c:v>-7928.3288686831092</c:v>
                </c:pt>
                <c:pt idx="106">
                  <c:v>-534.24255678109489</c:v>
                </c:pt>
                <c:pt idx="107">
                  <c:v>6110.3938885089801</c:v>
                </c:pt>
                <c:pt idx="108">
                  <c:v>11641.774931554512</c:v>
                </c:pt>
                <c:pt idx="109">
                  <c:v>15890.408576309766</c:v>
                </c:pt>
                <c:pt idx="110">
                  <c:v>18880.303126967116</c:v>
                </c:pt>
                <c:pt idx="111">
                  <c:v>20785.19160671881</c:v>
                </c:pt>
                <c:pt idx="112">
                  <c:v>21861.344194669029</c:v>
                </c:pt>
                <c:pt idx="113">
                  <c:v>22380.806803331772</c:v>
                </c:pt>
                <c:pt idx="114">
                  <c:v>22581.136706351041</c:v>
                </c:pt>
                <c:pt idx="115">
                  <c:v>22635.761919662651</c:v>
                </c:pt>
                <c:pt idx="116">
                  <c:v>22640.50054215403</c:v>
                </c:pt>
                <c:pt idx="117">
                  <c:v>22609.138447363363</c:v>
                </c:pt>
                <c:pt idx="118">
                  <c:v>22472.97490205965</c:v>
                </c:pt>
                <c:pt idx="119">
                  <c:v>22083.543080202267</c:v>
                </c:pt>
                <c:pt idx="120">
                  <c:v>21222.308943276144</c:v>
                </c:pt>
                <c:pt idx="121">
                  <c:v>19624.178521979375</c:v>
                </c:pt>
                <c:pt idx="122">
                  <c:v>17020.805065195433</c:v>
                </c:pt>
                <c:pt idx="123">
                  <c:v>13203.04391663356</c:v>
                </c:pt>
                <c:pt idx="124">
                  <c:v>8090.4525324594797</c:v>
                </c:pt>
                <c:pt idx="125">
                  <c:v>1785.5523593837574</c:v>
                </c:pt>
                <c:pt idx="126">
                  <c:v>-5409.7077187705618</c:v>
                </c:pt>
                <c:pt idx="127">
                  <c:v>-13024.743390778325</c:v>
                </c:pt>
                <c:pt idx="128">
                  <c:v>-20488.417762625486</c:v>
                </c:pt>
                <c:pt idx="129">
                  <c:v>-27211.365130717997</c:v>
                </c:pt>
                <c:pt idx="130">
                  <c:v>-32659.818114890251</c:v>
                </c:pt>
                <c:pt idx="131">
                  <c:v>-36408.432696945427</c:v>
                </c:pt>
                <c:pt idx="132">
                  <c:v>-38171.121848952789</c:v>
                </c:pt>
                <c:pt idx="133">
                  <c:v>-37815.629677848498</c:v>
                </c:pt>
                <c:pt idx="134">
                  <c:v>-35368.503412630766</c:v>
                </c:pt>
                <c:pt idx="135">
                  <c:v>-31014.186945538549</c:v>
                </c:pt>
                <c:pt idx="136">
                  <c:v>-25087.458910854821</c:v>
                </c:pt>
                <c:pt idx="137">
                  <c:v>-18054.236099467875</c:v>
                </c:pt>
                <c:pt idx="138">
                  <c:v>-10473.843090278478</c:v>
                </c:pt>
                <c:pt idx="139">
                  <c:v>-2938.5708879572903</c:v>
                </c:pt>
                <c:pt idx="140">
                  <c:v>4004.988204836799</c:v>
                </c:pt>
                <c:pt idx="141">
                  <c:v>9936.3368763988728</c:v>
                </c:pt>
                <c:pt idx="142">
                  <c:v>14618.894207974265</c:v>
                </c:pt>
                <c:pt idx="143">
                  <c:v>18015.194248562577</c:v>
                </c:pt>
                <c:pt idx="144">
                  <c:v>20255.882538961956</c:v>
                </c:pt>
                <c:pt idx="145">
                  <c:v>21577.598248254046</c:v>
                </c:pt>
                <c:pt idx="146">
                  <c:v>22253.724956901875</c:v>
                </c:pt>
              </c:numCache>
            </c:numRef>
          </c:val>
          <c:smooth val="0"/>
          <c:extLst>
            <c:ext xmlns:c16="http://schemas.microsoft.com/office/drawing/2014/chart" uri="{C3380CC4-5D6E-409C-BE32-E72D297353CC}">
              <c16:uniqueId val="{00000000-4CF6-4537-A335-61F64FF2D2E9}"/>
            </c:ext>
          </c:extLst>
        </c:ser>
        <c:ser>
          <c:idx val="1"/>
          <c:order val="1"/>
          <c:tx>
            <c:v>Force</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spec.xlsx]Sheet1'!$C$20:$ES$20</c:f>
              <c:numCache>
                <c:formatCode>General</c:formatCode>
                <c:ptCount val="147"/>
                <c:pt idx="0">
                  <c:v>-14146.042573249175</c:v>
                </c:pt>
                <c:pt idx="1">
                  <c:v>-12963.857613869137</c:v>
                </c:pt>
                <c:pt idx="2">
                  <c:v>-11093.24267341509</c:v>
                </c:pt>
                <c:pt idx="3">
                  <c:v>-8679.1294244552682</c:v>
                </c:pt>
                <c:pt idx="4">
                  <c:v>-5912.4065823489436</c:v>
                </c:pt>
                <c:pt idx="5">
                  <c:v>-3012.7649700993184</c:v>
                </c:pt>
                <c:pt idx="6">
                  <c:v>-203.01217157627605</c:v>
                </c:pt>
                <c:pt idx="7">
                  <c:v>2321.9496776331425</c:v>
                </c:pt>
                <c:pt idx="8">
                  <c:v>4423.8744739909844</c:v>
                </c:pt>
                <c:pt idx="9">
                  <c:v>6038.3552589979809</c:v>
                </c:pt>
                <c:pt idx="10">
                  <c:v>7174.5151882480513</c:v>
                </c:pt>
                <c:pt idx="11">
                  <c:v>7898.3728105530126</c:v>
                </c:pt>
                <c:pt idx="12">
                  <c:v>8307.3107939746333</c:v>
                </c:pt>
                <c:pt idx="13">
                  <c:v>8504.7065852662017</c:v>
                </c:pt>
                <c:pt idx="14">
                  <c:v>8580.8319484129916</c:v>
                </c:pt>
                <c:pt idx="15">
                  <c:v>8601.5895294724833</c:v>
                </c:pt>
                <c:pt idx="16">
                  <c:v>8603.3902060179917</c:v>
                </c:pt>
                <c:pt idx="17">
                  <c:v>8591.4726099984837</c:v>
                </c:pt>
                <c:pt idx="18">
                  <c:v>8539.7304627829417</c:v>
                </c:pt>
                <c:pt idx="19">
                  <c:v>8391.7463704767233</c:v>
                </c:pt>
                <c:pt idx="20">
                  <c:v>8064.4773984452058</c:v>
                </c:pt>
                <c:pt idx="21">
                  <c:v>7457.1878383516223</c:v>
                </c:pt>
                <c:pt idx="22">
                  <c:v>6467.905924774258</c:v>
                </c:pt>
                <c:pt idx="23">
                  <c:v>5017.1566883206251</c:v>
                </c:pt>
                <c:pt idx="24">
                  <c:v>3074.3719623340621</c:v>
                </c:pt>
                <c:pt idx="25">
                  <c:v>678.50989656662432</c:v>
                </c:pt>
                <c:pt idx="26">
                  <c:v>-2055.6889331346902</c:v>
                </c:pt>
                <c:pt idx="27">
                  <c:v>-4949.4024884963037</c:v>
                </c:pt>
                <c:pt idx="28">
                  <c:v>-7785.5987497987717</c:v>
                </c:pt>
                <c:pt idx="29">
                  <c:v>-10340.318749673095</c:v>
                </c:pt>
                <c:pt idx="30">
                  <c:v>-12410.730883658576</c:v>
                </c:pt>
                <c:pt idx="31">
                  <c:v>-13835.204424839529</c:v>
                </c:pt>
                <c:pt idx="32">
                  <c:v>-14505.026302602602</c:v>
                </c:pt>
                <c:pt idx="33">
                  <c:v>-14369.939277582433</c:v>
                </c:pt>
                <c:pt idx="34">
                  <c:v>-13440.031296799414</c:v>
                </c:pt>
                <c:pt idx="35">
                  <c:v>-11785.391039304119</c:v>
                </c:pt>
                <c:pt idx="36">
                  <c:v>-9533.2343861245608</c:v>
                </c:pt>
                <c:pt idx="37">
                  <c:v>-6860.609717796975</c:v>
                </c:pt>
                <c:pt idx="38">
                  <c:v>-3980.0603743055517</c:v>
                </c:pt>
                <c:pt idx="39">
                  <c:v>-1116.6569374227038</c:v>
                </c:pt>
                <c:pt idx="40">
                  <c:v>1521.8955178384022</c:v>
                </c:pt>
                <c:pt idx="41">
                  <c:v>3775.8080130325166</c:v>
                </c:pt>
                <c:pt idx="42">
                  <c:v>5555.179799030625</c:v>
                </c:pt>
                <c:pt idx="43">
                  <c:v>6845.773814454049</c:v>
                </c:pt>
                <c:pt idx="44">
                  <c:v>7697.2353648059488</c:v>
                </c:pt>
                <c:pt idx="45">
                  <c:v>8199.487334336809</c:v>
                </c:pt>
                <c:pt idx="46">
                  <c:v>8456.4154836228481</c:v>
                </c:pt>
                <c:pt idx="47">
                  <c:v>8564.2855548653697</c:v>
                </c:pt>
                <c:pt idx="48">
                  <c:v>8597.9404027317505</c:v>
                </c:pt>
                <c:pt idx="49">
                  <c:v>8603.9255849453366</c:v>
                </c:pt>
                <c:pt idx="50">
                  <c:v>8597.9404027316159</c:v>
                </c:pt>
                <c:pt idx="51">
                  <c:v>8564.2855548653697</c:v>
                </c:pt>
                <c:pt idx="52">
                  <c:v>8456.4154836229827</c:v>
                </c:pt>
                <c:pt idx="53">
                  <c:v>8199.4873343364034</c:v>
                </c:pt>
                <c:pt idx="54">
                  <c:v>7697.2353648064873</c:v>
                </c:pt>
                <c:pt idx="55">
                  <c:v>6845.7738144537789</c:v>
                </c:pt>
                <c:pt idx="56">
                  <c:v>5555.179799031037</c:v>
                </c:pt>
                <c:pt idx="57">
                  <c:v>3775.8080130319699</c:v>
                </c:pt>
                <c:pt idx="58">
                  <c:v>1521.8955178387935</c:v>
                </c:pt>
                <c:pt idx="59">
                  <c:v>-1116.6569374235003</c:v>
                </c:pt>
                <c:pt idx="60">
                  <c:v>-3980.0603743047413</c:v>
                </c:pt>
                <c:pt idx="61">
                  <c:v>-6860.6097177972451</c:v>
                </c:pt>
                <c:pt idx="62">
                  <c:v>-9533.2343861245608</c:v>
                </c:pt>
                <c:pt idx="63">
                  <c:v>-11785.391039304119</c:v>
                </c:pt>
                <c:pt idx="64">
                  <c:v>-13440.031296799685</c:v>
                </c:pt>
                <c:pt idx="65">
                  <c:v>-14369.939277582971</c:v>
                </c:pt>
                <c:pt idx="66">
                  <c:v>-14505.02630260206</c:v>
                </c:pt>
                <c:pt idx="67">
                  <c:v>-13835.204424839802</c:v>
                </c:pt>
                <c:pt idx="68">
                  <c:v>-12410.730883658303</c:v>
                </c:pt>
                <c:pt idx="69">
                  <c:v>-10340.318749673912</c:v>
                </c:pt>
                <c:pt idx="70">
                  <c:v>-7785.5987497982251</c:v>
                </c:pt>
                <c:pt idx="71">
                  <c:v>-4949.4024884963037</c:v>
                </c:pt>
                <c:pt idx="72">
                  <c:v>-2055.6889331344337</c:v>
                </c:pt>
                <c:pt idx="73">
                  <c:v>678.50989656636784</c:v>
                </c:pt>
                <c:pt idx="74">
                  <c:v>3074.371962334872</c:v>
                </c:pt>
                <c:pt idx="75">
                  <c:v>5017.1566883206251</c:v>
                </c:pt>
                <c:pt idx="76">
                  <c:v>6467.905924773987</c:v>
                </c:pt>
                <c:pt idx="77">
                  <c:v>7457.1878383524318</c:v>
                </c:pt>
                <c:pt idx="78">
                  <c:v>8064.4773984453404</c:v>
                </c:pt>
                <c:pt idx="79">
                  <c:v>8391.746370476727</c:v>
                </c:pt>
                <c:pt idx="80">
                  <c:v>8539.7304627825361</c:v>
                </c:pt>
                <c:pt idx="81">
                  <c:v>8591.47260999848</c:v>
                </c:pt>
                <c:pt idx="82">
                  <c:v>8603.3902060181263</c:v>
                </c:pt>
                <c:pt idx="83">
                  <c:v>8601.5895294720776</c:v>
                </c:pt>
                <c:pt idx="84">
                  <c:v>8580.8319484129916</c:v>
                </c:pt>
                <c:pt idx="85">
                  <c:v>8504.7065852660671</c:v>
                </c:pt>
                <c:pt idx="86">
                  <c:v>8307.3107939746387</c:v>
                </c:pt>
                <c:pt idx="87">
                  <c:v>7898.3728105530126</c:v>
                </c:pt>
                <c:pt idx="88">
                  <c:v>7174.5151882476393</c:v>
                </c:pt>
                <c:pt idx="89">
                  <c:v>6038.3552589977116</c:v>
                </c:pt>
                <c:pt idx="90">
                  <c:v>4423.8744739912545</c:v>
                </c:pt>
                <c:pt idx="91">
                  <c:v>2321.9496776331425</c:v>
                </c:pt>
                <c:pt idx="92">
                  <c:v>-203.01217157628952</c:v>
                </c:pt>
                <c:pt idx="93">
                  <c:v>-3012.7649700993052</c:v>
                </c:pt>
                <c:pt idx="94">
                  <c:v>-5912.4065823492128</c:v>
                </c:pt>
                <c:pt idx="95">
                  <c:v>-8679.1294244544588</c:v>
                </c:pt>
                <c:pt idx="96">
                  <c:v>-11093.242673415631</c:v>
                </c:pt>
                <c:pt idx="97">
                  <c:v>-12963.8576138686</c:v>
                </c:pt>
                <c:pt idx="98">
                  <c:v>-14146.042573248633</c:v>
                </c:pt>
                <c:pt idx="99">
                  <c:v>-14550.18026251308</c:v>
                </c:pt>
                <c:pt idx="100">
                  <c:v>-14146.042573248906</c:v>
                </c:pt>
                <c:pt idx="101">
                  <c:v>-12963.857613868866</c:v>
                </c:pt>
                <c:pt idx="102">
                  <c:v>-11093.242673415354</c:v>
                </c:pt>
                <c:pt idx="103">
                  <c:v>-8679.1294244552755</c:v>
                </c:pt>
                <c:pt idx="104">
                  <c:v>-5912.40658234895</c:v>
                </c:pt>
                <c:pt idx="105">
                  <c:v>-3012.7649700995817</c:v>
                </c:pt>
                <c:pt idx="106">
                  <c:v>-203.01217157681606</c:v>
                </c:pt>
                <c:pt idx="107">
                  <c:v>2321.9496776334126</c:v>
                </c:pt>
                <c:pt idx="108">
                  <c:v>4423.8744739907143</c:v>
                </c:pt>
                <c:pt idx="109">
                  <c:v>6038.3552589977116</c:v>
                </c:pt>
                <c:pt idx="110">
                  <c:v>7174.5151882475038</c:v>
                </c:pt>
                <c:pt idx="111">
                  <c:v>7898.3728105531482</c:v>
                </c:pt>
                <c:pt idx="112">
                  <c:v>8307.3107939742313</c:v>
                </c:pt>
                <c:pt idx="113">
                  <c:v>8504.7065852660744</c:v>
                </c:pt>
                <c:pt idx="114">
                  <c:v>8580.8319484133954</c:v>
                </c:pt>
                <c:pt idx="115">
                  <c:v>8601.5895294718066</c:v>
                </c:pt>
                <c:pt idx="116">
                  <c:v>8603.3902060185319</c:v>
                </c:pt>
                <c:pt idx="117">
                  <c:v>8591.472609998078</c:v>
                </c:pt>
                <c:pt idx="118">
                  <c:v>8539.730462782667</c:v>
                </c:pt>
                <c:pt idx="119">
                  <c:v>8391.7463704768616</c:v>
                </c:pt>
                <c:pt idx="120">
                  <c:v>8064.4773984449348</c:v>
                </c:pt>
                <c:pt idx="121">
                  <c:v>7457.1878383521625</c:v>
                </c:pt>
                <c:pt idx="122">
                  <c:v>6467.9059247742643</c:v>
                </c:pt>
                <c:pt idx="123">
                  <c:v>5017.1566883207524</c:v>
                </c:pt>
                <c:pt idx="124">
                  <c:v>3074.3719623346024</c:v>
                </c:pt>
                <c:pt idx="125">
                  <c:v>678.50989656582783</c:v>
                </c:pt>
                <c:pt idx="126">
                  <c:v>-2055.6889331328134</c:v>
                </c:pt>
                <c:pt idx="127">
                  <c:v>-4949.4024884957635</c:v>
                </c:pt>
                <c:pt idx="128">
                  <c:v>-7785.5987497976848</c:v>
                </c:pt>
                <c:pt idx="129">
                  <c:v>-10340.318749672839</c:v>
                </c:pt>
                <c:pt idx="130">
                  <c:v>-12410.730883658296</c:v>
                </c:pt>
                <c:pt idx="131">
                  <c:v>-13835.204424839263</c:v>
                </c:pt>
                <c:pt idx="132">
                  <c:v>-14505.02630260206</c:v>
                </c:pt>
                <c:pt idx="133">
                  <c:v>-14369.939277582429</c:v>
                </c:pt>
                <c:pt idx="134">
                  <c:v>-13440.031296799691</c:v>
                </c:pt>
                <c:pt idx="135">
                  <c:v>-11785.391039304648</c:v>
                </c:pt>
                <c:pt idx="136">
                  <c:v>-9533.2343861248319</c:v>
                </c:pt>
                <c:pt idx="137">
                  <c:v>-6860.6097177977927</c:v>
                </c:pt>
                <c:pt idx="138">
                  <c:v>-3980.0603743058218</c:v>
                </c:pt>
                <c:pt idx="139">
                  <c:v>-1116.6569374237704</c:v>
                </c:pt>
                <c:pt idx="140">
                  <c:v>1521.8955178379836</c:v>
                </c:pt>
                <c:pt idx="141">
                  <c:v>3775.8080130315716</c:v>
                </c:pt>
                <c:pt idx="142">
                  <c:v>5555.1797990302202</c:v>
                </c:pt>
                <c:pt idx="143">
                  <c:v>6845.7738144537789</c:v>
                </c:pt>
                <c:pt idx="144">
                  <c:v>7697.2353648055432</c:v>
                </c:pt>
                <c:pt idx="145">
                  <c:v>8199.487334336538</c:v>
                </c:pt>
                <c:pt idx="146">
                  <c:v>8456.4154836227117</c:v>
                </c:pt>
              </c:numCache>
            </c:numRef>
          </c:val>
          <c:smooth val="0"/>
          <c:extLst>
            <c:ext xmlns:c16="http://schemas.microsoft.com/office/drawing/2014/chart" uri="{C3380CC4-5D6E-409C-BE32-E72D297353CC}">
              <c16:uniqueId val="{00000001-4CF6-4537-A335-61F64FF2D2E9}"/>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spec.xlsx]Sheet1'!$C$19:$ES$19</c:f>
              <c:numCache>
                <c:formatCode>General</c:formatCode>
                <c:ptCount val="147"/>
                <c:pt idx="0">
                  <c:v>-64495.948680160334</c:v>
                </c:pt>
                <c:pt idx="1">
                  <c:v>-54954.009005358981</c:v>
                </c:pt>
                <c:pt idx="2">
                  <c:v>-40496.519873801852</c:v>
                </c:pt>
                <c:pt idx="3">
                  <c:v>-23137.802689180411</c:v>
                </c:pt>
                <c:pt idx="4">
                  <c:v>-5293.4087774488598</c:v>
                </c:pt>
                <c:pt idx="5">
                  <c:v>10732.933242971043</c:v>
                </c:pt>
                <c:pt idx="6">
                  <c:v>23321.273741424164</c:v>
                </c:pt>
                <c:pt idx="7">
                  <c:v>31892.943562509419</c:v>
                </c:pt>
                <c:pt idx="8">
                  <c:v>36855.845388938113</c:v>
                </c:pt>
                <c:pt idx="9">
                  <c:v>39205.688454898889</c:v>
                </c:pt>
                <c:pt idx="10">
                  <c:v>40044.976845924291</c:v>
                </c:pt>
                <c:pt idx="11">
                  <c:v>40236.310005923311</c:v>
                </c:pt>
                <c:pt idx="12">
                  <c:v>40236.310005924024</c:v>
                </c:pt>
                <c:pt idx="13">
                  <c:v>40044.976845923942</c:v>
                </c:pt>
                <c:pt idx="14">
                  <c:v>39205.688454898533</c:v>
                </c:pt>
                <c:pt idx="15">
                  <c:v>36855.845388938826</c:v>
                </c:pt>
                <c:pt idx="16">
                  <c:v>31892.943562508353</c:v>
                </c:pt>
                <c:pt idx="17">
                  <c:v>23321.273741423807</c:v>
                </c:pt>
                <c:pt idx="18">
                  <c:v>10732.933242971754</c:v>
                </c:pt>
                <c:pt idx="19">
                  <c:v>-5293.4087774488598</c:v>
                </c:pt>
                <c:pt idx="20">
                  <c:v>-23137.802689181084</c:v>
                </c:pt>
                <c:pt idx="21">
                  <c:v>-40496.519873801175</c:v>
                </c:pt>
                <c:pt idx="22">
                  <c:v>-54954.009005359694</c:v>
                </c:pt>
                <c:pt idx="23">
                  <c:v>-64495.948680158908</c:v>
                </c:pt>
                <c:pt idx="24">
                  <c:v>-67824.564433278312</c:v>
                </c:pt>
                <c:pt idx="25">
                  <c:v>-64495.948680158908</c:v>
                </c:pt>
                <c:pt idx="26">
                  <c:v>-54954.009005361113</c:v>
                </c:pt>
                <c:pt idx="27">
                  <c:v>-40496.519873800469</c:v>
                </c:pt>
                <c:pt idx="28">
                  <c:v>-23137.802689179665</c:v>
                </c:pt>
                <c:pt idx="29">
                  <c:v>-5293.4087774502814</c:v>
                </c:pt>
                <c:pt idx="30">
                  <c:v>10732.933242971043</c:v>
                </c:pt>
                <c:pt idx="31">
                  <c:v>23321.273741425586</c:v>
                </c:pt>
                <c:pt idx="32">
                  <c:v>31892.943562506203</c:v>
                </c:pt>
                <c:pt idx="33">
                  <c:v>36855.845388940623</c:v>
                </c:pt>
                <c:pt idx="34">
                  <c:v>39205.688454896044</c:v>
                </c:pt>
                <c:pt idx="35">
                  <c:v>40044.976845926074</c:v>
                </c:pt>
                <c:pt idx="36">
                  <c:v>40236.310005922955</c:v>
                </c:pt>
                <c:pt idx="37">
                  <c:v>40236.310005922955</c:v>
                </c:pt>
                <c:pt idx="38">
                  <c:v>40044.976845924648</c:v>
                </c:pt>
                <c:pt idx="39">
                  <c:v>39205.688454898889</c:v>
                </c:pt>
                <c:pt idx="40">
                  <c:v>36855.845388938491</c:v>
                </c:pt>
                <c:pt idx="41">
                  <c:v>31892.943562509401</c:v>
                </c:pt>
                <c:pt idx="42">
                  <c:v>23321.273741424127</c:v>
                </c:pt>
                <c:pt idx="43">
                  <c:v>10732.933242972855</c:v>
                </c:pt>
                <c:pt idx="44">
                  <c:v>-5293.4087774496065</c:v>
                </c:pt>
                <c:pt idx="45">
                  <c:v>-23137.802689180338</c:v>
                </c:pt>
                <c:pt idx="46">
                  <c:v>-40496.519873802601</c:v>
                </c:pt>
                <c:pt idx="47">
                  <c:v>-54954.009005358981</c:v>
                </c:pt>
                <c:pt idx="48">
                  <c:v>-64495.948680159621</c:v>
                </c:pt>
                <c:pt idx="49">
                  <c:v>-67824.564433279724</c:v>
                </c:pt>
                <c:pt idx="50">
                  <c:v>-64495.948680158202</c:v>
                </c:pt>
                <c:pt idx="51">
                  <c:v>-54954.0090053604</c:v>
                </c:pt>
                <c:pt idx="52">
                  <c:v>-40496.519873801888</c:v>
                </c:pt>
                <c:pt idx="53">
                  <c:v>-23137.802689180338</c:v>
                </c:pt>
                <c:pt idx="54">
                  <c:v>-5293.4087774496065</c:v>
                </c:pt>
                <c:pt idx="55">
                  <c:v>10732.933242972855</c:v>
                </c:pt>
                <c:pt idx="56">
                  <c:v>23321.27374142452</c:v>
                </c:pt>
                <c:pt idx="57">
                  <c:v>31892.943562508673</c:v>
                </c:pt>
                <c:pt idx="58">
                  <c:v>36855.845388939197</c:v>
                </c:pt>
                <c:pt idx="59">
                  <c:v>39205.688454898518</c:v>
                </c:pt>
                <c:pt idx="60">
                  <c:v>40044.976845925004</c:v>
                </c:pt>
                <c:pt idx="61">
                  <c:v>40236.310005922955</c:v>
                </c:pt>
                <c:pt idx="62">
                  <c:v>40236.310005923311</c:v>
                </c:pt>
                <c:pt idx="63">
                  <c:v>40044.976845925717</c:v>
                </c:pt>
                <c:pt idx="64">
                  <c:v>39205.688454898533</c:v>
                </c:pt>
                <c:pt idx="65">
                  <c:v>36855.845388937407</c:v>
                </c:pt>
                <c:pt idx="66">
                  <c:v>31892.943562510838</c:v>
                </c:pt>
                <c:pt idx="67">
                  <c:v>23321.273741420257</c:v>
                </c:pt>
                <c:pt idx="68">
                  <c:v>10732.933242974241</c:v>
                </c:pt>
                <c:pt idx="69">
                  <c:v>-5293.4087774503168</c:v>
                </c:pt>
                <c:pt idx="70">
                  <c:v>-23137.802689183893</c:v>
                </c:pt>
                <c:pt idx="71">
                  <c:v>-40496.51987380116</c:v>
                </c:pt>
                <c:pt idx="72">
                  <c:v>-54954.009005361113</c:v>
                </c:pt>
                <c:pt idx="73">
                  <c:v>-64495.948680159643</c:v>
                </c:pt>
                <c:pt idx="74">
                  <c:v>-67824.564433279724</c:v>
                </c:pt>
                <c:pt idx="75">
                  <c:v>-64495.948680158217</c:v>
                </c:pt>
                <c:pt idx="76">
                  <c:v>-54954.0090053604</c:v>
                </c:pt>
                <c:pt idx="77">
                  <c:v>-40496.519873798279</c:v>
                </c:pt>
                <c:pt idx="78">
                  <c:v>-23137.802689178243</c:v>
                </c:pt>
                <c:pt idx="79">
                  <c:v>-5293.4087774488598</c:v>
                </c:pt>
                <c:pt idx="80">
                  <c:v>10732.93324297353</c:v>
                </c:pt>
                <c:pt idx="81">
                  <c:v>23321.273741424127</c:v>
                </c:pt>
                <c:pt idx="82">
                  <c:v>31892.943562507979</c:v>
                </c:pt>
                <c:pt idx="83">
                  <c:v>36855.845388939197</c:v>
                </c:pt>
                <c:pt idx="84">
                  <c:v>39205.68845489747</c:v>
                </c:pt>
                <c:pt idx="85">
                  <c:v>40044.976845924648</c:v>
                </c:pt>
                <c:pt idx="86">
                  <c:v>40236.310005922249</c:v>
                </c:pt>
                <c:pt idx="87">
                  <c:v>40236.310005923311</c:v>
                </c:pt>
                <c:pt idx="88">
                  <c:v>40044.976845923942</c:v>
                </c:pt>
                <c:pt idx="89">
                  <c:v>39205.68845489782</c:v>
                </c:pt>
                <c:pt idx="90">
                  <c:v>36855.845388938113</c:v>
                </c:pt>
                <c:pt idx="91">
                  <c:v>31892.943562508353</c:v>
                </c:pt>
                <c:pt idx="92">
                  <c:v>23321.27374142452</c:v>
                </c:pt>
                <c:pt idx="93">
                  <c:v>10732.933242971043</c:v>
                </c:pt>
                <c:pt idx="94">
                  <c:v>-5293.408777448185</c:v>
                </c:pt>
                <c:pt idx="95">
                  <c:v>-23137.802689179665</c:v>
                </c:pt>
                <c:pt idx="96">
                  <c:v>-40496.519873801146</c:v>
                </c:pt>
                <c:pt idx="97">
                  <c:v>-54954.009005358253</c:v>
                </c:pt>
                <c:pt idx="98">
                  <c:v>-64495.94868015893</c:v>
                </c:pt>
                <c:pt idx="99">
                  <c:v>-67824.564433277599</c:v>
                </c:pt>
                <c:pt idx="100">
                  <c:v>-64495.94868015893</c:v>
                </c:pt>
                <c:pt idx="101">
                  <c:v>-54954.009005359694</c:v>
                </c:pt>
                <c:pt idx="102">
                  <c:v>-40496.519873802579</c:v>
                </c:pt>
                <c:pt idx="103">
                  <c:v>-23137.802689180375</c:v>
                </c:pt>
                <c:pt idx="104">
                  <c:v>-5293.4087774509562</c:v>
                </c:pt>
                <c:pt idx="105">
                  <c:v>10732.933242971007</c:v>
                </c:pt>
                <c:pt idx="106">
                  <c:v>23321.273741422778</c:v>
                </c:pt>
                <c:pt idx="107">
                  <c:v>31892.943562506523</c:v>
                </c:pt>
                <c:pt idx="108">
                  <c:v>36855.845388939553</c:v>
                </c:pt>
                <c:pt idx="109">
                  <c:v>39205.688454896044</c:v>
                </c:pt>
                <c:pt idx="110">
                  <c:v>40044.976845925717</c:v>
                </c:pt>
                <c:pt idx="111">
                  <c:v>40236.310005921892</c:v>
                </c:pt>
                <c:pt idx="112">
                  <c:v>40236.310005922249</c:v>
                </c:pt>
                <c:pt idx="113">
                  <c:v>40044.976845924648</c:v>
                </c:pt>
                <c:pt idx="114">
                  <c:v>39205.688454897449</c:v>
                </c:pt>
                <c:pt idx="115">
                  <c:v>36855.845388939575</c:v>
                </c:pt>
                <c:pt idx="116">
                  <c:v>31892.943562509401</c:v>
                </c:pt>
                <c:pt idx="117">
                  <c:v>23321.27374142523</c:v>
                </c:pt>
                <c:pt idx="118">
                  <c:v>10732.933242973495</c:v>
                </c:pt>
                <c:pt idx="119">
                  <c:v>-5293.4087774452719</c:v>
                </c:pt>
                <c:pt idx="120">
                  <c:v>-23137.80268917682</c:v>
                </c:pt>
                <c:pt idx="121">
                  <c:v>-40496.519873798316</c:v>
                </c:pt>
                <c:pt idx="122">
                  <c:v>-54954.009005357577</c:v>
                </c:pt>
                <c:pt idx="123">
                  <c:v>-64495.948680156071</c:v>
                </c:pt>
                <c:pt idx="124">
                  <c:v>-67824.564433279025</c:v>
                </c:pt>
                <c:pt idx="125">
                  <c:v>-64495.94868015893</c:v>
                </c:pt>
                <c:pt idx="126">
                  <c:v>-54954.009005361098</c:v>
                </c:pt>
                <c:pt idx="127">
                  <c:v>-40496.519873806115</c:v>
                </c:pt>
                <c:pt idx="128">
                  <c:v>-23137.802689183962</c:v>
                </c:pt>
                <c:pt idx="129">
                  <c:v>-5293.4087774523769</c:v>
                </c:pt>
                <c:pt idx="130">
                  <c:v>10732.933242967811</c:v>
                </c:pt>
                <c:pt idx="131">
                  <c:v>23321.273741420609</c:v>
                </c:pt>
                <c:pt idx="132">
                  <c:v>31892.943562507269</c:v>
                </c:pt>
                <c:pt idx="133">
                  <c:v>36855.845388937421</c:v>
                </c:pt>
                <c:pt idx="134">
                  <c:v>39205.68845489782</c:v>
                </c:pt>
                <c:pt idx="135">
                  <c:v>40044.976845923942</c:v>
                </c:pt>
                <c:pt idx="136">
                  <c:v>40236.310005922249</c:v>
                </c:pt>
                <c:pt idx="137">
                  <c:v>40236.310005922605</c:v>
                </c:pt>
                <c:pt idx="138">
                  <c:v>40044.976845925361</c:v>
                </c:pt>
                <c:pt idx="139">
                  <c:v>39205.688454898162</c:v>
                </c:pt>
                <c:pt idx="140">
                  <c:v>36855.845388939197</c:v>
                </c:pt>
                <c:pt idx="141">
                  <c:v>31892.943562509772</c:v>
                </c:pt>
                <c:pt idx="142">
                  <c:v>23321.273741427362</c:v>
                </c:pt>
                <c:pt idx="143">
                  <c:v>10732.933242975982</c:v>
                </c:pt>
                <c:pt idx="144">
                  <c:v>-5293.4087774438503</c:v>
                </c:pt>
                <c:pt idx="145">
                  <c:v>-23137.80268917327</c:v>
                </c:pt>
                <c:pt idx="146">
                  <c:v>-40496.519873796897</c:v>
                </c:pt>
              </c:numCache>
            </c:numRef>
          </c:val>
          <c:smooth val="0"/>
          <c:extLst>
            <c:ext xmlns:c16="http://schemas.microsoft.com/office/drawing/2014/chart" uri="{C3380CC4-5D6E-409C-BE32-E72D297353CC}">
              <c16:uniqueId val="{00000000-A2FD-470E-B961-4E84294B45B5}"/>
            </c:ext>
          </c:extLst>
        </c:ser>
        <c:ser>
          <c:idx val="1"/>
          <c:order val="1"/>
          <c:tx>
            <c:v>Force</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spec.xlsx]Sheet1'!$C$20:$ES$20</c:f>
              <c:numCache>
                <c:formatCode>General</c:formatCode>
                <c:ptCount val="147"/>
                <c:pt idx="0">
                  <c:v>-24508.460498460929</c:v>
                </c:pt>
                <c:pt idx="1">
                  <c:v>-20882.523422036415</c:v>
                </c:pt>
                <c:pt idx="2">
                  <c:v>-15388.677552044704</c:v>
                </c:pt>
                <c:pt idx="3">
                  <c:v>-8792.3650218885559</c:v>
                </c:pt>
                <c:pt idx="4">
                  <c:v>-2011.4953354305667</c:v>
                </c:pt>
                <c:pt idx="5">
                  <c:v>4078.5146323289964</c:v>
                </c:pt>
                <c:pt idx="6">
                  <c:v>8862.0840217411824</c:v>
                </c:pt>
                <c:pt idx="7">
                  <c:v>12119.318553753579</c:v>
                </c:pt>
                <c:pt idx="8">
                  <c:v>14005.221247796482</c:v>
                </c:pt>
                <c:pt idx="9">
                  <c:v>14898.161612861579</c:v>
                </c:pt>
                <c:pt idx="10">
                  <c:v>15217.091201451231</c:v>
                </c:pt>
                <c:pt idx="11">
                  <c:v>15289.797802250858</c:v>
                </c:pt>
                <c:pt idx="12">
                  <c:v>15289.797802251129</c:v>
                </c:pt>
                <c:pt idx="13">
                  <c:v>15217.091201451098</c:v>
                </c:pt>
                <c:pt idx="14">
                  <c:v>14898.161612861442</c:v>
                </c:pt>
                <c:pt idx="15">
                  <c:v>14005.221247796753</c:v>
                </c:pt>
                <c:pt idx="16">
                  <c:v>12119.318553753174</c:v>
                </c:pt>
                <c:pt idx="17">
                  <c:v>8862.0840217410459</c:v>
                </c:pt>
                <c:pt idx="18">
                  <c:v>4078.5146323292665</c:v>
                </c:pt>
                <c:pt idx="19">
                  <c:v>-2011.4953354305667</c:v>
                </c:pt>
                <c:pt idx="20">
                  <c:v>-8792.3650218888124</c:v>
                </c:pt>
                <c:pt idx="21">
                  <c:v>-15388.677552044446</c:v>
                </c:pt>
                <c:pt idx="22">
                  <c:v>-20882.523422036684</c:v>
                </c:pt>
                <c:pt idx="23">
                  <c:v>-24508.460498460387</c:v>
                </c:pt>
                <c:pt idx="24">
                  <c:v>-25773.334484645758</c:v>
                </c:pt>
                <c:pt idx="25">
                  <c:v>-24508.460498460387</c:v>
                </c:pt>
                <c:pt idx="26">
                  <c:v>-20882.523422037222</c:v>
                </c:pt>
                <c:pt idx="27">
                  <c:v>-15388.677552044179</c:v>
                </c:pt>
                <c:pt idx="28">
                  <c:v>-8792.3650218882722</c:v>
                </c:pt>
                <c:pt idx="29">
                  <c:v>-2011.4953354311069</c:v>
                </c:pt>
                <c:pt idx="30">
                  <c:v>4078.5146323289964</c:v>
                </c:pt>
                <c:pt idx="31">
                  <c:v>8862.0840217417226</c:v>
                </c:pt>
                <c:pt idx="32">
                  <c:v>12119.318553752357</c:v>
                </c:pt>
                <c:pt idx="33">
                  <c:v>14005.221247797437</c:v>
                </c:pt>
                <c:pt idx="34">
                  <c:v>14898.161612860496</c:v>
                </c:pt>
                <c:pt idx="35">
                  <c:v>15217.091201451909</c:v>
                </c:pt>
                <c:pt idx="36">
                  <c:v>15289.797802250723</c:v>
                </c:pt>
                <c:pt idx="37">
                  <c:v>15289.797802250723</c:v>
                </c:pt>
                <c:pt idx="38">
                  <c:v>15217.091201451367</c:v>
                </c:pt>
                <c:pt idx="39">
                  <c:v>14898.161612861579</c:v>
                </c:pt>
                <c:pt idx="40">
                  <c:v>14005.221247796626</c:v>
                </c:pt>
                <c:pt idx="41">
                  <c:v>12119.318553753572</c:v>
                </c:pt>
                <c:pt idx="42">
                  <c:v>8862.0840217411678</c:v>
                </c:pt>
                <c:pt idx="43">
                  <c:v>4078.5146323296849</c:v>
                </c:pt>
                <c:pt idx="44">
                  <c:v>-2011.4953354308504</c:v>
                </c:pt>
                <c:pt idx="45">
                  <c:v>-8792.3650218885286</c:v>
                </c:pt>
                <c:pt idx="46">
                  <c:v>-15388.677552044988</c:v>
                </c:pt>
                <c:pt idx="47">
                  <c:v>-20882.523422036415</c:v>
                </c:pt>
                <c:pt idx="48">
                  <c:v>-24508.460498460656</c:v>
                </c:pt>
                <c:pt idx="49">
                  <c:v>-25773.334484646297</c:v>
                </c:pt>
                <c:pt idx="50">
                  <c:v>-24508.460498460117</c:v>
                </c:pt>
                <c:pt idx="51">
                  <c:v>-20882.523422036953</c:v>
                </c:pt>
                <c:pt idx="52">
                  <c:v>-15388.677552044717</c:v>
                </c:pt>
                <c:pt idx="53">
                  <c:v>-8792.3650218885286</c:v>
                </c:pt>
                <c:pt idx="54">
                  <c:v>-2011.4953354308504</c:v>
                </c:pt>
                <c:pt idx="55">
                  <c:v>4078.5146323296849</c:v>
                </c:pt>
                <c:pt idx="56">
                  <c:v>8862.084021741317</c:v>
                </c:pt>
                <c:pt idx="57">
                  <c:v>12119.318553753295</c:v>
                </c:pt>
                <c:pt idx="58">
                  <c:v>14005.221247796895</c:v>
                </c:pt>
                <c:pt idx="59">
                  <c:v>14898.161612861437</c:v>
                </c:pt>
                <c:pt idx="60">
                  <c:v>15217.091201451502</c:v>
                </c:pt>
                <c:pt idx="61">
                  <c:v>15289.797802250723</c:v>
                </c:pt>
                <c:pt idx="62">
                  <c:v>15289.797802250858</c:v>
                </c:pt>
                <c:pt idx="63">
                  <c:v>15217.091201451773</c:v>
                </c:pt>
                <c:pt idx="64">
                  <c:v>14898.161612861442</c:v>
                </c:pt>
                <c:pt idx="65">
                  <c:v>14005.221247796215</c:v>
                </c:pt>
                <c:pt idx="66">
                  <c:v>12119.318553754119</c:v>
                </c:pt>
                <c:pt idx="67">
                  <c:v>8862.0840217396981</c:v>
                </c:pt>
                <c:pt idx="68">
                  <c:v>4078.5146323302115</c:v>
                </c:pt>
                <c:pt idx="69">
                  <c:v>-2011.4953354311203</c:v>
                </c:pt>
                <c:pt idx="70">
                  <c:v>-8792.3650218898802</c:v>
                </c:pt>
                <c:pt idx="71">
                  <c:v>-15388.677552044441</c:v>
                </c:pt>
                <c:pt idx="72">
                  <c:v>-20882.523422037222</c:v>
                </c:pt>
                <c:pt idx="73">
                  <c:v>-24508.460498460663</c:v>
                </c:pt>
                <c:pt idx="74">
                  <c:v>-25773.334484646297</c:v>
                </c:pt>
                <c:pt idx="75">
                  <c:v>-24508.460498460121</c:v>
                </c:pt>
                <c:pt idx="76">
                  <c:v>-20882.523422036953</c:v>
                </c:pt>
                <c:pt idx="77">
                  <c:v>-15388.677552043346</c:v>
                </c:pt>
                <c:pt idx="78">
                  <c:v>-8792.3650218877319</c:v>
                </c:pt>
                <c:pt idx="79">
                  <c:v>-2011.4953354305667</c:v>
                </c:pt>
                <c:pt idx="80">
                  <c:v>4078.5146323299414</c:v>
                </c:pt>
                <c:pt idx="81">
                  <c:v>8862.0840217411678</c:v>
                </c:pt>
                <c:pt idx="82">
                  <c:v>12119.318553753032</c:v>
                </c:pt>
                <c:pt idx="83">
                  <c:v>14005.221247796895</c:v>
                </c:pt>
                <c:pt idx="84">
                  <c:v>14898.161612861039</c:v>
                </c:pt>
                <c:pt idx="85">
                  <c:v>15217.091201451367</c:v>
                </c:pt>
                <c:pt idx="86">
                  <c:v>15289.797802250454</c:v>
                </c:pt>
                <c:pt idx="87">
                  <c:v>15289.797802250858</c:v>
                </c:pt>
                <c:pt idx="88">
                  <c:v>15217.091201451098</c:v>
                </c:pt>
                <c:pt idx="89">
                  <c:v>14898.161612861171</c:v>
                </c:pt>
                <c:pt idx="90">
                  <c:v>14005.221247796482</c:v>
                </c:pt>
                <c:pt idx="91">
                  <c:v>12119.318553753174</c:v>
                </c:pt>
                <c:pt idx="92">
                  <c:v>8862.084021741317</c:v>
                </c:pt>
                <c:pt idx="93">
                  <c:v>4078.5146323289964</c:v>
                </c:pt>
                <c:pt idx="94">
                  <c:v>-2011.4953354303104</c:v>
                </c:pt>
                <c:pt idx="95">
                  <c:v>-8792.3650218882722</c:v>
                </c:pt>
                <c:pt idx="96">
                  <c:v>-15388.677552044435</c:v>
                </c:pt>
                <c:pt idx="97">
                  <c:v>-20882.523422036138</c:v>
                </c:pt>
                <c:pt idx="98">
                  <c:v>-24508.460498460394</c:v>
                </c:pt>
                <c:pt idx="99">
                  <c:v>-25773.334484645489</c:v>
                </c:pt>
                <c:pt idx="100">
                  <c:v>-24508.460498460394</c:v>
                </c:pt>
                <c:pt idx="101">
                  <c:v>-20882.523422036684</c:v>
                </c:pt>
                <c:pt idx="102">
                  <c:v>-15388.677552044981</c:v>
                </c:pt>
                <c:pt idx="103">
                  <c:v>-8792.3650218885432</c:v>
                </c:pt>
                <c:pt idx="104">
                  <c:v>-2011.4953354313634</c:v>
                </c:pt>
                <c:pt idx="105">
                  <c:v>4078.5146323289828</c:v>
                </c:pt>
                <c:pt idx="106">
                  <c:v>8862.0840217406549</c:v>
                </c:pt>
                <c:pt idx="107">
                  <c:v>12119.318553752479</c:v>
                </c:pt>
                <c:pt idx="108">
                  <c:v>14005.22124779703</c:v>
                </c:pt>
                <c:pt idx="109">
                  <c:v>14898.161612860496</c:v>
                </c:pt>
                <c:pt idx="110">
                  <c:v>15217.091201451773</c:v>
                </c:pt>
                <c:pt idx="111">
                  <c:v>15289.797802250319</c:v>
                </c:pt>
                <c:pt idx="112">
                  <c:v>15289.797802250454</c:v>
                </c:pt>
                <c:pt idx="113">
                  <c:v>15217.091201451367</c:v>
                </c:pt>
                <c:pt idx="114">
                  <c:v>14898.161612861031</c:v>
                </c:pt>
                <c:pt idx="115">
                  <c:v>14005.221247797039</c:v>
                </c:pt>
                <c:pt idx="116">
                  <c:v>12119.318553753572</c:v>
                </c:pt>
                <c:pt idx="117">
                  <c:v>8862.084021741588</c:v>
                </c:pt>
                <c:pt idx="118">
                  <c:v>4078.5146323299282</c:v>
                </c:pt>
                <c:pt idx="119">
                  <c:v>-2011.4953354292034</c:v>
                </c:pt>
                <c:pt idx="120">
                  <c:v>-8792.3650218871917</c:v>
                </c:pt>
                <c:pt idx="121">
                  <c:v>-15388.67755204336</c:v>
                </c:pt>
                <c:pt idx="122">
                  <c:v>-20882.52342203588</c:v>
                </c:pt>
                <c:pt idx="123">
                  <c:v>-24508.460498459306</c:v>
                </c:pt>
                <c:pt idx="124">
                  <c:v>-25773.334484646031</c:v>
                </c:pt>
                <c:pt idx="125">
                  <c:v>-24508.460498460394</c:v>
                </c:pt>
                <c:pt idx="126">
                  <c:v>-20882.523422037219</c:v>
                </c:pt>
                <c:pt idx="127">
                  <c:v>-15388.677552046323</c:v>
                </c:pt>
                <c:pt idx="128">
                  <c:v>-8792.3650218899056</c:v>
                </c:pt>
                <c:pt idx="129">
                  <c:v>-2011.4953354319032</c:v>
                </c:pt>
                <c:pt idx="130">
                  <c:v>4078.5146323277681</c:v>
                </c:pt>
                <c:pt idx="131">
                  <c:v>8862.0840217398309</c:v>
                </c:pt>
                <c:pt idx="132">
                  <c:v>12119.318553752762</c:v>
                </c:pt>
                <c:pt idx="133">
                  <c:v>14005.22124779622</c:v>
                </c:pt>
                <c:pt idx="134">
                  <c:v>14898.161612861171</c:v>
                </c:pt>
                <c:pt idx="135">
                  <c:v>15217.091201451098</c:v>
                </c:pt>
                <c:pt idx="136">
                  <c:v>15289.797802250454</c:v>
                </c:pt>
                <c:pt idx="137">
                  <c:v>15289.79780225059</c:v>
                </c:pt>
                <c:pt idx="138">
                  <c:v>15217.091201451638</c:v>
                </c:pt>
                <c:pt idx="139">
                  <c:v>14898.161612861302</c:v>
                </c:pt>
                <c:pt idx="140">
                  <c:v>14005.221247796895</c:v>
                </c:pt>
                <c:pt idx="141">
                  <c:v>12119.318553753714</c:v>
                </c:pt>
                <c:pt idx="142">
                  <c:v>8862.0840217423975</c:v>
                </c:pt>
                <c:pt idx="143">
                  <c:v>4078.5146323308732</c:v>
                </c:pt>
                <c:pt idx="144">
                  <c:v>-2011.4953354286631</c:v>
                </c:pt>
                <c:pt idx="145">
                  <c:v>-8792.365021885842</c:v>
                </c:pt>
                <c:pt idx="146">
                  <c:v>-15388.67755204282</c:v>
                </c:pt>
              </c:numCache>
            </c:numRef>
          </c:val>
          <c:smooth val="0"/>
          <c:extLst>
            <c:ext xmlns:c16="http://schemas.microsoft.com/office/drawing/2014/chart" uri="{C3380CC4-5D6E-409C-BE32-E72D297353CC}">
              <c16:uniqueId val="{00000001-A2FD-470E-B961-4E84294B45B5}"/>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spec.xlsx]Sheet1'!$C$19:$ES$19</c:f>
              <c:numCache>
                <c:formatCode>General</c:formatCode>
                <c:ptCount val="147"/>
                <c:pt idx="0">
                  <c:v>-37226.427824339931</c:v>
                </c:pt>
                <c:pt idx="1">
                  <c:v>-34115.414773339835</c:v>
                </c:pt>
                <c:pt idx="2">
                  <c:v>-29192.743877408131</c:v>
                </c:pt>
                <c:pt idx="3">
                  <c:v>-22839.814274882287</c:v>
                </c:pt>
                <c:pt idx="4">
                  <c:v>-15558.964690391957</c:v>
                </c:pt>
                <c:pt idx="5">
                  <c:v>-7928.3288686824171</c:v>
                </c:pt>
                <c:pt idx="6">
                  <c:v>-534.24255677967381</c:v>
                </c:pt>
                <c:pt idx="7">
                  <c:v>6110.3938885082698</c:v>
                </c:pt>
                <c:pt idx="8">
                  <c:v>11641.774931555221</c:v>
                </c:pt>
                <c:pt idx="9">
                  <c:v>15890.408576310476</c:v>
                </c:pt>
                <c:pt idx="10">
                  <c:v>18880.303126968556</c:v>
                </c:pt>
                <c:pt idx="11">
                  <c:v>20785.191606718454</c:v>
                </c:pt>
                <c:pt idx="12">
                  <c:v>21861.344194670088</c:v>
                </c:pt>
                <c:pt idx="13">
                  <c:v>22380.806803332111</c:v>
                </c:pt>
                <c:pt idx="14">
                  <c:v>22581.136706349978</c:v>
                </c:pt>
                <c:pt idx="15">
                  <c:v>22635.76191966443</c:v>
                </c:pt>
                <c:pt idx="16">
                  <c:v>22640.500542152608</c:v>
                </c:pt>
                <c:pt idx="17">
                  <c:v>22609.138447364428</c:v>
                </c:pt>
                <c:pt idx="18">
                  <c:v>22472.97490206037</c:v>
                </c:pt>
                <c:pt idx="19">
                  <c:v>22083.543080201904</c:v>
                </c:pt>
                <c:pt idx="20">
                  <c:v>21222.308943276857</c:v>
                </c:pt>
                <c:pt idx="21">
                  <c:v>19624.178521977952</c:v>
                </c:pt>
                <c:pt idx="22">
                  <c:v>17020.805065195414</c:v>
                </c:pt>
                <c:pt idx="23">
                  <c:v>13203.043916633223</c:v>
                </c:pt>
                <c:pt idx="24">
                  <c:v>8090.4525324580582</c:v>
                </c:pt>
                <c:pt idx="25">
                  <c:v>1785.5523593858534</c:v>
                </c:pt>
                <c:pt idx="26">
                  <c:v>-5409.7077187755003</c:v>
                </c:pt>
                <c:pt idx="27">
                  <c:v>-13024.743390779746</c:v>
                </c:pt>
                <c:pt idx="28">
                  <c:v>-20488.417762628345</c:v>
                </c:pt>
                <c:pt idx="29">
                  <c:v>-27211.36513071867</c:v>
                </c:pt>
                <c:pt idx="30">
                  <c:v>-32659.81811489099</c:v>
                </c:pt>
                <c:pt idx="31">
                  <c:v>-36408.432696946125</c:v>
                </c:pt>
                <c:pt idx="32">
                  <c:v>-38171.121848954215</c:v>
                </c:pt>
                <c:pt idx="33">
                  <c:v>-37815.629677848505</c:v>
                </c:pt>
                <c:pt idx="34">
                  <c:v>-35368.503412630038</c:v>
                </c:pt>
                <c:pt idx="35">
                  <c:v>-31014.186945537156</c:v>
                </c:pt>
                <c:pt idx="36">
                  <c:v>-25087.458910854108</c:v>
                </c:pt>
                <c:pt idx="37">
                  <c:v>-18054.236099465725</c:v>
                </c:pt>
                <c:pt idx="38">
                  <c:v>-10473.843090277767</c:v>
                </c:pt>
                <c:pt idx="39">
                  <c:v>-2938.5708879544836</c:v>
                </c:pt>
                <c:pt idx="40">
                  <c:v>4004.9882048379004</c:v>
                </c:pt>
                <c:pt idx="41">
                  <c:v>9936.3368764013594</c:v>
                </c:pt>
                <c:pt idx="42">
                  <c:v>14618.894207975329</c:v>
                </c:pt>
                <c:pt idx="43">
                  <c:v>18015.194248563286</c:v>
                </c:pt>
                <c:pt idx="44">
                  <c:v>20255.882538963022</c:v>
                </c:pt>
                <c:pt idx="45">
                  <c:v>21577.598248254759</c:v>
                </c:pt>
                <c:pt idx="46">
                  <c:v>22253.724956902231</c:v>
                </c:pt>
                <c:pt idx="47">
                  <c:v>22537.593565435185</c:v>
                </c:pt>
                <c:pt idx="48">
                  <c:v>22626.158954557239</c:v>
                </c:pt>
                <c:pt idx="49">
                  <c:v>22641.909434066674</c:v>
                </c:pt>
                <c:pt idx="50">
                  <c:v>22626.158954556886</c:v>
                </c:pt>
                <c:pt idx="51">
                  <c:v>22537.593565435185</c:v>
                </c:pt>
                <c:pt idx="52">
                  <c:v>22253.724956902588</c:v>
                </c:pt>
                <c:pt idx="53">
                  <c:v>21577.598248253693</c:v>
                </c:pt>
                <c:pt idx="54">
                  <c:v>20255.882538964441</c:v>
                </c:pt>
                <c:pt idx="55">
                  <c:v>18015.194248562577</c:v>
                </c:pt>
                <c:pt idx="56">
                  <c:v>14618.894207976413</c:v>
                </c:pt>
                <c:pt idx="57">
                  <c:v>9936.3368763999206</c:v>
                </c:pt>
                <c:pt idx="58">
                  <c:v>4004.9882048389304</c:v>
                </c:pt>
                <c:pt idx="59">
                  <c:v>-2938.5708879565796</c:v>
                </c:pt>
                <c:pt idx="60">
                  <c:v>-10473.843090275635</c:v>
                </c:pt>
                <c:pt idx="61">
                  <c:v>-18054.236099466434</c:v>
                </c:pt>
                <c:pt idx="62">
                  <c:v>-25087.458910854108</c:v>
                </c:pt>
                <c:pt idx="63">
                  <c:v>-31014.186945537156</c:v>
                </c:pt>
                <c:pt idx="64">
                  <c:v>-35368.503412630751</c:v>
                </c:pt>
                <c:pt idx="65">
                  <c:v>-37815.629677849924</c:v>
                </c:pt>
                <c:pt idx="66">
                  <c:v>-38171.121848952789</c:v>
                </c:pt>
                <c:pt idx="67">
                  <c:v>-36408.432696946846</c:v>
                </c:pt>
                <c:pt idx="68">
                  <c:v>-32659.818114890269</c:v>
                </c:pt>
                <c:pt idx="69">
                  <c:v>-27211.36513072082</c:v>
                </c:pt>
                <c:pt idx="70">
                  <c:v>-20488.417762626908</c:v>
                </c:pt>
                <c:pt idx="71">
                  <c:v>-13024.743390779746</c:v>
                </c:pt>
                <c:pt idx="72">
                  <c:v>-5409.7077187748255</c:v>
                </c:pt>
                <c:pt idx="73">
                  <c:v>1785.5523593851785</c:v>
                </c:pt>
                <c:pt idx="74">
                  <c:v>8090.45253246019</c:v>
                </c:pt>
                <c:pt idx="75">
                  <c:v>13203.043916633223</c:v>
                </c:pt>
                <c:pt idx="76">
                  <c:v>17020.805065194701</c:v>
                </c:pt>
                <c:pt idx="77">
                  <c:v>19624.178521980084</c:v>
                </c:pt>
                <c:pt idx="78">
                  <c:v>21222.30894327721</c:v>
                </c:pt>
                <c:pt idx="79">
                  <c:v>22083.543080201915</c:v>
                </c:pt>
                <c:pt idx="80">
                  <c:v>22472.974902059304</c:v>
                </c:pt>
                <c:pt idx="81">
                  <c:v>22609.138447364421</c:v>
                </c:pt>
                <c:pt idx="82">
                  <c:v>22640.500542152964</c:v>
                </c:pt>
                <c:pt idx="83">
                  <c:v>22635.761919663364</c:v>
                </c:pt>
                <c:pt idx="84">
                  <c:v>22581.136706349978</c:v>
                </c:pt>
                <c:pt idx="85">
                  <c:v>22380.806803331754</c:v>
                </c:pt>
                <c:pt idx="86">
                  <c:v>21861.344194670102</c:v>
                </c:pt>
                <c:pt idx="87">
                  <c:v>20785.191606718454</c:v>
                </c:pt>
                <c:pt idx="88">
                  <c:v>18880.303126967472</c:v>
                </c:pt>
                <c:pt idx="89">
                  <c:v>15890.408576309766</c:v>
                </c:pt>
                <c:pt idx="90">
                  <c:v>11641.774931555932</c:v>
                </c:pt>
                <c:pt idx="91">
                  <c:v>6110.3938885082698</c:v>
                </c:pt>
                <c:pt idx="92">
                  <c:v>-534.24255677970928</c:v>
                </c:pt>
                <c:pt idx="93">
                  <c:v>-7928.3288686823817</c:v>
                </c:pt>
                <c:pt idx="94">
                  <c:v>-15558.964690392666</c:v>
                </c:pt>
                <c:pt idx="95">
                  <c:v>-22839.814274880155</c:v>
                </c:pt>
                <c:pt idx="96">
                  <c:v>-29192.743877409554</c:v>
                </c:pt>
                <c:pt idx="97">
                  <c:v>-34115.414773338423</c:v>
                </c:pt>
                <c:pt idx="98">
                  <c:v>-37226.427824338505</c:v>
                </c:pt>
                <c:pt idx="99">
                  <c:v>-38289.948059244947</c:v>
                </c:pt>
                <c:pt idx="100">
                  <c:v>-37226.427824339225</c:v>
                </c:pt>
                <c:pt idx="101">
                  <c:v>-34115.414773339122</c:v>
                </c:pt>
                <c:pt idx="102">
                  <c:v>-29192.743877408826</c:v>
                </c:pt>
                <c:pt idx="103">
                  <c:v>-22839.814274882305</c:v>
                </c:pt>
                <c:pt idx="104">
                  <c:v>-15558.964690391973</c:v>
                </c:pt>
                <c:pt idx="105">
                  <c:v>-7928.3288686831092</c:v>
                </c:pt>
                <c:pt idx="106">
                  <c:v>-534.24255678109489</c:v>
                </c:pt>
                <c:pt idx="107">
                  <c:v>6110.3938885089801</c:v>
                </c:pt>
                <c:pt idx="108">
                  <c:v>11641.774931554512</c:v>
                </c:pt>
                <c:pt idx="109">
                  <c:v>15890.408576309766</c:v>
                </c:pt>
                <c:pt idx="110">
                  <c:v>18880.303126967116</c:v>
                </c:pt>
                <c:pt idx="111">
                  <c:v>20785.19160671881</c:v>
                </c:pt>
                <c:pt idx="112">
                  <c:v>21861.344194669029</c:v>
                </c:pt>
                <c:pt idx="113">
                  <c:v>22380.806803331772</c:v>
                </c:pt>
                <c:pt idx="114">
                  <c:v>22581.136706351041</c:v>
                </c:pt>
                <c:pt idx="115">
                  <c:v>22635.761919662651</c:v>
                </c:pt>
                <c:pt idx="116">
                  <c:v>22640.50054215403</c:v>
                </c:pt>
                <c:pt idx="117">
                  <c:v>22609.138447363363</c:v>
                </c:pt>
                <c:pt idx="118">
                  <c:v>22472.97490205965</c:v>
                </c:pt>
                <c:pt idx="119">
                  <c:v>22083.543080202267</c:v>
                </c:pt>
                <c:pt idx="120">
                  <c:v>21222.308943276144</c:v>
                </c:pt>
                <c:pt idx="121">
                  <c:v>19624.178521979375</c:v>
                </c:pt>
                <c:pt idx="122">
                  <c:v>17020.805065195433</c:v>
                </c:pt>
                <c:pt idx="123">
                  <c:v>13203.04391663356</c:v>
                </c:pt>
                <c:pt idx="124">
                  <c:v>8090.4525324594797</c:v>
                </c:pt>
                <c:pt idx="125">
                  <c:v>1785.5523593837574</c:v>
                </c:pt>
                <c:pt idx="126">
                  <c:v>-5409.7077187705618</c:v>
                </c:pt>
                <c:pt idx="127">
                  <c:v>-13024.743390778325</c:v>
                </c:pt>
                <c:pt idx="128">
                  <c:v>-20488.417762625486</c:v>
                </c:pt>
                <c:pt idx="129">
                  <c:v>-27211.365130717997</c:v>
                </c:pt>
                <c:pt idx="130">
                  <c:v>-32659.818114890251</c:v>
                </c:pt>
                <c:pt idx="131">
                  <c:v>-36408.432696945427</c:v>
                </c:pt>
                <c:pt idx="132">
                  <c:v>-38171.121848952789</c:v>
                </c:pt>
                <c:pt idx="133">
                  <c:v>-37815.629677848498</c:v>
                </c:pt>
                <c:pt idx="134">
                  <c:v>-35368.503412630766</c:v>
                </c:pt>
                <c:pt idx="135">
                  <c:v>-31014.186945538549</c:v>
                </c:pt>
                <c:pt idx="136">
                  <c:v>-25087.458910854821</c:v>
                </c:pt>
                <c:pt idx="137">
                  <c:v>-18054.236099467875</c:v>
                </c:pt>
                <c:pt idx="138">
                  <c:v>-10473.843090278478</c:v>
                </c:pt>
                <c:pt idx="139">
                  <c:v>-2938.5708879572903</c:v>
                </c:pt>
                <c:pt idx="140">
                  <c:v>4004.988204836799</c:v>
                </c:pt>
                <c:pt idx="141">
                  <c:v>9936.3368763988728</c:v>
                </c:pt>
                <c:pt idx="142">
                  <c:v>14618.894207974265</c:v>
                </c:pt>
                <c:pt idx="143">
                  <c:v>18015.194248562577</c:v>
                </c:pt>
                <c:pt idx="144">
                  <c:v>20255.882538961956</c:v>
                </c:pt>
                <c:pt idx="145">
                  <c:v>21577.598248254046</c:v>
                </c:pt>
                <c:pt idx="146">
                  <c:v>22253.724956901875</c:v>
                </c:pt>
              </c:numCache>
            </c:numRef>
          </c:val>
          <c:smooth val="0"/>
          <c:extLst>
            <c:ext xmlns:c16="http://schemas.microsoft.com/office/drawing/2014/chart" uri="{C3380CC4-5D6E-409C-BE32-E72D297353CC}">
              <c16:uniqueId val="{00000000-53F5-4152-BB12-1AC474A78C4C}"/>
            </c:ext>
          </c:extLst>
        </c:ser>
        <c:ser>
          <c:idx val="1"/>
          <c:order val="1"/>
          <c:tx>
            <c:v>Force</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spec.xlsx]Sheet1'!$C$20:$ES$20</c:f>
              <c:numCache>
                <c:formatCode>General</c:formatCode>
                <c:ptCount val="147"/>
                <c:pt idx="0">
                  <c:v>-14146.042573249175</c:v>
                </c:pt>
                <c:pt idx="1">
                  <c:v>-12963.857613869137</c:v>
                </c:pt>
                <c:pt idx="2">
                  <c:v>-11093.24267341509</c:v>
                </c:pt>
                <c:pt idx="3">
                  <c:v>-8679.1294244552682</c:v>
                </c:pt>
                <c:pt idx="4">
                  <c:v>-5912.4065823489436</c:v>
                </c:pt>
                <c:pt idx="5">
                  <c:v>-3012.7649700993184</c:v>
                </c:pt>
                <c:pt idx="6">
                  <c:v>-203.01217157627605</c:v>
                </c:pt>
                <c:pt idx="7">
                  <c:v>2321.9496776331425</c:v>
                </c:pt>
                <c:pt idx="8">
                  <c:v>4423.8744739909844</c:v>
                </c:pt>
                <c:pt idx="9">
                  <c:v>6038.3552589979809</c:v>
                </c:pt>
                <c:pt idx="10">
                  <c:v>7174.5151882480513</c:v>
                </c:pt>
                <c:pt idx="11">
                  <c:v>7898.3728105530126</c:v>
                </c:pt>
                <c:pt idx="12">
                  <c:v>8307.3107939746333</c:v>
                </c:pt>
                <c:pt idx="13">
                  <c:v>8504.7065852662017</c:v>
                </c:pt>
                <c:pt idx="14">
                  <c:v>8580.8319484129916</c:v>
                </c:pt>
                <c:pt idx="15">
                  <c:v>8601.5895294724833</c:v>
                </c:pt>
                <c:pt idx="16">
                  <c:v>8603.3902060179917</c:v>
                </c:pt>
                <c:pt idx="17">
                  <c:v>8591.4726099984837</c:v>
                </c:pt>
                <c:pt idx="18">
                  <c:v>8539.7304627829417</c:v>
                </c:pt>
                <c:pt idx="19">
                  <c:v>8391.7463704767233</c:v>
                </c:pt>
                <c:pt idx="20">
                  <c:v>8064.4773984452058</c:v>
                </c:pt>
                <c:pt idx="21">
                  <c:v>7457.1878383516223</c:v>
                </c:pt>
                <c:pt idx="22">
                  <c:v>6467.905924774258</c:v>
                </c:pt>
                <c:pt idx="23">
                  <c:v>5017.1566883206251</c:v>
                </c:pt>
                <c:pt idx="24">
                  <c:v>3074.3719623340621</c:v>
                </c:pt>
                <c:pt idx="25">
                  <c:v>678.50989656662432</c:v>
                </c:pt>
                <c:pt idx="26">
                  <c:v>-2055.6889331346902</c:v>
                </c:pt>
                <c:pt idx="27">
                  <c:v>-4949.4024884963037</c:v>
                </c:pt>
                <c:pt idx="28">
                  <c:v>-7785.5987497987717</c:v>
                </c:pt>
                <c:pt idx="29">
                  <c:v>-10340.318749673095</c:v>
                </c:pt>
                <c:pt idx="30">
                  <c:v>-12410.730883658576</c:v>
                </c:pt>
                <c:pt idx="31">
                  <c:v>-13835.204424839529</c:v>
                </c:pt>
                <c:pt idx="32">
                  <c:v>-14505.026302602602</c:v>
                </c:pt>
                <c:pt idx="33">
                  <c:v>-14369.939277582433</c:v>
                </c:pt>
                <c:pt idx="34">
                  <c:v>-13440.031296799414</c:v>
                </c:pt>
                <c:pt idx="35">
                  <c:v>-11785.391039304119</c:v>
                </c:pt>
                <c:pt idx="36">
                  <c:v>-9533.2343861245608</c:v>
                </c:pt>
                <c:pt idx="37">
                  <c:v>-6860.609717796975</c:v>
                </c:pt>
                <c:pt idx="38">
                  <c:v>-3980.0603743055517</c:v>
                </c:pt>
                <c:pt idx="39">
                  <c:v>-1116.6569374227038</c:v>
                </c:pt>
                <c:pt idx="40">
                  <c:v>1521.8955178384022</c:v>
                </c:pt>
                <c:pt idx="41">
                  <c:v>3775.8080130325166</c:v>
                </c:pt>
                <c:pt idx="42">
                  <c:v>5555.179799030625</c:v>
                </c:pt>
                <c:pt idx="43">
                  <c:v>6845.773814454049</c:v>
                </c:pt>
                <c:pt idx="44">
                  <c:v>7697.2353648059488</c:v>
                </c:pt>
                <c:pt idx="45">
                  <c:v>8199.487334336809</c:v>
                </c:pt>
                <c:pt idx="46">
                  <c:v>8456.4154836228481</c:v>
                </c:pt>
                <c:pt idx="47">
                  <c:v>8564.2855548653697</c:v>
                </c:pt>
                <c:pt idx="48">
                  <c:v>8597.9404027317505</c:v>
                </c:pt>
                <c:pt idx="49">
                  <c:v>8603.9255849453366</c:v>
                </c:pt>
                <c:pt idx="50">
                  <c:v>8597.9404027316159</c:v>
                </c:pt>
                <c:pt idx="51">
                  <c:v>8564.2855548653697</c:v>
                </c:pt>
                <c:pt idx="52">
                  <c:v>8456.4154836229827</c:v>
                </c:pt>
                <c:pt idx="53">
                  <c:v>8199.4873343364034</c:v>
                </c:pt>
                <c:pt idx="54">
                  <c:v>7697.2353648064873</c:v>
                </c:pt>
                <c:pt idx="55">
                  <c:v>6845.7738144537789</c:v>
                </c:pt>
                <c:pt idx="56">
                  <c:v>5555.179799031037</c:v>
                </c:pt>
                <c:pt idx="57">
                  <c:v>3775.8080130319699</c:v>
                </c:pt>
                <c:pt idx="58">
                  <c:v>1521.8955178387935</c:v>
                </c:pt>
                <c:pt idx="59">
                  <c:v>-1116.6569374235003</c:v>
                </c:pt>
                <c:pt idx="60">
                  <c:v>-3980.0603743047413</c:v>
                </c:pt>
                <c:pt idx="61">
                  <c:v>-6860.6097177972451</c:v>
                </c:pt>
                <c:pt idx="62">
                  <c:v>-9533.2343861245608</c:v>
                </c:pt>
                <c:pt idx="63">
                  <c:v>-11785.391039304119</c:v>
                </c:pt>
                <c:pt idx="64">
                  <c:v>-13440.031296799685</c:v>
                </c:pt>
                <c:pt idx="65">
                  <c:v>-14369.939277582971</c:v>
                </c:pt>
                <c:pt idx="66">
                  <c:v>-14505.02630260206</c:v>
                </c:pt>
                <c:pt idx="67">
                  <c:v>-13835.204424839802</c:v>
                </c:pt>
                <c:pt idx="68">
                  <c:v>-12410.730883658303</c:v>
                </c:pt>
                <c:pt idx="69">
                  <c:v>-10340.318749673912</c:v>
                </c:pt>
                <c:pt idx="70">
                  <c:v>-7785.5987497982251</c:v>
                </c:pt>
                <c:pt idx="71">
                  <c:v>-4949.4024884963037</c:v>
                </c:pt>
                <c:pt idx="72">
                  <c:v>-2055.6889331344337</c:v>
                </c:pt>
                <c:pt idx="73">
                  <c:v>678.50989656636784</c:v>
                </c:pt>
                <c:pt idx="74">
                  <c:v>3074.371962334872</c:v>
                </c:pt>
                <c:pt idx="75">
                  <c:v>5017.1566883206251</c:v>
                </c:pt>
                <c:pt idx="76">
                  <c:v>6467.905924773987</c:v>
                </c:pt>
                <c:pt idx="77">
                  <c:v>7457.1878383524318</c:v>
                </c:pt>
                <c:pt idx="78">
                  <c:v>8064.4773984453404</c:v>
                </c:pt>
                <c:pt idx="79">
                  <c:v>8391.746370476727</c:v>
                </c:pt>
                <c:pt idx="80">
                  <c:v>8539.7304627825361</c:v>
                </c:pt>
                <c:pt idx="81">
                  <c:v>8591.47260999848</c:v>
                </c:pt>
                <c:pt idx="82">
                  <c:v>8603.3902060181263</c:v>
                </c:pt>
                <c:pt idx="83">
                  <c:v>8601.5895294720776</c:v>
                </c:pt>
                <c:pt idx="84">
                  <c:v>8580.8319484129916</c:v>
                </c:pt>
                <c:pt idx="85">
                  <c:v>8504.7065852660671</c:v>
                </c:pt>
                <c:pt idx="86">
                  <c:v>8307.3107939746387</c:v>
                </c:pt>
                <c:pt idx="87">
                  <c:v>7898.3728105530126</c:v>
                </c:pt>
                <c:pt idx="88">
                  <c:v>7174.5151882476393</c:v>
                </c:pt>
                <c:pt idx="89">
                  <c:v>6038.3552589977116</c:v>
                </c:pt>
                <c:pt idx="90">
                  <c:v>4423.8744739912545</c:v>
                </c:pt>
                <c:pt idx="91">
                  <c:v>2321.9496776331425</c:v>
                </c:pt>
                <c:pt idx="92">
                  <c:v>-203.01217157628952</c:v>
                </c:pt>
                <c:pt idx="93">
                  <c:v>-3012.7649700993052</c:v>
                </c:pt>
                <c:pt idx="94">
                  <c:v>-5912.4065823492128</c:v>
                </c:pt>
                <c:pt idx="95">
                  <c:v>-8679.1294244544588</c:v>
                </c:pt>
                <c:pt idx="96">
                  <c:v>-11093.242673415631</c:v>
                </c:pt>
                <c:pt idx="97">
                  <c:v>-12963.8576138686</c:v>
                </c:pt>
                <c:pt idx="98">
                  <c:v>-14146.042573248633</c:v>
                </c:pt>
                <c:pt idx="99">
                  <c:v>-14550.18026251308</c:v>
                </c:pt>
                <c:pt idx="100">
                  <c:v>-14146.042573248906</c:v>
                </c:pt>
                <c:pt idx="101">
                  <c:v>-12963.857613868866</c:v>
                </c:pt>
                <c:pt idx="102">
                  <c:v>-11093.242673415354</c:v>
                </c:pt>
                <c:pt idx="103">
                  <c:v>-8679.1294244552755</c:v>
                </c:pt>
                <c:pt idx="104">
                  <c:v>-5912.40658234895</c:v>
                </c:pt>
                <c:pt idx="105">
                  <c:v>-3012.7649700995817</c:v>
                </c:pt>
                <c:pt idx="106">
                  <c:v>-203.01217157681606</c:v>
                </c:pt>
                <c:pt idx="107">
                  <c:v>2321.9496776334126</c:v>
                </c:pt>
                <c:pt idx="108">
                  <c:v>4423.8744739907143</c:v>
                </c:pt>
                <c:pt idx="109">
                  <c:v>6038.3552589977116</c:v>
                </c:pt>
                <c:pt idx="110">
                  <c:v>7174.5151882475038</c:v>
                </c:pt>
                <c:pt idx="111">
                  <c:v>7898.3728105531482</c:v>
                </c:pt>
                <c:pt idx="112">
                  <c:v>8307.3107939742313</c:v>
                </c:pt>
                <c:pt idx="113">
                  <c:v>8504.7065852660744</c:v>
                </c:pt>
                <c:pt idx="114">
                  <c:v>8580.8319484133954</c:v>
                </c:pt>
                <c:pt idx="115">
                  <c:v>8601.5895294718066</c:v>
                </c:pt>
                <c:pt idx="116">
                  <c:v>8603.3902060185319</c:v>
                </c:pt>
                <c:pt idx="117">
                  <c:v>8591.472609998078</c:v>
                </c:pt>
                <c:pt idx="118">
                  <c:v>8539.730462782667</c:v>
                </c:pt>
                <c:pt idx="119">
                  <c:v>8391.7463704768616</c:v>
                </c:pt>
                <c:pt idx="120">
                  <c:v>8064.4773984449348</c:v>
                </c:pt>
                <c:pt idx="121">
                  <c:v>7457.1878383521625</c:v>
                </c:pt>
                <c:pt idx="122">
                  <c:v>6467.9059247742643</c:v>
                </c:pt>
                <c:pt idx="123">
                  <c:v>5017.1566883207524</c:v>
                </c:pt>
                <c:pt idx="124">
                  <c:v>3074.3719623346024</c:v>
                </c:pt>
                <c:pt idx="125">
                  <c:v>678.50989656582783</c:v>
                </c:pt>
                <c:pt idx="126">
                  <c:v>-2055.6889331328134</c:v>
                </c:pt>
                <c:pt idx="127">
                  <c:v>-4949.4024884957635</c:v>
                </c:pt>
                <c:pt idx="128">
                  <c:v>-7785.5987497976848</c:v>
                </c:pt>
                <c:pt idx="129">
                  <c:v>-10340.318749672839</c:v>
                </c:pt>
                <c:pt idx="130">
                  <c:v>-12410.730883658296</c:v>
                </c:pt>
                <c:pt idx="131">
                  <c:v>-13835.204424839263</c:v>
                </c:pt>
                <c:pt idx="132">
                  <c:v>-14505.02630260206</c:v>
                </c:pt>
                <c:pt idx="133">
                  <c:v>-14369.939277582429</c:v>
                </c:pt>
                <c:pt idx="134">
                  <c:v>-13440.031296799691</c:v>
                </c:pt>
                <c:pt idx="135">
                  <c:v>-11785.391039304648</c:v>
                </c:pt>
                <c:pt idx="136">
                  <c:v>-9533.2343861248319</c:v>
                </c:pt>
                <c:pt idx="137">
                  <c:v>-6860.6097177977927</c:v>
                </c:pt>
                <c:pt idx="138">
                  <c:v>-3980.0603743058218</c:v>
                </c:pt>
                <c:pt idx="139">
                  <c:v>-1116.6569374237704</c:v>
                </c:pt>
                <c:pt idx="140">
                  <c:v>1521.8955178379836</c:v>
                </c:pt>
                <c:pt idx="141">
                  <c:v>3775.8080130315716</c:v>
                </c:pt>
                <c:pt idx="142">
                  <c:v>5555.1797990302202</c:v>
                </c:pt>
                <c:pt idx="143">
                  <c:v>6845.7738144537789</c:v>
                </c:pt>
                <c:pt idx="144">
                  <c:v>7697.2353648055432</c:v>
                </c:pt>
                <c:pt idx="145">
                  <c:v>8199.487334336538</c:v>
                </c:pt>
                <c:pt idx="146">
                  <c:v>8456.4154836227117</c:v>
                </c:pt>
              </c:numCache>
            </c:numRef>
          </c:val>
          <c:smooth val="0"/>
          <c:extLst>
            <c:ext xmlns:c16="http://schemas.microsoft.com/office/drawing/2014/chart" uri="{C3380CC4-5D6E-409C-BE32-E72D297353CC}">
              <c16:uniqueId val="{00000001-53F5-4152-BB12-1AC474A78C4C}"/>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spec.xlsx]Sheet1'!$C$19:$ES$19</c:f>
              <c:numCache>
                <c:formatCode>General</c:formatCode>
                <c:ptCount val="147"/>
                <c:pt idx="0">
                  <c:v>-37226.427824339931</c:v>
                </c:pt>
                <c:pt idx="1">
                  <c:v>-34115.414773339835</c:v>
                </c:pt>
                <c:pt idx="2">
                  <c:v>-29192.743877408131</c:v>
                </c:pt>
                <c:pt idx="3">
                  <c:v>-22839.814274882287</c:v>
                </c:pt>
                <c:pt idx="4">
                  <c:v>-15558.964690391957</c:v>
                </c:pt>
                <c:pt idx="5">
                  <c:v>-7928.3288686824171</c:v>
                </c:pt>
                <c:pt idx="6">
                  <c:v>-534.24255677967381</c:v>
                </c:pt>
                <c:pt idx="7">
                  <c:v>6110.3938885082698</c:v>
                </c:pt>
                <c:pt idx="8">
                  <c:v>11641.774931555221</c:v>
                </c:pt>
                <c:pt idx="9">
                  <c:v>15890.408576310476</c:v>
                </c:pt>
                <c:pt idx="10">
                  <c:v>18880.303126968556</c:v>
                </c:pt>
                <c:pt idx="11">
                  <c:v>20785.191606718454</c:v>
                </c:pt>
                <c:pt idx="12">
                  <c:v>21861.344194670088</c:v>
                </c:pt>
                <c:pt idx="13">
                  <c:v>22380.806803332111</c:v>
                </c:pt>
                <c:pt idx="14">
                  <c:v>22581.136706349978</c:v>
                </c:pt>
                <c:pt idx="15">
                  <c:v>22635.76191966443</c:v>
                </c:pt>
                <c:pt idx="16">
                  <c:v>22640.500542152608</c:v>
                </c:pt>
                <c:pt idx="17">
                  <c:v>22609.138447364428</c:v>
                </c:pt>
                <c:pt idx="18">
                  <c:v>22472.97490206037</c:v>
                </c:pt>
                <c:pt idx="19">
                  <c:v>22083.543080201904</c:v>
                </c:pt>
                <c:pt idx="20">
                  <c:v>21222.308943276857</c:v>
                </c:pt>
                <c:pt idx="21">
                  <c:v>19624.178521977952</c:v>
                </c:pt>
                <c:pt idx="22">
                  <c:v>17020.805065195414</c:v>
                </c:pt>
                <c:pt idx="23">
                  <c:v>13203.043916633223</c:v>
                </c:pt>
                <c:pt idx="24">
                  <c:v>8090.4525324580582</c:v>
                </c:pt>
                <c:pt idx="25">
                  <c:v>1785.5523593858534</c:v>
                </c:pt>
                <c:pt idx="26">
                  <c:v>-5409.7077187755003</c:v>
                </c:pt>
                <c:pt idx="27">
                  <c:v>-13024.743390779746</c:v>
                </c:pt>
                <c:pt idx="28">
                  <c:v>-20488.417762628345</c:v>
                </c:pt>
                <c:pt idx="29">
                  <c:v>-27211.36513071867</c:v>
                </c:pt>
                <c:pt idx="30">
                  <c:v>-32659.81811489099</c:v>
                </c:pt>
                <c:pt idx="31">
                  <c:v>-36408.432696946125</c:v>
                </c:pt>
                <c:pt idx="32">
                  <c:v>-38171.121848954215</c:v>
                </c:pt>
                <c:pt idx="33">
                  <c:v>-37815.629677848505</c:v>
                </c:pt>
                <c:pt idx="34">
                  <c:v>-35368.503412630038</c:v>
                </c:pt>
                <c:pt idx="35">
                  <c:v>-31014.186945537156</c:v>
                </c:pt>
                <c:pt idx="36">
                  <c:v>-25087.458910854108</c:v>
                </c:pt>
                <c:pt idx="37">
                  <c:v>-18054.236099465725</c:v>
                </c:pt>
                <c:pt idx="38">
                  <c:v>-10473.843090277767</c:v>
                </c:pt>
                <c:pt idx="39">
                  <c:v>-2938.5708879544836</c:v>
                </c:pt>
                <c:pt idx="40">
                  <c:v>4004.9882048379004</c:v>
                </c:pt>
                <c:pt idx="41">
                  <c:v>9936.3368764013594</c:v>
                </c:pt>
                <c:pt idx="42">
                  <c:v>14618.894207975329</c:v>
                </c:pt>
                <c:pt idx="43">
                  <c:v>18015.194248563286</c:v>
                </c:pt>
                <c:pt idx="44">
                  <c:v>20255.882538963022</c:v>
                </c:pt>
                <c:pt idx="45">
                  <c:v>21577.598248254759</c:v>
                </c:pt>
                <c:pt idx="46">
                  <c:v>22253.724956902231</c:v>
                </c:pt>
                <c:pt idx="47">
                  <c:v>22537.593565435185</c:v>
                </c:pt>
                <c:pt idx="48">
                  <c:v>22626.158954557239</c:v>
                </c:pt>
                <c:pt idx="49">
                  <c:v>22641.909434066674</c:v>
                </c:pt>
                <c:pt idx="50">
                  <c:v>22626.158954556886</c:v>
                </c:pt>
                <c:pt idx="51">
                  <c:v>22537.593565435185</c:v>
                </c:pt>
                <c:pt idx="52">
                  <c:v>22253.724956902588</c:v>
                </c:pt>
                <c:pt idx="53">
                  <c:v>21577.598248253693</c:v>
                </c:pt>
                <c:pt idx="54">
                  <c:v>20255.882538964441</c:v>
                </c:pt>
                <c:pt idx="55">
                  <c:v>18015.194248562577</c:v>
                </c:pt>
                <c:pt idx="56">
                  <c:v>14618.894207976413</c:v>
                </c:pt>
                <c:pt idx="57">
                  <c:v>9936.3368763999206</c:v>
                </c:pt>
                <c:pt idx="58">
                  <c:v>4004.9882048389304</c:v>
                </c:pt>
                <c:pt idx="59">
                  <c:v>-2938.5708879565796</c:v>
                </c:pt>
                <c:pt idx="60">
                  <c:v>-10473.843090275635</c:v>
                </c:pt>
                <c:pt idx="61">
                  <c:v>-18054.236099466434</c:v>
                </c:pt>
                <c:pt idx="62">
                  <c:v>-25087.458910854108</c:v>
                </c:pt>
                <c:pt idx="63">
                  <c:v>-31014.186945537156</c:v>
                </c:pt>
                <c:pt idx="64">
                  <c:v>-35368.503412630751</c:v>
                </c:pt>
                <c:pt idx="65">
                  <c:v>-37815.629677849924</c:v>
                </c:pt>
                <c:pt idx="66">
                  <c:v>-38171.121848952789</c:v>
                </c:pt>
                <c:pt idx="67">
                  <c:v>-36408.432696946846</c:v>
                </c:pt>
                <c:pt idx="68">
                  <c:v>-32659.818114890269</c:v>
                </c:pt>
                <c:pt idx="69">
                  <c:v>-27211.36513072082</c:v>
                </c:pt>
                <c:pt idx="70">
                  <c:v>-20488.417762626908</c:v>
                </c:pt>
                <c:pt idx="71">
                  <c:v>-13024.743390779746</c:v>
                </c:pt>
                <c:pt idx="72">
                  <c:v>-5409.7077187748255</c:v>
                </c:pt>
                <c:pt idx="73">
                  <c:v>1785.5523593851785</c:v>
                </c:pt>
                <c:pt idx="74">
                  <c:v>8090.45253246019</c:v>
                </c:pt>
                <c:pt idx="75">
                  <c:v>13203.043916633223</c:v>
                </c:pt>
                <c:pt idx="76">
                  <c:v>17020.805065194701</c:v>
                </c:pt>
                <c:pt idx="77">
                  <c:v>19624.178521980084</c:v>
                </c:pt>
                <c:pt idx="78">
                  <c:v>21222.30894327721</c:v>
                </c:pt>
                <c:pt idx="79">
                  <c:v>22083.543080201915</c:v>
                </c:pt>
                <c:pt idx="80">
                  <c:v>22472.974902059304</c:v>
                </c:pt>
                <c:pt idx="81">
                  <c:v>22609.138447364421</c:v>
                </c:pt>
                <c:pt idx="82">
                  <c:v>22640.500542152964</c:v>
                </c:pt>
                <c:pt idx="83">
                  <c:v>22635.761919663364</c:v>
                </c:pt>
                <c:pt idx="84">
                  <c:v>22581.136706349978</c:v>
                </c:pt>
                <c:pt idx="85">
                  <c:v>22380.806803331754</c:v>
                </c:pt>
                <c:pt idx="86">
                  <c:v>21861.344194670102</c:v>
                </c:pt>
                <c:pt idx="87">
                  <c:v>20785.191606718454</c:v>
                </c:pt>
                <c:pt idx="88">
                  <c:v>18880.303126967472</c:v>
                </c:pt>
                <c:pt idx="89">
                  <c:v>15890.408576309766</c:v>
                </c:pt>
                <c:pt idx="90">
                  <c:v>11641.774931555932</c:v>
                </c:pt>
                <c:pt idx="91">
                  <c:v>6110.3938885082698</c:v>
                </c:pt>
                <c:pt idx="92">
                  <c:v>-534.24255677970928</c:v>
                </c:pt>
                <c:pt idx="93">
                  <c:v>-7928.3288686823817</c:v>
                </c:pt>
                <c:pt idx="94">
                  <c:v>-15558.964690392666</c:v>
                </c:pt>
                <c:pt idx="95">
                  <c:v>-22839.814274880155</c:v>
                </c:pt>
                <c:pt idx="96">
                  <c:v>-29192.743877409554</c:v>
                </c:pt>
                <c:pt idx="97">
                  <c:v>-34115.414773338423</c:v>
                </c:pt>
                <c:pt idx="98">
                  <c:v>-37226.427824338505</c:v>
                </c:pt>
                <c:pt idx="99">
                  <c:v>-38289.948059244947</c:v>
                </c:pt>
                <c:pt idx="100">
                  <c:v>-37226.427824339225</c:v>
                </c:pt>
                <c:pt idx="101">
                  <c:v>-34115.414773339122</c:v>
                </c:pt>
                <c:pt idx="102">
                  <c:v>-29192.743877408826</c:v>
                </c:pt>
                <c:pt idx="103">
                  <c:v>-22839.814274882305</c:v>
                </c:pt>
                <c:pt idx="104">
                  <c:v>-15558.964690391973</c:v>
                </c:pt>
                <c:pt idx="105">
                  <c:v>-7928.3288686831092</c:v>
                </c:pt>
                <c:pt idx="106">
                  <c:v>-534.24255678109489</c:v>
                </c:pt>
                <c:pt idx="107">
                  <c:v>6110.3938885089801</c:v>
                </c:pt>
                <c:pt idx="108">
                  <c:v>11641.774931554512</c:v>
                </c:pt>
                <c:pt idx="109">
                  <c:v>15890.408576309766</c:v>
                </c:pt>
                <c:pt idx="110">
                  <c:v>18880.303126967116</c:v>
                </c:pt>
                <c:pt idx="111">
                  <c:v>20785.19160671881</c:v>
                </c:pt>
                <c:pt idx="112">
                  <c:v>21861.344194669029</c:v>
                </c:pt>
                <c:pt idx="113">
                  <c:v>22380.806803331772</c:v>
                </c:pt>
                <c:pt idx="114">
                  <c:v>22581.136706351041</c:v>
                </c:pt>
                <c:pt idx="115">
                  <c:v>22635.761919662651</c:v>
                </c:pt>
                <c:pt idx="116">
                  <c:v>22640.50054215403</c:v>
                </c:pt>
                <c:pt idx="117">
                  <c:v>22609.138447363363</c:v>
                </c:pt>
                <c:pt idx="118">
                  <c:v>22472.97490205965</c:v>
                </c:pt>
                <c:pt idx="119">
                  <c:v>22083.543080202267</c:v>
                </c:pt>
                <c:pt idx="120">
                  <c:v>21222.308943276144</c:v>
                </c:pt>
                <c:pt idx="121">
                  <c:v>19624.178521979375</c:v>
                </c:pt>
                <c:pt idx="122">
                  <c:v>17020.805065195433</c:v>
                </c:pt>
                <c:pt idx="123">
                  <c:v>13203.04391663356</c:v>
                </c:pt>
                <c:pt idx="124">
                  <c:v>8090.4525324594797</c:v>
                </c:pt>
                <c:pt idx="125">
                  <c:v>1785.5523593837574</c:v>
                </c:pt>
                <c:pt idx="126">
                  <c:v>-5409.7077187705618</c:v>
                </c:pt>
                <c:pt idx="127">
                  <c:v>-13024.743390778325</c:v>
                </c:pt>
                <c:pt idx="128">
                  <c:v>-20488.417762625486</c:v>
                </c:pt>
                <c:pt idx="129">
                  <c:v>-27211.365130717997</c:v>
                </c:pt>
                <c:pt idx="130">
                  <c:v>-32659.818114890251</c:v>
                </c:pt>
                <c:pt idx="131">
                  <c:v>-36408.432696945427</c:v>
                </c:pt>
                <c:pt idx="132">
                  <c:v>-38171.121848952789</c:v>
                </c:pt>
                <c:pt idx="133">
                  <c:v>-37815.629677848498</c:v>
                </c:pt>
                <c:pt idx="134">
                  <c:v>-35368.503412630766</c:v>
                </c:pt>
                <c:pt idx="135">
                  <c:v>-31014.186945538549</c:v>
                </c:pt>
                <c:pt idx="136">
                  <c:v>-25087.458910854821</c:v>
                </c:pt>
                <c:pt idx="137">
                  <c:v>-18054.236099467875</c:v>
                </c:pt>
                <c:pt idx="138">
                  <c:v>-10473.843090278478</c:v>
                </c:pt>
                <c:pt idx="139">
                  <c:v>-2938.5708879572903</c:v>
                </c:pt>
                <c:pt idx="140">
                  <c:v>4004.988204836799</c:v>
                </c:pt>
                <c:pt idx="141">
                  <c:v>9936.3368763988728</c:v>
                </c:pt>
                <c:pt idx="142">
                  <c:v>14618.894207974265</c:v>
                </c:pt>
                <c:pt idx="143">
                  <c:v>18015.194248562577</c:v>
                </c:pt>
                <c:pt idx="144">
                  <c:v>20255.882538961956</c:v>
                </c:pt>
                <c:pt idx="145">
                  <c:v>21577.598248254046</c:v>
                </c:pt>
                <c:pt idx="146">
                  <c:v>22253.724956901875</c:v>
                </c:pt>
              </c:numCache>
            </c:numRef>
          </c:val>
          <c:smooth val="0"/>
          <c:extLst>
            <c:ext xmlns:c16="http://schemas.microsoft.com/office/drawing/2014/chart" uri="{C3380CC4-5D6E-409C-BE32-E72D297353CC}">
              <c16:uniqueId val="{00000000-6E22-4235-B466-0C22E939378F}"/>
            </c:ext>
          </c:extLst>
        </c:ser>
        <c:ser>
          <c:idx val="1"/>
          <c:order val="1"/>
          <c:tx>
            <c:v>Force</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spec.xlsx]Sheet1'!$C$20:$ES$20</c:f>
              <c:numCache>
                <c:formatCode>General</c:formatCode>
                <c:ptCount val="147"/>
                <c:pt idx="0">
                  <c:v>-26058.499477037949</c:v>
                </c:pt>
                <c:pt idx="1">
                  <c:v>-23880.790341337884</c:v>
                </c:pt>
                <c:pt idx="2">
                  <c:v>-20434.92071418569</c:v>
                </c:pt>
                <c:pt idx="3">
                  <c:v>-15987.8699924176</c:v>
                </c:pt>
                <c:pt idx="4">
                  <c:v>-10891.275283274368</c:v>
                </c:pt>
                <c:pt idx="5">
                  <c:v>-5549.8302080776921</c:v>
                </c:pt>
                <c:pt idx="6">
                  <c:v>-373.96978974577166</c:v>
                </c:pt>
                <c:pt idx="7">
                  <c:v>4277.2757219557889</c:v>
                </c:pt>
                <c:pt idx="8">
                  <c:v>8149.2424520886543</c:v>
                </c:pt>
                <c:pt idx="9">
                  <c:v>11123.286003417332</c:v>
                </c:pt>
                <c:pt idx="10">
                  <c:v>13216.212188877989</c:v>
                </c:pt>
                <c:pt idx="11">
                  <c:v>14549.634124702916</c:v>
                </c:pt>
                <c:pt idx="12">
                  <c:v>15302.94093626906</c:v>
                </c:pt>
                <c:pt idx="13">
                  <c:v>15666.564762332477</c:v>
                </c:pt>
                <c:pt idx="14">
                  <c:v>15806.795694444983</c:v>
                </c:pt>
                <c:pt idx="15">
                  <c:v>15845.033343765101</c:v>
                </c:pt>
                <c:pt idx="16">
                  <c:v>15848.350379506825</c:v>
                </c:pt>
                <c:pt idx="17">
                  <c:v>15826.396913155098</c:v>
                </c:pt>
                <c:pt idx="18">
                  <c:v>15731.082431442259</c:v>
                </c:pt>
                <c:pt idx="19">
                  <c:v>15458.480156141331</c:v>
                </c:pt>
                <c:pt idx="20">
                  <c:v>14855.616260293798</c:v>
                </c:pt>
                <c:pt idx="21">
                  <c:v>13736.924965384565</c:v>
                </c:pt>
                <c:pt idx="22">
                  <c:v>11914.563545636789</c:v>
                </c:pt>
                <c:pt idx="23">
                  <c:v>9242.1307416432555</c:v>
                </c:pt>
                <c:pt idx="24">
                  <c:v>5663.3167727206401</c:v>
                </c:pt>
                <c:pt idx="25">
                  <c:v>1249.8866515700972</c:v>
                </c:pt>
                <c:pt idx="26">
                  <c:v>-3786.7954031428499</c:v>
                </c:pt>
                <c:pt idx="27">
                  <c:v>-9117.320373545821</c:v>
                </c:pt>
                <c:pt idx="28">
                  <c:v>-14341.892433839841</c:v>
                </c:pt>
                <c:pt idx="29">
                  <c:v>-19047.955591503069</c:v>
                </c:pt>
                <c:pt idx="30">
                  <c:v>-22861.87268042369</c:v>
                </c:pt>
                <c:pt idx="31">
                  <c:v>-25485.902887862285</c:v>
                </c:pt>
                <c:pt idx="32">
                  <c:v>-26719.785294267949</c:v>
                </c:pt>
                <c:pt idx="33">
                  <c:v>-26470.940774493953</c:v>
                </c:pt>
                <c:pt idx="34">
                  <c:v>-24757.952388841026</c:v>
                </c:pt>
                <c:pt idx="35">
                  <c:v>-21709.930861876008</c:v>
                </c:pt>
                <c:pt idx="36">
                  <c:v>-17561.221237597874</c:v>
                </c:pt>
                <c:pt idx="37">
                  <c:v>-12637.965269626007</c:v>
                </c:pt>
                <c:pt idx="38">
                  <c:v>-7331.6901631944365</c:v>
                </c:pt>
                <c:pt idx="39">
                  <c:v>-2056.9996215681385</c:v>
                </c:pt>
                <c:pt idx="40">
                  <c:v>2803.4917433865303</c:v>
                </c:pt>
                <c:pt idx="41">
                  <c:v>6955.4358134809509</c:v>
                </c:pt>
                <c:pt idx="42">
                  <c:v>10233.22594558273</c:v>
                </c:pt>
                <c:pt idx="43">
                  <c:v>12610.6359739943</c:v>
                </c:pt>
                <c:pt idx="44">
                  <c:v>14179.117777274114</c:v>
                </c:pt>
                <c:pt idx="45">
                  <c:v>15104.31877377833</c:v>
                </c:pt>
                <c:pt idx="46">
                  <c:v>15577.607469831561</c:v>
                </c:pt>
                <c:pt idx="47">
                  <c:v>15776.315495804629</c:v>
                </c:pt>
                <c:pt idx="48">
                  <c:v>15838.311268190066</c:v>
                </c:pt>
                <c:pt idx="49">
                  <c:v>15849.33660384667</c:v>
                </c:pt>
                <c:pt idx="50">
                  <c:v>15838.311268189818</c:v>
                </c:pt>
                <c:pt idx="51">
                  <c:v>15776.315495804629</c:v>
                </c:pt>
                <c:pt idx="52">
                  <c:v>15577.60746983181</c:v>
                </c:pt>
                <c:pt idx="53">
                  <c:v>15104.318773777584</c:v>
                </c:pt>
                <c:pt idx="54">
                  <c:v>14179.117777275107</c:v>
                </c:pt>
                <c:pt idx="55">
                  <c:v>12610.635973993803</c:v>
                </c:pt>
                <c:pt idx="56">
                  <c:v>10233.225945583488</c:v>
                </c:pt>
                <c:pt idx="57">
                  <c:v>6955.435813479944</c:v>
                </c:pt>
                <c:pt idx="58">
                  <c:v>2803.4917433872511</c:v>
                </c:pt>
                <c:pt idx="59">
                  <c:v>-2056.9996215696056</c:v>
                </c:pt>
                <c:pt idx="60">
                  <c:v>-7331.6901631929441</c:v>
                </c:pt>
                <c:pt idx="61">
                  <c:v>-12637.965269626504</c:v>
                </c:pt>
                <c:pt idx="62">
                  <c:v>-17561.221237597874</c:v>
                </c:pt>
                <c:pt idx="63">
                  <c:v>-21709.930861876008</c:v>
                </c:pt>
                <c:pt idx="64">
                  <c:v>-24757.952388841524</c:v>
                </c:pt>
                <c:pt idx="65">
                  <c:v>-26470.940774494946</c:v>
                </c:pt>
                <c:pt idx="66">
                  <c:v>-26719.785294266952</c:v>
                </c:pt>
                <c:pt idx="67">
                  <c:v>-25485.902887862791</c:v>
                </c:pt>
                <c:pt idx="68">
                  <c:v>-22861.872680423188</c:v>
                </c:pt>
                <c:pt idx="69">
                  <c:v>-19047.955591504571</c:v>
                </c:pt>
                <c:pt idx="70">
                  <c:v>-14341.892433838835</c:v>
                </c:pt>
                <c:pt idx="71">
                  <c:v>-9117.320373545821</c:v>
                </c:pt>
                <c:pt idx="72">
                  <c:v>-3786.7954031423774</c:v>
                </c:pt>
                <c:pt idx="73">
                  <c:v>1249.886651569625</c:v>
                </c:pt>
                <c:pt idx="74">
                  <c:v>5663.3167727221326</c:v>
                </c:pt>
                <c:pt idx="75">
                  <c:v>9242.1307416432555</c:v>
                </c:pt>
                <c:pt idx="76">
                  <c:v>11914.563545636291</c:v>
                </c:pt>
                <c:pt idx="77">
                  <c:v>13736.924965386059</c:v>
                </c:pt>
                <c:pt idx="78">
                  <c:v>14855.616260294046</c:v>
                </c:pt>
                <c:pt idx="79">
                  <c:v>15458.480156141339</c:v>
                </c:pt>
                <c:pt idx="80">
                  <c:v>15731.082431441511</c:v>
                </c:pt>
                <c:pt idx="81">
                  <c:v>15826.396913155093</c:v>
                </c:pt>
                <c:pt idx="82">
                  <c:v>15848.350379507074</c:v>
                </c:pt>
                <c:pt idx="83">
                  <c:v>15845.033343764353</c:v>
                </c:pt>
                <c:pt idx="84">
                  <c:v>15806.795694444983</c:v>
                </c:pt>
                <c:pt idx="85">
                  <c:v>15666.564762332227</c:v>
                </c:pt>
                <c:pt idx="86">
                  <c:v>15302.940936269071</c:v>
                </c:pt>
                <c:pt idx="87">
                  <c:v>14549.634124702916</c:v>
                </c:pt>
                <c:pt idx="88">
                  <c:v>13216.212188877229</c:v>
                </c:pt>
                <c:pt idx="89">
                  <c:v>11123.286003416835</c:v>
                </c:pt>
                <c:pt idx="90">
                  <c:v>8149.2424520891518</c:v>
                </c:pt>
                <c:pt idx="91">
                  <c:v>4277.2757219557889</c:v>
                </c:pt>
                <c:pt idx="92">
                  <c:v>-373.96978974579645</c:v>
                </c:pt>
                <c:pt idx="93">
                  <c:v>-5549.8302080776666</c:v>
                </c:pt>
                <c:pt idx="94">
                  <c:v>-10891.275283274865</c:v>
                </c:pt>
                <c:pt idx="95">
                  <c:v>-15987.869992416106</c:v>
                </c:pt>
                <c:pt idx="96">
                  <c:v>-20434.920714186686</c:v>
                </c:pt>
                <c:pt idx="97">
                  <c:v>-23880.790341336895</c:v>
                </c:pt>
                <c:pt idx="98">
                  <c:v>-26058.499477036952</c:v>
                </c:pt>
                <c:pt idx="99">
                  <c:v>-26802.963641471462</c:v>
                </c:pt>
                <c:pt idx="100">
                  <c:v>-26058.499477037458</c:v>
                </c:pt>
                <c:pt idx="101">
                  <c:v>-23880.790341337382</c:v>
                </c:pt>
                <c:pt idx="102">
                  <c:v>-20434.920714186177</c:v>
                </c:pt>
                <c:pt idx="103">
                  <c:v>-15987.869992417613</c:v>
                </c:pt>
                <c:pt idx="104">
                  <c:v>-10891.275283274381</c:v>
                </c:pt>
                <c:pt idx="105">
                  <c:v>-5549.8302080781759</c:v>
                </c:pt>
                <c:pt idx="106">
                  <c:v>-373.96978974676642</c:v>
                </c:pt>
                <c:pt idx="107">
                  <c:v>4277.2757219562855</c:v>
                </c:pt>
                <c:pt idx="108">
                  <c:v>8149.2424520881577</c:v>
                </c:pt>
                <c:pt idx="109">
                  <c:v>11123.286003416835</c:v>
                </c:pt>
                <c:pt idx="110">
                  <c:v>13216.21218887698</c:v>
                </c:pt>
                <c:pt idx="111">
                  <c:v>14549.634124703167</c:v>
                </c:pt>
                <c:pt idx="112">
                  <c:v>15302.94093626832</c:v>
                </c:pt>
                <c:pt idx="113">
                  <c:v>15666.56476233224</c:v>
                </c:pt>
                <c:pt idx="114">
                  <c:v>15806.795694445727</c:v>
                </c:pt>
                <c:pt idx="115">
                  <c:v>15845.033343763855</c:v>
                </c:pt>
                <c:pt idx="116">
                  <c:v>15848.35037950782</c:v>
                </c:pt>
                <c:pt idx="117">
                  <c:v>15826.396913154353</c:v>
                </c:pt>
                <c:pt idx="118">
                  <c:v>15731.082431441753</c:v>
                </c:pt>
                <c:pt idx="119">
                  <c:v>15458.480156141586</c:v>
                </c:pt>
                <c:pt idx="120">
                  <c:v>14855.6162602933</c:v>
                </c:pt>
                <c:pt idx="121">
                  <c:v>13736.924965385562</c:v>
                </c:pt>
                <c:pt idx="122">
                  <c:v>11914.563545636802</c:v>
                </c:pt>
                <c:pt idx="123">
                  <c:v>9242.130741643492</c:v>
                </c:pt>
                <c:pt idx="124">
                  <c:v>5663.3167727216351</c:v>
                </c:pt>
                <c:pt idx="125">
                  <c:v>1249.8866515686302</c:v>
                </c:pt>
                <c:pt idx="126">
                  <c:v>-3786.7954031393929</c:v>
                </c:pt>
                <c:pt idx="127">
                  <c:v>-9117.3203735448278</c:v>
                </c:pt>
                <c:pt idx="128">
                  <c:v>-14341.892433837838</c:v>
                </c:pt>
                <c:pt idx="129">
                  <c:v>-19047.955591502596</c:v>
                </c:pt>
                <c:pt idx="130">
                  <c:v>-22861.872680423174</c:v>
                </c:pt>
                <c:pt idx="131">
                  <c:v>-25485.902887861797</c:v>
                </c:pt>
                <c:pt idx="132">
                  <c:v>-26719.785294266952</c:v>
                </c:pt>
                <c:pt idx="133">
                  <c:v>-26470.940774493945</c:v>
                </c:pt>
                <c:pt idx="134">
                  <c:v>-24757.952388841535</c:v>
                </c:pt>
                <c:pt idx="135">
                  <c:v>-21709.930861876983</c:v>
                </c:pt>
                <c:pt idx="136">
                  <c:v>-17561.221237598373</c:v>
                </c:pt>
                <c:pt idx="137">
                  <c:v>-12637.965269627512</c:v>
                </c:pt>
                <c:pt idx="138">
                  <c:v>-7331.690163194934</c:v>
                </c:pt>
                <c:pt idx="139">
                  <c:v>-2056.999621570103</c:v>
                </c:pt>
                <c:pt idx="140">
                  <c:v>2803.491743385759</c:v>
                </c:pt>
                <c:pt idx="141">
                  <c:v>6955.435813479211</c:v>
                </c:pt>
                <c:pt idx="142">
                  <c:v>10233.225945581984</c:v>
                </c:pt>
                <c:pt idx="143">
                  <c:v>12610.635973993803</c:v>
                </c:pt>
                <c:pt idx="144">
                  <c:v>14179.117777273368</c:v>
                </c:pt>
                <c:pt idx="145">
                  <c:v>15104.318773777832</c:v>
                </c:pt>
                <c:pt idx="146">
                  <c:v>15577.607469831311</c:v>
                </c:pt>
              </c:numCache>
            </c:numRef>
          </c:val>
          <c:smooth val="0"/>
          <c:extLst>
            <c:ext xmlns:c16="http://schemas.microsoft.com/office/drawing/2014/chart" uri="{C3380CC4-5D6E-409C-BE32-E72D297353CC}">
              <c16:uniqueId val="{00000001-6E22-4235-B466-0C22E939378F}"/>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spec.xlsx]Sheet1'!$C$19:$ES$19</c:f>
              <c:numCache>
                <c:formatCode>General</c:formatCode>
                <c:ptCount val="147"/>
                <c:pt idx="0">
                  <c:v>-34659.349120177998</c:v>
                </c:pt>
                <c:pt idx="1">
                  <c:v>-31805.962568513743</c:v>
                </c:pt>
                <c:pt idx="2">
                  <c:v>-27291.126526304055</c:v>
                </c:pt>
                <c:pt idx="3">
                  <c:v>-21462.735384280033</c:v>
                </c:pt>
                <c:pt idx="4">
                  <c:v>-14775.608543108376</c:v>
                </c:pt>
                <c:pt idx="5">
                  <c:v>-7749.4015831923944</c:v>
                </c:pt>
                <c:pt idx="6">
                  <c:v>-908.5466486944149</c:v>
                </c:pt>
                <c:pt idx="7">
                  <c:v>5287.9642189758151</c:v>
                </c:pt>
                <c:pt idx="8">
                  <c:v>10510.421235762378</c:v>
                </c:pt>
                <c:pt idx="9">
                  <c:v>14596.486820115828</c:v>
                </c:pt>
                <c:pt idx="10">
                  <c:v>17551.395213986965</c:v>
                </c:pt>
                <c:pt idx="11">
                  <c:v>19512.589719733242</c:v>
                </c:pt>
                <c:pt idx="12">
                  <c:v>20693.993595210712</c:v>
                </c:pt>
                <c:pt idx="13">
                  <c:v>21328.928099727305</c:v>
                </c:pt>
                <c:pt idx="14">
                  <c:v>21625.229821063032</c:v>
                </c:pt>
                <c:pt idx="15">
                  <c:v>21736.974633957467</c:v>
                </c:pt>
                <c:pt idx="16">
                  <c:v>21750.17385783029</c:v>
                </c:pt>
                <c:pt idx="17">
                  <c:v>21677.256404036525</c:v>
                </c:pt>
                <c:pt idx="18">
                  <c:v>21456.419576415796</c:v>
                </c:pt>
                <c:pt idx="19">
                  <c:v>20955.227663581845</c:v>
                </c:pt>
                <c:pt idx="20">
                  <c:v>19981.411014498124</c:v>
                </c:pt>
                <c:pt idx="21">
                  <c:v>18305.970832211569</c:v>
                </c:pt>
                <c:pt idx="22">
                  <c:v>15702.58520602401</c:v>
                </c:pt>
                <c:pt idx="23">
                  <c:v>12001.688518213527</c:v>
                </c:pt>
                <c:pt idx="24">
                  <c:v>7148.6457534291503</c:v>
                </c:pt>
                <c:pt idx="25">
                  <c:v>1248.0046096434983</c:v>
                </c:pt>
                <c:pt idx="26">
                  <c:v>-5423.8279974839543</c:v>
                </c:pt>
                <c:pt idx="27">
                  <c:v>-12444.757946082756</c:v>
                </c:pt>
                <c:pt idx="28">
                  <c:v>-19304.273441063913</c:v>
                </c:pt>
                <c:pt idx="29">
                  <c:v>-25473.697511819908</c:v>
                </c:pt>
                <c:pt idx="30">
                  <c:v>-30470.978497690718</c:v>
                </c:pt>
                <c:pt idx="31">
                  <c:v>-33909.060603976111</c:v>
                </c:pt>
                <c:pt idx="32">
                  <c:v>-35525.889091933037</c:v>
                </c:pt>
                <c:pt idx="33">
                  <c:v>-35199.801173002495</c:v>
                </c:pt>
                <c:pt idx="34">
                  <c:v>-32955.245174721167</c:v>
                </c:pt>
                <c:pt idx="35">
                  <c:v>-28961.705547462199</c:v>
                </c:pt>
                <c:pt idx="36">
                  <c:v>-23525.227934411654</c:v>
                </c:pt>
                <c:pt idx="37">
                  <c:v>-17068.731724464214</c:v>
                </c:pt>
                <c:pt idx="38">
                  <c:v>-10096.114595278767</c:v>
                </c:pt>
                <c:pt idx="39">
                  <c:v>-3137.7845357610568</c:v>
                </c:pt>
                <c:pt idx="40">
                  <c:v>3317.6337373415518</c:v>
                </c:pt>
                <c:pt idx="41">
                  <c:v>8891.4686610607587</c:v>
                </c:pt>
                <c:pt idx="42">
                  <c:v>13363.593792529453</c:v>
                </c:pt>
                <c:pt idx="43">
                  <c:v>16685.777166771131</c:v>
                </c:pt>
                <c:pt idx="44">
                  <c:v>18956.980126400325</c:v>
                </c:pt>
                <c:pt idx="45">
                  <c:v>20372.269434023245</c:v>
                </c:pt>
                <c:pt idx="46">
                  <c:v>21164.268538570141</c:v>
                </c:pt>
                <c:pt idx="47">
                  <c:v>21553.266215681426</c:v>
                </c:pt>
                <c:pt idx="48">
                  <c:v>21713.436101805422</c:v>
                </c:pt>
                <c:pt idx="49">
                  <c:v>21754.419400347655</c:v>
                </c:pt>
                <c:pt idx="50">
                  <c:v>21713.436101805073</c:v>
                </c:pt>
                <c:pt idx="51">
                  <c:v>21553.266215681426</c:v>
                </c:pt>
                <c:pt idx="52">
                  <c:v>21164.268538570141</c:v>
                </c:pt>
                <c:pt idx="53">
                  <c:v>20372.269434023601</c:v>
                </c:pt>
                <c:pt idx="54">
                  <c:v>18956.980126400307</c:v>
                </c:pt>
                <c:pt idx="55">
                  <c:v>16685.777166770422</c:v>
                </c:pt>
                <c:pt idx="56">
                  <c:v>13363.59379253091</c:v>
                </c:pt>
                <c:pt idx="57">
                  <c:v>8891.4686610593199</c:v>
                </c:pt>
                <c:pt idx="58">
                  <c:v>3317.6337373426177</c:v>
                </c:pt>
                <c:pt idx="59">
                  <c:v>-3137.7845357631882</c:v>
                </c:pt>
                <c:pt idx="60">
                  <c:v>-10096.114595276635</c:v>
                </c:pt>
                <c:pt idx="61">
                  <c:v>-17068.731724464924</c:v>
                </c:pt>
                <c:pt idx="62">
                  <c:v>-23525.227934411654</c:v>
                </c:pt>
                <c:pt idx="63">
                  <c:v>-28961.70554746149</c:v>
                </c:pt>
                <c:pt idx="64">
                  <c:v>-32955.245174724019</c:v>
                </c:pt>
                <c:pt idx="65">
                  <c:v>-35199.801173001069</c:v>
                </c:pt>
                <c:pt idx="66">
                  <c:v>-35525.889091933037</c:v>
                </c:pt>
                <c:pt idx="67">
                  <c:v>-33909.060603978236</c:v>
                </c:pt>
                <c:pt idx="68">
                  <c:v>-30470.978497687884</c:v>
                </c:pt>
                <c:pt idx="69">
                  <c:v>-25473.69751182133</c:v>
                </c:pt>
                <c:pt idx="70">
                  <c:v>-19304.273441064604</c:v>
                </c:pt>
                <c:pt idx="71">
                  <c:v>-12444.757946081352</c:v>
                </c:pt>
                <c:pt idx="72">
                  <c:v>-5423.8279974853931</c:v>
                </c:pt>
                <c:pt idx="73">
                  <c:v>1248.0046096449371</c:v>
                </c:pt>
                <c:pt idx="74">
                  <c:v>7148.6457534295232</c:v>
                </c:pt>
                <c:pt idx="75">
                  <c:v>12001.688518214947</c:v>
                </c:pt>
                <c:pt idx="76">
                  <c:v>15702.58520602401</c:v>
                </c:pt>
                <c:pt idx="77">
                  <c:v>18305.970832212974</c:v>
                </c:pt>
                <c:pt idx="78">
                  <c:v>19981.411014497058</c:v>
                </c:pt>
                <c:pt idx="79">
                  <c:v>20955.227663582566</c:v>
                </c:pt>
                <c:pt idx="80">
                  <c:v>21456.419576416141</c:v>
                </c:pt>
                <c:pt idx="81">
                  <c:v>21677.256404034393</c:v>
                </c:pt>
                <c:pt idx="82">
                  <c:v>21750.173857831709</c:v>
                </c:pt>
                <c:pt idx="83">
                  <c:v>21736.974633956052</c:v>
                </c:pt>
                <c:pt idx="84">
                  <c:v>21625.229821063731</c:v>
                </c:pt>
                <c:pt idx="85">
                  <c:v>21328.928099726603</c:v>
                </c:pt>
                <c:pt idx="86">
                  <c:v>20693.993595211068</c:v>
                </c:pt>
                <c:pt idx="87">
                  <c:v>19512.589719731466</c:v>
                </c:pt>
                <c:pt idx="88">
                  <c:v>17551.395213988366</c:v>
                </c:pt>
                <c:pt idx="89">
                  <c:v>14596.48682011478</c:v>
                </c:pt>
                <c:pt idx="90">
                  <c:v>10510.421235761651</c:v>
                </c:pt>
                <c:pt idx="91">
                  <c:v>5287.9642189758333</c:v>
                </c:pt>
                <c:pt idx="92">
                  <c:v>-908.54664869299381</c:v>
                </c:pt>
                <c:pt idx="93">
                  <c:v>-7749.4015831931047</c:v>
                </c:pt>
                <c:pt idx="94">
                  <c:v>-14775.608543108376</c:v>
                </c:pt>
                <c:pt idx="95">
                  <c:v>-21462.735384278611</c:v>
                </c:pt>
                <c:pt idx="96">
                  <c:v>-27291.126526305474</c:v>
                </c:pt>
                <c:pt idx="97">
                  <c:v>-31805.962568511612</c:v>
                </c:pt>
                <c:pt idx="98">
                  <c:v>-34659.349120178704</c:v>
                </c:pt>
                <c:pt idx="99">
                  <c:v>-35634.888238701024</c:v>
                </c:pt>
                <c:pt idx="100">
                  <c:v>-34659.349120178718</c:v>
                </c:pt>
                <c:pt idx="101">
                  <c:v>-31805.962568512296</c:v>
                </c:pt>
                <c:pt idx="102">
                  <c:v>-27291.126526305492</c:v>
                </c:pt>
                <c:pt idx="103">
                  <c:v>-21462.735384279324</c:v>
                </c:pt>
                <c:pt idx="104">
                  <c:v>-14775.608543108376</c:v>
                </c:pt>
                <c:pt idx="105">
                  <c:v>-7749.401583193815</c:v>
                </c:pt>
                <c:pt idx="106">
                  <c:v>-908.5466486944149</c:v>
                </c:pt>
                <c:pt idx="107">
                  <c:v>5287.9642189754604</c:v>
                </c:pt>
                <c:pt idx="108">
                  <c:v>10510.421235761669</c:v>
                </c:pt>
                <c:pt idx="109">
                  <c:v>14596.486820115135</c:v>
                </c:pt>
                <c:pt idx="110">
                  <c:v>17551.395213987675</c:v>
                </c:pt>
                <c:pt idx="111">
                  <c:v>19512.589719730735</c:v>
                </c:pt>
                <c:pt idx="112">
                  <c:v>20693.993595211425</c:v>
                </c:pt>
                <c:pt idx="113">
                  <c:v>21328.928099727316</c:v>
                </c:pt>
                <c:pt idx="114">
                  <c:v>21625.229821062316</c:v>
                </c:pt>
                <c:pt idx="115">
                  <c:v>21736.974633956757</c:v>
                </c:pt>
                <c:pt idx="116">
                  <c:v>21750.173857831709</c:v>
                </c:pt>
                <c:pt idx="117">
                  <c:v>21677.256404034746</c:v>
                </c:pt>
                <c:pt idx="118">
                  <c:v>21456.419576415799</c:v>
                </c:pt>
                <c:pt idx="119">
                  <c:v>20955.22766358222</c:v>
                </c:pt>
                <c:pt idx="120">
                  <c:v>19981.411014497749</c:v>
                </c:pt>
                <c:pt idx="121">
                  <c:v>18305.970832211926</c:v>
                </c:pt>
                <c:pt idx="122">
                  <c:v>15702.585206023656</c:v>
                </c:pt>
                <c:pt idx="123">
                  <c:v>12001.688518215302</c:v>
                </c:pt>
                <c:pt idx="124">
                  <c:v>7148.6457534298606</c:v>
                </c:pt>
                <c:pt idx="125">
                  <c:v>1248.0046096427877</c:v>
                </c:pt>
                <c:pt idx="126">
                  <c:v>-5423.8279974804009</c:v>
                </c:pt>
                <c:pt idx="127">
                  <c:v>-12444.757946081352</c:v>
                </c:pt>
                <c:pt idx="128">
                  <c:v>-19304.273441063182</c:v>
                </c:pt>
                <c:pt idx="129">
                  <c:v>-25473.697511817049</c:v>
                </c:pt>
                <c:pt idx="130">
                  <c:v>-30470.978497690034</c:v>
                </c:pt>
                <c:pt idx="131">
                  <c:v>-33909.060603975398</c:v>
                </c:pt>
                <c:pt idx="132">
                  <c:v>-35525.889091932324</c:v>
                </c:pt>
                <c:pt idx="133">
                  <c:v>-35199.801173002495</c:v>
                </c:pt>
                <c:pt idx="134">
                  <c:v>-32955.245174721873</c:v>
                </c:pt>
                <c:pt idx="135">
                  <c:v>-28961.705547463629</c:v>
                </c:pt>
                <c:pt idx="136">
                  <c:v>-23525.227934411672</c:v>
                </c:pt>
                <c:pt idx="137">
                  <c:v>-17068.731724466346</c:v>
                </c:pt>
                <c:pt idx="138">
                  <c:v>-10096.114595280153</c:v>
                </c:pt>
                <c:pt idx="139">
                  <c:v>-3137.7845357632059</c:v>
                </c:pt>
                <c:pt idx="140">
                  <c:v>3317.6337373404863</c:v>
                </c:pt>
                <c:pt idx="141">
                  <c:v>8891.4686610582721</c:v>
                </c:pt>
                <c:pt idx="142">
                  <c:v>13363.593792529826</c:v>
                </c:pt>
                <c:pt idx="143">
                  <c:v>16685.777166768981</c:v>
                </c:pt>
                <c:pt idx="144">
                  <c:v>18956.980126399969</c:v>
                </c:pt>
                <c:pt idx="145">
                  <c:v>20372.269434021462</c:v>
                </c:pt>
                <c:pt idx="146">
                  <c:v>21164.26853857085</c:v>
                </c:pt>
              </c:numCache>
            </c:numRef>
          </c:val>
          <c:smooth val="0"/>
          <c:extLst>
            <c:ext xmlns:c16="http://schemas.microsoft.com/office/drawing/2014/chart" uri="{C3380CC4-5D6E-409C-BE32-E72D297353CC}">
              <c16:uniqueId val="{00000000-1EB3-40AC-B5C6-2C92F56C8C82}"/>
            </c:ext>
          </c:extLst>
        </c:ser>
        <c:ser>
          <c:idx val="1"/>
          <c:order val="1"/>
          <c:tx>
            <c:v>Force</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spec.xlsx]Sheet1'!$C$20:$ES$20</c:f>
              <c:numCache>
                <c:formatCode>General</c:formatCode>
                <c:ptCount val="147"/>
                <c:pt idx="0">
                  <c:v>-13170.552665667639</c:v>
                </c:pt>
                <c:pt idx="1">
                  <c:v>-12086.265776035223</c:v>
                </c:pt>
                <c:pt idx="2">
                  <c:v>-10370.62807999554</c:v>
                </c:pt>
                <c:pt idx="3">
                  <c:v>-8155.8394460264126</c:v>
                </c:pt>
                <c:pt idx="4">
                  <c:v>-5614.7312463811832</c:v>
                </c:pt>
                <c:pt idx="5">
                  <c:v>-2944.7726016131101</c:v>
                </c:pt>
                <c:pt idx="6">
                  <c:v>-345.24772650387769</c:v>
                </c:pt>
                <c:pt idx="7">
                  <c:v>2009.4264032108097</c:v>
                </c:pt>
                <c:pt idx="8">
                  <c:v>3993.9600695897038</c:v>
                </c:pt>
                <c:pt idx="9">
                  <c:v>5546.6649916440147</c:v>
                </c:pt>
                <c:pt idx="10">
                  <c:v>6669.5301813150472</c:v>
                </c:pt>
                <c:pt idx="11">
                  <c:v>7414.7840934986316</c:v>
                </c:pt>
                <c:pt idx="12">
                  <c:v>7863.7175661800702</c:v>
                </c:pt>
                <c:pt idx="13">
                  <c:v>8104.9926778963763</c:v>
                </c:pt>
                <c:pt idx="14">
                  <c:v>8217.5873320039518</c:v>
                </c:pt>
                <c:pt idx="15">
                  <c:v>8260.0503609038369</c:v>
                </c:pt>
                <c:pt idx="16">
                  <c:v>8265.0660659755104</c:v>
                </c:pt>
                <c:pt idx="17">
                  <c:v>8237.3574335338799</c:v>
                </c:pt>
                <c:pt idx="18">
                  <c:v>8153.4394390380021</c:v>
                </c:pt>
                <c:pt idx="19">
                  <c:v>7962.986512161101</c:v>
                </c:pt>
                <c:pt idx="20">
                  <c:v>7592.9361855092875</c:v>
                </c:pt>
                <c:pt idx="21">
                  <c:v>6956.2689162403967</c:v>
                </c:pt>
                <c:pt idx="22">
                  <c:v>5966.9823782891244</c:v>
                </c:pt>
                <c:pt idx="23">
                  <c:v>4560.6416369211402</c:v>
                </c:pt>
                <c:pt idx="24">
                  <c:v>2716.4853863030771</c:v>
                </c:pt>
                <c:pt idx="25">
                  <c:v>474.24175166452937</c:v>
                </c:pt>
                <c:pt idx="26">
                  <c:v>-2061.0546390439026</c:v>
                </c:pt>
                <c:pt idx="27">
                  <c:v>-4729.0080195114479</c:v>
                </c:pt>
                <c:pt idx="28">
                  <c:v>-7335.6239076042875</c:v>
                </c:pt>
                <c:pt idx="29">
                  <c:v>-9680.0050544915648</c:v>
                </c:pt>
                <c:pt idx="30">
                  <c:v>-11578.971829122473</c:v>
                </c:pt>
                <c:pt idx="31">
                  <c:v>-12885.443029510923</c:v>
                </c:pt>
                <c:pt idx="32">
                  <c:v>-13499.837854934554</c:v>
                </c:pt>
                <c:pt idx="33">
                  <c:v>-13375.924445740948</c:v>
                </c:pt>
                <c:pt idx="34">
                  <c:v>-12522.993166394044</c:v>
                </c:pt>
                <c:pt idx="35">
                  <c:v>-11005.448108035636</c:v>
                </c:pt>
                <c:pt idx="36">
                  <c:v>-8939.5866150764286</c:v>
                </c:pt>
                <c:pt idx="37">
                  <c:v>-6486.1180552964015</c:v>
                </c:pt>
                <c:pt idx="38">
                  <c:v>-3836.5235462059313</c:v>
                </c:pt>
                <c:pt idx="39">
                  <c:v>-1192.3581235892016</c:v>
                </c:pt>
                <c:pt idx="40">
                  <c:v>1260.7008201897897</c:v>
                </c:pt>
                <c:pt idx="41">
                  <c:v>3378.7580912030885</c:v>
                </c:pt>
                <c:pt idx="42">
                  <c:v>5078.1656411611921</c:v>
                </c:pt>
                <c:pt idx="43">
                  <c:v>6340.5953233730297</c:v>
                </c:pt>
                <c:pt idx="44">
                  <c:v>7203.6524480321241</c:v>
                </c:pt>
                <c:pt idx="45">
                  <c:v>7741.4623849288328</c:v>
                </c:pt>
                <c:pt idx="46">
                  <c:v>8042.4220446566533</c:v>
                </c:pt>
                <c:pt idx="47">
                  <c:v>8190.241161958942</c:v>
                </c:pt>
                <c:pt idx="48">
                  <c:v>8251.1057186860598</c:v>
                </c:pt>
                <c:pt idx="49">
                  <c:v>8266.6793721321083</c:v>
                </c:pt>
                <c:pt idx="50">
                  <c:v>8251.1057186859271</c:v>
                </c:pt>
                <c:pt idx="51">
                  <c:v>8190.241161958942</c:v>
                </c:pt>
                <c:pt idx="52">
                  <c:v>8042.4220446566533</c:v>
                </c:pt>
                <c:pt idx="53">
                  <c:v>7741.4623849289683</c:v>
                </c:pt>
                <c:pt idx="54">
                  <c:v>7203.6524480321168</c:v>
                </c:pt>
                <c:pt idx="55">
                  <c:v>6340.5953233727605</c:v>
                </c:pt>
                <c:pt idx="56">
                  <c:v>5078.165641161746</c:v>
                </c:pt>
                <c:pt idx="57">
                  <c:v>3378.7580912025414</c:v>
                </c:pt>
                <c:pt idx="58">
                  <c:v>1260.7008201901947</c:v>
                </c:pt>
                <c:pt idx="59">
                  <c:v>-1192.3581235900115</c:v>
                </c:pt>
                <c:pt idx="60">
                  <c:v>-3836.5235462051214</c:v>
                </c:pt>
                <c:pt idx="61">
                  <c:v>-6486.1180552966707</c:v>
                </c:pt>
                <c:pt idx="62">
                  <c:v>-8939.5866150764286</c:v>
                </c:pt>
                <c:pt idx="63">
                  <c:v>-11005.448108035367</c:v>
                </c:pt>
                <c:pt idx="64">
                  <c:v>-12522.993166395128</c:v>
                </c:pt>
                <c:pt idx="65">
                  <c:v>-13375.924445740406</c:v>
                </c:pt>
                <c:pt idx="66">
                  <c:v>-13499.837854934554</c:v>
                </c:pt>
                <c:pt idx="67">
                  <c:v>-12885.443029511729</c:v>
                </c:pt>
                <c:pt idx="68">
                  <c:v>-11578.971829121396</c:v>
                </c:pt>
                <c:pt idx="69">
                  <c:v>-9680.005054492105</c:v>
                </c:pt>
                <c:pt idx="70">
                  <c:v>-7335.6239076045495</c:v>
                </c:pt>
                <c:pt idx="71">
                  <c:v>-4729.008019510914</c:v>
                </c:pt>
                <c:pt idx="72">
                  <c:v>-2061.0546390444492</c:v>
                </c:pt>
                <c:pt idx="73">
                  <c:v>474.24175166507609</c:v>
                </c:pt>
                <c:pt idx="74">
                  <c:v>2716.485386303219</c:v>
                </c:pt>
                <c:pt idx="75">
                  <c:v>4560.6416369216804</c:v>
                </c:pt>
                <c:pt idx="76">
                  <c:v>5966.9823782891244</c:v>
                </c:pt>
                <c:pt idx="77">
                  <c:v>6956.2689162409297</c:v>
                </c:pt>
                <c:pt idx="78">
                  <c:v>7592.9361855088819</c:v>
                </c:pt>
                <c:pt idx="79">
                  <c:v>7962.9865121613748</c:v>
                </c:pt>
                <c:pt idx="80">
                  <c:v>8153.439439038134</c:v>
                </c:pt>
                <c:pt idx="81">
                  <c:v>8237.3574335330686</c:v>
                </c:pt>
                <c:pt idx="82">
                  <c:v>8265.0660659760488</c:v>
                </c:pt>
                <c:pt idx="83">
                  <c:v>8260.0503609033003</c:v>
                </c:pt>
                <c:pt idx="84">
                  <c:v>8217.5873320042174</c:v>
                </c:pt>
                <c:pt idx="85">
                  <c:v>8104.9926778961089</c:v>
                </c:pt>
                <c:pt idx="86">
                  <c:v>7863.7175661802057</c:v>
                </c:pt>
                <c:pt idx="87">
                  <c:v>7414.7840934979577</c:v>
                </c:pt>
                <c:pt idx="88">
                  <c:v>6669.5301813155793</c:v>
                </c:pt>
                <c:pt idx="89">
                  <c:v>5546.6649916436163</c:v>
                </c:pt>
                <c:pt idx="90">
                  <c:v>3993.9600695894273</c:v>
                </c:pt>
                <c:pt idx="91">
                  <c:v>2009.4264032108167</c:v>
                </c:pt>
                <c:pt idx="92">
                  <c:v>-345.24772650333767</c:v>
                </c:pt>
                <c:pt idx="93">
                  <c:v>-2944.7726016133797</c:v>
                </c:pt>
                <c:pt idx="94">
                  <c:v>-5614.7312463811832</c:v>
                </c:pt>
                <c:pt idx="95">
                  <c:v>-8155.8394460258723</c:v>
                </c:pt>
                <c:pt idx="96">
                  <c:v>-10370.62807999608</c:v>
                </c:pt>
                <c:pt idx="97">
                  <c:v>-12086.265776034412</c:v>
                </c:pt>
                <c:pt idx="98">
                  <c:v>-13170.552665667907</c:v>
                </c:pt>
                <c:pt idx="99">
                  <c:v>-13541.257530706389</c:v>
                </c:pt>
                <c:pt idx="100">
                  <c:v>-13170.552665667914</c:v>
                </c:pt>
                <c:pt idx="101">
                  <c:v>-12086.265776034672</c:v>
                </c:pt>
                <c:pt idx="102">
                  <c:v>-10370.628079996088</c:v>
                </c:pt>
                <c:pt idx="103">
                  <c:v>-8155.8394460261434</c:v>
                </c:pt>
                <c:pt idx="104">
                  <c:v>-5614.7312463811832</c:v>
                </c:pt>
                <c:pt idx="105">
                  <c:v>-2944.7726016136498</c:v>
                </c:pt>
                <c:pt idx="106">
                  <c:v>-345.24772650387769</c:v>
                </c:pt>
                <c:pt idx="107">
                  <c:v>2009.4264032106751</c:v>
                </c:pt>
                <c:pt idx="108">
                  <c:v>3993.9600695894342</c:v>
                </c:pt>
                <c:pt idx="109">
                  <c:v>5546.6649916437509</c:v>
                </c:pt>
                <c:pt idx="110">
                  <c:v>6669.5301813153164</c:v>
                </c:pt>
                <c:pt idx="111">
                  <c:v>7414.7840934976794</c:v>
                </c:pt>
                <c:pt idx="112">
                  <c:v>7863.7175661803412</c:v>
                </c:pt>
                <c:pt idx="113">
                  <c:v>8104.99267789638</c:v>
                </c:pt>
                <c:pt idx="114">
                  <c:v>8217.5873320036808</c:v>
                </c:pt>
                <c:pt idx="115">
                  <c:v>8260.0503609035677</c:v>
                </c:pt>
                <c:pt idx="116">
                  <c:v>8265.0660659760488</c:v>
                </c:pt>
                <c:pt idx="117">
                  <c:v>8237.3574335332032</c:v>
                </c:pt>
                <c:pt idx="118">
                  <c:v>8153.4394390380039</c:v>
                </c:pt>
                <c:pt idx="119">
                  <c:v>7962.9865121612438</c:v>
                </c:pt>
                <c:pt idx="120">
                  <c:v>7592.9361855091447</c:v>
                </c:pt>
                <c:pt idx="121">
                  <c:v>6956.2689162405322</c:v>
                </c:pt>
                <c:pt idx="122">
                  <c:v>5966.9823782889889</c:v>
                </c:pt>
                <c:pt idx="123">
                  <c:v>4560.641636921815</c:v>
                </c:pt>
                <c:pt idx="124">
                  <c:v>2716.4853863033472</c:v>
                </c:pt>
                <c:pt idx="125">
                  <c:v>474.24175166425937</c:v>
                </c:pt>
                <c:pt idx="126">
                  <c:v>-2061.0546390425525</c:v>
                </c:pt>
                <c:pt idx="127">
                  <c:v>-4729.008019510914</c:v>
                </c:pt>
                <c:pt idx="128">
                  <c:v>-7335.6239076040092</c:v>
                </c:pt>
                <c:pt idx="129">
                  <c:v>-9680.0050544904789</c:v>
                </c:pt>
                <c:pt idx="130">
                  <c:v>-11578.971829122213</c:v>
                </c:pt>
                <c:pt idx="131">
                  <c:v>-12885.443029510652</c:v>
                </c:pt>
                <c:pt idx="132">
                  <c:v>-13499.837854934283</c:v>
                </c:pt>
                <c:pt idx="133">
                  <c:v>-13375.924445740948</c:v>
                </c:pt>
                <c:pt idx="134">
                  <c:v>-12522.993166394312</c:v>
                </c:pt>
                <c:pt idx="135">
                  <c:v>-11005.448108036178</c:v>
                </c:pt>
                <c:pt idx="136">
                  <c:v>-8939.5866150764359</c:v>
                </c:pt>
                <c:pt idx="137">
                  <c:v>-6486.1180552972119</c:v>
                </c:pt>
                <c:pt idx="138">
                  <c:v>-3836.5235462064579</c:v>
                </c:pt>
                <c:pt idx="139">
                  <c:v>-1192.3581235900183</c:v>
                </c:pt>
                <c:pt idx="140">
                  <c:v>1260.7008201893848</c:v>
                </c:pt>
                <c:pt idx="141">
                  <c:v>3378.7580912021435</c:v>
                </c:pt>
                <c:pt idx="142">
                  <c:v>5078.165641161334</c:v>
                </c:pt>
                <c:pt idx="143">
                  <c:v>6340.595323372213</c:v>
                </c:pt>
                <c:pt idx="144">
                  <c:v>7203.6524480319886</c:v>
                </c:pt>
                <c:pt idx="145">
                  <c:v>7741.4623849281561</c:v>
                </c:pt>
                <c:pt idx="146">
                  <c:v>8042.4220446569234</c:v>
                </c:pt>
              </c:numCache>
            </c:numRef>
          </c:val>
          <c:smooth val="0"/>
          <c:extLst>
            <c:ext xmlns:c16="http://schemas.microsoft.com/office/drawing/2014/chart" uri="{C3380CC4-5D6E-409C-BE32-E72D297353CC}">
              <c16:uniqueId val="{00000001-1EB3-40AC-B5C6-2C92F56C8C82}"/>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spec.xlsx]Sheet1'!$C$19:$ES$19</c:f>
              <c:numCache>
                <c:formatCode>General</c:formatCode>
                <c:ptCount val="147"/>
                <c:pt idx="0">
                  <c:v>-35278.673092903991</c:v>
                </c:pt>
                <c:pt idx="1">
                  <c:v>-32548.64049653961</c:v>
                </c:pt>
                <c:pt idx="2">
                  <c:v>-28223.755526923353</c:v>
                </c:pt>
                <c:pt idx="3">
                  <c:v>-22623.718410899583</c:v>
                </c:pt>
                <c:pt idx="4">
                  <c:v>-16158.209222196245</c:v>
                </c:pt>
                <c:pt idx="5">
                  <c:v>-9286.8412782380183</c:v>
                </c:pt>
                <c:pt idx="6">
                  <c:v>-2469.1482594363379</c:v>
                </c:pt>
                <c:pt idx="7">
                  <c:v>3888.5085176474377</c:v>
                </c:pt>
                <c:pt idx="8">
                  <c:v>9478.6077414504343</c:v>
                </c:pt>
                <c:pt idx="9">
                  <c:v>14119.967740444376</c:v>
                </c:pt>
                <c:pt idx="10">
                  <c:v>17760.71219093609</c:v>
                </c:pt>
                <c:pt idx="11">
                  <c:v>20457.746366781055</c:v>
                </c:pt>
                <c:pt idx="12">
                  <c:v>22340.547594952644</c:v>
                </c:pt>
                <c:pt idx="13">
                  <c:v>23569.968401490369</c:v>
                </c:pt>
                <c:pt idx="14">
                  <c:v>24301.183544930176</c:v>
                </c:pt>
                <c:pt idx="15">
                  <c:v>24655.803903655731</c:v>
                </c:pt>
                <c:pt idx="16">
                  <c:v>24704.167453466394</c:v>
                </c:pt>
                <c:pt idx="17">
                  <c:v>24456.586943109924</c:v>
                </c:pt>
                <c:pt idx="18">
                  <c:v>23862.154797104293</c:v>
                </c:pt>
                <c:pt idx="19">
                  <c:v>22814.860495828525</c:v>
                </c:pt>
                <c:pt idx="20">
                  <c:v>21168.131373170931</c:v>
                </c:pt>
                <c:pt idx="21">
                  <c:v>18759.28355954315</c:v>
                </c:pt>
                <c:pt idx="22">
                  <c:v>15443.854906457942</c:v>
                </c:pt>
                <c:pt idx="23">
                  <c:v>11136.257949821998</c:v>
                </c:pt>
                <c:pt idx="24">
                  <c:v>5848.8444570684451</c:v>
                </c:pt>
                <c:pt idx="25">
                  <c:v>-281.23360742494441</c:v>
                </c:pt>
                <c:pt idx="26">
                  <c:v>-6986.6578775126873</c:v>
                </c:pt>
                <c:pt idx="27">
                  <c:v>-13889.638353214905</c:v>
                </c:pt>
                <c:pt idx="28">
                  <c:v>-20542.595332734236</c:v>
                </c:pt>
                <c:pt idx="29">
                  <c:v>-26480.047715091339</c:v>
                </c:pt>
                <c:pt idx="30">
                  <c:v>-31270.638219848479</c:v>
                </c:pt>
                <c:pt idx="31">
                  <c:v>-34560.984201200998</c:v>
                </c:pt>
                <c:pt idx="32">
                  <c:v>-36107.454937638286</c:v>
                </c:pt>
                <c:pt idx="33">
                  <c:v>-35795.587693858266</c:v>
                </c:pt>
                <c:pt idx="34">
                  <c:v>-33648.456574050557</c:v>
                </c:pt>
                <c:pt idx="35">
                  <c:v>-29825.025347378167</c:v>
                </c:pt>
                <c:pt idx="36">
                  <c:v>-24608.25551057086</c:v>
                </c:pt>
                <c:pt idx="37">
                  <c:v>-18381.681339403855</c:v>
                </c:pt>
                <c:pt idx="38">
                  <c:v>-11593.434026310926</c:v>
                </c:pt>
                <c:pt idx="39">
                  <c:v>-4709.0117238191633</c:v>
                </c:pt>
                <c:pt idx="40">
                  <c:v>1841.8210147324032</c:v>
                </c:pt>
                <c:pt idx="41">
                  <c:v>7714.4515055401716</c:v>
                </c:pt>
                <c:pt idx="42">
                  <c:v>12683.988505319359</c:v>
                </c:pt>
                <c:pt idx="43">
                  <c:v>16656.681839007346</c:v>
                </c:pt>
                <c:pt idx="44">
                  <c:v>19656.638007158748</c:v>
                </c:pt>
                <c:pt idx="45">
                  <c:v>21793.694112237441</c:v>
                </c:pt>
                <c:pt idx="46">
                  <c:v>23222.71330738701</c:v>
                </c:pt>
                <c:pt idx="47">
                  <c:v>24104.367842236486</c:v>
                </c:pt>
                <c:pt idx="48">
                  <c:v>24573.91368599104</c:v>
                </c:pt>
                <c:pt idx="49">
                  <c:v>24720.159736381218</c:v>
                </c:pt>
                <c:pt idx="50">
                  <c:v>24573.913685991749</c:v>
                </c:pt>
                <c:pt idx="51">
                  <c:v>24104.367842235777</c:v>
                </c:pt>
                <c:pt idx="52">
                  <c:v>23222.71330738701</c:v>
                </c:pt>
                <c:pt idx="53">
                  <c:v>21793.694112237441</c:v>
                </c:pt>
                <c:pt idx="54">
                  <c:v>19656.638007158748</c:v>
                </c:pt>
                <c:pt idx="55">
                  <c:v>16656.681839007346</c:v>
                </c:pt>
                <c:pt idx="56">
                  <c:v>12683.988505320069</c:v>
                </c:pt>
                <c:pt idx="57">
                  <c:v>7714.4515055401716</c:v>
                </c:pt>
                <c:pt idx="58">
                  <c:v>1841.8210147316927</c:v>
                </c:pt>
                <c:pt idx="59">
                  <c:v>-4709.0117238205667</c:v>
                </c:pt>
                <c:pt idx="60">
                  <c:v>-11593.434026308812</c:v>
                </c:pt>
                <c:pt idx="61">
                  <c:v>-18381.681339404564</c:v>
                </c:pt>
                <c:pt idx="62">
                  <c:v>-24608.25551057086</c:v>
                </c:pt>
                <c:pt idx="63">
                  <c:v>-29825.025347378167</c:v>
                </c:pt>
                <c:pt idx="64">
                  <c:v>-33648.456574051263</c:v>
                </c:pt>
                <c:pt idx="65">
                  <c:v>-35795.587693858266</c:v>
                </c:pt>
                <c:pt idx="66">
                  <c:v>-36107.454937639712</c:v>
                </c:pt>
                <c:pt idx="67">
                  <c:v>-34560.984201200983</c:v>
                </c:pt>
                <c:pt idx="68">
                  <c:v>-31270.638219846354</c:v>
                </c:pt>
                <c:pt idx="69">
                  <c:v>-26480.047715092762</c:v>
                </c:pt>
                <c:pt idx="70">
                  <c:v>-20542.595332734945</c:v>
                </c:pt>
                <c:pt idx="71">
                  <c:v>-13889.638353213484</c:v>
                </c:pt>
                <c:pt idx="72">
                  <c:v>-6986.6578775141079</c:v>
                </c:pt>
                <c:pt idx="73">
                  <c:v>-281.23360742423387</c:v>
                </c:pt>
                <c:pt idx="74">
                  <c:v>5848.8444570698657</c:v>
                </c:pt>
                <c:pt idx="75">
                  <c:v>11136.25794982271</c:v>
                </c:pt>
                <c:pt idx="76">
                  <c:v>15443.854906457942</c:v>
                </c:pt>
                <c:pt idx="77">
                  <c:v>18759.28355954455</c:v>
                </c:pt>
                <c:pt idx="78">
                  <c:v>21168.131373170239</c:v>
                </c:pt>
                <c:pt idx="79">
                  <c:v>22814.860495829947</c:v>
                </c:pt>
                <c:pt idx="80">
                  <c:v>23862.154797103583</c:v>
                </c:pt>
                <c:pt idx="81">
                  <c:v>24456.586943108505</c:v>
                </c:pt>
                <c:pt idx="82">
                  <c:v>24704.167453467817</c:v>
                </c:pt>
                <c:pt idx="83">
                  <c:v>24655.803903654316</c:v>
                </c:pt>
                <c:pt idx="84">
                  <c:v>24301.183544930882</c:v>
                </c:pt>
                <c:pt idx="85">
                  <c:v>23569.96840148895</c:v>
                </c:pt>
                <c:pt idx="86">
                  <c:v>22340.547594953354</c:v>
                </c:pt>
                <c:pt idx="87">
                  <c:v>20457.746366780342</c:v>
                </c:pt>
                <c:pt idx="88">
                  <c:v>17760.712190935377</c:v>
                </c:pt>
                <c:pt idx="89">
                  <c:v>14119.967740444376</c:v>
                </c:pt>
                <c:pt idx="90">
                  <c:v>9478.6077414497249</c:v>
                </c:pt>
                <c:pt idx="91">
                  <c:v>3888.508517648148</c:v>
                </c:pt>
                <c:pt idx="92">
                  <c:v>-2469.1482594363379</c:v>
                </c:pt>
                <c:pt idx="93">
                  <c:v>-9286.8412782380183</c:v>
                </c:pt>
                <c:pt idx="94">
                  <c:v>-16158.209222196954</c:v>
                </c:pt>
                <c:pt idx="95">
                  <c:v>-22623.718410896741</c:v>
                </c:pt>
                <c:pt idx="96">
                  <c:v>-28223.755526926197</c:v>
                </c:pt>
                <c:pt idx="97">
                  <c:v>-32548.640496536049</c:v>
                </c:pt>
                <c:pt idx="98">
                  <c:v>-35278.673092905417</c:v>
                </c:pt>
                <c:pt idx="99">
                  <c:v>-36211.697756929338</c:v>
                </c:pt>
                <c:pt idx="100">
                  <c:v>-35278.673092906829</c:v>
                </c:pt>
                <c:pt idx="101">
                  <c:v>-32548.64049653606</c:v>
                </c:pt>
                <c:pt idx="102">
                  <c:v>-28223.755526925484</c:v>
                </c:pt>
                <c:pt idx="103">
                  <c:v>-22623.718410898873</c:v>
                </c:pt>
                <c:pt idx="104">
                  <c:v>-16158.209222195552</c:v>
                </c:pt>
                <c:pt idx="105">
                  <c:v>-9286.8412782401319</c:v>
                </c:pt>
                <c:pt idx="106">
                  <c:v>-2469.1482594356271</c:v>
                </c:pt>
                <c:pt idx="107">
                  <c:v>3888.5085176467269</c:v>
                </c:pt>
                <c:pt idx="108">
                  <c:v>9478.6077414483043</c:v>
                </c:pt>
                <c:pt idx="109">
                  <c:v>14119.967740445798</c:v>
                </c:pt>
                <c:pt idx="110">
                  <c:v>17760.712190934668</c:v>
                </c:pt>
                <c:pt idx="111">
                  <c:v>20457.746366779615</c:v>
                </c:pt>
                <c:pt idx="112">
                  <c:v>22340.547594953361</c:v>
                </c:pt>
                <c:pt idx="113">
                  <c:v>23569.968401489659</c:v>
                </c:pt>
                <c:pt idx="114">
                  <c:v>24301.183544930187</c:v>
                </c:pt>
                <c:pt idx="115">
                  <c:v>24655.803903654312</c:v>
                </c:pt>
                <c:pt idx="116">
                  <c:v>24704.167453467817</c:v>
                </c:pt>
                <c:pt idx="117">
                  <c:v>24456.586943108494</c:v>
                </c:pt>
                <c:pt idx="118">
                  <c:v>23862.154797104293</c:v>
                </c:pt>
                <c:pt idx="119">
                  <c:v>22814.860495829245</c:v>
                </c:pt>
                <c:pt idx="120">
                  <c:v>21168.131373170949</c:v>
                </c:pt>
                <c:pt idx="121">
                  <c:v>18759.28355954315</c:v>
                </c:pt>
                <c:pt idx="122">
                  <c:v>15443.854906458653</c:v>
                </c:pt>
                <c:pt idx="123">
                  <c:v>11136.257949821964</c:v>
                </c:pt>
                <c:pt idx="124">
                  <c:v>5848.8444570706297</c:v>
                </c:pt>
                <c:pt idx="125">
                  <c:v>-281.23360742640102</c:v>
                </c:pt>
                <c:pt idx="126">
                  <c:v>-6986.6578775098451</c:v>
                </c:pt>
                <c:pt idx="127">
                  <c:v>-13889.638353212757</c:v>
                </c:pt>
                <c:pt idx="128">
                  <c:v>-20542.595332732104</c:v>
                </c:pt>
                <c:pt idx="129">
                  <c:v>-26480.047715090666</c:v>
                </c:pt>
                <c:pt idx="130">
                  <c:v>-31270.638219846336</c:v>
                </c:pt>
                <c:pt idx="131">
                  <c:v>-34560.984201200983</c:v>
                </c:pt>
                <c:pt idx="132">
                  <c:v>-36107.454937638293</c:v>
                </c:pt>
                <c:pt idx="133">
                  <c:v>-35795.58769385684</c:v>
                </c:pt>
                <c:pt idx="134">
                  <c:v>-33648.456574051976</c:v>
                </c:pt>
                <c:pt idx="135">
                  <c:v>-29825.025347378894</c:v>
                </c:pt>
                <c:pt idx="136">
                  <c:v>-24608.255510571533</c:v>
                </c:pt>
                <c:pt idx="137">
                  <c:v>-18381.681339405986</c:v>
                </c:pt>
                <c:pt idx="138">
                  <c:v>-11593.434026311672</c:v>
                </c:pt>
                <c:pt idx="139">
                  <c:v>-4709.0117238205303</c:v>
                </c:pt>
                <c:pt idx="140">
                  <c:v>1841.8210147302359</c:v>
                </c:pt>
                <c:pt idx="141">
                  <c:v>7714.4515055373295</c:v>
                </c:pt>
                <c:pt idx="142">
                  <c:v>12683.988505320087</c:v>
                </c:pt>
                <c:pt idx="143">
                  <c:v>16656.681839003795</c:v>
                </c:pt>
                <c:pt idx="144">
                  <c:v>19656.638007160134</c:v>
                </c:pt>
                <c:pt idx="145">
                  <c:v>21793.694112234636</c:v>
                </c:pt>
                <c:pt idx="146">
                  <c:v>23222.713307386992</c:v>
                </c:pt>
              </c:numCache>
            </c:numRef>
          </c:val>
          <c:smooth val="0"/>
          <c:extLst>
            <c:ext xmlns:c16="http://schemas.microsoft.com/office/drawing/2014/chart" uri="{C3380CC4-5D6E-409C-BE32-E72D297353CC}">
              <c16:uniqueId val="{00000000-529A-45FB-B580-268C39D8890D}"/>
            </c:ext>
          </c:extLst>
        </c:ser>
        <c:ser>
          <c:idx val="1"/>
          <c:order val="1"/>
          <c:tx>
            <c:v>Force</c:v>
          </c:tx>
          <c:marker>
            <c:symbol val="none"/>
          </c:marker>
          <c:cat>
            <c:numRef>
              <c:f>'[DFV 1968 spec.xlsx]Sheet1'!$C$8:$ES$8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'[DFV 1968 spec.xlsx]Sheet1'!$C$20:$ES$20</c:f>
              <c:numCache>
                <c:formatCode>General</c:formatCode>
                <c:ptCount val="147"/>
                <c:pt idx="0">
                  <c:v>-13405.895775303517</c:v>
                </c:pt>
                <c:pt idx="1">
                  <c:v>-12368.483388685052</c:v>
                </c:pt>
                <c:pt idx="2">
                  <c:v>-10725.027100230875</c:v>
                </c:pt>
                <c:pt idx="3">
                  <c:v>-8597.0129961418406</c:v>
                </c:pt>
                <c:pt idx="4">
                  <c:v>-6140.1195044345732</c:v>
                </c:pt>
                <c:pt idx="5">
                  <c:v>-3528.9996857304468</c:v>
                </c:pt>
                <c:pt idx="6">
                  <c:v>-938.27633858580839</c:v>
                </c:pt>
                <c:pt idx="7">
                  <c:v>1477.6332367060263</c:v>
                </c:pt>
                <c:pt idx="8">
                  <c:v>3601.870941751165</c:v>
                </c:pt>
                <c:pt idx="9">
                  <c:v>5365.5877413688631</c:v>
                </c:pt>
                <c:pt idx="10">
                  <c:v>6749.0706325557148</c:v>
                </c:pt>
                <c:pt idx="11">
                  <c:v>7773.9436193768015</c:v>
                </c:pt>
                <c:pt idx="12">
                  <c:v>8489.408086082005</c:v>
                </c:pt>
                <c:pt idx="13">
                  <c:v>8956.5879925663394</c:v>
                </c:pt>
                <c:pt idx="14">
                  <c:v>9234.4497470734677</c:v>
                </c:pt>
                <c:pt idx="15">
                  <c:v>9369.205483389178</c:v>
                </c:pt>
                <c:pt idx="16">
                  <c:v>9387.5836323172298</c:v>
                </c:pt>
                <c:pt idx="17">
                  <c:v>9293.5030383817702</c:v>
                </c:pt>
                <c:pt idx="18">
                  <c:v>9067.6188228996307</c:v>
                </c:pt>
                <c:pt idx="19">
                  <c:v>8669.6469884148391</c:v>
                </c:pt>
                <c:pt idx="20">
                  <c:v>8043.8899218049537</c:v>
                </c:pt>
                <c:pt idx="21">
                  <c:v>7128.5277526263972</c:v>
                </c:pt>
                <c:pt idx="22">
                  <c:v>5868.6648644540182</c:v>
                </c:pt>
                <c:pt idx="23">
                  <c:v>4231.7780209323591</c:v>
                </c:pt>
                <c:pt idx="24">
                  <c:v>2222.560893686009</c:v>
                </c:pt>
                <c:pt idx="25">
                  <c:v>-106.86877082147888</c:v>
                </c:pt>
                <c:pt idx="26">
                  <c:v>-2654.9299934548212</c:v>
                </c:pt>
                <c:pt idx="27">
                  <c:v>-5278.0625742216635</c:v>
                </c:pt>
                <c:pt idx="28">
                  <c:v>-7806.1862264390102</c:v>
                </c:pt>
                <c:pt idx="29">
                  <c:v>-10062.418131734708</c:v>
                </c:pt>
                <c:pt idx="30">
                  <c:v>-11882.842523542422</c:v>
                </c:pt>
                <c:pt idx="31">
                  <c:v>-13133.173996456379</c:v>
                </c:pt>
                <c:pt idx="32">
                  <c:v>-13720.832876302549</c:v>
                </c:pt>
                <c:pt idx="33">
                  <c:v>-13602.323323666142</c:v>
                </c:pt>
                <c:pt idx="34">
                  <c:v>-12786.413498139213</c:v>
                </c:pt>
                <c:pt idx="35">
                  <c:v>-11333.509632003703</c:v>
                </c:pt>
                <c:pt idx="36">
                  <c:v>-9351.1370940169272</c:v>
                </c:pt>
                <c:pt idx="37">
                  <c:v>-6985.0389089734645</c:v>
                </c:pt>
                <c:pt idx="38">
                  <c:v>-4405.504929998152</c:v>
                </c:pt>
                <c:pt idx="39">
                  <c:v>-1789.4244550512822</c:v>
                </c:pt>
                <c:pt idx="40">
                  <c:v>699.89198559831323</c:v>
                </c:pt>
                <c:pt idx="41">
                  <c:v>2931.4915721052653</c:v>
                </c:pt>
                <c:pt idx="42">
                  <c:v>4819.9156320213569</c:v>
                </c:pt>
                <c:pt idx="43">
                  <c:v>6329.5390988227919</c:v>
                </c:pt>
                <c:pt idx="44">
                  <c:v>7469.5224427203248</c:v>
                </c:pt>
                <c:pt idx="45">
                  <c:v>8281.6037626502275</c:v>
                </c:pt>
                <c:pt idx="46">
                  <c:v>8824.6310568070639</c:v>
                </c:pt>
                <c:pt idx="47">
                  <c:v>9159.6597800498657</c:v>
                </c:pt>
                <c:pt idx="48">
                  <c:v>9338.0872006765949</c:v>
                </c:pt>
                <c:pt idx="49">
                  <c:v>9393.6606998248626</c:v>
                </c:pt>
                <c:pt idx="50">
                  <c:v>9338.0872006768641</c:v>
                </c:pt>
                <c:pt idx="51">
                  <c:v>9159.6597800495947</c:v>
                </c:pt>
                <c:pt idx="52">
                  <c:v>8824.6310568070639</c:v>
                </c:pt>
                <c:pt idx="53">
                  <c:v>8281.6037626502275</c:v>
                </c:pt>
                <c:pt idx="54">
                  <c:v>7469.5224427203248</c:v>
                </c:pt>
                <c:pt idx="55">
                  <c:v>6329.5390988227919</c:v>
                </c:pt>
                <c:pt idx="56">
                  <c:v>4819.9156320216262</c:v>
                </c:pt>
                <c:pt idx="57">
                  <c:v>2931.4915721052653</c:v>
                </c:pt>
                <c:pt idx="58">
                  <c:v>699.89198559804322</c:v>
                </c:pt>
                <c:pt idx="59">
                  <c:v>-1789.4244550518154</c:v>
                </c:pt>
                <c:pt idx="60">
                  <c:v>-4405.5049299973489</c:v>
                </c:pt>
                <c:pt idx="61">
                  <c:v>-6985.0389089737346</c:v>
                </c:pt>
                <c:pt idx="62">
                  <c:v>-9351.1370940169272</c:v>
                </c:pt>
                <c:pt idx="63">
                  <c:v>-11333.509632003703</c:v>
                </c:pt>
                <c:pt idx="64">
                  <c:v>-12786.41349813948</c:v>
                </c:pt>
                <c:pt idx="65">
                  <c:v>-13602.323323666142</c:v>
                </c:pt>
                <c:pt idx="66">
                  <c:v>-13720.832876303091</c:v>
                </c:pt>
                <c:pt idx="67">
                  <c:v>-13133.173996456373</c:v>
                </c:pt>
                <c:pt idx="68">
                  <c:v>-11882.842523541614</c:v>
                </c:pt>
                <c:pt idx="69">
                  <c:v>-10062.41813173525</c:v>
                </c:pt>
                <c:pt idx="70">
                  <c:v>-7806.1862264392794</c:v>
                </c:pt>
                <c:pt idx="71">
                  <c:v>-5278.0625742211241</c:v>
                </c:pt>
                <c:pt idx="72">
                  <c:v>-2654.929993455361</c:v>
                </c:pt>
                <c:pt idx="73">
                  <c:v>-106.86877082120887</c:v>
                </c:pt>
                <c:pt idx="74">
                  <c:v>2222.5608936865492</c:v>
                </c:pt>
                <c:pt idx="75">
                  <c:v>4231.7780209326293</c:v>
                </c:pt>
                <c:pt idx="76">
                  <c:v>5868.6648644540182</c:v>
                </c:pt>
                <c:pt idx="77">
                  <c:v>7128.5277526269292</c:v>
                </c:pt>
                <c:pt idx="78">
                  <c:v>8043.8899218046909</c:v>
                </c:pt>
                <c:pt idx="79">
                  <c:v>8669.6469884153794</c:v>
                </c:pt>
                <c:pt idx="80">
                  <c:v>9067.6188228993615</c:v>
                </c:pt>
                <c:pt idx="81">
                  <c:v>9293.5030383812318</c:v>
                </c:pt>
                <c:pt idx="82">
                  <c:v>9387.58363231777</c:v>
                </c:pt>
                <c:pt idx="83">
                  <c:v>9369.2054833886395</c:v>
                </c:pt>
                <c:pt idx="84">
                  <c:v>9234.4497470737351</c:v>
                </c:pt>
                <c:pt idx="85">
                  <c:v>8956.587992565801</c:v>
                </c:pt>
                <c:pt idx="86">
                  <c:v>8489.4080860822742</c:v>
                </c:pt>
                <c:pt idx="87">
                  <c:v>7773.9436193765305</c:v>
                </c:pt>
                <c:pt idx="88">
                  <c:v>6749.0706325554438</c:v>
                </c:pt>
                <c:pt idx="89">
                  <c:v>5365.5877413688631</c:v>
                </c:pt>
                <c:pt idx="90">
                  <c:v>3601.8709417508953</c:v>
                </c:pt>
                <c:pt idx="91">
                  <c:v>1477.6332367062962</c:v>
                </c:pt>
                <c:pt idx="92">
                  <c:v>-938.27633858580839</c:v>
                </c:pt>
                <c:pt idx="93">
                  <c:v>-3528.9996857304468</c:v>
                </c:pt>
                <c:pt idx="94">
                  <c:v>-6140.1195044348424</c:v>
                </c:pt>
                <c:pt idx="95">
                  <c:v>-8597.012996140762</c:v>
                </c:pt>
                <c:pt idx="96">
                  <c:v>-10725.027100231955</c:v>
                </c:pt>
                <c:pt idx="97">
                  <c:v>-12368.483388683699</c:v>
                </c:pt>
                <c:pt idx="98">
                  <c:v>-13405.895775304059</c:v>
                </c:pt>
                <c:pt idx="99">
                  <c:v>-13760.445147633149</c:v>
                </c:pt>
                <c:pt idx="100">
                  <c:v>-13405.895775304594</c:v>
                </c:pt>
                <c:pt idx="101">
                  <c:v>-12368.483388683702</c:v>
                </c:pt>
                <c:pt idx="102">
                  <c:v>-10725.027100231684</c:v>
                </c:pt>
                <c:pt idx="103">
                  <c:v>-8597.0129961415714</c:v>
                </c:pt>
                <c:pt idx="104">
                  <c:v>-6140.1195044343094</c:v>
                </c:pt>
                <c:pt idx="105">
                  <c:v>-3528.9996857312503</c:v>
                </c:pt>
                <c:pt idx="106">
                  <c:v>-938.27633858553827</c:v>
                </c:pt>
                <c:pt idx="107">
                  <c:v>1477.6332367057562</c:v>
                </c:pt>
                <c:pt idx="108">
                  <c:v>3601.8709417503555</c:v>
                </c:pt>
                <c:pt idx="109">
                  <c:v>5365.5877413694034</c:v>
                </c:pt>
                <c:pt idx="110">
                  <c:v>6749.0706325551737</c:v>
                </c:pt>
                <c:pt idx="111">
                  <c:v>7773.943619376254</c:v>
                </c:pt>
                <c:pt idx="112">
                  <c:v>8489.4080860822778</c:v>
                </c:pt>
                <c:pt idx="113">
                  <c:v>8956.5879925660702</c:v>
                </c:pt>
                <c:pt idx="114">
                  <c:v>9234.4497470734714</c:v>
                </c:pt>
                <c:pt idx="115">
                  <c:v>9369.2054833886395</c:v>
                </c:pt>
                <c:pt idx="116">
                  <c:v>9387.58363231777</c:v>
                </c:pt>
                <c:pt idx="117">
                  <c:v>9293.5030383812282</c:v>
                </c:pt>
                <c:pt idx="118">
                  <c:v>9067.6188228996307</c:v>
                </c:pt>
                <c:pt idx="119">
                  <c:v>8669.6469884151138</c:v>
                </c:pt>
                <c:pt idx="120">
                  <c:v>8043.889921804961</c:v>
                </c:pt>
                <c:pt idx="121">
                  <c:v>7128.5277526263972</c:v>
                </c:pt>
                <c:pt idx="122">
                  <c:v>5868.6648644542884</c:v>
                </c:pt>
                <c:pt idx="123">
                  <c:v>4231.7780209323464</c:v>
                </c:pt>
                <c:pt idx="124">
                  <c:v>2222.5608936868393</c:v>
                </c:pt>
                <c:pt idx="125">
                  <c:v>-106.86877082203239</c:v>
                </c:pt>
                <c:pt idx="126">
                  <c:v>-2654.9299934537412</c:v>
                </c:pt>
                <c:pt idx="127">
                  <c:v>-5278.0625742208476</c:v>
                </c:pt>
                <c:pt idx="128">
                  <c:v>-7806.1862264381998</c:v>
                </c:pt>
                <c:pt idx="129">
                  <c:v>-10062.418131734454</c:v>
                </c:pt>
                <c:pt idx="130">
                  <c:v>-11882.842523541607</c:v>
                </c:pt>
                <c:pt idx="131">
                  <c:v>-13133.173996456373</c:v>
                </c:pt>
                <c:pt idx="132">
                  <c:v>-13720.832876302551</c:v>
                </c:pt>
                <c:pt idx="133">
                  <c:v>-13602.3233236656</c:v>
                </c:pt>
                <c:pt idx="134">
                  <c:v>-12786.413498139751</c:v>
                </c:pt>
                <c:pt idx="135">
                  <c:v>-11333.509632003979</c:v>
                </c:pt>
                <c:pt idx="136">
                  <c:v>-9351.1370940171819</c:v>
                </c:pt>
                <c:pt idx="137">
                  <c:v>-6985.0389089742748</c:v>
                </c:pt>
                <c:pt idx="138">
                  <c:v>-4405.5049299984357</c:v>
                </c:pt>
                <c:pt idx="139">
                  <c:v>-1789.4244550518015</c:v>
                </c:pt>
                <c:pt idx="140">
                  <c:v>699.89198559748968</c:v>
                </c:pt>
                <c:pt idx="141">
                  <c:v>2931.4915721041853</c:v>
                </c:pt>
                <c:pt idx="142">
                  <c:v>4819.9156320216334</c:v>
                </c:pt>
                <c:pt idx="143">
                  <c:v>6329.5390988214422</c:v>
                </c:pt>
                <c:pt idx="144">
                  <c:v>7469.5224427208514</c:v>
                </c:pt>
                <c:pt idx="145">
                  <c:v>8281.6037626491616</c:v>
                </c:pt>
                <c:pt idx="146">
                  <c:v>8824.6310568070567</c:v>
                </c:pt>
              </c:numCache>
            </c:numRef>
          </c:val>
          <c:smooth val="0"/>
          <c:extLst>
            <c:ext xmlns:c16="http://schemas.microsoft.com/office/drawing/2014/chart" uri="{C3380CC4-5D6E-409C-BE32-E72D297353CC}">
              <c16:uniqueId val="{00000001-529A-45FB-B580-268C39D8890D}"/>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lineChart>
        <c:grouping val="standard"/>
        <c:varyColors val="0"/>
        <c:ser>
          <c:idx val="0"/>
          <c:order val="0"/>
          <c:tx>
            <c:v>height</c:v>
          </c:tx>
          <c:marker>
            <c:symbol val="none"/>
          </c:marker>
          <c:cat>
            <c:numRef>
              <c:f>'[DFV 1968 spec.xlsx]Sheet1'!$C$8:$EU$8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'[DFV 1968 spec.xlsx]Sheet1'!$C$16:$EU$16</c:f>
              <c:numCache>
                <c:formatCode>General</c:formatCode>
                <c:ptCount val="149"/>
                <c:pt idx="0">
                  <c:v>165.24200000000002</c:v>
                </c:pt>
                <c:pt idx="1">
                  <c:v>164.52930223522597</c:v>
                </c:pt>
                <c:pt idx="2">
                  <c:v>162.4302305056448</c:v>
                </c:pt>
                <c:pt idx="3">
                  <c:v>159.05892027332308</c:v>
                </c:pt>
                <c:pt idx="4">
                  <c:v>154.5959649799492</c:v>
                </c:pt>
                <c:pt idx="5">
                  <c:v>149.27450027120412</c:v>
                </c:pt>
                <c:pt idx="6">
                  <c:v>143.3620112207347</c:v>
                </c:pt>
                <c:pt idx="7">
                  <c:v>137.13954610693759</c:v>
                </c:pt>
                <c:pt idx="8">
                  <c:v>130.8807391271927</c:v>
                </c:pt>
                <c:pt idx="9">
                  <c:v>124.83345071620684</c:v>
                </c:pt>
                <c:pt idx="10">
                  <c:v>119.20657915465148</c:v>
                </c:pt>
                <c:pt idx="11">
                  <c:v>114.16356706590075</c:v>
                </c:pt>
                <c:pt idx="12">
                  <c:v>109.8226107857095</c:v>
                </c:pt>
                <c:pt idx="13">
                  <c:v>106.26215809430758</c:v>
                </c:pt>
                <c:pt idx="14">
                  <c:v>103.52946514671409</c:v>
                </c:pt>
                <c:pt idx="15">
                  <c:v>101.64992932310969</c:v>
                </c:pt>
                <c:pt idx="16">
                  <c:v>100.63540269234781</c:v>
                </c:pt>
                <c:pt idx="17">
                  <c:v>100.49035504694423</c:v>
                </c:pt>
                <c:pt idx="18">
                  <c:v>101.21531435585386</c:v>
                </c:pt>
                <c:pt idx="19">
                  <c:v>102.80736392092496</c:v>
                </c:pt>
                <c:pt idx="20">
                  <c:v>105.25767026905268</c:v>
                </c:pt>
                <c:pt idx="21">
                  <c:v>108.54618572372368</c:v>
                </c:pt>
                <c:pt idx="22">
                  <c:v>112.63395761897461</c:v>
                </c:pt>
                <c:pt idx="23">
                  <c:v>117.45396834751399</c:v>
                </c:pt>
                <c:pt idx="24">
                  <c:v>122.90208248429434</c:v>
                </c:pt>
                <c:pt idx="25">
                  <c:v>128.83026416180323</c:v>
                </c:pt>
                <c:pt idx="26">
                  <c:v>135.04439166944928</c:v>
                </c:pt>
                <c:pt idx="27">
                  <c:v>141.30843936148108</c:v>
                </c:pt>
                <c:pt idx="28">
                  <c:v>147.35553393361351</c:v>
                </c:pt>
                <c:pt idx="29">
                  <c:v>152.90483818790264</c:v>
                </c:pt>
                <c:pt idx="30">
                  <c:v>157.68197150454921</c:v>
                </c:pt>
                <c:pt idx="31">
                  <c:v>161.44015692072298</c:v>
                </c:pt>
                <c:pt idx="32">
                  <c:v>163.97950319698913</c:v>
                </c:pt>
                <c:pt idx="33">
                  <c:v>165.16248704909623</c:v>
                </c:pt>
                <c:pt idx="34">
                  <c:v>164.92443533752601</c:v>
                </c:pt>
                <c:pt idx="35">
                  <c:v>163.27839157903568</c:v>
                </c:pt>
                <c:pt idx="36">
                  <c:v>160.31413801355652</c:v>
                </c:pt>
                <c:pt idx="37">
                  <c:v>156.19141622617886</c:v>
                </c:pt>
                <c:pt idx="38">
                  <c:v>151.12768532142474</c:v>
                </c:pt>
                <c:pt idx="39">
                  <c:v>145.38120514769204</c:v>
                </c:pt>
                <c:pt idx="40">
                  <c:v>139.2308803901482</c:v>
                </c:pt>
                <c:pt idx="41">
                  <c:v>132.95504425117392</c:v>
                </c:pt>
                <c:pt idx="42">
                  <c:v>126.81191346169329</c:v>
                </c:pt>
                <c:pt idx="43">
                  <c:v>121.0244414186551</c:v>
                </c:pt>
                <c:pt idx="44">
                  <c:v>115.77151312731809</c:v>
                </c:pt>
                <c:pt idx="45">
                  <c:v>111.18601592265192</c:v>
                </c:pt>
                <c:pt idx="46">
                  <c:v>107.35879792304176</c:v>
                </c:pt>
                <c:pt idx="47">
                  <c:v>104.34647070079254</c:v>
                </c:pt>
                <c:pt idx="48">
                  <c:v>102.18071422008612</c:v>
                </c:pt>
                <c:pt idx="49">
                  <c:v>100.87708838800695</c:v>
                </c:pt>
                <c:pt idx="50">
                  <c:v>100.44200000000001</c:v>
                </c:pt>
                <c:pt idx="51">
                  <c:v>100.87708838800697</c:v>
                </c:pt>
                <c:pt idx="52">
                  <c:v>102.18071422008613</c:v>
                </c:pt>
                <c:pt idx="53">
                  <c:v>104.34647070079255</c:v>
                </c:pt>
                <c:pt idx="54">
                  <c:v>107.35879792304178</c:v>
                </c:pt>
                <c:pt idx="55">
                  <c:v>111.18601592265195</c:v>
                </c:pt>
                <c:pt idx="56">
                  <c:v>115.77151312731813</c:v>
                </c:pt>
                <c:pt idx="57">
                  <c:v>121.02444141865513</c:v>
                </c:pt>
                <c:pt idx="58">
                  <c:v>126.81191346169336</c:v>
                </c:pt>
                <c:pt idx="59">
                  <c:v>132.95504425117397</c:v>
                </c:pt>
                <c:pt idx="60">
                  <c:v>139.23088039014829</c:v>
                </c:pt>
                <c:pt idx="61">
                  <c:v>145.38120514769207</c:v>
                </c:pt>
                <c:pt idx="62">
                  <c:v>151.12768532142479</c:v>
                </c:pt>
                <c:pt idx="63">
                  <c:v>156.19141622617892</c:v>
                </c:pt>
                <c:pt idx="64">
                  <c:v>160.31413801355657</c:v>
                </c:pt>
                <c:pt idx="65">
                  <c:v>163.27839157903577</c:v>
                </c:pt>
                <c:pt idx="66">
                  <c:v>164.92443533752601</c:v>
                </c:pt>
                <c:pt idx="67">
                  <c:v>165.1624870490962</c:v>
                </c:pt>
                <c:pt idx="68">
                  <c:v>163.97950319698907</c:v>
                </c:pt>
                <c:pt idx="69">
                  <c:v>161.44015692072281</c:v>
                </c:pt>
                <c:pt idx="70">
                  <c:v>157.68197150454904</c:v>
                </c:pt>
                <c:pt idx="71">
                  <c:v>152.90483818790241</c:v>
                </c:pt>
                <c:pt idx="72">
                  <c:v>147.3555339336132</c:v>
                </c:pt>
                <c:pt idx="73">
                  <c:v>141.30843936148074</c:v>
                </c:pt>
                <c:pt idx="74">
                  <c:v>135.04439166944886</c:v>
                </c:pt>
                <c:pt idx="75">
                  <c:v>128.83026416180277</c:v>
                </c:pt>
                <c:pt idx="76">
                  <c:v>122.90208248429387</c:v>
                </c:pt>
                <c:pt idx="77">
                  <c:v>117.45396834751357</c:v>
                </c:pt>
                <c:pt idx="78">
                  <c:v>112.63395761897422</c:v>
                </c:pt>
                <c:pt idx="79">
                  <c:v>108.5461857237234</c:v>
                </c:pt>
                <c:pt idx="80">
                  <c:v>105.25767026905245</c:v>
                </c:pt>
                <c:pt idx="81">
                  <c:v>102.80736392092481</c:v>
                </c:pt>
                <c:pt idx="82">
                  <c:v>101.21531435585382</c:v>
                </c:pt>
                <c:pt idx="83">
                  <c:v>100.4903550469442</c:v>
                </c:pt>
                <c:pt idx="84">
                  <c:v>100.63540269234785</c:v>
                </c:pt>
                <c:pt idx="85">
                  <c:v>101.64992932310975</c:v>
                </c:pt>
                <c:pt idx="86">
                  <c:v>103.52946514671419</c:v>
                </c:pt>
                <c:pt idx="87">
                  <c:v>106.26215809430769</c:v>
                </c:pt>
                <c:pt idx="88">
                  <c:v>109.82261078570964</c:v>
                </c:pt>
                <c:pt idx="89">
                  <c:v>114.16356706590085</c:v>
                </c:pt>
                <c:pt idx="90">
                  <c:v>119.20657915465159</c:v>
                </c:pt>
                <c:pt idx="91">
                  <c:v>124.83345071620693</c:v>
                </c:pt>
                <c:pt idx="92">
                  <c:v>130.88073912719273</c:v>
                </c:pt>
                <c:pt idx="93">
                  <c:v>137.13954610693756</c:v>
                </c:pt>
                <c:pt idx="94">
                  <c:v>143.36201122073467</c:v>
                </c:pt>
                <c:pt idx="95">
                  <c:v>149.27450027120406</c:v>
                </c:pt>
                <c:pt idx="96">
                  <c:v>154.59596497994912</c:v>
                </c:pt>
                <c:pt idx="97">
                  <c:v>159.05892027332303</c:v>
                </c:pt>
                <c:pt idx="98">
                  <c:v>162.43023050564472</c:v>
                </c:pt>
                <c:pt idx="99">
                  <c:v>164.52930223522594</c:v>
                </c:pt>
                <c:pt idx="100">
                  <c:v>165.24200000000002</c:v>
                </c:pt>
                <c:pt idx="101">
                  <c:v>164.52930223522606</c:v>
                </c:pt>
                <c:pt idx="102">
                  <c:v>162.43023050564494</c:v>
                </c:pt>
                <c:pt idx="103">
                  <c:v>159.05892027332334</c:v>
                </c:pt>
                <c:pt idx="104">
                  <c:v>154.59596497994951</c:v>
                </c:pt>
                <c:pt idx="105">
                  <c:v>149.27450027120452</c:v>
                </c:pt>
                <c:pt idx="106">
                  <c:v>143.36201122073518</c:v>
                </c:pt>
                <c:pt idx="107">
                  <c:v>137.1395461069381</c:v>
                </c:pt>
                <c:pt idx="108">
                  <c:v>130.88073912719324</c:v>
                </c:pt>
                <c:pt idx="109">
                  <c:v>124.83345071620739</c:v>
                </c:pt>
                <c:pt idx="110">
                  <c:v>119.20657915465202</c:v>
                </c:pt>
                <c:pt idx="111">
                  <c:v>114.16356706590125</c:v>
                </c:pt>
                <c:pt idx="112">
                  <c:v>109.82261078570998</c:v>
                </c:pt>
                <c:pt idx="113">
                  <c:v>106.26215809430795</c:v>
                </c:pt>
                <c:pt idx="114">
                  <c:v>103.52946514671437</c:v>
                </c:pt>
                <c:pt idx="115">
                  <c:v>101.64992932310989</c:v>
                </c:pt>
                <c:pt idx="116">
                  <c:v>100.6354026923479</c:v>
                </c:pt>
                <c:pt idx="117">
                  <c:v>100.49035504694417</c:v>
                </c:pt>
                <c:pt idx="118">
                  <c:v>101.21531435585372</c:v>
                </c:pt>
                <c:pt idx="119">
                  <c:v>102.80736392092466</c:v>
                </c:pt>
                <c:pt idx="120">
                  <c:v>105.25767026905223</c:v>
                </c:pt>
                <c:pt idx="121">
                  <c:v>108.54618572372308</c:v>
                </c:pt>
                <c:pt idx="122">
                  <c:v>112.63395761897385</c:v>
                </c:pt>
                <c:pt idx="123">
                  <c:v>117.4539683475131</c:v>
                </c:pt>
                <c:pt idx="124">
                  <c:v>122.90208248429329</c:v>
                </c:pt>
                <c:pt idx="125">
                  <c:v>128.83026416180209</c:v>
                </c:pt>
                <c:pt idx="126">
                  <c:v>135.04439166944809</c:v>
                </c:pt>
                <c:pt idx="127">
                  <c:v>141.3084393614798</c:v>
                </c:pt>
                <c:pt idx="128">
                  <c:v>147.35553393361229</c:v>
                </c:pt>
                <c:pt idx="129">
                  <c:v>152.90483818790153</c:v>
                </c:pt>
                <c:pt idx="130">
                  <c:v>157.68197150454824</c:v>
                </c:pt>
                <c:pt idx="131">
                  <c:v>161.44015692072227</c:v>
                </c:pt>
                <c:pt idx="132">
                  <c:v>163.9795031969887</c:v>
                </c:pt>
                <c:pt idx="133">
                  <c:v>165.16248704909611</c:v>
                </c:pt>
                <c:pt idx="134">
                  <c:v>164.92443533752623</c:v>
                </c:pt>
                <c:pt idx="135">
                  <c:v>163.27839157903625</c:v>
                </c:pt>
                <c:pt idx="136">
                  <c:v>160.3141380135574</c:v>
                </c:pt>
                <c:pt idx="137">
                  <c:v>156.19141622618</c:v>
                </c:pt>
                <c:pt idx="138">
                  <c:v>151.12768532142613</c:v>
                </c:pt>
                <c:pt idx="139">
                  <c:v>145.38120514769361</c:v>
                </c:pt>
                <c:pt idx="140">
                  <c:v>139.23088039014988</c:v>
                </c:pt>
                <c:pt idx="141">
                  <c:v>132.95504425117562</c:v>
                </c:pt>
                <c:pt idx="142">
                  <c:v>126.81191346169499</c:v>
                </c:pt>
                <c:pt idx="143">
                  <c:v>121.02444141865668</c:v>
                </c:pt>
                <c:pt idx="144">
                  <c:v>115.77151312731957</c:v>
                </c:pt>
                <c:pt idx="145">
                  <c:v>111.18601592265321</c:v>
                </c:pt>
                <c:pt idx="146">
                  <c:v>107.35879792304286</c:v>
                </c:pt>
                <c:pt idx="147">
                  <c:v>104.34647070079336</c:v>
                </c:pt>
                <c:pt idx="148">
                  <c:v>102.1807142200867</c:v>
                </c:pt>
              </c:numCache>
            </c:numRef>
          </c:val>
          <c:smooth val="0"/>
          <c:extLst>
            <c:ext xmlns:c16="http://schemas.microsoft.com/office/drawing/2014/chart" uri="{C3380CC4-5D6E-409C-BE32-E72D297353CC}">
              <c16:uniqueId val="{00000000-5098-4A5F-9EBB-F387B1BE2303}"/>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lineChart>
        <c:grouping val="standard"/>
        <c:varyColors val="0"/>
        <c:ser>
          <c:idx val="0"/>
          <c:order val="0"/>
          <c:tx>
            <c:v>height</c:v>
          </c:tx>
          <c:marker>
            <c:symbol val="none"/>
          </c:marker>
          <c:cat>
            <c:numRef>
              <c:f>'[DFV 1968 spec.xlsx]Sheet1'!$C$8:$EU$8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'[DFV 1968 spec.xlsx]Sheet1'!$C$16:$EU$16</c:f>
              <c:numCache>
                <c:formatCode>General</c:formatCode>
                <c:ptCount val="149"/>
                <c:pt idx="0">
                  <c:v>183.24200000000002</c:v>
                </c:pt>
                <c:pt idx="1">
                  <c:v>182.01315460146509</c:v>
                </c:pt>
                <c:pt idx="2">
                  <c:v>178.40071146743153</c:v>
                </c:pt>
                <c:pt idx="3">
                  <c:v>172.62215090468595</c:v>
                </c:pt>
                <c:pt idx="4">
                  <c:v>165.02355614091647</c:v>
                </c:pt>
                <c:pt idx="5">
                  <c:v>156.05396447008593</c:v>
                </c:pt>
                <c:pt idx="6">
                  <c:v>146.22841311605023</c:v>
                </c:pt>
                <c:pt idx="7">
                  <c:v>136.08127856306567</c:v>
                </c:pt>
                <c:pt idx="8">
                  <c:v>126.11524984505517</c:v>
                </c:pt>
                <c:pt idx="9">
                  <c:v>116.75529310162507</c:v>
                </c:pt>
                <c:pt idx="10">
                  <c:v>108.31824165326674</c:v>
                </c:pt>
                <c:pt idx="11">
                  <c:v>101.00478580824772</c:v>
                </c:pt>
                <c:pt idx="12">
                  <c:v>94.912910352763021</c:v>
                </c:pt>
                <c:pt idx="13">
                  <c:v>90.064954219028607</c:v>
                </c:pt>
                <c:pt idx="14">
                  <c:v>86.438354053341726</c:v>
                </c:pt>
                <c:pt idx="15">
                  <c:v>83.992614351024287</c:v>
                </c:pt>
                <c:pt idx="16">
                  <c:v>82.689148506969275</c:v>
                </c:pt>
                <c:pt idx="17">
                  <c:v>82.503752530884412</c:v>
                </c:pt>
                <c:pt idx="18">
                  <c:v>83.432781275701046</c:v>
                </c:pt>
                <c:pt idx="19">
                  <c:v>85.493995035855107</c:v>
                </c:pt>
                <c:pt idx="20">
                  <c:v>88.722235596528236</c:v>
                </c:pt>
                <c:pt idx="21">
                  <c:v>93.159187684887115</c:v>
                </c:pt>
                <c:pt idx="22">
                  <c:v>98.836068242316088</c:v>
                </c:pt>
                <c:pt idx="23">
                  <c:v>105.74884951279294</c:v>
                </c:pt>
                <c:pt idx="24">
                  <c:v>113.82814585666529</c:v>
                </c:pt>
                <c:pt idx="25">
                  <c:v>122.90987333814968</c:v>
                </c:pt>
                <c:pt idx="26">
                  <c:v>132.71618236690631</c:v>
                </c:pt>
                <c:pt idx="27">
                  <c:v>142.85580442340842</c:v>
                </c:pt>
                <c:pt idx="28">
                  <c:v>152.84740917619885</c:v>
                </c:pt>
                <c:pt idx="29">
                  <c:v>162.16153596249885</c:v>
                </c:pt>
                <c:pt idx="30">
                  <c:v>170.27114862952283</c:v>
                </c:pt>
                <c:pt idx="31">
                  <c:v>176.70056192442979</c:v>
                </c:pt>
                <c:pt idx="32">
                  <c:v>181.065963917467</c:v>
                </c:pt>
                <c:pt idx="33">
                  <c:v>183.10484675645415</c:v>
                </c:pt>
                <c:pt idx="34">
                  <c:v>182.69431039946866</c:v>
                </c:pt>
                <c:pt idx="35">
                  <c:v>179.85911119357584</c:v>
                </c:pt>
                <c:pt idx="36">
                  <c:v>174.7700674017633</c:v>
                </c:pt>
                <c:pt idx="37">
                  <c:v>167.73268909082836</c:v>
                </c:pt>
                <c:pt idx="38">
                  <c:v>159.1652485194312</c:v>
                </c:pt>
                <c:pt idx="39">
                  <c:v>149.56555615770088</c:v>
                </c:pt>
                <c:pt idx="40">
                  <c:v>139.46715468626167</c:v>
                </c:pt>
                <c:pt idx="41">
                  <c:v>129.38888304490717</c:v>
                </c:pt>
                <c:pt idx="42">
                  <c:v>119.78596547650056</c:v>
                </c:pt>
                <c:pt idx="43">
                  <c:v>111.01333793684847</c:v>
                </c:pt>
                <c:pt idx="44">
                  <c:v>103.30986052629103</c:v>
                </c:pt>
                <c:pt idx="45">
                  <c:v>96.805211039004718</c:v>
                </c:pt>
                <c:pt idx="46">
                  <c:v>91.543518496838217</c:v>
                </c:pt>
                <c:pt idx="47">
                  <c:v>87.51389601408286</c:v>
                </c:pt>
                <c:pt idx="48">
                  <c:v>84.679241689895804</c:v>
                </c:pt>
                <c:pt idx="49">
                  <c:v>82.998599728013275</c:v>
                </c:pt>
                <c:pt idx="50">
                  <c:v>82.442000000000007</c:v>
                </c:pt>
                <c:pt idx="51">
                  <c:v>82.998599728013303</c:v>
                </c:pt>
                <c:pt idx="52">
                  <c:v>84.679241689895818</c:v>
                </c:pt>
                <c:pt idx="53">
                  <c:v>87.513896014082889</c:v>
                </c:pt>
                <c:pt idx="54">
                  <c:v>91.54351849683826</c:v>
                </c:pt>
                <c:pt idx="55">
                  <c:v>96.805211039004746</c:v>
                </c:pt>
                <c:pt idx="56">
                  <c:v>103.30986052629108</c:v>
                </c:pt>
                <c:pt idx="57">
                  <c:v>111.01333793684852</c:v>
                </c:pt>
                <c:pt idx="58">
                  <c:v>119.78596547650066</c:v>
                </c:pt>
                <c:pt idx="59">
                  <c:v>129.38888304490729</c:v>
                </c:pt>
                <c:pt idx="60">
                  <c:v>139.46715468626181</c:v>
                </c:pt>
                <c:pt idx="61">
                  <c:v>149.56555615770094</c:v>
                </c:pt>
                <c:pt idx="62">
                  <c:v>159.16524851943126</c:v>
                </c:pt>
                <c:pt idx="63">
                  <c:v>167.73268909082847</c:v>
                </c:pt>
                <c:pt idx="64">
                  <c:v>174.77006740176344</c:v>
                </c:pt>
                <c:pt idx="65">
                  <c:v>179.85911119357593</c:v>
                </c:pt>
                <c:pt idx="66">
                  <c:v>182.69431039946872</c:v>
                </c:pt>
                <c:pt idx="67">
                  <c:v>183.10484675645415</c:v>
                </c:pt>
                <c:pt idx="68">
                  <c:v>181.06596391746686</c:v>
                </c:pt>
                <c:pt idx="69">
                  <c:v>176.70056192442951</c:v>
                </c:pt>
                <c:pt idx="70">
                  <c:v>170.27114862952251</c:v>
                </c:pt>
                <c:pt idx="71">
                  <c:v>162.16153596249842</c:v>
                </c:pt>
                <c:pt idx="72">
                  <c:v>152.84740917619834</c:v>
                </c:pt>
                <c:pt idx="73">
                  <c:v>142.85580442340782</c:v>
                </c:pt>
                <c:pt idx="74">
                  <c:v>132.71618236690563</c:v>
                </c:pt>
                <c:pt idx="75">
                  <c:v>122.90987333814901</c:v>
                </c:pt>
                <c:pt idx="76">
                  <c:v>113.82814585666462</c:v>
                </c:pt>
                <c:pt idx="77">
                  <c:v>105.74884951279233</c:v>
                </c:pt>
                <c:pt idx="78">
                  <c:v>98.836068242315534</c:v>
                </c:pt>
                <c:pt idx="79">
                  <c:v>93.159187684886703</c:v>
                </c:pt>
                <c:pt idx="80">
                  <c:v>88.722235596527938</c:v>
                </c:pt>
                <c:pt idx="81">
                  <c:v>85.49399503585488</c:v>
                </c:pt>
                <c:pt idx="82">
                  <c:v>83.432781275700947</c:v>
                </c:pt>
                <c:pt idx="83">
                  <c:v>82.503752530884356</c:v>
                </c:pt>
                <c:pt idx="84">
                  <c:v>82.689148506969303</c:v>
                </c:pt>
                <c:pt idx="85">
                  <c:v>83.992614351024372</c:v>
                </c:pt>
                <c:pt idx="86">
                  <c:v>86.438354053341868</c:v>
                </c:pt>
                <c:pt idx="87">
                  <c:v>90.064954219028778</c:v>
                </c:pt>
                <c:pt idx="88">
                  <c:v>94.912910352763191</c:v>
                </c:pt>
                <c:pt idx="89">
                  <c:v>101.00478580824789</c:v>
                </c:pt>
                <c:pt idx="90">
                  <c:v>108.31824165326688</c:v>
                </c:pt>
                <c:pt idx="91">
                  <c:v>116.75529310162518</c:v>
                </c:pt>
                <c:pt idx="92">
                  <c:v>126.11524984505522</c:v>
                </c:pt>
                <c:pt idx="93">
                  <c:v>136.08127856306567</c:v>
                </c:pt>
                <c:pt idx="94">
                  <c:v>146.22841311605018</c:v>
                </c:pt>
                <c:pt idx="95">
                  <c:v>156.05396447008582</c:v>
                </c:pt>
                <c:pt idx="96">
                  <c:v>165.02355614091633</c:v>
                </c:pt>
                <c:pt idx="97">
                  <c:v>172.62215090468578</c:v>
                </c:pt>
                <c:pt idx="98">
                  <c:v>178.40071146743139</c:v>
                </c:pt>
                <c:pt idx="99">
                  <c:v>182.01315460146503</c:v>
                </c:pt>
                <c:pt idx="100">
                  <c:v>183.24200000000002</c:v>
                </c:pt>
                <c:pt idx="101">
                  <c:v>182.0131546014652</c:v>
                </c:pt>
                <c:pt idx="102">
                  <c:v>178.40071146743182</c:v>
                </c:pt>
                <c:pt idx="103">
                  <c:v>172.62215090468635</c:v>
                </c:pt>
                <c:pt idx="104">
                  <c:v>165.02355614091701</c:v>
                </c:pt>
                <c:pt idx="105">
                  <c:v>156.05396447008661</c:v>
                </c:pt>
                <c:pt idx="106">
                  <c:v>146.22841311605103</c:v>
                </c:pt>
                <c:pt idx="107">
                  <c:v>136.08127856306652</c:v>
                </c:pt>
                <c:pt idx="108">
                  <c:v>126.11524984505604</c:v>
                </c:pt>
                <c:pt idx="109">
                  <c:v>116.75529310162592</c:v>
                </c:pt>
                <c:pt idx="110">
                  <c:v>108.31824165326755</c:v>
                </c:pt>
                <c:pt idx="111">
                  <c:v>101.00478580824846</c:v>
                </c:pt>
                <c:pt idx="112">
                  <c:v>94.912910352763646</c:v>
                </c:pt>
                <c:pt idx="113">
                  <c:v>90.064954219029133</c:v>
                </c:pt>
                <c:pt idx="114">
                  <c:v>86.438354053342096</c:v>
                </c:pt>
                <c:pt idx="115">
                  <c:v>83.992614351024528</c:v>
                </c:pt>
                <c:pt idx="116">
                  <c:v>82.689148506969374</c:v>
                </c:pt>
                <c:pt idx="117">
                  <c:v>82.503752530884341</c:v>
                </c:pt>
                <c:pt idx="118">
                  <c:v>83.432781275700833</c:v>
                </c:pt>
                <c:pt idx="119">
                  <c:v>85.493995035854653</c:v>
                </c:pt>
                <c:pt idx="120">
                  <c:v>88.722235596527611</c:v>
                </c:pt>
                <c:pt idx="121">
                  <c:v>93.159187684886263</c:v>
                </c:pt>
                <c:pt idx="122">
                  <c:v>98.836068242315008</c:v>
                </c:pt>
                <c:pt idx="123">
                  <c:v>105.74884951279165</c:v>
                </c:pt>
                <c:pt idx="124">
                  <c:v>113.82814585666374</c:v>
                </c:pt>
                <c:pt idx="125">
                  <c:v>122.90987333814795</c:v>
                </c:pt>
                <c:pt idx="126">
                  <c:v>132.71618236690443</c:v>
                </c:pt>
                <c:pt idx="127">
                  <c:v>142.85580442340628</c:v>
                </c:pt>
                <c:pt idx="128">
                  <c:v>152.84740917619678</c:v>
                </c:pt>
                <c:pt idx="129">
                  <c:v>162.16153596249691</c:v>
                </c:pt>
                <c:pt idx="130">
                  <c:v>170.27114862952121</c:v>
                </c:pt>
                <c:pt idx="131">
                  <c:v>176.70056192442854</c:v>
                </c:pt>
                <c:pt idx="132">
                  <c:v>181.06596391746626</c:v>
                </c:pt>
                <c:pt idx="133">
                  <c:v>183.10484675645398</c:v>
                </c:pt>
                <c:pt idx="134">
                  <c:v>182.69431039946906</c:v>
                </c:pt>
                <c:pt idx="135">
                  <c:v>179.85911119357678</c:v>
                </c:pt>
                <c:pt idx="136">
                  <c:v>174.77006740176481</c:v>
                </c:pt>
                <c:pt idx="137">
                  <c:v>167.73268909083035</c:v>
                </c:pt>
                <c:pt idx="138">
                  <c:v>159.1652485194335</c:v>
                </c:pt>
                <c:pt idx="139">
                  <c:v>149.56555615770344</c:v>
                </c:pt>
                <c:pt idx="140">
                  <c:v>139.46715468626439</c:v>
                </c:pt>
                <c:pt idx="141">
                  <c:v>129.38888304490987</c:v>
                </c:pt>
                <c:pt idx="142">
                  <c:v>119.78596547650316</c:v>
                </c:pt>
                <c:pt idx="143">
                  <c:v>111.01333793685086</c:v>
                </c:pt>
                <c:pt idx="144">
                  <c:v>103.30986052629315</c:v>
                </c:pt>
                <c:pt idx="145">
                  <c:v>96.805211039006508</c:v>
                </c:pt>
                <c:pt idx="146">
                  <c:v>91.543518496839695</c:v>
                </c:pt>
                <c:pt idx="147">
                  <c:v>87.513896014083969</c:v>
                </c:pt>
                <c:pt idx="148">
                  <c:v>84.679241689896571</c:v>
                </c:pt>
              </c:numCache>
            </c:numRef>
          </c:val>
          <c:smooth val="0"/>
          <c:extLst>
            <c:ext xmlns:c16="http://schemas.microsoft.com/office/drawing/2014/chart" uri="{C3380CC4-5D6E-409C-BE32-E72D297353CC}">
              <c16:uniqueId val="{00000000-F461-4654-83D7-3E4766622F14}"/>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layout>
        <c:manualLayout>
          <c:xMode val="edge"/>
          <c:yMode val="edge"/>
          <c:x val="0.82438771102979214"/>
          <c:y val="0.58076881014873138"/>
          <c:w val="0.13462374165254659"/>
          <c:h val="8.3717191601049873E-2"/>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TotalTime>
  <Pages>16</Pages>
  <Words>2185</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Dudson (1802307)</dc:creator>
  <cp:keywords/>
  <dc:description/>
  <cp:lastModifiedBy>Kieran Dudson (1802307)</cp:lastModifiedBy>
  <cp:revision>19</cp:revision>
  <dcterms:created xsi:type="dcterms:W3CDTF">2018-11-19T11:44:00Z</dcterms:created>
  <dcterms:modified xsi:type="dcterms:W3CDTF">2018-12-10T15:28:00Z</dcterms:modified>
</cp:coreProperties>
</file>