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DEA7F" w14:textId="78F99896" w:rsidR="00AE7BC8" w:rsidRDefault="00566520" w:rsidP="00D438B9">
      <w:pPr>
        <w:pStyle w:val="NoSpacing"/>
        <w:rPr>
          <w:rFonts w:ascii="Times New Roman" w:hAnsi="Times New Roman" w:cs="Times New Roman"/>
        </w:rPr>
      </w:pPr>
      <w:r>
        <w:rPr>
          <w:rFonts w:ascii="Times New Roman" w:hAnsi="Times New Roman" w:cs="Times New Roman"/>
        </w:rPr>
        <w:t>Thomas Becket (</w:t>
      </w:r>
      <w:r w:rsidR="00C15F72" w:rsidRPr="00C15F72">
        <w:rPr>
          <w:rFonts w:ascii="Times New Roman" w:hAnsi="Times New Roman" w:cs="Times New Roman"/>
        </w:rPr>
        <w:t>HPMS7006</w:t>
      </w:r>
      <w:r w:rsidR="00C15F72">
        <w:rPr>
          <w:rFonts w:ascii="Times New Roman" w:hAnsi="Times New Roman" w:cs="Times New Roman"/>
        </w:rPr>
        <w:t>)</w:t>
      </w:r>
    </w:p>
    <w:p w14:paraId="1C967D4F" w14:textId="42DCC210" w:rsidR="009C2527" w:rsidRPr="00D438B9" w:rsidRDefault="009C2527" w:rsidP="00D438B9">
      <w:pPr>
        <w:pStyle w:val="NoSpacing"/>
        <w:rPr>
          <w:rFonts w:ascii="Times New Roman" w:hAnsi="Times New Roman" w:cs="Times New Roman"/>
        </w:rPr>
      </w:pPr>
      <w:r w:rsidRPr="00D438B9">
        <w:rPr>
          <w:rFonts w:ascii="Times New Roman" w:hAnsi="Times New Roman" w:cs="Times New Roman"/>
        </w:rPr>
        <w:t xml:space="preserve">Assessment </w:t>
      </w:r>
      <w:r w:rsidR="00566520">
        <w:rPr>
          <w:rFonts w:ascii="Times New Roman" w:hAnsi="Times New Roman" w:cs="Times New Roman"/>
        </w:rPr>
        <w:t>One</w:t>
      </w:r>
      <w:r w:rsidRPr="00D438B9">
        <w:rPr>
          <w:rFonts w:ascii="Times New Roman" w:hAnsi="Times New Roman" w:cs="Times New Roman"/>
        </w:rPr>
        <w:t>: Image Commentary</w:t>
      </w:r>
    </w:p>
    <w:p w14:paraId="5451FA5E" w14:textId="25443E18" w:rsidR="009C2527" w:rsidRPr="00D438B9" w:rsidRDefault="00AE7BC8" w:rsidP="00D438B9">
      <w:pPr>
        <w:pStyle w:val="NoSpacing"/>
        <w:rPr>
          <w:rFonts w:ascii="Times New Roman" w:hAnsi="Times New Roman" w:cs="Times New Roman"/>
        </w:rPr>
      </w:pPr>
      <w:r>
        <w:rPr>
          <w:rFonts w:ascii="Times New Roman" w:hAnsi="Times New Roman" w:cs="Times New Roman"/>
        </w:rPr>
        <w:t>Matthew W. McGinn</w:t>
      </w:r>
      <w:r w:rsidR="006D02B4">
        <w:rPr>
          <w:rFonts w:ascii="Times New Roman" w:hAnsi="Times New Roman" w:cs="Times New Roman"/>
        </w:rPr>
        <w:t xml:space="preserve"> </w:t>
      </w:r>
      <w:r w:rsidR="006D02B4">
        <w:rPr>
          <w:rFonts w:ascii="Times New Roman" w:hAnsi="Times New Roman" w:cs="Times New Roman"/>
          <w:sz w:val="24"/>
          <w:szCs w:val="24"/>
          <w:lang w:val="en-US"/>
        </w:rPr>
        <w:t>(</w:t>
      </w:r>
      <w:r w:rsidR="006D02B4" w:rsidRPr="00622EFB">
        <w:rPr>
          <w:rFonts w:ascii="Times New Roman" w:hAnsi="Times New Roman" w:cs="Times New Roman"/>
          <w:sz w:val="24"/>
          <w:szCs w:val="24"/>
          <w:lang w:val="en-US"/>
        </w:rPr>
        <w:t>2209671@student.uwtsd.ac.uk</w:t>
      </w:r>
      <w:r w:rsidR="006D02B4">
        <w:rPr>
          <w:rFonts w:ascii="Times New Roman" w:hAnsi="Times New Roman" w:cs="Times New Roman"/>
          <w:sz w:val="24"/>
          <w:szCs w:val="24"/>
          <w:lang w:val="en-US"/>
        </w:rPr>
        <w:t>)</w:t>
      </w:r>
    </w:p>
    <w:p w14:paraId="6E8F9BE7" w14:textId="613DC7D0" w:rsidR="009C2527" w:rsidRDefault="009C2527" w:rsidP="00D438B9">
      <w:pPr>
        <w:pStyle w:val="NoSpacing"/>
        <w:rPr>
          <w:rFonts w:ascii="Times New Roman" w:hAnsi="Times New Roman" w:cs="Times New Roman"/>
        </w:rPr>
      </w:pPr>
    </w:p>
    <w:p w14:paraId="1A276A41" w14:textId="6EDB0ED2" w:rsidR="0063367F" w:rsidRDefault="000E76F3" w:rsidP="00D438B9">
      <w:pPr>
        <w:pStyle w:val="NoSpacing"/>
        <w:rPr>
          <w:rFonts w:ascii="Times New Roman" w:hAnsi="Times New Roman" w:cs="Times New Roman"/>
        </w:rPr>
      </w:pPr>
      <w:r>
        <w:rPr>
          <w:rFonts w:ascii="Times New Roman" w:hAnsi="Times New Roman" w:cs="Times New Roman"/>
        </w:rPr>
        <w:t>The image</w:t>
      </w:r>
      <w:r w:rsidR="003813CA">
        <w:rPr>
          <w:rFonts w:ascii="Times New Roman" w:hAnsi="Times New Roman" w:cs="Times New Roman"/>
        </w:rPr>
        <w:t xml:space="preserve"> for this assessment</w:t>
      </w:r>
      <w:r>
        <w:rPr>
          <w:rFonts w:ascii="Times New Roman" w:hAnsi="Times New Roman" w:cs="Times New Roman"/>
        </w:rPr>
        <w:t xml:space="preserve"> is taken from the </w:t>
      </w:r>
      <w:bookmarkStart w:id="0" w:name="_Hlk130007978"/>
      <w:r w:rsidRPr="000E76F3">
        <w:rPr>
          <w:rFonts w:ascii="Times New Roman" w:hAnsi="Times New Roman" w:cs="Times New Roman"/>
        </w:rPr>
        <w:t>Book of Hours, Use of Sarum</w:t>
      </w:r>
      <w:bookmarkEnd w:id="0"/>
      <w:r>
        <w:rPr>
          <w:rFonts w:ascii="Times New Roman" w:hAnsi="Times New Roman" w:cs="Times New Roman"/>
        </w:rPr>
        <w:t xml:space="preserve">. </w:t>
      </w:r>
      <w:r w:rsidR="003813CA">
        <w:rPr>
          <w:rFonts w:ascii="Times New Roman" w:hAnsi="Times New Roman" w:cs="Times New Roman"/>
        </w:rPr>
        <w:t>The manuscript’s o</w:t>
      </w:r>
      <w:r>
        <w:rPr>
          <w:rFonts w:ascii="Times New Roman" w:hAnsi="Times New Roman" w:cs="Times New Roman"/>
        </w:rPr>
        <w:t xml:space="preserve">rigin </w:t>
      </w:r>
      <w:r w:rsidR="003813CA">
        <w:rPr>
          <w:rFonts w:ascii="Times New Roman" w:hAnsi="Times New Roman" w:cs="Times New Roman"/>
        </w:rPr>
        <w:t xml:space="preserve">is in the </w:t>
      </w:r>
      <w:r>
        <w:rPr>
          <w:rFonts w:ascii="Times New Roman" w:hAnsi="Times New Roman" w:cs="Times New Roman"/>
        </w:rPr>
        <w:t xml:space="preserve">north or northwest </w:t>
      </w:r>
      <w:r w:rsidR="003813CA">
        <w:rPr>
          <w:rFonts w:ascii="Times New Roman" w:hAnsi="Times New Roman" w:cs="Times New Roman"/>
        </w:rPr>
        <w:t xml:space="preserve">of </w:t>
      </w:r>
      <w:r>
        <w:rPr>
          <w:rFonts w:ascii="Times New Roman" w:hAnsi="Times New Roman" w:cs="Times New Roman"/>
        </w:rPr>
        <w:t>France, circa 1430-1440.</w:t>
      </w:r>
      <w:r w:rsidR="00215E6E">
        <w:rPr>
          <w:rFonts w:ascii="Times New Roman" w:hAnsi="Times New Roman" w:cs="Times New Roman"/>
        </w:rPr>
        <w:t xml:space="preserve"> The medium is parchment.</w:t>
      </w:r>
      <w:r w:rsidR="005236CD">
        <w:rPr>
          <w:rFonts w:ascii="Times New Roman" w:hAnsi="Times New Roman" w:cs="Times New Roman"/>
        </w:rPr>
        <w:t xml:space="preserve"> </w:t>
      </w:r>
      <w:r w:rsidR="00936925">
        <w:rPr>
          <w:rFonts w:ascii="Times New Roman" w:hAnsi="Times New Roman" w:cs="Times New Roman"/>
        </w:rPr>
        <w:t xml:space="preserve">An </w:t>
      </w:r>
      <w:r w:rsidR="00936925">
        <w:rPr>
          <w:rFonts w:ascii="Times New Roman" w:hAnsi="Times New Roman" w:cs="Times New Roman"/>
        </w:rPr>
        <w:t>image of the m</w:t>
      </w:r>
      <w:r w:rsidR="00A330D6">
        <w:rPr>
          <w:rFonts w:ascii="Times New Roman" w:hAnsi="Times New Roman" w:cs="Times New Roman"/>
        </w:rPr>
        <w:t>urder</w:t>
      </w:r>
      <w:r w:rsidR="00936925">
        <w:rPr>
          <w:rFonts w:ascii="Times New Roman" w:hAnsi="Times New Roman" w:cs="Times New Roman"/>
        </w:rPr>
        <w:t xml:space="preserve"> of Thomas Becket</w:t>
      </w:r>
      <w:r w:rsidR="00936925">
        <w:rPr>
          <w:rFonts w:ascii="Times New Roman" w:hAnsi="Times New Roman" w:cs="Times New Roman"/>
        </w:rPr>
        <w:t xml:space="preserve"> is in the </w:t>
      </w:r>
      <w:r w:rsidR="009D5229">
        <w:rPr>
          <w:rFonts w:ascii="Times New Roman" w:hAnsi="Times New Roman" w:cs="Times New Roman"/>
        </w:rPr>
        <w:t>centre</w:t>
      </w:r>
      <w:r w:rsidR="00936925">
        <w:rPr>
          <w:rFonts w:ascii="Times New Roman" w:hAnsi="Times New Roman" w:cs="Times New Roman"/>
        </w:rPr>
        <w:t xml:space="preserve"> of the folio</w:t>
      </w:r>
      <w:r w:rsidR="00936925">
        <w:rPr>
          <w:rFonts w:ascii="Times New Roman" w:hAnsi="Times New Roman" w:cs="Times New Roman"/>
        </w:rPr>
        <w:t xml:space="preserve">. </w:t>
      </w:r>
      <w:r w:rsidR="009C162E">
        <w:rPr>
          <w:rFonts w:ascii="Times New Roman" w:hAnsi="Times New Roman" w:cs="Times New Roman"/>
        </w:rPr>
        <w:t xml:space="preserve">The </w:t>
      </w:r>
      <w:r w:rsidR="000A03A9">
        <w:rPr>
          <w:rFonts w:ascii="Times New Roman" w:hAnsi="Times New Roman" w:cs="Times New Roman"/>
        </w:rPr>
        <w:t>margins are filled with flo</w:t>
      </w:r>
      <w:r w:rsidR="00F31AF7">
        <w:rPr>
          <w:rFonts w:ascii="Times New Roman" w:hAnsi="Times New Roman" w:cs="Times New Roman"/>
        </w:rPr>
        <w:t>wers</w:t>
      </w:r>
      <w:r w:rsidR="00C20BC0">
        <w:rPr>
          <w:rFonts w:ascii="Times New Roman" w:hAnsi="Times New Roman" w:cs="Times New Roman"/>
        </w:rPr>
        <w:t xml:space="preserve">, vines, and a bird in flight. </w:t>
      </w:r>
      <w:r w:rsidR="005E4E7D">
        <w:rPr>
          <w:rFonts w:ascii="Times New Roman" w:hAnsi="Times New Roman" w:cs="Times New Roman"/>
        </w:rPr>
        <w:t>Gold paint is used on t</w:t>
      </w:r>
      <w:r w:rsidR="00E05893">
        <w:rPr>
          <w:rFonts w:ascii="Times New Roman" w:hAnsi="Times New Roman" w:cs="Times New Roman"/>
        </w:rPr>
        <w:t>he leaves of the vines,</w:t>
      </w:r>
      <w:r w:rsidR="005E4E7D">
        <w:rPr>
          <w:rFonts w:ascii="Times New Roman" w:hAnsi="Times New Roman" w:cs="Times New Roman"/>
        </w:rPr>
        <w:t xml:space="preserve"> the background of the leaf pattern surrounding the image, </w:t>
      </w:r>
      <w:r w:rsidR="00D0380D">
        <w:rPr>
          <w:rFonts w:ascii="Times New Roman" w:hAnsi="Times New Roman" w:cs="Times New Roman"/>
        </w:rPr>
        <w:t>the border of</w:t>
      </w:r>
      <w:r w:rsidR="00936925">
        <w:rPr>
          <w:rFonts w:ascii="Times New Roman" w:hAnsi="Times New Roman" w:cs="Times New Roman"/>
        </w:rPr>
        <w:t xml:space="preserve"> the image</w:t>
      </w:r>
      <w:r w:rsidR="00A330D6">
        <w:rPr>
          <w:rFonts w:ascii="Times New Roman" w:hAnsi="Times New Roman" w:cs="Times New Roman"/>
        </w:rPr>
        <w:t xml:space="preserve"> of the murder</w:t>
      </w:r>
      <w:r w:rsidR="00600DD3">
        <w:rPr>
          <w:rFonts w:ascii="Times New Roman" w:hAnsi="Times New Roman" w:cs="Times New Roman"/>
        </w:rPr>
        <w:t xml:space="preserve">, </w:t>
      </w:r>
      <w:r w:rsidR="00CE656F">
        <w:rPr>
          <w:rFonts w:ascii="Times New Roman" w:hAnsi="Times New Roman" w:cs="Times New Roman"/>
        </w:rPr>
        <w:t xml:space="preserve">on the decorations of the altar, and on Thomas’s </w:t>
      </w:r>
      <w:r w:rsidR="000C41C0">
        <w:rPr>
          <w:rFonts w:ascii="Times New Roman" w:hAnsi="Times New Roman" w:cs="Times New Roman"/>
        </w:rPr>
        <w:t>clerical vestments</w:t>
      </w:r>
      <w:r w:rsidR="00A330D6">
        <w:rPr>
          <w:rFonts w:ascii="Times New Roman" w:hAnsi="Times New Roman" w:cs="Times New Roman"/>
        </w:rPr>
        <w:t xml:space="preserve">. </w:t>
      </w:r>
      <w:r w:rsidR="00C20BC0">
        <w:rPr>
          <w:rFonts w:ascii="Times New Roman" w:hAnsi="Times New Roman" w:cs="Times New Roman"/>
        </w:rPr>
        <w:t xml:space="preserve">A description of Thomas’s </w:t>
      </w:r>
      <w:r w:rsidR="00F254FE">
        <w:rPr>
          <w:rFonts w:ascii="Times New Roman" w:hAnsi="Times New Roman" w:cs="Times New Roman"/>
        </w:rPr>
        <w:t xml:space="preserve">martyrdom </w:t>
      </w:r>
      <w:r w:rsidR="005335DD">
        <w:rPr>
          <w:rFonts w:ascii="Times New Roman" w:hAnsi="Times New Roman" w:cs="Times New Roman"/>
        </w:rPr>
        <w:t>is written in Latin</w:t>
      </w:r>
      <w:r w:rsidR="007A7420">
        <w:rPr>
          <w:rFonts w:ascii="Times New Roman" w:hAnsi="Times New Roman" w:cs="Times New Roman"/>
        </w:rPr>
        <w:t>, with an illuminated capital,</w:t>
      </w:r>
      <w:r w:rsidR="005335DD">
        <w:rPr>
          <w:rFonts w:ascii="Times New Roman" w:hAnsi="Times New Roman" w:cs="Times New Roman"/>
        </w:rPr>
        <w:t xml:space="preserve"> underneath the image of the murder.</w:t>
      </w:r>
    </w:p>
    <w:p w14:paraId="289A256F" w14:textId="77777777" w:rsidR="009B24F2" w:rsidRDefault="009B24F2" w:rsidP="00D438B9">
      <w:pPr>
        <w:pStyle w:val="NoSpacing"/>
        <w:rPr>
          <w:rFonts w:ascii="Times New Roman" w:hAnsi="Times New Roman" w:cs="Times New Roman"/>
        </w:rPr>
      </w:pPr>
    </w:p>
    <w:p w14:paraId="280924AA" w14:textId="66C980BE" w:rsidR="005664E6" w:rsidRDefault="0064703D" w:rsidP="00D438B9">
      <w:pPr>
        <w:pStyle w:val="NoSpacing"/>
        <w:rPr>
          <w:rFonts w:ascii="Times New Roman" w:hAnsi="Times New Roman" w:cs="Times New Roman"/>
        </w:rPr>
      </w:pPr>
      <w:r>
        <w:rPr>
          <w:rFonts w:ascii="Times New Roman" w:hAnsi="Times New Roman" w:cs="Times New Roman"/>
        </w:rPr>
        <w:t xml:space="preserve">Five figures appear in this depiction of the murder of Thomas Becket. </w:t>
      </w:r>
      <w:r w:rsidR="006E5A9B">
        <w:rPr>
          <w:rFonts w:ascii="Times New Roman" w:hAnsi="Times New Roman" w:cs="Times New Roman"/>
        </w:rPr>
        <w:t xml:space="preserve">There are three, not four, knights, Thomas himself, and </w:t>
      </w:r>
      <w:r w:rsidR="00545196">
        <w:rPr>
          <w:rFonts w:ascii="Times New Roman" w:hAnsi="Times New Roman" w:cs="Times New Roman"/>
        </w:rPr>
        <w:t xml:space="preserve">a </w:t>
      </w:r>
      <w:r w:rsidR="00545196">
        <w:rPr>
          <w:rFonts w:ascii="Times New Roman" w:hAnsi="Times New Roman" w:cs="Times New Roman"/>
          <w:lang w:val="en-US"/>
        </w:rPr>
        <w:t xml:space="preserve">tonsured man holding </w:t>
      </w:r>
      <w:r w:rsidR="00545196">
        <w:rPr>
          <w:rFonts w:ascii="Times New Roman" w:hAnsi="Times New Roman" w:cs="Times New Roman"/>
          <w:lang w:val="en-US"/>
        </w:rPr>
        <w:t>a</w:t>
      </w:r>
      <w:r w:rsidR="00545196">
        <w:rPr>
          <w:rFonts w:ascii="Times New Roman" w:hAnsi="Times New Roman" w:cs="Times New Roman"/>
          <w:lang w:val="en-US"/>
        </w:rPr>
        <w:t xml:space="preserve"> cross</w:t>
      </w:r>
      <w:r w:rsidR="00545196">
        <w:rPr>
          <w:rFonts w:ascii="Times New Roman" w:hAnsi="Times New Roman" w:cs="Times New Roman"/>
          <w:lang w:val="en-US"/>
        </w:rPr>
        <w:t xml:space="preserve">, probably </w:t>
      </w:r>
      <w:r w:rsidR="00545196">
        <w:rPr>
          <w:rFonts w:ascii="Times New Roman" w:hAnsi="Times New Roman" w:cs="Times New Roman"/>
          <w:lang w:val="en-US"/>
        </w:rPr>
        <w:t xml:space="preserve">Edward </w:t>
      </w:r>
      <w:r w:rsidR="00D25124">
        <w:rPr>
          <w:rFonts w:ascii="Times New Roman" w:hAnsi="Times New Roman" w:cs="Times New Roman"/>
          <w:lang w:val="en-US"/>
        </w:rPr>
        <w:t xml:space="preserve">Grim. </w:t>
      </w:r>
      <w:r w:rsidR="00E317C6">
        <w:rPr>
          <w:rFonts w:ascii="Times New Roman" w:hAnsi="Times New Roman" w:cs="Times New Roman"/>
          <w:lang w:val="en-US"/>
        </w:rPr>
        <w:t xml:space="preserve">The appearance of </w:t>
      </w:r>
      <w:r w:rsidR="00D25124">
        <w:rPr>
          <w:rFonts w:ascii="Times New Roman" w:hAnsi="Times New Roman" w:cs="Times New Roman"/>
          <w:lang w:val="en-US"/>
        </w:rPr>
        <w:t>Thomas</w:t>
      </w:r>
      <w:r w:rsidR="00CD569E">
        <w:rPr>
          <w:rFonts w:ascii="Times New Roman" w:hAnsi="Times New Roman" w:cs="Times New Roman"/>
          <w:lang w:val="en-US"/>
        </w:rPr>
        <w:t xml:space="preserve"> is </w:t>
      </w:r>
      <w:r w:rsidR="00E317C6">
        <w:rPr>
          <w:rFonts w:ascii="Times New Roman" w:hAnsi="Times New Roman" w:cs="Times New Roman"/>
          <w:lang w:val="en-US"/>
        </w:rPr>
        <w:t>very much in alignment with the most hagi</w:t>
      </w:r>
      <w:r w:rsidR="0062502A">
        <w:rPr>
          <w:rFonts w:ascii="Times New Roman" w:hAnsi="Times New Roman" w:cs="Times New Roman"/>
          <w:lang w:val="en-US"/>
        </w:rPr>
        <w:t xml:space="preserve">ographic </w:t>
      </w:r>
      <w:r w:rsidR="00490DB3">
        <w:rPr>
          <w:rFonts w:ascii="Times New Roman" w:hAnsi="Times New Roman" w:cs="Times New Roman"/>
          <w:lang w:val="en-US"/>
        </w:rPr>
        <w:t xml:space="preserve">views </w:t>
      </w:r>
      <w:r w:rsidR="000B14C1">
        <w:rPr>
          <w:rFonts w:ascii="Times New Roman" w:hAnsi="Times New Roman" w:cs="Times New Roman"/>
          <w:lang w:val="en-US"/>
        </w:rPr>
        <w:t xml:space="preserve">of the archbishop’s death. </w:t>
      </w:r>
      <w:r w:rsidR="000E7AB1">
        <w:rPr>
          <w:rFonts w:ascii="Times New Roman" w:hAnsi="Times New Roman" w:cs="Times New Roman"/>
          <w:lang w:val="en-US"/>
        </w:rPr>
        <w:t>Instead of confronting the knights</w:t>
      </w:r>
      <w:r w:rsidR="00D73848">
        <w:rPr>
          <w:rFonts w:ascii="Times New Roman" w:hAnsi="Times New Roman" w:cs="Times New Roman"/>
          <w:lang w:val="en-US"/>
        </w:rPr>
        <w:t xml:space="preserve"> as he did in the </w:t>
      </w:r>
      <w:r w:rsidR="000A495A">
        <w:rPr>
          <w:rFonts w:ascii="Times New Roman" w:hAnsi="Times New Roman" w:cs="Times New Roman"/>
          <w:lang w:val="en-US"/>
        </w:rPr>
        <w:t>eyewitness accounts of Edward Grim</w:t>
      </w:r>
      <w:r w:rsidR="000E7AB1">
        <w:rPr>
          <w:rFonts w:ascii="Times New Roman" w:hAnsi="Times New Roman" w:cs="Times New Roman"/>
          <w:lang w:val="en-US"/>
        </w:rPr>
        <w:t>,</w:t>
      </w:r>
      <w:r w:rsidR="008D3791">
        <w:rPr>
          <w:rStyle w:val="FootnoteReference"/>
          <w:rFonts w:ascii="Times New Roman" w:hAnsi="Times New Roman" w:cs="Times New Roman"/>
          <w:lang w:val="en-US"/>
        </w:rPr>
        <w:footnoteReference w:id="1"/>
      </w:r>
      <w:r w:rsidR="000E7AB1">
        <w:rPr>
          <w:rFonts w:ascii="Times New Roman" w:hAnsi="Times New Roman" w:cs="Times New Roman"/>
          <w:lang w:val="en-US"/>
        </w:rPr>
        <w:t xml:space="preserve"> Thomas </w:t>
      </w:r>
      <w:r w:rsidR="00CD569E">
        <w:rPr>
          <w:rFonts w:ascii="Times New Roman" w:hAnsi="Times New Roman" w:cs="Times New Roman"/>
          <w:lang w:val="en-US"/>
        </w:rPr>
        <w:t>kneel</w:t>
      </w:r>
      <w:r w:rsidR="000E7AB1">
        <w:rPr>
          <w:rFonts w:ascii="Times New Roman" w:hAnsi="Times New Roman" w:cs="Times New Roman"/>
          <w:lang w:val="en-US"/>
        </w:rPr>
        <w:t>s</w:t>
      </w:r>
      <w:r w:rsidR="00CD569E">
        <w:rPr>
          <w:rFonts w:ascii="Times New Roman" w:hAnsi="Times New Roman" w:cs="Times New Roman"/>
          <w:lang w:val="en-US"/>
        </w:rPr>
        <w:t xml:space="preserve"> before an altar</w:t>
      </w:r>
      <w:r w:rsidR="003649D1">
        <w:rPr>
          <w:rFonts w:ascii="Times New Roman" w:hAnsi="Times New Roman" w:cs="Times New Roman"/>
          <w:lang w:val="en-US"/>
        </w:rPr>
        <w:t xml:space="preserve">, </w:t>
      </w:r>
      <w:r w:rsidR="00D10EBB">
        <w:rPr>
          <w:rFonts w:ascii="Times New Roman" w:hAnsi="Times New Roman" w:cs="Times New Roman"/>
          <w:lang w:val="en-US"/>
        </w:rPr>
        <w:t xml:space="preserve">his back to the knights, and </w:t>
      </w:r>
      <w:r w:rsidR="000E7AB1">
        <w:rPr>
          <w:rFonts w:ascii="Times New Roman" w:hAnsi="Times New Roman" w:cs="Times New Roman"/>
          <w:lang w:val="en-US"/>
        </w:rPr>
        <w:t xml:space="preserve">holds </w:t>
      </w:r>
      <w:r w:rsidR="003649D1">
        <w:rPr>
          <w:rFonts w:ascii="Times New Roman" w:hAnsi="Times New Roman" w:cs="Times New Roman"/>
          <w:lang w:val="en-US"/>
        </w:rPr>
        <w:t xml:space="preserve">his hands together in prayer. </w:t>
      </w:r>
      <w:r w:rsidR="00A302AB">
        <w:rPr>
          <w:rFonts w:ascii="Times New Roman" w:hAnsi="Times New Roman" w:cs="Times New Roman"/>
          <w:lang w:val="en-US"/>
        </w:rPr>
        <w:t xml:space="preserve">Thomas appears to be in the process of celebrating a Mass. </w:t>
      </w:r>
      <w:r w:rsidR="003649D1">
        <w:rPr>
          <w:rFonts w:ascii="Times New Roman" w:hAnsi="Times New Roman" w:cs="Times New Roman"/>
          <w:lang w:val="en-US"/>
        </w:rPr>
        <w:t xml:space="preserve">The altar has a decorated altarpiece, </w:t>
      </w:r>
      <w:r w:rsidR="00BF0DB6">
        <w:rPr>
          <w:rFonts w:ascii="Times New Roman" w:hAnsi="Times New Roman" w:cs="Times New Roman"/>
          <w:lang w:val="en-US"/>
        </w:rPr>
        <w:t xml:space="preserve">and on the altar are a book, a chalice, and what looks </w:t>
      </w:r>
      <w:r w:rsidR="000B631D">
        <w:rPr>
          <w:rFonts w:ascii="Times New Roman" w:hAnsi="Times New Roman" w:cs="Times New Roman"/>
          <w:lang w:val="en-US"/>
        </w:rPr>
        <w:t>a communion host directly in front of Thomas’s hands.</w:t>
      </w:r>
      <w:r w:rsidR="003649D1">
        <w:rPr>
          <w:rFonts w:ascii="Times New Roman" w:hAnsi="Times New Roman" w:cs="Times New Roman"/>
          <w:lang w:val="en-US"/>
        </w:rPr>
        <w:t xml:space="preserve"> </w:t>
      </w:r>
      <w:r w:rsidR="005664E6">
        <w:rPr>
          <w:rFonts w:ascii="Times New Roman" w:hAnsi="Times New Roman" w:cs="Times New Roman"/>
        </w:rPr>
        <w:t>Thomas’s saint’s aura</w:t>
      </w:r>
      <w:r w:rsidR="00E83281">
        <w:rPr>
          <w:rFonts w:ascii="Times New Roman" w:hAnsi="Times New Roman" w:cs="Times New Roman"/>
        </w:rPr>
        <w:t xml:space="preserve"> appears as very thin golden lines</w:t>
      </w:r>
      <w:r w:rsidR="00FF7828">
        <w:rPr>
          <w:rFonts w:ascii="Times New Roman" w:hAnsi="Times New Roman" w:cs="Times New Roman"/>
        </w:rPr>
        <w:t xml:space="preserve">, which may be rendered with gold paint, </w:t>
      </w:r>
      <w:r w:rsidR="00D25124">
        <w:rPr>
          <w:rFonts w:ascii="Times New Roman" w:hAnsi="Times New Roman" w:cs="Times New Roman"/>
        </w:rPr>
        <w:t>emanating</w:t>
      </w:r>
      <w:r w:rsidR="005166E7">
        <w:rPr>
          <w:rFonts w:ascii="Times New Roman" w:hAnsi="Times New Roman" w:cs="Times New Roman"/>
        </w:rPr>
        <w:t xml:space="preserve"> from the top of his head.</w:t>
      </w:r>
      <w:r w:rsidR="008F67B7">
        <w:rPr>
          <w:rFonts w:ascii="Times New Roman" w:hAnsi="Times New Roman" w:cs="Times New Roman"/>
        </w:rPr>
        <w:t xml:space="preserve"> Two of the knights</w:t>
      </w:r>
      <w:r w:rsidR="00410011">
        <w:rPr>
          <w:rFonts w:ascii="Times New Roman" w:hAnsi="Times New Roman" w:cs="Times New Roman"/>
        </w:rPr>
        <w:t>, who wear a red tunic and a blue tunic,</w:t>
      </w:r>
      <w:r w:rsidR="008F67B7">
        <w:rPr>
          <w:rFonts w:ascii="Times New Roman" w:hAnsi="Times New Roman" w:cs="Times New Roman"/>
        </w:rPr>
        <w:t xml:space="preserve"> are visibly armed and attacking Thomas. </w:t>
      </w:r>
      <w:r w:rsidR="00410011">
        <w:rPr>
          <w:rFonts w:ascii="Times New Roman" w:hAnsi="Times New Roman" w:cs="Times New Roman"/>
        </w:rPr>
        <w:t xml:space="preserve">The third knight, wearing a green tunic, does not appear to be armed, although he is </w:t>
      </w:r>
      <w:r w:rsidR="00CD569E">
        <w:rPr>
          <w:rFonts w:ascii="Times New Roman" w:hAnsi="Times New Roman" w:cs="Times New Roman"/>
        </w:rPr>
        <w:t>obscured behind the other two knights.</w:t>
      </w:r>
    </w:p>
    <w:p w14:paraId="4E2FBD34" w14:textId="77777777" w:rsidR="00A06DB7" w:rsidRDefault="00A06DB7" w:rsidP="00A06DB7">
      <w:pPr>
        <w:pStyle w:val="NoSpacing"/>
        <w:rPr>
          <w:rFonts w:ascii="Times New Roman" w:hAnsi="Times New Roman" w:cs="Times New Roman"/>
          <w:lang w:val="en-US"/>
        </w:rPr>
      </w:pPr>
    </w:p>
    <w:p w14:paraId="0AF7197A" w14:textId="1B7D57AE" w:rsidR="006D0B02" w:rsidRDefault="0063367F" w:rsidP="0050005C">
      <w:pPr>
        <w:pStyle w:val="NoSpacing"/>
        <w:rPr>
          <w:rFonts w:ascii="Times New Roman" w:hAnsi="Times New Roman" w:cs="Times New Roman"/>
          <w:lang w:val="en-US"/>
        </w:rPr>
      </w:pPr>
      <w:r>
        <w:rPr>
          <w:rFonts w:ascii="Times New Roman" w:hAnsi="Times New Roman" w:cs="Times New Roman"/>
          <w:lang w:val="en-US"/>
        </w:rPr>
        <w:t xml:space="preserve">The </w:t>
      </w:r>
      <w:r w:rsidR="002E1E1A">
        <w:rPr>
          <w:rFonts w:ascii="Times New Roman" w:hAnsi="Times New Roman" w:cs="Times New Roman"/>
          <w:lang w:val="en-US"/>
        </w:rPr>
        <w:t xml:space="preserve">knight in red appears ready to strike the killing blow. What is distinct about him is </w:t>
      </w:r>
      <w:r w:rsidR="00C22704">
        <w:rPr>
          <w:rFonts w:ascii="Times New Roman" w:hAnsi="Times New Roman" w:cs="Times New Roman"/>
          <w:lang w:val="en-US"/>
        </w:rPr>
        <w:t>the s</w:t>
      </w:r>
      <w:r>
        <w:rPr>
          <w:rFonts w:ascii="Times New Roman" w:hAnsi="Times New Roman" w:cs="Times New Roman"/>
          <w:lang w:val="en-US"/>
        </w:rPr>
        <w:t>cimitar</w:t>
      </w:r>
      <w:r w:rsidR="00C22704">
        <w:rPr>
          <w:rFonts w:ascii="Times New Roman" w:hAnsi="Times New Roman" w:cs="Times New Roman"/>
          <w:lang w:val="en-US"/>
        </w:rPr>
        <w:t xml:space="preserve"> he wields</w:t>
      </w:r>
      <w:r w:rsidR="002E1E1A">
        <w:rPr>
          <w:rFonts w:ascii="Times New Roman" w:hAnsi="Times New Roman" w:cs="Times New Roman"/>
          <w:lang w:val="en-US"/>
        </w:rPr>
        <w:t>.</w:t>
      </w:r>
      <w:r w:rsidR="001154DE">
        <w:rPr>
          <w:rFonts w:ascii="Times New Roman" w:hAnsi="Times New Roman" w:cs="Times New Roman"/>
          <w:lang w:val="en-US"/>
        </w:rPr>
        <w:t xml:space="preserve"> A </w:t>
      </w:r>
      <w:r w:rsidR="009F5537">
        <w:rPr>
          <w:rFonts w:ascii="Times New Roman" w:hAnsi="Times New Roman" w:cs="Times New Roman"/>
          <w:lang w:val="en-US"/>
        </w:rPr>
        <w:t>scimitar</w:t>
      </w:r>
      <w:r w:rsidR="001730F5">
        <w:rPr>
          <w:rFonts w:ascii="Times New Roman" w:hAnsi="Times New Roman" w:cs="Times New Roman"/>
          <w:lang w:val="en-US"/>
        </w:rPr>
        <w:t xml:space="preserve"> </w:t>
      </w:r>
      <w:r w:rsidR="007D4169">
        <w:rPr>
          <w:rFonts w:ascii="Times New Roman" w:hAnsi="Times New Roman" w:cs="Times New Roman"/>
          <w:lang w:val="en-US"/>
        </w:rPr>
        <w:t>would be extremely unusual in the hands of</w:t>
      </w:r>
      <w:r w:rsidR="00830937">
        <w:rPr>
          <w:rFonts w:ascii="Times New Roman" w:hAnsi="Times New Roman" w:cs="Times New Roman"/>
          <w:lang w:val="en-US"/>
        </w:rPr>
        <w:t xml:space="preserve"> </w:t>
      </w:r>
      <w:r w:rsidR="001730F5">
        <w:rPr>
          <w:rFonts w:ascii="Times New Roman" w:hAnsi="Times New Roman" w:cs="Times New Roman"/>
          <w:lang w:val="en-US"/>
        </w:rPr>
        <w:t xml:space="preserve">a </w:t>
      </w:r>
      <w:r w:rsidR="00D94FB9">
        <w:rPr>
          <w:rFonts w:ascii="Times New Roman" w:hAnsi="Times New Roman" w:cs="Times New Roman"/>
          <w:lang w:val="en-US"/>
        </w:rPr>
        <w:t>twelfth century</w:t>
      </w:r>
      <w:r w:rsidR="001730F5">
        <w:rPr>
          <w:rFonts w:ascii="Times New Roman" w:hAnsi="Times New Roman" w:cs="Times New Roman"/>
          <w:lang w:val="en-US"/>
        </w:rPr>
        <w:t xml:space="preserve"> </w:t>
      </w:r>
      <w:r w:rsidR="006F282A">
        <w:rPr>
          <w:rFonts w:ascii="Times New Roman" w:hAnsi="Times New Roman" w:cs="Times New Roman"/>
          <w:lang w:val="en-US"/>
        </w:rPr>
        <w:t xml:space="preserve">Anglo-Norman </w:t>
      </w:r>
      <w:r w:rsidR="001730F5">
        <w:rPr>
          <w:rFonts w:ascii="Times New Roman" w:hAnsi="Times New Roman" w:cs="Times New Roman"/>
          <w:lang w:val="en-US"/>
        </w:rPr>
        <w:t>knight.</w:t>
      </w:r>
      <w:r w:rsidR="00B2469A">
        <w:rPr>
          <w:rFonts w:ascii="Times New Roman" w:hAnsi="Times New Roman" w:cs="Times New Roman"/>
          <w:lang w:val="en-US"/>
        </w:rPr>
        <w:t xml:space="preserve"> </w:t>
      </w:r>
      <w:r w:rsidR="008228DC">
        <w:rPr>
          <w:rFonts w:ascii="Times New Roman" w:hAnsi="Times New Roman" w:cs="Times New Roman"/>
          <w:lang w:val="en-US"/>
        </w:rPr>
        <w:t>Rather, the scimitar is heavily associated with the Muslim world</w:t>
      </w:r>
      <w:r w:rsidR="00834A9E">
        <w:rPr>
          <w:rFonts w:ascii="Times New Roman" w:hAnsi="Times New Roman" w:cs="Times New Roman"/>
          <w:lang w:val="en-US"/>
        </w:rPr>
        <w:t xml:space="preserve">. </w:t>
      </w:r>
      <w:r w:rsidR="00217E3E">
        <w:rPr>
          <w:rFonts w:ascii="Times New Roman" w:hAnsi="Times New Roman" w:cs="Times New Roman"/>
          <w:lang w:val="en-US"/>
        </w:rPr>
        <w:t xml:space="preserve">Moreover, </w:t>
      </w:r>
      <w:r w:rsidR="007D4169">
        <w:rPr>
          <w:rFonts w:ascii="Times New Roman" w:hAnsi="Times New Roman" w:cs="Times New Roman"/>
          <w:lang w:val="en-US"/>
        </w:rPr>
        <w:t>the knight’s</w:t>
      </w:r>
      <w:r w:rsidR="00217E3E">
        <w:rPr>
          <w:rFonts w:ascii="Times New Roman" w:hAnsi="Times New Roman" w:cs="Times New Roman"/>
          <w:lang w:val="en-US"/>
        </w:rPr>
        <w:t xml:space="preserve"> helmet </w:t>
      </w:r>
      <w:r w:rsidR="00CD7614">
        <w:rPr>
          <w:rFonts w:ascii="Times New Roman" w:hAnsi="Times New Roman" w:cs="Times New Roman"/>
          <w:lang w:val="en-US"/>
        </w:rPr>
        <w:t xml:space="preserve">may also be designed to resemble those used by the “Saracen” armies. </w:t>
      </w:r>
      <w:r w:rsidR="00834A9E">
        <w:rPr>
          <w:rFonts w:ascii="Times New Roman" w:hAnsi="Times New Roman" w:cs="Times New Roman"/>
          <w:lang w:val="en-US"/>
        </w:rPr>
        <w:t xml:space="preserve">At the time this work was completed, </w:t>
      </w:r>
      <w:r w:rsidR="00170CA9">
        <w:rPr>
          <w:rFonts w:ascii="Times New Roman" w:hAnsi="Times New Roman" w:cs="Times New Roman"/>
          <w:lang w:val="en-US"/>
        </w:rPr>
        <w:t>circa 1</w:t>
      </w:r>
      <w:r w:rsidR="007928E3">
        <w:rPr>
          <w:rFonts w:ascii="Times New Roman" w:hAnsi="Times New Roman" w:cs="Times New Roman"/>
          <w:lang w:val="en-US"/>
        </w:rPr>
        <w:t>4</w:t>
      </w:r>
      <w:r w:rsidR="00170CA9">
        <w:rPr>
          <w:rFonts w:ascii="Times New Roman" w:hAnsi="Times New Roman" w:cs="Times New Roman"/>
          <w:lang w:val="en-US"/>
        </w:rPr>
        <w:t>30-1</w:t>
      </w:r>
      <w:r w:rsidR="007928E3">
        <w:rPr>
          <w:rFonts w:ascii="Times New Roman" w:hAnsi="Times New Roman" w:cs="Times New Roman"/>
          <w:lang w:val="en-US"/>
        </w:rPr>
        <w:t>4</w:t>
      </w:r>
      <w:r w:rsidR="00170CA9">
        <w:rPr>
          <w:rFonts w:ascii="Times New Roman" w:hAnsi="Times New Roman" w:cs="Times New Roman"/>
          <w:lang w:val="en-US"/>
        </w:rPr>
        <w:t xml:space="preserve">40, </w:t>
      </w:r>
      <w:r w:rsidR="000F5B90">
        <w:rPr>
          <w:rFonts w:ascii="Times New Roman" w:hAnsi="Times New Roman" w:cs="Times New Roman"/>
          <w:lang w:val="en-US"/>
        </w:rPr>
        <w:t xml:space="preserve">the Ottoman Empire was </w:t>
      </w:r>
      <w:r w:rsidR="00EC79F9">
        <w:rPr>
          <w:rFonts w:ascii="Times New Roman" w:hAnsi="Times New Roman" w:cs="Times New Roman"/>
          <w:lang w:val="en-US"/>
        </w:rPr>
        <w:t xml:space="preserve">rapidly expanding and </w:t>
      </w:r>
      <w:r w:rsidR="00D32290">
        <w:rPr>
          <w:rFonts w:ascii="Times New Roman" w:hAnsi="Times New Roman" w:cs="Times New Roman"/>
          <w:lang w:val="en-US"/>
        </w:rPr>
        <w:t xml:space="preserve">heavily pressuring the Balkans and Constantinople, which would have been </w:t>
      </w:r>
      <w:r w:rsidR="002D28F3">
        <w:rPr>
          <w:rFonts w:ascii="Times New Roman" w:hAnsi="Times New Roman" w:cs="Times New Roman"/>
          <w:lang w:val="en-US"/>
        </w:rPr>
        <w:t>of concern to the</w:t>
      </w:r>
      <w:r w:rsidR="00916095">
        <w:rPr>
          <w:rFonts w:ascii="Times New Roman" w:hAnsi="Times New Roman" w:cs="Times New Roman"/>
          <w:lang w:val="en-US"/>
        </w:rPr>
        <w:t xml:space="preserve"> </w:t>
      </w:r>
      <w:r w:rsidR="00F16BCF">
        <w:rPr>
          <w:rFonts w:ascii="Times New Roman" w:hAnsi="Times New Roman" w:cs="Times New Roman"/>
          <w:lang w:val="en-US"/>
        </w:rPr>
        <w:t xml:space="preserve">noble or </w:t>
      </w:r>
      <w:r w:rsidR="00916095">
        <w:rPr>
          <w:rFonts w:ascii="Times New Roman" w:hAnsi="Times New Roman" w:cs="Times New Roman"/>
          <w:lang w:val="en-US"/>
        </w:rPr>
        <w:t xml:space="preserve">clerical audience this artwork was </w:t>
      </w:r>
      <w:r w:rsidR="007E3CE4">
        <w:rPr>
          <w:rFonts w:ascii="Times New Roman" w:hAnsi="Times New Roman" w:cs="Times New Roman"/>
          <w:lang w:val="en-US"/>
        </w:rPr>
        <w:t>probably intended for.</w:t>
      </w:r>
      <w:r w:rsidR="002D28F3">
        <w:rPr>
          <w:rFonts w:ascii="Times New Roman" w:hAnsi="Times New Roman" w:cs="Times New Roman"/>
          <w:lang w:val="en-US"/>
        </w:rPr>
        <w:t xml:space="preserve"> </w:t>
      </w:r>
      <w:r w:rsidR="003E5E52">
        <w:rPr>
          <w:rFonts w:ascii="Times New Roman" w:hAnsi="Times New Roman" w:cs="Times New Roman"/>
          <w:lang w:val="en-US"/>
        </w:rPr>
        <w:t xml:space="preserve">The presence of the scimitar </w:t>
      </w:r>
      <w:r w:rsidR="00D37921">
        <w:rPr>
          <w:rFonts w:ascii="Times New Roman" w:hAnsi="Times New Roman" w:cs="Times New Roman"/>
          <w:lang w:val="en-US"/>
        </w:rPr>
        <w:t xml:space="preserve">and the design of the helmet </w:t>
      </w:r>
      <w:r w:rsidR="00D66F86">
        <w:rPr>
          <w:rFonts w:ascii="Times New Roman" w:hAnsi="Times New Roman" w:cs="Times New Roman"/>
          <w:lang w:val="en-US"/>
        </w:rPr>
        <w:t xml:space="preserve">suggests the artist was not just </w:t>
      </w:r>
      <w:r w:rsidR="00901303">
        <w:rPr>
          <w:rFonts w:ascii="Times New Roman" w:hAnsi="Times New Roman" w:cs="Times New Roman"/>
          <w:lang w:val="en-US"/>
        </w:rPr>
        <w:t xml:space="preserve">depicting the knights as murderers, but as infidels persecuting and </w:t>
      </w:r>
      <w:r w:rsidR="00917C85">
        <w:rPr>
          <w:rFonts w:ascii="Times New Roman" w:hAnsi="Times New Roman" w:cs="Times New Roman"/>
          <w:lang w:val="en-US"/>
        </w:rPr>
        <w:t>slaying a Christian archbishop.</w:t>
      </w:r>
      <w:r w:rsidR="00A359D0">
        <w:rPr>
          <w:rFonts w:ascii="Times New Roman" w:hAnsi="Times New Roman" w:cs="Times New Roman"/>
          <w:lang w:val="en-US"/>
        </w:rPr>
        <w:t xml:space="preserve"> The artist is therefore forcefully </w:t>
      </w:r>
      <w:proofErr w:type="gramStart"/>
      <w:r w:rsidR="00A359D0">
        <w:rPr>
          <w:rFonts w:ascii="Times New Roman" w:hAnsi="Times New Roman" w:cs="Times New Roman"/>
          <w:lang w:val="en-US"/>
        </w:rPr>
        <w:t>stating</w:t>
      </w:r>
      <w:proofErr w:type="gramEnd"/>
      <w:r w:rsidR="00A359D0">
        <w:rPr>
          <w:rFonts w:ascii="Times New Roman" w:hAnsi="Times New Roman" w:cs="Times New Roman"/>
          <w:lang w:val="en-US"/>
        </w:rPr>
        <w:t xml:space="preserve"> that the knights are </w:t>
      </w:r>
      <w:r w:rsidR="005E38E5">
        <w:rPr>
          <w:rFonts w:ascii="Times New Roman" w:hAnsi="Times New Roman" w:cs="Times New Roman"/>
          <w:lang w:val="en-US"/>
        </w:rPr>
        <w:t>not Christian men</w:t>
      </w:r>
      <w:r w:rsidR="00E9292A">
        <w:rPr>
          <w:rFonts w:ascii="Times New Roman" w:hAnsi="Times New Roman" w:cs="Times New Roman"/>
          <w:lang w:val="en-US"/>
        </w:rPr>
        <w:t xml:space="preserve">; no true Christian would </w:t>
      </w:r>
      <w:r w:rsidR="00B23A4B">
        <w:rPr>
          <w:rFonts w:ascii="Times New Roman" w:hAnsi="Times New Roman" w:cs="Times New Roman"/>
          <w:lang w:val="en-US"/>
        </w:rPr>
        <w:t>commit crimes of</w:t>
      </w:r>
      <w:r w:rsidR="00703503">
        <w:rPr>
          <w:rFonts w:ascii="Times New Roman" w:hAnsi="Times New Roman" w:cs="Times New Roman"/>
          <w:lang w:val="en-US"/>
        </w:rPr>
        <w:t xml:space="preserve"> such brutality </w:t>
      </w:r>
      <w:r w:rsidR="00B23A4B">
        <w:rPr>
          <w:rFonts w:ascii="Times New Roman" w:hAnsi="Times New Roman" w:cs="Times New Roman"/>
          <w:lang w:val="en-US"/>
        </w:rPr>
        <w:t>against a priest, to say nothing of the Archbishop of Canterbury.</w:t>
      </w:r>
    </w:p>
    <w:p w14:paraId="419037FA" w14:textId="77777777" w:rsidR="006D0B02" w:rsidRDefault="006D0B02" w:rsidP="0050005C">
      <w:pPr>
        <w:pStyle w:val="NoSpacing"/>
        <w:rPr>
          <w:rFonts w:ascii="Times New Roman" w:hAnsi="Times New Roman" w:cs="Times New Roman"/>
          <w:lang w:val="en-US"/>
        </w:rPr>
      </w:pPr>
    </w:p>
    <w:p w14:paraId="7427ECD8" w14:textId="610EC6B9" w:rsidR="0060696B" w:rsidRDefault="00AF7D38" w:rsidP="0050005C">
      <w:pPr>
        <w:pStyle w:val="NoSpacing"/>
        <w:rPr>
          <w:rFonts w:ascii="Times New Roman" w:hAnsi="Times New Roman" w:cs="Times New Roman"/>
          <w:lang w:val="en-US"/>
        </w:rPr>
      </w:pPr>
      <w:r>
        <w:rPr>
          <w:rFonts w:ascii="Times New Roman" w:hAnsi="Times New Roman" w:cs="Times New Roman"/>
          <w:lang w:val="en-US"/>
        </w:rPr>
        <w:t xml:space="preserve">There may be another implication – depicting </w:t>
      </w:r>
      <w:r w:rsidR="009D79C2">
        <w:rPr>
          <w:rFonts w:ascii="Times New Roman" w:hAnsi="Times New Roman" w:cs="Times New Roman"/>
          <w:lang w:val="en-US"/>
        </w:rPr>
        <w:t xml:space="preserve">the knights as infidels may also suggest that </w:t>
      </w:r>
      <w:r w:rsidR="00FE5F05">
        <w:rPr>
          <w:rFonts w:ascii="Times New Roman" w:hAnsi="Times New Roman" w:cs="Times New Roman"/>
          <w:lang w:val="en-US"/>
        </w:rPr>
        <w:t>they were never Christian, and that their crime w</w:t>
      </w:r>
      <w:r w:rsidR="00A91E64">
        <w:rPr>
          <w:rFonts w:ascii="Times New Roman" w:hAnsi="Times New Roman" w:cs="Times New Roman"/>
          <w:lang w:val="en-US"/>
        </w:rPr>
        <w:t>as</w:t>
      </w:r>
      <w:r w:rsidR="00FE5F05">
        <w:rPr>
          <w:rFonts w:ascii="Times New Roman" w:hAnsi="Times New Roman" w:cs="Times New Roman"/>
          <w:lang w:val="en-US"/>
        </w:rPr>
        <w:t xml:space="preserve"> therefore </w:t>
      </w:r>
      <w:r w:rsidR="00A91E64">
        <w:rPr>
          <w:rFonts w:ascii="Times New Roman" w:hAnsi="Times New Roman" w:cs="Times New Roman"/>
          <w:lang w:val="en-US"/>
        </w:rPr>
        <w:t xml:space="preserve">unforgivable and could </w:t>
      </w:r>
      <w:r w:rsidR="00C66BDC">
        <w:rPr>
          <w:rFonts w:ascii="Times New Roman" w:hAnsi="Times New Roman" w:cs="Times New Roman"/>
          <w:lang w:val="en-US"/>
        </w:rPr>
        <w:t xml:space="preserve">not </w:t>
      </w:r>
      <w:r w:rsidR="00A91E64">
        <w:rPr>
          <w:rFonts w:ascii="Times New Roman" w:hAnsi="Times New Roman" w:cs="Times New Roman"/>
          <w:lang w:val="en-US"/>
        </w:rPr>
        <w:t>be atoned for</w:t>
      </w:r>
      <w:r w:rsidR="00FE29E0">
        <w:rPr>
          <w:rFonts w:ascii="Times New Roman" w:hAnsi="Times New Roman" w:cs="Times New Roman"/>
          <w:lang w:val="en-US"/>
        </w:rPr>
        <w:t xml:space="preserve">. </w:t>
      </w:r>
      <w:r w:rsidR="0024726C">
        <w:rPr>
          <w:rFonts w:ascii="Times New Roman" w:hAnsi="Times New Roman" w:cs="Times New Roman"/>
          <w:lang w:val="en-US"/>
        </w:rPr>
        <w:t>In Matthew 12:31</w:t>
      </w:r>
      <w:r w:rsidR="001D0666">
        <w:rPr>
          <w:rFonts w:ascii="Times New Roman" w:hAnsi="Times New Roman" w:cs="Times New Roman"/>
          <w:lang w:val="en-US"/>
        </w:rPr>
        <w:t>-32</w:t>
      </w:r>
      <w:r w:rsidR="0024726C">
        <w:rPr>
          <w:rFonts w:ascii="Times New Roman" w:hAnsi="Times New Roman" w:cs="Times New Roman"/>
          <w:lang w:val="en-US"/>
        </w:rPr>
        <w:t xml:space="preserve">, Jesus warns a group of Pharisees that </w:t>
      </w:r>
      <w:r w:rsidR="00AB269B">
        <w:rPr>
          <w:rFonts w:ascii="Times New Roman" w:hAnsi="Times New Roman" w:cs="Times New Roman"/>
          <w:lang w:val="en-US"/>
        </w:rPr>
        <w:t>“</w:t>
      </w:r>
      <w:r w:rsidR="001D0666" w:rsidRPr="001D0666">
        <w:rPr>
          <w:rFonts w:ascii="Times New Roman" w:hAnsi="Times New Roman" w:cs="Times New Roman"/>
          <w:lang w:val="en-US"/>
        </w:rPr>
        <w:t>And so I tell you, every kind of sin and slander can be forgiven, but blasphemy against the Spirit will not be forgiven. Anyone who speaks a word against the Son of Man will be forgiven, but anyone who speaks against the Holy Spirit will not be forgiven, either in this age or in the age to come.</w:t>
      </w:r>
      <w:r w:rsidR="001D0666">
        <w:rPr>
          <w:rFonts w:ascii="Times New Roman" w:hAnsi="Times New Roman" w:cs="Times New Roman"/>
          <w:lang w:val="en-US"/>
        </w:rPr>
        <w:t>”</w:t>
      </w:r>
      <w:r w:rsidR="00EA3566">
        <w:rPr>
          <w:rStyle w:val="FootnoteReference"/>
          <w:rFonts w:ascii="Times New Roman" w:hAnsi="Times New Roman" w:cs="Times New Roman"/>
          <w:lang w:val="en-US"/>
        </w:rPr>
        <w:footnoteReference w:id="2"/>
      </w:r>
      <w:r w:rsidR="001D0666">
        <w:rPr>
          <w:rFonts w:ascii="Times New Roman" w:hAnsi="Times New Roman" w:cs="Times New Roman"/>
          <w:lang w:val="en-US"/>
        </w:rPr>
        <w:t xml:space="preserve"> </w:t>
      </w:r>
      <w:r w:rsidR="00FE29E0">
        <w:rPr>
          <w:rFonts w:ascii="Times New Roman" w:hAnsi="Times New Roman" w:cs="Times New Roman"/>
          <w:lang w:val="en-US"/>
        </w:rPr>
        <w:t>Th</w:t>
      </w:r>
      <w:r w:rsidR="005F0554">
        <w:rPr>
          <w:rFonts w:ascii="Times New Roman" w:hAnsi="Times New Roman" w:cs="Times New Roman"/>
          <w:lang w:val="en-US"/>
        </w:rPr>
        <w:t xml:space="preserve">e Pharisees </w:t>
      </w:r>
      <w:r w:rsidR="00F03C5C">
        <w:rPr>
          <w:rFonts w:ascii="Times New Roman" w:hAnsi="Times New Roman" w:cs="Times New Roman"/>
          <w:lang w:val="en-US"/>
        </w:rPr>
        <w:t>had already rejected the Holy Spirit despite the miracles of Jesus they had just witnessed</w:t>
      </w:r>
      <w:r w:rsidR="00F03C5C">
        <w:rPr>
          <w:rFonts w:ascii="Times New Roman" w:hAnsi="Times New Roman" w:cs="Times New Roman"/>
          <w:lang w:val="en-US"/>
        </w:rPr>
        <w:t xml:space="preserve">, and they </w:t>
      </w:r>
      <w:r w:rsidR="005F0554">
        <w:rPr>
          <w:rFonts w:ascii="Times New Roman" w:hAnsi="Times New Roman" w:cs="Times New Roman"/>
          <w:lang w:val="en-US"/>
        </w:rPr>
        <w:t xml:space="preserve">were already </w:t>
      </w:r>
      <w:r w:rsidR="00C5504E">
        <w:rPr>
          <w:rFonts w:ascii="Times New Roman" w:hAnsi="Times New Roman" w:cs="Times New Roman"/>
          <w:lang w:val="en-US"/>
        </w:rPr>
        <w:t>planning to kill Jesus</w:t>
      </w:r>
      <w:r w:rsidR="006F7BCB">
        <w:rPr>
          <w:rFonts w:ascii="Times New Roman" w:hAnsi="Times New Roman" w:cs="Times New Roman"/>
          <w:lang w:val="en-US"/>
        </w:rPr>
        <w:t>.</w:t>
      </w:r>
      <w:r w:rsidR="00E64F52">
        <w:rPr>
          <w:rStyle w:val="FootnoteReference"/>
          <w:rFonts w:ascii="Times New Roman" w:hAnsi="Times New Roman" w:cs="Times New Roman"/>
          <w:lang w:val="en-US"/>
        </w:rPr>
        <w:footnoteReference w:id="3"/>
      </w:r>
      <w:r w:rsidR="00C5504E">
        <w:rPr>
          <w:rFonts w:ascii="Times New Roman" w:hAnsi="Times New Roman" w:cs="Times New Roman"/>
          <w:lang w:val="en-US"/>
        </w:rPr>
        <w:t xml:space="preserve"> </w:t>
      </w:r>
      <w:r w:rsidR="0044305B">
        <w:rPr>
          <w:rFonts w:ascii="Times New Roman" w:hAnsi="Times New Roman" w:cs="Times New Roman"/>
          <w:lang w:val="en-US"/>
        </w:rPr>
        <w:t xml:space="preserve">Now, we see the knights depicted as infidels, </w:t>
      </w:r>
      <w:r w:rsidR="00A8725E">
        <w:rPr>
          <w:rFonts w:ascii="Times New Roman" w:hAnsi="Times New Roman" w:cs="Times New Roman"/>
          <w:lang w:val="en-US"/>
        </w:rPr>
        <w:t>who have rejected</w:t>
      </w:r>
      <w:r w:rsidR="000D5D00">
        <w:rPr>
          <w:rFonts w:ascii="Times New Roman" w:hAnsi="Times New Roman" w:cs="Times New Roman"/>
          <w:lang w:val="en-US"/>
        </w:rPr>
        <w:t xml:space="preserve"> the testimony of</w:t>
      </w:r>
      <w:r w:rsidR="00A8725E">
        <w:rPr>
          <w:rFonts w:ascii="Times New Roman" w:hAnsi="Times New Roman" w:cs="Times New Roman"/>
          <w:lang w:val="en-US"/>
        </w:rPr>
        <w:t xml:space="preserve"> Saint Thomas Becket, </w:t>
      </w:r>
      <w:r w:rsidR="00392E1C">
        <w:rPr>
          <w:rFonts w:ascii="Times New Roman" w:hAnsi="Times New Roman" w:cs="Times New Roman"/>
          <w:lang w:val="en-US"/>
        </w:rPr>
        <w:t>a man the artist would have considered guided by the Holy Spirit</w:t>
      </w:r>
      <w:r w:rsidR="000D5D00">
        <w:rPr>
          <w:rFonts w:ascii="Times New Roman" w:hAnsi="Times New Roman" w:cs="Times New Roman"/>
          <w:lang w:val="en-US"/>
        </w:rPr>
        <w:t xml:space="preserve">, and </w:t>
      </w:r>
      <w:r w:rsidR="00F405B1">
        <w:rPr>
          <w:rFonts w:ascii="Times New Roman" w:hAnsi="Times New Roman" w:cs="Times New Roman"/>
          <w:lang w:val="en-US"/>
        </w:rPr>
        <w:t>spilled the blood of a man who has given over his life to the Christ.</w:t>
      </w:r>
      <w:r w:rsidR="00EB69F2">
        <w:rPr>
          <w:rFonts w:ascii="Times New Roman" w:hAnsi="Times New Roman" w:cs="Times New Roman"/>
          <w:lang w:val="en-US"/>
        </w:rPr>
        <w:t xml:space="preserve"> </w:t>
      </w:r>
      <w:proofErr w:type="gramStart"/>
      <w:r w:rsidR="00EB69F2">
        <w:rPr>
          <w:rFonts w:ascii="Times New Roman" w:hAnsi="Times New Roman" w:cs="Times New Roman"/>
          <w:lang w:val="en-US"/>
        </w:rPr>
        <w:t>So</w:t>
      </w:r>
      <w:proofErr w:type="gramEnd"/>
      <w:r w:rsidR="00EB69F2">
        <w:rPr>
          <w:rFonts w:ascii="Times New Roman" w:hAnsi="Times New Roman" w:cs="Times New Roman"/>
          <w:lang w:val="en-US"/>
        </w:rPr>
        <w:t xml:space="preserve"> the artist has </w:t>
      </w:r>
      <w:r w:rsidR="00A826AB">
        <w:rPr>
          <w:rFonts w:ascii="Times New Roman" w:hAnsi="Times New Roman" w:cs="Times New Roman"/>
          <w:lang w:val="en-US"/>
        </w:rPr>
        <w:t xml:space="preserve">issued a powerful condemnation of the knights, who </w:t>
      </w:r>
      <w:r w:rsidR="00A14BEF">
        <w:rPr>
          <w:rFonts w:ascii="Times New Roman" w:hAnsi="Times New Roman" w:cs="Times New Roman"/>
          <w:lang w:val="en-US"/>
        </w:rPr>
        <w:t>are strongly implied to be</w:t>
      </w:r>
      <w:r w:rsidR="0039256E">
        <w:rPr>
          <w:rFonts w:ascii="Times New Roman" w:hAnsi="Times New Roman" w:cs="Times New Roman"/>
          <w:lang w:val="en-US"/>
        </w:rPr>
        <w:t xml:space="preserve"> </w:t>
      </w:r>
      <w:r w:rsidR="004E79B9">
        <w:rPr>
          <w:rFonts w:ascii="Times New Roman" w:hAnsi="Times New Roman" w:cs="Times New Roman"/>
          <w:lang w:val="en-US"/>
        </w:rPr>
        <w:t xml:space="preserve">fit for no place </w:t>
      </w:r>
      <w:r w:rsidR="00F06DBB">
        <w:rPr>
          <w:rFonts w:ascii="Times New Roman" w:hAnsi="Times New Roman" w:cs="Times New Roman"/>
          <w:lang w:val="en-US"/>
        </w:rPr>
        <w:t xml:space="preserve">but </w:t>
      </w:r>
      <w:r w:rsidR="004E79B9">
        <w:rPr>
          <w:rFonts w:ascii="Times New Roman" w:hAnsi="Times New Roman" w:cs="Times New Roman"/>
          <w:lang w:val="en-US"/>
        </w:rPr>
        <w:t>hell.</w:t>
      </w:r>
    </w:p>
    <w:p w14:paraId="73027A14" w14:textId="77777777" w:rsidR="0060696B" w:rsidRDefault="0060696B" w:rsidP="0050005C">
      <w:pPr>
        <w:pStyle w:val="NoSpacing"/>
        <w:rPr>
          <w:rFonts w:ascii="Times New Roman" w:hAnsi="Times New Roman" w:cs="Times New Roman"/>
          <w:lang w:val="en-US"/>
        </w:rPr>
      </w:pPr>
    </w:p>
    <w:p w14:paraId="60C244B2" w14:textId="40A97B6D" w:rsidR="0063367F" w:rsidRDefault="00DA17ED" w:rsidP="0050005C">
      <w:pPr>
        <w:pStyle w:val="NoSpacing"/>
        <w:rPr>
          <w:rFonts w:ascii="Times New Roman" w:hAnsi="Times New Roman" w:cs="Times New Roman"/>
          <w:lang w:val="en-US"/>
        </w:rPr>
      </w:pPr>
      <w:r>
        <w:rPr>
          <w:rFonts w:ascii="Times New Roman" w:hAnsi="Times New Roman" w:cs="Times New Roman"/>
          <w:lang w:val="en-US"/>
        </w:rPr>
        <w:t xml:space="preserve">Thomas is </w:t>
      </w:r>
      <w:r w:rsidR="00A702A7">
        <w:rPr>
          <w:rFonts w:ascii="Times New Roman" w:hAnsi="Times New Roman" w:cs="Times New Roman"/>
          <w:lang w:val="en-US"/>
        </w:rPr>
        <w:t>heavily</w:t>
      </w:r>
      <w:r>
        <w:rPr>
          <w:rFonts w:ascii="Times New Roman" w:hAnsi="Times New Roman" w:cs="Times New Roman"/>
          <w:lang w:val="en-US"/>
        </w:rPr>
        <w:t xml:space="preserve"> compared to the Christ in this work. </w:t>
      </w:r>
      <w:r w:rsidR="001924E0">
        <w:rPr>
          <w:rFonts w:ascii="Times New Roman" w:hAnsi="Times New Roman" w:cs="Times New Roman"/>
          <w:lang w:val="en-US"/>
        </w:rPr>
        <w:t>Jesus warn</w:t>
      </w:r>
      <w:r w:rsidR="007E5F15">
        <w:rPr>
          <w:rFonts w:ascii="Times New Roman" w:hAnsi="Times New Roman" w:cs="Times New Roman"/>
          <w:lang w:val="en-US"/>
        </w:rPr>
        <w:t>ed</w:t>
      </w:r>
      <w:r w:rsidR="001924E0">
        <w:rPr>
          <w:rFonts w:ascii="Times New Roman" w:hAnsi="Times New Roman" w:cs="Times New Roman"/>
          <w:lang w:val="en-US"/>
        </w:rPr>
        <w:t xml:space="preserve"> the Apostles,</w:t>
      </w:r>
      <w:r w:rsidR="001924E0" w:rsidRPr="00B36C03">
        <w:t xml:space="preserve"> </w:t>
      </w:r>
      <w:r w:rsidR="001924E0" w:rsidRPr="00B36C03">
        <w:rPr>
          <w:rFonts w:ascii="Times New Roman" w:hAnsi="Times New Roman" w:cs="Times New Roman"/>
          <w:lang w:val="en-US"/>
        </w:rPr>
        <w:t xml:space="preserve">“The Son of Man must suffer many things, He said. He must be rejected by the elders, chief priests, and scribes, and He </w:t>
      </w:r>
      <w:r w:rsidR="001924E0" w:rsidRPr="00B36C03">
        <w:rPr>
          <w:rFonts w:ascii="Times New Roman" w:hAnsi="Times New Roman" w:cs="Times New Roman"/>
          <w:lang w:val="en-US"/>
        </w:rPr>
        <w:lastRenderedPageBreak/>
        <w:t>must be killed and on the third day be raised to life.</w:t>
      </w:r>
      <w:r w:rsidR="001924E0">
        <w:rPr>
          <w:rFonts w:ascii="Times New Roman" w:hAnsi="Times New Roman" w:cs="Times New Roman"/>
          <w:lang w:val="en-US"/>
        </w:rPr>
        <w:t>”</w:t>
      </w:r>
      <w:r w:rsidR="00D5234D">
        <w:rPr>
          <w:rStyle w:val="FootnoteReference"/>
          <w:rFonts w:ascii="Times New Roman" w:hAnsi="Times New Roman" w:cs="Times New Roman"/>
          <w:lang w:val="en-US"/>
        </w:rPr>
        <w:footnoteReference w:id="4"/>
      </w:r>
      <w:r w:rsidR="001924E0">
        <w:rPr>
          <w:rFonts w:ascii="Times New Roman" w:hAnsi="Times New Roman" w:cs="Times New Roman"/>
          <w:lang w:val="en-US"/>
        </w:rPr>
        <w:t xml:space="preserve"> </w:t>
      </w:r>
      <w:r w:rsidR="00883329">
        <w:rPr>
          <w:rFonts w:ascii="Times New Roman" w:hAnsi="Times New Roman" w:cs="Times New Roman"/>
          <w:lang w:val="en-US"/>
        </w:rPr>
        <w:t xml:space="preserve">In Canterbury Cathedral on </w:t>
      </w:r>
      <w:r w:rsidR="00EB2113">
        <w:rPr>
          <w:rFonts w:ascii="Times New Roman" w:hAnsi="Times New Roman" w:cs="Times New Roman"/>
          <w:lang w:val="en-US"/>
        </w:rPr>
        <w:t>29</w:t>
      </w:r>
      <w:r w:rsidR="00EB2113">
        <w:rPr>
          <w:rFonts w:ascii="Times New Roman" w:hAnsi="Times New Roman" w:cs="Times New Roman"/>
          <w:lang w:val="en-US"/>
        </w:rPr>
        <w:t xml:space="preserve"> </w:t>
      </w:r>
      <w:r w:rsidR="00883329">
        <w:rPr>
          <w:rFonts w:ascii="Times New Roman" w:hAnsi="Times New Roman" w:cs="Times New Roman"/>
          <w:lang w:val="en-US"/>
        </w:rPr>
        <w:t xml:space="preserve">December </w:t>
      </w:r>
      <w:r w:rsidR="001E30E3">
        <w:rPr>
          <w:rFonts w:ascii="Times New Roman" w:hAnsi="Times New Roman" w:cs="Times New Roman"/>
          <w:lang w:val="en-US"/>
        </w:rPr>
        <w:t>1170</w:t>
      </w:r>
      <w:r w:rsidR="00883329">
        <w:rPr>
          <w:rFonts w:ascii="Times New Roman" w:hAnsi="Times New Roman" w:cs="Times New Roman"/>
          <w:lang w:val="en-US"/>
        </w:rPr>
        <w:t>, the long-suffering Thomas</w:t>
      </w:r>
      <w:r w:rsidR="008034E6">
        <w:rPr>
          <w:rFonts w:ascii="Times New Roman" w:hAnsi="Times New Roman" w:cs="Times New Roman"/>
          <w:lang w:val="en-US"/>
        </w:rPr>
        <w:t xml:space="preserve">, rejected by his King and many of his </w:t>
      </w:r>
      <w:r w:rsidR="002A3FD5">
        <w:rPr>
          <w:rFonts w:ascii="Times New Roman" w:hAnsi="Times New Roman" w:cs="Times New Roman"/>
          <w:lang w:val="en-US"/>
        </w:rPr>
        <w:t>colleagues</w:t>
      </w:r>
      <w:r w:rsidR="008034E6">
        <w:rPr>
          <w:rFonts w:ascii="Times New Roman" w:hAnsi="Times New Roman" w:cs="Times New Roman"/>
          <w:lang w:val="en-US"/>
        </w:rPr>
        <w:t xml:space="preserve"> in the clergy,</w:t>
      </w:r>
      <w:r w:rsidR="00B72455">
        <w:rPr>
          <w:rFonts w:ascii="Times New Roman" w:hAnsi="Times New Roman" w:cs="Times New Roman"/>
          <w:lang w:val="en-US"/>
        </w:rPr>
        <w:t xml:space="preserve"> and long exiled from his homeland,</w:t>
      </w:r>
      <w:r w:rsidR="00883329">
        <w:rPr>
          <w:rFonts w:ascii="Times New Roman" w:hAnsi="Times New Roman" w:cs="Times New Roman"/>
          <w:lang w:val="en-US"/>
        </w:rPr>
        <w:t xml:space="preserve"> </w:t>
      </w:r>
      <w:r w:rsidR="001E30E3">
        <w:rPr>
          <w:rFonts w:ascii="Times New Roman" w:hAnsi="Times New Roman" w:cs="Times New Roman"/>
          <w:lang w:val="en-US"/>
        </w:rPr>
        <w:t>was</w:t>
      </w:r>
      <w:r w:rsidR="00883329">
        <w:rPr>
          <w:rFonts w:ascii="Times New Roman" w:hAnsi="Times New Roman" w:cs="Times New Roman"/>
          <w:lang w:val="en-US"/>
        </w:rPr>
        <w:t xml:space="preserve"> finally delivered into the hands of his </w:t>
      </w:r>
      <w:r w:rsidR="006D294C">
        <w:rPr>
          <w:rFonts w:ascii="Times New Roman" w:hAnsi="Times New Roman" w:cs="Times New Roman"/>
          <w:lang w:val="en-US"/>
        </w:rPr>
        <w:t xml:space="preserve">enemies. </w:t>
      </w:r>
    </w:p>
    <w:p w14:paraId="29FB383C" w14:textId="77777777" w:rsidR="003E5E52" w:rsidRDefault="003E5E52" w:rsidP="0050005C">
      <w:pPr>
        <w:pStyle w:val="NoSpacing"/>
        <w:rPr>
          <w:rFonts w:ascii="Times New Roman" w:hAnsi="Times New Roman" w:cs="Times New Roman"/>
          <w:lang w:val="en-US"/>
        </w:rPr>
      </w:pPr>
    </w:p>
    <w:p w14:paraId="541E38AE" w14:textId="0E51448E" w:rsidR="007D41C5" w:rsidRDefault="007D41C5" w:rsidP="007D41C5">
      <w:pPr>
        <w:pStyle w:val="NoSpacing"/>
        <w:rPr>
          <w:rFonts w:ascii="Times New Roman" w:hAnsi="Times New Roman" w:cs="Times New Roman"/>
          <w:lang w:val="en-US"/>
        </w:rPr>
      </w:pPr>
      <w:r>
        <w:rPr>
          <w:rFonts w:ascii="Times New Roman" w:hAnsi="Times New Roman" w:cs="Times New Roman"/>
          <w:lang w:val="en-US"/>
        </w:rPr>
        <w:t xml:space="preserve">The knight in blue is holding his sword in an unusual manner. Instead of swinging it forcefully with one or both hands, he holds the pommel in his right hand and the center of the blade with his left. The point of the sword appears to just touch Thomas’s head. The red streak on Thomas’s head suggests the blade has wounded him. This knight may have just struck off Thomas’s miter with the sword, or perhaps, and more significantly, the careful positioning of the sword suggests he may be using it to inflict torture upon Thomas. If this is the case, the artist is likely juxtaposing Thomas’s martyrdom with the Passion and Crucifixion of Jesus. The knight in blue is also stepping on Thomas’s </w:t>
      </w:r>
      <w:r w:rsidRPr="00985076">
        <w:rPr>
          <w:rFonts w:ascii="Times New Roman" w:hAnsi="Times New Roman" w:cs="Times New Roman"/>
          <w:lang w:val="en-US"/>
        </w:rPr>
        <w:t>chasuble</w:t>
      </w:r>
      <w:r>
        <w:rPr>
          <w:rFonts w:ascii="Times New Roman" w:hAnsi="Times New Roman" w:cs="Times New Roman"/>
          <w:lang w:val="en-US"/>
        </w:rPr>
        <w:t>, a further insult to the Archbishop’s station and status as a priest, made even worse if Thomas is saying Mass.</w:t>
      </w:r>
    </w:p>
    <w:p w14:paraId="5EBFB7C0" w14:textId="77777777" w:rsidR="00DA302E" w:rsidRDefault="00DA302E" w:rsidP="007D41C5">
      <w:pPr>
        <w:pStyle w:val="NoSpacing"/>
        <w:rPr>
          <w:rFonts w:ascii="Times New Roman" w:hAnsi="Times New Roman" w:cs="Times New Roman"/>
          <w:lang w:val="en-US"/>
        </w:rPr>
      </w:pPr>
    </w:p>
    <w:p w14:paraId="35D7A510" w14:textId="19F60117" w:rsidR="0063367F" w:rsidRDefault="008B1CEC" w:rsidP="0050005C">
      <w:pPr>
        <w:pStyle w:val="NoSpacing"/>
        <w:rPr>
          <w:rFonts w:ascii="Times New Roman" w:hAnsi="Times New Roman" w:cs="Times New Roman"/>
          <w:lang w:val="en-US"/>
        </w:rPr>
      </w:pPr>
      <w:r>
        <w:rPr>
          <w:rFonts w:ascii="Times New Roman" w:hAnsi="Times New Roman" w:cs="Times New Roman"/>
          <w:lang w:val="en-US"/>
        </w:rPr>
        <w:t xml:space="preserve">The altar. </w:t>
      </w:r>
      <w:r>
        <w:rPr>
          <w:rFonts w:ascii="Times New Roman" w:hAnsi="Times New Roman" w:cs="Times New Roman"/>
          <w:lang w:val="en-US"/>
        </w:rPr>
        <w:t>The book on the altar is presumably a Bible or missal.</w:t>
      </w:r>
      <w:r>
        <w:rPr>
          <w:rFonts w:ascii="Times New Roman" w:hAnsi="Times New Roman" w:cs="Times New Roman"/>
          <w:lang w:val="en-US"/>
        </w:rPr>
        <w:t xml:space="preserve"> </w:t>
      </w:r>
      <w:r w:rsidR="0063367F">
        <w:rPr>
          <w:rFonts w:ascii="Times New Roman" w:hAnsi="Times New Roman" w:cs="Times New Roman"/>
          <w:lang w:val="en-US"/>
        </w:rPr>
        <w:t>The Eucharist</w:t>
      </w:r>
      <w:r w:rsidR="00F1731C">
        <w:rPr>
          <w:rFonts w:ascii="Times New Roman" w:hAnsi="Times New Roman" w:cs="Times New Roman"/>
          <w:lang w:val="en-US"/>
        </w:rPr>
        <w:t xml:space="preserve"> in both parts</w:t>
      </w:r>
      <w:r w:rsidR="00C61375">
        <w:rPr>
          <w:rFonts w:ascii="Times New Roman" w:hAnsi="Times New Roman" w:cs="Times New Roman"/>
          <w:lang w:val="en-US"/>
        </w:rPr>
        <w:t xml:space="preserve"> is present on the altar</w:t>
      </w:r>
      <w:r>
        <w:rPr>
          <w:rFonts w:ascii="Times New Roman" w:hAnsi="Times New Roman" w:cs="Times New Roman"/>
          <w:lang w:val="en-US"/>
        </w:rPr>
        <w:t>, which</w:t>
      </w:r>
      <w:r w:rsidR="007413EC">
        <w:rPr>
          <w:rFonts w:ascii="Times New Roman" w:hAnsi="Times New Roman" w:cs="Times New Roman"/>
          <w:lang w:val="en-US"/>
        </w:rPr>
        <w:t xml:space="preserve"> is extremely important. Thomas </w:t>
      </w:r>
      <w:r w:rsidR="004C1024">
        <w:rPr>
          <w:rFonts w:ascii="Times New Roman" w:hAnsi="Times New Roman" w:cs="Times New Roman"/>
          <w:lang w:val="en-US"/>
        </w:rPr>
        <w:t xml:space="preserve">may be in the act of performing the </w:t>
      </w:r>
      <w:r w:rsidR="002A3FD5">
        <w:rPr>
          <w:rFonts w:ascii="Times New Roman" w:hAnsi="Times New Roman" w:cs="Times New Roman"/>
          <w:lang w:val="en-US"/>
        </w:rPr>
        <w:t>sacrifice or</w:t>
      </w:r>
      <w:r w:rsidR="004C1024">
        <w:rPr>
          <w:rFonts w:ascii="Times New Roman" w:hAnsi="Times New Roman" w:cs="Times New Roman"/>
          <w:lang w:val="en-US"/>
        </w:rPr>
        <w:t xml:space="preserve"> may have just completed it.</w:t>
      </w:r>
      <w:r w:rsidR="00664D4A">
        <w:rPr>
          <w:rFonts w:ascii="Times New Roman" w:hAnsi="Times New Roman" w:cs="Times New Roman"/>
          <w:lang w:val="en-US"/>
        </w:rPr>
        <w:t xml:space="preserve"> Either situation is a</w:t>
      </w:r>
      <w:r w:rsidR="00426D78">
        <w:rPr>
          <w:rFonts w:ascii="Times New Roman" w:hAnsi="Times New Roman" w:cs="Times New Roman"/>
          <w:lang w:val="en-US"/>
        </w:rPr>
        <w:t>nother ferocious condemnation of the knights</w:t>
      </w:r>
      <w:r w:rsidR="00D310C8">
        <w:rPr>
          <w:rFonts w:ascii="Times New Roman" w:hAnsi="Times New Roman" w:cs="Times New Roman"/>
          <w:lang w:val="en-US"/>
        </w:rPr>
        <w:t>. I</w:t>
      </w:r>
      <w:r w:rsidR="008B7DC1">
        <w:rPr>
          <w:rFonts w:ascii="Times New Roman" w:hAnsi="Times New Roman" w:cs="Times New Roman"/>
          <w:lang w:val="en-US"/>
        </w:rPr>
        <w:t>f Thomas is performing the sacrifice, the knights are in</w:t>
      </w:r>
      <w:r w:rsidR="001377F7">
        <w:rPr>
          <w:rFonts w:ascii="Times New Roman" w:hAnsi="Times New Roman" w:cs="Times New Roman"/>
          <w:lang w:val="en-US"/>
        </w:rPr>
        <w:t xml:space="preserve">terrupting the </w:t>
      </w:r>
      <w:r w:rsidR="001377F7" w:rsidRPr="00D310C8">
        <w:rPr>
          <w:rFonts w:ascii="Times New Roman" w:hAnsi="Times New Roman" w:cs="Times New Roman"/>
          <w:i/>
          <w:iCs/>
          <w:lang w:val="en-US"/>
        </w:rPr>
        <w:t>holiest</w:t>
      </w:r>
      <w:r w:rsidR="001377F7">
        <w:rPr>
          <w:rFonts w:ascii="Times New Roman" w:hAnsi="Times New Roman" w:cs="Times New Roman"/>
          <w:lang w:val="en-US"/>
        </w:rPr>
        <w:t xml:space="preserve"> sacrament of the Church</w:t>
      </w:r>
      <w:r w:rsidR="006666DA">
        <w:rPr>
          <w:rFonts w:ascii="Times New Roman" w:hAnsi="Times New Roman" w:cs="Times New Roman"/>
          <w:lang w:val="en-US"/>
        </w:rPr>
        <w:t>, in which the wine and bread become the actual body and blood of Christ,</w:t>
      </w:r>
      <w:r w:rsidR="001377F7">
        <w:rPr>
          <w:rFonts w:ascii="Times New Roman" w:hAnsi="Times New Roman" w:cs="Times New Roman"/>
          <w:lang w:val="en-US"/>
        </w:rPr>
        <w:t xml:space="preserve"> and slaying the priest offering the sacrifice</w:t>
      </w:r>
      <w:r w:rsidR="009E2E5E">
        <w:rPr>
          <w:rFonts w:ascii="Times New Roman" w:hAnsi="Times New Roman" w:cs="Times New Roman"/>
          <w:lang w:val="en-US"/>
        </w:rPr>
        <w:t xml:space="preserve">. And if Thomas has completed the sacrifice, the wine and bread have been consecrated, and, according to Catholic </w:t>
      </w:r>
      <w:r w:rsidR="00730625">
        <w:rPr>
          <w:rFonts w:ascii="Times New Roman" w:hAnsi="Times New Roman" w:cs="Times New Roman"/>
          <w:lang w:val="en-US"/>
        </w:rPr>
        <w:t>teachings,</w:t>
      </w:r>
      <w:r w:rsidR="009E2E5E">
        <w:rPr>
          <w:rFonts w:ascii="Times New Roman" w:hAnsi="Times New Roman" w:cs="Times New Roman"/>
          <w:lang w:val="en-US"/>
        </w:rPr>
        <w:t xml:space="preserve"> Jesus is p</w:t>
      </w:r>
      <w:r w:rsidR="00730625">
        <w:rPr>
          <w:rFonts w:ascii="Times New Roman" w:hAnsi="Times New Roman" w:cs="Times New Roman"/>
          <w:lang w:val="en-US"/>
        </w:rPr>
        <w:t>hysica</w:t>
      </w:r>
      <w:r w:rsidR="009E2E5E">
        <w:rPr>
          <w:rFonts w:ascii="Times New Roman" w:hAnsi="Times New Roman" w:cs="Times New Roman"/>
          <w:lang w:val="en-US"/>
        </w:rPr>
        <w:t>lly present</w:t>
      </w:r>
      <w:r w:rsidR="00730625">
        <w:rPr>
          <w:rFonts w:ascii="Times New Roman" w:hAnsi="Times New Roman" w:cs="Times New Roman"/>
          <w:lang w:val="en-US"/>
        </w:rPr>
        <w:t xml:space="preserve"> in the Eucharist</w:t>
      </w:r>
      <w:r w:rsidR="00A776DD">
        <w:rPr>
          <w:rFonts w:ascii="Times New Roman" w:hAnsi="Times New Roman" w:cs="Times New Roman"/>
          <w:lang w:val="en-US"/>
        </w:rPr>
        <w:t>; the knights have committed mortal sin in the presence of the Ch</w:t>
      </w:r>
      <w:r w:rsidR="00D20BC9">
        <w:rPr>
          <w:rFonts w:ascii="Times New Roman" w:hAnsi="Times New Roman" w:cs="Times New Roman"/>
          <w:lang w:val="en-US"/>
        </w:rPr>
        <w:t>ris</w:t>
      </w:r>
      <w:r w:rsidR="00A776DD">
        <w:rPr>
          <w:rFonts w:ascii="Times New Roman" w:hAnsi="Times New Roman" w:cs="Times New Roman"/>
          <w:lang w:val="en-US"/>
        </w:rPr>
        <w:t>t.</w:t>
      </w:r>
    </w:p>
    <w:p w14:paraId="36DBBF97" w14:textId="77067454" w:rsidR="00910C3D" w:rsidRDefault="00910C3D" w:rsidP="00837274">
      <w:pPr>
        <w:pStyle w:val="NoSpacing"/>
        <w:rPr>
          <w:rFonts w:ascii="Times New Roman" w:hAnsi="Times New Roman" w:cs="Times New Roman"/>
          <w:lang w:val="en-US"/>
        </w:rPr>
      </w:pPr>
    </w:p>
    <w:p w14:paraId="0A65A971" w14:textId="2E166CFD" w:rsidR="003D1B1E" w:rsidRDefault="003D1B1E" w:rsidP="00837274">
      <w:pPr>
        <w:pStyle w:val="NoSpacing"/>
        <w:rPr>
          <w:rFonts w:ascii="Times New Roman" w:hAnsi="Times New Roman" w:cs="Times New Roman"/>
          <w:lang w:val="en-US"/>
        </w:rPr>
      </w:pPr>
      <w:proofErr w:type="gramStart"/>
      <w:r>
        <w:rPr>
          <w:rFonts w:ascii="Times New Roman" w:hAnsi="Times New Roman" w:cs="Times New Roman"/>
          <w:lang w:val="en-US"/>
        </w:rPr>
        <w:t>Many</w:t>
      </w:r>
      <w:proofErr w:type="gramEnd"/>
      <w:r>
        <w:rPr>
          <w:rFonts w:ascii="Times New Roman" w:hAnsi="Times New Roman" w:cs="Times New Roman"/>
          <w:lang w:val="en-US"/>
        </w:rPr>
        <w:t xml:space="preserve"> of the </w:t>
      </w:r>
      <w:r w:rsidR="00CE7247">
        <w:rPr>
          <w:rFonts w:ascii="Times New Roman" w:hAnsi="Times New Roman" w:cs="Times New Roman"/>
          <w:lang w:val="en-US"/>
        </w:rPr>
        <w:t xml:space="preserve">other </w:t>
      </w:r>
      <w:r>
        <w:rPr>
          <w:rFonts w:ascii="Times New Roman" w:hAnsi="Times New Roman" w:cs="Times New Roman"/>
          <w:lang w:val="en-US"/>
        </w:rPr>
        <w:t xml:space="preserve">depictions of Becket’s murder include an altar and an altarpiece. The Crucifixion of Jesus is unmistakable on the altarpiece, along with two saints, one of whom is </w:t>
      </w:r>
      <w:r w:rsidR="00524612">
        <w:rPr>
          <w:rFonts w:ascii="Times New Roman" w:hAnsi="Times New Roman" w:cs="Times New Roman"/>
          <w:lang w:val="en-US"/>
        </w:rPr>
        <w:t>highly likely</w:t>
      </w:r>
      <w:r w:rsidR="0084295C">
        <w:rPr>
          <w:rFonts w:ascii="Times New Roman" w:hAnsi="Times New Roman" w:cs="Times New Roman"/>
          <w:lang w:val="en-US"/>
        </w:rPr>
        <w:t xml:space="preserve"> to be</w:t>
      </w:r>
      <w:r>
        <w:rPr>
          <w:rFonts w:ascii="Times New Roman" w:hAnsi="Times New Roman" w:cs="Times New Roman"/>
          <w:lang w:val="en-US"/>
        </w:rPr>
        <w:t xml:space="preserve"> Mary the mother of Jesus; the other may be John the Apostle or Mary Magdalene, given traditional depictions of the Crucifixion in Christian artwork.</w:t>
      </w:r>
      <w:r w:rsidR="00370B20">
        <w:rPr>
          <w:rFonts w:ascii="Times New Roman" w:hAnsi="Times New Roman" w:cs="Times New Roman"/>
          <w:lang w:val="en-US"/>
        </w:rPr>
        <w:t xml:space="preserve"> Thomas has bowed his head in the </w:t>
      </w:r>
      <w:r w:rsidR="004454BC">
        <w:rPr>
          <w:rFonts w:ascii="Times New Roman" w:hAnsi="Times New Roman" w:cs="Times New Roman"/>
          <w:lang w:val="en-US"/>
        </w:rPr>
        <w:t>direction of the altarpiece</w:t>
      </w:r>
      <w:r w:rsidR="00891D2B">
        <w:rPr>
          <w:rFonts w:ascii="Times New Roman" w:hAnsi="Times New Roman" w:cs="Times New Roman"/>
          <w:lang w:val="en-US"/>
        </w:rPr>
        <w:t xml:space="preserve">, directly at the figure of the crucified Christ. </w:t>
      </w:r>
      <w:r w:rsidR="00B97317">
        <w:rPr>
          <w:rFonts w:ascii="Times New Roman" w:hAnsi="Times New Roman" w:cs="Times New Roman"/>
          <w:lang w:val="en-US"/>
        </w:rPr>
        <w:t xml:space="preserve">The artist </w:t>
      </w:r>
      <w:r w:rsidR="00A3518A">
        <w:rPr>
          <w:rFonts w:ascii="Times New Roman" w:hAnsi="Times New Roman" w:cs="Times New Roman"/>
          <w:lang w:val="en-US"/>
        </w:rPr>
        <w:t xml:space="preserve">unquestionably </w:t>
      </w:r>
      <w:r w:rsidR="00C932A7">
        <w:rPr>
          <w:rFonts w:ascii="Times New Roman" w:hAnsi="Times New Roman" w:cs="Times New Roman"/>
          <w:lang w:val="en-US"/>
        </w:rPr>
        <w:t>desires to depict Thomas’s martyrdom as a re-enact</w:t>
      </w:r>
      <w:r w:rsidR="00660551">
        <w:rPr>
          <w:rFonts w:ascii="Times New Roman" w:hAnsi="Times New Roman" w:cs="Times New Roman"/>
          <w:lang w:val="en-US"/>
        </w:rPr>
        <w:t xml:space="preserve">ment of the Crucifixion. This is a common theme in the </w:t>
      </w:r>
      <w:r w:rsidR="004355F3">
        <w:rPr>
          <w:rFonts w:ascii="Times New Roman" w:hAnsi="Times New Roman" w:cs="Times New Roman"/>
          <w:lang w:val="en-US"/>
        </w:rPr>
        <w:t xml:space="preserve">written and artistic works </w:t>
      </w:r>
      <w:r w:rsidR="00581C2B">
        <w:rPr>
          <w:rFonts w:ascii="Times New Roman" w:hAnsi="Times New Roman" w:cs="Times New Roman"/>
          <w:lang w:val="en-US"/>
        </w:rPr>
        <w:t>describing the murder of Thomas, but th</w:t>
      </w:r>
      <w:r w:rsidR="0084295C">
        <w:rPr>
          <w:rFonts w:ascii="Times New Roman" w:hAnsi="Times New Roman" w:cs="Times New Roman"/>
          <w:lang w:val="en-US"/>
        </w:rPr>
        <w:t>is</w:t>
      </w:r>
      <w:r w:rsidR="00581C2B">
        <w:rPr>
          <w:rFonts w:ascii="Times New Roman" w:hAnsi="Times New Roman" w:cs="Times New Roman"/>
          <w:lang w:val="en-US"/>
        </w:rPr>
        <w:t xml:space="preserve"> artist is particularly overt about the comparison.</w:t>
      </w:r>
      <w:r w:rsidR="00C932A7">
        <w:rPr>
          <w:rFonts w:ascii="Times New Roman" w:hAnsi="Times New Roman" w:cs="Times New Roman"/>
          <w:lang w:val="en-US"/>
        </w:rPr>
        <w:t xml:space="preserve"> </w:t>
      </w:r>
    </w:p>
    <w:p w14:paraId="6C1B3D0F" w14:textId="6C024B47" w:rsidR="00652566" w:rsidRDefault="00652566" w:rsidP="00837274">
      <w:pPr>
        <w:pStyle w:val="NoSpacing"/>
        <w:rPr>
          <w:rFonts w:ascii="Times New Roman" w:hAnsi="Times New Roman" w:cs="Times New Roman"/>
          <w:lang w:val="en-US"/>
        </w:rPr>
      </w:pPr>
    </w:p>
    <w:p w14:paraId="2F0ED31D" w14:textId="3417CB98" w:rsidR="00652566" w:rsidRDefault="00652566" w:rsidP="00837274">
      <w:pPr>
        <w:pStyle w:val="NoSpacing"/>
        <w:rPr>
          <w:rFonts w:ascii="Times New Roman" w:hAnsi="Times New Roman" w:cs="Times New Roman"/>
          <w:lang w:val="en-US"/>
        </w:rPr>
      </w:pPr>
      <w:r>
        <w:rPr>
          <w:rFonts w:ascii="Times New Roman" w:hAnsi="Times New Roman" w:cs="Times New Roman"/>
          <w:lang w:val="en-US"/>
        </w:rPr>
        <w:t>Edward Grim and the cross</w:t>
      </w:r>
      <w:r w:rsidR="00D76FE3">
        <w:rPr>
          <w:rFonts w:ascii="Times New Roman" w:hAnsi="Times New Roman" w:cs="Times New Roman"/>
          <w:lang w:val="en-US"/>
        </w:rPr>
        <w:t xml:space="preserve">. </w:t>
      </w:r>
      <w:r w:rsidR="008A4423">
        <w:rPr>
          <w:rFonts w:ascii="Times New Roman" w:hAnsi="Times New Roman" w:cs="Times New Roman"/>
          <w:lang w:val="en-US"/>
        </w:rPr>
        <w:t>Grim</w:t>
      </w:r>
      <w:r w:rsidR="005963D3">
        <w:rPr>
          <w:rFonts w:ascii="Times New Roman" w:hAnsi="Times New Roman" w:cs="Times New Roman"/>
          <w:lang w:val="en-US"/>
        </w:rPr>
        <w:t xml:space="preserve"> </w:t>
      </w:r>
      <w:r w:rsidR="005963D3">
        <w:rPr>
          <w:rFonts w:ascii="Times New Roman" w:hAnsi="Times New Roman" w:cs="Times New Roman"/>
          <w:lang w:val="en-US"/>
        </w:rPr>
        <w:t xml:space="preserve">is </w:t>
      </w:r>
      <w:r w:rsidR="005963D3">
        <w:rPr>
          <w:rFonts w:ascii="Times New Roman" w:hAnsi="Times New Roman" w:cs="Times New Roman"/>
          <w:lang w:val="en-US"/>
        </w:rPr>
        <w:t>included in most of the depictions of the murder</w:t>
      </w:r>
      <w:r w:rsidR="00045465">
        <w:rPr>
          <w:rFonts w:ascii="Times New Roman" w:hAnsi="Times New Roman" w:cs="Times New Roman"/>
          <w:lang w:val="en-US"/>
        </w:rPr>
        <w:t xml:space="preserve">; in some cases, he is alone; in others, he is with a group of other monks. Here, Grim is alone, </w:t>
      </w:r>
      <w:r w:rsidR="007D029E">
        <w:rPr>
          <w:rFonts w:ascii="Times New Roman" w:hAnsi="Times New Roman" w:cs="Times New Roman"/>
          <w:lang w:val="en-US"/>
        </w:rPr>
        <w:t>and he is not attempting to protect Thomas from the knights’ blows. Instead, Grim holds his cross high</w:t>
      </w:r>
      <w:r w:rsidR="004E51ED">
        <w:rPr>
          <w:rFonts w:ascii="Times New Roman" w:hAnsi="Times New Roman" w:cs="Times New Roman"/>
          <w:lang w:val="en-US"/>
        </w:rPr>
        <w:t>, well above the heads of the knights</w:t>
      </w:r>
      <w:r w:rsidR="004A1A85">
        <w:rPr>
          <w:rFonts w:ascii="Times New Roman" w:hAnsi="Times New Roman" w:cs="Times New Roman"/>
          <w:lang w:val="en-US"/>
        </w:rPr>
        <w:t xml:space="preserve">. </w:t>
      </w:r>
      <w:r w:rsidR="00184AD2">
        <w:rPr>
          <w:rFonts w:ascii="Times New Roman" w:hAnsi="Times New Roman" w:cs="Times New Roman"/>
          <w:lang w:val="en-US"/>
        </w:rPr>
        <w:t>This</w:t>
      </w:r>
      <w:r w:rsidR="004A1A85">
        <w:rPr>
          <w:rFonts w:ascii="Times New Roman" w:hAnsi="Times New Roman" w:cs="Times New Roman"/>
          <w:lang w:val="en-US"/>
        </w:rPr>
        <w:t xml:space="preserve"> </w:t>
      </w:r>
      <w:r w:rsidR="00652F62">
        <w:rPr>
          <w:rFonts w:ascii="Times New Roman" w:hAnsi="Times New Roman" w:cs="Times New Roman"/>
          <w:lang w:val="en-US"/>
        </w:rPr>
        <w:t xml:space="preserve">suggests the presence of God in the cathedral, </w:t>
      </w:r>
      <w:proofErr w:type="gramStart"/>
      <w:r w:rsidR="00652F62">
        <w:rPr>
          <w:rFonts w:ascii="Times New Roman" w:hAnsi="Times New Roman" w:cs="Times New Roman"/>
          <w:lang w:val="en-US"/>
        </w:rPr>
        <w:t>witnessing</w:t>
      </w:r>
      <w:proofErr w:type="gramEnd"/>
      <w:r w:rsidR="00652F62">
        <w:rPr>
          <w:rFonts w:ascii="Times New Roman" w:hAnsi="Times New Roman" w:cs="Times New Roman"/>
          <w:lang w:val="en-US"/>
        </w:rPr>
        <w:t xml:space="preserve"> Thomas’s martyrdom.</w:t>
      </w:r>
      <w:r w:rsidR="00BD0533">
        <w:rPr>
          <w:rFonts w:ascii="Times New Roman" w:hAnsi="Times New Roman" w:cs="Times New Roman"/>
          <w:lang w:val="en-US"/>
        </w:rPr>
        <w:t xml:space="preserve"> Indeed, the base of the cross extends down directly to Thomas’s head</w:t>
      </w:r>
      <w:r w:rsidR="00E25F11">
        <w:rPr>
          <w:rFonts w:ascii="Times New Roman" w:hAnsi="Times New Roman" w:cs="Times New Roman"/>
          <w:lang w:val="en-US"/>
        </w:rPr>
        <w:t>, suggesting the will of God is with Thomas.</w:t>
      </w:r>
    </w:p>
    <w:p w14:paraId="103802DE" w14:textId="7C7C16D6" w:rsidR="00AD346B" w:rsidRDefault="00AD346B" w:rsidP="00837274">
      <w:pPr>
        <w:pStyle w:val="NoSpacing"/>
        <w:rPr>
          <w:rFonts w:ascii="Times New Roman" w:hAnsi="Times New Roman" w:cs="Times New Roman"/>
          <w:lang w:val="en-US"/>
        </w:rPr>
      </w:pPr>
    </w:p>
    <w:p w14:paraId="3F84F81E" w14:textId="392C159F" w:rsidR="00122EE0" w:rsidRDefault="009937BD" w:rsidP="00837274">
      <w:pPr>
        <w:pStyle w:val="NoSpacing"/>
        <w:rPr>
          <w:rFonts w:ascii="Times New Roman" w:hAnsi="Times New Roman" w:cs="Times New Roman"/>
          <w:lang w:val="en-US"/>
        </w:rPr>
      </w:pPr>
      <w:r>
        <w:rPr>
          <w:rFonts w:ascii="Times New Roman" w:hAnsi="Times New Roman" w:cs="Times New Roman"/>
          <w:lang w:val="en-US"/>
        </w:rPr>
        <w:t>Someone</w:t>
      </w:r>
      <w:r w:rsidR="00ED3666">
        <w:rPr>
          <w:rFonts w:ascii="Times New Roman" w:hAnsi="Times New Roman" w:cs="Times New Roman"/>
          <w:lang w:val="en-US"/>
        </w:rPr>
        <w:t xml:space="preserve"> made a halfhearted attempt to </w:t>
      </w:r>
      <w:r>
        <w:rPr>
          <w:rFonts w:ascii="Times New Roman" w:hAnsi="Times New Roman" w:cs="Times New Roman"/>
          <w:lang w:val="en-US"/>
        </w:rPr>
        <w:t xml:space="preserve">deface Thomas at the orders of </w:t>
      </w:r>
      <w:r>
        <w:rPr>
          <w:rFonts w:ascii="Times New Roman" w:hAnsi="Times New Roman" w:cs="Times New Roman"/>
          <w:lang w:val="en-US"/>
        </w:rPr>
        <w:t>King Henry VIII</w:t>
      </w:r>
      <w:r w:rsidR="00791AC2">
        <w:rPr>
          <w:rFonts w:ascii="Times New Roman" w:hAnsi="Times New Roman" w:cs="Times New Roman"/>
          <w:lang w:val="en-US"/>
        </w:rPr>
        <w:t xml:space="preserve">. It is difficult to distinguish without seeing the original manuscript, but there </w:t>
      </w:r>
      <w:r w:rsidR="00A655D3">
        <w:rPr>
          <w:rFonts w:ascii="Times New Roman" w:hAnsi="Times New Roman" w:cs="Times New Roman"/>
          <w:lang w:val="en-US"/>
        </w:rPr>
        <w:t>may be a couple of vertical scratches through the middle of Thomas’s head</w:t>
      </w:r>
      <w:r w:rsidR="00F32F3E">
        <w:rPr>
          <w:rFonts w:ascii="Times New Roman" w:hAnsi="Times New Roman" w:cs="Times New Roman"/>
          <w:lang w:val="en-US"/>
        </w:rPr>
        <w:t xml:space="preserve">, and down into his </w:t>
      </w:r>
      <w:r w:rsidR="0063422F">
        <w:rPr>
          <w:rFonts w:ascii="Times New Roman" w:hAnsi="Times New Roman" w:cs="Times New Roman"/>
          <w:lang w:val="en-US"/>
        </w:rPr>
        <w:t>colla</w:t>
      </w:r>
      <w:r w:rsidR="00F32F3E">
        <w:rPr>
          <w:rFonts w:ascii="Times New Roman" w:hAnsi="Times New Roman" w:cs="Times New Roman"/>
          <w:lang w:val="en-US"/>
        </w:rPr>
        <w:t xml:space="preserve">r. The </w:t>
      </w:r>
      <w:r w:rsidR="001A7C46">
        <w:rPr>
          <w:rFonts w:ascii="Times New Roman" w:hAnsi="Times New Roman" w:cs="Times New Roman"/>
          <w:lang w:val="en-US"/>
        </w:rPr>
        <w:t>red s</w:t>
      </w:r>
      <w:r w:rsidR="0063422F">
        <w:rPr>
          <w:rFonts w:ascii="Times New Roman" w:hAnsi="Times New Roman" w:cs="Times New Roman"/>
          <w:lang w:val="en-US"/>
        </w:rPr>
        <w:t>treaks on his shoulder may either be evidence of defacement, or they may be drops of blood from Thomas’s wound.</w:t>
      </w:r>
      <w:r w:rsidR="00FD4B8B">
        <w:rPr>
          <w:rFonts w:ascii="Times New Roman" w:hAnsi="Times New Roman" w:cs="Times New Roman"/>
          <w:lang w:val="en-US"/>
        </w:rPr>
        <w:t xml:space="preserve"> </w:t>
      </w:r>
      <w:r w:rsidR="00331E84">
        <w:rPr>
          <w:rFonts w:ascii="Times New Roman" w:hAnsi="Times New Roman" w:cs="Times New Roman"/>
          <w:lang w:val="en-US"/>
        </w:rPr>
        <w:t>However, the Latin text on the page has been clearly crossed out</w:t>
      </w:r>
      <w:r w:rsidR="00C571B0">
        <w:rPr>
          <w:rFonts w:ascii="Times New Roman" w:hAnsi="Times New Roman" w:cs="Times New Roman"/>
          <w:lang w:val="en-US"/>
        </w:rPr>
        <w:t xml:space="preserve">, so </w:t>
      </w:r>
      <w:r w:rsidR="00F47873">
        <w:rPr>
          <w:rFonts w:ascii="Times New Roman" w:hAnsi="Times New Roman" w:cs="Times New Roman"/>
          <w:lang w:val="en-US"/>
        </w:rPr>
        <w:t>someone was carrying out Henry’s orders</w:t>
      </w:r>
      <w:r w:rsidR="009C1500">
        <w:rPr>
          <w:rFonts w:ascii="Times New Roman" w:hAnsi="Times New Roman" w:cs="Times New Roman"/>
          <w:lang w:val="en-US"/>
        </w:rPr>
        <w:t xml:space="preserve">. Looking at the previous folio in the manuscript reveals why the page was not destroyed – it is an image of </w:t>
      </w:r>
      <w:r w:rsidR="0032719E">
        <w:rPr>
          <w:rFonts w:ascii="Times New Roman" w:hAnsi="Times New Roman" w:cs="Times New Roman"/>
          <w:lang w:val="en-US"/>
        </w:rPr>
        <w:t>Saint George</w:t>
      </w:r>
      <w:r w:rsidR="00733CB9">
        <w:rPr>
          <w:rFonts w:ascii="Times New Roman" w:hAnsi="Times New Roman" w:cs="Times New Roman"/>
          <w:lang w:val="en-US"/>
        </w:rPr>
        <w:t>, patron Saint of England,</w:t>
      </w:r>
      <w:r w:rsidR="0032719E">
        <w:rPr>
          <w:rFonts w:ascii="Times New Roman" w:hAnsi="Times New Roman" w:cs="Times New Roman"/>
          <w:lang w:val="en-US"/>
        </w:rPr>
        <w:t xml:space="preserve"> slaying the dragon</w:t>
      </w:r>
      <w:r w:rsidR="00EF6924">
        <w:rPr>
          <w:rFonts w:ascii="Times New Roman" w:hAnsi="Times New Roman" w:cs="Times New Roman"/>
          <w:lang w:val="en-US"/>
        </w:rPr>
        <w:t xml:space="preserve">, which Henry’s enforcers would </w:t>
      </w:r>
      <w:r w:rsidR="00491242">
        <w:rPr>
          <w:rFonts w:ascii="Times New Roman" w:hAnsi="Times New Roman" w:cs="Times New Roman"/>
          <w:lang w:val="en-US"/>
        </w:rPr>
        <w:t>want to leave intact.</w:t>
      </w:r>
      <w:r w:rsidR="007753A0">
        <w:rPr>
          <w:rFonts w:ascii="Times New Roman" w:hAnsi="Times New Roman" w:cs="Times New Roman"/>
          <w:lang w:val="en-US"/>
        </w:rPr>
        <w:t xml:space="preserve"> Attempting to </w:t>
      </w:r>
      <w:r w:rsidR="00C34A7F">
        <w:rPr>
          <w:rFonts w:ascii="Times New Roman" w:hAnsi="Times New Roman" w:cs="Times New Roman"/>
          <w:lang w:val="en-US"/>
        </w:rPr>
        <w:t>vigorously deface the image of Thomas would run the risk of damaging the image of George – and his shield with the Cross of Saint George – on the reverse.</w:t>
      </w:r>
      <w:r w:rsidR="00D52727">
        <w:rPr>
          <w:rFonts w:ascii="Times New Roman" w:hAnsi="Times New Roman" w:cs="Times New Roman"/>
          <w:lang w:val="en-US"/>
        </w:rPr>
        <w:t xml:space="preserve"> Those that </w:t>
      </w:r>
      <w:r w:rsidR="002527B7">
        <w:rPr>
          <w:rFonts w:ascii="Times New Roman" w:hAnsi="Times New Roman" w:cs="Times New Roman"/>
          <w:lang w:val="en-US"/>
        </w:rPr>
        <w:t xml:space="preserve">hold to the doctrine of the veneration of saints might say George </w:t>
      </w:r>
      <w:r w:rsidR="006F4EDF">
        <w:rPr>
          <w:rFonts w:ascii="Times New Roman" w:hAnsi="Times New Roman" w:cs="Times New Roman"/>
          <w:lang w:val="en-US"/>
        </w:rPr>
        <w:t xml:space="preserve">was </w:t>
      </w:r>
      <w:r w:rsidR="000F08DC">
        <w:rPr>
          <w:rFonts w:ascii="Times New Roman" w:hAnsi="Times New Roman" w:cs="Times New Roman"/>
          <w:lang w:val="en-US"/>
        </w:rPr>
        <w:t>providing</w:t>
      </w:r>
      <w:r w:rsidR="002527B7">
        <w:rPr>
          <w:rFonts w:ascii="Times New Roman" w:hAnsi="Times New Roman" w:cs="Times New Roman"/>
          <w:lang w:val="en-US"/>
        </w:rPr>
        <w:t xml:space="preserve"> Thomas</w:t>
      </w:r>
      <w:r w:rsidR="000F08DC">
        <w:rPr>
          <w:rFonts w:ascii="Times New Roman" w:hAnsi="Times New Roman" w:cs="Times New Roman"/>
          <w:lang w:val="en-US"/>
        </w:rPr>
        <w:t xml:space="preserve"> with a little support</w:t>
      </w:r>
      <w:r w:rsidR="002527B7">
        <w:rPr>
          <w:rFonts w:ascii="Times New Roman" w:hAnsi="Times New Roman" w:cs="Times New Roman"/>
          <w:lang w:val="en-US"/>
        </w:rPr>
        <w:t>.</w:t>
      </w:r>
    </w:p>
    <w:p w14:paraId="103C3BE0" w14:textId="4BF805AE" w:rsidR="009B24F2" w:rsidRDefault="009B24F2" w:rsidP="00837274">
      <w:pPr>
        <w:pStyle w:val="NoSpacing"/>
        <w:rPr>
          <w:rFonts w:ascii="Times New Roman" w:hAnsi="Times New Roman" w:cs="Times New Roman"/>
          <w:lang w:val="en-US"/>
        </w:rPr>
      </w:pPr>
    </w:p>
    <w:p w14:paraId="75AEFCA3" w14:textId="2B9C8E20" w:rsidR="004A2DA1" w:rsidRDefault="004A2DA1" w:rsidP="00837274">
      <w:pPr>
        <w:pStyle w:val="NoSpacing"/>
        <w:rPr>
          <w:rFonts w:ascii="Times New Roman" w:hAnsi="Times New Roman" w:cs="Times New Roman"/>
          <w:lang w:val="en-US"/>
        </w:rPr>
      </w:pPr>
      <w:r>
        <w:rPr>
          <w:rFonts w:ascii="Times New Roman" w:hAnsi="Times New Roman" w:cs="Times New Roman"/>
          <w:lang w:val="en-US"/>
        </w:rPr>
        <w:t xml:space="preserve">Others </w:t>
      </w:r>
      <w:r w:rsidR="00F2572B">
        <w:rPr>
          <w:rFonts w:ascii="Times New Roman" w:hAnsi="Times New Roman" w:cs="Times New Roman"/>
          <w:lang w:val="en-US"/>
        </w:rPr>
        <w:t xml:space="preserve">searching for key characteristics of </w:t>
      </w:r>
      <w:r>
        <w:rPr>
          <w:rFonts w:ascii="Times New Roman" w:hAnsi="Times New Roman" w:cs="Times New Roman"/>
          <w:lang w:val="en-US"/>
        </w:rPr>
        <w:t xml:space="preserve">images of Thomas Becket should look carefully for </w:t>
      </w:r>
      <w:r w:rsidR="003C54E6">
        <w:rPr>
          <w:rFonts w:ascii="Times New Roman" w:hAnsi="Times New Roman" w:cs="Times New Roman"/>
          <w:lang w:val="en-US"/>
        </w:rPr>
        <w:t xml:space="preserve">manifestations of the Trinity, such as a hand from the heavens (the Father, or perhaps the Holy Spirit), </w:t>
      </w:r>
      <w:r w:rsidR="003C54E6">
        <w:rPr>
          <w:rFonts w:ascii="Times New Roman" w:hAnsi="Times New Roman" w:cs="Times New Roman"/>
          <w:lang w:val="en-US"/>
        </w:rPr>
        <w:lastRenderedPageBreak/>
        <w:t xml:space="preserve">a dove (the Holy Spirit), </w:t>
      </w:r>
      <w:r w:rsidR="005F1E24">
        <w:rPr>
          <w:rFonts w:ascii="Times New Roman" w:hAnsi="Times New Roman" w:cs="Times New Roman"/>
          <w:lang w:val="en-US"/>
        </w:rPr>
        <w:t xml:space="preserve">overt depictions of </w:t>
      </w:r>
      <w:r w:rsidR="003C54E6">
        <w:rPr>
          <w:rFonts w:ascii="Times New Roman" w:hAnsi="Times New Roman" w:cs="Times New Roman"/>
          <w:lang w:val="en-US"/>
        </w:rPr>
        <w:t>Jesus</w:t>
      </w:r>
      <w:r w:rsidR="00B94CEE">
        <w:rPr>
          <w:rFonts w:ascii="Times New Roman" w:hAnsi="Times New Roman" w:cs="Times New Roman"/>
          <w:lang w:val="en-US"/>
        </w:rPr>
        <w:t>, especially the Crucifixion</w:t>
      </w:r>
      <w:r w:rsidR="005F1E24">
        <w:rPr>
          <w:rFonts w:ascii="Times New Roman" w:hAnsi="Times New Roman" w:cs="Times New Roman"/>
          <w:lang w:val="en-US"/>
        </w:rPr>
        <w:t>, or the two parts of the Eucharist</w:t>
      </w:r>
      <w:r w:rsidR="00990AD2">
        <w:rPr>
          <w:rFonts w:ascii="Times New Roman" w:hAnsi="Times New Roman" w:cs="Times New Roman"/>
          <w:lang w:val="en-US"/>
        </w:rPr>
        <w:t xml:space="preserve">. Regarding the knights, consider the armor and weapons they carry. Is there anything unusual about them? </w:t>
      </w:r>
      <w:r w:rsidR="00B94CEE">
        <w:rPr>
          <w:rFonts w:ascii="Times New Roman" w:hAnsi="Times New Roman" w:cs="Times New Roman"/>
          <w:lang w:val="en-US"/>
        </w:rPr>
        <w:t xml:space="preserve">Are there symbols </w:t>
      </w:r>
      <w:r w:rsidR="00C41265">
        <w:rPr>
          <w:rFonts w:ascii="Times New Roman" w:hAnsi="Times New Roman" w:cs="Times New Roman"/>
          <w:lang w:val="en-US"/>
        </w:rPr>
        <w:t xml:space="preserve">or crests on them? Consider the actions of </w:t>
      </w:r>
      <w:r w:rsidR="002641E0">
        <w:rPr>
          <w:rFonts w:ascii="Times New Roman" w:hAnsi="Times New Roman" w:cs="Times New Roman"/>
          <w:lang w:val="en-US"/>
        </w:rPr>
        <w:t xml:space="preserve">any others in the image besides Thomas and the knights. </w:t>
      </w:r>
      <w:r w:rsidR="001B7D7D">
        <w:rPr>
          <w:rFonts w:ascii="Times New Roman" w:hAnsi="Times New Roman" w:cs="Times New Roman"/>
          <w:lang w:val="en-US"/>
        </w:rPr>
        <w:t xml:space="preserve">Finally, what is Thomas doing? </w:t>
      </w:r>
      <w:r w:rsidR="003E6B5E">
        <w:rPr>
          <w:rFonts w:ascii="Times New Roman" w:hAnsi="Times New Roman" w:cs="Times New Roman"/>
          <w:lang w:val="en-US"/>
        </w:rPr>
        <w:t>Does Thomas appear to be saying Mass?</w:t>
      </w:r>
      <w:r w:rsidR="003E6B5E">
        <w:rPr>
          <w:rFonts w:ascii="Times New Roman" w:hAnsi="Times New Roman" w:cs="Times New Roman"/>
          <w:lang w:val="en-US"/>
        </w:rPr>
        <w:t xml:space="preserve"> </w:t>
      </w:r>
      <w:r w:rsidR="001B7D7D">
        <w:rPr>
          <w:rFonts w:ascii="Times New Roman" w:hAnsi="Times New Roman" w:cs="Times New Roman"/>
          <w:lang w:val="en-US"/>
        </w:rPr>
        <w:t>Is he kneeling at prayer, or is he standing and confronting the knights</w:t>
      </w:r>
      <w:r w:rsidR="00336327">
        <w:rPr>
          <w:rFonts w:ascii="Times New Roman" w:hAnsi="Times New Roman" w:cs="Times New Roman"/>
          <w:lang w:val="en-US"/>
        </w:rPr>
        <w:t>?</w:t>
      </w:r>
      <w:r w:rsidR="003E6B5E">
        <w:rPr>
          <w:rFonts w:ascii="Times New Roman" w:hAnsi="Times New Roman" w:cs="Times New Roman"/>
          <w:lang w:val="en-US"/>
        </w:rPr>
        <w:t xml:space="preserve"> </w:t>
      </w:r>
      <w:r w:rsidR="000757EC">
        <w:rPr>
          <w:rFonts w:ascii="Times New Roman" w:hAnsi="Times New Roman" w:cs="Times New Roman"/>
          <w:lang w:val="en-US"/>
        </w:rPr>
        <w:t>Elements s</w:t>
      </w:r>
      <w:r w:rsidR="0074752B">
        <w:rPr>
          <w:rFonts w:ascii="Times New Roman" w:hAnsi="Times New Roman" w:cs="Times New Roman"/>
          <w:lang w:val="en-US"/>
        </w:rPr>
        <w:t>uch as these may reveal more of the artist’s intent.</w:t>
      </w:r>
    </w:p>
    <w:p w14:paraId="1C1D600B" w14:textId="37A37BBF" w:rsidR="004A2DA1" w:rsidRDefault="004A2DA1" w:rsidP="00837274">
      <w:pPr>
        <w:pStyle w:val="NoSpacing"/>
        <w:rPr>
          <w:rFonts w:ascii="Times New Roman" w:hAnsi="Times New Roman" w:cs="Times New Roman"/>
          <w:lang w:val="en-US"/>
        </w:rPr>
      </w:pPr>
    </w:p>
    <w:p w14:paraId="62BDEB67" w14:textId="48606F17" w:rsidR="0074752B" w:rsidRDefault="0074752B" w:rsidP="0074752B">
      <w:pPr>
        <w:pStyle w:val="NoSpacing"/>
        <w:rPr>
          <w:rFonts w:ascii="Times New Roman" w:hAnsi="Times New Roman" w:cs="Times New Roman"/>
          <w:lang w:val="en-US"/>
        </w:rPr>
      </w:pPr>
      <w:r>
        <w:rPr>
          <w:rFonts w:ascii="Times New Roman" w:hAnsi="Times New Roman" w:cs="Times New Roman"/>
          <w:lang w:val="en-US"/>
        </w:rPr>
        <w:t xml:space="preserve">At first examination, this representation of the murder is not as visually striking as others – there is very little blood, there are fewer people than in other depictions, and the </w:t>
      </w:r>
      <w:r w:rsidR="005E6EE0">
        <w:rPr>
          <w:rFonts w:ascii="Times New Roman" w:hAnsi="Times New Roman" w:cs="Times New Roman"/>
          <w:lang w:val="en-US"/>
        </w:rPr>
        <w:t xml:space="preserve">environment of the </w:t>
      </w:r>
      <w:r>
        <w:rPr>
          <w:rFonts w:ascii="Times New Roman" w:hAnsi="Times New Roman" w:cs="Times New Roman"/>
          <w:lang w:val="en-US"/>
        </w:rPr>
        <w:t>cathedral, save the altar, is very simply designed. However, the artist incorporated deep significance in the representation of the scene. Thomas is shown as a holy and innocent victim with clear ties to Christ crucified, and the artist paints the knights as godless, condemned heathens.</w:t>
      </w:r>
    </w:p>
    <w:p w14:paraId="7C58B813" w14:textId="77777777" w:rsidR="00162CDC" w:rsidRDefault="00162CDC">
      <w:pPr>
        <w:rPr>
          <w:rFonts w:ascii="Times New Roman" w:hAnsi="Times New Roman" w:cs="Times New Roman"/>
          <w:lang w:val="en-US"/>
        </w:rPr>
      </w:pPr>
      <w:r>
        <w:rPr>
          <w:rFonts w:ascii="Times New Roman" w:hAnsi="Times New Roman" w:cs="Times New Roman"/>
          <w:lang w:val="en-US"/>
        </w:rPr>
        <w:br w:type="page"/>
      </w:r>
    </w:p>
    <w:p w14:paraId="5CF7F74A" w14:textId="54F0CF49" w:rsidR="00F06CE6" w:rsidRPr="003D2CB4" w:rsidRDefault="002D085A" w:rsidP="00837274">
      <w:pPr>
        <w:pStyle w:val="NoSpacing"/>
        <w:rPr>
          <w:rFonts w:ascii="Times New Roman" w:hAnsi="Times New Roman" w:cs="Times New Roman"/>
          <w:lang w:val="en-US"/>
        </w:rPr>
      </w:pPr>
      <w:r w:rsidRPr="003D2CB4">
        <w:rPr>
          <w:rFonts w:ascii="Times New Roman" w:hAnsi="Times New Roman" w:cs="Times New Roman"/>
          <w:lang w:val="en-US"/>
        </w:rPr>
        <w:lastRenderedPageBreak/>
        <w:t>Archival Source</w:t>
      </w:r>
      <w:r w:rsidR="007024BB" w:rsidRPr="003D2CB4">
        <w:rPr>
          <w:rFonts w:ascii="Times New Roman" w:hAnsi="Times New Roman" w:cs="Times New Roman"/>
          <w:lang w:val="en-US"/>
        </w:rPr>
        <w:t>/Image Source</w:t>
      </w:r>
    </w:p>
    <w:p w14:paraId="7BA21DBD" w14:textId="155BC6E3" w:rsidR="00566ADB" w:rsidRPr="003D2CB4" w:rsidRDefault="00566ADB" w:rsidP="00837274">
      <w:pPr>
        <w:pStyle w:val="NoSpacing"/>
        <w:rPr>
          <w:rFonts w:ascii="Times New Roman" w:hAnsi="Times New Roman" w:cs="Times New Roman"/>
          <w:lang w:val="en-US"/>
        </w:rPr>
      </w:pPr>
    </w:p>
    <w:p w14:paraId="56B0C1B0" w14:textId="4D4D7AA2" w:rsidR="00DF7CEC" w:rsidRPr="003D2CB4" w:rsidRDefault="00493870" w:rsidP="007024BB">
      <w:pPr>
        <w:pStyle w:val="NoSpacing"/>
        <w:rPr>
          <w:rFonts w:ascii="Times New Roman" w:hAnsi="Times New Roman" w:cs="Times New Roman"/>
          <w:lang w:val="en-US"/>
        </w:rPr>
      </w:pPr>
      <w:r w:rsidRPr="003D2CB4">
        <w:rPr>
          <w:rFonts w:ascii="Times New Roman" w:hAnsi="Times New Roman" w:cs="Times New Roman"/>
          <w:lang w:val="en-US"/>
        </w:rPr>
        <w:t>London</w:t>
      </w:r>
      <w:r w:rsidR="00E91BAB" w:rsidRPr="003D2CB4">
        <w:rPr>
          <w:rFonts w:ascii="Times New Roman" w:hAnsi="Times New Roman" w:cs="Times New Roman"/>
          <w:lang w:val="en-US"/>
        </w:rPr>
        <w:t xml:space="preserve">, </w:t>
      </w:r>
      <w:r w:rsidR="00E16CC2" w:rsidRPr="003D2CB4">
        <w:rPr>
          <w:rFonts w:ascii="Times New Roman" w:hAnsi="Times New Roman" w:cs="Times New Roman"/>
          <w:lang w:val="en-US"/>
        </w:rPr>
        <w:t>British Library</w:t>
      </w:r>
      <w:r w:rsidR="007024BB" w:rsidRPr="003D2CB4">
        <w:rPr>
          <w:rFonts w:ascii="Times New Roman" w:hAnsi="Times New Roman" w:cs="Times New Roman"/>
          <w:lang w:val="en-US"/>
        </w:rPr>
        <w:t xml:space="preserve">, </w:t>
      </w:r>
      <w:r w:rsidR="00566ADB" w:rsidRPr="003D2CB4">
        <w:rPr>
          <w:rFonts w:ascii="Times New Roman" w:hAnsi="Times New Roman" w:cs="Times New Roman"/>
          <w:lang w:val="en-US"/>
        </w:rPr>
        <w:t>Harley 2900</w:t>
      </w:r>
      <w:r w:rsidR="007024BB" w:rsidRPr="003D2CB4">
        <w:rPr>
          <w:rFonts w:ascii="Times New Roman" w:hAnsi="Times New Roman" w:cs="Times New Roman"/>
          <w:lang w:val="en-US"/>
        </w:rPr>
        <w:t xml:space="preserve"> (</w:t>
      </w:r>
      <w:r w:rsidR="00CD15D8" w:rsidRPr="003D2CB4">
        <w:rPr>
          <w:rFonts w:ascii="Times New Roman" w:hAnsi="Times New Roman" w:cs="Times New Roman"/>
        </w:rPr>
        <w:t>Book of Hours, Use of Sarum</w:t>
      </w:r>
      <w:r w:rsidR="007024BB" w:rsidRPr="003D2CB4">
        <w:rPr>
          <w:rFonts w:ascii="Times New Roman" w:hAnsi="Times New Roman" w:cs="Times New Roman"/>
        </w:rPr>
        <w:t>)</w:t>
      </w:r>
      <w:r w:rsidR="007024BB" w:rsidRPr="003D2CB4">
        <w:rPr>
          <w:rFonts w:ascii="Times New Roman" w:hAnsi="Times New Roman" w:cs="Times New Roman"/>
          <w:lang w:val="en-US"/>
        </w:rPr>
        <w:t>, fol.</w:t>
      </w:r>
      <w:r w:rsidR="00DF7CEC" w:rsidRPr="003D2CB4">
        <w:rPr>
          <w:rFonts w:ascii="Times New Roman" w:hAnsi="Times New Roman" w:cs="Times New Roman"/>
        </w:rPr>
        <w:t xml:space="preserve"> 56v</w:t>
      </w:r>
    </w:p>
    <w:p w14:paraId="4F4D477F" w14:textId="77777777" w:rsidR="00162CDC" w:rsidRPr="003D2CB4" w:rsidRDefault="00162CDC" w:rsidP="00837274">
      <w:pPr>
        <w:pStyle w:val="NoSpacing"/>
        <w:rPr>
          <w:rFonts w:ascii="Times New Roman" w:hAnsi="Times New Roman" w:cs="Times New Roman"/>
          <w:lang w:val="en-US"/>
        </w:rPr>
      </w:pPr>
    </w:p>
    <w:p w14:paraId="6AB2E02E" w14:textId="0FC98605" w:rsidR="00566ADB" w:rsidRPr="003D2CB4" w:rsidRDefault="002D085A" w:rsidP="00837274">
      <w:pPr>
        <w:pStyle w:val="NoSpacing"/>
        <w:rPr>
          <w:rFonts w:ascii="Times New Roman" w:hAnsi="Times New Roman" w:cs="Times New Roman"/>
          <w:lang w:val="en-US"/>
        </w:rPr>
      </w:pPr>
      <w:r w:rsidRPr="003D2CB4">
        <w:rPr>
          <w:rFonts w:ascii="Times New Roman" w:hAnsi="Times New Roman" w:cs="Times New Roman"/>
          <w:lang w:val="en-US"/>
        </w:rPr>
        <w:t>Bibliograp</w:t>
      </w:r>
      <w:r w:rsidR="00F03159" w:rsidRPr="003D2CB4">
        <w:rPr>
          <w:rFonts w:ascii="Times New Roman" w:hAnsi="Times New Roman" w:cs="Times New Roman"/>
          <w:lang w:val="en-US"/>
        </w:rPr>
        <w:t>hy</w:t>
      </w:r>
      <w:r w:rsidR="00F61EBF">
        <w:rPr>
          <w:rFonts w:ascii="Times New Roman" w:hAnsi="Times New Roman" w:cs="Times New Roman"/>
          <w:lang w:val="en-US"/>
        </w:rPr>
        <w:t xml:space="preserve"> – Primary Sources</w:t>
      </w:r>
    </w:p>
    <w:p w14:paraId="6753A594" w14:textId="0F041096" w:rsidR="00F03159" w:rsidRPr="003D2CB4" w:rsidRDefault="00F03159" w:rsidP="00837274">
      <w:pPr>
        <w:pStyle w:val="NoSpacing"/>
        <w:rPr>
          <w:rFonts w:ascii="Times New Roman" w:hAnsi="Times New Roman" w:cs="Times New Roman"/>
          <w:lang w:val="en-US"/>
        </w:rPr>
      </w:pPr>
    </w:p>
    <w:p w14:paraId="525E5E56" w14:textId="7EDB0714" w:rsidR="000560A7" w:rsidRDefault="00553D67" w:rsidP="00F03159">
      <w:pPr>
        <w:pStyle w:val="FootnoteText"/>
        <w:rPr>
          <w:rFonts w:ascii="Times New Roman" w:hAnsi="Times New Roman" w:cs="Times New Roman"/>
          <w:sz w:val="22"/>
          <w:szCs w:val="22"/>
          <w:lang w:val="en-US"/>
        </w:rPr>
      </w:pPr>
      <w:r w:rsidRPr="008B3A29">
        <w:rPr>
          <w:rFonts w:ascii="Times New Roman" w:hAnsi="Times New Roman" w:cs="Times New Roman"/>
          <w:i/>
          <w:iCs/>
          <w:sz w:val="22"/>
          <w:szCs w:val="22"/>
          <w:lang w:val="en-US"/>
        </w:rPr>
        <w:t>The Lives of Thomas Becket</w:t>
      </w:r>
      <w:r w:rsidR="008B3A29">
        <w:rPr>
          <w:rFonts w:ascii="Times New Roman" w:hAnsi="Times New Roman" w:cs="Times New Roman"/>
          <w:i/>
          <w:iCs/>
          <w:sz w:val="22"/>
          <w:szCs w:val="22"/>
          <w:lang w:val="en-US"/>
        </w:rPr>
        <w:t>,</w:t>
      </w:r>
      <w:r w:rsidR="00E72B43">
        <w:rPr>
          <w:rFonts w:ascii="Times New Roman" w:hAnsi="Times New Roman" w:cs="Times New Roman"/>
          <w:sz w:val="22"/>
          <w:szCs w:val="22"/>
          <w:lang w:val="en-US"/>
        </w:rPr>
        <w:t xml:space="preserve"> </w:t>
      </w:r>
      <w:r w:rsidR="00E12557" w:rsidRPr="00E12557">
        <w:rPr>
          <w:rFonts w:ascii="Times New Roman" w:hAnsi="Times New Roman" w:cs="Times New Roman"/>
          <w:sz w:val="22"/>
          <w:szCs w:val="22"/>
          <w:lang w:val="en-US"/>
        </w:rPr>
        <w:t>ed. and trans.</w:t>
      </w:r>
      <w:r w:rsidR="00033C21">
        <w:rPr>
          <w:rFonts w:ascii="Times New Roman" w:hAnsi="Times New Roman" w:cs="Times New Roman"/>
          <w:sz w:val="22"/>
          <w:szCs w:val="22"/>
          <w:lang w:val="en-US"/>
        </w:rPr>
        <w:t xml:space="preserve"> M. Staunton</w:t>
      </w:r>
      <w:r w:rsidR="00033C21" w:rsidRPr="00033C21">
        <w:rPr>
          <w:rFonts w:ascii="Times New Roman" w:hAnsi="Times New Roman" w:cs="Times New Roman"/>
          <w:sz w:val="22"/>
          <w:szCs w:val="22"/>
          <w:lang w:val="en-US"/>
        </w:rPr>
        <w:t xml:space="preserve"> </w:t>
      </w:r>
      <w:r w:rsidR="00033C21">
        <w:rPr>
          <w:rFonts w:ascii="Times New Roman" w:hAnsi="Times New Roman" w:cs="Times New Roman"/>
          <w:sz w:val="22"/>
          <w:szCs w:val="22"/>
          <w:lang w:val="en-US"/>
        </w:rPr>
        <w:t>(Manchester, 2001)</w:t>
      </w:r>
    </w:p>
    <w:p w14:paraId="756809F3" w14:textId="77777777" w:rsidR="00DE0346" w:rsidRDefault="00DE0346" w:rsidP="00F03159">
      <w:pPr>
        <w:pStyle w:val="FootnoteText"/>
        <w:rPr>
          <w:rFonts w:ascii="Times New Roman" w:hAnsi="Times New Roman" w:cs="Times New Roman"/>
          <w:sz w:val="22"/>
          <w:szCs w:val="22"/>
          <w:lang w:val="en-US"/>
        </w:rPr>
      </w:pPr>
    </w:p>
    <w:p w14:paraId="069F6F84" w14:textId="01A5D80F" w:rsidR="00F03159" w:rsidRPr="003D2CB4" w:rsidRDefault="00F03159" w:rsidP="00F03159">
      <w:pPr>
        <w:pStyle w:val="FootnoteText"/>
        <w:rPr>
          <w:rFonts w:ascii="Times New Roman" w:hAnsi="Times New Roman" w:cs="Times New Roman"/>
          <w:sz w:val="22"/>
          <w:szCs w:val="22"/>
          <w:lang w:val="en-US"/>
        </w:rPr>
      </w:pPr>
      <w:r w:rsidRPr="003D2CB4">
        <w:rPr>
          <w:rFonts w:ascii="Times New Roman" w:hAnsi="Times New Roman" w:cs="Times New Roman"/>
          <w:sz w:val="22"/>
          <w:szCs w:val="22"/>
          <w:lang w:val="en-US"/>
        </w:rPr>
        <w:t xml:space="preserve">Holy Bible, New International Version, </w:t>
      </w:r>
      <w:hyperlink r:id="rId11" w:history="1">
        <w:r w:rsidRPr="003D2CB4">
          <w:rPr>
            <w:rStyle w:val="Hyperlink"/>
            <w:rFonts w:ascii="Times New Roman" w:hAnsi="Times New Roman" w:cs="Times New Roman"/>
            <w:sz w:val="22"/>
            <w:szCs w:val="22"/>
            <w:lang w:val="en-US"/>
          </w:rPr>
          <w:t>www.biblegateway.com</w:t>
        </w:r>
      </w:hyperlink>
      <w:r w:rsidRPr="003D2CB4">
        <w:rPr>
          <w:rFonts w:ascii="Times New Roman" w:hAnsi="Times New Roman" w:cs="Times New Roman"/>
          <w:sz w:val="22"/>
          <w:szCs w:val="22"/>
          <w:lang w:val="en-US"/>
        </w:rPr>
        <w:t xml:space="preserve">. </w:t>
      </w:r>
      <w:r w:rsidR="003B69A9" w:rsidRPr="003D2CB4">
        <w:rPr>
          <w:rFonts w:ascii="Times New Roman" w:hAnsi="Times New Roman" w:cs="Times New Roman"/>
          <w:sz w:val="22"/>
          <w:szCs w:val="22"/>
          <w:lang w:val="en-US"/>
        </w:rPr>
        <w:t>[</w:t>
      </w:r>
      <w:r w:rsidRPr="003D2CB4">
        <w:rPr>
          <w:rFonts w:ascii="Times New Roman" w:hAnsi="Times New Roman" w:cs="Times New Roman"/>
          <w:sz w:val="22"/>
          <w:szCs w:val="22"/>
          <w:lang w:val="en-US"/>
        </w:rPr>
        <w:t>Accessed 18 March 2023</w:t>
      </w:r>
      <w:r w:rsidR="003B69A9" w:rsidRPr="003D2CB4">
        <w:rPr>
          <w:rFonts w:ascii="Times New Roman" w:hAnsi="Times New Roman" w:cs="Times New Roman"/>
          <w:sz w:val="22"/>
          <w:szCs w:val="22"/>
          <w:lang w:val="en-US"/>
        </w:rPr>
        <w:t>]</w:t>
      </w:r>
    </w:p>
    <w:p w14:paraId="29FCFA99" w14:textId="77777777" w:rsidR="00F03159" w:rsidRPr="003D2CB4" w:rsidRDefault="00F03159" w:rsidP="00837274">
      <w:pPr>
        <w:pStyle w:val="NoSpacing"/>
        <w:rPr>
          <w:rFonts w:ascii="Times New Roman" w:hAnsi="Times New Roman" w:cs="Times New Roman"/>
          <w:lang w:val="en-US"/>
        </w:rPr>
      </w:pPr>
    </w:p>
    <w:p w14:paraId="7E2D3368" w14:textId="78C3DBCA" w:rsidR="009B24F2" w:rsidRDefault="009B24F2" w:rsidP="009B24F2">
      <w:pPr>
        <w:pStyle w:val="NoSpacing"/>
        <w:rPr>
          <w:rFonts w:ascii="Times New Roman" w:hAnsi="Times New Roman" w:cs="Times New Roman"/>
          <w:lang w:val="en-US"/>
        </w:rPr>
      </w:pPr>
      <w:r>
        <w:rPr>
          <w:noProof/>
        </w:rPr>
        <w:lastRenderedPageBreak/>
        <w:drawing>
          <wp:inline distT="0" distB="0" distL="0" distR="0" wp14:anchorId="0CD3CA66" wp14:editId="3F671D2E">
            <wp:extent cx="5731510" cy="8782685"/>
            <wp:effectExtent l="0" t="0" r="2540" b="0"/>
            <wp:docPr id="2" name="Picture 2" descr="Thomas Be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omas Becke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8782685"/>
                    </a:xfrm>
                    <a:prstGeom prst="rect">
                      <a:avLst/>
                    </a:prstGeom>
                    <a:noFill/>
                    <a:ln>
                      <a:noFill/>
                    </a:ln>
                  </pic:spPr>
                </pic:pic>
              </a:graphicData>
            </a:graphic>
          </wp:inline>
        </w:drawing>
      </w:r>
    </w:p>
    <w:p w14:paraId="608F8CBA" w14:textId="7469F263" w:rsidR="00AD346B" w:rsidRDefault="009C162E" w:rsidP="00837274">
      <w:pPr>
        <w:pStyle w:val="NoSpacing"/>
        <w:rPr>
          <w:rFonts w:ascii="Times New Roman" w:hAnsi="Times New Roman" w:cs="Times New Roman"/>
          <w:lang w:val="en-US"/>
        </w:rPr>
      </w:pPr>
      <w:r>
        <w:rPr>
          <w:noProof/>
        </w:rPr>
        <w:lastRenderedPageBreak/>
        <w:drawing>
          <wp:inline distT="0" distB="0" distL="0" distR="0" wp14:anchorId="1F84A57F" wp14:editId="505C5D1E">
            <wp:extent cx="5731510" cy="8429044"/>
            <wp:effectExtent l="0" t="0" r="2540" b="0"/>
            <wp:docPr id="3" name="Picture 3" descr="Thomas Be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omas Becke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8429044"/>
                    </a:xfrm>
                    <a:prstGeom prst="rect">
                      <a:avLst/>
                    </a:prstGeom>
                    <a:noFill/>
                    <a:ln>
                      <a:noFill/>
                    </a:ln>
                  </pic:spPr>
                </pic:pic>
              </a:graphicData>
            </a:graphic>
          </wp:inline>
        </w:drawing>
      </w:r>
    </w:p>
    <w:sectPr w:rsidR="00AD346B">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D4657" w14:textId="77777777" w:rsidR="005B7028" w:rsidRDefault="005B7028" w:rsidP="00DF255E">
      <w:pPr>
        <w:spacing w:after="0" w:line="240" w:lineRule="auto"/>
      </w:pPr>
      <w:r>
        <w:separator/>
      </w:r>
    </w:p>
  </w:endnote>
  <w:endnote w:type="continuationSeparator" w:id="0">
    <w:p w14:paraId="4309CE57" w14:textId="77777777" w:rsidR="005B7028" w:rsidRDefault="005B7028" w:rsidP="00DF2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B3B99" w14:textId="77777777" w:rsidR="005B7028" w:rsidRDefault="005B7028" w:rsidP="00DF255E">
      <w:pPr>
        <w:spacing w:after="0" w:line="240" w:lineRule="auto"/>
      </w:pPr>
      <w:r>
        <w:separator/>
      </w:r>
    </w:p>
  </w:footnote>
  <w:footnote w:type="continuationSeparator" w:id="0">
    <w:p w14:paraId="1D34D714" w14:textId="77777777" w:rsidR="005B7028" w:rsidRDefault="005B7028" w:rsidP="00DF255E">
      <w:pPr>
        <w:spacing w:after="0" w:line="240" w:lineRule="auto"/>
      </w:pPr>
      <w:r>
        <w:continuationSeparator/>
      </w:r>
    </w:p>
  </w:footnote>
  <w:footnote w:id="1">
    <w:p w14:paraId="431BEA92" w14:textId="1C38EA9E" w:rsidR="008D3791" w:rsidRPr="008D3791" w:rsidRDefault="008D3791">
      <w:pPr>
        <w:pStyle w:val="FootnoteText"/>
        <w:rPr>
          <w:lang w:val="en-US"/>
        </w:rPr>
      </w:pPr>
      <w:r>
        <w:rPr>
          <w:rStyle w:val="FootnoteReference"/>
        </w:rPr>
        <w:footnoteRef/>
      </w:r>
      <w:r>
        <w:t xml:space="preserve"> </w:t>
      </w:r>
      <w:r w:rsidR="009A35CB" w:rsidRPr="000560A7">
        <w:rPr>
          <w:rFonts w:ascii="Times New Roman" w:hAnsi="Times New Roman" w:cs="Times New Roman"/>
        </w:rPr>
        <w:t xml:space="preserve">M. Staunton, </w:t>
      </w:r>
      <w:r w:rsidR="00FE7090" w:rsidRPr="000560A7">
        <w:rPr>
          <w:rFonts w:ascii="Times New Roman" w:hAnsi="Times New Roman" w:cs="Times New Roman"/>
        </w:rPr>
        <w:t>t. and ed.,</w:t>
      </w:r>
      <w:r w:rsidRPr="000560A7">
        <w:rPr>
          <w:rFonts w:ascii="Times New Roman" w:hAnsi="Times New Roman" w:cs="Times New Roman"/>
          <w:i/>
          <w:iCs/>
          <w:lang w:val="en-US"/>
        </w:rPr>
        <w:t>The Lives of Thomas Becket</w:t>
      </w:r>
      <w:r w:rsidR="000C6FF5" w:rsidRPr="000560A7">
        <w:rPr>
          <w:rFonts w:ascii="Times New Roman" w:hAnsi="Times New Roman" w:cs="Times New Roman"/>
          <w:lang w:val="en-US"/>
        </w:rPr>
        <w:t>.</w:t>
      </w:r>
      <w:r w:rsidR="008844E5" w:rsidRPr="000560A7">
        <w:rPr>
          <w:rFonts w:ascii="Times New Roman" w:hAnsi="Times New Roman" w:cs="Times New Roman"/>
          <w:lang w:val="en-US"/>
        </w:rPr>
        <w:t xml:space="preserve"> (</w:t>
      </w:r>
      <w:r w:rsidR="006B6D4E" w:rsidRPr="000560A7">
        <w:rPr>
          <w:rFonts w:ascii="Times New Roman" w:hAnsi="Times New Roman" w:cs="Times New Roman"/>
          <w:lang w:val="en-US"/>
        </w:rPr>
        <w:t>Manchester, 2001</w:t>
      </w:r>
      <w:r w:rsidR="008844E5" w:rsidRPr="000560A7">
        <w:rPr>
          <w:rFonts w:ascii="Times New Roman" w:hAnsi="Times New Roman" w:cs="Times New Roman"/>
          <w:lang w:val="en-US"/>
        </w:rPr>
        <w:t>) p. 202</w:t>
      </w:r>
    </w:p>
  </w:footnote>
  <w:footnote w:id="2">
    <w:p w14:paraId="3D777D72" w14:textId="689D922E" w:rsidR="00EA3566" w:rsidRPr="00F06CE6" w:rsidRDefault="00EA3566">
      <w:pPr>
        <w:pStyle w:val="FootnoteText"/>
        <w:rPr>
          <w:rFonts w:ascii="Times New Roman" w:hAnsi="Times New Roman" w:cs="Times New Roman"/>
          <w:lang w:val="en-US"/>
        </w:rPr>
      </w:pPr>
      <w:r w:rsidRPr="00F06CE6">
        <w:rPr>
          <w:rStyle w:val="FootnoteReference"/>
          <w:rFonts w:ascii="Times New Roman" w:hAnsi="Times New Roman" w:cs="Times New Roman"/>
        </w:rPr>
        <w:footnoteRef/>
      </w:r>
      <w:r w:rsidRPr="00F06CE6">
        <w:rPr>
          <w:rFonts w:ascii="Times New Roman" w:hAnsi="Times New Roman" w:cs="Times New Roman"/>
        </w:rPr>
        <w:t xml:space="preserve"> </w:t>
      </w:r>
      <w:r w:rsidR="00B60CCF" w:rsidRPr="00F06CE6">
        <w:rPr>
          <w:rFonts w:ascii="Times New Roman" w:hAnsi="Times New Roman" w:cs="Times New Roman"/>
          <w:lang w:val="en-US"/>
        </w:rPr>
        <w:t>Holy Bible, New International Version</w:t>
      </w:r>
      <w:r w:rsidR="00885FFB" w:rsidRPr="00F06CE6">
        <w:rPr>
          <w:rFonts w:ascii="Times New Roman" w:hAnsi="Times New Roman" w:cs="Times New Roman"/>
          <w:lang w:val="en-US"/>
        </w:rPr>
        <w:t>, Mt 12: 31-32</w:t>
      </w:r>
      <w:proofErr w:type="gramStart"/>
      <w:r w:rsidR="00885FFB" w:rsidRPr="00F06CE6">
        <w:rPr>
          <w:rFonts w:ascii="Times New Roman" w:hAnsi="Times New Roman" w:cs="Times New Roman"/>
          <w:lang w:val="en-US"/>
        </w:rPr>
        <w:t xml:space="preserve">. </w:t>
      </w:r>
      <w:r w:rsidR="00525C58" w:rsidRPr="00F06CE6">
        <w:rPr>
          <w:rFonts w:ascii="Times New Roman" w:hAnsi="Times New Roman" w:cs="Times New Roman"/>
          <w:lang w:val="en-US"/>
        </w:rPr>
        <w:t xml:space="preserve"> </w:t>
      </w:r>
      <w:proofErr w:type="gramEnd"/>
      <w:hyperlink r:id="rId1" w:history="1">
        <w:r w:rsidR="00525C58" w:rsidRPr="00F06CE6">
          <w:rPr>
            <w:rStyle w:val="Hyperlink"/>
            <w:rFonts w:ascii="Times New Roman" w:hAnsi="Times New Roman" w:cs="Times New Roman"/>
            <w:lang w:val="en-US"/>
          </w:rPr>
          <w:t>www.biblegateway.com</w:t>
        </w:r>
      </w:hyperlink>
      <w:r w:rsidR="00EE17CE" w:rsidRPr="00F06CE6">
        <w:rPr>
          <w:rFonts w:ascii="Times New Roman" w:hAnsi="Times New Roman" w:cs="Times New Roman"/>
          <w:lang w:val="en-US"/>
        </w:rPr>
        <w:t>.</w:t>
      </w:r>
      <w:r w:rsidR="00525C58" w:rsidRPr="00F06CE6">
        <w:rPr>
          <w:rFonts w:ascii="Times New Roman" w:hAnsi="Times New Roman" w:cs="Times New Roman"/>
          <w:lang w:val="en-US"/>
        </w:rPr>
        <w:t xml:space="preserve"> Accessed 18 Mar</w:t>
      </w:r>
      <w:r w:rsidR="00885FFB" w:rsidRPr="00F06CE6">
        <w:rPr>
          <w:rFonts w:ascii="Times New Roman" w:hAnsi="Times New Roman" w:cs="Times New Roman"/>
          <w:lang w:val="en-US"/>
        </w:rPr>
        <w:t>ch 2023.</w:t>
      </w:r>
    </w:p>
  </w:footnote>
  <w:footnote w:id="3">
    <w:p w14:paraId="5AB2795B" w14:textId="7C5CB587" w:rsidR="00E64F52" w:rsidRPr="00E64F52" w:rsidRDefault="00E64F52">
      <w:pPr>
        <w:pStyle w:val="FootnoteText"/>
        <w:rPr>
          <w:lang w:val="en-US"/>
        </w:rPr>
      </w:pPr>
      <w:r w:rsidRPr="00F06CE6">
        <w:rPr>
          <w:rStyle w:val="FootnoteReference"/>
          <w:rFonts w:ascii="Times New Roman" w:hAnsi="Times New Roman" w:cs="Times New Roman"/>
        </w:rPr>
        <w:footnoteRef/>
      </w:r>
      <w:r w:rsidRPr="00F06CE6">
        <w:rPr>
          <w:rFonts w:ascii="Times New Roman" w:hAnsi="Times New Roman" w:cs="Times New Roman"/>
        </w:rPr>
        <w:t xml:space="preserve"> </w:t>
      </w:r>
      <w:r w:rsidRPr="00334701">
        <w:rPr>
          <w:rFonts w:ascii="Times New Roman" w:hAnsi="Times New Roman" w:cs="Times New Roman"/>
          <w:i/>
          <w:iCs/>
          <w:lang w:val="en-US"/>
        </w:rPr>
        <w:t>Ibid</w:t>
      </w:r>
      <w:r w:rsidRPr="00F06CE6">
        <w:rPr>
          <w:rFonts w:ascii="Times New Roman" w:hAnsi="Times New Roman" w:cs="Times New Roman"/>
          <w:lang w:val="en-US"/>
        </w:rPr>
        <w:t>.,</w:t>
      </w:r>
      <w:r w:rsidR="00F06CE6" w:rsidRPr="00F06CE6">
        <w:rPr>
          <w:rFonts w:ascii="Times New Roman" w:hAnsi="Times New Roman" w:cs="Times New Roman"/>
          <w:lang w:val="en-US"/>
        </w:rPr>
        <w:t xml:space="preserve"> Mt 12:14</w:t>
      </w:r>
      <w:r w:rsidR="00F06CE6">
        <w:rPr>
          <w:rFonts w:ascii="Times New Roman" w:hAnsi="Times New Roman" w:cs="Times New Roman"/>
          <w:lang w:val="en-US"/>
        </w:rPr>
        <w:t>.</w:t>
      </w:r>
    </w:p>
  </w:footnote>
  <w:footnote w:id="4">
    <w:p w14:paraId="65366EA2" w14:textId="7B1B16A9" w:rsidR="00D5234D" w:rsidRPr="00D5234D" w:rsidRDefault="00D5234D">
      <w:pPr>
        <w:pStyle w:val="FootnoteText"/>
        <w:rPr>
          <w:lang w:val="en-US"/>
        </w:rPr>
      </w:pPr>
      <w:r>
        <w:rPr>
          <w:rStyle w:val="FootnoteReference"/>
        </w:rPr>
        <w:footnoteRef/>
      </w:r>
      <w:r>
        <w:t xml:space="preserve"> </w:t>
      </w:r>
      <w:r w:rsidRPr="00334701">
        <w:rPr>
          <w:rFonts w:ascii="Times New Roman" w:hAnsi="Times New Roman" w:cs="Times New Roman"/>
          <w:i/>
          <w:iCs/>
          <w:lang w:val="en-US"/>
        </w:rPr>
        <w:t>Ibid.,</w:t>
      </w:r>
      <w:r w:rsidRPr="00F06CE6">
        <w:rPr>
          <w:rFonts w:ascii="Times New Roman" w:hAnsi="Times New Roman" w:cs="Times New Roman"/>
          <w:lang w:val="en-US"/>
        </w:rPr>
        <w:t xml:space="preserve"> </w:t>
      </w:r>
      <w:r>
        <w:rPr>
          <w:rFonts w:ascii="Times New Roman" w:hAnsi="Times New Roman" w:cs="Times New Roman"/>
          <w:lang w:val="en-US"/>
        </w:rPr>
        <w:t>Lk</w:t>
      </w:r>
      <w:r w:rsidRPr="00F06CE6">
        <w:rPr>
          <w:rFonts w:ascii="Times New Roman" w:hAnsi="Times New Roman" w:cs="Times New Roman"/>
          <w:lang w:val="en-US"/>
        </w:rPr>
        <w:t xml:space="preserve"> </w:t>
      </w:r>
      <w:r w:rsidR="00B63788">
        <w:rPr>
          <w:rFonts w:ascii="Times New Roman" w:hAnsi="Times New Roman" w:cs="Times New Roman"/>
          <w:lang w:val="en-US"/>
        </w:rPr>
        <w:t>9:22</w:t>
      </w:r>
      <w:r>
        <w:rPr>
          <w:rFonts w:ascii="Times New Roman" w:hAnsi="Times New Roman" w:cs="Times New Roman"/>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A63F3A"/>
    <w:multiLevelType w:val="hybridMultilevel"/>
    <w:tmpl w:val="C4929F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7397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527"/>
    <w:rsid w:val="00010606"/>
    <w:rsid w:val="00012507"/>
    <w:rsid w:val="00015985"/>
    <w:rsid w:val="00015C4D"/>
    <w:rsid w:val="00024B27"/>
    <w:rsid w:val="000262E6"/>
    <w:rsid w:val="00033C21"/>
    <w:rsid w:val="00034CA7"/>
    <w:rsid w:val="000356A7"/>
    <w:rsid w:val="0003697B"/>
    <w:rsid w:val="00037C86"/>
    <w:rsid w:val="0004051A"/>
    <w:rsid w:val="000428CD"/>
    <w:rsid w:val="00042B68"/>
    <w:rsid w:val="00043390"/>
    <w:rsid w:val="00045465"/>
    <w:rsid w:val="00047F26"/>
    <w:rsid w:val="000560A7"/>
    <w:rsid w:val="00056E5F"/>
    <w:rsid w:val="00060ADB"/>
    <w:rsid w:val="000757EC"/>
    <w:rsid w:val="00076B60"/>
    <w:rsid w:val="0008569F"/>
    <w:rsid w:val="000867DB"/>
    <w:rsid w:val="00095327"/>
    <w:rsid w:val="000A03A9"/>
    <w:rsid w:val="000A495A"/>
    <w:rsid w:val="000B14C1"/>
    <w:rsid w:val="000B1EB1"/>
    <w:rsid w:val="000B631D"/>
    <w:rsid w:val="000C41C0"/>
    <w:rsid w:val="000C6FF5"/>
    <w:rsid w:val="000C71BA"/>
    <w:rsid w:val="000D174A"/>
    <w:rsid w:val="000D5D00"/>
    <w:rsid w:val="000D6DCA"/>
    <w:rsid w:val="000D7775"/>
    <w:rsid w:val="000E0012"/>
    <w:rsid w:val="000E4398"/>
    <w:rsid w:val="000E5848"/>
    <w:rsid w:val="000E59FB"/>
    <w:rsid w:val="000E6D30"/>
    <w:rsid w:val="000E76F3"/>
    <w:rsid w:val="000E7AB1"/>
    <w:rsid w:val="000F08DC"/>
    <w:rsid w:val="000F5B90"/>
    <w:rsid w:val="00112B52"/>
    <w:rsid w:val="001146DA"/>
    <w:rsid w:val="001154DE"/>
    <w:rsid w:val="001159F6"/>
    <w:rsid w:val="0011617B"/>
    <w:rsid w:val="0011760C"/>
    <w:rsid w:val="00120384"/>
    <w:rsid w:val="00122EE0"/>
    <w:rsid w:val="00126B36"/>
    <w:rsid w:val="0013014F"/>
    <w:rsid w:val="0013143D"/>
    <w:rsid w:val="00132C59"/>
    <w:rsid w:val="00133368"/>
    <w:rsid w:val="001377F7"/>
    <w:rsid w:val="00140C0E"/>
    <w:rsid w:val="001423E5"/>
    <w:rsid w:val="00144E61"/>
    <w:rsid w:val="00145044"/>
    <w:rsid w:val="001456D0"/>
    <w:rsid w:val="00146E52"/>
    <w:rsid w:val="00156359"/>
    <w:rsid w:val="00157CB0"/>
    <w:rsid w:val="00160F8F"/>
    <w:rsid w:val="00161116"/>
    <w:rsid w:val="00161A83"/>
    <w:rsid w:val="00162CDC"/>
    <w:rsid w:val="00170CA9"/>
    <w:rsid w:val="00170F22"/>
    <w:rsid w:val="00171159"/>
    <w:rsid w:val="001720AA"/>
    <w:rsid w:val="001730F5"/>
    <w:rsid w:val="00177470"/>
    <w:rsid w:val="0018019C"/>
    <w:rsid w:val="00180EE3"/>
    <w:rsid w:val="0018252C"/>
    <w:rsid w:val="00184AD2"/>
    <w:rsid w:val="001924E0"/>
    <w:rsid w:val="001A23A3"/>
    <w:rsid w:val="001A7C46"/>
    <w:rsid w:val="001B0D88"/>
    <w:rsid w:val="001B5126"/>
    <w:rsid w:val="001B5E19"/>
    <w:rsid w:val="001B69CB"/>
    <w:rsid w:val="001B6CB7"/>
    <w:rsid w:val="001B7D7D"/>
    <w:rsid w:val="001C4724"/>
    <w:rsid w:val="001D0666"/>
    <w:rsid w:val="001D1322"/>
    <w:rsid w:val="001D1F44"/>
    <w:rsid w:val="001D2870"/>
    <w:rsid w:val="001D5897"/>
    <w:rsid w:val="001D79AB"/>
    <w:rsid w:val="001E30E3"/>
    <w:rsid w:val="001E4E07"/>
    <w:rsid w:val="001E629F"/>
    <w:rsid w:val="001F578A"/>
    <w:rsid w:val="001F6AD1"/>
    <w:rsid w:val="0020194A"/>
    <w:rsid w:val="00202074"/>
    <w:rsid w:val="00204DB9"/>
    <w:rsid w:val="002068C0"/>
    <w:rsid w:val="002156C8"/>
    <w:rsid w:val="00215E6E"/>
    <w:rsid w:val="00216E14"/>
    <w:rsid w:val="00217E3E"/>
    <w:rsid w:val="00223BD2"/>
    <w:rsid w:val="002341D5"/>
    <w:rsid w:val="00234B56"/>
    <w:rsid w:val="0023557E"/>
    <w:rsid w:val="00235B32"/>
    <w:rsid w:val="0023625C"/>
    <w:rsid w:val="002407FC"/>
    <w:rsid w:val="00241110"/>
    <w:rsid w:val="00242095"/>
    <w:rsid w:val="0024245C"/>
    <w:rsid w:val="00243F5C"/>
    <w:rsid w:val="002446B8"/>
    <w:rsid w:val="0024726C"/>
    <w:rsid w:val="002527B7"/>
    <w:rsid w:val="002562F4"/>
    <w:rsid w:val="00260C0D"/>
    <w:rsid w:val="002641E0"/>
    <w:rsid w:val="00265484"/>
    <w:rsid w:val="00265B0C"/>
    <w:rsid w:val="00270A2C"/>
    <w:rsid w:val="002716A3"/>
    <w:rsid w:val="00276C53"/>
    <w:rsid w:val="00277DEF"/>
    <w:rsid w:val="00281DB2"/>
    <w:rsid w:val="002822A5"/>
    <w:rsid w:val="0028253D"/>
    <w:rsid w:val="00284693"/>
    <w:rsid w:val="00287666"/>
    <w:rsid w:val="00290CDE"/>
    <w:rsid w:val="00291835"/>
    <w:rsid w:val="00291EFF"/>
    <w:rsid w:val="002A38F5"/>
    <w:rsid w:val="002A3AB4"/>
    <w:rsid w:val="002A3FD5"/>
    <w:rsid w:val="002B2D26"/>
    <w:rsid w:val="002B5F7E"/>
    <w:rsid w:val="002C1180"/>
    <w:rsid w:val="002D0576"/>
    <w:rsid w:val="002D082D"/>
    <w:rsid w:val="002D085A"/>
    <w:rsid w:val="002D28F3"/>
    <w:rsid w:val="002D4FF1"/>
    <w:rsid w:val="002E1E1A"/>
    <w:rsid w:val="002E369C"/>
    <w:rsid w:val="002F128C"/>
    <w:rsid w:val="002F21DA"/>
    <w:rsid w:val="002F2A29"/>
    <w:rsid w:val="002F665D"/>
    <w:rsid w:val="002F681B"/>
    <w:rsid w:val="00305655"/>
    <w:rsid w:val="00314704"/>
    <w:rsid w:val="0032719E"/>
    <w:rsid w:val="00327211"/>
    <w:rsid w:val="00327A97"/>
    <w:rsid w:val="00331E84"/>
    <w:rsid w:val="00334701"/>
    <w:rsid w:val="00336327"/>
    <w:rsid w:val="00345655"/>
    <w:rsid w:val="003550C6"/>
    <w:rsid w:val="00360ABB"/>
    <w:rsid w:val="00360D2F"/>
    <w:rsid w:val="00361CC4"/>
    <w:rsid w:val="003649D1"/>
    <w:rsid w:val="00365362"/>
    <w:rsid w:val="00366049"/>
    <w:rsid w:val="003665A5"/>
    <w:rsid w:val="00370B20"/>
    <w:rsid w:val="00374D6E"/>
    <w:rsid w:val="00376F28"/>
    <w:rsid w:val="003813CA"/>
    <w:rsid w:val="00383805"/>
    <w:rsid w:val="00384B49"/>
    <w:rsid w:val="0039256E"/>
    <w:rsid w:val="00392B20"/>
    <w:rsid w:val="00392E1C"/>
    <w:rsid w:val="003936AC"/>
    <w:rsid w:val="003A5B29"/>
    <w:rsid w:val="003A6A85"/>
    <w:rsid w:val="003B5EFD"/>
    <w:rsid w:val="003B678E"/>
    <w:rsid w:val="003B69A9"/>
    <w:rsid w:val="003C0073"/>
    <w:rsid w:val="003C166B"/>
    <w:rsid w:val="003C54E6"/>
    <w:rsid w:val="003C7DB4"/>
    <w:rsid w:val="003D1B1E"/>
    <w:rsid w:val="003D223E"/>
    <w:rsid w:val="003D2CB4"/>
    <w:rsid w:val="003D3864"/>
    <w:rsid w:val="003E4EC6"/>
    <w:rsid w:val="003E5E52"/>
    <w:rsid w:val="003E6B5E"/>
    <w:rsid w:val="003E78AB"/>
    <w:rsid w:val="003E79F3"/>
    <w:rsid w:val="003E7FC3"/>
    <w:rsid w:val="00405438"/>
    <w:rsid w:val="00410011"/>
    <w:rsid w:val="00412B52"/>
    <w:rsid w:val="00426D78"/>
    <w:rsid w:val="00430676"/>
    <w:rsid w:val="00431C2B"/>
    <w:rsid w:val="004355F3"/>
    <w:rsid w:val="0044305B"/>
    <w:rsid w:val="004454BC"/>
    <w:rsid w:val="00447E8A"/>
    <w:rsid w:val="00451743"/>
    <w:rsid w:val="004554C6"/>
    <w:rsid w:val="00461C6E"/>
    <w:rsid w:val="004633F9"/>
    <w:rsid w:val="0046357C"/>
    <w:rsid w:val="0046357D"/>
    <w:rsid w:val="00464B33"/>
    <w:rsid w:val="0046715E"/>
    <w:rsid w:val="00467F01"/>
    <w:rsid w:val="0047158A"/>
    <w:rsid w:val="00471D47"/>
    <w:rsid w:val="00472AE0"/>
    <w:rsid w:val="0047393B"/>
    <w:rsid w:val="004750CB"/>
    <w:rsid w:val="004823D1"/>
    <w:rsid w:val="00484072"/>
    <w:rsid w:val="004875B6"/>
    <w:rsid w:val="00490DB3"/>
    <w:rsid w:val="00491242"/>
    <w:rsid w:val="00493870"/>
    <w:rsid w:val="00496065"/>
    <w:rsid w:val="004A1A85"/>
    <w:rsid w:val="004A2DA1"/>
    <w:rsid w:val="004B32BB"/>
    <w:rsid w:val="004B6BB3"/>
    <w:rsid w:val="004C1024"/>
    <w:rsid w:val="004C5806"/>
    <w:rsid w:val="004D4B25"/>
    <w:rsid w:val="004E51ED"/>
    <w:rsid w:val="004E79B9"/>
    <w:rsid w:val="004F1EF2"/>
    <w:rsid w:val="004F27DF"/>
    <w:rsid w:val="004F3556"/>
    <w:rsid w:val="004F7ED5"/>
    <w:rsid w:val="0050005C"/>
    <w:rsid w:val="005004EC"/>
    <w:rsid w:val="00501521"/>
    <w:rsid w:val="00501CF8"/>
    <w:rsid w:val="005113C6"/>
    <w:rsid w:val="00514DAE"/>
    <w:rsid w:val="005166E7"/>
    <w:rsid w:val="00516A1C"/>
    <w:rsid w:val="00522558"/>
    <w:rsid w:val="00522A5E"/>
    <w:rsid w:val="005236CD"/>
    <w:rsid w:val="0052417F"/>
    <w:rsid w:val="00524612"/>
    <w:rsid w:val="00525C58"/>
    <w:rsid w:val="00526873"/>
    <w:rsid w:val="00526A11"/>
    <w:rsid w:val="0053239C"/>
    <w:rsid w:val="005335DD"/>
    <w:rsid w:val="00540E37"/>
    <w:rsid w:val="00545196"/>
    <w:rsid w:val="00546E0A"/>
    <w:rsid w:val="00553D67"/>
    <w:rsid w:val="0055606B"/>
    <w:rsid w:val="005560C3"/>
    <w:rsid w:val="005566D4"/>
    <w:rsid w:val="005604E4"/>
    <w:rsid w:val="00563EE3"/>
    <w:rsid w:val="005664E6"/>
    <w:rsid w:val="00566520"/>
    <w:rsid w:val="00566ADB"/>
    <w:rsid w:val="005758E6"/>
    <w:rsid w:val="00577963"/>
    <w:rsid w:val="00581C2B"/>
    <w:rsid w:val="00586C35"/>
    <w:rsid w:val="00592483"/>
    <w:rsid w:val="005963D3"/>
    <w:rsid w:val="00597E54"/>
    <w:rsid w:val="005A04E7"/>
    <w:rsid w:val="005B2787"/>
    <w:rsid w:val="005B4209"/>
    <w:rsid w:val="005B7028"/>
    <w:rsid w:val="005C3D40"/>
    <w:rsid w:val="005C66F1"/>
    <w:rsid w:val="005C761B"/>
    <w:rsid w:val="005D4920"/>
    <w:rsid w:val="005D7DE2"/>
    <w:rsid w:val="005E078E"/>
    <w:rsid w:val="005E1C07"/>
    <w:rsid w:val="005E29FD"/>
    <w:rsid w:val="005E38E5"/>
    <w:rsid w:val="005E4E7D"/>
    <w:rsid w:val="005E6EE0"/>
    <w:rsid w:val="005F0554"/>
    <w:rsid w:val="005F1E24"/>
    <w:rsid w:val="005F6103"/>
    <w:rsid w:val="005F6A84"/>
    <w:rsid w:val="005F7B35"/>
    <w:rsid w:val="00600DD3"/>
    <w:rsid w:val="00601C6B"/>
    <w:rsid w:val="0060456D"/>
    <w:rsid w:val="0060696B"/>
    <w:rsid w:val="00620BD9"/>
    <w:rsid w:val="0062502A"/>
    <w:rsid w:val="0063367F"/>
    <w:rsid w:val="00633B65"/>
    <w:rsid w:val="0063422F"/>
    <w:rsid w:val="006362BE"/>
    <w:rsid w:val="00637C22"/>
    <w:rsid w:val="00641A87"/>
    <w:rsid w:val="0064703D"/>
    <w:rsid w:val="00647452"/>
    <w:rsid w:val="00651A03"/>
    <w:rsid w:val="00652566"/>
    <w:rsid w:val="00652F62"/>
    <w:rsid w:val="00660551"/>
    <w:rsid w:val="00664D4A"/>
    <w:rsid w:val="00665055"/>
    <w:rsid w:val="00665415"/>
    <w:rsid w:val="006666DA"/>
    <w:rsid w:val="00666B69"/>
    <w:rsid w:val="0066778B"/>
    <w:rsid w:val="00685DFB"/>
    <w:rsid w:val="00691C8B"/>
    <w:rsid w:val="0069752F"/>
    <w:rsid w:val="006A4629"/>
    <w:rsid w:val="006A5C6A"/>
    <w:rsid w:val="006B6D4E"/>
    <w:rsid w:val="006C396E"/>
    <w:rsid w:val="006D02B4"/>
    <w:rsid w:val="006D0B02"/>
    <w:rsid w:val="006D17E2"/>
    <w:rsid w:val="006D22AB"/>
    <w:rsid w:val="006D294C"/>
    <w:rsid w:val="006D4637"/>
    <w:rsid w:val="006D6FF0"/>
    <w:rsid w:val="006E4546"/>
    <w:rsid w:val="006E5A9B"/>
    <w:rsid w:val="006E6AE6"/>
    <w:rsid w:val="006F25D2"/>
    <w:rsid w:val="006F282A"/>
    <w:rsid w:val="006F4EDF"/>
    <w:rsid w:val="006F56F0"/>
    <w:rsid w:val="006F7681"/>
    <w:rsid w:val="006F7BCB"/>
    <w:rsid w:val="00700688"/>
    <w:rsid w:val="007024BB"/>
    <w:rsid w:val="00703503"/>
    <w:rsid w:val="00704825"/>
    <w:rsid w:val="00707B3C"/>
    <w:rsid w:val="007203CC"/>
    <w:rsid w:val="0072330E"/>
    <w:rsid w:val="00726147"/>
    <w:rsid w:val="00730625"/>
    <w:rsid w:val="007312C4"/>
    <w:rsid w:val="00733CB9"/>
    <w:rsid w:val="007340C1"/>
    <w:rsid w:val="007350E9"/>
    <w:rsid w:val="00740D9A"/>
    <w:rsid w:val="007413EC"/>
    <w:rsid w:val="00741480"/>
    <w:rsid w:val="00742678"/>
    <w:rsid w:val="00743C93"/>
    <w:rsid w:val="007442E7"/>
    <w:rsid w:val="0074752B"/>
    <w:rsid w:val="0076042F"/>
    <w:rsid w:val="00761DC7"/>
    <w:rsid w:val="00763763"/>
    <w:rsid w:val="007647A6"/>
    <w:rsid w:val="007734AB"/>
    <w:rsid w:val="007753A0"/>
    <w:rsid w:val="00781919"/>
    <w:rsid w:val="007873AE"/>
    <w:rsid w:val="00787C77"/>
    <w:rsid w:val="00790D59"/>
    <w:rsid w:val="00791AC2"/>
    <w:rsid w:val="007928E3"/>
    <w:rsid w:val="007937AD"/>
    <w:rsid w:val="00793CE3"/>
    <w:rsid w:val="007A3FB5"/>
    <w:rsid w:val="007A495C"/>
    <w:rsid w:val="007A5534"/>
    <w:rsid w:val="007A7420"/>
    <w:rsid w:val="007B03DB"/>
    <w:rsid w:val="007B2CF9"/>
    <w:rsid w:val="007B36A0"/>
    <w:rsid w:val="007B4CC7"/>
    <w:rsid w:val="007C5E3B"/>
    <w:rsid w:val="007D029E"/>
    <w:rsid w:val="007D4169"/>
    <w:rsid w:val="007D41C5"/>
    <w:rsid w:val="007D5231"/>
    <w:rsid w:val="007D526B"/>
    <w:rsid w:val="007D6BFD"/>
    <w:rsid w:val="007E1A1B"/>
    <w:rsid w:val="007E3CE4"/>
    <w:rsid w:val="007E4FDD"/>
    <w:rsid w:val="007E50F4"/>
    <w:rsid w:val="007E5F15"/>
    <w:rsid w:val="007E78FC"/>
    <w:rsid w:val="007F6D3F"/>
    <w:rsid w:val="007F7EBC"/>
    <w:rsid w:val="008034E6"/>
    <w:rsid w:val="00805E94"/>
    <w:rsid w:val="00806D49"/>
    <w:rsid w:val="008115E3"/>
    <w:rsid w:val="00815409"/>
    <w:rsid w:val="008157E8"/>
    <w:rsid w:val="008204F6"/>
    <w:rsid w:val="008228DC"/>
    <w:rsid w:val="00830937"/>
    <w:rsid w:val="00831629"/>
    <w:rsid w:val="008328F5"/>
    <w:rsid w:val="00834A9E"/>
    <w:rsid w:val="00837274"/>
    <w:rsid w:val="00841C57"/>
    <w:rsid w:val="008421DE"/>
    <w:rsid w:val="0084295C"/>
    <w:rsid w:val="00845F0C"/>
    <w:rsid w:val="008527E1"/>
    <w:rsid w:val="00863731"/>
    <w:rsid w:val="008722F7"/>
    <w:rsid w:val="00875A5F"/>
    <w:rsid w:val="00876C7B"/>
    <w:rsid w:val="00877A39"/>
    <w:rsid w:val="00883329"/>
    <w:rsid w:val="00883B22"/>
    <w:rsid w:val="008844E5"/>
    <w:rsid w:val="00884A76"/>
    <w:rsid w:val="00885FFB"/>
    <w:rsid w:val="00891D2B"/>
    <w:rsid w:val="0089474F"/>
    <w:rsid w:val="00896322"/>
    <w:rsid w:val="00896C8A"/>
    <w:rsid w:val="008A4423"/>
    <w:rsid w:val="008B1CEC"/>
    <w:rsid w:val="008B3A29"/>
    <w:rsid w:val="008B4582"/>
    <w:rsid w:val="008B5077"/>
    <w:rsid w:val="008B7DC1"/>
    <w:rsid w:val="008C0B11"/>
    <w:rsid w:val="008C34D5"/>
    <w:rsid w:val="008C4A22"/>
    <w:rsid w:val="008C6207"/>
    <w:rsid w:val="008C6C36"/>
    <w:rsid w:val="008D3791"/>
    <w:rsid w:val="008D3900"/>
    <w:rsid w:val="008D5C3C"/>
    <w:rsid w:val="008D7F92"/>
    <w:rsid w:val="008E3EE2"/>
    <w:rsid w:val="008F67B7"/>
    <w:rsid w:val="009012CF"/>
    <w:rsid w:val="00901303"/>
    <w:rsid w:val="0090365E"/>
    <w:rsid w:val="00905A0D"/>
    <w:rsid w:val="00910C3D"/>
    <w:rsid w:val="00912792"/>
    <w:rsid w:val="00912ED7"/>
    <w:rsid w:val="00914D04"/>
    <w:rsid w:val="00916095"/>
    <w:rsid w:val="00917C85"/>
    <w:rsid w:val="009208A5"/>
    <w:rsid w:val="009257FC"/>
    <w:rsid w:val="00926D35"/>
    <w:rsid w:val="00936925"/>
    <w:rsid w:val="00937BCB"/>
    <w:rsid w:val="00937FA5"/>
    <w:rsid w:val="0094140E"/>
    <w:rsid w:val="00943A3B"/>
    <w:rsid w:val="009559A4"/>
    <w:rsid w:val="0096197D"/>
    <w:rsid w:val="00961AF1"/>
    <w:rsid w:val="00965F74"/>
    <w:rsid w:val="00970B6D"/>
    <w:rsid w:val="00982D3E"/>
    <w:rsid w:val="00985076"/>
    <w:rsid w:val="00986534"/>
    <w:rsid w:val="00990AD2"/>
    <w:rsid w:val="009937BD"/>
    <w:rsid w:val="009A083D"/>
    <w:rsid w:val="009A15CF"/>
    <w:rsid w:val="009A35CB"/>
    <w:rsid w:val="009A5F01"/>
    <w:rsid w:val="009B24F2"/>
    <w:rsid w:val="009C1500"/>
    <w:rsid w:val="009C162E"/>
    <w:rsid w:val="009C21D0"/>
    <w:rsid w:val="009C2527"/>
    <w:rsid w:val="009C679A"/>
    <w:rsid w:val="009D16FF"/>
    <w:rsid w:val="009D2DA0"/>
    <w:rsid w:val="009D5229"/>
    <w:rsid w:val="009D55A1"/>
    <w:rsid w:val="009D79C2"/>
    <w:rsid w:val="009E0A4F"/>
    <w:rsid w:val="009E2E5E"/>
    <w:rsid w:val="009E5430"/>
    <w:rsid w:val="009F49F3"/>
    <w:rsid w:val="009F5537"/>
    <w:rsid w:val="00A01331"/>
    <w:rsid w:val="00A04A36"/>
    <w:rsid w:val="00A068C6"/>
    <w:rsid w:val="00A06DB7"/>
    <w:rsid w:val="00A103C9"/>
    <w:rsid w:val="00A10F9A"/>
    <w:rsid w:val="00A1306C"/>
    <w:rsid w:val="00A14BEF"/>
    <w:rsid w:val="00A157E6"/>
    <w:rsid w:val="00A21B1F"/>
    <w:rsid w:val="00A228B0"/>
    <w:rsid w:val="00A23C9F"/>
    <w:rsid w:val="00A24BD5"/>
    <w:rsid w:val="00A24D3D"/>
    <w:rsid w:val="00A302AB"/>
    <w:rsid w:val="00A330D6"/>
    <w:rsid w:val="00A3518A"/>
    <w:rsid w:val="00A359D0"/>
    <w:rsid w:val="00A43FA6"/>
    <w:rsid w:val="00A51BD1"/>
    <w:rsid w:val="00A5285D"/>
    <w:rsid w:val="00A534B9"/>
    <w:rsid w:val="00A655D3"/>
    <w:rsid w:val="00A702A7"/>
    <w:rsid w:val="00A76898"/>
    <w:rsid w:val="00A776DD"/>
    <w:rsid w:val="00A826AB"/>
    <w:rsid w:val="00A8725E"/>
    <w:rsid w:val="00A91876"/>
    <w:rsid w:val="00A91E64"/>
    <w:rsid w:val="00A9307D"/>
    <w:rsid w:val="00A93085"/>
    <w:rsid w:val="00A9691B"/>
    <w:rsid w:val="00AA1963"/>
    <w:rsid w:val="00AA482E"/>
    <w:rsid w:val="00AA4B5D"/>
    <w:rsid w:val="00AA6BA1"/>
    <w:rsid w:val="00AB01C8"/>
    <w:rsid w:val="00AB269B"/>
    <w:rsid w:val="00AB2DFC"/>
    <w:rsid w:val="00AB486E"/>
    <w:rsid w:val="00AB7D22"/>
    <w:rsid w:val="00AB7DD3"/>
    <w:rsid w:val="00AC03A3"/>
    <w:rsid w:val="00AC51CC"/>
    <w:rsid w:val="00AC6151"/>
    <w:rsid w:val="00AC748F"/>
    <w:rsid w:val="00AD346B"/>
    <w:rsid w:val="00AD7B20"/>
    <w:rsid w:val="00AE7BC8"/>
    <w:rsid w:val="00AF10F8"/>
    <w:rsid w:val="00AF3057"/>
    <w:rsid w:val="00AF4318"/>
    <w:rsid w:val="00AF7D38"/>
    <w:rsid w:val="00B0415F"/>
    <w:rsid w:val="00B05F04"/>
    <w:rsid w:val="00B238F5"/>
    <w:rsid w:val="00B23A4B"/>
    <w:rsid w:val="00B2469A"/>
    <w:rsid w:val="00B36C03"/>
    <w:rsid w:val="00B4200F"/>
    <w:rsid w:val="00B4601A"/>
    <w:rsid w:val="00B50130"/>
    <w:rsid w:val="00B60CCF"/>
    <w:rsid w:val="00B63788"/>
    <w:rsid w:val="00B70156"/>
    <w:rsid w:val="00B72455"/>
    <w:rsid w:val="00B875AF"/>
    <w:rsid w:val="00B87B17"/>
    <w:rsid w:val="00B92AAA"/>
    <w:rsid w:val="00B93A80"/>
    <w:rsid w:val="00B9436D"/>
    <w:rsid w:val="00B94824"/>
    <w:rsid w:val="00B94CEE"/>
    <w:rsid w:val="00B97317"/>
    <w:rsid w:val="00BA0F76"/>
    <w:rsid w:val="00BA3096"/>
    <w:rsid w:val="00BA4C2E"/>
    <w:rsid w:val="00BA538E"/>
    <w:rsid w:val="00BA6E76"/>
    <w:rsid w:val="00BB0723"/>
    <w:rsid w:val="00BB0ED9"/>
    <w:rsid w:val="00BB5C2E"/>
    <w:rsid w:val="00BB7B39"/>
    <w:rsid w:val="00BB7E75"/>
    <w:rsid w:val="00BB7F0D"/>
    <w:rsid w:val="00BC5C6C"/>
    <w:rsid w:val="00BC5EF5"/>
    <w:rsid w:val="00BC6CC6"/>
    <w:rsid w:val="00BC720B"/>
    <w:rsid w:val="00BC74AF"/>
    <w:rsid w:val="00BD0533"/>
    <w:rsid w:val="00BD3CDA"/>
    <w:rsid w:val="00BE5D5E"/>
    <w:rsid w:val="00BF0DB6"/>
    <w:rsid w:val="00BF1236"/>
    <w:rsid w:val="00C0012D"/>
    <w:rsid w:val="00C03375"/>
    <w:rsid w:val="00C06728"/>
    <w:rsid w:val="00C134E4"/>
    <w:rsid w:val="00C15F72"/>
    <w:rsid w:val="00C20BC0"/>
    <w:rsid w:val="00C22704"/>
    <w:rsid w:val="00C22B39"/>
    <w:rsid w:val="00C22B7D"/>
    <w:rsid w:val="00C2616A"/>
    <w:rsid w:val="00C32C46"/>
    <w:rsid w:val="00C34A7F"/>
    <w:rsid w:val="00C41265"/>
    <w:rsid w:val="00C41CF6"/>
    <w:rsid w:val="00C5504E"/>
    <w:rsid w:val="00C5632F"/>
    <w:rsid w:val="00C571B0"/>
    <w:rsid w:val="00C61375"/>
    <w:rsid w:val="00C64044"/>
    <w:rsid w:val="00C66BDC"/>
    <w:rsid w:val="00C75F5A"/>
    <w:rsid w:val="00C84F35"/>
    <w:rsid w:val="00C85502"/>
    <w:rsid w:val="00C92780"/>
    <w:rsid w:val="00C932A7"/>
    <w:rsid w:val="00C975AA"/>
    <w:rsid w:val="00CA6773"/>
    <w:rsid w:val="00CA75FF"/>
    <w:rsid w:val="00CC0707"/>
    <w:rsid w:val="00CC5879"/>
    <w:rsid w:val="00CC5D47"/>
    <w:rsid w:val="00CC7326"/>
    <w:rsid w:val="00CD15D8"/>
    <w:rsid w:val="00CD569E"/>
    <w:rsid w:val="00CD7614"/>
    <w:rsid w:val="00CE1E71"/>
    <w:rsid w:val="00CE2A53"/>
    <w:rsid w:val="00CE656F"/>
    <w:rsid w:val="00CE7247"/>
    <w:rsid w:val="00CF1601"/>
    <w:rsid w:val="00CF47CF"/>
    <w:rsid w:val="00D01625"/>
    <w:rsid w:val="00D0380D"/>
    <w:rsid w:val="00D054BE"/>
    <w:rsid w:val="00D10EBB"/>
    <w:rsid w:val="00D20BC9"/>
    <w:rsid w:val="00D23D0A"/>
    <w:rsid w:val="00D2501E"/>
    <w:rsid w:val="00D25124"/>
    <w:rsid w:val="00D27BAA"/>
    <w:rsid w:val="00D310C8"/>
    <w:rsid w:val="00D32290"/>
    <w:rsid w:val="00D332A9"/>
    <w:rsid w:val="00D362F2"/>
    <w:rsid w:val="00D37921"/>
    <w:rsid w:val="00D41989"/>
    <w:rsid w:val="00D41E99"/>
    <w:rsid w:val="00D4227C"/>
    <w:rsid w:val="00D43353"/>
    <w:rsid w:val="00D438B9"/>
    <w:rsid w:val="00D45A04"/>
    <w:rsid w:val="00D509BB"/>
    <w:rsid w:val="00D51E1D"/>
    <w:rsid w:val="00D5234D"/>
    <w:rsid w:val="00D52727"/>
    <w:rsid w:val="00D62A14"/>
    <w:rsid w:val="00D62FEC"/>
    <w:rsid w:val="00D64916"/>
    <w:rsid w:val="00D654A8"/>
    <w:rsid w:val="00D66F86"/>
    <w:rsid w:val="00D70EAE"/>
    <w:rsid w:val="00D73848"/>
    <w:rsid w:val="00D76FE3"/>
    <w:rsid w:val="00D84CF3"/>
    <w:rsid w:val="00D8596E"/>
    <w:rsid w:val="00D859E3"/>
    <w:rsid w:val="00D86DF6"/>
    <w:rsid w:val="00D8739F"/>
    <w:rsid w:val="00D94FB9"/>
    <w:rsid w:val="00D95442"/>
    <w:rsid w:val="00D95BCE"/>
    <w:rsid w:val="00D979C0"/>
    <w:rsid w:val="00DA17ED"/>
    <w:rsid w:val="00DA302E"/>
    <w:rsid w:val="00DA3252"/>
    <w:rsid w:val="00DA46D5"/>
    <w:rsid w:val="00DA4A44"/>
    <w:rsid w:val="00DA7F11"/>
    <w:rsid w:val="00DB111E"/>
    <w:rsid w:val="00DC2EAF"/>
    <w:rsid w:val="00DD2445"/>
    <w:rsid w:val="00DD3D2D"/>
    <w:rsid w:val="00DD42D3"/>
    <w:rsid w:val="00DD71EC"/>
    <w:rsid w:val="00DE0346"/>
    <w:rsid w:val="00DE77B1"/>
    <w:rsid w:val="00DF1A6B"/>
    <w:rsid w:val="00DF255E"/>
    <w:rsid w:val="00DF6325"/>
    <w:rsid w:val="00DF7CEC"/>
    <w:rsid w:val="00E04EAD"/>
    <w:rsid w:val="00E0501D"/>
    <w:rsid w:val="00E05893"/>
    <w:rsid w:val="00E05A38"/>
    <w:rsid w:val="00E11463"/>
    <w:rsid w:val="00E12557"/>
    <w:rsid w:val="00E13ABB"/>
    <w:rsid w:val="00E16CC2"/>
    <w:rsid w:val="00E226F9"/>
    <w:rsid w:val="00E25F11"/>
    <w:rsid w:val="00E317C6"/>
    <w:rsid w:val="00E3419A"/>
    <w:rsid w:val="00E35672"/>
    <w:rsid w:val="00E37448"/>
    <w:rsid w:val="00E3782F"/>
    <w:rsid w:val="00E37E8E"/>
    <w:rsid w:val="00E42BF3"/>
    <w:rsid w:val="00E44859"/>
    <w:rsid w:val="00E45CEB"/>
    <w:rsid w:val="00E50FAD"/>
    <w:rsid w:val="00E61270"/>
    <w:rsid w:val="00E63460"/>
    <w:rsid w:val="00E64191"/>
    <w:rsid w:val="00E64F52"/>
    <w:rsid w:val="00E6565D"/>
    <w:rsid w:val="00E6724E"/>
    <w:rsid w:val="00E67449"/>
    <w:rsid w:val="00E7282B"/>
    <w:rsid w:val="00E72B43"/>
    <w:rsid w:val="00E82F7D"/>
    <w:rsid w:val="00E83281"/>
    <w:rsid w:val="00E91BAB"/>
    <w:rsid w:val="00E92142"/>
    <w:rsid w:val="00E923F9"/>
    <w:rsid w:val="00E9292A"/>
    <w:rsid w:val="00E93C72"/>
    <w:rsid w:val="00EA3566"/>
    <w:rsid w:val="00EA3E81"/>
    <w:rsid w:val="00EB2113"/>
    <w:rsid w:val="00EB69F2"/>
    <w:rsid w:val="00EB7A1F"/>
    <w:rsid w:val="00EC1787"/>
    <w:rsid w:val="00EC2C56"/>
    <w:rsid w:val="00EC79F9"/>
    <w:rsid w:val="00ED3666"/>
    <w:rsid w:val="00ED4B72"/>
    <w:rsid w:val="00ED58EC"/>
    <w:rsid w:val="00ED5D3A"/>
    <w:rsid w:val="00EE02CF"/>
    <w:rsid w:val="00EE17CE"/>
    <w:rsid w:val="00EF6924"/>
    <w:rsid w:val="00F03159"/>
    <w:rsid w:val="00F03C5C"/>
    <w:rsid w:val="00F06CE6"/>
    <w:rsid w:val="00F06DBB"/>
    <w:rsid w:val="00F077F2"/>
    <w:rsid w:val="00F16BCF"/>
    <w:rsid w:val="00F1731C"/>
    <w:rsid w:val="00F22C74"/>
    <w:rsid w:val="00F254FE"/>
    <w:rsid w:val="00F2572B"/>
    <w:rsid w:val="00F26975"/>
    <w:rsid w:val="00F31AF7"/>
    <w:rsid w:val="00F32F3E"/>
    <w:rsid w:val="00F34A48"/>
    <w:rsid w:val="00F40231"/>
    <w:rsid w:val="00F405B1"/>
    <w:rsid w:val="00F414F4"/>
    <w:rsid w:val="00F42EDC"/>
    <w:rsid w:val="00F43A5E"/>
    <w:rsid w:val="00F43AF5"/>
    <w:rsid w:val="00F44122"/>
    <w:rsid w:val="00F47873"/>
    <w:rsid w:val="00F50CB7"/>
    <w:rsid w:val="00F51FC5"/>
    <w:rsid w:val="00F520D8"/>
    <w:rsid w:val="00F52209"/>
    <w:rsid w:val="00F61EBF"/>
    <w:rsid w:val="00F625DC"/>
    <w:rsid w:val="00F66AC0"/>
    <w:rsid w:val="00F722FC"/>
    <w:rsid w:val="00F72D5F"/>
    <w:rsid w:val="00F76726"/>
    <w:rsid w:val="00F7716E"/>
    <w:rsid w:val="00F77AD8"/>
    <w:rsid w:val="00F82B37"/>
    <w:rsid w:val="00F83348"/>
    <w:rsid w:val="00F921A0"/>
    <w:rsid w:val="00F936C6"/>
    <w:rsid w:val="00F93838"/>
    <w:rsid w:val="00FA3C60"/>
    <w:rsid w:val="00FA52D3"/>
    <w:rsid w:val="00FA776F"/>
    <w:rsid w:val="00FB1B02"/>
    <w:rsid w:val="00FB745C"/>
    <w:rsid w:val="00FB7832"/>
    <w:rsid w:val="00FC0300"/>
    <w:rsid w:val="00FC0994"/>
    <w:rsid w:val="00FD44B0"/>
    <w:rsid w:val="00FD4B8B"/>
    <w:rsid w:val="00FD668F"/>
    <w:rsid w:val="00FE0307"/>
    <w:rsid w:val="00FE29E0"/>
    <w:rsid w:val="00FE3541"/>
    <w:rsid w:val="00FE5F05"/>
    <w:rsid w:val="00FE7090"/>
    <w:rsid w:val="00FF0428"/>
    <w:rsid w:val="00FF2E2F"/>
    <w:rsid w:val="00FF4ABE"/>
    <w:rsid w:val="00FF5FA3"/>
    <w:rsid w:val="00FF7828"/>
    <w:rsid w:val="00FF78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A3152"/>
  <w15:chartTrackingRefBased/>
  <w15:docId w15:val="{97395D73-4F6C-481F-9585-A1CBB59D8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6A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438B9"/>
    <w:pPr>
      <w:spacing w:after="0" w:line="240" w:lineRule="auto"/>
    </w:pPr>
  </w:style>
  <w:style w:type="paragraph" w:styleId="EndnoteText">
    <w:name w:val="endnote text"/>
    <w:basedOn w:val="Normal"/>
    <w:link w:val="EndnoteTextChar"/>
    <w:uiPriority w:val="99"/>
    <w:semiHidden/>
    <w:unhideWhenUsed/>
    <w:rsid w:val="00DF2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F255E"/>
    <w:rPr>
      <w:sz w:val="20"/>
      <w:szCs w:val="20"/>
    </w:rPr>
  </w:style>
  <w:style w:type="character" w:styleId="EndnoteReference">
    <w:name w:val="endnote reference"/>
    <w:basedOn w:val="DefaultParagraphFont"/>
    <w:uiPriority w:val="99"/>
    <w:semiHidden/>
    <w:unhideWhenUsed/>
    <w:rsid w:val="00DF255E"/>
    <w:rPr>
      <w:vertAlign w:val="superscript"/>
    </w:rPr>
  </w:style>
  <w:style w:type="character" w:styleId="Hyperlink">
    <w:name w:val="Hyperlink"/>
    <w:basedOn w:val="DefaultParagraphFont"/>
    <w:uiPriority w:val="99"/>
    <w:unhideWhenUsed/>
    <w:rsid w:val="0046357D"/>
    <w:rPr>
      <w:color w:val="0563C1" w:themeColor="hyperlink"/>
      <w:u w:val="single"/>
    </w:rPr>
  </w:style>
  <w:style w:type="character" w:styleId="UnresolvedMention">
    <w:name w:val="Unresolved Mention"/>
    <w:basedOn w:val="DefaultParagraphFont"/>
    <w:uiPriority w:val="99"/>
    <w:semiHidden/>
    <w:unhideWhenUsed/>
    <w:rsid w:val="0046357D"/>
    <w:rPr>
      <w:color w:val="605E5C"/>
      <w:shd w:val="clear" w:color="auto" w:fill="E1DFDD"/>
    </w:rPr>
  </w:style>
  <w:style w:type="paragraph" w:styleId="FootnoteText">
    <w:name w:val="footnote text"/>
    <w:basedOn w:val="Normal"/>
    <w:link w:val="FootnoteTextChar"/>
    <w:uiPriority w:val="99"/>
    <w:semiHidden/>
    <w:unhideWhenUsed/>
    <w:rsid w:val="008B45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4582"/>
    <w:rPr>
      <w:sz w:val="20"/>
      <w:szCs w:val="20"/>
    </w:rPr>
  </w:style>
  <w:style w:type="character" w:styleId="FootnoteReference">
    <w:name w:val="footnote reference"/>
    <w:basedOn w:val="DefaultParagraphFont"/>
    <w:uiPriority w:val="99"/>
    <w:semiHidden/>
    <w:unhideWhenUsed/>
    <w:rsid w:val="008B4582"/>
    <w:rPr>
      <w:vertAlign w:val="superscript"/>
    </w:rPr>
  </w:style>
  <w:style w:type="character" w:customStyle="1" w:styleId="Heading1Char">
    <w:name w:val="Heading 1 Char"/>
    <w:basedOn w:val="DefaultParagraphFont"/>
    <w:link w:val="Heading1"/>
    <w:uiPriority w:val="9"/>
    <w:rsid w:val="00566AD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00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iblegateway.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biblegatewa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fb2d9f2cdceeb62004df609a60298e68">
  <xsd:schema xmlns:xsd="http://www.w3.org/2001/XMLSchema" xmlns:xs="http://www.w3.org/2001/XMLSchema" xmlns:p="http://schemas.microsoft.com/office/2006/metadata/properties" xmlns:ns3="0cb976d4-72d8-43fd-a100-21d54766e958" xmlns:ns4="da3f2772-8f1e-4acb-bd98-3a0ee892f48a" targetNamespace="http://schemas.microsoft.com/office/2006/metadata/properties" ma:root="true" ma:fieldsID="61750aa5efca6258ab149e18b7ed8f19" ns3:_="" ns4:_="">
    <xsd:import namespace="0cb976d4-72d8-43fd-a100-21d54766e958"/>
    <xsd:import namespace="da3f2772-8f1e-4acb-bd98-3a0ee892f48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81EBF1FE-B7D0-44EC-9659-DD36FCDC35F8}">
  <ds:schemaRefs>
    <ds:schemaRef ds:uri="http://schemas.microsoft.com/sharepoint/v3/contenttype/forms"/>
  </ds:schemaRefs>
</ds:datastoreItem>
</file>

<file path=customXml/itemProps2.xml><?xml version="1.0" encoding="utf-8"?>
<ds:datastoreItem xmlns:ds="http://schemas.openxmlformats.org/officeDocument/2006/customXml" ds:itemID="{F4AEB94D-13ED-4424-A886-56FBE2FF99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b976d4-72d8-43fd-a100-21d54766e958"/>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3120EA-3412-47E1-8C47-ED7384DE4902}">
  <ds:schemaRefs>
    <ds:schemaRef ds:uri="http://schemas.openxmlformats.org/officeDocument/2006/bibliography"/>
  </ds:schemaRefs>
</ds:datastoreItem>
</file>

<file path=customXml/itemProps4.xml><?xml version="1.0" encoding="utf-8"?>
<ds:datastoreItem xmlns:ds="http://schemas.openxmlformats.org/officeDocument/2006/customXml" ds:itemID="{03E9B47E-DFCE-4E00-9E58-7B1199BD06AB}">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6</Pages>
  <Words>1460</Words>
  <Characters>8325</Characters>
  <Application>Microsoft Office Word</Application>
  <DocSecurity>0</DocSecurity>
  <Lines>69</Lines>
  <Paragraphs>19</Paragraphs>
  <ScaleCrop>false</ScaleCrop>
  <Company/>
  <LinksUpToDate>false</LinksUpToDate>
  <CharactersWithSpaces>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Mcginn (2209671)</dc:creator>
  <cp:keywords/>
  <dc:description/>
  <cp:lastModifiedBy>Matthew Mcginn (2209671)</cp:lastModifiedBy>
  <cp:revision>360</cp:revision>
  <dcterms:created xsi:type="dcterms:W3CDTF">2023-03-14T14:09:00Z</dcterms:created>
  <dcterms:modified xsi:type="dcterms:W3CDTF">2023-03-17T21:42:00Z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