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2F48620" w14:textId="25443708" w:rsidR="00EC35FF" w:rsidRPr="00EC35FF" w:rsidRDefault="00EC35FF" w:rsidP="00EC35FF">
      <w:r>
        <w:t xml:space="preserve">RL G&amp;E </w:t>
      </w:r>
      <w:r w:rsidR="002D0E08">
        <w:t>4D &amp; 4E p</w:t>
      </w:r>
      <w:r w:rsidRPr="00EC35FF">
        <w:t>1</w:t>
      </w:r>
      <w:r w:rsidR="002D0E08">
        <w:t>87</w:t>
      </w:r>
      <w:r w:rsidRPr="00EC35FF">
        <w:t xml:space="preserve"> </w:t>
      </w:r>
    </w:p>
    <w:p w14:paraId="3D1FDCCB" w14:textId="51C2A641" w:rsidR="002D0E08" w:rsidRPr="002D0E08" w:rsidRDefault="002D0E08" w:rsidP="002D0E08">
      <w:r w:rsidRPr="002D0E08">
        <w:rPr>
          <w:b/>
          <w:bCs/>
        </w:rPr>
        <w:t>P. Caesētiō et P. Tadiō praefectīs, nāuem pīrātārum quandam captam esse Verrī  nūntiātum est; plēnam esse eam nāuem iuuenum fōrmōsissimōrum, argentī,  uestium</w:t>
      </w:r>
      <w:r w:rsidRPr="002D0E08">
        <w:t>.</w:t>
      </w:r>
    </w:p>
    <w:p w14:paraId="2AA8B189" w14:textId="74C5B43A" w:rsidR="002D0E08" w:rsidRPr="002D0E08" w:rsidRDefault="00366B50" w:rsidP="002D0E08">
      <w:r>
        <w:t>During the prefectship of</w:t>
      </w:r>
      <w:r w:rsidR="002D0E08" w:rsidRPr="002D0E08">
        <w:t xml:space="preserve"> P.</w:t>
      </w:r>
      <w:r>
        <w:t xml:space="preserve"> </w:t>
      </w:r>
      <w:r w:rsidR="002D0E08" w:rsidRPr="002D0E08">
        <w:t>Caesetius and P. Tadius, it was announced to Verres that a certain pirate</w:t>
      </w:r>
      <w:r>
        <w:t>s’</w:t>
      </w:r>
      <w:r w:rsidR="002D0E08" w:rsidRPr="002D0E08">
        <w:t xml:space="preserve"> ship had been captured; (and that) that ship was full of very handsome young men, silver and clothes.</w:t>
      </w:r>
    </w:p>
    <w:p w14:paraId="10302182" w14:textId="77777777" w:rsidR="002D0E08" w:rsidRDefault="002D0E08" w:rsidP="002D0E08"/>
    <w:p w14:paraId="24AF99C8" w14:textId="3370F9E9" w:rsidR="002D0E08" w:rsidRPr="002D0E08" w:rsidRDefault="002D0E08" w:rsidP="002D0E08">
      <w:pPr>
        <w:rPr>
          <w:b/>
          <w:bCs/>
        </w:rPr>
      </w:pPr>
      <w:r w:rsidRPr="002D0E08">
        <w:t xml:space="preserve"> </w:t>
      </w:r>
      <w:r w:rsidRPr="002D0E08">
        <w:rPr>
          <w:b/>
          <w:bCs/>
        </w:rPr>
        <w:t>Verrēs nāuem Syrācūsās ā nautīs appellī iussit.</w:t>
      </w:r>
    </w:p>
    <w:p w14:paraId="699AD3C0" w14:textId="237236CF" w:rsidR="002D0E08" w:rsidRPr="002D0E08" w:rsidRDefault="002D0E08" w:rsidP="002D0E08">
      <w:r w:rsidRPr="002D0E08">
        <w:t xml:space="preserve">Verres ordered the ship to be brought ashore </w:t>
      </w:r>
      <w:r w:rsidR="00366B50">
        <w:t>to</w:t>
      </w:r>
      <w:r w:rsidR="00366B50" w:rsidRPr="002D0E08">
        <w:t xml:space="preserve"> Syracuse</w:t>
      </w:r>
      <w:r w:rsidR="00366B50" w:rsidRPr="002D0E08">
        <w:t xml:space="preserve"> </w:t>
      </w:r>
      <w:r w:rsidRPr="002D0E08">
        <w:t>by the sailors.</w:t>
      </w:r>
    </w:p>
    <w:p w14:paraId="565FF2C3" w14:textId="77777777" w:rsidR="004D4BDC" w:rsidRDefault="004D4BDC" w:rsidP="002D0E08">
      <w:pPr>
        <w:rPr>
          <w:b/>
          <w:bCs/>
        </w:rPr>
      </w:pPr>
    </w:p>
    <w:p w14:paraId="51DB9F59" w14:textId="01FC9861" w:rsidR="002D0E08" w:rsidRPr="002D0E08" w:rsidRDefault="004D4BDC" w:rsidP="002D0E08">
      <w:r w:rsidRPr="002D0E08">
        <w:rPr>
          <w:b/>
          <w:bCs/>
        </w:rPr>
        <w:t>T</w:t>
      </w:r>
      <w:r w:rsidR="002D0E08" w:rsidRPr="002D0E08">
        <w:rPr>
          <w:b/>
          <w:bCs/>
        </w:rPr>
        <w:t>um exspectābātur ab omnibus supplicium</w:t>
      </w:r>
      <w:r w:rsidR="002D0E08" w:rsidRPr="002D0E08">
        <w:t>.</w:t>
      </w:r>
    </w:p>
    <w:p w14:paraId="60AF3A7C" w14:textId="6AC5BB48" w:rsidR="002D0E08" w:rsidRPr="002D0E08" w:rsidRDefault="002D0E08" w:rsidP="002D0E08">
      <w:r w:rsidRPr="002D0E08">
        <w:t>Then punishment was awaited by everyone.</w:t>
      </w:r>
    </w:p>
    <w:p w14:paraId="3D6386E1" w14:textId="77777777" w:rsidR="002D0E08" w:rsidRPr="002D0E08" w:rsidRDefault="002D0E08" w:rsidP="002D0E08"/>
    <w:p w14:paraId="6FCF48B7" w14:textId="03E52DDE" w:rsidR="004D4BDC" w:rsidRPr="002D0E08" w:rsidRDefault="004D4BDC" w:rsidP="002D0E08">
      <w:pPr>
        <w:rPr>
          <w:b/>
          <w:bCs/>
        </w:rPr>
      </w:pPr>
      <w:r w:rsidRPr="002D0E08">
        <w:rPr>
          <w:b/>
          <w:bCs/>
        </w:rPr>
        <w:t>S</w:t>
      </w:r>
      <w:r w:rsidR="002D0E08" w:rsidRPr="002D0E08">
        <w:rPr>
          <w:b/>
          <w:bCs/>
        </w:rPr>
        <w:t xml:space="preserve">ed quamquam senēs statim necātī sunt, iuuenēs tamen fōrmōsī ab eō </w:t>
      </w:r>
      <w:r w:rsidR="00366B50">
        <w:rPr>
          <w:b/>
          <w:bCs/>
        </w:rPr>
        <w:t>abduct</w:t>
      </w:r>
      <w:r w:rsidR="00366B50" w:rsidRPr="002D0E08">
        <w:rPr>
          <w:b/>
          <w:bCs/>
        </w:rPr>
        <w:t>ī</w:t>
      </w:r>
      <w:r w:rsidR="002D0E08" w:rsidRPr="002D0E08">
        <w:rPr>
          <w:b/>
          <w:bCs/>
        </w:rPr>
        <w:t xml:space="preserve"> et amīcīs datī sunt.</w:t>
      </w:r>
    </w:p>
    <w:p w14:paraId="2CC22842" w14:textId="55B0BE91" w:rsidR="002D0E08" w:rsidRPr="002D0E08" w:rsidRDefault="002D0E08" w:rsidP="002D0E08">
      <w:r w:rsidRPr="002D0E08">
        <w:t xml:space="preserve">But although the old men were killed </w:t>
      </w:r>
      <w:r w:rsidR="00366B50">
        <w:t>immediately</w:t>
      </w:r>
      <w:r w:rsidRPr="002D0E08">
        <w:t xml:space="preserve">, the handsome young men were removed </w:t>
      </w:r>
      <w:r w:rsidR="00D24295">
        <w:t>by him</w:t>
      </w:r>
      <w:r w:rsidRPr="002D0E08">
        <w:t xml:space="preserve"> and given to </w:t>
      </w:r>
      <w:r w:rsidR="00D24295">
        <w:t>his</w:t>
      </w:r>
      <w:r w:rsidRPr="002D0E08">
        <w:t xml:space="preserve"> friends</w:t>
      </w:r>
    </w:p>
    <w:p w14:paraId="2F8F2A8B" w14:textId="77777777" w:rsidR="002D0E08" w:rsidRPr="002D0E08" w:rsidRDefault="002D0E08" w:rsidP="002D0E08"/>
    <w:p w14:paraId="31C945F1" w14:textId="6A96155A" w:rsidR="00D24295" w:rsidRPr="002D0E08" w:rsidRDefault="002D0E08" w:rsidP="00D24295">
      <w:r w:rsidRPr="002D0E08">
        <w:rPr>
          <w:b/>
          <w:bCs/>
        </w:rPr>
        <w:t>nēmo praedōnēs līberātum īrī arbitrātus erat</w:t>
      </w:r>
      <w:r w:rsidRPr="002D0E08">
        <w:t>.</w:t>
      </w:r>
      <w:r w:rsidR="00D24295" w:rsidRPr="00D24295">
        <w:rPr>
          <w:b/>
          <w:bCs/>
        </w:rPr>
        <w:t xml:space="preserve"> </w:t>
      </w:r>
      <w:r w:rsidR="00D24295" w:rsidRPr="002D0E08">
        <w:rPr>
          <w:b/>
          <w:bCs/>
        </w:rPr>
        <w:t>hoc tamen ā Verre factum est</w:t>
      </w:r>
      <w:r w:rsidR="00D24295" w:rsidRPr="002D0E08">
        <w:t>.</w:t>
      </w:r>
    </w:p>
    <w:p w14:paraId="1E72868B" w14:textId="1EDFDBE7" w:rsidR="002D0E08" w:rsidRPr="002D0E08" w:rsidRDefault="002D0E08" w:rsidP="002D0E08">
      <w:r w:rsidRPr="002D0E08">
        <w:t xml:space="preserve">No one </w:t>
      </w:r>
      <w:r w:rsidR="00D24295" w:rsidRPr="00D24295">
        <w:t xml:space="preserve">had thought that </w:t>
      </w:r>
      <w:r w:rsidRPr="002D0E08">
        <w:t xml:space="preserve">the pirates </w:t>
      </w:r>
      <w:r w:rsidR="00D24295" w:rsidRPr="00D24295">
        <w:t>would</w:t>
      </w:r>
      <w:r w:rsidRPr="002D0E08">
        <w:t xml:space="preserve"> be free</w:t>
      </w:r>
      <w:r w:rsidR="00D24295" w:rsidRPr="00D24295">
        <w:t>d</w:t>
      </w:r>
      <w:r w:rsidR="00D24295">
        <w:t xml:space="preserve">. </w:t>
      </w:r>
      <w:r w:rsidRPr="002D0E08">
        <w:t>However, this was done by Verres.</w:t>
      </w:r>
    </w:p>
    <w:p w14:paraId="2AA04675" w14:textId="77777777" w:rsidR="002D0E08" w:rsidRPr="002D0E08" w:rsidRDefault="002D0E08" w:rsidP="002D0E08"/>
    <w:p w14:paraId="61BBC6AD" w14:textId="77777777" w:rsidR="002D0E08" w:rsidRPr="002D0E08" w:rsidRDefault="002D0E08" w:rsidP="002D0E08">
      <w:pPr>
        <w:rPr>
          <w:b/>
          <w:bCs/>
        </w:rPr>
      </w:pPr>
      <w:r w:rsidRPr="002D0E08">
        <w:rPr>
          <w:b/>
          <w:bCs/>
        </w:rPr>
        <w:t>sed posteā facinus multō scelestius ab istō factum est.</w:t>
      </w:r>
    </w:p>
    <w:p w14:paraId="5348BE12" w14:textId="1C0FABD8" w:rsidR="002D0E08" w:rsidRPr="002D0E08" w:rsidRDefault="002D0E08" w:rsidP="002D0E08">
      <w:r w:rsidRPr="002D0E08">
        <w:t>But after</w:t>
      </w:r>
      <w:r w:rsidR="00D24295">
        <w:t>wards</w:t>
      </w:r>
      <w:r w:rsidRPr="002D0E08">
        <w:t xml:space="preserve"> a much more wicked crime was </w:t>
      </w:r>
      <w:r w:rsidR="004D4BDC">
        <w:t>committed</w:t>
      </w:r>
      <w:r w:rsidRPr="002D0E08">
        <w:t xml:space="preserve"> by the defendant.</w:t>
      </w:r>
    </w:p>
    <w:p w14:paraId="28B0A32A" w14:textId="77777777" w:rsidR="002D0E08" w:rsidRPr="002D0E08" w:rsidRDefault="002D0E08" w:rsidP="002D0E08"/>
    <w:p w14:paraId="1B7047F2" w14:textId="77777777" w:rsidR="002D0E08" w:rsidRPr="002D0E08" w:rsidRDefault="002D0E08" w:rsidP="002D0E08">
      <w:r w:rsidRPr="002D0E08">
        <w:rPr>
          <w:b/>
          <w:bCs/>
        </w:rPr>
        <w:t>nam in locum praedōnum,  quī līberātī erant, Verrēs cīuīs Rōmānōs substituere coepit, quī in carcerem anteā  coniectī erant</w:t>
      </w:r>
      <w:r w:rsidRPr="002D0E08">
        <w:t>.</w:t>
      </w:r>
    </w:p>
    <w:p w14:paraId="28B50CEB" w14:textId="31666E5A" w:rsidR="002D0E08" w:rsidRPr="002D0E08" w:rsidRDefault="002D0E08" w:rsidP="002D0E08">
      <w:r w:rsidRPr="002D0E08">
        <w:t>For in place of the pirates, who had been freed, Verres began to substitute Roman citizens, who had previously been thrown in</w:t>
      </w:r>
      <w:r w:rsidR="004D4BDC">
        <w:t>to</w:t>
      </w:r>
      <w:r w:rsidRPr="002D0E08">
        <w:t xml:space="preserve"> prison.</w:t>
      </w:r>
    </w:p>
    <w:p w14:paraId="44BD498B" w14:textId="77777777" w:rsidR="002D0E08" w:rsidRPr="002D0E08" w:rsidRDefault="002D0E08" w:rsidP="002D0E08"/>
    <w:p w14:paraId="2CBB3FDA" w14:textId="77777777" w:rsidR="002D0E08" w:rsidRPr="002D0E08" w:rsidRDefault="002D0E08" w:rsidP="002D0E08">
      <w:pPr>
        <w:rPr>
          <w:b/>
          <w:bCs/>
        </w:rPr>
      </w:pPr>
      <w:r w:rsidRPr="002D0E08">
        <w:rPr>
          <w:b/>
          <w:bCs/>
        </w:rPr>
        <w:t>quamquam illī ā multīs cognitī erant, secūrī tamen feriēbantur.</w:t>
      </w:r>
    </w:p>
    <w:p w14:paraId="749ABE24" w14:textId="6DA42275" w:rsidR="002D0E08" w:rsidRPr="002D0E08" w:rsidRDefault="002D0E08" w:rsidP="002D0E08">
      <w:r w:rsidRPr="002D0E08">
        <w:t xml:space="preserve">Although they </w:t>
      </w:r>
      <w:r w:rsidR="00D24295" w:rsidRPr="002D0E08">
        <w:t>had been</w:t>
      </w:r>
      <w:r w:rsidRPr="002D0E08">
        <w:t xml:space="preserve"> recognised by many people, they were </w:t>
      </w:r>
      <w:r w:rsidR="004D4BDC">
        <w:t xml:space="preserve">(still) </w:t>
      </w:r>
      <w:r w:rsidRPr="002D0E08">
        <w:t>being struck with the axe.</w:t>
      </w:r>
    </w:p>
    <w:p w14:paraId="26AB5BCB" w14:textId="5281FBED" w:rsidR="00F12156" w:rsidRDefault="00F12156"/>
    <w:sectPr w:rsidR="00F12156">
      <w:head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9A11994" w14:textId="77777777" w:rsidR="00332A3E" w:rsidRDefault="00332A3E" w:rsidP="00332A3E">
      <w:pPr>
        <w:spacing w:after="0" w:line="240" w:lineRule="auto"/>
      </w:pPr>
      <w:r>
        <w:separator/>
      </w:r>
    </w:p>
  </w:endnote>
  <w:endnote w:type="continuationSeparator" w:id="0">
    <w:p w14:paraId="37B76F6B" w14:textId="77777777" w:rsidR="00332A3E" w:rsidRDefault="00332A3E" w:rsidP="00332A3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E79C05D" w14:textId="77777777" w:rsidR="00332A3E" w:rsidRDefault="00332A3E" w:rsidP="00332A3E">
      <w:pPr>
        <w:spacing w:after="0" w:line="240" w:lineRule="auto"/>
      </w:pPr>
      <w:r>
        <w:separator/>
      </w:r>
    </w:p>
  </w:footnote>
  <w:footnote w:type="continuationSeparator" w:id="0">
    <w:p w14:paraId="69F504C6" w14:textId="77777777" w:rsidR="00332A3E" w:rsidRDefault="00332A3E" w:rsidP="00332A3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19CF4F2" w14:textId="52AFFB7A" w:rsidR="00332A3E" w:rsidRDefault="00332A3E">
    <w:pPr>
      <w:pStyle w:val="Header"/>
    </w:pPr>
    <w:r>
      <w:t xml:space="preserve">Martin Armer     Intensive Latin 2   </w:t>
    </w:r>
    <w:r w:rsidRPr="00332A3E">
      <w:t xml:space="preserve">Formative assignment week </w:t>
    </w:r>
    <w:r w:rsidR="002D0E08">
      <w:t>3</w:t>
    </w:r>
  </w:p>
  <w:p w14:paraId="5A8D01B2" w14:textId="77777777" w:rsidR="00332A3E" w:rsidRDefault="00332A3E"/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32A3E"/>
    <w:rsid w:val="0000756E"/>
    <w:rsid w:val="00094D10"/>
    <w:rsid w:val="000F5864"/>
    <w:rsid w:val="00111374"/>
    <w:rsid w:val="001A23B7"/>
    <w:rsid w:val="00207175"/>
    <w:rsid w:val="00233AE6"/>
    <w:rsid w:val="0027433F"/>
    <w:rsid w:val="002853E6"/>
    <w:rsid w:val="002B0BF4"/>
    <w:rsid w:val="002D0E08"/>
    <w:rsid w:val="0031369A"/>
    <w:rsid w:val="00332A3E"/>
    <w:rsid w:val="00366B50"/>
    <w:rsid w:val="003817D3"/>
    <w:rsid w:val="004D4BDC"/>
    <w:rsid w:val="005055F6"/>
    <w:rsid w:val="0058471A"/>
    <w:rsid w:val="005D0589"/>
    <w:rsid w:val="00662397"/>
    <w:rsid w:val="00706C41"/>
    <w:rsid w:val="00770437"/>
    <w:rsid w:val="007B127A"/>
    <w:rsid w:val="00A07064"/>
    <w:rsid w:val="00A3158D"/>
    <w:rsid w:val="00A357C0"/>
    <w:rsid w:val="00C20D01"/>
    <w:rsid w:val="00C7383B"/>
    <w:rsid w:val="00D12394"/>
    <w:rsid w:val="00D24295"/>
    <w:rsid w:val="00D51981"/>
    <w:rsid w:val="00E769DA"/>
    <w:rsid w:val="00EC35FF"/>
    <w:rsid w:val="00F1215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D0C2B3"/>
  <w15:chartTrackingRefBased/>
  <w15:docId w15:val="{816BA80C-899A-4C52-8324-000F6844DCA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32A3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32A3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32A3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32A3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32A3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32A3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32A3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32A3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32A3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32A3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32A3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32A3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32A3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32A3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32A3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32A3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32A3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32A3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32A3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32A3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32A3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32A3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32A3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32A3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32A3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32A3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32A3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32A3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32A3E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332A3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32A3E"/>
  </w:style>
  <w:style w:type="paragraph" w:styleId="Footer">
    <w:name w:val="footer"/>
    <w:basedOn w:val="Normal"/>
    <w:link w:val="FooterChar"/>
    <w:uiPriority w:val="99"/>
    <w:unhideWhenUsed/>
    <w:rsid w:val="00332A3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32A3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56196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5260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7077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0001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411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107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227</Words>
  <Characters>1297</Characters>
  <Application>Microsoft Office Word</Application>
  <DocSecurity>0</DocSecurity>
  <Lines>10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Lancaster University</Company>
  <LinksUpToDate>false</LinksUpToDate>
  <CharactersWithSpaces>1521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Armer, Martin</dc:creator>
  <cp:keywords/>
  <dc:description/>
  <cp:lastModifiedBy>Armer, Martin</cp:lastModifiedBy>
  <cp:revision>6</cp:revision>
  <dcterms:created xsi:type="dcterms:W3CDTF">2025-02-23T11:51:00Z</dcterms:created>
  <dcterms:modified xsi:type="dcterms:W3CDTF">2025-02-23T12:44:00Z</dcterms:modified>
</cp:coreProperties>
</file>