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92993649"/>
        <w:docPartObj>
          <w:docPartGallery w:val="Cover Pages"/>
          <w:docPartUnique/>
        </w:docPartObj>
      </w:sdtPr>
      <w:sdtEndPr/>
      <w:sdtContent>
        <w:p w:rsidR="008539F3" w:rsidRDefault="008539F3">
          <w:r>
            <w:rPr>
              <w:noProof/>
            </w:rPr>
            <mc:AlternateContent>
              <mc:Choice Requires="wps">
                <w:drawing>
                  <wp:anchor distT="0" distB="0" distL="114300" distR="114300" simplePos="0" relativeHeight="251655168" behindDoc="0" locked="0" layoutInCell="1" allowOverlap="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8539F3" w:rsidRDefault="008539F3">
                                    <w:pPr>
                                      <w:pStyle w:val="Title"/>
                                      <w:jc w:val="right"/>
                                      <w:rPr>
                                        <w:caps/>
                                        <w:color w:val="FFFFFF" w:themeColor="background1"/>
                                        <w:sz w:val="80"/>
                                        <w:szCs w:val="80"/>
                                      </w:rPr>
                                    </w:pPr>
                                    <w:r>
                                      <w:rPr>
                                        <w:caps/>
                                        <w:color w:val="FFFFFF" w:themeColor="background1"/>
                                        <w:sz w:val="80"/>
                                        <w:szCs w:val="80"/>
                                      </w:rPr>
                                      <w:t>Synthesizing a solution to a potential REAL-LIFE scenario</w:t>
                                    </w:r>
                                  </w:p>
                                </w:sdtContent>
                              </w:sdt>
                              <w:p w:rsidR="008539F3" w:rsidRDefault="008539F3">
                                <w:pPr>
                                  <w:spacing w:before="240"/>
                                  <w:ind w:left="720"/>
                                  <w:jc w:val="right"/>
                                  <w:rPr>
                                    <w:color w:val="FFFFFF" w:themeColor="background1"/>
                                  </w:rPr>
                                </w:pPr>
                              </w:p>
                              <w:p w:rsidR="008539F3" w:rsidRDefault="008539F3">
                                <w:pPr>
                                  <w:spacing w:before="240"/>
                                  <w:ind w:left="1008"/>
                                  <w:jc w:val="right"/>
                                  <w:rPr>
                                    <w:color w:val="FFFFFF" w:themeColor="background1"/>
                                  </w:rPr>
                                </w:pPr>
                                <w:r>
                                  <w:rPr>
                                    <w:color w:val="FFFFFF" w:themeColor="background1"/>
                                  </w:rPr>
                                  <w:t>by Connor Osborne</w:t>
                                </w:r>
                              </w:p>
                              <w:p w:rsidR="008539F3" w:rsidRDefault="008539F3">
                                <w:pPr>
                                  <w:spacing w:before="240"/>
                                  <w:ind w:left="1008"/>
                                  <w:jc w:val="right"/>
                                  <w:rPr>
                                    <w:color w:val="FFFFFF" w:themeColor="background1"/>
                                  </w:rPr>
                                </w:pPr>
                                <w:r>
                                  <w:rPr>
                                    <w:color w:val="FFFFFF" w:themeColor="background1"/>
                                  </w:rPr>
                                  <w:t>1800742</w:t>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margin-left:0;margin-top:0;width:422.3pt;height:760.1pt;z-index:251655168;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" fillcolor="#4f81bd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8539F3" w:rsidRDefault="008539F3">
                              <w:pPr>
                                <w:pStyle w:val="Title"/>
                                <w:jc w:val="right"/>
                                <w:rPr>
                                  <w:caps/>
                                  <w:color w:val="FFFFFF" w:themeColor="background1"/>
                                  <w:sz w:val="80"/>
                                  <w:szCs w:val="80"/>
                                </w:rPr>
                              </w:pPr>
                              <w:r>
                                <w:rPr>
                                  <w:caps/>
                                  <w:color w:val="FFFFFF" w:themeColor="background1"/>
                                  <w:sz w:val="80"/>
                                  <w:szCs w:val="80"/>
                                </w:rPr>
                                <w:t>Synthesizing a solution to a potential REAL-LIFE scenario</w:t>
                              </w:r>
                            </w:p>
                          </w:sdtContent>
                        </w:sdt>
                        <w:p w:rsidR="008539F3" w:rsidRDefault="008539F3">
                          <w:pPr>
                            <w:spacing w:before="240"/>
                            <w:ind w:left="720"/>
                            <w:jc w:val="right"/>
                            <w:rPr>
                              <w:color w:val="FFFFFF" w:themeColor="background1"/>
                            </w:rPr>
                          </w:pPr>
                        </w:p>
                        <w:p w:rsidR="008539F3" w:rsidRDefault="008539F3">
                          <w:pPr>
                            <w:spacing w:before="240"/>
                            <w:ind w:left="1008"/>
                            <w:jc w:val="right"/>
                            <w:rPr>
                              <w:color w:val="FFFFFF" w:themeColor="background1"/>
                            </w:rPr>
                          </w:pPr>
                          <w:r>
                            <w:rPr>
                              <w:color w:val="FFFFFF" w:themeColor="background1"/>
                            </w:rPr>
                            <w:t>by Connor Osborne</w:t>
                          </w:r>
                        </w:p>
                        <w:p w:rsidR="008539F3" w:rsidRDefault="008539F3">
                          <w:pPr>
                            <w:spacing w:before="240"/>
                            <w:ind w:left="1008"/>
                            <w:jc w:val="right"/>
                            <w:rPr>
                              <w:color w:val="FFFFFF" w:themeColor="background1"/>
                            </w:rPr>
                          </w:pPr>
                          <w:r>
                            <w:rPr>
                              <w:color w:val="FFFFFF" w:themeColor="background1"/>
                            </w:rPr>
                            <w:t>1800742</w:t>
                          </w:r>
                        </w:p>
                      </w:txbxContent>
                    </v:textbox>
                    <w10:wrap anchorx="page" anchory="page"/>
                  </v:rect>
                </w:pict>
              </mc:Fallback>
            </mc:AlternateContent>
          </w:r>
          <w:r>
            <w:rPr>
              <w:noProof/>
            </w:rPr>
            <mc:AlternateContent>
              <mc:Choice Requires="wps">
                <w:drawing>
                  <wp:anchor distT="0" distB="0" distL="114300" distR="114300" simplePos="0" relativeHeight="251657216" behindDoc="0" locked="0" layoutInCell="1" allowOverlap="1">
                    <wp:simplePos x="0" y="0"/>
                    <mc:AlternateContent>
                      <mc:Choice Requires="wp14">
                        <wp:positionH relativeFrom="page">
                          <wp14:pctPosHOffset>73000</wp14:pctPosHOffset>
                        </wp:positionH>
                      </mc:Choice>
                      <mc:Fallback>
                        <wp:positionH relativeFrom="page">
                          <wp:posOffset>5520055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8539F3" w:rsidRDefault="008539F3">
                                    <w:pPr>
                                      <w:pStyle w:val="Subtitle"/>
                                      <w:rPr>
                                        <w:rFonts w:cstheme="minorBidi"/>
                                        <w:color w:val="FFFFFF" w:themeColor="background1"/>
                                      </w:rPr>
                                    </w:pPr>
                                    <w:r>
                                      <w:rPr>
                                        <w:rFonts w:cstheme="minorBidi"/>
                                        <w:color w:val="FFFFFF" w:themeColor="background1"/>
                                      </w:rPr>
                                      <w:t>Internet Technology and security (ACCA4018)</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margin-left:0;margin-top:0;width:148.1pt;height:760.3pt;z-index:251657216;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" fillcolor="#1f497d [3215]" stroked="f" strokeweight="2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8539F3" w:rsidRDefault="008539F3">
                              <w:pPr>
                                <w:pStyle w:val="Subtitle"/>
                                <w:rPr>
                                  <w:rFonts w:cstheme="minorBidi"/>
                                  <w:color w:val="FFFFFF" w:themeColor="background1"/>
                                </w:rPr>
                              </w:pPr>
                              <w:r>
                                <w:rPr>
                                  <w:rFonts w:cstheme="minorBidi"/>
                                  <w:color w:val="FFFFFF" w:themeColor="background1"/>
                                </w:rPr>
                                <w:t>Internet Technology and security (ACCA4018)</w:t>
                              </w:r>
                            </w:p>
                          </w:sdtContent>
                        </w:sdt>
                      </w:txbxContent>
                    </v:textbox>
                    <w10:wrap anchorx="page" anchory="page"/>
                  </v:rect>
                </w:pict>
              </mc:Fallback>
            </mc:AlternateContent>
          </w:r>
        </w:p>
        <w:p w:rsidR="008539F3" w:rsidRDefault="008539F3"/>
        <w:p w:rsidR="00E55B35" w:rsidRPr="00E55B35" w:rsidRDefault="008539F3" w:rsidP="00E55B35">
          <w:pPr>
            <w:rPr>
              <w:sz w:val="40"/>
              <w:szCs w:val="40"/>
            </w:rPr>
          </w:pPr>
          <w:r>
            <w:br w:type="page"/>
          </w:r>
        </w:p>
      </w:sdtContent>
    </w:sdt>
    <w:sdt>
      <w:sdtPr>
        <w:rPr>
          <w:rFonts w:ascii="Times New Roman" w:hAnsi="Times New Roman" w:cs="Times New Roman"/>
          <w:sz w:val="24"/>
          <w:szCs w:val="24"/>
        </w:rPr>
        <w:id w:val="-1196070038"/>
        <w:docPartObj>
          <w:docPartGallery w:val="Table of Contents"/>
          <w:docPartUnique/>
        </w:docPartObj>
      </w:sdtPr>
      <w:sdtEndPr>
        <w:rPr>
          <w:rFonts w:eastAsia="Arial"/>
          <w:b/>
          <w:bCs/>
          <w:noProof/>
          <w:color w:val="auto"/>
          <w:lang w:val="en-GB" w:eastAsia="en-GB"/>
        </w:rPr>
      </w:sdtEndPr>
      <w:sdtContent>
        <w:p w:rsidR="00E55B35" w:rsidRPr="00E55B35" w:rsidRDefault="00E55B35">
          <w:pPr>
            <w:pStyle w:val="TOCHeading"/>
            <w:rPr>
              <w:rFonts w:ascii="Times New Roman" w:hAnsi="Times New Roman" w:cs="Times New Roman"/>
              <w:sz w:val="24"/>
              <w:szCs w:val="24"/>
            </w:rPr>
          </w:pPr>
          <w:r w:rsidRPr="00E55B35">
            <w:rPr>
              <w:rFonts w:ascii="Times New Roman" w:hAnsi="Times New Roman" w:cs="Times New Roman"/>
              <w:sz w:val="24"/>
              <w:szCs w:val="24"/>
            </w:rPr>
            <w:t>Contents</w:t>
          </w:r>
        </w:p>
        <w:p w:rsidR="00E55B35" w:rsidRPr="00E55B35" w:rsidRDefault="00E55B35">
          <w:pPr>
            <w:pStyle w:val="TOC1"/>
            <w:tabs>
              <w:tab w:val="right" w:leader="dot" w:pos="9019"/>
            </w:tabs>
            <w:rPr>
              <w:rFonts w:ascii="Times New Roman" w:eastAsiaTheme="minorEastAsia" w:hAnsi="Times New Roman" w:cs="Times New Roman"/>
              <w:noProof/>
              <w:sz w:val="24"/>
              <w:szCs w:val="24"/>
            </w:rPr>
          </w:pPr>
          <w:r w:rsidRPr="00E55B35">
            <w:rPr>
              <w:rFonts w:ascii="Times New Roman" w:hAnsi="Times New Roman" w:cs="Times New Roman"/>
              <w:b/>
              <w:bCs/>
              <w:noProof/>
              <w:sz w:val="24"/>
              <w:szCs w:val="24"/>
            </w:rPr>
            <w:fldChar w:fldCharType="begin"/>
          </w:r>
          <w:r w:rsidRPr="00E55B35">
            <w:rPr>
              <w:rFonts w:ascii="Times New Roman" w:hAnsi="Times New Roman" w:cs="Times New Roman"/>
              <w:b/>
              <w:bCs/>
              <w:noProof/>
              <w:sz w:val="24"/>
              <w:szCs w:val="24"/>
            </w:rPr>
            <w:instrText xml:space="preserve"> TOC \o "1-3" \h \z \u </w:instrText>
          </w:r>
          <w:r w:rsidRPr="00E55B35">
            <w:rPr>
              <w:rFonts w:ascii="Times New Roman" w:hAnsi="Times New Roman" w:cs="Times New Roman"/>
              <w:b/>
              <w:bCs/>
              <w:noProof/>
              <w:sz w:val="24"/>
              <w:szCs w:val="24"/>
            </w:rPr>
            <w:fldChar w:fldCharType="separate"/>
          </w:r>
          <w:hyperlink w:anchor="_Toc534812894" w:history="1">
            <w:r w:rsidRPr="00E55B35">
              <w:rPr>
                <w:rStyle w:val="Hyperlink"/>
                <w:rFonts w:ascii="Times New Roman" w:hAnsi="Times New Roman" w:cs="Times New Roman"/>
                <w:noProof/>
                <w:sz w:val="24"/>
                <w:szCs w:val="24"/>
              </w:rPr>
              <w:t>Abstract</w:t>
            </w:r>
            <w:r w:rsidRPr="00E55B35">
              <w:rPr>
                <w:rFonts w:ascii="Times New Roman" w:hAnsi="Times New Roman" w:cs="Times New Roman"/>
                <w:noProof/>
                <w:webHidden/>
                <w:sz w:val="24"/>
                <w:szCs w:val="24"/>
              </w:rPr>
              <w:tab/>
            </w:r>
            <w:r w:rsidRPr="00E55B35">
              <w:rPr>
                <w:rFonts w:ascii="Times New Roman" w:hAnsi="Times New Roman" w:cs="Times New Roman"/>
                <w:noProof/>
                <w:webHidden/>
                <w:sz w:val="24"/>
                <w:szCs w:val="24"/>
              </w:rPr>
              <w:fldChar w:fldCharType="begin"/>
            </w:r>
            <w:r w:rsidRPr="00E55B35">
              <w:rPr>
                <w:rFonts w:ascii="Times New Roman" w:hAnsi="Times New Roman" w:cs="Times New Roman"/>
                <w:noProof/>
                <w:webHidden/>
                <w:sz w:val="24"/>
                <w:szCs w:val="24"/>
              </w:rPr>
              <w:instrText xml:space="preserve"> PAGEREF _Toc534812894 \h </w:instrText>
            </w:r>
            <w:r w:rsidRPr="00E55B35">
              <w:rPr>
                <w:rFonts w:ascii="Times New Roman" w:hAnsi="Times New Roman" w:cs="Times New Roman"/>
                <w:noProof/>
                <w:webHidden/>
                <w:sz w:val="24"/>
                <w:szCs w:val="24"/>
              </w:rPr>
            </w:r>
            <w:r w:rsidRPr="00E55B35">
              <w:rPr>
                <w:rFonts w:ascii="Times New Roman" w:hAnsi="Times New Roman" w:cs="Times New Roman"/>
                <w:noProof/>
                <w:webHidden/>
                <w:sz w:val="24"/>
                <w:szCs w:val="24"/>
              </w:rPr>
              <w:fldChar w:fldCharType="separate"/>
            </w:r>
            <w:r w:rsidRPr="00E55B35">
              <w:rPr>
                <w:rFonts w:ascii="Times New Roman" w:hAnsi="Times New Roman" w:cs="Times New Roman"/>
                <w:noProof/>
                <w:webHidden/>
                <w:sz w:val="24"/>
                <w:szCs w:val="24"/>
              </w:rPr>
              <w:t>1</w:t>
            </w:r>
            <w:r w:rsidRPr="00E55B35">
              <w:rPr>
                <w:rFonts w:ascii="Times New Roman" w:hAnsi="Times New Roman" w:cs="Times New Roman"/>
                <w:noProof/>
                <w:webHidden/>
                <w:sz w:val="24"/>
                <w:szCs w:val="24"/>
              </w:rPr>
              <w:fldChar w:fldCharType="end"/>
            </w:r>
          </w:hyperlink>
        </w:p>
        <w:p w:rsidR="00E55B35" w:rsidRPr="00E55B35" w:rsidRDefault="00E55B35">
          <w:pPr>
            <w:pStyle w:val="TOC1"/>
            <w:tabs>
              <w:tab w:val="right" w:leader="dot" w:pos="9019"/>
            </w:tabs>
            <w:rPr>
              <w:rFonts w:ascii="Times New Roman" w:eastAsiaTheme="minorEastAsia" w:hAnsi="Times New Roman" w:cs="Times New Roman"/>
              <w:noProof/>
              <w:sz w:val="24"/>
              <w:szCs w:val="24"/>
            </w:rPr>
          </w:pPr>
          <w:hyperlink w:anchor="_Toc534812895" w:history="1">
            <w:r w:rsidRPr="00E55B35">
              <w:rPr>
                <w:rStyle w:val="Hyperlink"/>
                <w:rFonts w:ascii="Times New Roman" w:hAnsi="Times New Roman" w:cs="Times New Roman"/>
                <w:noProof/>
                <w:sz w:val="24"/>
                <w:szCs w:val="24"/>
              </w:rPr>
              <w:t>Introduction</w:t>
            </w:r>
            <w:r w:rsidRPr="00E55B35">
              <w:rPr>
                <w:rFonts w:ascii="Times New Roman" w:hAnsi="Times New Roman" w:cs="Times New Roman"/>
                <w:noProof/>
                <w:webHidden/>
                <w:sz w:val="24"/>
                <w:szCs w:val="24"/>
              </w:rPr>
              <w:tab/>
            </w:r>
            <w:r w:rsidRPr="00E55B35">
              <w:rPr>
                <w:rFonts w:ascii="Times New Roman" w:hAnsi="Times New Roman" w:cs="Times New Roman"/>
                <w:noProof/>
                <w:webHidden/>
                <w:sz w:val="24"/>
                <w:szCs w:val="24"/>
              </w:rPr>
              <w:fldChar w:fldCharType="begin"/>
            </w:r>
            <w:r w:rsidRPr="00E55B35">
              <w:rPr>
                <w:rFonts w:ascii="Times New Roman" w:hAnsi="Times New Roman" w:cs="Times New Roman"/>
                <w:noProof/>
                <w:webHidden/>
                <w:sz w:val="24"/>
                <w:szCs w:val="24"/>
              </w:rPr>
              <w:instrText xml:space="preserve"> PAGEREF _Toc534812895 \h </w:instrText>
            </w:r>
            <w:r w:rsidRPr="00E55B35">
              <w:rPr>
                <w:rFonts w:ascii="Times New Roman" w:hAnsi="Times New Roman" w:cs="Times New Roman"/>
                <w:noProof/>
                <w:webHidden/>
                <w:sz w:val="24"/>
                <w:szCs w:val="24"/>
              </w:rPr>
            </w:r>
            <w:r w:rsidRPr="00E55B35">
              <w:rPr>
                <w:rFonts w:ascii="Times New Roman" w:hAnsi="Times New Roman" w:cs="Times New Roman"/>
                <w:noProof/>
                <w:webHidden/>
                <w:sz w:val="24"/>
                <w:szCs w:val="24"/>
              </w:rPr>
              <w:fldChar w:fldCharType="separate"/>
            </w:r>
            <w:r w:rsidRPr="00E55B35">
              <w:rPr>
                <w:rFonts w:ascii="Times New Roman" w:hAnsi="Times New Roman" w:cs="Times New Roman"/>
                <w:noProof/>
                <w:webHidden/>
                <w:sz w:val="24"/>
                <w:szCs w:val="24"/>
              </w:rPr>
              <w:t>1</w:t>
            </w:r>
            <w:r w:rsidRPr="00E55B35">
              <w:rPr>
                <w:rFonts w:ascii="Times New Roman" w:hAnsi="Times New Roman" w:cs="Times New Roman"/>
                <w:noProof/>
                <w:webHidden/>
                <w:sz w:val="24"/>
                <w:szCs w:val="24"/>
              </w:rPr>
              <w:fldChar w:fldCharType="end"/>
            </w:r>
          </w:hyperlink>
        </w:p>
        <w:p w:rsidR="00E55B35" w:rsidRPr="00E55B35" w:rsidRDefault="00E55B35">
          <w:pPr>
            <w:pStyle w:val="TOC1"/>
            <w:tabs>
              <w:tab w:val="right" w:leader="dot" w:pos="9019"/>
            </w:tabs>
            <w:rPr>
              <w:rFonts w:ascii="Times New Roman" w:eastAsiaTheme="minorEastAsia" w:hAnsi="Times New Roman" w:cs="Times New Roman"/>
              <w:noProof/>
              <w:sz w:val="24"/>
              <w:szCs w:val="24"/>
            </w:rPr>
          </w:pPr>
          <w:hyperlink w:anchor="_Toc534812896" w:history="1">
            <w:r w:rsidRPr="00E55B35">
              <w:rPr>
                <w:rStyle w:val="Hyperlink"/>
                <w:rFonts w:ascii="Times New Roman" w:hAnsi="Times New Roman" w:cs="Times New Roman"/>
                <w:noProof/>
                <w:sz w:val="24"/>
                <w:szCs w:val="24"/>
              </w:rPr>
              <w:t>Polices</w:t>
            </w:r>
            <w:r w:rsidRPr="00E55B35">
              <w:rPr>
                <w:rFonts w:ascii="Times New Roman" w:hAnsi="Times New Roman" w:cs="Times New Roman"/>
                <w:noProof/>
                <w:webHidden/>
                <w:sz w:val="24"/>
                <w:szCs w:val="24"/>
              </w:rPr>
              <w:tab/>
            </w:r>
            <w:r w:rsidRPr="00E55B35">
              <w:rPr>
                <w:rFonts w:ascii="Times New Roman" w:hAnsi="Times New Roman" w:cs="Times New Roman"/>
                <w:noProof/>
                <w:webHidden/>
                <w:sz w:val="24"/>
                <w:szCs w:val="24"/>
              </w:rPr>
              <w:fldChar w:fldCharType="begin"/>
            </w:r>
            <w:r w:rsidRPr="00E55B35">
              <w:rPr>
                <w:rFonts w:ascii="Times New Roman" w:hAnsi="Times New Roman" w:cs="Times New Roman"/>
                <w:noProof/>
                <w:webHidden/>
                <w:sz w:val="24"/>
                <w:szCs w:val="24"/>
              </w:rPr>
              <w:instrText xml:space="preserve"> PAGEREF _Toc534812896 \h </w:instrText>
            </w:r>
            <w:r w:rsidRPr="00E55B35">
              <w:rPr>
                <w:rFonts w:ascii="Times New Roman" w:hAnsi="Times New Roman" w:cs="Times New Roman"/>
                <w:noProof/>
                <w:webHidden/>
                <w:sz w:val="24"/>
                <w:szCs w:val="24"/>
              </w:rPr>
            </w:r>
            <w:r w:rsidRPr="00E55B35">
              <w:rPr>
                <w:rFonts w:ascii="Times New Roman" w:hAnsi="Times New Roman" w:cs="Times New Roman"/>
                <w:noProof/>
                <w:webHidden/>
                <w:sz w:val="24"/>
                <w:szCs w:val="24"/>
              </w:rPr>
              <w:fldChar w:fldCharType="separate"/>
            </w:r>
            <w:r w:rsidRPr="00E55B35">
              <w:rPr>
                <w:rFonts w:ascii="Times New Roman" w:hAnsi="Times New Roman" w:cs="Times New Roman"/>
                <w:noProof/>
                <w:webHidden/>
                <w:sz w:val="24"/>
                <w:szCs w:val="24"/>
              </w:rPr>
              <w:t>1</w:t>
            </w:r>
            <w:r w:rsidRPr="00E55B35">
              <w:rPr>
                <w:rFonts w:ascii="Times New Roman" w:hAnsi="Times New Roman" w:cs="Times New Roman"/>
                <w:noProof/>
                <w:webHidden/>
                <w:sz w:val="24"/>
                <w:szCs w:val="24"/>
              </w:rPr>
              <w:fldChar w:fldCharType="end"/>
            </w:r>
          </w:hyperlink>
        </w:p>
        <w:p w:rsidR="00E55B35" w:rsidRPr="00E55B35" w:rsidRDefault="00E55B35">
          <w:pPr>
            <w:pStyle w:val="TOC2"/>
            <w:tabs>
              <w:tab w:val="right" w:leader="dot" w:pos="9019"/>
            </w:tabs>
            <w:rPr>
              <w:rFonts w:ascii="Times New Roman" w:eastAsiaTheme="minorEastAsia" w:hAnsi="Times New Roman" w:cs="Times New Roman"/>
              <w:noProof/>
              <w:sz w:val="24"/>
              <w:szCs w:val="24"/>
            </w:rPr>
          </w:pPr>
          <w:hyperlink w:anchor="_Toc534812897" w:history="1">
            <w:r w:rsidRPr="00E55B35">
              <w:rPr>
                <w:rStyle w:val="Hyperlink"/>
                <w:rFonts w:ascii="Times New Roman" w:hAnsi="Times New Roman" w:cs="Times New Roman"/>
                <w:noProof/>
                <w:sz w:val="24"/>
                <w:szCs w:val="24"/>
              </w:rPr>
              <w:t>User policy</w:t>
            </w:r>
            <w:r w:rsidRPr="00E55B35">
              <w:rPr>
                <w:rFonts w:ascii="Times New Roman" w:hAnsi="Times New Roman" w:cs="Times New Roman"/>
                <w:noProof/>
                <w:webHidden/>
                <w:sz w:val="24"/>
                <w:szCs w:val="24"/>
              </w:rPr>
              <w:tab/>
            </w:r>
            <w:r w:rsidRPr="00E55B35">
              <w:rPr>
                <w:rFonts w:ascii="Times New Roman" w:hAnsi="Times New Roman" w:cs="Times New Roman"/>
                <w:noProof/>
                <w:webHidden/>
                <w:sz w:val="24"/>
                <w:szCs w:val="24"/>
              </w:rPr>
              <w:fldChar w:fldCharType="begin"/>
            </w:r>
            <w:r w:rsidRPr="00E55B35">
              <w:rPr>
                <w:rFonts w:ascii="Times New Roman" w:hAnsi="Times New Roman" w:cs="Times New Roman"/>
                <w:noProof/>
                <w:webHidden/>
                <w:sz w:val="24"/>
                <w:szCs w:val="24"/>
              </w:rPr>
              <w:instrText xml:space="preserve"> PAGEREF _Toc534812897 \h </w:instrText>
            </w:r>
            <w:r w:rsidRPr="00E55B35">
              <w:rPr>
                <w:rFonts w:ascii="Times New Roman" w:hAnsi="Times New Roman" w:cs="Times New Roman"/>
                <w:noProof/>
                <w:webHidden/>
                <w:sz w:val="24"/>
                <w:szCs w:val="24"/>
              </w:rPr>
            </w:r>
            <w:r w:rsidRPr="00E55B35">
              <w:rPr>
                <w:rFonts w:ascii="Times New Roman" w:hAnsi="Times New Roman" w:cs="Times New Roman"/>
                <w:noProof/>
                <w:webHidden/>
                <w:sz w:val="24"/>
                <w:szCs w:val="24"/>
              </w:rPr>
              <w:fldChar w:fldCharType="separate"/>
            </w:r>
            <w:r w:rsidRPr="00E55B35">
              <w:rPr>
                <w:rFonts w:ascii="Times New Roman" w:hAnsi="Times New Roman" w:cs="Times New Roman"/>
                <w:noProof/>
                <w:webHidden/>
                <w:sz w:val="24"/>
                <w:szCs w:val="24"/>
              </w:rPr>
              <w:t>1</w:t>
            </w:r>
            <w:r w:rsidRPr="00E55B35">
              <w:rPr>
                <w:rFonts w:ascii="Times New Roman" w:hAnsi="Times New Roman" w:cs="Times New Roman"/>
                <w:noProof/>
                <w:webHidden/>
                <w:sz w:val="24"/>
                <w:szCs w:val="24"/>
              </w:rPr>
              <w:fldChar w:fldCharType="end"/>
            </w:r>
          </w:hyperlink>
        </w:p>
        <w:p w:rsidR="00E55B35" w:rsidRPr="00E55B35" w:rsidRDefault="00E55B35">
          <w:pPr>
            <w:pStyle w:val="TOC2"/>
            <w:tabs>
              <w:tab w:val="right" w:leader="dot" w:pos="9019"/>
            </w:tabs>
            <w:rPr>
              <w:rFonts w:ascii="Times New Roman" w:eastAsiaTheme="minorEastAsia" w:hAnsi="Times New Roman" w:cs="Times New Roman"/>
              <w:noProof/>
              <w:sz w:val="24"/>
              <w:szCs w:val="24"/>
            </w:rPr>
          </w:pPr>
          <w:hyperlink w:anchor="_Toc534812898" w:history="1">
            <w:r w:rsidRPr="00E55B35">
              <w:rPr>
                <w:rStyle w:val="Hyperlink"/>
                <w:rFonts w:ascii="Times New Roman" w:hAnsi="Times New Roman" w:cs="Times New Roman"/>
                <w:noProof/>
                <w:sz w:val="24"/>
                <w:szCs w:val="24"/>
              </w:rPr>
              <w:t>Device management policy</w:t>
            </w:r>
            <w:r w:rsidRPr="00E55B35">
              <w:rPr>
                <w:rFonts w:ascii="Times New Roman" w:hAnsi="Times New Roman" w:cs="Times New Roman"/>
                <w:noProof/>
                <w:webHidden/>
                <w:sz w:val="24"/>
                <w:szCs w:val="24"/>
              </w:rPr>
              <w:tab/>
            </w:r>
            <w:r w:rsidRPr="00E55B35">
              <w:rPr>
                <w:rFonts w:ascii="Times New Roman" w:hAnsi="Times New Roman" w:cs="Times New Roman"/>
                <w:noProof/>
                <w:webHidden/>
                <w:sz w:val="24"/>
                <w:szCs w:val="24"/>
              </w:rPr>
              <w:fldChar w:fldCharType="begin"/>
            </w:r>
            <w:r w:rsidRPr="00E55B35">
              <w:rPr>
                <w:rFonts w:ascii="Times New Roman" w:hAnsi="Times New Roman" w:cs="Times New Roman"/>
                <w:noProof/>
                <w:webHidden/>
                <w:sz w:val="24"/>
                <w:szCs w:val="24"/>
              </w:rPr>
              <w:instrText xml:space="preserve"> PAGEREF _Toc534812898 \h </w:instrText>
            </w:r>
            <w:r w:rsidRPr="00E55B35">
              <w:rPr>
                <w:rFonts w:ascii="Times New Roman" w:hAnsi="Times New Roman" w:cs="Times New Roman"/>
                <w:noProof/>
                <w:webHidden/>
                <w:sz w:val="24"/>
                <w:szCs w:val="24"/>
              </w:rPr>
            </w:r>
            <w:r w:rsidRPr="00E55B35">
              <w:rPr>
                <w:rFonts w:ascii="Times New Roman" w:hAnsi="Times New Roman" w:cs="Times New Roman"/>
                <w:noProof/>
                <w:webHidden/>
                <w:sz w:val="24"/>
                <w:szCs w:val="24"/>
              </w:rPr>
              <w:fldChar w:fldCharType="separate"/>
            </w:r>
            <w:r w:rsidRPr="00E55B35">
              <w:rPr>
                <w:rFonts w:ascii="Times New Roman" w:hAnsi="Times New Roman" w:cs="Times New Roman"/>
                <w:noProof/>
                <w:webHidden/>
                <w:sz w:val="24"/>
                <w:szCs w:val="24"/>
              </w:rPr>
              <w:t>2</w:t>
            </w:r>
            <w:r w:rsidRPr="00E55B35">
              <w:rPr>
                <w:rFonts w:ascii="Times New Roman" w:hAnsi="Times New Roman" w:cs="Times New Roman"/>
                <w:noProof/>
                <w:webHidden/>
                <w:sz w:val="24"/>
                <w:szCs w:val="24"/>
              </w:rPr>
              <w:fldChar w:fldCharType="end"/>
            </w:r>
          </w:hyperlink>
        </w:p>
        <w:p w:rsidR="00E55B35" w:rsidRPr="00E55B35" w:rsidRDefault="00E55B35">
          <w:pPr>
            <w:pStyle w:val="TOC2"/>
            <w:tabs>
              <w:tab w:val="right" w:leader="dot" w:pos="9019"/>
            </w:tabs>
            <w:rPr>
              <w:rFonts w:ascii="Times New Roman" w:eastAsiaTheme="minorEastAsia" w:hAnsi="Times New Roman" w:cs="Times New Roman"/>
              <w:noProof/>
              <w:sz w:val="24"/>
              <w:szCs w:val="24"/>
            </w:rPr>
          </w:pPr>
          <w:hyperlink w:anchor="_Toc534812899" w:history="1">
            <w:r w:rsidRPr="00E55B35">
              <w:rPr>
                <w:rStyle w:val="Hyperlink"/>
                <w:rFonts w:ascii="Times New Roman" w:hAnsi="Times New Roman" w:cs="Times New Roman"/>
                <w:noProof/>
                <w:sz w:val="24"/>
                <w:szCs w:val="24"/>
                <w:shd w:val="clear" w:color="auto" w:fill="F3F3F3"/>
              </w:rPr>
              <w:t>Security policy</w:t>
            </w:r>
            <w:r w:rsidRPr="00E55B35">
              <w:rPr>
                <w:rFonts w:ascii="Times New Roman" w:hAnsi="Times New Roman" w:cs="Times New Roman"/>
                <w:noProof/>
                <w:webHidden/>
                <w:sz w:val="24"/>
                <w:szCs w:val="24"/>
              </w:rPr>
              <w:tab/>
            </w:r>
            <w:r w:rsidRPr="00E55B35">
              <w:rPr>
                <w:rFonts w:ascii="Times New Roman" w:hAnsi="Times New Roman" w:cs="Times New Roman"/>
                <w:noProof/>
                <w:webHidden/>
                <w:sz w:val="24"/>
                <w:szCs w:val="24"/>
              </w:rPr>
              <w:fldChar w:fldCharType="begin"/>
            </w:r>
            <w:r w:rsidRPr="00E55B35">
              <w:rPr>
                <w:rFonts w:ascii="Times New Roman" w:hAnsi="Times New Roman" w:cs="Times New Roman"/>
                <w:noProof/>
                <w:webHidden/>
                <w:sz w:val="24"/>
                <w:szCs w:val="24"/>
              </w:rPr>
              <w:instrText xml:space="preserve"> PAGEREF _Toc534812899 \h </w:instrText>
            </w:r>
            <w:r w:rsidRPr="00E55B35">
              <w:rPr>
                <w:rFonts w:ascii="Times New Roman" w:hAnsi="Times New Roman" w:cs="Times New Roman"/>
                <w:noProof/>
                <w:webHidden/>
                <w:sz w:val="24"/>
                <w:szCs w:val="24"/>
              </w:rPr>
            </w:r>
            <w:r w:rsidRPr="00E55B35">
              <w:rPr>
                <w:rFonts w:ascii="Times New Roman" w:hAnsi="Times New Roman" w:cs="Times New Roman"/>
                <w:noProof/>
                <w:webHidden/>
                <w:sz w:val="24"/>
                <w:szCs w:val="24"/>
              </w:rPr>
              <w:fldChar w:fldCharType="separate"/>
            </w:r>
            <w:r w:rsidRPr="00E55B35">
              <w:rPr>
                <w:rFonts w:ascii="Times New Roman" w:hAnsi="Times New Roman" w:cs="Times New Roman"/>
                <w:noProof/>
                <w:webHidden/>
                <w:sz w:val="24"/>
                <w:szCs w:val="24"/>
              </w:rPr>
              <w:t>2</w:t>
            </w:r>
            <w:r w:rsidRPr="00E55B35">
              <w:rPr>
                <w:rFonts w:ascii="Times New Roman" w:hAnsi="Times New Roman" w:cs="Times New Roman"/>
                <w:noProof/>
                <w:webHidden/>
                <w:sz w:val="24"/>
                <w:szCs w:val="24"/>
              </w:rPr>
              <w:fldChar w:fldCharType="end"/>
            </w:r>
          </w:hyperlink>
        </w:p>
        <w:p w:rsidR="00E55B35" w:rsidRPr="00E55B35" w:rsidRDefault="00E55B35">
          <w:pPr>
            <w:pStyle w:val="TOC2"/>
            <w:tabs>
              <w:tab w:val="right" w:leader="dot" w:pos="9019"/>
            </w:tabs>
            <w:rPr>
              <w:rFonts w:ascii="Times New Roman" w:eastAsiaTheme="minorEastAsia" w:hAnsi="Times New Roman" w:cs="Times New Roman"/>
              <w:noProof/>
              <w:sz w:val="24"/>
              <w:szCs w:val="24"/>
            </w:rPr>
          </w:pPr>
          <w:hyperlink w:anchor="_Toc534812900" w:history="1">
            <w:r w:rsidRPr="00E55B35">
              <w:rPr>
                <w:rStyle w:val="Hyperlink"/>
                <w:rFonts w:ascii="Times New Roman" w:hAnsi="Times New Roman" w:cs="Times New Roman"/>
                <w:noProof/>
                <w:sz w:val="24"/>
                <w:szCs w:val="24"/>
                <w:shd w:val="clear" w:color="auto" w:fill="F3F3F3"/>
              </w:rPr>
              <w:t>Termination policy</w:t>
            </w:r>
            <w:r w:rsidRPr="00E55B35">
              <w:rPr>
                <w:rFonts w:ascii="Times New Roman" w:hAnsi="Times New Roman" w:cs="Times New Roman"/>
                <w:noProof/>
                <w:webHidden/>
                <w:sz w:val="24"/>
                <w:szCs w:val="24"/>
              </w:rPr>
              <w:tab/>
            </w:r>
            <w:r w:rsidRPr="00E55B35">
              <w:rPr>
                <w:rFonts w:ascii="Times New Roman" w:hAnsi="Times New Roman" w:cs="Times New Roman"/>
                <w:noProof/>
                <w:webHidden/>
                <w:sz w:val="24"/>
                <w:szCs w:val="24"/>
              </w:rPr>
              <w:fldChar w:fldCharType="begin"/>
            </w:r>
            <w:r w:rsidRPr="00E55B35">
              <w:rPr>
                <w:rFonts w:ascii="Times New Roman" w:hAnsi="Times New Roman" w:cs="Times New Roman"/>
                <w:noProof/>
                <w:webHidden/>
                <w:sz w:val="24"/>
                <w:szCs w:val="24"/>
              </w:rPr>
              <w:instrText xml:space="preserve"> PAGEREF _Toc534812900 \h </w:instrText>
            </w:r>
            <w:r w:rsidRPr="00E55B35">
              <w:rPr>
                <w:rFonts w:ascii="Times New Roman" w:hAnsi="Times New Roman" w:cs="Times New Roman"/>
                <w:noProof/>
                <w:webHidden/>
                <w:sz w:val="24"/>
                <w:szCs w:val="24"/>
              </w:rPr>
            </w:r>
            <w:r w:rsidRPr="00E55B35">
              <w:rPr>
                <w:rFonts w:ascii="Times New Roman" w:hAnsi="Times New Roman" w:cs="Times New Roman"/>
                <w:noProof/>
                <w:webHidden/>
                <w:sz w:val="24"/>
                <w:szCs w:val="24"/>
              </w:rPr>
              <w:fldChar w:fldCharType="separate"/>
            </w:r>
            <w:r w:rsidRPr="00E55B35">
              <w:rPr>
                <w:rFonts w:ascii="Times New Roman" w:hAnsi="Times New Roman" w:cs="Times New Roman"/>
                <w:noProof/>
                <w:webHidden/>
                <w:sz w:val="24"/>
                <w:szCs w:val="24"/>
              </w:rPr>
              <w:t>3</w:t>
            </w:r>
            <w:r w:rsidRPr="00E55B35">
              <w:rPr>
                <w:rFonts w:ascii="Times New Roman" w:hAnsi="Times New Roman" w:cs="Times New Roman"/>
                <w:noProof/>
                <w:webHidden/>
                <w:sz w:val="24"/>
                <w:szCs w:val="24"/>
              </w:rPr>
              <w:fldChar w:fldCharType="end"/>
            </w:r>
          </w:hyperlink>
        </w:p>
        <w:p w:rsidR="00E55B35" w:rsidRPr="00E55B35" w:rsidRDefault="00E55B35">
          <w:pPr>
            <w:pStyle w:val="TOC1"/>
            <w:tabs>
              <w:tab w:val="right" w:leader="dot" w:pos="9019"/>
            </w:tabs>
            <w:rPr>
              <w:rFonts w:ascii="Times New Roman" w:eastAsiaTheme="minorEastAsia" w:hAnsi="Times New Roman" w:cs="Times New Roman"/>
              <w:noProof/>
              <w:sz w:val="24"/>
              <w:szCs w:val="24"/>
            </w:rPr>
          </w:pPr>
          <w:hyperlink w:anchor="_Toc534812901" w:history="1">
            <w:r w:rsidRPr="00E55B35">
              <w:rPr>
                <w:rStyle w:val="Hyperlink"/>
                <w:rFonts w:ascii="Times New Roman" w:hAnsi="Times New Roman" w:cs="Times New Roman"/>
                <w:noProof/>
                <w:sz w:val="24"/>
                <w:szCs w:val="24"/>
                <w:shd w:val="clear" w:color="auto" w:fill="F3F3F3"/>
              </w:rPr>
              <w:t>DFD</w:t>
            </w:r>
            <w:r w:rsidRPr="00E55B35">
              <w:rPr>
                <w:rFonts w:ascii="Times New Roman" w:hAnsi="Times New Roman" w:cs="Times New Roman"/>
                <w:noProof/>
                <w:webHidden/>
                <w:sz w:val="24"/>
                <w:szCs w:val="24"/>
              </w:rPr>
              <w:tab/>
            </w:r>
            <w:r w:rsidRPr="00E55B35">
              <w:rPr>
                <w:rFonts w:ascii="Times New Roman" w:hAnsi="Times New Roman" w:cs="Times New Roman"/>
                <w:noProof/>
                <w:webHidden/>
                <w:sz w:val="24"/>
                <w:szCs w:val="24"/>
              </w:rPr>
              <w:fldChar w:fldCharType="begin"/>
            </w:r>
            <w:r w:rsidRPr="00E55B35">
              <w:rPr>
                <w:rFonts w:ascii="Times New Roman" w:hAnsi="Times New Roman" w:cs="Times New Roman"/>
                <w:noProof/>
                <w:webHidden/>
                <w:sz w:val="24"/>
                <w:szCs w:val="24"/>
              </w:rPr>
              <w:instrText xml:space="preserve"> PAGEREF _Toc534812901 \h </w:instrText>
            </w:r>
            <w:r w:rsidRPr="00E55B35">
              <w:rPr>
                <w:rFonts w:ascii="Times New Roman" w:hAnsi="Times New Roman" w:cs="Times New Roman"/>
                <w:noProof/>
                <w:webHidden/>
                <w:sz w:val="24"/>
                <w:szCs w:val="24"/>
              </w:rPr>
            </w:r>
            <w:r w:rsidRPr="00E55B35">
              <w:rPr>
                <w:rFonts w:ascii="Times New Roman" w:hAnsi="Times New Roman" w:cs="Times New Roman"/>
                <w:noProof/>
                <w:webHidden/>
                <w:sz w:val="24"/>
                <w:szCs w:val="24"/>
              </w:rPr>
              <w:fldChar w:fldCharType="separate"/>
            </w:r>
            <w:r w:rsidRPr="00E55B35">
              <w:rPr>
                <w:rFonts w:ascii="Times New Roman" w:hAnsi="Times New Roman" w:cs="Times New Roman"/>
                <w:noProof/>
                <w:webHidden/>
                <w:sz w:val="24"/>
                <w:szCs w:val="24"/>
              </w:rPr>
              <w:t>3</w:t>
            </w:r>
            <w:r w:rsidRPr="00E55B35">
              <w:rPr>
                <w:rFonts w:ascii="Times New Roman" w:hAnsi="Times New Roman" w:cs="Times New Roman"/>
                <w:noProof/>
                <w:webHidden/>
                <w:sz w:val="24"/>
                <w:szCs w:val="24"/>
              </w:rPr>
              <w:fldChar w:fldCharType="end"/>
            </w:r>
          </w:hyperlink>
        </w:p>
        <w:p w:rsidR="00E55B35" w:rsidRPr="00E55B35" w:rsidRDefault="00E55B35">
          <w:pPr>
            <w:pStyle w:val="TOC1"/>
            <w:tabs>
              <w:tab w:val="right" w:leader="dot" w:pos="9019"/>
            </w:tabs>
            <w:rPr>
              <w:rFonts w:ascii="Times New Roman" w:eastAsiaTheme="minorEastAsia" w:hAnsi="Times New Roman" w:cs="Times New Roman"/>
              <w:noProof/>
              <w:sz w:val="24"/>
              <w:szCs w:val="24"/>
            </w:rPr>
          </w:pPr>
          <w:hyperlink w:anchor="_Toc534812902" w:history="1">
            <w:r w:rsidRPr="00E55B35">
              <w:rPr>
                <w:rStyle w:val="Hyperlink"/>
                <w:rFonts w:ascii="Times New Roman" w:hAnsi="Times New Roman" w:cs="Times New Roman"/>
                <w:noProof/>
                <w:sz w:val="24"/>
                <w:szCs w:val="24"/>
                <w:shd w:val="clear" w:color="auto" w:fill="F3F3F3"/>
              </w:rPr>
              <w:t>Mobile device management</w:t>
            </w:r>
            <w:r w:rsidRPr="00E55B35">
              <w:rPr>
                <w:rFonts w:ascii="Times New Roman" w:hAnsi="Times New Roman" w:cs="Times New Roman"/>
                <w:noProof/>
                <w:webHidden/>
                <w:sz w:val="24"/>
                <w:szCs w:val="24"/>
              </w:rPr>
              <w:tab/>
            </w:r>
            <w:r w:rsidRPr="00E55B35">
              <w:rPr>
                <w:rFonts w:ascii="Times New Roman" w:hAnsi="Times New Roman" w:cs="Times New Roman"/>
                <w:noProof/>
                <w:webHidden/>
                <w:sz w:val="24"/>
                <w:szCs w:val="24"/>
              </w:rPr>
              <w:fldChar w:fldCharType="begin"/>
            </w:r>
            <w:r w:rsidRPr="00E55B35">
              <w:rPr>
                <w:rFonts w:ascii="Times New Roman" w:hAnsi="Times New Roman" w:cs="Times New Roman"/>
                <w:noProof/>
                <w:webHidden/>
                <w:sz w:val="24"/>
                <w:szCs w:val="24"/>
              </w:rPr>
              <w:instrText xml:space="preserve"> PAGEREF _Toc534812902 \h </w:instrText>
            </w:r>
            <w:r w:rsidRPr="00E55B35">
              <w:rPr>
                <w:rFonts w:ascii="Times New Roman" w:hAnsi="Times New Roman" w:cs="Times New Roman"/>
                <w:noProof/>
                <w:webHidden/>
                <w:sz w:val="24"/>
                <w:szCs w:val="24"/>
              </w:rPr>
            </w:r>
            <w:r w:rsidRPr="00E55B35">
              <w:rPr>
                <w:rFonts w:ascii="Times New Roman" w:hAnsi="Times New Roman" w:cs="Times New Roman"/>
                <w:noProof/>
                <w:webHidden/>
                <w:sz w:val="24"/>
                <w:szCs w:val="24"/>
              </w:rPr>
              <w:fldChar w:fldCharType="separate"/>
            </w:r>
            <w:r w:rsidRPr="00E55B35">
              <w:rPr>
                <w:rFonts w:ascii="Times New Roman" w:hAnsi="Times New Roman" w:cs="Times New Roman"/>
                <w:noProof/>
                <w:webHidden/>
                <w:sz w:val="24"/>
                <w:szCs w:val="24"/>
              </w:rPr>
              <w:t>4</w:t>
            </w:r>
            <w:r w:rsidRPr="00E55B35">
              <w:rPr>
                <w:rFonts w:ascii="Times New Roman" w:hAnsi="Times New Roman" w:cs="Times New Roman"/>
                <w:noProof/>
                <w:webHidden/>
                <w:sz w:val="24"/>
                <w:szCs w:val="24"/>
              </w:rPr>
              <w:fldChar w:fldCharType="end"/>
            </w:r>
          </w:hyperlink>
        </w:p>
        <w:p w:rsidR="00E55B35" w:rsidRPr="00E55B35" w:rsidRDefault="00E55B35">
          <w:pPr>
            <w:pStyle w:val="TOC1"/>
            <w:tabs>
              <w:tab w:val="right" w:leader="dot" w:pos="9019"/>
            </w:tabs>
            <w:rPr>
              <w:rFonts w:ascii="Times New Roman" w:eastAsiaTheme="minorEastAsia" w:hAnsi="Times New Roman" w:cs="Times New Roman"/>
              <w:noProof/>
              <w:sz w:val="24"/>
              <w:szCs w:val="24"/>
            </w:rPr>
          </w:pPr>
          <w:hyperlink w:anchor="_Toc534812903" w:history="1">
            <w:r w:rsidRPr="00E55B35">
              <w:rPr>
                <w:rStyle w:val="Hyperlink"/>
                <w:rFonts w:ascii="Times New Roman" w:hAnsi="Times New Roman" w:cs="Times New Roman"/>
                <w:noProof/>
                <w:sz w:val="24"/>
                <w:szCs w:val="24"/>
                <w:shd w:val="clear" w:color="auto" w:fill="F3F3F3"/>
              </w:rPr>
              <w:t>Advantages and disadvantages</w:t>
            </w:r>
            <w:r w:rsidRPr="00E55B35">
              <w:rPr>
                <w:rFonts w:ascii="Times New Roman" w:hAnsi="Times New Roman" w:cs="Times New Roman"/>
                <w:noProof/>
                <w:webHidden/>
                <w:sz w:val="24"/>
                <w:szCs w:val="24"/>
              </w:rPr>
              <w:tab/>
            </w:r>
            <w:r w:rsidRPr="00E55B35">
              <w:rPr>
                <w:rFonts w:ascii="Times New Roman" w:hAnsi="Times New Roman" w:cs="Times New Roman"/>
                <w:noProof/>
                <w:webHidden/>
                <w:sz w:val="24"/>
                <w:szCs w:val="24"/>
              </w:rPr>
              <w:fldChar w:fldCharType="begin"/>
            </w:r>
            <w:r w:rsidRPr="00E55B35">
              <w:rPr>
                <w:rFonts w:ascii="Times New Roman" w:hAnsi="Times New Roman" w:cs="Times New Roman"/>
                <w:noProof/>
                <w:webHidden/>
                <w:sz w:val="24"/>
                <w:szCs w:val="24"/>
              </w:rPr>
              <w:instrText xml:space="preserve"> PAGEREF _Toc534812903 \h </w:instrText>
            </w:r>
            <w:r w:rsidRPr="00E55B35">
              <w:rPr>
                <w:rFonts w:ascii="Times New Roman" w:hAnsi="Times New Roman" w:cs="Times New Roman"/>
                <w:noProof/>
                <w:webHidden/>
                <w:sz w:val="24"/>
                <w:szCs w:val="24"/>
              </w:rPr>
            </w:r>
            <w:r w:rsidRPr="00E55B35">
              <w:rPr>
                <w:rFonts w:ascii="Times New Roman" w:hAnsi="Times New Roman" w:cs="Times New Roman"/>
                <w:noProof/>
                <w:webHidden/>
                <w:sz w:val="24"/>
                <w:szCs w:val="24"/>
              </w:rPr>
              <w:fldChar w:fldCharType="separate"/>
            </w:r>
            <w:r w:rsidRPr="00E55B35">
              <w:rPr>
                <w:rFonts w:ascii="Times New Roman" w:hAnsi="Times New Roman" w:cs="Times New Roman"/>
                <w:noProof/>
                <w:webHidden/>
                <w:sz w:val="24"/>
                <w:szCs w:val="24"/>
              </w:rPr>
              <w:t>4</w:t>
            </w:r>
            <w:r w:rsidRPr="00E55B35">
              <w:rPr>
                <w:rFonts w:ascii="Times New Roman" w:hAnsi="Times New Roman" w:cs="Times New Roman"/>
                <w:noProof/>
                <w:webHidden/>
                <w:sz w:val="24"/>
                <w:szCs w:val="24"/>
              </w:rPr>
              <w:fldChar w:fldCharType="end"/>
            </w:r>
          </w:hyperlink>
        </w:p>
        <w:p w:rsidR="00E55B35" w:rsidRPr="00E55B35" w:rsidRDefault="00E55B35">
          <w:pPr>
            <w:pStyle w:val="TOC2"/>
            <w:tabs>
              <w:tab w:val="right" w:leader="dot" w:pos="9019"/>
            </w:tabs>
            <w:rPr>
              <w:rFonts w:ascii="Times New Roman" w:eastAsiaTheme="minorEastAsia" w:hAnsi="Times New Roman" w:cs="Times New Roman"/>
              <w:noProof/>
              <w:sz w:val="24"/>
              <w:szCs w:val="24"/>
            </w:rPr>
          </w:pPr>
          <w:hyperlink w:anchor="_Toc534812904" w:history="1">
            <w:r w:rsidRPr="00E55B35">
              <w:rPr>
                <w:rStyle w:val="Hyperlink"/>
                <w:rFonts w:ascii="Times New Roman" w:hAnsi="Times New Roman" w:cs="Times New Roman"/>
                <w:noProof/>
                <w:sz w:val="24"/>
                <w:szCs w:val="24"/>
                <w:shd w:val="clear" w:color="auto" w:fill="F3F3F3"/>
              </w:rPr>
              <w:t>Viruses and malware</w:t>
            </w:r>
            <w:r w:rsidRPr="00E55B35">
              <w:rPr>
                <w:rFonts w:ascii="Times New Roman" w:hAnsi="Times New Roman" w:cs="Times New Roman"/>
                <w:noProof/>
                <w:webHidden/>
                <w:sz w:val="24"/>
                <w:szCs w:val="24"/>
              </w:rPr>
              <w:tab/>
            </w:r>
            <w:r w:rsidRPr="00E55B35">
              <w:rPr>
                <w:rFonts w:ascii="Times New Roman" w:hAnsi="Times New Roman" w:cs="Times New Roman"/>
                <w:noProof/>
                <w:webHidden/>
                <w:sz w:val="24"/>
                <w:szCs w:val="24"/>
              </w:rPr>
              <w:fldChar w:fldCharType="begin"/>
            </w:r>
            <w:r w:rsidRPr="00E55B35">
              <w:rPr>
                <w:rFonts w:ascii="Times New Roman" w:hAnsi="Times New Roman" w:cs="Times New Roman"/>
                <w:noProof/>
                <w:webHidden/>
                <w:sz w:val="24"/>
                <w:szCs w:val="24"/>
              </w:rPr>
              <w:instrText xml:space="preserve"> PAGEREF _Toc534812904 \h </w:instrText>
            </w:r>
            <w:r w:rsidRPr="00E55B35">
              <w:rPr>
                <w:rFonts w:ascii="Times New Roman" w:hAnsi="Times New Roman" w:cs="Times New Roman"/>
                <w:noProof/>
                <w:webHidden/>
                <w:sz w:val="24"/>
                <w:szCs w:val="24"/>
              </w:rPr>
            </w:r>
            <w:r w:rsidRPr="00E55B35">
              <w:rPr>
                <w:rFonts w:ascii="Times New Roman" w:hAnsi="Times New Roman" w:cs="Times New Roman"/>
                <w:noProof/>
                <w:webHidden/>
                <w:sz w:val="24"/>
                <w:szCs w:val="24"/>
              </w:rPr>
              <w:fldChar w:fldCharType="separate"/>
            </w:r>
            <w:r w:rsidRPr="00E55B35">
              <w:rPr>
                <w:rFonts w:ascii="Times New Roman" w:hAnsi="Times New Roman" w:cs="Times New Roman"/>
                <w:noProof/>
                <w:webHidden/>
                <w:sz w:val="24"/>
                <w:szCs w:val="24"/>
              </w:rPr>
              <w:t>5</w:t>
            </w:r>
            <w:r w:rsidRPr="00E55B35">
              <w:rPr>
                <w:rFonts w:ascii="Times New Roman" w:hAnsi="Times New Roman" w:cs="Times New Roman"/>
                <w:noProof/>
                <w:webHidden/>
                <w:sz w:val="24"/>
                <w:szCs w:val="24"/>
              </w:rPr>
              <w:fldChar w:fldCharType="end"/>
            </w:r>
          </w:hyperlink>
        </w:p>
        <w:p w:rsidR="00E55B35" w:rsidRPr="00E55B35" w:rsidRDefault="00E55B35">
          <w:pPr>
            <w:pStyle w:val="TOC2"/>
            <w:tabs>
              <w:tab w:val="right" w:leader="dot" w:pos="9019"/>
            </w:tabs>
            <w:rPr>
              <w:rFonts w:ascii="Times New Roman" w:eastAsiaTheme="minorEastAsia" w:hAnsi="Times New Roman" w:cs="Times New Roman"/>
              <w:noProof/>
              <w:sz w:val="24"/>
              <w:szCs w:val="24"/>
            </w:rPr>
          </w:pPr>
          <w:hyperlink w:anchor="_Toc534812905" w:history="1">
            <w:r w:rsidRPr="00E55B35">
              <w:rPr>
                <w:rStyle w:val="Hyperlink"/>
                <w:rFonts w:ascii="Times New Roman" w:hAnsi="Times New Roman" w:cs="Times New Roman"/>
                <w:noProof/>
                <w:sz w:val="24"/>
                <w:szCs w:val="24"/>
                <w:shd w:val="clear" w:color="auto" w:fill="F3F3F3"/>
              </w:rPr>
              <w:t>Control</w:t>
            </w:r>
            <w:r w:rsidRPr="00E55B35">
              <w:rPr>
                <w:rFonts w:ascii="Times New Roman" w:hAnsi="Times New Roman" w:cs="Times New Roman"/>
                <w:noProof/>
                <w:webHidden/>
                <w:sz w:val="24"/>
                <w:szCs w:val="24"/>
              </w:rPr>
              <w:tab/>
            </w:r>
            <w:r w:rsidRPr="00E55B35">
              <w:rPr>
                <w:rFonts w:ascii="Times New Roman" w:hAnsi="Times New Roman" w:cs="Times New Roman"/>
                <w:noProof/>
                <w:webHidden/>
                <w:sz w:val="24"/>
                <w:szCs w:val="24"/>
              </w:rPr>
              <w:fldChar w:fldCharType="begin"/>
            </w:r>
            <w:r w:rsidRPr="00E55B35">
              <w:rPr>
                <w:rFonts w:ascii="Times New Roman" w:hAnsi="Times New Roman" w:cs="Times New Roman"/>
                <w:noProof/>
                <w:webHidden/>
                <w:sz w:val="24"/>
                <w:szCs w:val="24"/>
              </w:rPr>
              <w:instrText xml:space="preserve"> PAGEREF _Toc534812905 \h </w:instrText>
            </w:r>
            <w:r w:rsidRPr="00E55B35">
              <w:rPr>
                <w:rFonts w:ascii="Times New Roman" w:hAnsi="Times New Roman" w:cs="Times New Roman"/>
                <w:noProof/>
                <w:webHidden/>
                <w:sz w:val="24"/>
                <w:szCs w:val="24"/>
              </w:rPr>
            </w:r>
            <w:r w:rsidRPr="00E55B35">
              <w:rPr>
                <w:rFonts w:ascii="Times New Roman" w:hAnsi="Times New Roman" w:cs="Times New Roman"/>
                <w:noProof/>
                <w:webHidden/>
                <w:sz w:val="24"/>
                <w:szCs w:val="24"/>
              </w:rPr>
              <w:fldChar w:fldCharType="separate"/>
            </w:r>
            <w:r w:rsidRPr="00E55B35">
              <w:rPr>
                <w:rFonts w:ascii="Times New Roman" w:hAnsi="Times New Roman" w:cs="Times New Roman"/>
                <w:noProof/>
                <w:webHidden/>
                <w:sz w:val="24"/>
                <w:szCs w:val="24"/>
              </w:rPr>
              <w:t>5</w:t>
            </w:r>
            <w:r w:rsidRPr="00E55B35">
              <w:rPr>
                <w:rFonts w:ascii="Times New Roman" w:hAnsi="Times New Roman" w:cs="Times New Roman"/>
                <w:noProof/>
                <w:webHidden/>
                <w:sz w:val="24"/>
                <w:szCs w:val="24"/>
              </w:rPr>
              <w:fldChar w:fldCharType="end"/>
            </w:r>
          </w:hyperlink>
        </w:p>
        <w:p w:rsidR="00E55B35" w:rsidRPr="00E55B35" w:rsidRDefault="00E55B35">
          <w:pPr>
            <w:pStyle w:val="TOC2"/>
            <w:tabs>
              <w:tab w:val="right" w:leader="dot" w:pos="9019"/>
            </w:tabs>
            <w:rPr>
              <w:rFonts w:ascii="Times New Roman" w:eastAsiaTheme="minorEastAsia" w:hAnsi="Times New Roman" w:cs="Times New Roman"/>
              <w:noProof/>
              <w:sz w:val="24"/>
              <w:szCs w:val="24"/>
            </w:rPr>
          </w:pPr>
          <w:hyperlink w:anchor="_Toc534812906" w:history="1">
            <w:r w:rsidRPr="00E55B35">
              <w:rPr>
                <w:rStyle w:val="Hyperlink"/>
                <w:rFonts w:ascii="Times New Roman" w:hAnsi="Times New Roman" w:cs="Times New Roman"/>
                <w:noProof/>
                <w:sz w:val="24"/>
                <w:szCs w:val="24"/>
                <w:shd w:val="clear" w:color="auto" w:fill="F3F3F3"/>
              </w:rPr>
              <w:t>User satisfaction</w:t>
            </w:r>
            <w:r w:rsidRPr="00E55B35">
              <w:rPr>
                <w:rFonts w:ascii="Times New Roman" w:hAnsi="Times New Roman" w:cs="Times New Roman"/>
                <w:noProof/>
                <w:webHidden/>
                <w:sz w:val="24"/>
                <w:szCs w:val="24"/>
              </w:rPr>
              <w:tab/>
            </w:r>
            <w:r w:rsidRPr="00E55B35">
              <w:rPr>
                <w:rFonts w:ascii="Times New Roman" w:hAnsi="Times New Roman" w:cs="Times New Roman"/>
                <w:noProof/>
                <w:webHidden/>
                <w:sz w:val="24"/>
                <w:szCs w:val="24"/>
              </w:rPr>
              <w:fldChar w:fldCharType="begin"/>
            </w:r>
            <w:r w:rsidRPr="00E55B35">
              <w:rPr>
                <w:rFonts w:ascii="Times New Roman" w:hAnsi="Times New Roman" w:cs="Times New Roman"/>
                <w:noProof/>
                <w:webHidden/>
                <w:sz w:val="24"/>
                <w:szCs w:val="24"/>
              </w:rPr>
              <w:instrText xml:space="preserve"> PAGEREF _Toc534812906 \h </w:instrText>
            </w:r>
            <w:r w:rsidRPr="00E55B35">
              <w:rPr>
                <w:rFonts w:ascii="Times New Roman" w:hAnsi="Times New Roman" w:cs="Times New Roman"/>
                <w:noProof/>
                <w:webHidden/>
                <w:sz w:val="24"/>
                <w:szCs w:val="24"/>
              </w:rPr>
            </w:r>
            <w:r w:rsidRPr="00E55B35">
              <w:rPr>
                <w:rFonts w:ascii="Times New Roman" w:hAnsi="Times New Roman" w:cs="Times New Roman"/>
                <w:noProof/>
                <w:webHidden/>
                <w:sz w:val="24"/>
                <w:szCs w:val="24"/>
              </w:rPr>
              <w:fldChar w:fldCharType="separate"/>
            </w:r>
            <w:r w:rsidRPr="00E55B35">
              <w:rPr>
                <w:rFonts w:ascii="Times New Roman" w:hAnsi="Times New Roman" w:cs="Times New Roman"/>
                <w:noProof/>
                <w:webHidden/>
                <w:sz w:val="24"/>
                <w:szCs w:val="24"/>
              </w:rPr>
              <w:t>5</w:t>
            </w:r>
            <w:r w:rsidRPr="00E55B35">
              <w:rPr>
                <w:rFonts w:ascii="Times New Roman" w:hAnsi="Times New Roman" w:cs="Times New Roman"/>
                <w:noProof/>
                <w:webHidden/>
                <w:sz w:val="24"/>
                <w:szCs w:val="24"/>
              </w:rPr>
              <w:fldChar w:fldCharType="end"/>
            </w:r>
          </w:hyperlink>
        </w:p>
        <w:p w:rsidR="00E55B35" w:rsidRPr="00E55B35" w:rsidRDefault="00E55B35">
          <w:pPr>
            <w:pStyle w:val="TOC2"/>
            <w:tabs>
              <w:tab w:val="right" w:leader="dot" w:pos="9019"/>
            </w:tabs>
            <w:rPr>
              <w:rFonts w:ascii="Times New Roman" w:eastAsiaTheme="minorEastAsia" w:hAnsi="Times New Roman" w:cs="Times New Roman"/>
              <w:noProof/>
              <w:sz w:val="24"/>
              <w:szCs w:val="24"/>
            </w:rPr>
          </w:pPr>
          <w:hyperlink w:anchor="_Toc534812907" w:history="1">
            <w:r w:rsidRPr="00E55B35">
              <w:rPr>
                <w:rStyle w:val="Hyperlink"/>
                <w:rFonts w:ascii="Times New Roman" w:hAnsi="Times New Roman" w:cs="Times New Roman"/>
                <w:noProof/>
                <w:sz w:val="24"/>
                <w:szCs w:val="24"/>
              </w:rPr>
              <w:t>Cost</w:t>
            </w:r>
            <w:r w:rsidRPr="00E55B35">
              <w:rPr>
                <w:rFonts w:ascii="Times New Roman" w:hAnsi="Times New Roman" w:cs="Times New Roman"/>
                <w:noProof/>
                <w:webHidden/>
                <w:sz w:val="24"/>
                <w:szCs w:val="24"/>
              </w:rPr>
              <w:tab/>
            </w:r>
            <w:r w:rsidRPr="00E55B35">
              <w:rPr>
                <w:rFonts w:ascii="Times New Roman" w:hAnsi="Times New Roman" w:cs="Times New Roman"/>
                <w:noProof/>
                <w:webHidden/>
                <w:sz w:val="24"/>
                <w:szCs w:val="24"/>
              </w:rPr>
              <w:fldChar w:fldCharType="begin"/>
            </w:r>
            <w:r w:rsidRPr="00E55B35">
              <w:rPr>
                <w:rFonts w:ascii="Times New Roman" w:hAnsi="Times New Roman" w:cs="Times New Roman"/>
                <w:noProof/>
                <w:webHidden/>
                <w:sz w:val="24"/>
                <w:szCs w:val="24"/>
              </w:rPr>
              <w:instrText xml:space="preserve"> PAGEREF _Toc534812907 \h </w:instrText>
            </w:r>
            <w:r w:rsidRPr="00E55B35">
              <w:rPr>
                <w:rFonts w:ascii="Times New Roman" w:hAnsi="Times New Roman" w:cs="Times New Roman"/>
                <w:noProof/>
                <w:webHidden/>
                <w:sz w:val="24"/>
                <w:szCs w:val="24"/>
              </w:rPr>
            </w:r>
            <w:r w:rsidRPr="00E55B35">
              <w:rPr>
                <w:rFonts w:ascii="Times New Roman" w:hAnsi="Times New Roman" w:cs="Times New Roman"/>
                <w:noProof/>
                <w:webHidden/>
                <w:sz w:val="24"/>
                <w:szCs w:val="24"/>
              </w:rPr>
              <w:fldChar w:fldCharType="separate"/>
            </w:r>
            <w:r w:rsidRPr="00E55B35">
              <w:rPr>
                <w:rFonts w:ascii="Times New Roman" w:hAnsi="Times New Roman" w:cs="Times New Roman"/>
                <w:noProof/>
                <w:webHidden/>
                <w:sz w:val="24"/>
                <w:szCs w:val="24"/>
              </w:rPr>
              <w:t>5</w:t>
            </w:r>
            <w:r w:rsidRPr="00E55B35">
              <w:rPr>
                <w:rFonts w:ascii="Times New Roman" w:hAnsi="Times New Roman" w:cs="Times New Roman"/>
                <w:noProof/>
                <w:webHidden/>
                <w:sz w:val="24"/>
                <w:szCs w:val="24"/>
              </w:rPr>
              <w:fldChar w:fldCharType="end"/>
            </w:r>
          </w:hyperlink>
        </w:p>
        <w:p w:rsidR="00E55B35" w:rsidRPr="00E55B35" w:rsidRDefault="00E55B35">
          <w:pPr>
            <w:pStyle w:val="TOC2"/>
            <w:tabs>
              <w:tab w:val="right" w:leader="dot" w:pos="9019"/>
            </w:tabs>
            <w:rPr>
              <w:rFonts w:ascii="Times New Roman" w:eastAsiaTheme="minorEastAsia" w:hAnsi="Times New Roman" w:cs="Times New Roman"/>
              <w:noProof/>
              <w:sz w:val="24"/>
              <w:szCs w:val="24"/>
            </w:rPr>
          </w:pPr>
          <w:hyperlink w:anchor="_Toc534812908" w:history="1">
            <w:r w:rsidRPr="00E55B35">
              <w:rPr>
                <w:rStyle w:val="Hyperlink"/>
                <w:rFonts w:ascii="Times New Roman" w:hAnsi="Times New Roman" w:cs="Times New Roman"/>
                <w:noProof/>
                <w:sz w:val="24"/>
                <w:szCs w:val="24"/>
              </w:rPr>
              <w:t>Control of data</w:t>
            </w:r>
            <w:r w:rsidRPr="00E55B35">
              <w:rPr>
                <w:rFonts w:ascii="Times New Roman" w:hAnsi="Times New Roman" w:cs="Times New Roman"/>
                <w:noProof/>
                <w:webHidden/>
                <w:sz w:val="24"/>
                <w:szCs w:val="24"/>
              </w:rPr>
              <w:tab/>
            </w:r>
            <w:r w:rsidRPr="00E55B35">
              <w:rPr>
                <w:rFonts w:ascii="Times New Roman" w:hAnsi="Times New Roman" w:cs="Times New Roman"/>
                <w:noProof/>
                <w:webHidden/>
                <w:sz w:val="24"/>
                <w:szCs w:val="24"/>
              </w:rPr>
              <w:fldChar w:fldCharType="begin"/>
            </w:r>
            <w:r w:rsidRPr="00E55B35">
              <w:rPr>
                <w:rFonts w:ascii="Times New Roman" w:hAnsi="Times New Roman" w:cs="Times New Roman"/>
                <w:noProof/>
                <w:webHidden/>
                <w:sz w:val="24"/>
                <w:szCs w:val="24"/>
              </w:rPr>
              <w:instrText xml:space="preserve"> PAGEREF _Toc534812908 \h </w:instrText>
            </w:r>
            <w:r w:rsidRPr="00E55B35">
              <w:rPr>
                <w:rFonts w:ascii="Times New Roman" w:hAnsi="Times New Roman" w:cs="Times New Roman"/>
                <w:noProof/>
                <w:webHidden/>
                <w:sz w:val="24"/>
                <w:szCs w:val="24"/>
              </w:rPr>
            </w:r>
            <w:r w:rsidRPr="00E55B35">
              <w:rPr>
                <w:rFonts w:ascii="Times New Roman" w:hAnsi="Times New Roman" w:cs="Times New Roman"/>
                <w:noProof/>
                <w:webHidden/>
                <w:sz w:val="24"/>
                <w:szCs w:val="24"/>
              </w:rPr>
              <w:fldChar w:fldCharType="separate"/>
            </w:r>
            <w:r w:rsidRPr="00E55B35">
              <w:rPr>
                <w:rFonts w:ascii="Times New Roman" w:hAnsi="Times New Roman" w:cs="Times New Roman"/>
                <w:noProof/>
                <w:webHidden/>
                <w:sz w:val="24"/>
                <w:szCs w:val="24"/>
              </w:rPr>
              <w:t>6</w:t>
            </w:r>
            <w:r w:rsidRPr="00E55B35">
              <w:rPr>
                <w:rFonts w:ascii="Times New Roman" w:hAnsi="Times New Roman" w:cs="Times New Roman"/>
                <w:noProof/>
                <w:webHidden/>
                <w:sz w:val="24"/>
                <w:szCs w:val="24"/>
              </w:rPr>
              <w:fldChar w:fldCharType="end"/>
            </w:r>
          </w:hyperlink>
        </w:p>
        <w:p w:rsidR="00E55B35" w:rsidRPr="00E55B35" w:rsidRDefault="00E55B35">
          <w:pPr>
            <w:pStyle w:val="TOC1"/>
            <w:tabs>
              <w:tab w:val="right" w:leader="dot" w:pos="9019"/>
            </w:tabs>
            <w:rPr>
              <w:rFonts w:ascii="Times New Roman" w:eastAsiaTheme="minorEastAsia" w:hAnsi="Times New Roman" w:cs="Times New Roman"/>
              <w:noProof/>
              <w:sz w:val="24"/>
              <w:szCs w:val="24"/>
            </w:rPr>
          </w:pPr>
          <w:hyperlink w:anchor="_Toc534812909" w:history="1">
            <w:r w:rsidRPr="00E55B35">
              <w:rPr>
                <w:rStyle w:val="Hyperlink"/>
                <w:rFonts w:ascii="Times New Roman" w:hAnsi="Times New Roman" w:cs="Times New Roman"/>
                <w:noProof/>
                <w:sz w:val="24"/>
                <w:szCs w:val="24"/>
              </w:rPr>
              <w:t>Implementation</w:t>
            </w:r>
            <w:r w:rsidRPr="00E55B35">
              <w:rPr>
                <w:rFonts w:ascii="Times New Roman" w:hAnsi="Times New Roman" w:cs="Times New Roman"/>
                <w:noProof/>
                <w:webHidden/>
                <w:sz w:val="24"/>
                <w:szCs w:val="24"/>
              </w:rPr>
              <w:tab/>
            </w:r>
            <w:r w:rsidRPr="00E55B35">
              <w:rPr>
                <w:rFonts w:ascii="Times New Roman" w:hAnsi="Times New Roman" w:cs="Times New Roman"/>
                <w:noProof/>
                <w:webHidden/>
                <w:sz w:val="24"/>
                <w:szCs w:val="24"/>
              </w:rPr>
              <w:fldChar w:fldCharType="begin"/>
            </w:r>
            <w:r w:rsidRPr="00E55B35">
              <w:rPr>
                <w:rFonts w:ascii="Times New Roman" w:hAnsi="Times New Roman" w:cs="Times New Roman"/>
                <w:noProof/>
                <w:webHidden/>
                <w:sz w:val="24"/>
                <w:szCs w:val="24"/>
              </w:rPr>
              <w:instrText xml:space="preserve"> PAGEREF _Toc534812909 \h </w:instrText>
            </w:r>
            <w:r w:rsidRPr="00E55B35">
              <w:rPr>
                <w:rFonts w:ascii="Times New Roman" w:hAnsi="Times New Roman" w:cs="Times New Roman"/>
                <w:noProof/>
                <w:webHidden/>
                <w:sz w:val="24"/>
                <w:szCs w:val="24"/>
              </w:rPr>
            </w:r>
            <w:r w:rsidRPr="00E55B35">
              <w:rPr>
                <w:rFonts w:ascii="Times New Roman" w:hAnsi="Times New Roman" w:cs="Times New Roman"/>
                <w:noProof/>
                <w:webHidden/>
                <w:sz w:val="24"/>
                <w:szCs w:val="24"/>
              </w:rPr>
              <w:fldChar w:fldCharType="separate"/>
            </w:r>
            <w:r w:rsidRPr="00E55B35">
              <w:rPr>
                <w:rFonts w:ascii="Times New Roman" w:hAnsi="Times New Roman" w:cs="Times New Roman"/>
                <w:noProof/>
                <w:webHidden/>
                <w:sz w:val="24"/>
                <w:szCs w:val="24"/>
              </w:rPr>
              <w:t>6</w:t>
            </w:r>
            <w:r w:rsidRPr="00E55B35">
              <w:rPr>
                <w:rFonts w:ascii="Times New Roman" w:hAnsi="Times New Roman" w:cs="Times New Roman"/>
                <w:noProof/>
                <w:webHidden/>
                <w:sz w:val="24"/>
                <w:szCs w:val="24"/>
              </w:rPr>
              <w:fldChar w:fldCharType="end"/>
            </w:r>
          </w:hyperlink>
        </w:p>
        <w:p w:rsidR="00E55B35" w:rsidRPr="00E55B35" w:rsidRDefault="00E55B35">
          <w:pPr>
            <w:pStyle w:val="TOC1"/>
            <w:tabs>
              <w:tab w:val="right" w:leader="dot" w:pos="9019"/>
            </w:tabs>
            <w:rPr>
              <w:rFonts w:ascii="Times New Roman" w:eastAsiaTheme="minorEastAsia" w:hAnsi="Times New Roman" w:cs="Times New Roman"/>
              <w:noProof/>
              <w:sz w:val="24"/>
              <w:szCs w:val="24"/>
            </w:rPr>
          </w:pPr>
          <w:hyperlink w:anchor="_Toc534812910" w:history="1">
            <w:r w:rsidRPr="00E55B35">
              <w:rPr>
                <w:rStyle w:val="Hyperlink"/>
                <w:rFonts w:ascii="Times New Roman" w:hAnsi="Times New Roman" w:cs="Times New Roman"/>
                <w:noProof/>
                <w:sz w:val="24"/>
                <w:szCs w:val="24"/>
              </w:rPr>
              <w:t>Results/finding</w:t>
            </w:r>
            <w:r w:rsidRPr="00E55B35">
              <w:rPr>
                <w:rFonts w:ascii="Times New Roman" w:hAnsi="Times New Roman" w:cs="Times New Roman"/>
                <w:noProof/>
                <w:webHidden/>
                <w:sz w:val="24"/>
                <w:szCs w:val="24"/>
              </w:rPr>
              <w:tab/>
            </w:r>
            <w:r w:rsidRPr="00E55B35">
              <w:rPr>
                <w:rFonts w:ascii="Times New Roman" w:hAnsi="Times New Roman" w:cs="Times New Roman"/>
                <w:noProof/>
                <w:webHidden/>
                <w:sz w:val="24"/>
                <w:szCs w:val="24"/>
              </w:rPr>
              <w:fldChar w:fldCharType="begin"/>
            </w:r>
            <w:r w:rsidRPr="00E55B35">
              <w:rPr>
                <w:rFonts w:ascii="Times New Roman" w:hAnsi="Times New Roman" w:cs="Times New Roman"/>
                <w:noProof/>
                <w:webHidden/>
                <w:sz w:val="24"/>
                <w:szCs w:val="24"/>
              </w:rPr>
              <w:instrText xml:space="preserve"> PAGEREF _Toc534812910 \h </w:instrText>
            </w:r>
            <w:r w:rsidRPr="00E55B35">
              <w:rPr>
                <w:rFonts w:ascii="Times New Roman" w:hAnsi="Times New Roman" w:cs="Times New Roman"/>
                <w:noProof/>
                <w:webHidden/>
                <w:sz w:val="24"/>
                <w:szCs w:val="24"/>
              </w:rPr>
            </w:r>
            <w:r w:rsidRPr="00E55B35">
              <w:rPr>
                <w:rFonts w:ascii="Times New Roman" w:hAnsi="Times New Roman" w:cs="Times New Roman"/>
                <w:noProof/>
                <w:webHidden/>
                <w:sz w:val="24"/>
                <w:szCs w:val="24"/>
              </w:rPr>
              <w:fldChar w:fldCharType="separate"/>
            </w:r>
            <w:r w:rsidRPr="00E55B35">
              <w:rPr>
                <w:rFonts w:ascii="Times New Roman" w:hAnsi="Times New Roman" w:cs="Times New Roman"/>
                <w:noProof/>
                <w:webHidden/>
                <w:sz w:val="24"/>
                <w:szCs w:val="24"/>
              </w:rPr>
              <w:t>7</w:t>
            </w:r>
            <w:r w:rsidRPr="00E55B35">
              <w:rPr>
                <w:rFonts w:ascii="Times New Roman" w:hAnsi="Times New Roman" w:cs="Times New Roman"/>
                <w:noProof/>
                <w:webHidden/>
                <w:sz w:val="24"/>
                <w:szCs w:val="24"/>
              </w:rPr>
              <w:fldChar w:fldCharType="end"/>
            </w:r>
          </w:hyperlink>
        </w:p>
        <w:p w:rsidR="00E55B35" w:rsidRPr="00E55B35" w:rsidRDefault="00E55B35">
          <w:pPr>
            <w:pStyle w:val="TOC1"/>
            <w:tabs>
              <w:tab w:val="right" w:leader="dot" w:pos="9019"/>
            </w:tabs>
            <w:rPr>
              <w:rFonts w:ascii="Times New Roman" w:eastAsiaTheme="minorEastAsia" w:hAnsi="Times New Roman" w:cs="Times New Roman"/>
              <w:noProof/>
              <w:sz w:val="24"/>
              <w:szCs w:val="24"/>
            </w:rPr>
          </w:pPr>
          <w:hyperlink w:anchor="_Toc534812911" w:history="1">
            <w:r w:rsidRPr="00E55B35">
              <w:rPr>
                <w:rStyle w:val="Hyperlink"/>
                <w:rFonts w:ascii="Times New Roman" w:hAnsi="Times New Roman" w:cs="Times New Roman"/>
                <w:noProof/>
                <w:sz w:val="24"/>
                <w:szCs w:val="24"/>
              </w:rPr>
              <w:t>Conclusion</w:t>
            </w:r>
            <w:r w:rsidRPr="00E55B35">
              <w:rPr>
                <w:rFonts w:ascii="Times New Roman" w:hAnsi="Times New Roman" w:cs="Times New Roman"/>
                <w:noProof/>
                <w:webHidden/>
                <w:sz w:val="24"/>
                <w:szCs w:val="24"/>
              </w:rPr>
              <w:tab/>
            </w:r>
            <w:r w:rsidRPr="00E55B35">
              <w:rPr>
                <w:rFonts w:ascii="Times New Roman" w:hAnsi="Times New Roman" w:cs="Times New Roman"/>
                <w:noProof/>
                <w:webHidden/>
                <w:sz w:val="24"/>
                <w:szCs w:val="24"/>
              </w:rPr>
              <w:fldChar w:fldCharType="begin"/>
            </w:r>
            <w:r w:rsidRPr="00E55B35">
              <w:rPr>
                <w:rFonts w:ascii="Times New Roman" w:hAnsi="Times New Roman" w:cs="Times New Roman"/>
                <w:noProof/>
                <w:webHidden/>
                <w:sz w:val="24"/>
                <w:szCs w:val="24"/>
              </w:rPr>
              <w:instrText xml:space="preserve"> PAGEREF _Toc534812911 \h </w:instrText>
            </w:r>
            <w:r w:rsidRPr="00E55B35">
              <w:rPr>
                <w:rFonts w:ascii="Times New Roman" w:hAnsi="Times New Roman" w:cs="Times New Roman"/>
                <w:noProof/>
                <w:webHidden/>
                <w:sz w:val="24"/>
                <w:szCs w:val="24"/>
              </w:rPr>
            </w:r>
            <w:r w:rsidRPr="00E55B35">
              <w:rPr>
                <w:rFonts w:ascii="Times New Roman" w:hAnsi="Times New Roman" w:cs="Times New Roman"/>
                <w:noProof/>
                <w:webHidden/>
                <w:sz w:val="24"/>
                <w:szCs w:val="24"/>
              </w:rPr>
              <w:fldChar w:fldCharType="separate"/>
            </w:r>
            <w:r w:rsidRPr="00E55B35">
              <w:rPr>
                <w:rFonts w:ascii="Times New Roman" w:hAnsi="Times New Roman" w:cs="Times New Roman"/>
                <w:noProof/>
                <w:webHidden/>
                <w:sz w:val="24"/>
                <w:szCs w:val="24"/>
              </w:rPr>
              <w:t>8</w:t>
            </w:r>
            <w:r w:rsidRPr="00E55B35">
              <w:rPr>
                <w:rFonts w:ascii="Times New Roman" w:hAnsi="Times New Roman" w:cs="Times New Roman"/>
                <w:noProof/>
                <w:webHidden/>
                <w:sz w:val="24"/>
                <w:szCs w:val="24"/>
              </w:rPr>
              <w:fldChar w:fldCharType="end"/>
            </w:r>
          </w:hyperlink>
        </w:p>
        <w:p w:rsidR="00E55B35" w:rsidRPr="00E55B35" w:rsidRDefault="00E55B35">
          <w:pPr>
            <w:pStyle w:val="TOC1"/>
            <w:tabs>
              <w:tab w:val="right" w:leader="dot" w:pos="9019"/>
            </w:tabs>
            <w:rPr>
              <w:rFonts w:ascii="Times New Roman" w:eastAsiaTheme="minorEastAsia" w:hAnsi="Times New Roman" w:cs="Times New Roman"/>
              <w:noProof/>
              <w:sz w:val="24"/>
              <w:szCs w:val="24"/>
            </w:rPr>
          </w:pPr>
          <w:hyperlink w:anchor="_Toc534812912" w:history="1">
            <w:r w:rsidRPr="00E55B35">
              <w:rPr>
                <w:rStyle w:val="Hyperlink"/>
                <w:rFonts w:ascii="Times New Roman" w:hAnsi="Times New Roman" w:cs="Times New Roman"/>
                <w:noProof/>
                <w:sz w:val="24"/>
                <w:szCs w:val="24"/>
              </w:rPr>
              <w:t>Bibliography</w:t>
            </w:r>
            <w:r w:rsidRPr="00E55B35">
              <w:rPr>
                <w:rFonts w:ascii="Times New Roman" w:hAnsi="Times New Roman" w:cs="Times New Roman"/>
                <w:noProof/>
                <w:webHidden/>
                <w:sz w:val="24"/>
                <w:szCs w:val="24"/>
              </w:rPr>
              <w:tab/>
            </w:r>
            <w:r w:rsidRPr="00E55B35">
              <w:rPr>
                <w:rFonts w:ascii="Times New Roman" w:hAnsi="Times New Roman" w:cs="Times New Roman"/>
                <w:noProof/>
                <w:webHidden/>
                <w:sz w:val="24"/>
                <w:szCs w:val="24"/>
              </w:rPr>
              <w:fldChar w:fldCharType="begin"/>
            </w:r>
            <w:r w:rsidRPr="00E55B35">
              <w:rPr>
                <w:rFonts w:ascii="Times New Roman" w:hAnsi="Times New Roman" w:cs="Times New Roman"/>
                <w:noProof/>
                <w:webHidden/>
                <w:sz w:val="24"/>
                <w:szCs w:val="24"/>
              </w:rPr>
              <w:instrText xml:space="preserve"> PAGEREF _Toc534812912 \h </w:instrText>
            </w:r>
            <w:r w:rsidRPr="00E55B35">
              <w:rPr>
                <w:rFonts w:ascii="Times New Roman" w:hAnsi="Times New Roman" w:cs="Times New Roman"/>
                <w:noProof/>
                <w:webHidden/>
                <w:sz w:val="24"/>
                <w:szCs w:val="24"/>
              </w:rPr>
            </w:r>
            <w:r w:rsidRPr="00E55B35">
              <w:rPr>
                <w:rFonts w:ascii="Times New Roman" w:hAnsi="Times New Roman" w:cs="Times New Roman"/>
                <w:noProof/>
                <w:webHidden/>
                <w:sz w:val="24"/>
                <w:szCs w:val="24"/>
              </w:rPr>
              <w:fldChar w:fldCharType="separate"/>
            </w:r>
            <w:r w:rsidRPr="00E55B35">
              <w:rPr>
                <w:rFonts w:ascii="Times New Roman" w:hAnsi="Times New Roman" w:cs="Times New Roman"/>
                <w:noProof/>
                <w:webHidden/>
                <w:sz w:val="24"/>
                <w:szCs w:val="24"/>
              </w:rPr>
              <w:t>9</w:t>
            </w:r>
            <w:r w:rsidRPr="00E55B35">
              <w:rPr>
                <w:rFonts w:ascii="Times New Roman" w:hAnsi="Times New Roman" w:cs="Times New Roman"/>
                <w:noProof/>
                <w:webHidden/>
                <w:sz w:val="24"/>
                <w:szCs w:val="24"/>
              </w:rPr>
              <w:fldChar w:fldCharType="end"/>
            </w:r>
          </w:hyperlink>
        </w:p>
        <w:p w:rsidR="00E55B35" w:rsidRPr="00E55B35" w:rsidRDefault="00E55B35">
          <w:pPr>
            <w:rPr>
              <w:rFonts w:ascii="Times New Roman" w:hAnsi="Times New Roman" w:cs="Times New Roman"/>
              <w:sz w:val="24"/>
              <w:szCs w:val="24"/>
            </w:rPr>
          </w:pPr>
          <w:r w:rsidRPr="00E55B35">
            <w:rPr>
              <w:rFonts w:ascii="Times New Roman" w:hAnsi="Times New Roman" w:cs="Times New Roman"/>
              <w:b/>
              <w:bCs/>
              <w:noProof/>
              <w:sz w:val="24"/>
              <w:szCs w:val="24"/>
            </w:rPr>
            <w:fldChar w:fldCharType="end"/>
          </w:r>
        </w:p>
      </w:sdtContent>
    </w:sdt>
    <w:p w:rsidR="000C35F1" w:rsidRPr="00E55B35" w:rsidRDefault="00B22A0B" w:rsidP="003645EF">
      <w:pPr>
        <w:pStyle w:val="Heading1"/>
        <w:rPr>
          <w:rFonts w:ascii="Times New Roman" w:hAnsi="Times New Roman" w:cs="Times New Roman"/>
          <w:sz w:val="24"/>
          <w:szCs w:val="24"/>
        </w:rPr>
      </w:pPr>
      <w:bookmarkStart w:id="0" w:name="_Toc534812894"/>
      <w:r w:rsidRPr="00E55B35">
        <w:rPr>
          <w:rFonts w:ascii="Times New Roman" w:hAnsi="Times New Roman" w:cs="Times New Roman"/>
          <w:sz w:val="24"/>
          <w:szCs w:val="24"/>
        </w:rPr>
        <w:t>Abstract</w:t>
      </w:r>
      <w:bookmarkEnd w:id="0"/>
    </w:p>
    <w:p w:rsidR="000C35F1" w:rsidRPr="00E55B35" w:rsidRDefault="00B22A0B">
      <w:pPr>
        <w:rPr>
          <w:rFonts w:ascii="Times New Roman" w:hAnsi="Times New Roman" w:cs="Times New Roman"/>
          <w:sz w:val="24"/>
          <w:szCs w:val="24"/>
        </w:rPr>
      </w:pPr>
      <w:r w:rsidRPr="00E55B35">
        <w:rPr>
          <w:rFonts w:ascii="Times New Roman" w:hAnsi="Times New Roman" w:cs="Times New Roman"/>
          <w:sz w:val="24"/>
          <w:szCs w:val="24"/>
        </w:rPr>
        <w:t>In this documentation many matter will be discussed and solved. This includes what data is contained on mobile devices and what would happen to that data when they leave the company. What will also be discussed is how different devices and systems will be handled by the company and what is used to do this.</w:t>
      </w:r>
    </w:p>
    <w:p w:rsidR="000C35F1" w:rsidRPr="00E55B35" w:rsidRDefault="000C35F1">
      <w:pPr>
        <w:rPr>
          <w:rFonts w:ascii="Times New Roman" w:hAnsi="Times New Roman" w:cs="Times New Roman"/>
          <w:sz w:val="24"/>
          <w:szCs w:val="24"/>
        </w:rPr>
      </w:pPr>
    </w:p>
    <w:p w:rsidR="000C35F1" w:rsidRPr="00E55B35" w:rsidRDefault="000C35F1">
      <w:pPr>
        <w:rPr>
          <w:rFonts w:ascii="Times New Roman" w:hAnsi="Times New Roman" w:cs="Times New Roman"/>
          <w:sz w:val="24"/>
          <w:szCs w:val="24"/>
        </w:rPr>
      </w:pPr>
    </w:p>
    <w:p w:rsidR="000C35F1" w:rsidRPr="00E55B35" w:rsidRDefault="00B22A0B" w:rsidP="003645EF">
      <w:pPr>
        <w:pStyle w:val="Heading1"/>
        <w:rPr>
          <w:rFonts w:ascii="Times New Roman" w:hAnsi="Times New Roman" w:cs="Times New Roman"/>
          <w:sz w:val="24"/>
          <w:szCs w:val="24"/>
        </w:rPr>
      </w:pPr>
      <w:bookmarkStart w:id="1" w:name="_Toc534812895"/>
      <w:r w:rsidRPr="00E55B35">
        <w:rPr>
          <w:rFonts w:ascii="Times New Roman" w:hAnsi="Times New Roman" w:cs="Times New Roman"/>
          <w:sz w:val="24"/>
          <w:szCs w:val="24"/>
        </w:rPr>
        <w:t>Introduction</w:t>
      </w:r>
      <w:bookmarkEnd w:id="1"/>
    </w:p>
    <w:p w:rsidR="000C35F1" w:rsidRPr="00E55B35" w:rsidRDefault="00B22A0B">
      <w:pPr>
        <w:rPr>
          <w:rFonts w:ascii="Times New Roman" w:hAnsi="Times New Roman" w:cs="Times New Roman"/>
          <w:sz w:val="24"/>
          <w:szCs w:val="24"/>
        </w:rPr>
      </w:pPr>
      <w:r w:rsidRPr="00E55B35">
        <w:rPr>
          <w:rFonts w:ascii="Times New Roman" w:hAnsi="Times New Roman" w:cs="Times New Roman"/>
          <w:sz w:val="24"/>
          <w:szCs w:val="24"/>
        </w:rPr>
        <w:t>A good corporation will use Bring your own device with their workforce to boost certain aspects of the business. For this the writer will be looking into many things that are needed and how certain issues will be handled.</w:t>
      </w:r>
      <w:r w:rsidR="00D90A22" w:rsidRPr="00E55B35">
        <w:rPr>
          <w:rFonts w:ascii="Times New Roman" w:hAnsi="Times New Roman" w:cs="Times New Roman"/>
          <w:sz w:val="24"/>
          <w:szCs w:val="24"/>
        </w:rPr>
        <w:t xml:space="preserve"> Bring your own device is based on the concept of people bringing their own devices as it seen that now a days everyone owns a laptop. Some laptops are better than some computers that a company can provide making better for a </w:t>
      </w:r>
      <w:r w:rsidR="00D90A22" w:rsidRPr="00E55B35">
        <w:rPr>
          <w:rFonts w:ascii="Times New Roman" w:hAnsi="Times New Roman" w:cs="Times New Roman"/>
          <w:sz w:val="24"/>
          <w:szCs w:val="24"/>
        </w:rPr>
        <w:lastRenderedPageBreak/>
        <w:t>person to bring their own in</w:t>
      </w:r>
      <w:sdt>
        <w:sdtPr>
          <w:rPr>
            <w:rFonts w:ascii="Times New Roman" w:hAnsi="Times New Roman" w:cs="Times New Roman"/>
            <w:sz w:val="24"/>
            <w:szCs w:val="24"/>
          </w:rPr>
          <w:id w:val="-775477367"/>
          <w:citation/>
        </w:sdtPr>
        <w:sdtEndPr/>
        <w:sdtContent>
          <w:r w:rsidR="00D90A22" w:rsidRPr="00E55B35">
            <w:rPr>
              <w:rFonts w:ascii="Times New Roman" w:hAnsi="Times New Roman" w:cs="Times New Roman"/>
              <w:sz w:val="24"/>
              <w:szCs w:val="24"/>
            </w:rPr>
            <w:fldChar w:fldCharType="begin"/>
          </w:r>
          <w:r w:rsidR="00D90A22" w:rsidRPr="00E55B35">
            <w:rPr>
              <w:rFonts w:ascii="Times New Roman" w:hAnsi="Times New Roman" w:cs="Times New Roman"/>
              <w:sz w:val="24"/>
              <w:szCs w:val="24"/>
            </w:rPr>
            <w:instrText xml:space="preserve">CITATION Dea15 \l 2057 </w:instrText>
          </w:r>
          <w:r w:rsidR="00D90A22" w:rsidRPr="00E55B35">
            <w:rPr>
              <w:rFonts w:ascii="Times New Roman" w:hAnsi="Times New Roman" w:cs="Times New Roman"/>
              <w:sz w:val="24"/>
              <w:szCs w:val="24"/>
            </w:rPr>
            <w:fldChar w:fldCharType="separate"/>
          </w:r>
          <w:r w:rsidR="00436619" w:rsidRPr="00E55B35">
            <w:rPr>
              <w:rFonts w:ascii="Times New Roman" w:hAnsi="Times New Roman" w:cs="Times New Roman"/>
              <w:noProof/>
              <w:sz w:val="24"/>
              <w:szCs w:val="24"/>
            </w:rPr>
            <w:t xml:space="preserve"> [1]</w:t>
          </w:r>
          <w:r w:rsidR="00D90A22" w:rsidRPr="00E55B35">
            <w:rPr>
              <w:rFonts w:ascii="Times New Roman" w:hAnsi="Times New Roman" w:cs="Times New Roman"/>
              <w:sz w:val="24"/>
              <w:szCs w:val="24"/>
            </w:rPr>
            <w:fldChar w:fldCharType="end"/>
          </w:r>
        </w:sdtContent>
      </w:sdt>
      <w:r w:rsidR="008374FC" w:rsidRPr="00E55B35">
        <w:rPr>
          <w:rFonts w:ascii="Times New Roman" w:hAnsi="Times New Roman" w:cs="Times New Roman"/>
          <w:sz w:val="24"/>
          <w:szCs w:val="24"/>
        </w:rPr>
        <w:t>. It has been found that in 2016 ”six out of 10 had a BYOD friendly policy in place.”</w:t>
      </w:r>
      <w:sdt>
        <w:sdtPr>
          <w:rPr>
            <w:rFonts w:ascii="Times New Roman" w:hAnsi="Times New Roman" w:cs="Times New Roman"/>
            <w:sz w:val="24"/>
            <w:szCs w:val="24"/>
          </w:rPr>
          <w:id w:val="1830253293"/>
          <w:citation/>
        </w:sdtPr>
        <w:sdtContent>
          <w:r w:rsidR="008374FC" w:rsidRPr="00E55B35">
            <w:rPr>
              <w:rFonts w:ascii="Times New Roman" w:hAnsi="Times New Roman" w:cs="Times New Roman"/>
              <w:sz w:val="24"/>
              <w:szCs w:val="24"/>
            </w:rPr>
            <w:fldChar w:fldCharType="begin"/>
          </w:r>
          <w:r w:rsidR="008374FC" w:rsidRPr="00E55B35">
            <w:rPr>
              <w:rFonts w:ascii="Times New Roman" w:hAnsi="Times New Roman" w:cs="Times New Roman"/>
              <w:sz w:val="24"/>
              <w:szCs w:val="24"/>
            </w:rPr>
            <w:instrText xml:space="preserve"> CITATION Mic17 \l 2057 </w:instrText>
          </w:r>
          <w:r w:rsidR="008374FC" w:rsidRPr="00E55B35">
            <w:rPr>
              <w:rFonts w:ascii="Times New Roman" w:hAnsi="Times New Roman" w:cs="Times New Roman"/>
              <w:sz w:val="24"/>
              <w:szCs w:val="24"/>
            </w:rPr>
            <w:fldChar w:fldCharType="separate"/>
          </w:r>
          <w:r w:rsidR="00436619" w:rsidRPr="00E55B35">
            <w:rPr>
              <w:rFonts w:ascii="Times New Roman" w:hAnsi="Times New Roman" w:cs="Times New Roman"/>
              <w:noProof/>
              <w:sz w:val="24"/>
              <w:szCs w:val="24"/>
            </w:rPr>
            <w:t xml:space="preserve"> [2]</w:t>
          </w:r>
          <w:r w:rsidR="008374FC" w:rsidRPr="00E55B35">
            <w:rPr>
              <w:rFonts w:ascii="Times New Roman" w:hAnsi="Times New Roman" w:cs="Times New Roman"/>
              <w:sz w:val="24"/>
              <w:szCs w:val="24"/>
            </w:rPr>
            <w:fldChar w:fldCharType="end"/>
          </w:r>
        </w:sdtContent>
      </w:sdt>
    </w:p>
    <w:p w:rsidR="000C35F1" w:rsidRPr="00E55B35" w:rsidRDefault="008539F3" w:rsidP="008539F3">
      <w:pPr>
        <w:pStyle w:val="Heading1"/>
        <w:rPr>
          <w:rFonts w:ascii="Times New Roman" w:hAnsi="Times New Roman" w:cs="Times New Roman"/>
          <w:sz w:val="24"/>
          <w:szCs w:val="24"/>
        </w:rPr>
      </w:pPr>
      <w:bookmarkStart w:id="2" w:name="_Toc534812896"/>
      <w:r w:rsidRPr="00E55B35">
        <w:rPr>
          <w:rFonts w:ascii="Times New Roman" w:hAnsi="Times New Roman" w:cs="Times New Roman"/>
          <w:sz w:val="24"/>
          <w:szCs w:val="24"/>
        </w:rPr>
        <w:t>Polices</w:t>
      </w:r>
      <w:bookmarkEnd w:id="2"/>
    </w:p>
    <w:p w:rsidR="000C35F1" w:rsidRPr="00E55B35" w:rsidRDefault="003645EF">
      <w:pPr>
        <w:rPr>
          <w:rFonts w:ascii="Times New Roman" w:hAnsi="Times New Roman" w:cs="Times New Roman"/>
          <w:sz w:val="24"/>
          <w:szCs w:val="24"/>
        </w:rPr>
      </w:pPr>
      <w:r w:rsidRPr="00E55B35">
        <w:rPr>
          <w:rFonts w:ascii="Times New Roman" w:hAnsi="Times New Roman" w:cs="Times New Roman"/>
          <w:sz w:val="24"/>
          <w:szCs w:val="24"/>
        </w:rPr>
        <w:t>Next,</w:t>
      </w:r>
      <w:r w:rsidR="00E1337E" w:rsidRPr="00E55B35">
        <w:rPr>
          <w:rFonts w:ascii="Times New Roman" w:hAnsi="Times New Roman" w:cs="Times New Roman"/>
          <w:sz w:val="24"/>
          <w:szCs w:val="24"/>
        </w:rPr>
        <w:t xml:space="preserve"> we have</w:t>
      </w:r>
      <w:r w:rsidRPr="00E55B35">
        <w:rPr>
          <w:rFonts w:ascii="Times New Roman" w:hAnsi="Times New Roman" w:cs="Times New Roman"/>
          <w:sz w:val="24"/>
          <w:szCs w:val="24"/>
        </w:rPr>
        <w:t xml:space="preserve"> policies that the business can use. </w:t>
      </w:r>
      <w:r w:rsidR="008539F3" w:rsidRPr="00E55B35">
        <w:rPr>
          <w:rFonts w:ascii="Times New Roman" w:hAnsi="Times New Roman" w:cs="Times New Roman"/>
          <w:sz w:val="24"/>
          <w:szCs w:val="24"/>
        </w:rPr>
        <w:t xml:space="preserve">Every business needs to have policies to comply with certain regulations. </w:t>
      </w:r>
    </w:p>
    <w:p w:rsidR="000C35F1" w:rsidRPr="00E55B35" w:rsidRDefault="00B22A0B" w:rsidP="008539F3">
      <w:pPr>
        <w:pStyle w:val="Heading2"/>
        <w:rPr>
          <w:rFonts w:ascii="Times New Roman" w:hAnsi="Times New Roman" w:cs="Times New Roman"/>
          <w:sz w:val="24"/>
          <w:szCs w:val="24"/>
        </w:rPr>
      </w:pPr>
      <w:bookmarkStart w:id="3" w:name="_Toc534812897"/>
      <w:r w:rsidRPr="00E55B35">
        <w:rPr>
          <w:rFonts w:ascii="Times New Roman" w:hAnsi="Times New Roman" w:cs="Times New Roman"/>
          <w:sz w:val="24"/>
          <w:szCs w:val="24"/>
        </w:rPr>
        <w:t>User policy</w:t>
      </w:r>
      <w:bookmarkEnd w:id="3"/>
    </w:p>
    <w:p w:rsidR="000C35F1" w:rsidRPr="00E55B35" w:rsidRDefault="000C35F1">
      <w:pPr>
        <w:rPr>
          <w:rFonts w:ascii="Times New Roman" w:hAnsi="Times New Roman" w:cs="Times New Roman"/>
          <w:sz w:val="24"/>
          <w:szCs w:val="24"/>
        </w:rPr>
      </w:pPr>
    </w:p>
    <w:p w:rsidR="000C35F1" w:rsidRPr="00E55B35" w:rsidRDefault="00B22A0B">
      <w:pPr>
        <w:numPr>
          <w:ilvl w:val="0"/>
          <w:numId w:val="13"/>
        </w:numPr>
        <w:rPr>
          <w:rFonts w:ascii="Times New Roman" w:hAnsi="Times New Roman" w:cs="Times New Roman"/>
          <w:sz w:val="24"/>
          <w:szCs w:val="24"/>
        </w:rPr>
      </w:pPr>
      <w:r w:rsidRPr="00E55B35">
        <w:rPr>
          <w:rFonts w:ascii="Times New Roman" w:hAnsi="Times New Roman" w:cs="Times New Roman"/>
          <w:sz w:val="24"/>
          <w:szCs w:val="24"/>
        </w:rPr>
        <w:t>The company email provided is to be used with professional use</w:t>
      </w:r>
    </w:p>
    <w:p w:rsidR="000C35F1" w:rsidRPr="00E55B35" w:rsidRDefault="00B22A0B">
      <w:pPr>
        <w:numPr>
          <w:ilvl w:val="0"/>
          <w:numId w:val="5"/>
        </w:numPr>
        <w:rPr>
          <w:rFonts w:ascii="Times New Roman" w:hAnsi="Times New Roman" w:cs="Times New Roman"/>
          <w:sz w:val="24"/>
          <w:szCs w:val="24"/>
        </w:rPr>
      </w:pPr>
      <w:r w:rsidRPr="00E55B35">
        <w:rPr>
          <w:rFonts w:ascii="Times New Roman" w:hAnsi="Times New Roman" w:cs="Times New Roman"/>
          <w:sz w:val="24"/>
          <w:szCs w:val="24"/>
        </w:rPr>
        <w:t>The email can only be used for sending work related documents such as powerpoints and excel documents</w:t>
      </w:r>
    </w:p>
    <w:p w:rsidR="000C35F1" w:rsidRPr="00E55B35" w:rsidRDefault="00B22A0B">
      <w:pPr>
        <w:numPr>
          <w:ilvl w:val="0"/>
          <w:numId w:val="5"/>
        </w:numPr>
        <w:rPr>
          <w:rFonts w:ascii="Times New Roman" w:hAnsi="Times New Roman" w:cs="Times New Roman"/>
          <w:sz w:val="24"/>
          <w:szCs w:val="24"/>
        </w:rPr>
      </w:pPr>
      <w:r w:rsidRPr="00E55B35">
        <w:rPr>
          <w:rFonts w:ascii="Times New Roman" w:hAnsi="Times New Roman" w:cs="Times New Roman"/>
          <w:sz w:val="24"/>
          <w:szCs w:val="24"/>
        </w:rPr>
        <w:t>No content such as “memes” and videos are to be sent</w:t>
      </w:r>
    </w:p>
    <w:p w:rsidR="000C35F1" w:rsidRPr="00E55B35" w:rsidRDefault="00B22A0B">
      <w:pPr>
        <w:numPr>
          <w:ilvl w:val="0"/>
          <w:numId w:val="5"/>
        </w:numPr>
        <w:rPr>
          <w:rFonts w:ascii="Times New Roman" w:hAnsi="Times New Roman" w:cs="Times New Roman"/>
          <w:sz w:val="24"/>
          <w:szCs w:val="24"/>
        </w:rPr>
      </w:pPr>
      <w:r w:rsidRPr="00E55B35">
        <w:rPr>
          <w:rFonts w:ascii="Times New Roman" w:hAnsi="Times New Roman" w:cs="Times New Roman"/>
          <w:sz w:val="24"/>
          <w:szCs w:val="24"/>
        </w:rPr>
        <w:t>Emails may only be sent to member of the company and customers.</w:t>
      </w:r>
    </w:p>
    <w:p w:rsidR="000C35F1" w:rsidRPr="00E55B35" w:rsidRDefault="00B22A0B">
      <w:pPr>
        <w:numPr>
          <w:ilvl w:val="0"/>
          <w:numId w:val="13"/>
        </w:numPr>
        <w:rPr>
          <w:rFonts w:ascii="Times New Roman" w:hAnsi="Times New Roman" w:cs="Times New Roman"/>
          <w:sz w:val="24"/>
          <w:szCs w:val="24"/>
        </w:rPr>
      </w:pPr>
      <w:r w:rsidRPr="00E55B35">
        <w:rPr>
          <w:rFonts w:ascii="Times New Roman" w:hAnsi="Times New Roman" w:cs="Times New Roman"/>
          <w:sz w:val="24"/>
          <w:szCs w:val="24"/>
        </w:rPr>
        <w:t>The web application is to be used for work related matter.</w:t>
      </w:r>
    </w:p>
    <w:p w:rsidR="000C35F1" w:rsidRPr="00E55B35" w:rsidRDefault="00B22A0B">
      <w:pPr>
        <w:numPr>
          <w:ilvl w:val="0"/>
          <w:numId w:val="8"/>
        </w:numPr>
        <w:rPr>
          <w:rFonts w:ascii="Times New Roman" w:hAnsi="Times New Roman" w:cs="Times New Roman"/>
          <w:sz w:val="24"/>
          <w:szCs w:val="24"/>
        </w:rPr>
      </w:pPr>
      <w:r w:rsidRPr="00E55B35">
        <w:rPr>
          <w:rFonts w:ascii="Times New Roman" w:hAnsi="Times New Roman" w:cs="Times New Roman"/>
          <w:sz w:val="24"/>
          <w:szCs w:val="24"/>
        </w:rPr>
        <w:t>Youtube may only be used for work related matter such as finding out how to do a certain thing but mainly wanted to be avoided at all cost.</w:t>
      </w:r>
    </w:p>
    <w:p w:rsidR="000C35F1" w:rsidRPr="00E55B35" w:rsidRDefault="00B22A0B">
      <w:pPr>
        <w:numPr>
          <w:ilvl w:val="0"/>
          <w:numId w:val="13"/>
        </w:numPr>
        <w:rPr>
          <w:rFonts w:ascii="Times New Roman" w:hAnsi="Times New Roman" w:cs="Times New Roman"/>
          <w:sz w:val="24"/>
          <w:szCs w:val="24"/>
        </w:rPr>
      </w:pPr>
      <w:r w:rsidRPr="00E55B35">
        <w:rPr>
          <w:rFonts w:ascii="Times New Roman" w:hAnsi="Times New Roman" w:cs="Times New Roman"/>
          <w:sz w:val="24"/>
          <w:szCs w:val="24"/>
        </w:rPr>
        <w:t xml:space="preserve">Devices may be used during the hour brake for personal searches </w:t>
      </w:r>
    </w:p>
    <w:p w:rsidR="000C35F1" w:rsidRPr="00E55B35" w:rsidRDefault="00B22A0B">
      <w:pPr>
        <w:numPr>
          <w:ilvl w:val="0"/>
          <w:numId w:val="10"/>
        </w:numPr>
        <w:rPr>
          <w:rFonts w:ascii="Times New Roman" w:hAnsi="Times New Roman" w:cs="Times New Roman"/>
          <w:sz w:val="24"/>
          <w:szCs w:val="24"/>
        </w:rPr>
      </w:pPr>
      <w:r w:rsidRPr="00E55B35">
        <w:rPr>
          <w:rFonts w:ascii="Times New Roman" w:hAnsi="Times New Roman" w:cs="Times New Roman"/>
          <w:sz w:val="24"/>
          <w:szCs w:val="24"/>
        </w:rPr>
        <w:t xml:space="preserve">Pornographic content is still </w:t>
      </w:r>
      <w:r w:rsidR="00E55B35" w:rsidRPr="00E55B35">
        <w:rPr>
          <w:rFonts w:ascii="Times New Roman" w:hAnsi="Times New Roman" w:cs="Times New Roman"/>
          <w:sz w:val="24"/>
          <w:szCs w:val="24"/>
        </w:rPr>
        <w:t>restricted,</w:t>
      </w:r>
      <w:r w:rsidRPr="00E55B35">
        <w:rPr>
          <w:rFonts w:ascii="Times New Roman" w:hAnsi="Times New Roman" w:cs="Times New Roman"/>
          <w:sz w:val="24"/>
          <w:szCs w:val="24"/>
        </w:rPr>
        <w:t xml:space="preserve"> and the owner will be terminated from the company</w:t>
      </w:r>
    </w:p>
    <w:p w:rsidR="000C35F1" w:rsidRPr="00E55B35" w:rsidRDefault="00B22A0B">
      <w:pPr>
        <w:numPr>
          <w:ilvl w:val="0"/>
          <w:numId w:val="13"/>
        </w:numPr>
        <w:rPr>
          <w:rFonts w:ascii="Times New Roman" w:hAnsi="Times New Roman" w:cs="Times New Roman"/>
          <w:sz w:val="24"/>
          <w:szCs w:val="24"/>
        </w:rPr>
      </w:pPr>
      <w:r w:rsidRPr="00E55B35">
        <w:rPr>
          <w:rFonts w:ascii="Times New Roman" w:hAnsi="Times New Roman" w:cs="Times New Roman"/>
          <w:sz w:val="24"/>
          <w:szCs w:val="24"/>
        </w:rPr>
        <w:t>Music may be played during work hours but must be saved to the device used.</w:t>
      </w:r>
    </w:p>
    <w:p w:rsidR="000C35F1" w:rsidRPr="00E55B35" w:rsidRDefault="00B22A0B">
      <w:pPr>
        <w:numPr>
          <w:ilvl w:val="0"/>
          <w:numId w:val="13"/>
        </w:numPr>
        <w:rPr>
          <w:rFonts w:ascii="Times New Roman" w:hAnsi="Times New Roman" w:cs="Times New Roman"/>
          <w:sz w:val="24"/>
          <w:szCs w:val="24"/>
        </w:rPr>
      </w:pPr>
      <w:r w:rsidRPr="00E55B35">
        <w:rPr>
          <w:rFonts w:ascii="Times New Roman" w:hAnsi="Times New Roman" w:cs="Times New Roman"/>
          <w:sz w:val="24"/>
          <w:szCs w:val="24"/>
        </w:rPr>
        <w:t>During work hours, mobile application may not be used except youtube or music providing app.</w:t>
      </w:r>
    </w:p>
    <w:p w:rsidR="000C35F1" w:rsidRPr="00E55B35" w:rsidRDefault="000C35F1">
      <w:pPr>
        <w:ind w:left="1440"/>
        <w:rPr>
          <w:rFonts w:ascii="Times New Roman" w:hAnsi="Times New Roman" w:cs="Times New Roman"/>
          <w:sz w:val="24"/>
          <w:szCs w:val="24"/>
        </w:rPr>
      </w:pPr>
    </w:p>
    <w:p w:rsidR="003645EF" w:rsidRPr="00E55B35" w:rsidRDefault="00B22A0B" w:rsidP="008374FC">
      <w:pPr>
        <w:rPr>
          <w:rFonts w:ascii="Times New Roman" w:hAnsi="Times New Roman" w:cs="Times New Roman"/>
          <w:sz w:val="24"/>
          <w:szCs w:val="24"/>
        </w:rPr>
      </w:pPr>
      <w:r w:rsidRPr="00E55B35">
        <w:rPr>
          <w:rFonts w:ascii="Times New Roman" w:hAnsi="Times New Roman" w:cs="Times New Roman"/>
          <w:sz w:val="24"/>
          <w:szCs w:val="24"/>
        </w:rPr>
        <w:t xml:space="preserve">                                </w:t>
      </w:r>
    </w:p>
    <w:p w:rsidR="008374FC" w:rsidRPr="00E55B35" w:rsidRDefault="008374FC" w:rsidP="008374FC">
      <w:pPr>
        <w:rPr>
          <w:rFonts w:ascii="Times New Roman" w:hAnsi="Times New Roman" w:cs="Times New Roman"/>
          <w:sz w:val="24"/>
          <w:szCs w:val="24"/>
        </w:rPr>
      </w:pPr>
    </w:p>
    <w:p w:rsidR="000C35F1" w:rsidRPr="00E55B35" w:rsidRDefault="00B22A0B" w:rsidP="008539F3">
      <w:pPr>
        <w:pStyle w:val="Heading2"/>
        <w:rPr>
          <w:rFonts w:ascii="Times New Roman" w:hAnsi="Times New Roman" w:cs="Times New Roman"/>
          <w:sz w:val="24"/>
          <w:szCs w:val="24"/>
        </w:rPr>
      </w:pPr>
      <w:bookmarkStart w:id="4" w:name="_Toc534812898"/>
      <w:r w:rsidRPr="00E55B35">
        <w:rPr>
          <w:rFonts w:ascii="Times New Roman" w:hAnsi="Times New Roman" w:cs="Times New Roman"/>
          <w:sz w:val="24"/>
          <w:szCs w:val="24"/>
        </w:rPr>
        <w:t>Device management policy</w:t>
      </w:r>
      <w:bookmarkEnd w:id="4"/>
    </w:p>
    <w:p w:rsidR="000C35F1" w:rsidRPr="00E55B35" w:rsidRDefault="000C35F1">
      <w:pPr>
        <w:rPr>
          <w:rFonts w:ascii="Times New Roman" w:hAnsi="Times New Roman" w:cs="Times New Roman"/>
          <w:sz w:val="24"/>
          <w:szCs w:val="24"/>
          <w:shd w:val="clear" w:color="auto" w:fill="F3F3F3"/>
        </w:rPr>
      </w:pPr>
    </w:p>
    <w:p w:rsidR="000C35F1" w:rsidRPr="00E55B35" w:rsidRDefault="00B22A0B">
      <w:pPr>
        <w:numPr>
          <w:ilvl w:val="0"/>
          <w:numId w:val="2"/>
        </w:num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All devices need to be fully up to date when connecting to the company</w:t>
      </w:r>
    </w:p>
    <w:p w:rsidR="000C35F1" w:rsidRPr="00E55B35" w:rsidRDefault="00B22A0B">
      <w:pPr>
        <w:numPr>
          <w:ilvl w:val="0"/>
          <w:numId w:val="11"/>
        </w:num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Windows and apple devices need to be completely up to date</w:t>
      </w:r>
    </w:p>
    <w:p w:rsidR="000C35F1" w:rsidRPr="00E55B35" w:rsidRDefault="00B22A0B">
      <w:pPr>
        <w:numPr>
          <w:ilvl w:val="0"/>
          <w:numId w:val="11"/>
        </w:num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Anti-virus needs to be updated to the most recent version</w:t>
      </w:r>
    </w:p>
    <w:p w:rsidR="000C35F1" w:rsidRPr="00E55B35" w:rsidRDefault="00B22A0B">
      <w:pPr>
        <w:numPr>
          <w:ilvl w:val="0"/>
          <w:numId w:val="2"/>
        </w:num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Anti-virus software needs to be installed on all devices.</w:t>
      </w:r>
    </w:p>
    <w:p w:rsidR="000C35F1" w:rsidRDefault="000C35F1">
      <w:pPr>
        <w:rPr>
          <w:rFonts w:ascii="Times New Roman" w:hAnsi="Times New Roman" w:cs="Times New Roman"/>
          <w:sz w:val="24"/>
          <w:szCs w:val="24"/>
          <w:shd w:val="clear" w:color="auto" w:fill="F3F3F3"/>
        </w:rPr>
      </w:pPr>
    </w:p>
    <w:p w:rsidR="00E55B35" w:rsidRDefault="00E55B35">
      <w:pPr>
        <w:rPr>
          <w:rFonts w:ascii="Times New Roman" w:hAnsi="Times New Roman" w:cs="Times New Roman"/>
          <w:sz w:val="24"/>
          <w:szCs w:val="24"/>
          <w:shd w:val="clear" w:color="auto" w:fill="F3F3F3"/>
        </w:rPr>
      </w:pPr>
    </w:p>
    <w:p w:rsidR="00E55B35" w:rsidRDefault="00E55B35">
      <w:pPr>
        <w:rPr>
          <w:rFonts w:ascii="Times New Roman" w:hAnsi="Times New Roman" w:cs="Times New Roman"/>
          <w:sz w:val="24"/>
          <w:szCs w:val="24"/>
          <w:shd w:val="clear" w:color="auto" w:fill="F3F3F3"/>
        </w:rPr>
      </w:pPr>
    </w:p>
    <w:p w:rsidR="00E55B35" w:rsidRDefault="00E55B35">
      <w:pPr>
        <w:rPr>
          <w:rFonts w:ascii="Times New Roman" w:hAnsi="Times New Roman" w:cs="Times New Roman"/>
          <w:sz w:val="24"/>
          <w:szCs w:val="24"/>
          <w:shd w:val="clear" w:color="auto" w:fill="F3F3F3"/>
        </w:rPr>
      </w:pPr>
    </w:p>
    <w:p w:rsidR="00E55B35" w:rsidRDefault="00E55B35">
      <w:pPr>
        <w:rPr>
          <w:rFonts w:ascii="Times New Roman" w:hAnsi="Times New Roman" w:cs="Times New Roman"/>
          <w:sz w:val="24"/>
          <w:szCs w:val="24"/>
          <w:shd w:val="clear" w:color="auto" w:fill="F3F3F3"/>
        </w:rPr>
      </w:pPr>
    </w:p>
    <w:p w:rsidR="00E55B35" w:rsidRPr="00E55B35" w:rsidRDefault="00E55B35">
      <w:pPr>
        <w:rPr>
          <w:rFonts w:ascii="Times New Roman" w:hAnsi="Times New Roman" w:cs="Times New Roman"/>
          <w:sz w:val="24"/>
          <w:szCs w:val="24"/>
          <w:shd w:val="clear" w:color="auto" w:fill="F3F3F3"/>
        </w:rPr>
      </w:pPr>
    </w:p>
    <w:p w:rsidR="000C35F1" w:rsidRPr="00E55B35" w:rsidRDefault="00B22A0B" w:rsidP="008539F3">
      <w:pPr>
        <w:pStyle w:val="Heading2"/>
        <w:rPr>
          <w:rFonts w:ascii="Times New Roman" w:hAnsi="Times New Roman" w:cs="Times New Roman"/>
          <w:sz w:val="24"/>
          <w:szCs w:val="24"/>
          <w:shd w:val="clear" w:color="auto" w:fill="F3F3F3"/>
        </w:rPr>
      </w:pPr>
      <w:bookmarkStart w:id="5" w:name="_Toc534812899"/>
      <w:r w:rsidRPr="00E55B35">
        <w:rPr>
          <w:rFonts w:ascii="Times New Roman" w:hAnsi="Times New Roman" w:cs="Times New Roman"/>
          <w:sz w:val="24"/>
          <w:szCs w:val="24"/>
          <w:shd w:val="clear" w:color="auto" w:fill="F3F3F3"/>
        </w:rPr>
        <w:lastRenderedPageBreak/>
        <w:t>Security policy</w:t>
      </w:r>
      <w:bookmarkEnd w:id="5"/>
    </w:p>
    <w:p w:rsidR="000C35F1" w:rsidRPr="00E55B35" w:rsidRDefault="000C35F1">
      <w:pPr>
        <w:rPr>
          <w:rFonts w:ascii="Times New Roman" w:hAnsi="Times New Roman" w:cs="Times New Roman"/>
          <w:sz w:val="24"/>
          <w:szCs w:val="24"/>
          <w:shd w:val="clear" w:color="auto" w:fill="F3F3F3"/>
        </w:rPr>
      </w:pPr>
    </w:p>
    <w:p w:rsidR="000C35F1" w:rsidRPr="00E55B35" w:rsidRDefault="000C35F1">
      <w:pPr>
        <w:rPr>
          <w:rFonts w:ascii="Times New Roman" w:hAnsi="Times New Roman" w:cs="Times New Roman"/>
          <w:sz w:val="24"/>
          <w:szCs w:val="24"/>
          <w:shd w:val="clear" w:color="auto" w:fill="F3F3F3"/>
        </w:rPr>
      </w:pPr>
    </w:p>
    <w:p w:rsidR="000C35F1" w:rsidRPr="00E55B35" w:rsidRDefault="000C35F1">
      <w:pPr>
        <w:rPr>
          <w:rFonts w:ascii="Times New Roman" w:hAnsi="Times New Roman" w:cs="Times New Roman"/>
          <w:sz w:val="24"/>
          <w:szCs w:val="24"/>
          <w:shd w:val="clear" w:color="auto" w:fill="F3F3F3"/>
        </w:rPr>
      </w:pPr>
    </w:p>
    <w:p w:rsidR="000C35F1" w:rsidRPr="00E55B35" w:rsidRDefault="00B22A0B">
      <w:pPr>
        <w:numPr>
          <w:ilvl w:val="0"/>
          <w:numId w:val="3"/>
        </w:num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All devices need to have adicait protection</w:t>
      </w:r>
    </w:p>
    <w:p w:rsidR="000C35F1" w:rsidRPr="00E55B35" w:rsidRDefault="00B22A0B">
      <w:pPr>
        <w:numPr>
          <w:ilvl w:val="0"/>
          <w:numId w:val="6"/>
        </w:num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 xml:space="preserve">All devices need to have </w:t>
      </w:r>
      <w:r w:rsidR="00E55B35" w:rsidRPr="00E55B35">
        <w:rPr>
          <w:rFonts w:ascii="Times New Roman" w:hAnsi="Times New Roman" w:cs="Times New Roman"/>
          <w:sz w:val="24"/>
          <w:szCs w:val="24"/>
          <w:shd w:val="clear" w:color="auto" w:fill="F3F3F3"/>
        </w:rPr>
        <w:t>8-character</w:t>
      </w:r>
      <w:r w:rsidRPr="00E55B35">
        <w:rPr>
          <w:rFonts w:ascii="Times New Roman" w:hAnsi="Times New Roman" w:cs="Times New Roman"/>
          <w:sz w:val="24"/>
          <w:szCs w:val="24"/>
          <w:shd w:val="clear" w:color="auto" w:fill="F3F3F3"/>
        </w:rPr>
        <w:t xml:space="preserve"> protection with one uppercase, lowercase and special character. </w:t>
      </w:r>
    </w:p>
    <w:p w:rsidR="000C35F1" w:rsidRPr="00E55B35" w:rsidRDefault="00B22A0B">
      <w:pPr>
        <w:numPr>
          <w:ilvl w:val="0"/>
          <w:numId w:val="6"/>
        </w:num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 xml:space="preserve">Encrypted documents need to have </w:t>
      </w:r>
      <w:r w:rsidR="00E55B35" w:rsidRPr="00E55B35">
        <w:rPr>
          <w:rFonts w:ascii="Times New Roman" w:hAnsi="Times New Roman" w:cs="Times New Roman"/>
          <w:sz w:val="24"/>
          <w:szCs w:val="24"/>
          <w:shd w:val="clear" w:color="auto" w:fill="F3F3F3"/>
        </w:rPr>
        <w:t>8-character</w:t>
      </w:r>
      <w:r w:rsidRPr="00E55B35">
        <w:rPr>
          <w:rFonts w:ascii="Times New Roman" w:hAnsi="Times New Roman" w:cs="Times New Roman"/>
          <w:sz w:val="24"/>
          <w:szCs w:val="24"/>
          <w:shd w:val="clear" w:color="auto" w:fill="F3F3F3"/>
        </w:rPr>
        <w:t xml:space="preserve"> protection with one upper case, one lowercase and a special case character.</w:t>
      </w:r>
    </w:p>
    <w:p w:rsidR="000C35F1" w:rsidRPr="00E55B35" w:rsidRDefault="000C35F1">
      <w:pPr>
        <w:rPr>
          <w:rFonts w:ascii="Times New Roman" w:hAnsi="Times New Roman" w:cs="Times New Roman"/>
          <w:sz w:val="24"/>
          <w:szCs w:val="24"/>
          <w:shd w:val="clear" w:color="auto" w:fill="F3F3F3"/>
        </w:rPr>
      </w:pPr>
    </w:p>
    <w:p w:rsidR="000C35F1" w:rsidRPr="00E55B35" w:rsidRDefault="000C35F1">
      <w:pPr>
        <w:ind w:left="1440"/>
        <w:rPr>
          <w:rFonts w:ascii="Times New Roman" w:hAnsi="Times New Roman" w:cs="Times New Roman"/>
          <w:sz w:val="24"/>
          <w:szCs w:val="24"/>
          <w:shd w:val="clear" w:color="auto" w:fill="F3F3F3"/>
        </w:rPr>
      </w:pPr>
    </w:p>
    <w:p w:rsidR="000C35F1" w:rsidRPr="00E55B35" w:rsidRDefault="00B22A0B">
      <w:pPr>
        <w:numPr>
          <w:ilvl w:val="0"/>
          <w:numId w:val="3"/>
        </w:num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All documents taken out need to be encrypted</w:t>
      </w:r>
    </w:p>
    <w:p w:rsidR="000C35F1" w:rsidRPr="00E55B35" w:rsidRDefault="00B22A0B">
      <w:pPr>
        <w:numPr>
          <w:ilvl w:val="0"/>
          <w:numId w:val="4"/>
        </w:num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 xml:space="preserve">Depending on the type of data, encryption is needed for data that contains more sensitive information </w:t>
      </w:r>
    </w:p>
    <w:p w:rsidR="000C35F1" w:rsidRPr="00E55B35" w:rsidRDefault="00B22A0B">
      <w:pPr>
        <w:numPr>
          <w:ilvl w:val="0"/>
          <w:numId w:val="3"/>
        </w:num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No device is allowed to be reset without IT looking into first.</w:t>
      </w:r>
    </w:p>
    <w:p w:rsidR="000C35F1" w:rsidRPr="00E55B35" w:rsidRDefault="00B22A0B">
      <w:pPr>
        <w:numPr>
          <w:ilvl w:val="0"/>
          <w:numId w:val="12"/>
        </w:num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The only time that a device may be reset is when joining the company</w:t>
      </w:r>
    </w:p>
    <w:p w:rsidR="000C35F1" w:rsidRPr="00E55B35" w:rsidRDefault="00B22A0B">
      <w:pPr>
        <w:numPr>
          <w:ilvl w:val="0"/>
          <w:numId w:val="12"/>
        </w:num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When a person leaves the company, a technician needs to reset the device</w:t>
      </w:r>
    </w:p>
    <w:p w:rsidR="000C35F1" w:rsidRPr="00E55B35" w:rsidRDefault="00B22A0B">
      <w:pPr>
        <w:numPr>
          <w:ilvl w:val="0"/>
          <w:numId w:val="3"/>
        </w:num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All devices must be visible to the IT technician</w:t>
      </w:r>
    </w:p>
    <w:p w:rsidR="000C35F1" w:rsidRPr="00E55B35" w:rsidRDefault="00B22A0B">
      <w:pPr>
        <w:numPr>
          <w:ilvl w:val="0"/>
          <w:numId w:val="1"/>
        </w:num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A VPN must not be used on devices connected to the business as they must not hide anything.</w:t>
      </w:r>
    </w:p>
    <w:p w:rsidR="000C35F1" w:rsidRPr="00E55B35" w:rsidRDefault="00B22A0B">
      <w:pPr>
        <w:numPr>
          <w:ilvl w:val="0"/>
          <w:numId w:val="3"/>
        </w:num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All personal need to be briefed</w:t>
      </w:r>
    </w:p>
    <w:p w:rsidR="000C35F1" w:rsidRPr="00E55B35" w:rsidRDefault="00B22A0B">
      <w:pPr>
        <w:numPr>
          <w:ilvl w:val="0"/>
          <w:numId w:val="7"/>
        </w:num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When everyone joins they need to take a course on the policies with the business</w:t>
      </w:r>
    </w:p>
    <w:p w:rsidR="000C35F1" w:rsidRPr="00E55B35" w:rsidRDefault="00B22A0B">
      <w:pPr>
        <w:numPr>
          <w:ilvl w:val="0"/>
          <w:numId w:val="7"/>
        </w:num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All personnel must sign a document saying that they promise to adbi to the policies.</w:t>
      </w:r>
    </w:p>
    <w:p w:rsidR="000C35F1" w:rsidRPr="00E55B35" w:rsidRDefault="00B22A0B">
      <w:pPr>
        <w:numPr>
          <w:ilvl w:val="0"/>
          <w:numId w:val="7"/>
        </w:num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All updates to the policy must be briefed as soon as possible</w:t>
      </w:r>
    </w:p>
    <w:p w:rsidR="000C35F1" w:rsidRPr="00E55B35" w:rsidRDefault="00B22A0B">
      <w:pPr>
        <w:numPr>
          <w:ilvl w:val="0"/>
          <w:numId w:val="7"/>
        </w:num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Everyone needs to resign the document and take the course at the start of the new year.</w:t>
      </w:r>
    </w:p>
    <w:p w:rsidR="000C35F1" w:rsidRPr="00E55B35" w:rsidRDefault="000C35F1">
      <w:pPr>
        <w:numPr>
          <w:ilvl w:val="0"/>
          <w:numId w:val="7"/>
        </w:numPr>
        <w:rPr>
          <w:rFonts w:ascii="Times New Roman" w:hAnsi="Times New Roman" w:cs="Times New Roman"/>
          <w:sz w:val="24"/>
          <w:szCs w:val="24"/>
          <w:shd w:val="clear" w:color="auto" w:fill="F3F3F3"/>
        </w:rPr>
      </w:pPr>
    </w:p>
    <w:p w:rsidR="000C35F1" w:rsidRPr="00E55B35" w:rsidRDefault="00B22A0B">
      <w:pPr>
        <w:numPr>
          <w:ilvl w:val="0"/>
          <w:numId w:val="3"/>
        </w:num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All data uploaded to the cloud needs to be zipped and needs a password to unzip</w:t>
      </w:r>
    </w:p>
    <w:p w:rsidR="003645EF" w:rsidRPr="00E55B35" w:rsidRDefault="003645EF">
      <w:pPr>
        <w:ind w:left="720"/>
        <w:rPr>
          <w:rFonts w:ascii="Times New Roman" w:hAnsi="Times New Roman" w:cs="Times New Roman"/>
          <w:sz w:val="24"/>
          <w:szCs w:val="24"/>
          <w:u w:val="single"/>
          <w:shd w:val="clear" w:color="auto" w:fill="F3F3F3"/>
        </w:rPr>
      </w:pPr>
    </w:p>
    <w:p w:rsidR="003645EF" w:rsidRPr="00E55B35" w:rsidRDefault="003645EF">
      <w:pPr>
        <w:ind w:left="720"/>
        <w:rPr>
          <w:rFonts w:ascii="Times New Roman" w:hAnsi="Times New Roman" w:cs="Times New Roman"/>
          <w:sz w:val="24"/>
          <w:szCs w:val="24"/>
          <w:u w:val="single"/>
          <w:shd w:val="clear" w:color="auto" w:fill="F3F3F3"/>
        </w:rPr>
      </w:pPr>
    </w:p>
    <w:p w:rsidR="003645EF" w:rsidRPr="00E55B35" w:rsidRDefault="003645EF">
      <w:pPr>
        <w:ind w:left="720"/>
        <w:rPr>
          <w:rFonts w:ascii="Times New Roman" w:hAnsi="Times New Roman" w:cs="Times New Roman"/>
          <w:sz w:val="24"/>
          <w:szCs w:val="24"/>
          <w:u w:val="single"/>
          <w:shd w:val="clear" w:color="auto" w:fill="F3F3F3"/>
        </w:rPr>
      </w:pPr>
    </w:p>
    <w:p w:rsidR="003645EF" w:rsidRPr="00E55B35" w:rsidRDefault="003645EF">
      <w:pPr>
        <w:ind w:left="720"/>
        <w:rPr>
          <w:rFonts w:ascii="Times New Roman" w:hAnsi="Times New Roman" w:cs="Times New Roman"/>
          <w:sz w:val="24"/>
          <w:szCs w:val="24"/>
          <w:u w:val="single"/>
          <w:shd w:val="clear" w:color="auto" w:fill="F3F3F3"/>
        </w:rPr>
      </w:pPr>
    </w:p>
    <w:p w:rsidR="000C35F1" w:rsidRPr="00E55B35" w:rsidRDefault="00B22A0B" w:rsidP="00436619">
      <w:pPr>
        <w:pStyle w:val="Heading2"/>
        <w:rPr>
          <w:rFonts w:ascii="Times New Roman" w:hAnsi="Times New Roman" w:cs="Times New Roman"/>
          <w:sz w:val="24"/>
          <w:szCs w:val="24"/>
          <w:shd w:val="clear" w:color="auto" w:fill="F3F3F3"/>
        </w:rPr>
      </w:pPr>
      <w:bookmarkStart w:id="6" w:name="_Toc534812900"/>
      <w:r w:rsidRPr="00E55B35">
        <w:rPr>
          <w:rFonts w:ascii="Times New Roman" w:hAnsi="Times New Roman" w:cs="Times New Roman"/>
          <w:sz w:val="24"/>
          <w:szCs w:val="24"/>
          <w:shd w:val="clear" w:color="auto" w:fill="F3F3F3"/>
        </w:rPr>
        <w:t>Termination policy</w:t>
      </w:r>
      <w:bookmarkEnd w:id="6"/>
    </w:p>
    <w:p w:rsidR="000C35F1" w:rsidRPr="00E55B35" w:rsidRDefault="00B22A0B">
      <w:pPr>
        <w:numPr>
          <w:ilvl w:val="0"/>
          <w:numId w:val="9"/>
        </w:num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When a person leaves the company, their device needs to be locked immediately.</w:t>
      </w:r>
    </w:p>
    <w:p w:rsidR="00E55B35" w:rsidRDefault="00B22A0B" w:rsidP="00436619">
      <w:pPr>
        <w:numPr>
          <w:ilvl w:val="0"/>
          <w:numId w:val="9"/>
        </w:num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Their device is then reset by the technician</w:t>
      </w:r>
      <w:r w:rsidR="006C3E1F" w:rsidRPr="00E55B35">
        <w:rPr>
          <w:rFonts w:ascii="Times New Roman" w:hAnsi="Times New Roman" w:cs="Times New Roman"/>
          <w:sz w:val="24"/>
          <w:szCs w:val="24"/>
          <w:shd w:val="clear" w:color="auto" w:fill="F3F3F3"/>
        </w:rPr>
        <w:t xml:space="preserve"> in the company</w:t>
      </w:r>
      <w:bookmarkStart w:id="7" w:name="_Toc534812901"/>
    </w:p>
    <w:p w:rsidR="00E55B35" w:rsidRDefault="00E55B35" w:rsidP="00E55B35">
      <w:pPr>
        <w:ind w:left="1440"/>
        <w:rPr>
          <w:rFonts w:ascii="Times New Roman" w:hAnsi="Times New Roman" w:cs="Times New Roman"/>
          <w:sz w:val="24"/>
          <w:szCs w:val="24"/>
          <w:shd w:val="clear" w:color="auto" w:fill="F3F3F3"/>
        </w:rPr>
      </w:pPr>
    </w:p>
    <w:p w:rsidR="00E55B35" w:rsidRDefault="00E55B35" w:rsidP="00E55B35">
      <w:pPr>
        <w:ind w:left="1440"/>
        <w:rPr>
          <w:rFonts w:ascii="Times New Roman" w:hAnsi="Times New Roman" w:cs="Times New Roman"/>
          <w:sz w:val="24"/>
          <w:szCs w:val="24"/>
          <w:shd w:val="clear" w:color="auto" w:fill="F3F3F3"/>
        </w:rPr>
      </w:pPr>
    </w:p>
    <w:p w:rsidR="00E55B35" w:rsidRDefault="00E55B35" w:rsidP="00E55B35">
      <w:pPr>
        <w:ind w:left="1440"/>
        <w:rPr>
          <w:rFonts w:ascii="Times New Roman" w:hAnsi="Times New Roman" w:cs="Times New Roman"/>
          <w:sz w:val="24"/>
          <w:szCs w:val="24"/>
          <w:shd w:val="clear" w:color="auto" w:fill="F3F3F3"/>
        </w:rPr>
      </w:pPr>
    </w:p>
    <w:p w:rsidR="00E55B35" w:rsidRDefault="00E55B35" w:rsidP="00E55B35">
      <w:pPr>
        <w:ind w:left="1440"/>
        <w:rPr>
          <w:rFonts w:ascii="Times New Roman" w:hAnsi="Times New Roman" w:cs="Times New Roman"/>
          <w:sz w:val="24"/>
          <w:szCs w:val="24"/>
          <w:shd w:val="clear" w:color="auto" w:fill="F3F3F3"/>
        </w:rPr>
      </w:pPr>
    </w:p>
    <w:p w:rsidR="00E55B35" w:rsidRDefault="00E55B35" w:rsidP="00E55B35">
      <w:pPr>
        <w:ind w:left="1440"/>
        <w:rPr>
          <w:rFonts w:ascii="Times New Roman" w:hAnsi="Times New Roman" w:cs="Times New Roman"/>
          <w:sz w:val="24"/>
          <w:szCs w:val="24"/>
          <w:shd w:val="clear" w:color="auto" w:fill="F3F3F3"/>
        </w:rPr>
      </w:pPr>
    </w:p>
    <w:p w:rsidR="00E55B35" w:rsidRDefault="00E55B35" w:rsidP="00E55B35">
      <w:pPr>
        <w:ind w:left="1440"/>
        <w:rPr>
          <w:rFonts w:ascii="Times New Roman" w:hAnsi="Times New Roman" w:cs="Times New Roman"/>
          <w:sz w:val="24"/>
          <w:szCs w:val="24"/>
          <w:shd w:val="clear" w:color="auto" w:fill="F3F3F3"/>
        </w:rPr>
      </w:pPr>
    </w:p>
    <w:p w:rsidR="00E55B35" w:rsidRDefault="00E55B35" w:rsidP="00E55B35">
      <w:pPr>
        <w:ind w:left="1440"/>
        <w:rPr>
          <w:rFonts w:ascii="Times New Roman" w:hAnsi="Times New Roman" w:cs="Times New Roman"/>
          <w:sz w:val="24"/>
          <w:szCs w:val="24"/>
          <w:shd w:val="clear" w:color="auto" w:fill="F3F3F3"/>
        </w:rPr>
      </w:pPr>
    </w:p>
    <w:p w:rsidR="00E55B35" w:rsidRDefault="00E55B35" w:rsidP="00E55B35">
      <w:pPr>
        <w:ind w:left="1440"/>
        <w:rPr>
          <w:rFonts w:ascii="Times New Roman" w:hAnsi="Times New Roman" w:cs="Times New Roman"/>
          <w:sz w:val="24"/>
          <w:szCs w:val="24"/>
          <w:shd w:val="clear" w:color="auto" w:fill="F3F3F3"/>
        </w:rPr>
      </w:pPr>
    </w:p>
    <w:p w:rsidR="00E55B35" w:rsidRDefault="00E55B35" w:rsidP="00E55B35">
      <w:pPr>
        <w:ind w:left="1440"/>
        <w:rPr>
          <w:rFonts w:ascii="Times New Roman" w:hAnsi="Times New Roman" w:cs="Times New Roman"/>
          <w:sz w:val="24"/>
          <w:szCs w:val="24"/>
          <w:shd w:val="clear" w:color="auto" w:fill="F3F3F3"/>
        </w:rPr>
      </w:pPr>
    </w:p>
    <w:p w:rsidR="00E55B35" w:rsidRDefault="00E55B35" w:rsidP="00E55B35">
      <w:pPr>
        <w:ind w:left="1440"/>
        <w:rPr>
          <w:rFonts w:ascii="Times New Roman" w:hAnsi="Times New Roman" w:cs="Times New Roman"/>
          <w:sz w:val="24"/>
          <w:szCs w:val="24"/>
          <w:shd w:val="clear" w:color="auto" w:fill="F3F3F3"/>
        </w:rPr>
      </w:pPr>
    </w:p>
    <w:p w:rsidR="000C35F1" w:rsidRPr="00E55B35" w:rsidRDefault="00436619" w:rsidP="00E55B35">
      <w:pPr>
        <w:pStyle w:val="Heading1"/>
        <w:rPr>
          <w:shd w:val="clear" w:color="auto" w:fill="F3F3F3"/>
        </w:rPr>
      </w:pPr>
      <w:r w:rsidRPr="00E55B35">
        <w:rPr>
          <w:shd w:val="clear" w:color="auto" w:fill="F3F3F3"/>
        </w:rPr>
        <w:t>DFD</w:t>
      </w:r>
      <w:bookmarkEnd w:id="7"/>
    </w:p>
    <w:p w:rsidR="000C35F1" w:rsidRPr="00E55B35" w:rsidRDefault="000C35F1">
      <w:pPr>
        <w:rPr>
          <w:rFonts w:ascii="Times New Roman" w:hAnsi="Times New Roman" w:cs="Times New Roman"/>
          <w:sz w:val="24"/>
          <w:szCs w:val="24"/>
          <w:shd w:val="clear" w:color="auto" w:fill="F3F3F3"/>
        </w:rPr>
      </w:pPr>
    </w:p>
    <w:p w:rsidR="000C35F1" w:rsidRPr="00E55B35" w:rsidRDefault="000C35F1">
      <w:pPr>
        <w:rPr>
          <w:rFonts w:ascii="Times New Roman" w:hAnsi="Times New Roman" w:cs="Times New Roman"/>
          <w:sz w:val="24"/>
          <w:szCs w:val="24"/>
          <w:shd w:val="clear" w:color="auto" w:fill="F3F3F3"/>
        </w:rPr>
      </w:pPr>
    </w:p>
    <w:p w:rsidR="000C35F1" w:rsidRPr="00E55B35" w:rsidRDefault="000C35F1">
      <w:pPr>
        <w:rPr>
          <w:rFonts w:ascii="Times New Roman" w:hAnsi="Times New Roman" w:cs="Times New Roman"/>
          <w:sz w:val="24"/>
          <w:szCs w:val="24"/>
          <w:shd w:val="clear" w:color="auto" w:fill="F3F3F3"/>
        </w:rPr>
      </w:pPr>
    </w:p>
    <w:p w:rsidR="000C35F1" w:rsidRPr="00E55B35" w:rsidRDefault="000C35F1">
      <w:pPr>
        <w:rPr>
          <w:rFonts w:ascii="Times New Roman" w:hAnsi="Times New Roman" w:cs="Times New Roman"/>
          <w:sz w:val="24"/>
          <w:szCs w:val="24"/>
          <w:shd w:val="clear" w:color="auto" w:fill="F3F3F3"/>
        </w:rPr>
      </w:pPr>
    </w:p>
    <w:p w:rsidR="000C35F1" w:rsidRPr="00E55B35" w:rsidRDefault="00B22A0B">
      <w:pPr>
        <w:rPr>
          <w:rFonts w:ascii="Times New Roman" w:hAnsi="Times New Roman" w:cs="Times New Roman"/>
          <w:sz w:val="24"/>
          <w:szCs w:val="24"/>
          <w:shd w:val="clear" w:color="auto" w:fill="F3F3F3"/>
        </w:rPr>
      </w:pPr>
      <w:r w:rsidRPr="00E55B35">
        <w:rPr>
          <w:rFonts w:ascii="Times New Roman" w:hAnsi="Times New Roman" w:cs="Times New Roman"/>
          <w:noProof/>
          <w:sz w:val="24"/>
          <w:szCs w:val="24"/>
          <w:shd w:val="clear" w:color="auto" w:fill="F3F3F3"/>
        </w:rPr>
        <w:drawing>
          <wp:inline distT="114300" distB="114300" distL="114300" distR="114300">
            <wp:extent cx="952500" cy="4686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952768" cy="4687617"/>
                    </a:xfrm>
                    <a:prstGeom prst="rect">
                      <a:avLst/>
                    </a:prstGeom>
                    <a:ln/>
                  </pic:spPr>
                </pic:pic>
              </a:graphicData>
            </a:graphic>
          </wp:inline>
        </w:drawing>
      </w:r>
    </w:p>
    <w:p w:rsidR="000C35F1" w:rsidRPr="00E55B35" w:rsidRDefault="000C35F1">
      <w:pPr>
        <w:rPr>
          <w:rFonts w:ascii="Times New Roman" w:hAnsi="Times New Roman" w:cs="Times New Roman"/>
          <w:sz w:val="24"/>
          <w:szCs w:val="24"/>
          <w:shd w:val="clear" w:color="auto" w:fill="F3F3F3"/>
        </w:rPr>
      </w:pPr>
    </w:p>
    <w:p w:rsidR="000C35F1" w:rsidRPr="00E55B35" w:rsidRDefault="000C35F1">
      <w:pPr>
        <w:rPr>
          <w:rFonts w:ascii="Times New Roman" w:hAnsi="Times New Roman" w:cs="Times New Roman"/>
          <w:sz w:val="24"/>
          <w:szCs w:val="24"/>
          <w:shd w:val="clear" w:color="auto" w:fill="F3F3F3"/>
        </w:rPr>
      </w:pPr>
    </w:p>
    <w:p w:rsidR="000C35F1" w:rsidRPr="00E55B35" w:rsidRDefault="000C35F1">
      <w:pPr>
        <w:rPr>
          <w:rFonts w:ascii="Times New Roman" w:hAnsi="Times New Roman" w:cs="Times New Roman"/>
          <w:sz w:val="24"/>
          <w:szCs w:val="24"/>
          <w:shd w:val="clear" w:color="auto" w:fill="F3F3F3"/>
        </w:rPr>
      </w:pPr>
    </w:p>
    <w:p w:rsidR="000C35F1" w:rsidRPr="00E55B35" w:rsidRDefault="000C35F1">
      <w:pPr>
        <w:rPr>
          <w:rFonts w:ascii="Times New Roman" w:hAnsi="Times New Roman" w:cs="Times New Roman"/>
          <w:sz w:val="24"/>
          <w:szCs w:val="24"/>
          <w:shd w:val="clear" w:color="auto" w:fill="F3F3F3"/>
        </w:rPr>
      </w:pPr>
    </w:p>
    <w:p w:rsidR="000C35F1" w:rsidRPr="00E55B35" w:rsidRDefault="000C35F1">
      <w:pPr>
        <w:rPr>
          <w:rFonts w:ascii="Times New Roman" w:hAnsi="Times New Roman" w:cs="Times New Roman"/>
          <w:sz w:val="24"/>
          <w:szCs w:val="24"/>
          <w:shd w:val="clear" w:color="auto" w:fill="F3F3F3"/>
        </w:rPr>
      </w:pPr>
    </w:p>
    <w:p w:rsidR="000C35F1" w:rsidRPr="00E55B35" w:rsidRDefault="000C35F1">
      <w:pPr>
        <w:rPr>
          <w:rFonts w:ascii="Times New Roman" w:hAnsi="Times New Roman" w:cs="Times New Roman"/>
          <w:sz w:val="24"/>
          <w:szCs w:val="24"/>
          <w:shd w:val="clear" w:color="auto" w:fill="F3F3F3"/>
        </w:rPr>
      </w:pPr>
    </w:p>
    <w:p w:rsidR="000C35F1" w:rsidRPr="00E55B35" w:rsidRDefault="000C35F1">
      <w:pPr>
        <w:rPr>
          <w:rFonts w:ascii="Times New Roman" w:hAnsi="Times New Roman" w:cs="Times New Roman"/>
          <w:sz w:val="24"/>
          <w:szCs w:val="24"/>
          <w:shd w:val="clear" w:color="auto" w:fill="F3F3F3"/>
        </w:rPr>
      </w:pPr>
    </w:p>
    <w:p w:rsidR="000C35F1" w:rsidRPr="00E55B35" w:rsidRDefault="000C35F1">
      <w:pPr>
        <w:rPr>
          <w:rFonts w:ascii="Times New Roman" w:hAnsi="Times New Roman" w:cs="Times New Roman"/>
          <w:sz w:val="24"/>
          <w:szCs w:val="24"/>
          <w:shd w:val="clear" w:color="auto" w:fill="F3F3F3"/>
        </w:rPr>
      </w:pPr>
    </w:p>
    <w:p w:rsidR="000C35F1" w:rsidRPr="00E55B35" w:rsidRDefault="00B22A0B" w:rsidP="00436619">
      <w:pPr>
        <w:pStyle w:val="Heading1"/>
        <w:rPr>
          <w:rFonts w:ascii="Times New Roman" w:hAnsi="Times New Roman" w:cs="Times New Roman"/>
          <w:sz w:val="24"/>
          <w:szCs w:val="24"/>
          <w:shd w:val="clear" w:color="auto" w:fill="F3F3F3"/>
        </w:rPr>
      </w:pPr>
      <w:bookmarkStart w:id="8" w:name="_Toc534812902"/>
      <w:r w:rsidRPr="00E55B35">
        <w:rPr>
          <w:rFonts w:ascii="Times New Roman" w:hAnsi="Times New Roman" w:cs="Times New Roman"/>
          <w:sz w:val="24"/>
          <w:szCs w:val="24"/>
          <w:shd w:val="clear" w:color="auto" w:fill="F3F3F3"/>
        </w:rPr>
        <w:t>Mobile device management</w:t>
      </w:r>
      <w:bookmarkEnd w:id="8"/>
    </w:p>
    <w:p w:rsidR="000C35F1" w:rsidRPr="00E55B35" w:rsidRDefault="00B22A0B">
      <w:p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The mobile device management</w:t>
      </w:r>
      <w:sdt>
        <w:sdtPr>
          <w:rPr>
            <w:rFonts w:ascii="Times New Roman" w:hAnsi="Times New Roman" w:cs="Times New Roman"/>
            <w:sz w:val="24"/>
            <w:szCs w:val="24"/>
            <w:shd w:val="clear" w:color="auto" w:fill="F3F3F3"/>
          </w:rPr>
          <w:id w:val="-1645799153"/>
          <w:citation/>
        </w:sdtPr>
        <w:sdtEndPr/>
        <w:sdtContent>
          <w:r w:rsidR="00D62B71" w:rsidRPr="00E55B35">
            <w:rPr>
              <w:rFonts w:ascii="Times New Roman" w:hAnsi="Times New Roman" w:cs="Times New Roman"/>
              <w:sz w:val="24"/>
              <w:szCs w:val="24"/>
              <w:shd w:val="clear" w:color="auto" w:fill="F3F3F3"/>
            </w:rPr>
            <w:fldChar w:fldCharType="begin"/>
          </w:r>
          <w:r w:rsidR="00D62B71" w:rsidRPr="00E55B35">
            <w:rPr>
              <w:rFonts w:ascii="Times New Roman" w:hAnsi="Times New Roman" w:cs="Times New Roman"/>
              <w:sz w:val="24"/>
              <w:szCs w:val="24"/>
              <w:shd w:val="clear" w:color="auto" w:fill="F3F3F3"/>
            </w:rPr>
            <w:instrText xml:space="preserve"> CITATION Pau18 \l 2057 </w:instrText>
          </w:r>
          <w:r w:rsidR="00D62B71" w:rsidRPr="00E55B35">
            <w:rPr>
              <w:rFonts w:ascii="Times New Roman" w:hAnsi="Times New Roman" w:cs="Times New Roman"/>
              <w:sz w:val="24"/>
              <w:szCs w:val="24"/>
              <w:shd w:val="clear" w:color="auto" w:fill="F3F3F3"/>
            </w:rPr>
            <w:fldChar w:fldCharType="separate"/>
          </w:r>
          <w:r w:rsidR="00436619" w:rsidRPr="00E55B35">
            <w:rPr>
              <w:rFonts w:ascii="Times New Roman" w:hAnsi="Times New Roman" w:cs="Times New Roman"/>
              <w:noProof/>
              <w:sz w:val="24"/>
              <w:szCs w:val="24"/>
              <w:shd w:val="clear" w:color="auto" w:fill="F3F3F3"/>
            </w:rPr>
            <w:t xml:space="preserve"> [3]</w:t>
          </w:r>
          <w:r w:rsidR="00D62B71" w:rsidRPr="00E55B35">
            <w:rPr>
              <w:rFonts w:ascii="Times New Roman" w:hAnsi="Times New Roman" w:cs="Times New Roman"/>
              <w:sz w:val="24"/>
              <w:szCs w:val="24"/>
              <w:shd w:val="clear" w:color="auto" w:fill="F3F3F3"/>
            </w:rPr>
            <w:fldChar w:fldCharType="end"/>
          </w:r>
        </w:sdtContent>
      </w:sdt>
      <w:r w:rsidRPr="00E55B35">
        <w:rPr>
          <w:rFonts w:ascii="Times New Roman" w:hAnsi="Times New Roman" w:cs="Times New Roman"/>
          <w:sz w:val="24"/>
          <w:szCs w:val="24"/>
          <w:shd w:val="clear" w:color="auto" w:fill="F3F3F3"/>
        </w:rPr>
        <w:t xml:space="preserve"> software that the writer picks is IBM maaS360</w:t>
      </w:r>
      <w:sdt>
        <w:sdtPr>
          <w:rPr>
            <w:rFonts w:ascii="Times New Roman" w:hAnsi="Times New Roman" w:cs="Times New Roman"/>
            <w:sz w:val="24"/>
            <w:szCs w:val="24"/>
            <w:shd w:val="clear" w:color="auto" w:fill="F3F3F3"/>
          </w:rPr>
          <w:id w:val="-982389775"/>
          <w:citation/>
        </w:sdtPr>
        <w:sdtEndPr/>
        <w:sdtContent>
          <w:r w:rsidR="00E519DD" w:rsidRPr="00E55B35">
            <w:rPr>
              <w:rFonts w:ascii="Times New Roman" w:hAnsi="Times New Roman" w:cs="Times New Roman"/>
              <w:sz w:val="24"/>
              <w:szCs w:val="24"/>
              <w:shd w:val="clear" w:color="auto" w:fill="F3F3F3"/>
            </w:rPr>
            <w:fldChar w:fldCharType="begin"/>
          </w:r>
          <w:r w:rsidR="00E519DD" w:rsidRPr="00E55B35">
            <w:rPr>
              <w:rFonts w:ascii="Times New Roman" w:hAnsi="Times New Roman" w:cs="Times New Roman"/>
              <w:sz w:val="24"/>
              <w:szCs w:val="24"/>
              <w:shd w:val="clear" w:color="auto" w:fill="F3F3F3"/>
            </w:rPr>
            <w:instrText xml:space="preserve"> CITATION Wat18 \l 2057 </w:instrText>
          </w:r>
          <w:r w:rsidR="00E519DD" w:rsidRPr="00E55B35">
            <w:rPr>
              <w:rFonts w:ascii="Times New Roman" w:hAnsi="Times New Roman" w:cs="Times New Roman"/>
              <w:sz w:val="24"/>
              <w:szCs w:val="24"/>
              <w:shd w:val="clear" w:color="auto" w:fill="F3F3F3"/>
            </w:rPr>
            <w:fldChar w:fldCharType="separate"/>
          </w:r>
          <w:r w:rsidR="00436619" w:rsidRPr="00E55B35">
            <w:rPr>
              <w:rFonts w:ascii="Times New Roman" w:hAnsi="Times New Roman" w:cs="Times New Roman"/>
              <w:noProof/>
              <w:sz w:val="24"/>
              <w:szCs w:val="24"/>
              <w:shd w:val="clear" w:color="auto" w:fill="F3F3F3"/>
            </w:rPr>
            <w:t xml:space="preserve"> [4]</w:t>
          </w:r>
          <w:r w:rsidR="00E519DD" w:rsidRPr="00E55B35">
            <w:rPr>
              <w:rFonts w:ascii="Times New Roman" w:hAnsi="Times New Roman" w:cs="Times New Roman"/>
              <w:sz w:val="24"/>
              <w:szCs w:val="24"/>
              <w:shd w:val="clear" w:color="auto" w:fill="F3F3F3"/>
            </w:rPr>
            <w:fldChar w:fldCharType="end"/>
          </w:r>
        </w:sdtContent>
      </w:sdt>
      <w:r w:rsidRPr="00E55B35">
        <w:rPr>
          <w:rFonts w:ascii="Times New Roman" w:hAnsi="Times New Roman" w:cs="Times New Roman"/>
          <w:sz w:val="24"/>
          <w:szCs w:val="24"/>
          <w:shd w:val="clear" w:color="auto" w:fill="F3F3F3"/>
        </w:rPr>
        <w:t>. The reason for this is that it supports all phones. This allows for a wide range of devices to connect and manage them.  The application allows for a remote lock and remote wipe. This is important as when a person leaves a business, all information on the devices can be wiped or locked depending on the circumstances such as them being fired or quitting the company.</w:t>
      </w:r>
    </w:p>
    <w:p w:rsidR="000C35F1" w:rsidRPr="00E55B35" w:rsidRDefault="000C35F1">
      <w:pPr>
        <w:rPr>
          <w:rFonts w:ascii="Times New Roman" w:hAnsi="Times New Roman" w:cs="Times New Roman"/>
          <w:sz w:val="24"/>
          <w:szCs w:val="24"/>
          <w:shd w:val="clear" w:color="auto" w:fill="F3F3F3"/>
        </w:rPr>
      </w:pPr>
    </w:p>
    <w:p w:rsidR="000C35F1" w:rsidRPr="00E55B35" w:rsidRDefault="00B22A0B">
      <w:p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 xml:space="preserve">The management software also works with window 10 and mac computers. This is useful as mentioned above as the management expands over other devices in the network so that all devices can be monitored. </w:t>
      </w:r>
    </w:p>
    <w:p w:rsidR="000C35F1" w:rsidRPr="00E55B35" w:rsidRDefault="000C35F1">
      <w:pPr>
        <w:rPr>
          <w:rFonts w:ascii="Times New Roman" w:hAnsi="Times New Roman" w:cs="Times New Roman"/>
          <w:sz w:val="24"/>
          <w:szCs w:val="24"/>
          <w:shd w:val="clear" w:color="auto" w:fill="F3F3F3"/>
        </w:rPr>
      </w:pPr>
    </w:p>
    <w:p w:rsidR="000C35F1" w:rsidRPr="00E55B35" w:rsidRDefault="00B22A0B">
      <w:p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The device management software also allows for disabling copy and pasting. This is useful as it allows for confidential information to remain on the network and not be tempered. This also minimises the risk of data leakage as the information can be viewed but not altered.  The device management software also allows for the data to be accessed without multiple steps to get to it. This is useful as it allows for member of the company to quickly access the data and keep it secure.</w:t>
      </w:r>
    </w:p>
    <w:p w:rsidR="000C35F1" w:rsidRPr="00E55B35" w:rsidRDefault="000C35F1">
      <w:pPr>
        <w:rPr>
          <w:rFonts w:ascii="Times New Roman" w:hAnsi="Times New Roman" w:cs="Times New Roman"/>
          <w:sz w:val="24"/>
          <w:szCs w:val="24"/>
          <w:shd w:val="clear" w:color="auto" w:fill="F3F3F3"/>
        </w:rPr>
      </w:pPr>
    </w:p>
    <w:p w:rsidR="000C35F1" w:rsidRPr="00E55B35" w:rsidRDefault="00B22A0B">
      <w:p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 xml:space="preserve">The device management software can also scan the devices for all malware on the device. The device then has the unsafe files and app deleted or uninstalled. This can be set up with security policies to make a risk free Bring your own device company. The software can detect jailbroken devices, SMS listeners and even phishing attacks. These are some of the more common threats that can be seen in a corporation and need to be defended against the most. This is overall why </w:t>
      </w:r>
      <w:r w:rsidR="001070F2" w:rsidRPr="00E55B35">
        <w:rPr>
          <w:rFonts w:ascii="Times New Roman" w:hAnsi="Times New Roman" w:cs="Times New Roman"/>
          <w:sz w:val="24"/>
          <w:szCs w:val="24"/>
          <w:shd w:val="clear" w:color="auto" w:fill="F3F3F3"/>
        </w:rPr>
        <w:t>the writer</w:t>
      </w:r>
      <w:r w:rsidRPr="00E55B35">
        <w:rPr>
          <w:rFonts w:ascii="Times New Roman" w:hAnsi="Times New Roman" w:cs="Times New Roman"/>
          <w:sz w:val="24"/>
          <w:szCs w:val="24"/>
          <w:shd w:val="clear" w:color="auto" w:fill="F3F3F3"/>
        </w:rPr>
        <w:t xml:space="preserve"> believe</w:t>
      </w:r>
      <w:r w:rsidR="001070F2" w:rsidRPr="00E55B35">
        <w:rPr>
          <w:rFonts w:ascii="Times New Roman" w:hAnsi="Times New Roman" w:cs="Times New Roman"/>
          <w:sz w:val="24"/>
          <w:szCs w:val="24"/>
          <w:shd w:val="clear" w:color="auto" w:fill="F3F3F3"/>
        </w:rPr>
        <w:t>s</w:t>
      </w:r>
      <w:r w:rsidRPr="00E55B35">
        <w:rPr>
          <w:rFonts w:ascii="Times New Roman" w:hAnsi="Times New Roman" w:cs="Times New Roman"/>
          <w:sz w:val="24"/>
          <w:szCs w:val="24"/>
          <w:shd w:val="clear" w:color="auto" w:fill="F3F3F3"/>
        </w:rPr>
        <w:t xml:space="preserve"> IBM MaaS360 is the best choice when dealing with a bring your own device business.</w:t>
      </w:r>
    </w:p>
    <w:p w:rsidR="000C35F1" w:rsidRPr="00E55B35" w:rsidRDefault="000C35F1">
      <w:pPr>
        <w:rPr>
          <w:rFonts w:ascii="Times New Roman" w:hAnsi="Times New Roman" w:cs="Times New Roman"/>
          <w:sz w:val="24"/>
          <w:szCs w:val="24"/>
          <w:shd w:val="clear" w:color="auto" w:fill="F3F3F3"/>
        </w:rPr>
      </w:pPr>
    </w:p>
    <w:p w:rsidR="000C35F1" w:rsidRPr="00E55B35" w:rsidRDefault="000C35F1">
      <w:pPr>
        <w:rPr>
          <w:rFonts w:ascii="Times New Roman" w:hAnsi="Times New Roman" w:cs="Times New Roman"/>
          <w:sz w:val="24"/>
          <w:szCs w:val="24"/>
          <w:shd w:val="clear" w:color="auto" w:fill="F3F3F3"/>
        </w:rPr>
      </w:pPr>
    </w:p>
    <w:p w:rsidR="000C35F1" w:rsidRPr="00E55B35" w:rsidRDefault="000C35F1">
      <w:pPr>
        <w:rPr>
          <w:rFonts w:ascii="Times New Roman" w:hAnsi="Times New Roman" w:cs="Times New Roman"/>
          <w:sz w:val="24"/>
          <w:szCs w:val="24"/>
          <w:shd w:val="clear" w:color="auto" w:fill="F3F3F3"/>
        </w:rPr>
      </w:pPr>
    </w:p>
    <w:p w:rsidR="000C35F1" w:rsidRPr="00E55B35" w:rsidRDefault="000C35F1">
      <w:pPr>
        <w:rPr>
          <w:rFonts w:ascii="Times New Roman" w:hAnsi="Times New Roman" w:cs="Times New Roman"/>
          <w:sz w:val="24"/>
          <w:szCs w:val="24"/>
          <w:shd w:val="clear" w:color="auto" w:fill="F3F3F3"/>
        </w:rPr>
      </w:pPr>
    </w:p>
    <w:p w:rsidR="000C35F1" w:rsidRPr="00E55B35" w:rsidRDefault="000C35F1">
      <w:pPr>
        <w:rPr>
          <w:rFonts w:ascii="Times New Roman" w:hAnsi="Times New Roman" w:cs="Times New Roman"/>
          <w:sz w:val="24"/>
          <w:szCs w:val="24"/>
          <w:shd w:val="clear" w:color="auto" w:fill="F3F3F3"/>
        </w:rPr>
      </w:pPr>
    </w:p>
    <w:p w:rsidR="003645EF" w:rsidRPr="00E55B35" w:rsidRDefault="003645EF">
      <w:pPr>
        <w:rPr>
          <w:rFonts w:ascii="Times New Roman" w:hAnsi="Times New Roman" w:cs="Times New Roman"/>
          <w:b/>
          <w:i/>
          <w:sz w:val="24"/>
          <w:szCs w:val="24"/>
          <w:u w:val="single"/>
          <w:shd w:val="clear" w:color="auto" w:fill="F3F3F3"/>
        </w:rPr>
      </w:pPr>
    </w:p>
    <w:p w:rsidR="003645EF" w:rsidRPr="00E55B35" w:rsidRDefault="003645EF">
      <w:pPr>
        <w:rPr>
          <w:rFonts w:ascii="Times New Roman" w:hAnsi="Times New Roman" w:cs="Times New Roman"/>
          <w:b/>
          <w:i/>
          <w:sz w:val="24"/>
          <w:szCs w:val="24"/>
          <w:u w:val="single"/>
          <w:shd w:val="clear" w:color="auto" w:fill="F3F3F3"/>
        </w:rPr>
      </w:pPr>
    </w:p>
    <w:p w:rsidR="003645EF" w:rsidRPr="00E55B35" w:rsidRDefault="003645EF">
      <w:pPr>
        <w:rPr>
          <w:rFonts w:ascii="Times New Roman" w:hAnsi="Times New Roman" w:cs="Times New Roman"/>
          <w:b/>
          <w:i/>
          <w:sz w:val="24"/>
          <w:szCs w:val="24"/>
          <w:u w:val="single"/>
          <w:shd w:val="clear" w:color="auto" w:fill="F3F3F3"/>
        </w:rPr>
      </w:pPr>
    </w:p>
    <w:p w:rsidR="003645EF" w:rsidRPr="00E55B35" w:rsidRDefault="003645EF">
      <w:pPr>
        <w:rPr>
          <w:rFonts w:ascii="Times New Roman" w:hAnsi="Times New Roman" w:cs="Times New Roman"/>
          <w:b/>
          <w:i/>
          <w:sz w:val="24"/>
          <w:szCs w:val="24"/>
          <w:u w:val="single"/>
          <w:shd w:val="clear" w:color="auto" w:fill="F3F3F3"/>
        </w:rPr>
      </w:pPr>
    </w:p>
    <w:p w:rsidR="003645EF" w:rsidRPr="00E55B35" w:rsidRDefault="003645EF">
      <w:pPr>
        <w:rPr>
          <w:rFonts w:ascii="Times New Roman" w:hAnsi="Times New Roman" w:cs="Times New Roman"/>
          <w:b/>
          <w:i/>
          <w:sz w:val="24"/>
          <w:szCs w:val="24"/>
          <w:u w:val="single"/>
          <w:shd w:val="clear" w:color="auto" w:fill="F3F3F3"/>
        </w:rPr>
      </w:pPr>
    </w:p>
    <w:p w:rsidR="003645EF" w:rsidRDefault="003645EF">
      <w:pPr>
        <w:rPr>
          <w:rFonts w:ascii="Times New Roman" w:hAnsi="Times New Roman" w:cs="Times New Roman"/>
          <w:b/>
          <w:i/>
          <w:sz w:val="24"/>
          <w:szCs w:val="24"/>
          <w:u w:val="single"/>
          <w:shd w:val="clear" w:color="auto" w:fill="F3F3F3"/>
        </w:rPr>
      </w:pPr>
    </w:p>
    <w:p w:rsidR="00E55B35" w:rsidRDefault="00E55B35">
      <w:pPr>
        <w:rPr>
          <w:rFonts w:ascii="Times New Roman" w:hAnsi="Times New Roman" w:cs="Times New Roman"/>
          <w:b/>
          <w:i/>
          <w:sz w:val="24"/>
          <w:szCs w:val="24"/>
          <w:u w:val="single"/>
          <w:shd w:val="clear" w:color="auto" w:fill="F3F3F3"/>
        </w:rPr>
      </w:pPr>
    </w:p>
    <w:p w:rsidR="00E55B35" w:rsidRDefault="00E55B35">
      <w:pPr>
        <w:rPr>
          <w:rFonts w:ascii="Times New Roman" w:hAnsi="Times New Roman" w:cs="Times New Roman"/>
          <w:b/>
          <w:i/>
          <w:sz w:val="24"/>
          <w:szCs w:val="24"/>
          <w:u w:val="single"/>
          <w:shd w:val="clear" w:color="auto" w:fill="F3F3F3"/>
        </w:rPr>
      </w:pPr>
    </w:p>
    <w:p w:rsidR="00E55B35" w:rsidRDefault="00E55B35">
      <w:pPr>
        <w:rPr>
          <w:rFonts w:ascii="Times New Roman" w:hAnsi="Times New Roman" w:cs="Times New Roman"/>
          <w:b/>
          <w:i/>
          <w:sz w:val="24"/>
          <w:szCs w:val="24"/>
          <w:u w:val="single"/>
          <w:shd w:val="clear" w:color="auto" w:fill="F3F3F3"/>
        </w:rPr>
      </w:pPr>
    </w:p>
    <w:p w:rsidR="00E55B35" w:rsidRDefault="00E55B35">
      <w:pPr>
        <w:rPr>
          <w:rFonts w:ascii="Times New Roman" w:hAnsi="Times New Roman" w:cs="Times New Roman"/>
          <w:b/>
          <w:i/>
          <w:sz w:val="24"/>
          <w:szCs w:val="24"/>
          <w:u w:val="single"/>
          <w:shd w:val="clear" w:color="auto" w:fill="F3F3F3"/>
        </w:rPr>
      </w:pPr>
    </w:p>
    <w:p w:rsidR="00E55B35" w:rsidRPr="00E55B35" w:rsidRDefault="00E55B35">
      <w:pPr>
        <w:rPr>
          <w:rFonts w:ascii="Times New Roman" w:hAnsi="Times New Roman" w:cs="Times New Roman"/>
          <w:b/>
          <w:i/>
          <w:sz w:val="24"/>
          <w:szCs w:val="24"/>
          <w:u w:val="single"/>
          <w:shd w:val="clear" w:color="auto" w:fill="F3F3F3"/>
        </w:rPr>
      </w:pPr>
    </w:p>
    <w:p w:rsidR="000C35F1" w:rsidRPr="00E55B35" w:rsidRDefault="00B22A0B" w:rsidP="003645EF">
      <w:pPr>
        <w:pStyle w:val="Heading1"/>
        <w:rPr>
          <w:rFonts w:ascii="Times New Roman" w:hAnsi="Times New Roman" w:cs="Times New Roman"/>
          <w:sz w:val="24"/>
          <w:szCs w:val="24"/>
          <w:shd w:val="clear" w:color="auto" w:fill="F3F3F3"/>
        </w:rPr>
      </w:pPr>
      <w:bookmarkStart w:id="9" w:name="_Toc534812903"/>
      <w:r w:rsidRPr="00E55B35">
        <w:rPr>
          <w:rFonts w:ascii="Times New Roman" w:hAnsi="Times New Roman" w:cs="Times New Roman"/>
          <w:sz w:val="24"/>
          <w:szCs w:val="24"/>
          <w:shd w:val="clear" w:color="auto" w:fill="F3F3F3"/>
        </w:rPr>
        <w:lastRenderedPageBreak/>
        <w:t>Advantages and disadvantages</w:t>
      </w:r>
      <w:bookmarkEnd w:id="9"/>
    </w:p>
    <w:p w:rsidR="000C35F1" w:rsidRPr="00E55B35" w:rsidRDefault="000C35F1">
      <w:pPr>
        <w:rPr>
          <w:rFonts w:ascii="Times New Roman" w:hAnsi="Times New Roman" w:cs="Times New Roman"/>
          <w:sz w:val="24"/>
          <w:szCs w:val="24"/>
          <w:shd w:val="clear" w:color="auto" w:fill="F3F3F3"/>
        </w:rPr>
      </w:pPr>
    </w:p>
    <w:p w:rsidR="000C35F1" w:rsidRPr="00E55B35" w:rsidRDefault="00B22A0B" w:rsidP="003645EF">
      <w:pPr>
        <w:pStyle w:val="Heading2"/>
        <w:rPr>
          <w:rFonts w:ascii="Times New Roman" w:hAnsi="Times New Roman" w:cs="Times New Roman"/>
          <w:sz w:val="24"/>
          <w:szCs w:val="24"/>
          <w:shd w:val="clear" w:color="auto" w:fill="F3F3F3"/>
        </w:rPr>
      </w:pPr>
      <w:bookmarkStart w:id="10" w:name="_Toc534812904"/>
      <w:r w:rsidRPr="00E55B35">
        <w:rPr>
          <w:rFonts w:ascii="Times New Roman" w:hAnsi="Times New Roman" w:cs="Times New Roman"/>
          <w:sz w:val="24"/>
          <w:szCs w:val="24"/>
          <w:shd w:val="clear" w:color="auto" w:fill="F3F3F3"/>
        </w:rPr>
        <w:t>Viruses and malware</w:t>
      </w:r>
      <w:bookmarkEnd w:id="10"/>
    </w:p>
    <w:p w:rsidR="000C35F1" w:rsidRPr="00E55B35" w:rsidRDefault="00B22A0B">
      <w:p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Since devices brought from home into the workplace can increase the possibility of the entire network being infected. As the devices at home are not on a secure network and the devices are used for a while. Certain viruses and malware could have hidden itself and once connected to the network, infect the entire thing.</w:t>
      </w:r>
      <w:r w:rsidR="00436619" w:rsidRPr="00E55B35">
        <w:rPr>
          <w:rFonts w:ascii="Times New Roman" w:hAnsi="Times New Roman" w:cs="Times New Roman"/>
          <w:sz w:val="24"/>
          <w:szCs w:val="24"/>
          <w:shd w:val="clear" w:color="auto" w:fill="F3F3F3"/>
        </w:rPr>
        <w:t xml:space="preserve"> “In 2012 alone, Android malware encounter grew 2,577 percent”</w:t>
      </w:r>
      <w:sdt>
        <w:sdtPr>
          <w:rPr>
            <w:rFonts w:ascii="Times New Roman" w:hAnsi="Times New Roman" w:cs="Times New Roman"/>
            <w:sz w:val="24"/>
            <w:szCs w:val="24"/>
            <w:shd w:val="clear" w:color="auto" w:fill="F3F3F3"/>
          </w:rPr>
          <w:id w:val="2038384769"/>
          <w:citation/>
        </w:sdtPr>
        <w:sdtContent>
          <w:r w:rsidR="00436619" w:rsidRPr="00E55B35">
            <w:rPr>
              <w:rFonts w:ascii="Times New Roman" w:hAnsi="Times New Roman" w:cs="Times New Roman"/>
              <w:sz w:val="24"/>
              <w:szCs w:val="24"/>
              <w:shd w:val="clear" w:color="auto" w:fill="F3F3F3"/>
            </w:rPr>
            <w:fldChar w:fldCharType="begin"/>
          </w:r>
          <w:r w:rsidR="00436619" w:rsidRPr="00E55B35">
            <w:rPr>
              <w:rFonts w:ascii="Times New Roman" w:hAnsi="Times New Roman" w:cs="Times New Roman"/>
              <w:sz w:val="24"/>
              <w:szCs w:val="24"/>
              <w:shd w:val="clear" w:color="auto" w:fill="F3F3F3"/>
            </w:rPr>
            <w:instrText xml:space="preserve"> CITATION Oma13 \l 2057 </w:instrText>
          </w:r>
          <w:r w:rsidR="00436619" w:rsidRPr="00E55B35">
            <w:rPr>
              <w:rFonts w:ascii="Times New Roman" w:hAnsi="Times New Roman" w:cs="Times New Roman"/>
              <w:sz w:val="24"/>
              <w:szCs w:val="24"/>
              <w:shd w:val="clear" w:color="auto" w:fill="F3F3F3"/>
            </w:rPr>
            <w:fldChar w:fldCharType="separate"/>
          </w:r>
          <w:r w:rsidR="00436619" w:rsidRPr="00E55B35">
            <w:rPr>
              <w:rFonts w:ascii="Times New Roman" w:hAnsi="Times New Roman" w:cs="Times New Roman"/>
              <w:noProof/>
              <w:sz w:val="24"/>
              <w:szCs w:val="24"/>
              <w:shd w:val="clear" w:color="auto" w:fill="F3F3F3"/>
            </w:rPr>
            <w:t xml:space="preserve"> [5]</w:t>
          </w:r>
          <w:r w:rsidR="00436619" w:rsidRPr="00E55B35">
            <w:rPr>
              <w:rFonts w:ascii="Times New Roman" w:hAnsi="Times New Roman" w:cs="Times New Roman"/>
              <w:sz w:val="24"/>
              <w:szCs w:val="24"/>
              <w:shd w:val="clear" w:color="auto" w:fill="F3F3F3"/>
            </w:rPr>
            <w:fldChar w:fldCharType="end"/>
          </w:r>
        </w:sdtContent>
      </w:sdt>
    </w:p>
    <w:p w:rsidR="000C35F1" w:rsidRPr="00E55B35" w:rsidRDefault="000C35F1">
      <w:pPr>
        <w:rPr>
          <w:rFonts w:ascii="Times New Roman" w:hAnsi="Times New Roman" w:cs="Times New Roman"/>
          <w:sz w:val="24"/>
          <w:szCs w:val="24"/>
          <w:shd w:val="clear" w:color="auto" w:fill="F3F3F3"/>
        </w:rPr>
      </w:pPr>
    </w:p>
    <w:p w:rsidR="000C35F1" w:rsidRPr="00E55B35" w:rsidRDefault="00B22A0B" w:rsidP="003645EF">
      <w:pPr>
        <w:pStyle w:val="Heading2"/>
        <w:rPr>
          <w:rFonts w:ascii="Times New Roman" w:hAnsi="Times New Roman" w:cs="Times New Roman"/>
          <w:sz w:val="24"/>
          <w:szCs w:val="24"/>
          <w:shd w:val="clear" w:color="auto" w:fill="F3F3F3"/>
        </w:rPr>
      </w:pPr>
      <w:bookmarkStart w:id="11" w:name="_Toc534812905"/>
      <w:r w:rsidRPr="00E55B35">
        <w:rPr>
          <w:rFonts w:ascii="Times New Roman" w:hAnsi="Times New Roman" w:cs="Times New Roman"/>
          <w:sz w:val="24"/>
          <w:szCs w:val="24"/>
          <w:shd w:val="clear" w:color="auto" w:fill="F3F3F3"/>
        </w:rPr>
        <w:t>Control</w:t>
      </w:r>
      <w:bookmarkEnd w:id="11"/>
    </w:p>
    <w:p w:rsidR="000C35F1" w:rsidRPr="00E55B35" w:rsidRDefault="00B22A0B">
      <w:p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 xml:space="preserve">The control of the devices in the businesses are one of the other big concerns. As the devices are needed to be put up to a security policy for devices by the IT staff. Work desktops are easily secured as when they are set up, they are already on the correct setting that are set in place. While devices brought in are difficult to secure unlike desktops. </w:t>
      </w:r>
    </w:p>
    <w:p w:rsidR="000C35F1" w:rsidRPr="00E55B35" w:rsidRDefault="00B22A0B" w:rsidP="001070F2">
      <w:p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 xml:space="preserve">As this is their own device, some people would be displeased with the fact that they are told how they are allowed to use their device. </w:t>
      </w:r>
      <w:r w:rsidR="00E55B35" w:rsidRPr="00E55B35">
        <w:rPr>
          <w:rFonts w:ascii="Times New Roman" w:hAnsi="Times New Roman" w:cs="Times New Roman"/>
          <w:sz w:val="24"/>
          <w:szCs w:val="24"/>
          <w:shd w:val="clear" w:color="auto" w:fill="F3F3F3"/>
        </w:rPr>
        <w:t>Finally,</w:t>
      </w:r>
      <w:r w:rsidRPr="00E55B35">
        <w:rPr>
          <w:rFonts w:ascii="Times New Roman" w:hAnsi="Times New Roman" w:cs="Times New Roman"/>
          <w:sz w:val="24"/>
          <w:szCs w:val="24"/>
          <w:shd w:val="clear" w:color="auto" w:fill="F3F3F3"/>
        </w:rPr>
        <w:t xml:space="preserve"> we have the type of device. As macbook, microsoft and linux have their own manage type, it can be difficult to manage the device in the correct way. This makes it harder for the IT staff as they may only be familiar with windows opposed to the others. </w:t>
      </w:r>
    </w:p>
    <w:p w:rsidR="000C35F1" w:rsidRPr="00E55B35" w:rsidRDefault="00B22A0B" w:rsidP="003645EF">
      <w:pPr>
        <w:pStyle w:val="Heading2"/>
        <w:rPr>
          <w:rFonts w:ascii="Times New Roman" w:hAnsi="Times New Roman" w:cs="Times New Roman"/>
          <w:sz w:val="24"/>
          <w:szCs w:val="24"/>
          <w:shd w:val="clear" w:color="auto" w:fill="F3F3F3"/>
        </w:rPr>
      </w:pPr>
      <w:bookmarkStart w:id="12" w:name="_Toc534812906"/>
      <w:r w:rsidRPr="00E55B35">
        <w:rPr>
          <w:rFonts w:ascii="Times New Roman" w:hAnsi="Times New Roman" w:cs="Times New Roman"/>
          <w:sz w:val="24"/>
          <w:szCs w:val="24"/>
          <w:shd w:val="clear" w:color="auto" w:fill="F3F3F3"/>
        </w:rPr>
        <w:t>User satisfaction</w:t>
      </w:r>
      <w:bookmarkEnd w:id="12"/>
    </w:p>
    <w:p w:rsidR="000C35F1" w:rsidRPr="00E55B35" w:rsidRDefault="00B22A0B">
      <w:pPr>
        <w:rPr>
          <w:rFonts w:ascii="Times New Roman" w:hAnsi="Times New Roman" w:cs="Times New Roman"/>
          <w:sz w:val="24"/>
          <w:szCs w:val="24"/>
        </w:rPr>
      </w:pPr>
      <w:r w:rsidRPr="00E55B35">
        <w:rPr>
          <w:rFonts w:ascii="Times New Roman" w:hAnsi="Times New Roman" w:cs="Times New Roman"/>
          <w:sz w:val="24"/>
          <w:szCs w:val="24"/>
          <w:shd w:val="clear" w:color="auto" w:fill="F3F3F3"/>
        </w:rPr>
        <w:t xml:space="preserve">One advantage of Bring your own device is that it can increase work productivity. As each person uses a different operating system, most businesses use windows as it is the default choice especially as it is mainly used in schools. As some people use mac and linux, they won't be able to use the windows computer effectively. </w:t>
      </w:r>
      <w:r w:rsidR="00436619" w:rsidRPr="00E55B35">
        <w:rPr>
          <w:rFonts w:ascii="Times New Roman" w:hAnsi="Times New Roman" w:cs="Times New Roman"/>
          <w:sz w:val="24"/>
          <w:szCs w:val="24"/>
          <w:shd w:val="clear" w:color="auto" w:fill="F3F3F3"/>
        </w:rPr>
        <w:t>Apparently “</w:t>
      </w:r>
      <w:r w:rsidR="00436619" w:rsidRPr="00E55B35">
        <w:rPr>
          <w:rFonts w:ascii="Times New Roman" w:hAnsi="Times New Roman" w:cs="Times New Roman"/>
          <w:color w:val="333333"/>
          <w:sz w:val="24"/>
          <w:szCs w:val="24"/>
        </w:rPr>
        <w:t>U.S. workers save an average of 81 minutes per week by using their own devices</w:t>
      </w:r>
      <w:r w:rsidR="00436619" w:rsidRPr="00E55B35">
        <w:rPr>
          <w:rFonts w:ascii="Times New Roman" w:hAnsi="Times New Roman" w:cs="Times New Roman"/>
          <w:color w:val="333333"/>
          <w:sz w:val="24"/>
          <w:szCs w:val="24"/>
        </w:rPr>
        <w:t>”</w:t>
      </w:r>
      <w:sdt>
        <w:sdtPr>
          <w:rPr>
            <w:rFonts w:ascii="Times New Roman" w:hAnsi="Times New Roman" w:cs="Times New Roman"/>
            <w:color w:val="333333"/>
            <w:sz w:val="24"/>
            <w:szCs w:val="24"/>
          </w:rPr>
          <w:id w:val="1645550791"/>
          <w:citation/>
        </w:sdtPr>
        <w:sdtContent>
          <w:r w:rsidR="00436619" w:rsidRPr="00E55B35">
            <w:rPr>
              <w:rFonts w:ascii="Times New Roman" w:hAnsi="Times New Roman" w:cs="Times New Roman"/>
              <w:color w:val="333333"/>
              <w:sz w:val="24"/>
              <w:szCs w:val="24"/>
            </w:rPr>
            <w:fldChar w:fldCharType="begin"/>
          </w:r>
          <w:r w:rsidR="00436619" w:rsidRPr="00E55B35">
            <w:rPr>
              <w:rFonts w:ascii="Times New Roman" w:hAnsi="Times New Roman" w:cs="Times New Roman"/>
              <w:color w:val="333333"/>
              <w:sz w:val="24"/>
              <w:szCs w:val="24"/>
            </w:rPr>
            <w:instrText xml:space="preserve"> CITATION Cis18 \l 2057 </w:instrText>
          </w:r>
          <w:r w:rsidR="00436619" w:rsidRPr="00E55B35">
            <w:rPr>
              <w:rFonts w:ascii="Times New Roman" w:hAnsi="Times New Roman" w:cs="Times New Roman"/>
              <w:color w:val="333333"/>
              <w:sz w:val="24"/>
              <w:szCs w:val="24"/>
            </w:rPr>
            <w:fldChar w:fldCharType="separate"/>
          </w:r>
          <w:r w:rsidR="00436619" w:rsidRPr="00E55B35">
            <w:rPr>
              <w:rFonts w:ascii="Times New Roman" w:hAnsi="Times New Roman" w:cs="Times New Roman"/>
              <w:noProof/>
              <w:color w:val="333333"/>
              <w:sz w:val="24"/>
              <w:szCs w:val="24"/>
            </w:rPr>
            <w:t xml:space="preserve"> [6]</w:t>
          </w:r>
          <w:r w:rsidR="00436619" w:rsidRPr="00E55B35">
            <w:rPr>
              <w:rFonts w:ascii="Times New Roman" w:hAnsi="Times New Roman" w:cs="Times New Roman"/>
              <w:color w:val="333333"/>
              <w:sz w:val="24"/>
              <w:szCs w:val="24"/>
            </w:rPr>
            <w:fldChar w:fldCharType="end"/>
          </w:r>
        </w:sdtContent>
      </w:sdt>
    </w:p>
    <w:p w:rsidR="000C35F1" w:rsidRPr="00E55B35" w:rsidRDefault="000C35F1">
      <w:pPr>
        <w:rPr>
          <w:rFonts w:ascii="Times New Roman" w:hAnsi="Times New Roman" w:cs="Times New Roman"/>
          <w:sz w:val="24"/>
          <w:szCs w:val="24"/>
        </w:rPr>
      </w:pPr>
    </w:p>
    <w:p w:rsidR="000C35F1" w:rsidRPr="00E55B35" w:rsidRDefault="00B22A0B" w:rsidP="003645EF">
      <w:pPr>
        <w:pStyle w:val="Heading2"/>
        <w:rPr>
          <w:rFonts w:ascii="Times New Roman" w:hAnsi="Times New Roman" w:cs="Times New Roman"/>
          <w:sz w:val="24"/>
          <w:szCs w:val="24"/>
        </w:rPr>
      </w:pPr>
      <w:bookmarkStart w:id="13" w:name="_Toc534812907"/>
      <w:r w:rsidRPr="00E55B35">
        <w:rPr>
          <w:rFonts w:ascii="Times New Roman" w:hAnsi="Times New Roman" w:cs="Times New Roman"/>
          <w:sz w:val="24"/>
          <w:szCs w:val="24"/>
        </w:rPr>
        <w:t>Cost</w:t>
      </w:r>
      <w:bookmarkEnd w:id="13"/>
    </w:p>
    <w:p w:rsidR="000C35F1" w:rsidRPr="00E55B35" w:rsidRDefault="00B22A0B">
      <w:pPr>
        <w:rPr>
          <w:rFonts w:ascii="Times New Roman" w:hAnsi="Times New Roman" w:cs="Times New Roman"/>
          <w:sz w:val="24"/>
          <w:szCs w:val="24"/>
        </w:rPr>
      </w:pPr>
      <w:r w:rsidRPr="00E55B35">
        <w:rPr>
          <w:rFonts w:ascii="Times New Roman" w:hAnsi="Times New Roman" w:cs="Times New Roman"/>
          <w:sz w:val="24"/>
          <w:szCs w:val="24"/>
        </w:rPr>
        <w:t>One more advantage of Bring Your own Device is with how much is saved</w:t>
      </w:r>
      <w:r w:rsidR="00D62B71" w:rsidRPr="00E55B35">
        <w:rPr>
          <w:rFonts w:ascii="Times New Roman" w:hAnsi="Times New Roman" w:cs="Times New Roman"/>
          <w:sz w:val="24"/>
          <w:szCs w:val="24"/>
        </w:rPr>
        <w:t>.</w:t>
      </w:r>
      <w:r w:rsidRPr="00E55B35">
        <w:rPr>
          <w:rFonts w:ascii="Times New Roman" w:hAnsi="Times New Roman" w:cs="Times New Roman"/>
          <w:sz w:val="24"/>
          <w:szCs w:val="24"/>
        </w:rPr>
        <w:t xml:space="preserve"> This can be useful as it means that less money needs to be spent on hardware, licenses and maintenance. This is hardware is normally replaced after 4 years with getting all new machines, but by allowing people to bring their own device and maintain it. </w:t>
      </w:r>
    </w:p>
    <w:p w:rsidR="000C35F1" w:rsidRPr="00E55B35" w:rsidRDefault="00B22A0B">
      <w:pPr>
        <w:rPr>
          <w:rFonts w:ascii="Times New Roman" w:hAnsi="Times New Roman" w:cs="Times New Roman"/>
          <w:sz w:val="24"/>
          <w:szCs w:val="24"/>
        </w:rPr>
      </w:pPr>
      <w:r w:rsidRPr="00E55B35">
        <w:rPr>
          <w:rFonts w:ascii="Times New Roman" w:hAnsi="Times New Roman" w:cs="Times New Roman"/>
          <w:sz w:val="24"/>
          <w:szCs w:val="24"/>
        </w:rPr>
        <w:t xml:space="preserve">On the other </w:t>
      </w:r>
      <w:r w:rsidR="00E55B35" w:rsidRPr="00E55B35">
        <w:rPr>
          <w:rFonts w:ascii="Times New Roman" w:hAnsi="Times New Roman" w:cs="Times New Roman"/>
          <w:sz w:val="24"/>
          <w:szCs w:val="24"/>
        </w:rPr>
        <w:t>hand,</w:t>
      </w:r>
      <w:r w:rsidRPr="00E55B35">
        <w:rPr>
          <w:rFonts w:ascii="Times New Roman" w:hAnsi="Times New Roman" w:cs="Times New Roman"/>
          <w:sz w:val="24"/>
          <w:szCs w:val="24"/>
        </w:rPr>
        <w:t xml:space="preserve"> it could be </w:t>
      </w:r>
      <w:r w:rsidR="00E55B35" w:rsidRPr="00E55B35">
        <w:rPr>
          <w:rFonts w:ascii="Times New Roman" w:hAnsi="Times New Roman" w:cs="Times New Roman"/>
          <w:sz w:val="24"/>
          <w:szCs w:val="24"/>
        </w:rPr>
        <w:t>costlier</w:t>
      </w:r>
      <w:r w:rsidRPr="00E55B35">
        <w:rPr>
          <w:rFonts w:ascii="Times New Roman" w:hAnsi="Times New Roman" w:cs="Times New Roman"/>
          <w:sz w:val="24"/>
          <w:szCs w:val="24"/>
        </w:rPr>
        <w:t xml:space="preserve">. As a wide range of devices are brought in, how they are secured also changes. Do to the wide range of android devices, they need to be managed different as </w:t>
      </w:r>
      <w:r w:rsidR="00E55B35" w:rsidRPr="00E55B35">
        <w:rPr>
          <w:rFonts w:ascii="Times New Roman" w:hAnsi="Times New Roman" w:cs="Times New Roman"/>
          <w:sz w:val="24"/>
          <w:szCs w:val="24"/>
        </w:rPr>
        <w:t>there</w:t>
      </w:r>
      <w:r w:rsidRPr="00E55B35">
        <w:rPr>
          <w:rFonts w:ascii="Times New Roman" w:hAnsi="Times New Roman" w:cs="Times New Roman"/>
          <w:sz w:val="24"/>
          <w:szCs w:val="24"/>
        </w:rPr>
        <w:t xml:space="preserve"> are </w:t>
      </w:r>
      <w:r w:rsidR="00E55B35" w:rsidRPr="00E55B35">
        <w:rPr>
          <w:rFonts w:ascii="Times New Roman" w:hAnsi="Times New Roman" w:cs="Times New Roman"/>
          <w:sz w:val="24"/>
          <w:szCs w:val="24"/>
        </w:rPr>
        <w:t>Samsung</w:t>
      </w:r>
      <w:r w:rsidRPr="00E55B35">
        <w:rPr>
          <w:rFonts w:ascii="Times New Roman" w:hAnsi="Times New Roman" w:cs="Times New Roman"/>
          <w:sz w:val="24"/>
          <w:szCs w:val="24"/>
        </w:rPr>
        <w:t xml:space="preserve">, </w:t>
      </w:r>
      <w:r w:rsidR="00E55B35" w:rsidRPr="00E55B35">
        <w:rPr>
          <w:rFonts w:ascii="Times New Roman" w:hAnsi="Times New Roman" w:cs="Times New Roman"/>
          <w:sz w:val="24"/>
          <w:szCs w:val="24"/>
        </w:rPr>
        <w:t>Huawei</w:t>
      </w:r>
      <w:r w:rsidRPr="00E55B35">
        <w:rPr>
          <w:rFonts w:ascii="Times New Roman" w:hAnsi="Times New Roman" w:cs="Times New Roman"/>
          <w:sz w:val="24"/>
          <w:szCs w:val="24"/>
        </w:rPr>
        <w:t xml:space="preserve"> and other brands. To implement security could cost more than what may be saved.</w:t>
      </w:r>
      <w:r w:rsidR="003B72C3" w:rsidRPr="00E55B35">
        <w:rPr>
          <w:rFonts w:ascii="Times New Roman" w:hAnsi="Times New Roman" w:cs="Times New Roman"/>
          <w:sz w:val="24"/>
          <w:szCs w:val="24"/>
        </w:rPr>
        <w:t xml:space="preserve"> When looking for the cost it has been found that “when 600 workers jumped on their tech company’s new ‘Bring Your Own Device’ smart phone </w:t>
      </w:r>
      <w:r w:rsidR="003B72C3" w:rsidRPr="00E55B35">
        <w:rPr>
          <w:rFonts w:ascii="Times New Roman" w:hAnsi="Times New Roman" w:cs="Times New Roman"/>
          <w:sz w:val="24"/>
          <w:szCs w:val="24"/>
        </w:rPr>
        <w:lastRenderedPageBreak/>
        <w:t>program, expenses went through the roof: collectively $300,000 over”</w:t>
      </w:r>
      <w:sdt>
        <w:sdtPr>
          <w:rPr>
            <w:rFonts w:ascii="Times New Roman" w:hAnsi="Times New Roman" w:cs="Times New Roman"/>
            <w:sz w:val="24"/>
            <w:szCs w:val="24"/>
          </w:rPr>
          <w:id w:val="148187312"/>
          <w:citation/>
        </w:sdtPr>
        <w:sdtContent>
          <w:r w:rsidR="003B72C3" w:rsidRPr="00E55B35">
            <w:rPr>
              <w:rFonts w:ascii="Times New Roman" w:hAnsi="Times New Roman" w:cs="Times New Roman"/>
              <w:sz w:val="24"/>
              <w:szCs w:val="24"/>
            </w:rPr>
            <w:fldChar w:fldCharType="begin"/>
          </w:r>
          <w:r w:rsidR="003B72C3" w:rsidRPr="00E55B35">
            <w:rPr>
              <w:rFonts w:ascii="Times New Roman" w:hAnsi="Times New Roman" w:cs="Times New Roman"/>
              <w:sz w:val="24"/>
              <w:szCs w:val="24"/>
            </w:rPr>
            <w:instrText xml:space="preserve"> CITATION Tom12 \l 2057 </w:instrText>
          </w:r>
          <w:r w:rsidR="003B72C3" w:rsidRPr="00E55B35">
            <w:rPr>
              <w:rFonts w:ascii="Times New Roman" w:hAnsi="Times New Roman" w:cs="Times New Roman"/>
              <w:sz w:val="24"/>
              <w:szCs w:val="24"/>
            </w:rPr>
            <w:fldChar w:fldCharType="separate"/>
          </w:r>
          <w:r w:rsidR="00436619" w:rsidRPr="00E55B35">
            <w:rPr>
              <w:rFonts w:ascii="Times New Roman" w:hAnsi="Times New Roman" w:cs="Times New Roman"/>
              <w:noProof/>
              <w:sz w:val="24"/>
              <w:szCs w:val="24"/>
            </w:rPr>
            <w:t xml:space="preserve"> [7]</w:t>
          </w:r>
          <w:r w:rsidR="003B72C3" w:rsidRPr="00E55B35">
            <w:rPr>
              <w:rFonts w:ascii="Times New Roman" w:hAnsi="Times New Roman" w:cs="Times New Roman"/>
              <w:sz w:val="24"/>
              <w:szCs w:val="24"/>
            </w:rPr>
            <w:fldChar w:fldCharType="end"/>
          </w:r>
        </w:sdtContent>
      </w:sdt>
      <w:r w:rsidR="003B72C3" w:rsidRPr="00E55B35">
        <w:rPr>
          <w:rFonts w:ascii="Times New Roman" w:hAnsi="Times New Roman" w:cs="Times New Roman"/>
          <w:sz w:val="24"/>
          <w:szCs w:val="24"/>
        </w:rPr>
        <w:t>. This shows how much more a BYOD system can cost.</w:t>
      </w:r>
    </w:p>
    <w:p w:rsidR="000C35F1" w:rsidRPr="00E55B35" w:rsidRDefault="00B22A0B" w:rsidP="003645EF">
      <w:pPr>
        <w:pStyle w:val="Heading2"/>
        <w:rPr>
          <w:rFonts w:ascii="Times New Roman" w:hAnsi="Times New Roman" w:cs="Times New Roman"/>
          <w:sz w:val="24"/>
          <w:szCs w:val="24"/>
        </w:rPr>
      </w:pPr>
      <w:bookmarkStart w:id="14" w:name="_Toc534812908"/>
      <w:r w:rsidRPr="00E55B35">
        <w:rPr>
          <w:rFonts w:ascii="Times New Roman" w:hAnsi="Times New Roman" w:cs="Times New Roman"/>
          <w:sz w:val="24"/>
          <w:szCs w:val="24"/>
        </w:rPr>
        <w:t>Control of data</w:t>
      </w:r>
      <w:bookmarkEnd w:id="14"/>
    </w:p>
    <w:p w:rsidR="000C35F1" w:rsidRPr="00E55B35" w:rsidRDefault="00B22A0B">
      <w:pPr>
        <w:rPr>
          <w:rFonts w:ascii="Times New Roman" w:hAnsi="Times New Roman" w:cs="Times New Roman"/>
          <w:sz w:val="24"/>
          <w:szCs w:val="24"/>
        </w:rPr>
      </w:pPr>
      <w:r w:rsidRPr="00E55B35">
        <w:rPr>
          <w:rFonts w:ascii="Times New Roman" w:hAnsi="Times New Roman" w:cs="Times New Roman"/>
          <w:sz w:val="24"/>
          <w:szCs w:val="24"/>
        </w:rPr>
        <w:t>The biggest problem with Bring Your Own Device is how data is handled. As data is being taken in and taken out of the workplace it is imperative that standard are in place in case the data is stolen or deleted. The main ways to solve this is by encrypting the data correctly and by making sure that the data doesn't leave the vicinity of the building. This allows for sensitive data to be kept safe and less likely that the data is stolen.</w:t>
      </w:r>
    </w:p>
    <w:p w:rsidR="000C35F1" w:rsidRPr="00E55B35" w:rsidRDefault="000C35F1">
      <w:pPr>
        <w:rPr>
          <w:rFonts w:ascii="Times New Roman" w:hAnsi="Times New Roman" w:cs="Times New Roman"/>
          <w:sz w:val="24"/>
          <w:szCs w:val="24"/>
        </w:rPr>
      </w:pPr>
    </w:p>
    <w:p w:rsidR="000C35F1" w:rsidRPr="00E55B35" w:rsidRDefault="000C35F1">
      <w:pPr>
        <w:rPr>
          <w:rFonts w:ascii="Times New Roman" w:hAnsi="Times New Roman" w:cs="Times New Roman"/>
          <w:sz w:val="24"/>
          <w:szCs w:val="24"/>
        </w:rPr>
      </w:pPr>
    </w:p>
    <w:p w:rsidR="000C35F1" w:rsidRPr="00E55B35" w:rsidRDefault="000C35F1">
      <w:pPr>
        <w:rPr>
          <w:rFonts w:ascii="Times New Roman" w:hAnsi="Times New Roman" w:cs="Times New Roman"/>
          <w:sz w:val="24"/>
          <w:szCs w:val="24"/>
        </w:rPr>
      </w:pPr>
    </w:p>
    <w:p w:rsidR="003645EF" w:rsidRPr="00E55B35" w:rsidRDefault="003645EF">
      <w:pPr>
        <w:rPr>
          <w:rFonts w:ascii="Times New Roman" w:hAnsi="Times New Roman" w:cs="Times New Roman"/>
          <w:b/>
          <w:sz w:val="24"/>
          <w:szCs w:val="24"/>
          <w:u w:val="single"/>
        </w:rPr>
      </w:pPr>
    </w:p>
    <w:p w:rsidR="000C35F1" w:rsidRPr="00E55B35" w:rsidRDefault="00B22A0B" w:rsidP="003645EF">
      <w:pPr>
        <w:pStyle w:val="Heading1"/>
        <w:rPr>
          <w:rFonts w:ascii="Times New Roman" w:hAnsi="Times New Roman" w:cs="Times New Roman"/>
          <w:sz w:val="24"/>
          <w:szCs w:val="24"/>
        </w:rPr>
      </w:pPr>
      <w:bookmarkStart w:id="15" w:name="_Toc534812909"/>
      <w:r w:rsidRPr="00E55B35">
        <w:rPr>
          <w:rFonts w:ascii="Times New Roman" w:hAnsi="Times New Roman" w:cs="Times New Roman"/>
          <w:sz w:val="24"/>
          <w:szCs w:val="24"/>
        </w:rPr>
        <w:t>Implementation</w:t>
      </w:r>
      <w:bookmarkEnd w:id="15"/>
    </w:p>
    <w:p w:rsidR="000C35F1" w:rsidRPr="00E55B35" w:rsidRDefault="00B22A0B">
      <w:pPr>
        <w:rPr>
          <w:rFonts w:ascii="Times New Roman" w:hAnsi="Times New Roman" w:cs="Times New Roman"/>
          <w:sz w:val="24"/>
          <w:szCs w:val="24"/>
        </w:rPr>
      </w:pPr>
      <w:r w:rsidRPr="00E55B35">
        <w:rPr>
          <w:rFonts w:ascii="Times New Roman" w:hAnsi="Times New Roman" w:cs="Times New Roman"/>
          <w:sz w:val="24"/>
          <w:szCs w:val="24"/>
        </w:rPr>
        <w:t xml:space="preserve">Within the packet tracer file done in a separate file, </w:t>
      </w:r>
      <w:r w:rsidR="001070F2" w:rsidRPr="00E55B35">
        <w:rPr>
          <w:rFonts w:ascii="Times New Roman" w:hAnsi="Times New Roman" w:cs="Times New Roman"/>
          <w:sz w:val="24"/>
          <w:szCs w:val="24"/>
        </w:rPr>
        <w:t>the writer</w:t>
      </w:r>
      <w:r w:rsidRPr="00E55B35">
        <w:rPr>
          <w:rFonts w:ascii="Times New Roman" w:hAnsi="Times New Roman" w:cs="Times New Roman"/>
          <w:sz w:val="24"/>
          <w:szCs w:val="24"/>
        </w:rPr>
        <w:t xml:space="preserve"> ha</w:t>
      </w:r>
      <w:r w:rsidR="001070F2" w:rsidRPr="00E55B35">
        <w:rPr>
          <w:rFonts w:ascii="Times New Roman" w:hAnsi="Times New Roman" w:cs="Times New Roman"/>
          <w:sz w:val="24"/>
          <w:szCs w:val="24"/>
        </w:rPr>
        <w:t>s</w:t>
      </w:r>
      <w:r w:rsidRPr="00E55B35">
        <w:rPr>
          <w:rFonts w:ascii="Times New Roman" w:hAnsi="Times New Roman" w:cs="Times New Roman"/>
          <w:sz w:val="24"/>
          <w:szCs w:val="24"/>
        </w:rPr>
        <w:t xml:space="preserve"> designed what the writer thinks the network should look like. The access point that everyone i</w:t>
      </w:r>
      <w:r w:rsidR="001070F2" w:rsidRPr="00E55B35">
        <w:rPr>
          <w:rFonts w:ascii="Times New Roman" w:hAnsi="Times New Roman" w:cs="Times New Roman"/>
          <w:sz w:val="24"/>
          <w:szCs w:val="24"/>
        </w:rPr>
        <w:t>n</w:t>
      </w:r>
      <w:r w:rsidRPr="00E55B35">
        <w:rPr>
          <w:rFonts w:ascii="Times New Roman" w:hAnsi="Times New Roman" w:cs="Times New Roman"/>
          <w:sz w:val="24"/>
          <w:szCs w:val="24"/>
        </w:rPr>
        <w:t xml:space="preserve"> the building will connect to will pass through a firewall. This is mainly done so that when a person is accessing the internet on their laptop, the company’s network will be </w:t>
      </w:r>
      <w:r w:rsidR="001070F2" w:rsidRPr="00E55B35">
        <w:rPr>
          <w:rFonts w:ascii="Times New Roman" w:hAnsi="Times New Roman" w:cs="Times New Roman"/>
          <w:sz w:val="24"/>
          <w:szCs w:val="24"/>
        </w:rPr>
        <w:t xml:space="preserve">less </w:t>
      </w:r>
      <w:r w:rsidRPr="00E55B35">
        <w:rPr>
          <w:rFonts w:ascii="Times New Roman" w:hAnsi="Times New Roman" w:cs="Times New Roman"/>
          <w:sz w:val="24"/>
          <w:szCs w:val="24"/>
        </w:rPr>
        <w:t>affected</w:t>
      </w:r>
      <w:r w:rsidR="001070F2" w:rsidRPr="00E55B35">
        <w:rPr>
          <w:rFonts w:ascii="Times New Roman" w:hAnsi="Times New Roman" w:cs="Times New Roman"/>
          <w:sz w:val="24"/>
          <w:szCs w:val="24"/>
        </w:rPr>
        <w:t xml:space="preserve"> by what malicious software is taken from the internet </w:t>
      </w:r>
      <w:r w:rsidRPr="00E55B35">
        <w:rPr>
          <w:rFonts w:ascii="Times New Roman" w:hAnsi="Times New Roman" w:cs="Times New Roman"/>
          <w:sz w:val="24"/>
          <w:szCs w:val="24"/>
        </w:rPr>
        <w:t>.</w:t>
      </w:r>
    </w:p>
    <w:p w:rsidR="000C35F1" w:rsidRPr="00E55B35" w:rsidRDefault="000C35F1">
      <w:pPr>
        <w:rPr>
          <w:rFonts w:ascii="Times New Roman" w:hAnsi="Times New Roman" w:cs="Times New Roman"/>
          <w:sz w:val="24"/>
          <w:szCs w:val="24"/>
        </w:rPr>
      </w:pPr>
    </w:p>
    <w:p w:rsidR="000C35F1" w:rsidRPr="00E55B35" w:rsidRDefault="000C35F1">
      <w:pPr>
        <w:rPr>
          <w:rFonts w:ascii="Times New Roman" w:hAnsi="Times New Roman" w:cs="Times New Roman"/>
          <w:sz w:val="24"/>
          <w:szCs w:val="24"/>
        </w:rPr>
      </w:pPr>
    </w:p>
    <w:p w:rsidR="000C35F1" w:rsidRPr="00E55B35" w:rsidRDefault="00B22A0B">
      <w:pPr>
        <w:rPr>
          <w:rFonts w:ascii="Times New Roman" w:hAnsi="Times New Roman" w:cs="Times New Roman"/>
          <w:sz w:val="24"/>
          <w:szCs w:val="24"/>
        </w:rPr>
      </w:pPr>
      <w:r w:rsidRPr="00E55B35">
        <w:rPr>
          <w:rFonts w:ascii="Times New Roman" w:hAnsi="Times New Roman" w:cs="Times New Roman"/>
          <w:sz w:val="24"/>
          <w:szCs w:val="24"/>
        </w:rPr>
        <w:t xml:space="preserve">The server room is mainly done as the business has an online </w:t>
      </w:r>
      <w:r w:rsidR="00E55B35" w:rsidRPr="00E55B35">
        <w:rPr>
          <w:rFonts w:ascii="Times New Roman" w:hAnsi="Times New Roman" w:cs="Times New Roman"/>
          <w:sz w:val="24"/>
          <w:szCs w:val="24"/>
        </w:rPr>
        <w:t>business,</w:t>
      </w:r>
      <w:r w:rsidRPr="00E55B35">
        <w:rPr>
          <w:rFonts w:ascii="Times New Roman" w:hAnsi="Times New Roman" w:cs="Times New Roman"/>
          <w:sz w:val="24"/>
          <w:szCs w:val="24"/>
        </w:rPr>
        <w:t xml:space="preserve"> so the server room is needed for a stable online presence. This is also useful if the business wants to use a raid server system. This is useful as if one server goes down, then the other server will be in use. This will keep the down time of the business down to 5 minutes a year. The server room also has physical protect with a door. The door is mainly used to prevent people from entering the server room. </w:t>
      </w:r>
      <w:r w:rsidRPr="00E55B35">
        <w:rPr>
          <w:rFonts w:ascii="Times New Roman" w:hAnsi="Times New Roman" w:cs="Times New Roman"/>
          <w:sz w:val="24"/>
          <w:szCs w:val="24"/>
        </w:rPr>
        <w:tab/>
      </w:r>
    </w:p>
    <w:p w:rsidR="000C35F1" w:rsidRPr="00E55B35" w:rsidRDefault="000C35F1">
      <w:pPr>
        <w:rPr>
          <w:rFonts w:ascii="Times New Roman" w:hAnsi="Times New Roman" w:cs="Times New Roman"/>
          <w:sz w:val="24"/>
          <w:szCs w:val="24"/>
        </w:rPr>
      </w:pPr>
    </w:p>
    <w:p w:rsidR="000C35F1" w:rsidRPr="00E55B35" w:rsidRDefault="00E55B35">
      <w:pPr>
        <w:rPr>
          <w:rFonts w:ascii="Times New Roman" w:hAnsi="Times New Roman" w:cs="Times New Roman"/>
          <w:sz w:val="24"/>
          <w:szCs w:val="24"/>
        </w:rPr>
      </w:pPr>
      <w:r w:rsidRPr="00E55B35">
        <w:rPr>
          <w:rFonts w:ascii="Times New Roman" w:hAnsi="Times New Roman" w:cs="Times New Roman"/>
          <w:sz w:val="24"/>
          <w:szCs w:val="24"/>
        </w:rPr>
        <w:t>Finally,</w:t>
      </w:r>
      <w:r w:rsidR="00B22A0B" w:rsidRPr="00E55B35">
        <w:rPr>
          <w:rFonts w:ascii="Times New Roman" w:hAnsi="Times New Roman" w:cs="Times New Roman"/>
          <w:sz w:val="24"/>
          <w:szCs w:val="24"/>
        </w:rPr>
        <w:t xml:space="preserve"> we have the router. The router is the most secure part of the writer’s packet tracer as it allows for multiple features such as the username and password being hidden. Some other features that the router has it that a banner can be written so one someone tries to access it, it will give a warning. It can also be programmed so that if someone tries to access the router through the consol, that a password is also needed. Domain name lookup is also disabled.</w:t>
      </w:r>
    </w:p>
    <w:p w:rsidR="000C35F1" w:rsidRPr="00E55B35" w:rsidRDefault="000C35F1">
      <w:pPr>
        <w:rPr>
          <w:rFonts w:ascii="Times New Roman" w:hAnsi="Times New Roman" w:cs="Times New Roman"/>
          <w:sz w:val="24"/>
          <w:szCs w:val="24"/>
        </w:rPr>
      </w:pPr>
    </w:p>
    <w:p w:rsidR="00E55B35" w:rsidRPr="00E55B35" w:rsidRDefault="00E55B35">
      <w:pPr>
        <w:rPr>
          <w:rFonts w:ascii="Times New Roman" w:hAnsi="Times New Roman" w:cs="Times New Roman"/>
          <w:sz w:val="24"/>
          <w:szCs w:val="24"/>
        </w:rPr>
      </w:pPr>
    </w:p>
    <w:p w:rsidR="00E55B35" w:rsidRPr="00E55B35" w:rsidRDefault="00E55B35">
      <w:pPr>
        <w:rPr>
          <w:rFonts w:ascii="Times New Roman" w:hAnsi="Times New Roman" w:cs="Times New Roman"/>
          <w:sz w:val="24"/>
          <w:szCs w:val="24"/>
        </w:rPr>
      </w:pPr>
    </w:p>
    <w:p w:rsidR="00E55B35" w:rsidRPr="00E55B35" w:rsidRDefault="00E55B35">
      <w:pPr>
        <w:rPr>
          <w:rFonts w:ascii="Times New Roman" w:hAnsi="Times New Roman" w:cs="Times New Roman"/>
          <w:sz w:val="24"/>
          <w:szCs w:val="24"/>
        </w:rPr>
      </w:pPr>
    </w:p>
    <w:p w:rsidR="00E55B35" w:rsidRPr="00E55B35" w:rsidRDefault="00E55B35">
      <w:pPr>
        <w:rPr>
          <w:rFonts w:ascii="Times New Roman" w:hAnsi="Times New Roman" w:cs="Times New Roman"/>
          <w:sz w:val="24"/>
          <w:szCs w:val="24"/>
        </w:rPr>
      </w:pPr>
    </w:p>
    <w:p w:rsidR="00E55B35" w:rsidRPr="00E55B35" w:rsidRDefault="00E55B35">
      <w:pPr>
        <w:rPr>
          <w:rFonts w:ascii="Times New Roman" w:hAnsi="Times New Roman" w:cs="Times New Roman"/>
          <w:sz w:val="24"/>
          <w:szCs w:val="24"/>
        </w:rPr>
      </w:pPr>
    </w:p>
    <w:p w:rsidR="00E55B35" w:rsidRPr="00E55B35" w:rsidRDefault="00E55B35">
      <w:pPr>
        <w:rPr>
          <w:rFonts w:ascii="Times New Roman" w:hAnsi="Times New Roman" w:cs="Times New Roman"/>
          <w:sz w:val="24"/>
          <w:szCs w:val="24"/>
        </w:rPr>
      </w:pPr>
    </w:p>
    <w:p w:rsidR="00E55B35" w:rsidRPr="00E55B35" w:rsidRDefault="00E55B35">
      <w:pPr>
        <w:rPr>
          <w:rFonts w:ascii="Times New Roman" w:hAnsi="Times New Roman" w:cs="Times New Roman"/>
          <w:sz w:val="24"/>
          <w:szCs w:val="24"/>
        </w:rPr>
      </w:pPr>
    </w:p>
    <w:p w:rsidR="00E55B35" w:rsidRPr="00E55B35" w:rsidRDefault="00E55B35">
      <w:pPr>
        <w:rPr>
          <w:rFonts w:ascii="Times New Roman" w:hAnsi="Times New Roman" w:cs="Times New Roman"/>
          <w:sz w:val="24"/>
          <w:szCs w:val="24"/>
        </w:rPr>
      </w:pPr>
    </w:p>
    <w:p w:rsidR="00E55B35" w:rsidRPr="00E55B35" w:rsidRDefault="00E55B35">
      <w:pPr>
        <w:rPr>
          <w:rFonts w:ascii="Times New Roman" w:hAnsi="Times New Roman" w:cs="Times New Roman"/>
          <w:sz w:val="24"/>
          <w:szCs w:val="24"/>
        </w:rPr>
      </w:pPr>
    </w:p>
    <w:p w:rsidR="00E55B35" w:rsidRPr="00E55B35" w:rsidRDefault="00E55B35">
      <w:pPr>
        <w:rPr>
          <w:rFonts w:ascii="Times New Roman" w:hAnsi="Times New Roman" w:cs="Times New Roman"/>
          <w:sz w:val="24"/>
          <w:szCs w:val="24"/>
        </w:rPr>
      </w:pPr>
    </w:p>
    <w:p w:rsidR="000C35F1" w:rsidRPr="00E55B35" w:rsidRDefault="00B22A0B" w:rsidP="003645EF">
      <w:pPr>
        <w:pStyle w:val="Heading1"/>
        <w:rPr>
          <w:rFonts w:ascii="Times New Roman" w:hAnsi="Times New Roman" w:cs="Times New Roman"/>
          <w:sz w:val="24"/>
          <w:szCs w:val="24"/>
        </w:rPr>
      </w:pPr>
      <w:bookmarkStart w:id="16" w:name="_Toc534812910"/>
      <w:r w:rsidRPr="00E55B35">
        <w:rPr>
          <w:rFonts w:ascii="Times New Roman" w:hAnsi="Times New Roman" w:cs="Times New Roman"/>
          <w:sz w:val="24"/>
          <w:szCs w:val="24"/>
        </w:rPr>
        <w:t>Results/finding</w:t>
      </w:r>
      <w:bookmarkEnd w:id="16"/>
    </w:p>
    <w:p w:rsidR="00B22A0B" w:rsidRPr="00E55B35" w:rsidRDefault="00B22A0B">
      <w:pPr>
        <w:rPr>
          <w:rFonts w:ascii="Times New Roman" w:hAnsi="Times New Roman" w:cs="Times New Roman"/>
          <w:sz w:val="24"/>
          <w:szCs w:val="24"/>
        </w:rPr>
      </w:pPr>
    </w:p>
    <w:p w:rsidR="00B22A0B" w:rsidRPr="00E55B35" w:rsidRDefault="00B22A0B" w:rsidP="00B22A0B">
      <w:p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From asking a number of people that are in a  businesses that have a  policies, the writer has found that most businesses make it so that every year a powerpoint and questions are answered so that people know what the current policies are. This is not good for companies that hold data such as credit card information as they would need to constantly update the policies.</w:t>
      </w:r>
    </w:p>
    <w:p w:rsidR="00B22A0B" w:rsidRPr="00E55B35" w:rsidRDefault="00B22A0B" w:rsidP="00B22A0B">
      <w:pPr>
        <w:rPr>
          <w:rFonts w:ascii="Times New Roman" w:hAnsi="Times New Roman" w:cs="Times New Roman"/>
          <w:sz w:val="24"/>
          <w:szCs w:val="24"/>
          <w:shd w:val="clear" w:color="auto" w:fill="F3F3F3"/>
        </w:rPr>
      </w:pPr>
    </w:p>
    <w:p w:rsidR="008539F3" w:rsidRPr="00E55B35" w:rsidRDefault="008539F3" w:rsidP="00B22A0B">
      <w:pPr>
        <w:rPr>
          <w:rFonts w:ascii="Times New Roman" w:hAnsi="Times New Roman" w:cs="Times New Roman"/>
          <w:sz w:val="24"/>
          <w:szCs w:val="24"/>
          <w:shd w:val="clear" w:color="auto" w:fill="F3F3F3"/>
        </w:rPr>
      </w:pPr>
    </w:p>
    <w:p w:rsidR="008539F3" w:rsidRPr="00E55B35" w:rsidRDefault="008539F3" w:rsidP="00B22A0B">
      <w:pPr>
        <w:rPr>
          <w:rFonts w:ascii="Times New Roman" w:hAnsi="Times New Roman" w:cs="Times New Roman"/>
          <w:sz w:val="24"/>
          <w:szCs w:val="24"/>
          <w:shd w:val="clear" w:color="auto" w:fill="F3F3F3"/>
        </w:rPr>
      </w:pPr>
    </w:p>
    <w:p w:rsidR="008539F3" w:rsidRPr="00E55B35" w:rsidRDefault="008539F3" w:rsidP="00B22A0B">
      <w:pPr>
        <w:rPr>
          <w:rFonts w:ascii="Times New Roman" w:hAnsi="Times New Roman" w:cs="Times New Roman"/>
          <w:sz w:val="24"/>
          <w:szCs w:val="24"/>
          <w:shd w:val="clear" w:color="auto" w:fill="F3F3F3"/>
        </w:rPr>
      </w:pPr>
    </w:p>
    <w:p w:rsidR="00B22A0B" w:rsidRPr="00E55B35" w:rsidRDefault="00B22A0B" w:rsidP="00B22A0B">
      <w:pPr>
        <w:rPr>
          <w:rFonts w:ascii="Times New Roman" w:hAnsi="Times New Roman" w:cs="Times New Roman"/>
          <w:sz w:val="24"/>
          <w:szCs w:val="24"/>
          <w:shd w:val="clear" w:color="auto" w:fill="F3F3F3"/>
        </w:rPr>
      </w:pPr>
      <w:r w:rsidRPr="00E55B35">
        <w:rPr>
          <w:rFonts w:ascii="Times New Roman" w:hAnsi="Times New Roman" w:cs="Times New Roman"/>
          <w:sz w:val="24"/>
          <w:szCs w:val="24"/>
          <w:shd w:val="clear" w:color="auto" w:fill="F3F3F3"/>
        </w:rPr>
        <w:t>Another thing that the writer found about polices is that they are  needed to be written so that they  don’t overlap and that they don’t clash with what the companies aim is</w:t>
      </w:r>
      <w:sdt>
        <w:sdtPr>
          <w:rPr>
            <w:rFonts w:ascii="Times New Roman" w:hAnsi="Times New Roman" w:cs="Times New Roman"/>
            <w:sz w:val="24"/>
            <w:szCs w:val="24"/>
            <w:shd w:val="clear" w:color="auto" w:fill="F3F3F3"/>
          </w:rPr>
          <w:id w:val="1910027916"/>
          <w:citation/>
        </w:sdtPr>
        <w:sdtEndPr/>
        <w:sdtContent>
          <w:r w:rsidR="00D62B71" w:rsidRPr="00E55B35">
            <w:rPr>
              <w:rFonts w:ascii="Times New Roman" w:hAnsi="Times New Roman" w:cs="Times New Roman"/>
              <w:sz w:val="24"/>
              <w:szCs w:val="24"/>
              <w:shd w:val="clear" w:color="auto" w:fill="F3F3F3"/>
            </w:rPr>
            <w:fldChar w:fldCharType="begin"/>
          </w:r>
          <w:r w:rsidR="00D62B71" w:rsidRPr="00E55B35">
            <w:rPr>
              <w:rFonts w:ascii="Times New Roman" w:hAnsi="Times New Roman" w:cs="Times New Roman"/>
              <w:sz w:val="24"/>
              <w:szCs w:val="24"/>
              <w:shd w:val="clear" w:color="auto" w:fill="F3F3F3"/>
            </w:rPr>
            <w:instrText xml:space="preserve"> CITATION Whe15 \l 2057 </w:instrText>
          </w:r>
          <w:r w:rsidR="00D62B71" w:rsidRPr="00E55B35">
            <w:rPr>
              <w:rFonts w:ascii="Times New Roman" w:hAnsi="Times New Roman" w:cs="Times New Roman"/>
              <w:sz w:val="24"/>
              <w:szCs w:val="24"/>
              <w:shd w:val="clear" w:color="auto" w:fill="F3F3F3"/>
            </w:rPr>
            <w:fldChar w:fldCharType="separate"/>
          </w:r>
          <w:r w:rsidR="00436619" w:rsidRPr="00E55B35">
            <w:rPr>
              <w:rFonts w:ascii="Times New Roman" w:hAnsi="Times New Roman" w:cs="Times New Roman"/>
              <w:noProof/>
              <w:sz w:val="24"/>
              <w:szCs w:val="24"/>
              <w:shd w:val="clear" w:color="auto" w:fill="F3F3F3"/>
            </w:rPr>
            <w:t xml:space="preserve"> [8]</w:t>
          </w:r>
          <w:r w:rsidR="00D62B71" w:rsidRPr="00E55B35">
            <w:rPr>
              <w:rFonts w:ascii="Times New Roman" w:hAnsi="Times New Roman" w:cs="Times New Roman"/>
              <w:sz w:val="24"/>
              <w:szCs w:val="24"/>
              <w:shd w:val="clear" w:color="auto" w:fill="F3F3F3"/>
            </w:rPr>
            <w:fldChar w:fldCharType="end"/>
          </w:r>
        </w:sdtContent>
      </w:sdt>
      <w:r w:rsidRPr="00E55B35">
        <w:rPr>
          <w:rFonts w:ascii="Times New Roman" w:hAnsi="Times New Roman" w:cs="Times New Roman"/>
          <w:sz w:val="24"/>
          <w:szCs w:val="24"/>
          <w:shd w:val="clear" w:color="auto" w:fill="F3F3F3"/>
        </w:rPr>
        <w:t xml:space="preserve">. In most cases, a business will have a security policy, but not enforced until a breach happens the company. It is even more important to have in place with a bring your own device system, as the security policy mainly needs to include how the data is handled. </w:t>
      </w:r>
    </w:p>
    <w:p w:rsidR="00B22A0B" w:rsidRPr="00E55B35" w:rsidRDefault="00B22A0B">
      <w:pPr>
        <w:rPr>
          <w:rFonts w:ascii="Times New Roman" w:hAnsi="Times New Roman" w:cs="Times New Roman"/>
          <w:sz w:val="24"/>
          <w:szCs w:val="24"/>
        </w:rPr>
      </w:pPr>
    </w:p>
    <w:p w:rsidR="000C35F1" w:rsidRPr="00E55B35" w:rsidRDefault="00B22A0B">
      <w:pPr>
        <w:rPr>
          <w:rFonts w:ascii="Times New Roman" w:hAnsi="Times New Roman" w:cs="Times New Roman"/>
          <w:sz w:val="24"/>
          <w:szCs w:val="24"/>
        </w:rPr>
      </w:pPr>
      <w:r w:rsidRPr="00E55B35">
        <w:rPr>
          <w:rFonts w:ascii="Times New Roman" w:hAnsi="Times New Roman" w:cs="Times New Roman"/>
          <w:sz w:val="24"/>
          <w:szCs w:val="24"/>
        </w:rPr>
        <w:t xml:space="preserve">From the results found, the possible data leakage is low when a device leaves the company. As mobile devices and laptops will retain data from the company as the data is placed in a zip file and encrypted so that a password is needed to access any data. The disadvantages of this are that they may not encrypt their own work. This is a breach in the policies that are written </w:t>
      </w:r>
      <w:r w:rsidR="00E55B35" w:rsidRPr="00E55B35">
        <w:rPr>
          <w:rFonts w:ascii="Times New Roman" w:hAnsi="Times New Roman" w:cs="Times New Roman"/>
          <w:sz w:val="24"/>
          <w:szCs w:val="24"/>
        </w:rPr>
        <w:t>above,</w:t>
      </w:r>
      <w:r w:rsidRPr="00E55B35">
        <w:rPr>
          <w:rFonts w:ascii="Times New Roman" w:hAnsi="Times New Roman" w:cs="Times New Roman"/>
          <w:sz w:val="24"/>
          <w:szCs w:val="24"/>
        </w:rPr>
        <w:t xml:space="preserve"> but people may choose to ignore the police or forget it.</w:t>
      </w:r>
    </w:p>
    <w:p w:rsidR="000C35F1" w:rsidRPr="00E55B35" w:rsidRDefault="000C35F1">
      <w:pPr>
        <w:rPr>
          <w:rFonts w:ascii="Times New Roman" w:hAnsi="Times New Roman" w:cs="Times New Roman"/>
          <w:sz w:val="24"/>
          <w:szCs w:val="24"/>
        </w:rPr>
      </w:pPr>
    </w:p>
    <w:p w:rsidR="000C35F1" w:rsidRPr="00E55B35" w:rsidRDefault="00B22A0B">
      <w:pPr>
        <w:rPr>
          <w:rFonts w:ascii="Times New Roman" w:hAnsi="Times New Roman" w:cs="Times New Roman"/>
          <w:sz w:val="24"/>
          <w:szCs w:val="24"/>
        </w:rPr>
      </w:pPr>
      <w:r w:rsidRPr="00E55B35">
        <w:rPr>
          <w:rFonts w:ascii="Times New Roman" w:hAnsi="Times New Roman" w:cs="Times New Roman"/>
          <w:sz w:val="24"/>
          <w:szCs w:val="24"/>
        </w:rPr>
        <w:t>The design also covers the usage of personal devices connected to the system. This is done with the user policy as it says that the device may be used for personal usage in the break and music during work. This is once again part of the policies and can be broken easily and the only time that the devices are monitored is mainly when someone checks the devices to see.</w:t>
      </w:r>
    </w:p>
    <w:p w:rsidR="000C35F1" w:rsidRPr="00E55B35" w:rsidRDefault="000C35F1">
      <w:pPr>
        <w:rPr>
          <w:rFonts w:ascii="Times New Roman" w:hAnsi="Times New Roman" w:cs="Times New Roman"/>
          <w:sz w:val="24"/>
          <w:szCs w:val="24"/>
        </w:rPr>
      </w:pPr>
    </w:p>
    <w:p w:rsidR="000C35F1" w:rsidRPr="00E55B35" w:rsidRDefault="00B22A0B">
      <w:pPr>
        <w:rPr>
          <w:rFonts w:ascii="Times New Roman" w:hAnsi="Times New Roman" w:cs="Times New Roman"/>
          <w:sz w:val="24"/>
          <w:szCs w:val="24"/>
        </w:rPr>
      </w:pPr>
      <w:r w:rsidRPr="00E55B35">
        <w:rPr>
          <w:rFonts w:ascii="Times New Roman" w:hAnsi="Times New Roman" w:cs="Times New Roman"/>
          <w:sz w:val="24"/>
          <w:szCs w:val="24"/>
        </w:rPr>
        <w:t>When it comes to dealing with different devices, the writer's  choice of device management works for this type of problem. This is done as the management software covers all possible brands of devices. This makes the business easier for Hyper-fort as it mandles both android and mac. The main concern of the business was that they wanted to have a Bring your own device business while catering to all all mobile devices.</w:t>
      </w:r>
    </w:p>
    <w:p w:rsidR="000C35F1" w:rsidRPr="00E55B35" w:rsidRDefault="000C35F1">
      <w:pPr>
        <w:rPr>
          <w:rFonts w:ascii="Times New Roman" w:hAnsi="Times New Roman" w:cs="Times New Roman"/>
          <w:sz w:val="24"/>
          <w:szCs w:val="24"/>
        </w:rPr>
      </w:pPr>
    </w:p>
    <w:p w:rsidR="000C35F1" w:rsidRPr="00E55B35" w:rsidRDefault="00B22A0B">
      <w:pPr>
        <w:rPr>
          <w:rFonts w:ascii="Times New Roman" w:hAnsi="Times New Roman" w:cs="Times New Roman"/>
          <w:sz w:val="24"/>
          <w:szCs w:val="24"/>
        </w:rPr>
      </w:pPr>
      <w:r w:rsidRPr="00E55B35">
        <w:rPr>
          <w:rFonts w:ascii="Times New Roman" w:hAnsi="Times New Roman" w:cs="Times New Roman"/>
          <w:sz w:val="24"/>
          <w:szCs w:val="24"/>
        </w:rPr>
        <w:t xml:space="preserve">Another thing that Hyper-fort wanted was to be able to deal with different operating systems. This mainly only includes windows and Mac making the choice less restrictive. The device management policy and device management software deals with both Mac and Windows by setting rules of what people can do and lock the device if something is broken. The only </w:t>
      </w:r>
      <w:r w:rsidRPr="00E55B35">
        <w:rPr>
          <w:rFonts w:ascii="Times New Roman" w:hAnsi="Times New Roman" w:cs="Times New Roman"/>
          <w:sz w:val="24"/>
          <w:szCs w:val="24"/>
        </w:rPr>
        <w:lastRenderedPageBreak/>
        <w:t>downside of the device management software is that not much testing has gone into windows 10.</w:t>
      </w:r>
    </w:p>
    <w:p w:rsidR="000C35F1" w:rsidRPr="00E55B35" w:rsidRDefault="00B22A0B">
      <w:pPr>
        <w:rPr>
          <w:rFonts w:ascii="Times New Roman" w:hAnsi="Times New Roman" w:cs="Times New Roman"/>
          <w:sz w:val="24"/>
          <w:szCs w:val="24"/>
        </w:rPr>
      </w:pPr>
      <w:r w:rsidRPr="00E55B35">
        <w:rPr>
          <w:rFonts w:ascii="Times New Roman" w:hAnsi="Times New Roman" w:cs="Times New Roman"/>
          <w:sz w:val="24"/>
          <w:szCs w:val="24"/>
        </w:rPr>
        <w:t xml:space="preserve">The framework also deals with applications on user devices. As the device management software allows the activity of devices to be monitored, it can be seen if someone is using something they shouldn't. The policies also deal with this as it is stated what applications may be used which are youtube and music providing software. The main issue with this is that the policy can be easily </w:t>
      </w:r>
      <w:r w:rsidR="008539F3" w:rsidRPr="00E55B35">
        <w:rPr>
          <w:rFonts w:ascii="Times New Roman" w:hAnsi="Times New Roman" w:cs="Times New Roman"/>
          <w:sz w:val="24"/>
          <w:szCs w:val="24"/>
        </w:rPr>
        <w:t>broken,</w:t>
      </w:r>
      <w:r w:rsidRPr="00E55B35">
        <w:rPr>
          <w:rFonts w:ascii="Times New Roman" w:hAnsi="Times New Roman" w:cs="Times New Roman"/>
          <w:sz w:val="24"/>
          <w:szCs w:val="24"/>
        </w:rPr>
        <w:t xml:space="preserve"> and the management software cannot be used to constantly viewed so it is easy for people to use applications that they shouldn’t</w:t>
      </w:r>
      <w:r w:rsidR="008539F3" w:rsidRPr="00E55B35">
        <w:rPr>
          <w:rFonts w:ascii="Times New Roman" w:hAnsi="Times New Roman" w:cs="Times New Roman"/>
          <w:sz w:val="24"/>
          <w:szCs w:val="24"/>
        </w:rPr>
        <w:t xml:space="preserve"> have.</w:t>
      </w:r>
    </w:p>
    <w:p w:rsidR="008539F3" w:rsidRPr="00E55B35" w:rsidRDefault="008539F3">
      <w:pPr>
        <w:rPr>
          <w:rFonts w:ascii="Times New Roman" w:hAnsi="Times New Roman" w:cs="Times New Roman"/>
          <w:sz w:val="24"/>
          <w:szCs w:val="24"/>
        </w:rPr>
      </w:pPr>
    </w:p>
    <w:p w:rsidR="000C35F1" w:rsidRPr="00E55B35" w:rsidRDefault="008539F3">
      <w:pPr>
        <w:rPr>
          <w:rFonts w:ascii="Times New Roman" w:hAnsi="Times New Roman" w:cs="Times New Roman"/>
          <w:sz w:val="24"/>
          <w:szCs w:val="24"/>
        </w:rPr>
      </w:pPr>
      <w:r w:rsidRPr="00E55B35">
        <w:rPr>
          <w:rFonts w:ascii="Times New Roman" w:hAnsi="Times New Roman" w:cs="Times New Roman"/>
          <w:sz w:val="24"/>
          <w:szCs w:val="24"/>
        </w:rPr>
        <w:t>Finally,</w:t>
      </w:r>
      <w:r w:rsidR="00B22A0B" w:rsidRPr="00E55B35">
        <w:rPr>
          <w:rFonts w:ascii="Times New Roman" w:hAnsi="Times New Roman" w:cs="Times New Roman"/>
          <w:sz w:val="24"/>
          <w:szCs w:val="24"/>
        </w:rPr>
        <w:t xml:space="preserve"> we have when a  person leaves the </w:t>
      </w:r>
      <w:r w:rsidR="003A1EBF" w:rsidRPr="00E55B35">
        <w:rPr>
          <w:rFonts w:ascii="Times New Roman" w:hAnsi="Times New Roman" w:cs="Times New Roman"/>
          <w:sz w:val="24"/>
          <w:szCs w:val="24"/>
        </w:rPr>
        <w:t>business,</w:t>
      </w:r>
      <w:r w:rsidR="00B22A0B" w:rsidRPr="00E55B35">
        <w:rPr>
          <w:rFonts w:ascii="Times New Roman" w:hAnsi="Times New Roman" w:cs="Times New Roman"/>
          <w:sz w:val="24"/>
          <w:szCs w:val="24"/>
        </w:rPr>
        <w:t xml:space="preserve"> or the device is stolen. The policies mainly help with this as it is stated that when a person leaves the business they have their devices and accounts locked and reset depending on the circumstances. The main issue with this is that a person may save confidential information about the business to a seperate hard drive. This is easily done as it is a matter of dropping a file and is done.</w:t>
      </w:r>
    </w:p>
    <w:p w:rsidR="000C35F1" w:rsidRPr="00E55B35" w:rsidRDefault="000C35F1">
      <w:pPr>
        <w:rPr>
          <w:rFonts w:ascii="Times New Roman" w:hAnsi="Times New Roman" w:cs="Times New Roman"/>
          <w:sz w:val="24"/>
          <w:szCs w:val="24"/>
        </w:rPr>
      </w:pPr>
    </w:p>
    <w:p w:rsidR="008539F3" w:rsidRPr="00E55B35" w:rsidRDefault="008539F3">
      <w:pPr>
        <w:rPr>
          <w:rFonts w:ascii="Times New Roman" w:hAnsi="Times New Roman" w:cs="Times New Roman"/>
          <w:sz w:val="24"/>
          <w:szCs w:val="24"/>
        </w:rPr>
      </w:pPr>
    </w:p>
    <w:p w:rsidR="000C35F1" w:rsidRPr="00E55B35" w:rsidRDefault="00B22A0B">
      <w:pPr>
        <w:rPr>
          <w:rFonts w:ascii="Times New Roman" w:hAnsi="Times New Roman" w:cs="Times New Roman"/>
          <w:sz w:val="24"/>
          <w:szCs w:val="24"/>
        </w:rPr>
      </w:pPr>
      <w:bookmarkStart w:id="17" w:name="_GoBack"/>
      <w:bookmarkEnd w:id="17"/>
      <w:r w:rsidRPr="00E55B35">
        <w:rPr>
          <w:rFonts w:ascii="Times New Roman" w:hAnsi="Times New Roman" w:cs="Times New Roman"/>
          <w:sz w:val="24"/>
          <w:szCs w:val="24"/>
        </w:rPr>
        <w:t xml:space="preserve">Another problem is if the device is lost, stolen or just fails. This is mainly stored in the polices saying that sll files need to be encrypted and in a zip file. This makes it so that only the person with the password can access it. This is further reinforced with the type of password that is stated in the policies. The only problem with this is that once again is that it is part of the </w:t>
      </w:r>
      <w:r w:rsidR="00E55B35" w:rsidRPr="00E55B35">
        <w:rPr>
          <w:rFonts w:ascii="Times New Roman" w:hAnsi="Times New Roman" w:cs="Times New Roman"/>
          <w:sz w:val="24"/>
          <w:szCs w:val="24"/>
        </w:rPr>
        <w:t>policies,</w:t>
      </w:r>
      <w:r w:rsidRPr="00E55B35">
        <w:rPr>
          <w:rFonts w:ascii="Times New Roman" w:hAnsi="Times New Roman" w:cs="Times New Roman"/>
          <w:sz w:val="24"/>
          <w:szCs w:val="24"/>
        </w:rPr>
        <w:t xml:space="preserve"> so people can avoid it. It is mentioned that if a data breach does happen, then depending on the data lost then a perosn may be terminated from the company.</w:t>
      </w:r>
    </w:p>
    <w:p w:rsidR="000C35F1" w:rsidRPr="00E55B35" w:rsidRDefault="000C35F1">
      <w:pPr>
        <w:rPr>
          <w:rFonts w:ascii="Times New Roman" w:hAnsi="Times New Roman" w:cs="Times New Roman"/>
          <w:sz w:val="24"/>
          <w:szCs w:val="24"/>
        </w:rPr>
      </w:pPr>
    </w:p>
    <w:p w:rsidR="000C35F1" w:rsidRPr="00E55B35" w:rsidRDefault="000C35F1">
      <w:pPr>
        <w:rPr>
          <w:rFonts w:ascii="Times New Roman" w:hAnsi="Times New Roman" w:cs="Times New Roman"/>
          <w:sz w:val="24"/>
          <w:szCs w:val="24"/>
        </w:rPr>
      </w:pPr>
    </w:p>
    <w:p w:rsidR="000C35F1" w:rsidRPr="00E55B35" w:rsidRDefault="00B22A0B" w:rsidP="008539F3">
      <w:pPr>
        <w:pStyle w:val="Heading1"/>
        <w:rPr>
          <w:rFonts w:ascii="Times New Roman" w:hAnsi="Times New Roman" w:cs="Times New Roman"/>
          <w:sz w:val="24"/>
          <w:szCs w:val="24"/>
        </w:rPr>
      </w:pPr>
      <w:bookmarkStart w:id="18" w:name="_Toc534812911"/>
      <w:r w:rsidRPr="00E55B35">
        <w:rPr>
          <w:rFonts w:ascii="Times New Roman" w:hAnsi="Times New Roman" w:cs="Times New Roman"/>
          <w:sz w:val="24"/>
          <w:szCs w:val="24"/>
        </w:rPr>
        <w:t>Conclusion</w:t>
      </w:r>
      <w:bookmarkEnd w:id="18"/>
    </w:p>
    <w:p w:rsidR="000C35F1" w:rsidRPr="00E55B35" w:rsidRDefault="00B22A0B">
      <w:pPr>
        <w:rPr>
          <w:rFonts w:ascii="Times New Roman" w:hAnsi="Times New Roman" w:cs="Times New Roman"/>
          <w:sz w:val="24"/>
          <w:szCs w:val="24"/>
        </w:rPr>
      </w:pPr>
      <w:r w:rsidRPr="00E55B35">
        <w:rPr>
          <w:rFonts w:ascii="Times New Roman" w:hAnsi="Times New Roman" w:cs="Times New Roman"/>
          <w:sz w:val="24"/>
          <w:szCs w:val="24"/>
        </w:rPr>
        <w:t xml:space="preserve">In conclusion, there are many parts that need to be considered when designing a framework for a network such as Hyperfort. One of the biggest things to think about was the policies that would be used. This was used when picking the device management software as they link to mainly what would happen when a person leaves a business and the work they have. </w:t>
      </w:r>
    </w:p>
    <w:p w:rsidR="000C35F1" w:rsidRPr="00E55B35" w:rsidRDefault="000C35F1">
      <w:pPr>
        <w:rPr>
          <w:rFonts w:ascii="Times New Roman" w:hAnsi="Times New Roman" w:cs="Times New Roman"/>
          <w:sz w:val="24"/>
          <w:szCs w:val="24"/>
        </w:rPr>
      </w:pPr>
    </w:p>
    <w:p w:rsidR="000C35F1" w:rsidRPr="00E55B35" w:rsidRDefault="00B22A0B">
      <w:pPr>
        <w:rPr>
          <w:rFonts w:ascii="Times New Roman" w:hAnsi="Times New Roman" w:cs="Times New Roman"/>
          <w:sz w:val="24"/>
          <w:szCs w:val="24"/>
        </w:rPr>
      </w:pPr>
      <w:r w:rsidRPr="00E55B35">
        <w:rPr>
          <w:rFonts w:ascii="Times New Roman" w:hAnsi="Times New Roman" w:cs="Times New Roman"/>
          <w:sz w:val="24"/>
          <w:szCs w:val="24"/>
        </w:rPr>
        <w:t>The polices such as security and device management are important for keeping a business safe as they focus mainly on the ways to prevent viruses and malware from getting on the system. The Police are also universal for all devices as they are vague enough to cover all but not to vague so that the business is completely under threat.</w:t>
      </w:r>
    </w:p>
    <w:p w:rsidR="000C35F1" w:rsidRPr="00E55B35" w:rsidRDefault="000C35F1">
      <w:pPr>
        <w:rPr>
          <w:rFonts w:ascii="Times New Roman" w:hAnsi="Times New Roman" w:cs="Times New Roman"/>
          <w:sz w:val="24"/>
          <w:szCs w:val="24"/>
        </w:rPr>
      </w:pPr>
    </w:p>
    <w:p w:rsidR="00E55B35" w:rsidRPr="00E55B35" w:rsidRDefault="00B22A0B">
      <w:pPr>
        <w:rPr>
          <w:rFonts w:ascii="Times New Roman" w:hAnsi="Times New Roman" w:cs="Times New Roman"/>
          <w:sz w:val="24"/>
          <w:szCs w:val="24"/>
        </w:rPr>
      </w:pPr>
      <w:r w:rsidRPr="00E55B35">
        <w:rPr>
          <w:rFonts w:ascii="Times New Roman" w:hAnsi="Times New Roman" w:cs="Times New Roman"/>
          <w:sz w:val="24"/>
          <w:szCs w:val="24"/>
        </w:rPr>
        <w:t xml:space="preserve">The policies also help with how the data is handled in the company. As the data could be brought home from the company and especially when they leave. The writer’s policies will make it so that data leakage is only possible in case someone makes a mistake. Overall the writer’s strategy is useful and complies with </w:t>
      </w:r>
      <w:r w:rsidR="00D90A22" w:rsidRPr="00E55B35">
        <w:rPr>
          <w:rFonts w:ascii="Times New Roman" w:hAnsi="Times New Roman" w:cs="Times New Roman"/>
          <w:sz w:val="24"/>
          <w:szCs w:val="24"/>
        </w:rPr>
        <w:t>hyper fort’s</w:t>
      </w:r>
      <w:r w:rsidRPr="00E55B35">
        <w:rPr>
          <w:rFonts w:ascii="Times New Roman" w:hAnsi="Times New Roman" w:cs="Times New Roman"/>
          <w:sz w:val="24"/>
          <w:szCs w:val="24"/>
        </w:rPr>
        <w:t xml:space="preserve"> nee</w:t>
      </w:r>
    </w:p>
    <w:bookmarkStart w:id="19" w:name="_Toc534812912" w:displacedByCustomXml="next"/>
    <w:sdt>
      <w:sdtPr>
        <w:rPr>
          <w:rFonts w:ascii="Times New Roman" w:hAnsi="Times New Roman" w:cs="Times New Roman"/>
          <w:sz w:val="24"/>
          <w:szCs w:val="24"/>
        </w:rPr>
        <w:id w:val="1989434207"/>
        <w:docPartObj>
          <w:docPartGallery w:val="Bibliographies"/>
          <w:docPartUnique/>
        </w:docPartObj>
      </w:sdtPr>
      <w:sdtEndPr/>
      <w:sdtContent>
        <w:p w:rsidR="00D90A22" w:rsidRPr="00E55B35" w:rsidRDefault="00D90A22">
          <w:pPr>
            <w:pStyle w:val="Heading1"/>
            <w:rPr>
              <w:rFonts w:ascii="Times New Roman" w:hAnsi="Times New Roman" w:cs="Times New Roman"/>
              <w:sz w:val="24"/>
              <w:szCs w:val="24"/>
            </w:rPr>
          </w:pPr>
          <w:r w:rsidRPr="00E55B35">
            <w:rPr>
              <w:rFonts w:ascii="Times New Roman" w:hAnsi="Times New Roman" w:cs="Times New Roman"/>
              <w:sz w:val="24"/>
              <w:szCs w:val="24"/>
            </w:rPr>
            <w:t>Bibliography</w:t>
          </w:r>
          <w:bookmarkEnd w:id="19"/>
        </w:p>
        <w:sdt>
          <w:sdtPr>
            <w:rPr>
              <w:rFonts w:ascii="Times New Roman" w:hAnsi="Times New Roman" w:cs="Times New Roman"/>
              <w:sz w:val="24"/>
              <w:szCs w:val="24"/>
            </w:rPr>
            <w:id w:val="111145805"/>
            <w:bibliography/>
          </w:sdtPr>
          <w:sdtEndPr/>
          <w:sdtContent>
            <w:p w:rsidR="00436619" w:rsidRPr="00E55B35" w:rsidRDefault="00D90A22">
              <w:pPr>
                <w:rPr>
                  <w:rFonts w:ascii="Times New Roman" w:hAnsi="Times New Roman" w:cs="Times New Roman"/>
                  <w:noProof/>
                  <w:sz w:val="24"/>
                  <w:szCs w:val="24"/>
                </w:rPr>
              </w:pPr>
              <w:r w:rsidRPr="00E55B35">
                <w:rPr>
                  <w:rFonts w:ascii="Times New Roman" w:hAnsi="Times New Roman" w:cs="Times New Roman"/>
                  <w:sz w:val="24"/>
                  <w:szCs w:val="24"/>
                </w:rPr>
                <w:fldChar w:fldCharType="begin"/>
              </w:r>
              <w:r w:rsidRPr="00E55B35">
                <w:rPr>
                  <w:rFonts w:ascii="Times New Roman" w:hAnsi="Times New Roman" w:cs="Times New Roman"/>
                  <w:sz w:val="24"/>
                  <w:szCs w:val="24"/>
                </w:rPr>
                <w:instrText xml:space="preserve"> BIBLIOGRAPHY </w:instrText>
              </w:r>
              <w:r w:rsidRPr="00E55B35">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764"/>
              </w:tblGrid>
              <w:tr w:rsidR="00436619" w:rsidRPr="00E55B35">
                <w:trPr>
                  <w:divId w:val="1633288807"/>
                  <w:tblCellSpacing w:w="15" w:type="dxa"/>
                </w:trPr>
                <w:tc>
                  <w:tcPr>
                    <w:tcW w:w="50" w:type="pct"/>
                    <w:hideMark/>
                  </w:tcPr>
                  <w:p w:rsidR="00436619" w:rsidRPr="00E55B35" w:rsidRDefault="00436619">
                    <w:pPr>
                      <w:pStyle w:val="Bibliography"/>
                      <w:rPr>
                        <w:rFonts w:ascii="Times New Roman" w:hAnsi="Times New Roman" w:cs="Times New Roman"/>
                        <w:noProof/>
                        <w:sz w:val="24"/>
                        <w:szCs w:val="24"/>
                      </w:rPr>
                    </w:pPr>
                    <w:r w:rsidRPr="00E55B35">
                      <w:rPr>
                        <w:rFonts w:ascii="Times New Roman" w:hAnsi="Times New Roman" w:cs="Times New Roman"/>
                        <w:noProof/>
                        <w:sz w:val="24"/>
                        <w:szCs w:val="24"/>
                      </w:rPr>
                      <w:t xml:space="preserve">[1] </w:t>
                    </w:r>
                  </w:p>
                </w:tc>
                <w:tc>
                  <w:tcPr>
                    <w:tcW w:w="0" w:type="auto"/>
                    <w:hideMark/>
                  </w:tcPr>
                  <w:p w:rsidR="00436619" w:rsidRPr="00E55B35" w:rsidRDefault="00436619">
                    <w:pPr>
                      <w:pStyle w:val="Bibliography"/>
                      <w:rPr>
                        <w:rFonts w:ascii="Times New Roman" w:hAnsi="Times New Roman" w:cs="Times New Roman"/>
                        <w:noProof/>
                        <w:sz w:val="24"/>
                        <w:szCs w:val="24"/>
                      </w:rPr>
                    </w:pPr>
                    <w:r w:rsidRPr="00E55B35">
                      <w:rPr>
                        <w:rFonts w:ascii="Times New Roman" w:hAnsi="Times New Roman" w:cs="Times New Roman"/>
                        <w:noProof/>
                        <w:sz w:val="24"/>
                        <w:szCs w:val="24"/>
                      </w:rPr>
                      <w:t>D. Evans, “What is BYOD and why is it important?,” 07 10 2015. [Online]. Available: https://www.techradar.com/uk/news/computing/what-is-byod-and-why-is-it-important-1175088. [Accessed 2 1 2019].</w:t>
                    </w:r>
                  </w:p>
                </w:tc>
              </w:tr>
              <w:tr w:rsidR="00436619" w:rsidRPr="00E55B35">
                <w:trPr>
                  <w:divId w:val="1633288807"/>
                  <w:tblCellSpacing w:w="15" w:type="dxa"/>
                </w:trPr>
                <w:tc>
                  <w:tcPr>
                    <w:tcW w:w="50" w:type="pct"/>
                    <w:hideMark/>
                  </w:tcPr>
                  <w:p w:rsidR="00436619" w:rsidRPr="00E55B35" w:rsidRDefault="00436619">
                    <w:pPr>
                      <w:pStyle w:val="Bibliography"/>
                      <w:rPr>
                        <w:rFonts w:ascii="Times New Roman" w:hAnsi="Times New Roman" w:cs="Times New Roman"/>
                        <w:noProof/>
                        <w:sz w:val="24"/>
                        <w:szCs w:val="24"/>
                      </w:rPr>
                    </w:pPr>
                    <w:r w:rsidRPr="00E55B35">
                      <w:rPr>
                        <w:rFonts w:ascii="Times New Roman" w:hAnsi="Times New Roman" w:cs="Times New Roman"/>
                        <w:noProof/>
                        <w:sz w:val="24"/>
                        <w:szCs w:val="24"/>
                      </w:rPr>
                      <w:t xml:space="preserve">[2] </w:t>
                    </w:r>
                  </w:p>
                </w:tc>
                <w:tc>
                  <w:tcPr>
                    <w:tcW w:w="0" w:type="auto"/>
                    <w:hideMark/>
                  </w:tcPr>
                  <w:p w:rsidR="00436619" w:rsidRPr="00E55B35" w:rsidRDefault="00436619">
                    <w:pPr>
                      <w:pStyle w:val="Bibliography"/>
                      <w:rPr>
                        <w:rFonts w:ascii="Times New Roman" w:hAnsi="Times New Roman" w:cs="Times New Roman"/>
                        <w:noProof/>
                        <w:sz w:val="24"/>
                        <w:szCs w:val="24"/>
                      </w:rPr>
                    </w:pPr>
                    <w:r w:rsidRPr="00E55B35">
                      <w:rPr>
                        <w:rFonts w:ascii="Times New Roman" w:hAnsi="Times New Roman" w:cs="Times New Roman"/>
                        <w:noProof/>
                        <w:sz w:val="24"/>
                        <w:szCs w:val="24"/>
                      </w:rPr>
                      <w:t>M. Lazar, “BYOD Statistics Provide Snapshot of Future,” 16 november 2017. [Online]. Available: https://www.insight.com/en_US/learn/content/2017/01182017-byod-statistics-provide-snapshot-of-future.html. [Accessed 16 12 2018].</w:t>
                    </w:r>
                  </w:p>
                </w:tc>
              </w:tr>
              <w:tr w:rsidR="00436619" w:rsidRPr="00E55B35">
                <w:trPr>
                  <w:divId w:val="1633288807"/>
                  <w:tblCellSpacing w:w="15" w:type="dxa"/>
                </w:trPr>
                <w:tc>
                  <w:tcPr>
                    <w:tcW w:w="50" w:type="pct"/>
                    <w:hideMark/>
                  </w:tcPr>
                  <w:p w:rsidR="00436619" w:rsidRPr="00E55B35" w:rsidRDefault="00436619">
                    <w:pPr>
                      <w:pStyle w:val="Bibliography"/>
                      <w:rPr>
                        <w:rFonts w:ascii="Times New Roman" w:hAnsi="Times New Roman" w:cs="Times New Roman"/>
                        <w:noProof/>
                        <w:sz w:val="24"/>
                        <w:szCs w:val="24"/>
                      </w:rPr>
                    </w:pPr>
                    <w:r w:rsidRPr="00E55B35">
                      <w:rPr>
                        <w:rFonts w:ascii="Times New Roman" w:hAnsi="Times New Roman" w:cs="Times New Roman"/>
                        <w:noProof/>
                        <w:sz w:val="24"/>
                        <w:szCs w:val="24"/>
                      </w:rPr>
                      <w:t xml:space="preserve">[3] </w:t>
                    </w:r>
                  </w:p>
                </w:tc>
                <w:tc>
                  <w:tcPr>
                    <w:tcW w:w="0" w:type="auto"/>
                    <w:hideMark/>
                  </w:tcPr>
                  <w:p w:rsidR="00436619" w:rsidRPr="00E55B35" w:rsidRDefault="00436619">
                    <w:pPr>
                      <w:pStyle w:val="Bibliography"/>
                      <w:rPr>
                        <w:rFonts w:ascii="Times New Roman" w:hAnsi="Times New Roman" w:cs="Times New Roman"/>
                        <w:noProof/>
                        <w:sz w:val="24"/>
                        <w:szCs w:val="24"/>
                      </w:rPr>
                    </w:pPr>
                    <w:r w:rsidRPr="00E55B35">
                      <w:rPr>
                        <w:rFonts w:ascii="Times New Roman" w:hAnsi="Times New Roman" w:cs="Times New Roman"/>
                        <w:noProof/>
                        <w:sz w:val="24"/>
                        <w:szCs w:val="24"/>
                      </w:rPr>
                      <w:t>P. Ferril, “The Best Mobile Device Management (MDM) Solutions for 2019,” 8 January 2018. [Online]. Available: https://www.pcmag.com/article/342695/the-best-mobile-device-management-mdm-software. [Accessed 8 12 2018].</w:t>
                    </w:r>
                  </w:p>
                </w:tc>
              </w:tr>
              <w:tr w:rsidR="00436619" w:rsidRPr="00E55B35">
                <w:trPr>
                  <w:divId w:val="1633288807"/>
                  <w:tblCellSpacing w:w="15" w:type="dxa"/>
                </w:trPr>
                <w:tc>
                  <w:tcPr>
                    <w:tcW w:w="50" w:type="pct"/>
                    <w:hideMark/>
                  </w:tcPr>
                  <w:p w:rsidR="00436619" w:rsidRPr="00E55B35" w:rsidRDefault="00436619">
                    <w:pPr>
                      <w:pStyle w:val="Bibliography"/>
                      <w:rPr>
                        <w:rFonts w:ascii="Times New Roman" w:hAnsi="Times New Roman" w:cs="Times New Roman"/>
                        <w:noProof/>
                        <w:sz w:val="24"/>
                        <w:szCs w:val="24"/>
                      </w:rPr>
                    </w:pPr>
                    <w:r w:rsidRPr="00E55B35">
                      <w:rPr>
                        <w:rFonts w:ascii="Times New Roman" w:hAnsi="Times New Roman" w:cs="Times New Roman"/>
                        <w:noProof/>
                        <w:sz w:val="24"/>
                        <w:szCs w:val="24"/>
                      </w:rPr>
                      <w:t xml:space="preserve">[4] </w:t>
                    </w:r>
                  </w:p>
                </w:tc>
                <w:tc>
                  <w:tcPr>
                    <w:tcW w:w="0" w:type="auto"/>
                    <w:hideMark/>
                  </w:tcPr>
                  <w:p w:rsidR="00436619" w:rsidRPr="00E55B35" w:rsidRDefault="00436619">
                    <w:pPr>
                      <w:pStyle w:val="Bibliography"/>
                      <w:rPr>
                        <w:rFonts w:ascii="Times New Roman" w:hAnsi="Times New Roman" w:cs="Times New Roman"/>
                        <w:noProof/>
                        <w:sz w:val="24"/>
                        <w:szCs w:val="24"/>
                      </w:rPr>
                    </w:pPr>
                    <w:r w:rsidRPr="00E55B35">
                      <w:rPr>
                        <w:rFonts w:ascii="Times New Roman" w:hAnsi="Times New Roman" w:cs="Times New Roman"/>
                        <w:noProof/>
                        <w:sz w:val="24"/>
                        <w:szCs w:val="24"/>
                      </w:rPr>
                      <w:t>Watson, “IBM MaaS360 with Watson,” [Online]. Available: https://www.ibm.com/security/mobile/maas360. [Accessed 15 december 2018].</w:t>
                    </w:r>
                  </w:p>
                </w:tc>
              </w:tr>
              <w:tr w:rsidR="00436619" w:rsidRPr="00E55B35">
                <w:trPr>
                  <w:divId w:val="1633288807"/>
                  <w:tblCellSpacing w:w="15" w:type="dxa"/>
                </w:trPr>
                <w:tc>
                  <w:tcPr>
                    <w:tcW w:w="50" w:type="pct"/>
                    <w:hideMark/>
                  </w:tcPr>
                  <w:p w:rsidR="00436619" w:rsidRPr="00E55B35" w:rsidRDefault="00436619">
                    <w:pPr>
                      <w:pStyle w:val="Bibliography"/>
                      <w:rPr>
                        <w:rFonts w:ascii="Times New Roman" w:hAnsi="Times New Roman" w:cs="Times New Roman"/>
                        <w:noProof/>
                        <w:sz w:val="24"/>
                        <w:szCs w:val="24"/>
                      </w:rPr>
                    </w:pPr>
                    <w:r w:rsidRPr="00E55B35">
                      <w:rPr>
                        <w:rFonts w:ascii="Times New Roman" w:hAnsi="Times New Roman" w:cs="Times New Roman"/>
                        <w:noProof/>
                        <w:sz w:val="24"/>
                        <w:szCs w:val="24"/>
                      </w:rPr>
                      <w:t xml:space="preserve">[5] </w:t>
                    </w:r>
                  </w:p>
                </w:tc>
                <w:tc>
                  <w:tcPr>
                    <w:tcW w:w="0" w:type="auto"/>
                    <w:hideMark/>
                  </w:tcPr>
                  <w:p w:rsidR="00436619" w:rsidRPr="00E55B35" w:rsidRDefault="00436619">
                    <w:pPr>
                      <w:pStyle w:val="Bibliography"/>
                      <w:rPr>
                        <w:rFonts w:ascii="Times New Roman" w:hAnsi="Times New Roman" w:cs="Times New Roman"/>
                        <w:noProof/>
                        <w:sz w:val="24"/>
                        <w:szCs w:val="24"/>
                      </w:rPr>
                    </w:pPr>
                    <w:r w:rsidRPr="00E55B35">
                      <w:rPr>
                        <w:rFonts w:ascii="Times New Roman" w:hAnsi="Times New Roman" w:cs="Times New Roman"/>
                        <w:noProof/>
                        <w:sz w:val="24"/>
                        <w:szCs w:val="24"/>
                      </w:rPr>
                      <w:t>O. Santos, “BYOD: Many Call It Bring Your Own Malware (BYOM),” 24 June 2013. [Online]. Available: https://blogs.cisco.com/security/byod-many-call-it-bring-your-own-malware-byom. [Accessed 30 december 2018].</w:t>
                    </w:r>
                  </w:p>
                </w:tc>
              </w:tr>
              <w:tr w:rsidR="00436619" w:rsidRPr="00E55B35">
                <w:trPr>
                  <w:divId w:val="1633288807"/>
                  <w:tblCellSpacing w:w="15" w:type="dxa"/>
                </w:trPr>
                <w:tc>
                  <w:tcPr>
                    <w:tcW w:w="50" w:type="pct"/>
                    <w:hideMark/>
                  </w:tcPr>
                  <w:p w:rsidR="00436619" w:rsidRPr="00E55B35" w:rsidRDefault="00436619">
                    <w:pPr>
                      <w:pStyle w:val="Bibliography"/>
                      <w:rPr>
                        <w:rFonts w:ascii="Times New Roman" w:hAnsi="Times New Roman" w:cs="Times New Roman"/>
                        <w:noProof/>
                        <w:sz w:val="24"/>
                        <w:szCs w:val="24"/>
                      </w:rPr>
                    </w:pPr>
                    <w:r w:rsidRPr="00E55B35">
                      <w:rPr>
                        <w:rFonts w:ascii="Times New Roman" w:hAnsi="Times New Roman" w:cs="Times New Roman"/>
                        <w:noProof/>
                        <w:sz w:val="24"/>
                        <w:szCs w:val="24"/>
                      </w:rPr>
                      <w:t xml:space="preserve">[6] </w:t>
                    </w:r>
                  </w:p>
                </w:tc>
                <w:tc>
                  <w:tcPr>
                    <w:tcW w:w="0" w:type="auto"/>
                    <w:hideMark/>
                  </w:tcPr>
                  <w:p w:rsidR="00436619" w:rsidRPr="00E55B35" w:rsidRDefault="00436619">
                    <w:pPr>
                      <w:pStyle w:val="Bibliography"/>
                      <w:rPr>
                        <w:rFonts w:ascii="Times New Roman" w:hAnsi="Times New Roman" w:cs="Times New Roman"/>
                        <w:noProof/>
                        <w:sz w:val="24"/>
                        <w:szCs w:val="24"/>
                      </w:rPr>
                    </w:pPr>
                    <w:r w:rsidRPr="00E55B35">
                      <w:rPr>
                        <w:rFonts w:ascii="Times New Roman" w:hAnsi="Times New Roman" w:cs="Times New Roman"/>
                        <w:noProof/>
                        <w:sz w:val="24"/>
                        <w:szCs w:val="24"/>
                      </w:rPr>
                      <w:t>Cisco, “23 BYOD Statistics You Should Be Familiar With,” [Online]. Available: https://imaginenext.ingrammicro.com/trends/may-2017/23-byod-statistics-you-should-be-familiar-with. [Accessed 29 12 2018].</w:t>
                    </w:r>
                  </w:p>
                </w:tc>
              </w:tr>
              <w:tr w:rsidR="00436619" w:rsidRPr="00E55B35">
                <w:trPr>
                  <w:divId w:val="1633288807"/>
                  <w:tblCellSpacing w:w="15" w:type="dxa"/>
                </w:trPr>
                <w:tc>
                  <w:tcPr>
                    <w:tcW w:w="50" w:type="pct"/>
                    <w:hideMark/>
                  </w:tcPr>
                  <w:p w:rsidR="00436619" w:rsidRPr="00E55B35" w:rsidRDefault="00436619">
                    <w:pPr>
                      <w:pStyle w:val="Bibliography"/>
                      <w:rPr>
                        <w:rFonts w:ascii="Times New Roman" w:hAnsi="Times New Roman" w:cs="Times New Roman"/>
                        <w:noProof/>
                        <w:sz w:val="24"/>
                        <w:szCs w:val="24"/>
                      </w:rPr>
                    </w:pPr>
                    <w:r w:rsidRPr="00E55B35">
                      <w:rPr>
                        <w:rFonts w:ascii="Times New Roman" w:hAnsi="Times New Roman" w:cs="Times New Roman"/>
                        <w:noProof/>
                        <w:sz w:val="24"/>
                        <w:szCs w:val="24"/>
                      </w:rPr>
                      <w:t xml:space="preserve">[7] </w:t>
                    </w:r>
                  </w:p>
                </w:tc>
                <w:tc>
                  <w:tcPr>
                    <w:tcW w:w="0" w:type="auto"/>
                    <w:hideMark/>
                  </w:tcPr>
                  <w:p w:rsidR="00436619" w:rsidRPr="00E55B35" w:rsidRDefault="00436619">
                    <w:pPr>
                      <w:pStyle w:val="Bibliography"/>
                      <w:rPr>
                        <w:rFonts w:ascii="Times New Roman" w:hAnsi="Times New Roman" w:cs="Times New Roman"/>
                        <w:noProof/>
                        <w:sz w:val="24"/>
                        <w:szCs w:val="24"/>
                      </w:rPr>
                    </w:pPr>
                    <w:r w:rsidRPr="00E55B35">
                      <w:rPr>
                        <w:rFonts w:ascii="Times New Roman" w:hAnsi="Times New Roman" w:cs="Times New Roman"/>
                        <w:noProof/>
                        <w:sz w:val="24"/>
                        <w:szCs w:val="24"/>
                      </w:rPr>
                      <w:t>T. kaneshige, “BYOD Planning and Costs: Everything You Need to Know,” 13 dec 2012. [Online]. Available: https://www.cio.com/article/2389746/byod/byod-planning-and-costs--everything-you-need-to-know.html. [Accessed 18 12 2018].</w:t>
                    </w:r>
                  </w:p>
                </w:tc>
              </w:tr>
              <w:tr w:rsidR="00436619" w:rsidRPr="00E55B35">
                <w:trPr>
                  <w:divId w:val="1633288807"/>
                  <w:tblCellSpacing w:w="15" w:type="dxa"/>
                </w:trPr>
                <w:tc>
                  <w:tcPr>
                    <w:tcW w:w="50" w:type="pct"/>
                    <w:hideMark/>
                  </w:tcPr>
                  <w:p w:rsidR="00436619" w:rsidRPr="00E55B35" w:rsidRDefault="00436619">
                    <w:pPr>
                      <w:pStyle w:val="Bibliography"/>
                      <w:rPr>
                        <w:rFonts w:ascii="Times New Roman" w:hAnsi="Times New Roman" w:cs="Times New Roman"/>
                        <w:noProof/>
                        <w:sz w:val="24"/>
                        <w:szCs w:val="24"/>
                      </w:rPr>
                    </w:pPr>
                    <w:r w:rsidRPr="00E55B35">
                      <w:rPr>
                        <w:rFonts w:ascii="Times New Roman" w:hAnsi="Times New Roman" w:cs="Times New Roman"/>
                        <w:noProof/>
                        <w:sz w:val="24"/>
                        <w:szCs w:val="24"/>
                      </w:rPr>
                      <w:t xml:space="preserve">[8] </w:t>
                    </w:r>
                  </w:p>
                </w:tc>
                <w:tc>
                  <w:tcPr>
                    <w:tcW w:w="0" w:type="auto"/>
                    <w:hideMark/>
                  </w:tcPr>
                  <w:p w:rsidR="00436619" w:rsidRPr="00E55B35" w:rsidRDefault="00436619">
                    <w:pPr>
                      <w:pStyle w:val="Bibliography"/>
                      <w:rPr>
                        <w:rFonts w:ascii="Times New Roman" w:hAnsi="Times New Roman" w:cs="Times New Roman"/>
                        <w:noProof/>
                        <w:sz w:val="24"/>
                        <w:szCs w:val="24"/>
                      </w:rPr>
                    </w:pPr>
                    <w:r w:rsidRPr="00E55B35">
                      <w:rPr>
                        <w:rFonts w:ascii="Times New Roman" w:hAnsi="Times New Roman" w:cs="Times New Roman"/>
                        <w:noProof/>
                        <w:sz w:val="24"/>
                        <w:szCs w:val="24"/>
                      </w:rPr>
                      <w:t>“When a Security Policy Creates More Problems than it solves,” Security Intelligence, 3 september 2015. [Online]. Available: https://securityintelligence.com/when-a-security-policy-creates-more-problems-than-it-solves/. [Accessed 3 january 2019].</w:t>
                    </w:r>
                  </w:p>
                </w:tc>
              </w:tr>
            </w:tbl>
            <w:p w:rsidR="00436619" w:rsidRPr="00E55B35" w:rsidRDefault="00436619">
              <w:pPr>
                <w:divId w:val="1633288807"/>
                <w:rPr>
                  <w:rFonts w:ascii="Times New Roman" w:eastAsia="Times New Roman" w:hAnsi="Times New Roman" w:cs="Times New Roman"/>
                  <w:noProof/>
                  <w:sz w:val="24"/>
                  <w:szCs w:val="24"/>
                </w:rPr>
              </w:pPr>
            </w:p>
            <w:p w:rsidR="00D90A22" w:rsidRPr="00E55B35" w:rsidRDefault="00D90A22">
              <w:pPr>
                <w:rPr>
                  <w:rFonts w:ascii="Times New Roman" w:hAnsi="Times New Roman" w:cs="Times New Roman"/>
                  <w:sz w:val="24"/>
                  <w:szCs w:val="24"/>
                </w:rPr>
              </w:pPr>
              <w:r w:rsidRPr="00E55B35">
                <w:rPr>
                  <w:rFonts w:ascii="Times New Roman" w:hAnsi="Times New Roman" w:cs="Times New Roman"/>
                  <w:b/>
                  <w:bCs/>
                  <w:noProof/>
                  <w:sz w:val="24"/>
                  <w:szCs w:val="24"/>
                </w:rPr>
                <w:fldChar w:fldCharType="end"/>
              </w:r>
            </w:p>
          </w:sdtContent>
        </w:sdt>
      </w:sdtContent>
    </w:sdt>
    <w:p w:rsidR="000C35F1" w:rsidRPr="00E55B35" w:rsidRDefault="000C35F1">
      <w:pPr>
        <w:rPr>
          <w:rFonts w:ascii="Times New Roman" w:hAnsi="Times New Roman" w:cs="Times New Roman"/>
          <w:sz w:val="24"/>
          <w:szCs w:val="24"/>
        </w:rPr>
      </w:pPr>
    </w:p>
    <w:p w:rsidR="00D90A22" w:rsidRPr="00E55B35" w:rsidRDefault="00D90A22">
      <w:pPr>
        <w:rPr>
          <w:rFonts w:ascii="Times New Roman" w:hAnsi="Times New Roman" w:cs="Times New Roman"/>
          <w:sz w:val="24"/>
          <w:szCs w:val="24"/>
        </w:rPr>
      </w:pPr>
    </w:p>
    <w:p w:rsidR="000C35F1" w:rsidRPr="00E55B35" w:rsidRDefault="000C35F1">
      <w:pPr>
        <w:rPr>
          <w:rFonts w:ascii="Times New Roman" w:hAnsi="Times New Roman" w:cs="Times New Roman"/>
          <w:sz w:val="24"/>
          <w:szCs w:val="24"/>
          <w:shd w:val="clear" w:color="auto" w:fill="F3F3F3"/>
        </w:rPr>
      </w:pPr>
    </w:p>
    <w:p w:rsidR="000C35F1" w:rsidRPr="00E55B35" w:rsidRDefault="000C35F1">
      <w:pPr>
        <w:rPr>
          <w:rFonts w:ascii="Times New Roman" w:hAnsi="Times New Roman" w:cs="Times New Roman"/>
          <w:sz w:val="24"/>
          <w:szCs w:val="24"/>
        </w:rPr>
      </w:pPr>
    </w:p>
    <w:p w:rsidR="000C35F1" w:rsidRPr="00E55B35" w:rsidRDefault="000C35F1">
      <w:pPr>
        <w:rPr>
          <w:rFonts w:ascii="Times New Roman" w:hAnsi="Times New Roman" w:cs="Times New Roman"/>
          <w:sz w:val="24"/>
          <w:szCs w:val="24"/>
        </w:rPr>
      </w:pPr>
    </w:p>
    <w:sectPr w:rsidR="000C35F1" w:rsidRPr="00E55B35" w:rsidSect="008539F3">
      <w:pgSz w:w="11909" w:h="16834"/>
      <w:pgMar w:top="1440" w:right="1440" w:bottom="1440" w:left="1440" w:header="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06074"/>
    <w:multiLevelType w:val="multilevel"/>
    <w:tmpl w:val="F49E11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5B512F7"/>
    <w:multiLevelType w:val="multilevel"/>
    <w:tmpl w:val="7E7A72AE"/>
    <w:lvl w:ilvl="0">
      <w:start w:val="1"/>
      <w:numFmt w:val="lowerLetter"/>
      <w:lvlText w:val="%1."/>
      <w:lvlJc w:val="left"/>
      <w:pPr>
        <w:ind w:left="1440" w:hanging="360"/>
      </w:pPr>
      <w:rPr>
        <w:u w:val="none"/>
      </w:rPr>
    </w:lvl>
    <w:lvl w:ilvl="1">
      <w:start w:val="1"/>
      <w:numFmt w:val="lowerRoman"/>
      <w:lvlText w:val="%2."/>
      <w:lvlJc w:val="right"/>
      <w:pPr>
        <w:ind w:left="2160" w:hanging="360"/>
      </w:pPr>
      <w:rPr>
        <w:u w:val="none"/>
      </w:rPr>
    </w:lvl>
    <w:lvl w:ilvl="2">
      <w:start w:val="1"/>
      <w:numFmt w:val="decimal"/>
      <w:lvlText w:val="%3."/>
      <w:lvlJc w:val="left"/>
      <w:pPr>
        <w:ind w:left="2880" w:hanging="360"/>
      </w:pPr>
      <w:rPr>
        <w:u w:val="none"/>
      </w:rPr>
    </w:lvl>
    <w:lvl w:ilvl="3">
      <w:start w:val="1"/>
      <w:numFmt w:val="lowerLetter"/>
      <w:lvlText w:val="%4."/>
      <w:lvlJc w:val="left"/>
      <w:pPr>
        <w:ind w:left="3600" w:hanging="360"/>
      </w:pPr>
      <w:rPr>
        <w:u w:val="none"/>
      </w:rPr>
    </w:lvl>
    <w:lvl w:ilvl="4">
      <w:start w:val="1"/>
      <w:numFmt w:val="lowerRoman"/>
      <w:lvlText w:val="%5."/>
      <w:lvlJc w:val="right"/>
      <w:pPr>
        <w:ind w:left="4320" w:hanging="360"/>
      </w:pPr>
      <w:rPr>
        <w:u w:val="none"/>
      </w:rPr>
    </w:lvl>
    <w:lvl w:ilvl="5">
      <w:start w:val="1"/>
      <w:numFmt w:val="decimal"/>
      <w:lvlText w:val="%6."/>
      <w:lvlJc w:val="left"/>
      <w:pPr>
        <w:ind w:left="5040" w:hanging="360"/>
      </w:pPr>
      <w:rPr>
        <w:u w:val="none"/>
      </w:rPr>
    </w:lvl>
    <w:lvl w:ilvl="6">
      <w:start w:val="1"/>
      <w:numFmt w:val="lowerLetter"/>
      <w:lvlText w:val="%7."/>
      <w:lvlJc w:val="left"/>
      <w:pPr>
        <w:ind w:left="5760" w:hanging="360"/>
      </w:pPr>
      <w:rPr>
        <w:u w:val="none"/>
      </w:rPr>
    </w:lvl>
    <w:lvl w:ilvl="7">
      <w:start w:val="1"/>
      <w:numFmt w:val="lowerRoman"/>
      <w:lvlText w:val="%8."/>
      <w:lvlJc w:val="right"/>
      <w:pPr>
        <w:ind w:left="6480" w:hanging="360"/>
      </w:pPr>
      <w:rPr>
        <w:u w:val="none"/>
      </w:rPr>
    </w:lvl>
    <w:lvl w:ilvl="8">
      <w:start w:val="1"/>
      <w:numFmt w:val="decimal"/>
      <w:lvlText w:val="%9."/>
      <w:lvlJc w:val="left"/>
      <w:pPr>
        <w:ind w:left="7200" w:hanging="360"/>
      </w:pPr>
      <w:rPr>
        <w:u w:val="none"/>
      </w:rPr>
    </w:lvl>
  </w:abstractNum>
  <w:abstractNum w:abstractNumId="2" w15:restartNumberingAfterBreak="0">
    <w:nsid w:val="07B13C97"/>
    <w:multiLevelType w:val="multilevel"/>
    <w:tmpl w:val="6838A85E"/>
    <w:lvl w:ilvl="0">
      <w:start w:val="1"/>
      <w:numFmt w:val="lowerLetter"/>
      <w:lvlText w:val="%1."/>
      <w:lvlJc w:val="left"/>
      <w:pPr>
        <w:ind w:left="1440" w:hanging="360"/>
      </w:pPr>
      <w:rPr>
        <w:u w:val="none"/>
      </w:rPr>
    </w:lvl>
    <w:lvl w:ilvl="1">
      <w:start w:val="1"/>
      <w:numFmt w:val="lowerRoman"/>
      <w:lvlText w:val="%2."/>
      <w:lvlJc w:val="right"/>
      <w:pPr>
        <w:ind w:left="2160" w:hanging="360"/>
      </w:pPr>
      <w:rPr>
        <w:u w:val="none"/>
      </w:rPr>
    </w:lvl>
    <w:lvl w:ilvl="2">
      <w:start w:val="1"/>
      <w:numFmt w:val="decimal"/>
      <w:lvlText w:val="%3."/>
      <w:lvlJc w:val="left"/>
      <w:pPr>
        <w:ind w:left="2880" w:hanging="360"/>
      </w:pPr>
      <w:rPr>
        <w:u w:val="none"/>
      </w:rPr>
    </w:lvl>
    <w:lvl w:ilvl="3">
      <w:start w:val="1"/>
      <w:numFmt w:val="lowerLetter"/>
      <w:lvlText w:val="%4."/>
      <w:lvlJc w:val="left"/>
      <w:pPr>
        <w:ind w:left="3600" w:hanging="360"/>
      </w:pPr>
      <w:rPr>
        <w:u w:val="none"/>
      </w:rPr>
    </w:lvl>
    <w:lvl w:ilvl="4">
      <w:start w:val="1"/>
      <w:numFmt w:val="lowerRoman"/>
      <w:lvlText w:val="%5."/>
      <w:lvlJc w:val="right"/>
      <w:pPr>
        <w:ind w:left="4320" w:hanging="360"/>
      </w:pPr>
      <w:rPr>
        <w:u w:val="none"/>
      </w:rPr>
    </w:lvl>
    <w:lvl w:ilvl="5">
      <w:start w:val="1"/>
      <w:numFmt w:val="decimal"/>
      <w:lvlText w:val="%6."/>
      <w:lvlJc w:val="left"/>
      <w:pPr>
        <w:ind w:left="5040" w:hanging="360"/>
      </w:pPr>
      <w:rPr>
        <w:u w:val="none"/>
      </w:rPr>
    </w:lvl>
    <w:lvl w:ilvl="6">
      <w:start w:val="1"/>
      <w:numFmt w:val="lowerLetter"/>
      <w:lvlText w:val="%7."/>
      <w:lvlJc w:val="left"/>
      <w:pPr>
        <w:ind w:left="5760" w:hanging="360"/>
      </w:pPr>
      <w:rPr>
        <w:u w:val="none"/>
      </w:rPr>
    </w:lvl>
    <w:lvl w:ilvl="7">
      <w:start w:val="1"/>
      <w:numFmt w:val="lowerRoman"/>
      <w:lvlText w:val="%8."/>
      <w:lvlJc w:val="right"/>
      <w:pPr>
        <w:ind w:left="6480" w:hanging="360"/>
      </w:pPr>
      <w:rPr>
        <w:u w:val="none"/>
      </w:rPr>
    </w:lvl>
    <w:lvl w:ilvl="8">
      <w:start w:val="1"/>
      <w:numFmt w:val="decimal"/>
      <w:lvlText w:val="%9."/>
      <w:lvlJc w:val="left"/>
      <w:pPr>
        <w:ind w:left="7200" w:hanging="360"/>
      </w:pPr>
      <w:rPr>
        <w:u w:val="none"/>
      </w:rPr>
    </w:lvl>
  </w:abstractNum>
  <w:abstractNum w:abstractNumId="3" w15:restartNumberingAfterBreak="0">
    <w:nsid w:val="2532279C"/>
    <w:multiLevelType w:val="multilevel"/>
    <w:tmpl w:val="85D49746"/>
    <w:lvl w:ilvl="0">
      <w:start w:val="1"/>
      <w:numFmt w:val="lowerLetter"/>
      <w:lvlText w:val="%1."/>
      <w:lvlJc w:val="left"/>
      <w:pPr>
        <w:ind w:left="1440" w:hanging="360"/>
      </w:pPr>
      <w:rPr>
        <w:u w:val="none"/>
      </w:rPr>
    </w:lvl>
    <w:lvl w:ilvl="1">
      <w:start w:val="1"/>
      <w:numFmt w:val="lowerRoman"/>
      <w:lvlText w:val="%2."/>
      <w:lvlJc w:val="right"/>
      <w:pPr>
        <w:ind w:left="2160" w:hanging="360"/>
      </w:pPr>
      <w:rPr>
        <w:u w:val="none"/>
      </w:rPr>
    </w:lvl>
    <w:lvl w:ilvl="2">
      <w:start w:val="1"/>
      <w:numFmt w:val="decimal"/>
      <w:lvlText w:val="%3."/>
      <w:lvlJc w:val="left"/>
      <w:pPr>
        <w:ind w:left="2880" w:hanging="360"/>
      </w:pPr>
      <w:rPr>
        <w:u w:val="none"/>
      </w:rPr>
    </w:lvl>
    <w:lvl w:ilvl="3">
      <w:start w:val="1"/>
      <w:numFmt w:val="lowerLetter"/>
      <w:lvlText w:val="%4."/>
      <w:lvlJc w:val="left"/>
      <w:pPr>
        <w:ind w:left="3600" w:hanging="360"/>
      </w:pPr>
      <w:rPr>
        <w:u w:val="none"/>
      </w:rPr>
    </w:lvl>
    <w:lvl w:ilvl="4">
      <w:start w:val="1"/>
      <w:numFmt w:val="lowerRoman"/>
      <w:lvlText w:val="%5."/>
      <w:lvlJc w:val="right"/>
      <w:pPr>
        <w:ind w:left="4320" w:hanging="360"/>
      </w:pPr>
      <w:rPr>
        <w:u w:val="none"/>
      </w:rPr>
    </w:lvl>
    <w:lvl w:ilvl="5">
      <w:start w:val="1"/>
      <w:numFmt w:val="decimal"/>
      <w:lvlText w:val="%6."/>
      <w:lvlJc w:val="left"/>
      <w:pPr>
        <w:ind w:left="5040" w:hanging="360"/>
      </w:pPr>
      <w:rPr>
        <w:u w:val="none"/>
      </w:rPr>
    </w:lvl>
    <w:lvl w:ilvl="6">
      <w:start w:val="1"/>
      <w:numFmt w:val="lowerLetter"/>
      <w:lvlText w:val="%7."/>
      <w:lvlJc w:val="left"/>
      <w:pPr>
        <w:ind w:left="5760" w:hanging="360"/>
      </w:pPr>
      <w:rPr>
        <w:u w:val="none"/>
      </w:rPr>
    </w:lvl>
    <w:lvl w:ilvl="7">
      <w:start w:val="1"/>
      <w:numFmt w:val="lowerRoman"/>
      <w:lvlText w:val="%8."/>
      <w:lvlJc w:val="right"/>
      <w:pPr>
        <w:ind w:left="6480" w:hanging="360"/>
      </w:pPr>
      <w:rPr>
        <w:u w:val="none"/>
      </w:rPr>
    </w:lvl>
    <w:lvl w:ilvl="8">
      <w:start w:val="1"/>
      <w:numFmt w:val="decimal"/>
      <w:lvlText w:val="%9."/>
      <w:lvlJc w:val="left"/>
      <w:pPr>
        <w:ind w:left="7200" w:hanging="360"/>
      </w:pPr>
      <w:rPr>
        <w:u w:val="none"/>
      </w:rPr>
    </w:lvl>
  </w:abstractNum>
  <w:abstractNum w:abstractNumId="4" w15:restartNumberingAfterBreak="0">
    <w:nsid w:val="30D774CD"/>
    <w:multiLevelType w:val="multilevel"/>
    <w:tmpl w:val="70C6B9EC"/>
    <w:lvl w:ilvl="0">
      <w:start w:val="1"/>
      <w:numFmt w:val="lowerLetter"/>
      <w:lvlText w:val="%1."/>
      <w:lvlJc w:val="left"/>
      <w:pPr>
        <w:ind w:left="1440" w:hanging="360"/>
      </w:pPr>
      <w:rPr>
        <w:u w:val="none"/>
      </w:rPr>
    </w:lvl>
    <w:lvl w:ilvl="1">
      <w:start w:val="1"/>
      <w:numFmt w:val="lowerRoman"/>
      <w:lvlText w:val="%2."/>
      <w:lvlJc w:val="right"/>
      <w:pPr>
        <w:ind w:left="2160" w:hanging="360"/>
      </w:pPr>
      <w:rPr>
        <w:u w:val="none"/>
      </w:rPr>
    </w:lvl>
    <w:lvl w:ilvl="2">
      <w:start w:val="1"/>
      <w:numFmt w:val="decimal"/>
      <w:lvlText w:val="%3."/>
      <w:lvlJc w:val="left"/>
      <w:pPr>
        <w:ind w:left="2880" w:hanging="360"/>
      </w:pPr>
      <w:rPr>
        <w:u w:val="none"/>
      </w:rPr>
    </w:lvl>
    <w:lvl w:ilvl="3">
      <w:start w:val="1"/>
      <w:numFmt w:val="lowerLetter"/>
      <w:lvlText w:val="%4."/>
      <w:lvlJc w:val="left"/>
      <w:pPr>
        <w:ind w:left="3600" w:hanging="360"/>
      </w:pPr>
      <w:rPr>
        <w:u w:val="none"/>
      </w:rPr>
    </w:lvl>
    <w:lvl w:ilvl="4">
      <w:start w:val="1"/>
      <w:numFmt w:val="lowerRoman"/>
      <w:lvlText w:val="%5."/>
      <w:lvlJc w:val="right"/>
      <w:pPr>
        <w:ind w:left="4320" w:hanging="360"/>
      </w:pPr>
      <w:rPr>
        <w:u w:val="none"/>
      </w:rPr>
    </w:lvl>
    <w:lvl w:ilvl="5">
      <w:start w:val="1"/>
      <w:numFmt w:val="decimal"/>
      <w:lvlText w:val="%6."/>
      <w:lvlJc w:val="left"/>
      <w:pPr>
        <w:ind w:left="5040" w:hanging="360"/>
      </w:pPr>
      <w:rPr>
        <w:u w:val="none"/>
      </w:rPr>
    </w:lvl>
    <w:lvl w:ilvl="6">
      <w:start w:val="1"/>
      <w:numFmt w:val="lowerLetter"/>
      <w:lvlText w:val="%7."/>
      <w:lvlJc w:val="left"/>
      <w:pPr>
        <w:ind w:left="5760" w:hanging="360"/>
      </w:pPr>
      <w:rPr>
        <w:u w:val="none"/>
      </w:rPr>
    </w:lvl>
    <w:lvl w:ilvl="7">
      <w:start w:val="1"/>
      <w:numFmt w:val="lowerRoman"/>
      <w:lvlText w:val="%8."/>
      <w:lvlJc w:val="right"/>
      <w:pPr>
        <w:ind w:left="6480" w:hanging="360"/>
      </w:pPr>
      <w:rPr>
        <w:u w:val="none"/>
      </w:rPr>
    </w:lvl>
    <w:lvl w:ilvl="8">
      <w:start w:val="1"/>
      <w:numFmt w:val="decimal"/>
      <w:lvlText w:val="%9."/>
      <w:lvlJc w:val="left"/>
      <w:pPr>
        <w:ind w:left="7200" w:hanging="360"/>
      </w:pPr>
      <w:rPr>
        <w:u w:val="none"/>
      </w:rPr>
    </w:lvl>
  </w:abstractNum>
  <w:abstractNum w:abstractNumId="5" w15:restartNumberingAfterBreak="0">
    <w:nsid w:val="37DB1285"/>
    <w:multiLevelType w:val="multilevel"/>
    <w:tmpl w:val="3FAC3560"/>
    <w:lvl w:ilvl="0">
      <w:start w:val="1"/>
      <w:numFmt w:val="lowerLetter"/>
      <w:lvlText w:val="%1."/>
      <w:lvlJc w:val="left"/>
      <w:pPr>
        <w:ind w:left="1440" w:hanging="360"/>
      </w:pPr>
      <w:rPr>
        <w:u w:val="none"/>
      </w:rPr>
    </w:lvl>
    <w:lvl w:ilvl="1">
      <w:start w:val="1"/>
      <w:numFmt w:val="lowerRoman"/>
      <w:lvlText w:val="%2."/>
      <w:lvlJc w:val="right"/>
      <w:pPr>
        <w:ind w:left="2160" w:hanging="360"/>
      </w:pPr>
      <w:rPr>
        <w:u w:val="none"/>
      </w:rPr>
    </w:lvl>
    <w:lvl w:ilvl="2">
      <w:start w:val="1"/>
      <w:numFmt w:val="decimal"/>
      <w:lvlText w:val="%3."/>
      <w:lvlJc w:val="left"/>
      <w:pPr>
        <w:ind w:left="2880" w:hanging="360"/>
      </w:pPr>
      <w:rPr>
        <w:u w:val="none"/>
      </w:rPr>
    </w:lvl>
    <w:lvl w:ilvl="3">
      <w:start w:val="1"/>
      <w:numFmt w:val="lowerLetter"/>
      <w:lvlText w:val="%4."/>
      <w:lvlJc w:val="left"/>
      <w:pPr>
        <w:ind w:left="3600" w:hanging="360"/>
      </w:pPr>
      <w:rPr>
        <w:u w:val="none"/>
      </w:rPr>
    </w:lvl>
    <w:lvl w:ilvl="4">
      <w:start w:val="1"/>
      <w:numFmt w:val="lowerRoman"/>
      <w:lvlText w:val="%5."/>
      <w:lvlJc w:val="right"/>
      <w:pPr>
        <w:ind w:left="4320" w:hanging="360"/>
      </w:pPr>
      <w:rPr>
        <w:u w:val="none"/>
      </w:rPr>
    </w:lvl>
    <w:lvl w:ilvl="5">
      <w:start w:val="1"/>
      <w:numFmt w:val="decimal"/>
      <w:lvlText w:val="%6."/>
      <w:lvlJc w:val="left"/>
      <w:pPr>
        <w:ind w:left="5040" w:hanging="360"/>
      </w:pPr>
      <w:rPr>
        <w:u w:val="none"/>
      </w:rPr>
    </w:lvl>
    <w:lvl w:ilvl="6">
      <w:start w:val="1"/>
      <w:numFmt w:val="lowerLetter"/>
      <w:lvlText w:val="%7."/>
      <w:lvlJc w:val="left"/>
      <w:pPr>
        <w:ind w:left="5760" w:hanging="360"/>
      </w:pPr>
      <w:rPr>
        <w:u w:val="none"/>
      </w:rPr>
    </w:lvl>
    <w:lvl w:ilvl="7">
      <w:start w:val="1"/>
      <w:numFmt w:val="lowerRoman"/>
      <w:lvlText w:val="%8."/>
      <w:lvlJc w:val="right"/>
      <w:pPr>
        <w:ind w:left="6480" w:hanging="360"/>
      </w:pPr>
      <w:rPr>
        <w:u w:val="none"/>
      </w:rPr>
    </w:lvl>
    <w:lvl w:ilvl="8">
      <w:start w:val="1"/>
      <w:numFmt w:val="decimal"/>
      <w:lvlText w:val="%9."/>
      <w:lvlJc w:val="left"/>
      <w:pPr>
        <w:ind w:left="7200" w:hanging="360"/>
      </w:pPr>
      <w:rPr>
        <w:u w:val="none"/>
      </w:rPr>
    </w:lvl>
  </w:abstractNum>
  <w:abstractNum w:abstractNumId="6" w15:restartNumberingAfterBreak="0">
    <w:nsid w:val="38AD04C1"/>
    <w:multiLevelType w:val="multilevel"/>
    <w:tmpl w:val="27F67682"/>
    <w:lvl w:ilvl="0">
      <w:start w:val="1"/>
      <w:numFmt w:val="lowerLetter"/>
      <w:lvlText w:val="%1."/>
      <w:lvlJc w:val="left"/>
      <w:pPr>
        <w:ind w:left="1440" w:hanging="360"/>
      </w:pPr>
      <w:rPr>
        <w:u w:val="none"/>
      </w:rPr>
    </w:lvl>
    <w:lvl w:ilvl="1">
      <w:start w:val="1"/>
      <w:numFmt w:val="lowerRoman"/>
      <w:lvlText w:val="%2."/>
      <w:lvlJc w:val="right"/>
      <w:pPr>
        <w:ind w:left="2160" w:hanging="360"/>
      </w:pPr>
      <w:rPr>
        <w:u w:val="none"/>
      </w:rPr>
    </w:lvl>
    <w:lvl w:ilvl="2">
      <w:start w:val="1"/>
      <w:numFmt w:val="decimal"/>
      <w:lvlText w:val="%3."/>
      <w:lvlJc w:val="left"/>
      <w:pPr>
        <w:ind w:left="2880" w:hanging="360"/>
      </w:pPr>
      <w:rPr>
        <w:u w:val="none"/>
      </w:rPr>
    </w:lvl>
    <w:lvl w:ilvl="3">
      <w:start w:val="1"/>
      <w:numFmt w:val="lowerLetter"/>
      <w:lvlText w:val="%4."/>
      <w:lvlJc w:val="left"/>
      <w:pPr>
        <w:ind w:left="3600" w:hanging="360"/>
      </w:pPr>
      <w:rPr>
        <w:u w:val="none"/>
      </w:rPr>
    </w:lvl>
    <w:lvl w:ilvl="4">
      <w:start w:val="1"/>
      <w:numFmt w:val="lowerRoman"/>
      <w:lvlText w:val="%5."/>
      <w:lvlJc w:val="right"/>
      <w:pPr>
        <w:ind w:left="4320" w:hanging="360"/>
      </w:pPr>
      <w:rPr>
        <w:u w:val="none"/>
      </w:rPr>
    </w:lvl>
    <w:lvl w:ilvl="5">
      <w:start w:val="1"/>
      <w:numFmt w:val="decimal"/>
      <w:lvlText w:val="%6."/>
      <w:lvlJc w:val="left"/>
      <w:pPr>
        <w:ind w:left="5040" w:hanging="360"/>
      </w:pPr>
      <w:rPr>
        <w:u w:val="none"/>
      </w:rPr>
    </w:lvl>
    <w:lvl w:ilvl="6">
      <w:start w:val="1"/>
      <w:numFmt w:val="lowerLetter"/>
      <w:lvlText w:val="%7."/>
      <w:lvlJc w:val="left"/>
      <w:pPr>
        <w:ind w:left="5760" w:hanging="360"/>
      </w:pPr>
      <w:rPr>
        <w:u w:val="none"/>
      </w:rPr>
    </w:lvl>
    <w:lvl w:ilvl="7">
      <w:start w:val="1"/>
      <w:numFmt w:val="lowerRoman"/>
      <w:lvlText w:val="%8."/>
      <w:lvlJc w:val="right"/>
      <w:pPr>
        <w:ind w:left="6480" w:hanging="360"/>
      </w:pPr>
      <w:rPr>
        <w:u w:val="none"/>
      </w:rPr>
    </w:lvl>
    <w:lvl w:ilvl="8">
      <w:start w:val="1"/>
      <w:numFmt w:val="decimal"/>
      <w:lvlText w:val="%9."/>
      <w:lvlJc w:val="left"/>
      <w:pPr>
        <w:ind w:left="7200" w:hanging="360"/>
      </w:pPr>
      <w:rPr>
        <w:u w:val="none"/>
      </w:rPr>
    </w:lvl>
  </w:abstractNum>
  <w:abstractNum w:abstractNumId="7" w15:restartNumberingAfterBreak="0">
    <w:nsid w:val="3B8A53D6"/>
    <w:multiLevelType w:val="multilevel"/>
    <w:tmpl w:val="F5E057FC"/>
    <w:lvl w:ilvl="0">
      <w:start w:val="1"/>
      <w:numFmt w:val="lowerLetter"/>
      <w:lvlText w:val="%1."/>
      <w:lvlJc w:val="left"/>
      <w:pPr>
        <w:ind w:left="1440" w:hanging="360"/>
      </w:pPr>
      <w:rPr>
        <w:u w:val="none"/>
      </w:rPr>
    </w:lvl>
    <w:lvl w:ilvl="1">
      <w:start w:val="1"/>
      <w:numFmt w:val="lowerRoman"/>
      <w:lvlText w:val="%2."/>
      <w:lvlJc w:val="right"/>
      <w:pPr>
        <w:ind w:left="2160" w:hanging="360"/>
      </w:pPr>
      <w:rPr>
        <w:u w:val="none"/>
      </w:rPr>
    </w:lvl>
    <w:lvl w:ilvl="2">
      <w:start w:val="1"/>
      <w:numFmt w:val="decimal"/>
      <w:lvlText w:val="%3."/>
      <w:lvlJc w:val="left"/>
      <w:pPr>
        <w:ind w:left="2880" w:hanging="360"/>
      </w:pPr>
      <w:rPr>
        <w:u w:val="none"/>
      </w:rPr>
    </w:lvl>
    <w:lvl w:ilvl="3">
      <w:start w:val="1"/>
      <w:numFmt w:val="lowerLetter"/>
      <w:lvlText w:val="%4."/>
      <w:lvlJc w:val="left"/>
      <w:pPr>
        <w:ind w:left="3600" w:hanging="360"/>
      </w:pPr>
      <w:rPr>
        <w:u w:val="none"/>
      </w:rPr>
    </w:lvl>
    <w:lvl w:ilvl="4">
      <w:start w:val="1"/>
      <w:numFmt w:val="lowerRoman"/>
      <w:lvlText w:val="%5."/>
      <w:lvlJc w:val="right"/>
      <w:pPr>
        <w:ind w:left="4320" w:hanging="360"/>
      </w:pPr>
      <w:rPr>
        <w:u w:val="none"/>
      </w:rPr>
    </w:lvl>
    <w:lvl w:ilvl="5">
      <w:start w:val="1"/>
      <w:numFmt w:val="decimal"/>
      <w:lvlText w:val="%6."/>
      <w:lvlJc w:val="left"/>
      <w:pPr>
        <w:ind w:left="5040" w:hanging="360"/>
      </w:pPr>
      <w:rPr>
        <w:u w:val="none"/>
      </w:rPr>
    </w:lvl>
    <w:lvl w:ilvl="6">
      <w:start w:val="1"/>
      <w:numFmt w:val="lowerLetter"/>
      <w:lvlText w:val="%7."/>
      <w:lvlJc w:val="left"/>
      <w:pPr>
        <w:ind w:left="5760" w:hanging="360"/>
      </w:pPr>
      <w:rPr>
        <w:u w:val="none"/>
      </w:rPr>
    </w:lvl>
    <w:lvl w:ilvl="7">
      <w:start w:val="1"/>
      <w:numFmt w:val="lowerRoman"/>
      <w:lvlText w:val="%8."/>
      <w:lvlJc w:val="right"/>
      <w:pPr>
        <w:ind w:left="6480" w:hanging="360"/>
      </w:pPr>
      <w:rPr>
        <w:u w:val="none"/>
      </w:rPr>
    </w:lvl>
    <w:lvl w:ilvl="8">
      <w:start w:val="1"/>
      <w:numFmt w:val="decimal"/>
      <w:lvlText w:val="%9."/>
      <w:lvlJc w:val="left"/>
      <w:pPr>
        <w:ind w:left="7200" w:hanging="360"/>
      </w:pPr>
      <w:rPr>
        <w:u w:val="none"/>
      </w:rPr>
    </w:lvl>
  </w:abstractNum>
  <w:abstractNum w:abstractNumId="8" w15:restartNumberingAfterBreak="0">
    <w:nsid w:val="639F20E8"/>
    <w:multiLevelType w:val="multilevel"/>
    <w:tmpl w:val="1BDE77A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649D391F"/>
    <w:multiLevelType w:val="multilevel"/>
    <w:tmpl w:val="1C5E9046"/>
    <w:lvl w:ilvl="0">
      <w:start w:val="1"/>
      <w:numFmt w:val="lowerLetter"/>
      <w:lvlText w:val="%1."/>
      <w:lvlJc w:val="left"/>
      <w:pPr>
        <w:ind w:left="1440" w:hanging="360"/>
      </w:pPr>
      <w:rPr>
        <w:u w:val="none"/>
      </w:rPr>
    </w:lvl>
    <w:lvl w:ilvl="1">
      <w:start w:val="1"/>
      <w:numFmt w:val="lowerRoman"/>
      <w:lvlText w:val="%2."/>
      <w:lvlJc w:val="right"/>
      <w:pPr>
        <w:ind w:left="2160" w:hanging="360"/>
      </w:pPr>
      <w:rPr>
        <w:u w:val="none"/>
      </w:rPr>
    </w:lvl>
    <w:lvl w:ilvl="2">
      <w:start w:val="1"/>
      <w:numFmt w:val="decimal"/>
      <w:lvlText w:val="%3."/>
      <w:lvlJc w:val="left"/>
      <w:pPr>
        <w:ind w:left="2880" w:hanging="360"/>
      </w:pPr>
      <w:rPr>
        <w:u w:val="none"/>
      </w:rPr>
    </w:lvl>
    <w:lvl w:ilvl="3">
      <w:start w:val="1"/>
      <w:numFmt w:val="lowerLetter"/>
      <w:lvlText w:val="%4."/>
      <w:lvlJc w:val="left"/>
      <w:pPr>
        <w:ind w:left="3600" w:hanging="360"/>
      </w:pPr>
      <w:rPr>
        <w:u w:val="none"/>
      </w:rPr>
    </w:lvl>
    <w:lvl w:ilvl="4">
      <w:start w:val="1"/>
      <w:numFmt w:val="lowerRoman"/>
      <w:lvlText w:val="%5."/>
      <w:lvlJc w:val="right"/>
      <w:pPr>
        <w:ind w:left="4320" w:hanging="360"/>
      </w:pPr>
      <w:rPr>
        <w:u w:val="none"/>
      </w:rPr>
    </w:lvl>
    <w:lvl w:ilvl="5">
      <w:start w:val="1"/>
      <w:numFmt w:val="decimal"/>
      <w:lvlText w:val="%6."/>
      <w:lvlJc w:val="left"/>
      <w:pPr>
        <w:ind w:left="5040" w:hanging="360"/>
      </w:pPr>
      <w:rPr>
        <w:u w:val="none"/>
      </w:rPr>
    </w:lvl>
    <w:lvl w:ilvl="6">
      <w:start w:val="1"/>
      <w:numFmt w:val="lowerLetter"/>
      <w:lvlText w:val="%7."/>
      <w:lvlJc w:val="left"/>
      <w:pPr>
        <w:ind w:left="5760" w:hanging="360"/>
      </w:pPr>
      <w:rPr>
        <w:u w:val="none"/>
      </w:rPr>
    </w:lvl>
    <w:lvl w:ilvl="7">
      <w:start w:val="1"/>
      <w:numFmt w:val="lowerRoman"/>
      <w:lvlText w:val="%8."/>
      <w:lvlJc w:val="right"/>
      <w:pPr>
        <w:ind w:left="6480" w:hanging="360"/>
      </w:pPr>
      <w:rPr>
        <w:u w:val="none"/>
      </w:rPr>
    </w:lvl>
    <w:lvl w:ilvl="8">
      <w:start w:val="1"/>
      <w:numFmt w:val="decimal"/>
      <w:lvlText w:val="%9."/>
      <w:lvlJc w:val="left"/>
      <w:pPr>
        <w:ind w:left="7200" w:hanging="360"/>
      </w:pPr>
      <w:rPr>
        <w:u w:val="none"/>
      </w:rPr>
    </w:lvl>
  </w:abstractNum>
  <w:abstractNum w:abstractNumId="10" w15:restartNumberingAfterBreak="0">
    <w:nsid w:val="6586210A"/>
    <w:multiLevelType w:val="multilevel"/>
    <w:tmpl w:val="4538C340"/>
    <w:lvl w:ilvl="0">
      <w:start w:val="1"/>
      <w:numFmt w:val="lowerLetter"/>
      <w:lvlText w:val="%1."/>
      <w:lvlJc w:val="left"/>
      <w:pPr>
        <w:ind w:left="1440" w:hanging="360"/>
      </w:pPr>
      <w:rPr>
        <w:u w:val="none"/>
      </w:rPr>
    </w:lvl>
    <w:lvl w:ilvl="1">
      <w:start w:val="1"/>
      <w:numFmt w:val="lowerRoman"/>
      <w:lvlText w:val="%2."/>
      <w:lvlJc w:val="right"/>
      <w:pPr>
        <w:ind w:left="2160" w:hanging="360"/>
      </w:pPr>
      <w:rPr>
        <w:u w:val="none"/>
      </w:rPr>
    </w:lvl>
    <w:lvl w:ilvl="2">
      <w:start w:val="1"/>
      <w:numFmt w:val="decimal"/>
      <w:lvlText w:val="%3."/>
      <w:lvlJc w:val="left"/>
      <w:pPr>
        <w:ind w:left="2880" w:hanging="360"/>
      </w:pPr>
      <w:rPr>
        <w:u w:val="none"/>
      </w:rPr>
    </w:lvl>
    <w:lvl w:ilvl="3">
      <w:start w:val="1"/>
      <w:numFmt w:val="lowerLetter"/>
      <w:lvlText w:val="%4."/>
      <w:lvlJc w:val="left"/>
      <w:pPr>
        <w:ind w:left="3600" w:hanging="360"/>
      </w:pPr>
      <w:rPr>
        <w:u w:val="none"/>
      </w:rPr>
    </w:lvl>
    <w:lvl w:ilvl="4">
      <w:start w:val="1"/>
      <w:numFmt w:val="lowerRoman"/>
      <w:lvlText w:val="%5."/>
      <w:lvlJc w:val="right"/>
      <w:pPr>
        <w:ind w:left="4320" w:hanging="360"/>
      </w:pPr>
      <w:rPr>
        <w:u w:val="none"/>
      </w:rPr>
    </w:lvl>
    <w:lvl w:ilvl="5">
      <w:start w:val="1"/>
      <w:numFmt w:val="decimal"/>
      <w:lvlText w:val="%6."/>
      <w:lvlJc w:val="left"/>
      <w:pPr>
        <w:ind w:left="5040" w:hanging="360"/>
      </w:pPr>
      <w:rPr>
        <w:u w:val="none"/>
      </w:rPr>
    </w:lvl>
    <w:lvl w:ilvl="6">
      <w:start w:val="1"/>
      <w:numFmt w:val="lowerLetter"/>
      <w:lvlText w:val="%7."/>
      <w:lvlJc w:val="left"/>
      <w:pPr>
        <w:ind w:left="5760" w:hanging="360"/>
      </w:pPr>
      <w:rPr>
        <w:u w:val="none"/>
      </w:rPr>
    </w:lvl>
    <w:lvl w:ilvl="7">
      <w:start w:val="1"/>
      <w:numFmt w:val="lowerRoman"/>
      <w:lvlText w:val="%8."/>
      <w:lvlJc w:val="right"/>
      <w:pPr>
        <w:ind w:left="6480" w:hanging="360"/>
      </w:pPr>
      <w:rPr>
        <w:u w:val="none"/>
      </w:rPr>
    </w:lvl>
    <w:lvl w:ilvl="8">
      <w:start w:val="1"/>
      <w:numFmt w:val="decimal"/>
      <w:lvlText w:val="%9."/>
      <w:lvlJc w:val="left"/>
      <w:pPr>
        <w:ind w:left="7200" w:hanging="360"/>
      </w:pPr>
      <w:rPr>
        <w:u w:val="none"/>
      </w:rPr>
    </w:lvl>
  </w:abstractNum>
  <w:abstractNum w:abstractNumId="11" w15:restartNumberingAfterBreak="0">
    <w:nsid w:val="65A65D53"/>
    <w:multiLevelType w:val="multilevel"/>
    <w:tmpl w:val="0D84049E"/>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2" w15:restartNumberingAfterBreak="0">
    <w:nsid w:val="65FC3ABA"/>
    <w:multiLevelType w:val="multilevel"/>
    <w:tmpl w:val="505AF55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6"/>
  </w:num>
  <w:num w:numId="2">
    <w:abstractNumId w:val="8"/>
  </w:num>
  <w:num w:numId="3">
    <w:abstractNumId w:val="12"/>
  </w:num>
  <w:num w:numId="4">
    <w:abstractNumId w:val="4"/>
  </w:num>
  <w:num w:numId="5">
    <w:abstractNumId w:val="3"/>
  </w:num>
  <w:num w:numId="6">
    <w:abstractNumId w:val="10"/>
  </w:num>
  <w:num w:numId="7">
    <w:abstractNumId w:val="1"/>
  </w:num>
  <w:num w:numId="8">
    <w:abstractNumId w:val="2"/>
  </w:num>
  <w:num w:numId="9">
    <w:abstractNumId w:val="11"/>
  </w:num>
  <w:num w:numId="10">
    <w:abstractNumId w:val="7"/>
  </w:num>
  <w:num w:numId="11">
    <w:abstractNumId w:val="9"/>
  </w:num>
  <w:num w:numId="12">
    <w:abstractNumId w:val="5"/>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0C35F1"/>
    <w:rsid w:val="000C35F1"/>
    <w:rsid w:val="001070F2"/>
    <w:rsid w:val="003645EF"/>
    <w:rsid w:val="003A1EBF"/>
    <w:rsid w:val="003B72C3"/>
    <w:rsid w:val="00436619"/>
    <w:rsid w:val="00644DE5"/>
    <w:rsid w:val="006C3E1F"/>
    <w:rsid w:val="008374FC"/>
    <w:rsid w:val="008539F3"/>
    <w:rsid w:val="00B22A0B"/>
    <w:rsid w:val="00D62B71"/>
    <w:rsid w:val="00D90A22"/>
    <w:rsid w:val="00E1337E"/>
    <w:rsid w:val="00E519DD"/>
    <w:rsid w:val="00E55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739A5"/>
  <w15:docId w15:val="{580CBCDA-884D-48E7-92AC-B88015FB1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link w:val="SubtitleChar"/>
    <w:uiPriority w:val="11"/>
    <w:qFormat/>
    <w:pPr>
      <w:keepNext/>
      <w:keepLines/>
      <w:spacing w:after="320"/>
    </w:pPr>
    <w:rPr>
      <w:color w:val="666666"/>
      <w:sz w:val="30"/>
      <w:szCs w:val="30"/>
    </w:rPr>
  </w:style>
  <w:style w:type="character" w:customStyle="1" w:styleId="TitleChar">
    <w:name w:val="Title Char"/>
    <w:basedOn w:val="DefaultParagraphFont"/>
    <w:link w:val="Title"/>
    <w:uiPriority w:val="10"/>
    <w:rsid w:val="008539F3"/>
    <w:rPr>
      <w:sz w:val="52"/>
      <w:szCs w:val="52"/>
    </w:rPr>
  </w:style>
  <w:style w:type="character" w:customStyle="1" w:styleId="SubtitleChar">
    <w:name w:val="Subtitle Char"/>
    <w:basedOn w:val="DefaultParagraphFont"/>
    <w:link w:val="Subtitle"/>
    <w:uiPriority w:val="11"/>
    <w:rsid w:val="008539F3"/>
    <w:rPr>
      <w:color w:val="666666"/>
      <w:sz w:val="30"/>
      <w:szCs w:val="30"/>
    </w:rPr>
  </w:style>
  <w:style w:type="paragraph" w:styleId="TOCHeading">
    <w:name w:val="TOC Heading"/>
    <w:basedOn w:val="Heading1"/>
    <w:next w:val="Normal"/>
    <w:uiPriority w:val="39"/>
    <w:unhideWhenUsed/>
    <w:qFormat/>
    <w:rsid w:val="00D90A22"/>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D90A22"/>
    <w:pPr>
      <w:spacing w:after="100"/>
    </w:pPr>
  </w:style>
  <w:style w:type="paragraph" w:styleId="TOC2">
    <w:name w:val="toc 2"/>
    <w:basedOn w:val="Normal"/>
    <w:next w:val="Normal"/>
    <w:autoRedefine/>
    <w:uiPriority w:val="39"/>
    <w:unhideWhenUsed/>
    <w:rsid w:val="00D90A22"/>
    <w:pPr>
      <w:spacing w:after="100"/>
      <w:ind w:left="220"/>
    </w:pPr>
  </w:style>
  <w:style w:type="character" w:styleId="Hyperlink">
    <w:name w:val="Hyperlink"/>
    <w:basedOn w:val="DefaultParagraphFont"/>
    <w:uiPriority w:val="99"/>
    <w:unhideWhenUsed/>
    <w:rsid w:val="00D90A22"/>
    <w:rPr>
      <w:color w:val="0000FF" w:themeColor="hyperlink"/>
      <w:u w:val="single"/>
    </w:rPr>
  </w:style>
  <w:style w:type="character" w:customStyle="1" w:styleId="Heading1Char">
    <w:name w:val="Heading 1 Char"/>
    <w:basedOn w:val="DefaultParagraphFont"/>
    <w:link w:val="Heading1"/>
    <w:uiPriority w:val="9"/>
    <w:rsid w:val="00D90A22"/>
    <w:rPr>
      <w:sz w:val="40"/>
      <w:szCs w:val="40"/>
    </w:rPr>
  </w:style>
  <w:style w:type="paragraph" w:styleId="Bibliography">
    <w:name w:val="Bibliography"/>
    <w:basedOn w:val="Normal"/>
    <w:next w:val="Normal"/>
    <w:uiPriority w:val="37"/>
    <w:unhideWhenUsed/>
    <w:rsid w:val="00D90A22"/>
  </w:style>
  <w:style w:type="paragraph" w:styleId="NoSpacing">
    <w:name w:val="No Spacing"/>
    <w:uiPriority w:val="1"/>
    <w:qFormat/>
    <w:rsid w:val="00E55B35"/>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154554">
      <w:bodyDiv w:val="1"/>
      <w:marLeft w:val="0"/>
      <w:marRight w:val="0"/>
      <w:marTop w:val="0"/>
      <w:marBottom w:val="0"/>
      <w:divBdr>
        <w:top w:val="none" w:sz="0" w:space="0" w:color="auto"/>
        <w:left w:val="none" w:sz="0" w:space="0" w:color="auto"/>
        <w:bottom w:val="none" w:sz="0" w:space="0" w:color="auto"/>
        <w:right w:val="none" w:sz="0" w:space="0" w:color="auto"/>
      </w:divBdr>
    </w:div>
    <w:div w:id="226382958">
      <w:bodyDiv w:val="1"/>
      <w:marLeft w:val="0"/>
      <w:marRight w:val="0"/>
      <w:marTop w:val="0"/>
      <w:marBottom w:val="0"/>
      <w:divBdr>
        <w:top w:val="none" w:sz="0" w:space="0" w:color="auto"/>
        <w:left w:val="none" w:sz="0" w:space="0" w:color="auto"/>
        <w:bottom w:val="none" w:sz="0" w:space="0" w:color="auto"/>
        <w:right w:val="none" w:sz="0" w:space="0" w:color="auto"/>
      </w:divBdr>
    </w:div>
    <w:div w:id="262149613">
      <w:bodyDiv w:val="1"/>
      <w:marLeft w:val="0"/>
      <w:marRight w:val="0"/>
      <w:marTop w:val="0"/>
      <w:marBottom w:val="0"/>
      <w:divBdr>
        <w:top w:val="none" w:sz="0" w:space="0" w:color="auto"/>
        <w:left w:val="none" w:sz="0" w:space="0" w:color="auto"/>
        <w:bottom w:val="none" w:sz="0" w:space="0" w:color="auto"/>
        <w:right w:val="none" w:sz="0" w:space="0" w:color="auto"/>
      </w:divBdr>
    </w:div>
    <w:div w:id="366956535">
      <w:bodyDiv w:val="1"/>
      <w:marLeft w:val="0"/>
      <w:marRight w:val="0"/>
      <w:marTop w:val="0"/>
      <w:marBottom w:val="0"/>
      <w:divBdr>
        <w:top w:val="none" w:sz="0" w:space="0" w:color="auto"/>
        <w:left w:val="none" w:sz="0" w:space="0" w:color="auto"/>
        <w:bottom w:val="none" w:sz="0" w:space="0" w:color="auto"/>
        <w:right w:val="none" w:sz="0" w:space="0" w:color="auto"/>
      </w:divBdr>
    </w:div>
    <w:div w:id="481430653">
      <w:bodyDiv w:val="1"/>
      <w:marLeft w:val="0"/>
      <w:marRight w:val="0"/>
      <w:marTop w:val="0"/>
      <w:marBottom w:val="0"/>
      <w:divBdr>
        <w:top w:val="none" w:sz="0" w:space="0" w:color="auto"/>
        <w:left w:val="none" w:sz="0" w:space="0" w:color="auto"/>
        <w:bottom w:val="none" w:sz="0" w:space="0" w:color="auto"/>
        <w:right w:val="none" w:sz="0" w:space="0" w:color="auto"/>
      </w:divBdr>
    </w:div>
    <w:div w:id="498883587">
      <w:bodyDiv w:val="1"/>
      <w:marLeft w:val="0"/>
      <w:marRight w:val="0"/>
      <w:marTop w:val="0"/>
      <w:marBottom w:val="0"/>
      <w:divBdr>
        <w:top w:val="none" w:sz="0" w:space="0" w:color="auto"/>
        <w:left w:val="none" w:sz="0" w:space="0" w:color="auto"/>
        <w:bottom w:val="none" w:sz="0" w:space="0" w:color="auto"/>
        <w:right w:val="none" w:sz="0" w:space="0" w:color="auto"/>
      </w:divBdr>
    </w:div>
    <w:div w:id="499469745">
      <w:bodyDiv w:val="1"/>
      <w:marLeft w:val="0"/>
      <w:marRight w:val="0"/>
      <w:marTop w:val="0"/>
      <w:marBottom w:val="0"/>
      <w:divBdr>
        <w:top w:val="none" w:sz="0" w:space="0" w:color="auto"/>
        <w:left w:val="none" w:sz="0" w:space="0" w:color="auto"/>
        <w:bottom w:val="none" w:sz="0" w:space="0" w:color="auto"/>
        <w:right w:val="none" w:sz="0" w:space="0" w:color="auto"/>
      </w:divBdr>
    </w:div>
    <w:div w:id="525140507">
      <w:bodyDiv w:val="1"/>
      <w:marLeft w:val="0"/>
      <w:marRight w:val="0"/>
      <w:marTop w:val="0"/>
      <w:marBottom w:val="0"/>
      <w:divBdr>
        <w:top w:val="none" w:sz="0" w:space="0" w:color="auto"/>
        <w:left w:val="none" w:sz="0" w:space="0" w:color="auto"/>
        <w:bottom w:val="none" w:sz="0" w:space="0" w:color="auto"/>
        <w:right w:val="none" w:sz="0" w:space="0" w:color="auto"/>
      </w:divBdr>
    </w:div>
    <w:div w:id="529690038">
      <w:bodyDiv w:val="1"/>
      <w:marLeft w:val="0"/>
      <w:marRight w:val="0"/>
      <w:marTop w:val="0"/>
      <w:marBottom w:val="0"/>
      <w:divBdr>
        <w:top w:val="none" w:sz="0" w:space="0" w:color="auto"/>
        <w:left w:val="none" w:sz="0" w:space="0" w:color="auto"/>
        <w:bottom w:val="none" w:sz="0" w:space="0" w:color="auto"/>
        <w:right w:val="none" w:sz="0" w:space="0" w:color="auto"/>
      </w:divBdr>
    </w:div>
    <w:div w:id="541133862">
      <w:bodyDiv w:val="1"/>
      <w:marLeft w:val="0"/>
      <w:marRight w:val="0"/>
      <w:marTop w:val="0"/>
      <w:marBottom w:val="0"/>
      <w:divBdr>
        <w:top w:val="none" w:sz="0" w:space="0" w:color="auto"/>
        <w:left w:val="none" w:sz="0" w:space="0" w:color="auto"/>
        <w:bottom w:val="none" w:sz="0" w:space="0" w:color="auto"/>
        <w:right w:val="none" w:sz="0" w:space="0" w:color="auto"/>
      </w:divBdr>
    </w:div>
    <w:div w:id="546374747">
      <w:bodyDiv w:val="1"/>
      <w:marLeft w:val="0"/>
      <w:marRight w:val="0"/>
      <w:marTop w:val="0"/>
      <w:marBottom w:val="0"/>
      <w:divBdr>
        <w:top w:val="none" w:sz="0" w:space="0" w:color="auto"/>
        <w:left w:val="none" w:sz="0" w:space="0" w:color="auto"/>
        <w:bottom w:val="none" w:sz="0" w:space="0" w:color="auto"/>
        <w:right w:val="none" w:sz="0" w:space="0" w:color="auto"/>
      </w:divBdr>
    </w:div>
    <w:div w:id="560099982">
      <w:bodyDiv w:val="1"/>
      <w:marLeft w:val="0"/>
      <w:marRight w:val="0"/>
      <w:marTop w:val="0"/>
      <w:marBottom w:val="0"/>
      <w:divBdr>
        <w:top w:val="none" w:sz="0" w:space="0" w:color="auto"/>
        <w:left w:val="none" w:sz="0" w:space="0" w:color="auto"/>
        <w:bottom w:val="none" w:sz="0" w:space="0" w:color="auto"/>
        <w:right w:val="none" w:sz="0" w:space="0" w:color="auto"/>
      </w:divBdr>
    </w:div>
    <w:div w:id="623536131">
      <w:bodyDiv w:val="1"/>
      <w:marLeft w:val="0"/>
      <w:marRight w:val="0"/>
      <w:marTop w:val="0"/>
      <w:marBottom w:val="0"/>
      <w:divBdr>
        <w:top w:val="none" w:sz="0" w:space="0" w:color="auto"/>
        <w:left w:val="none" w:sz="0" w:space="0" w:color="auto"/>
        <w:bottom w:val="none" w:sz="0" w:space="0" w:color="auto"/>
        <w:right w:val="none" w:sz="0" w:space="0" w:color="auto"/>
      </w:divBdr>
    </w:div>
    <w:div w:id="657660611">
      <w:bodyDiv w:val="1"/>
      <w:marLeft w:val="0"/>
      <w:marRight w:val="0"/>
      <w:marTop w:val="0"/>
      <w:marBottom w:val="0"/>
      <w:divBdr>
        <w:top w:val="none" w:sz="0" w:space="0" w:color="auto"/>
        <w:left w:val="none" w:sz="0" w:space="0" w:color="auto"/>
        <w:bottom w:val="none" w:sz="0" w:space="0" w:color="auto"/>
        <w:right w:val="none" w:sz="0" w:space="0" w:color="auto"/>
      </w:divBdr>
    </w:div>
    <w:div w:id="662929131">
      <w:bodyDiv w:val="1"/>
      <w:marLeft w:val="0"/>
      <w:marRight w:val="0"/>
      <w:marTop w:val="0"/>
      <w:marBottom w:val="0"/>
      <w:divBdr>
        <w:top w:val="none" w:sz="0" w:space="0" w:color="auto"/>
        <w:left w:val="none" w:sz="0" w:space="0" w:color="auto"/>
        <w:bottom w:val="none" w:sz="0" w:space="0" w:color="auto"/>
        <w:right w:val="none" w:sz="0" w:space="0" w:color="auto"/>
      </w:divBdr>
    </w:div>
    <w:div w:id="724910732">
      <w:bodyDiv w:val="1"/>
      <w:marLeft w:val="0"/>
      <w:marRight w:val="0"/>
      <w:marTop w:val="0"/>
      <w:marBottom w:val="0"/>
      <w:divBdr>
        <w:top w:val="none" w:sz="0" w:space="0" w:color="auto"/>
        <w:left w:val="none" w:sz="0" w:space="0" w:color="auto"/>
        <w:bottom w:val="none" w:sz="0" w:space="0" w:color="auto"/>
        <w:right w:val="none" w:sz="0" w:space="0" w:color="auto"/>
      </w:divBdr>
    </w:div>
    <w:div w:id="741291982">
      <w:bodyDiv w:val="1"/>
      <w:marLeft w:val="0"/>
      <w:marRight w:val="0"/>
      <w:marTop w:val="0"/>
      <w:marBottom w:val="0"/>
      <w:divBdr>
        <w:top w:val="none" w:sz="0" w:space="0" w:color="auto"/>
        <w:left w:val="none" w:sz="0" w:space="0" w:color="auto"/>
        <w:bottom w:val="none" w:sz="0" w:space="0" w:color="auto"/>
        <w:right w:val="none" w:sz="0" w:space="0" w:color="auto"/>
      </w:divBdr>
    </w:div>
    <w:div w:id="828326584">
      <w:bodyDiv w:val="1"/>
      <w:marLeft w:val="0"/>
      <w:marRight w:val="0"/>
      <w:marTop w:val="0"/>
      <w:marBottom w:val="0"/>
      <w:divBdr>
        <w:top w:val="none" w:sz="0" w:space="0" w:color="auto"/>
        <w:left w:val="none" w:sz="0" w:space="0" w:color="auto"/>
        <w:bottom w:val="none" w:sz="0" w:space="0" w:color="auto"/>
        <w:right w:val="none" w:sz="0" w:space="0" w:color="auto"/>
      </w:divBdr>
    </w:div>
    <w:div w:id="890262741">
      <w:bodyDiv w:val="1"/>
      <w:marLeft w:val="0"/>
      <w:marRight w:val="0"/>
      <w:marTop w:val="0"/>
      <w:marBottom w:val="0"/>
      <w:divBdr>
        <w:top w:val="none" w:sz="0" w:space="0" w:color="auto"/>
        <w:left w:val="none" w:sz="0" w:space="0" w:color="auto"/>
        <w:bottom w:val="none" w:sz="0" w:space="0" w:color="auto"/>
        <w:right w:val="none" w:sz="0" w:space="0" w:color="auto"/>
      </w:divBdr>
    </w:div>
    <w:div w:id="974412658">
      <w:bodyDiv w:val="1"/>
      <w:marLeft w:val="0"/>
      <w:marRight w:val="0"/>
      <w:marTop w:val="0"/>
      <w:marBottom w:val="0"/>
      <w:divBdr>
        <w:top w:val="none" w:sz="0" w:space="0" w:color="auto"/>
        <w:left w:val="none" w:sz="0" w:space="0" w:color="auto"/>
        <w:bottom w:val="none" w:sz="0" w:space="0" w:color="auto"/>
        <w:right w:val="none" w:sz="0" w:space="0" w:color="auto"/>
      </w:divBdr>
    </w:div>
    <w:div w:id="1120032211">
      <w:bodyDiv w:val="1"/>
      <w:marLeft w:val="0"/>
      <w:marRight w:val="0"/>
      <w:marTop w:val="0"/>
      <w:marBottom w:val="0"/>
      <w:divBdr>
        <w:top w:val="none" w:sz="0" w:space="0" w:color="auto"/>
        <w:left w:val="none" w:sz="0" w:space="0" w:color="auto"/>
        <w:bottom w:val="none" w:sz="0" w:space="0" w:color="auto"/>
        <w:right w:val="none" w:sz="0" w:space="0" w:color="auto"/>
      </w:divBdr>
    </w:div>
    <w:div w:id="1164318531">
      <w:bodyDiv w:val="1"/>
      <w:marLeft w:val="0"/>
      <w:marRight w:val="0"/>
      <w:marTop w:val="0"/>
      <w:marBottom w:val="0"/>
      <w:divBdr>
        <w:top w:val="none" w:sz="0" w:space="0" w:color="auto"/>
        <w:left w:val="none" w:sz="0" w:space="0" w:color="auto"/>
        <w:bottom w:val="none" w:sz="0" w:space="0" w:color="auto"/>
        <w:right w:val="none" w:sz="0" w:space="0" w:color="auto"/>
      </w:divBdr>
    </w:div>
    <w:div w:id="1277324629">
      <w:bodyDiv w:val="1"/>
      <w:marLeft w:val="0"/>
      <w:marRight w:val="0"/>
      <w:marTop w:val="0"/>
      <w:marBottom w:val="0"/>
      <w:divBdr>
        <w:top w:val="none" w:sz="0" w:space="0" w:color="auto"/>
        <w:left w:val="none" w:sz="0" w:space="0" w:color="auto"/>
        <w:bottom w:val="none" w:sz="0" w:space="0" w:color="auto"/>
        <w:right w:val="none" w:sz="0" w:space="0" w:color="auto"/>
      </w:divBdr>
    </w:div>
    <w:div w:id="1387415893">
      <w:bodyDiv w:val="1"/>
      <w:marLeft w:val="0"/>
      <w:marRight w:val="0"/>
      <w:marTop w:val="0"/>
      <w:marBottom w:val="0"/>
      <w:divBdr>
        <w:top w:val="none" w:sz="0" w:space="0" w:color="auto"/>
        <w:left w:val="none" w:sz="0" w:space="0" w:color="auto"/>
        <w:bottom w:val="none" w:sz="0" w:space="0" w:color="auto"/>
        <w:right w:val="none" w:sz="0" w:space="0" w:color="auto"/>
      </w:divBdr>
    </w:div>
    <w:div w:id="1490099629">
      <w:bodyDiv w:val="1"/>
      <w:marLeft w:val="0"/>
      <w:marRight w:val="0"/>
      <w:marTop w:val="0"/>
      <w:marBottom w:val="0"/>
      <w:divBdr>
        <w:top w:val="none" w:sz="0" w:space="0" w:color="auto"/>
        <w:left w:val="none" w:sz="0" w:space="0" w:color="auto"/>
        <w:bottom w:val="none" w:sz="0" w:space="0" w:color="auto"/>
        <w:right w:val="none" w:sz="0" w:space="0" w:color="auto"/>
      </w:divBdr>
    </w:div>
    <w:div w:id="1597861639">
      <w:bodyDiv w:val="1"/>
      <w:marLeft w:val="0"/>
      <w:marRight w:val="0"/>
      <w:marTop w:val="0"/>
      <w:marBottom w:val="0"/>
      <w:divBdr>
        <w:top w:val="none" w:sz="0" w:space="0" w:color="auto"/>
        <w:left w:val="none" w:sz="0" w:space="0" w:color="auto"/>
        <w:bottom w:val="none" w:sz="0" w:space="0" w:color="auto"/>
        <w:right w:val="none" w:sz="0" w:space="0" w:color="auto"/>
      </w:divBdr>
    </w:div>
    <w:div w:id="1626230714">
      <w:bodyDiv w:val="1"/>
      <w:marLeft w:val="0"/>
      <w:marRight w:val="0"/>
      <w:marTop w:val="0"/>
      <w:marBottom w:val="0"/>
      <w:divBdr>
        <w:top w:val="none" w:sz="0" w:space="0" w:color="auto"/>
        <w:left w:val="none" w:sz="0" w:space="0" w:color="auto"/>
        <w:bottom w:val="none" w:sz="0" w:space="0" w:color="auto"/>
        <w:right w:val="none" w:sz="0" w:space="0" w:color="auto"/>
      </w:divBdr>
    </w:div>
    <w:div w:id="1633288807">
      <w:bodyDiv w:val="1"/>
      <w:marLeft w:val="0"/>
      <w:marRight w:val="0"/>
      <w:marTop w:val="0"/>
      <w:marBottom w:val="0"/>
      <w:divBdr>
        <w:top w:val="none" w:sz="0" w:space="0" w:color="auto"/>
        <w:left w:val="none" w:sz="0" w:space="0" w:color="auto"/>
        <w:bottom w:val="none" w:sz="0" w:space="0" w:color="auto"/>
        <w:right w:val="none" w:sz="0" w:space="0" w:color="auto"/>
      </w:divBdr>
    </w:div>
    <w:div w:id="1747191716">
      <w:bodyDiv w:val="1"/>
      <w:marLeft w:val="0"/>
      <w:marRight w:val="0"/>
      <w:marTop w:val="0"/>
      <w:marBottom w:val="0"/>
      <w:divBdr>
        <w:top w:val="none" w:sz="0" w:space="0" w:color="auto"/>
        <w:left w:val="none" w:sz="0" w:space="0" w:color="auto"/>
        <w:bottom w:val="none" w:sz="0" w:space="0" w:color="auto"/>
        <w:right w:val="none" w:sz="0" w:space="0" w:color="auto"/>
      </w:divBdr>
    </w:div>
    <w:div w:id="1806698939">
      <w:bodyDiv w:val="1"/>
      <w:marLeft w:val="0"/>
      <w:marRight w:val="0"/>
      <w:marTop w:val="0"/>
      <w:marBottom w:val="0"/>
      <w:divBdr>
        <w:top w:val="none" w:sz="0" w:space="0" w:color="auto"/>
        <w:left w:val="none" w:sz="0" w:space="0" w:color="auto"/>
        <w:bottom w:val="none" w:sz="0" w:space="0" w:color="auto"/>
        <w:right w:val="none" w:sz="0" w:space="0" w:color="auto"/>
      </w:divBdr>
    </w:div>
    <w:div w:id="1853032160">
      <w:bodyDiv w:val="1"/>
      <w:marLeft w:val="0"/>
      <w:marRight w:val="0"/>
      <w:marTop w:val="0"/>
      <w:marBottom w:val="0"/>
      <w:divBdr>
        <w:top w:val="none" w:sz="0" w:space="0" w:color="auto"/>
        <w:left w:val="none" w:sz="0" w:space="0" w:color="auto"/>
        <w:bottom w:val="none" w:sz="0" w:space="0" w:color="auto"/>
        <w:right w:val="none" w:sz="0" w:space="0" w:color="auto"/>
      </w:divBdr>
    </w:div>
    <w:div w:id="1909338480">
      <w:bodyDiv w:val="1"/>
      <w:marLeft w:val="0"/>
      <w:marRight w:val="0"/>
      <w:marTop w:val="0"/>
      <w:marBottom w:val="0"/>
      <w:divBdr>
        <w:top w:val="none" w:sz="0" w:space="0" w:color="auto"/>
        <w:left w:val="none" w:sz="0" w:space="0" w:color="auto"/>
        <w:bottom w:val="none" w:sz="0" w:space="0" w:color="auto"/>
        <w:right w:val="none" w:sz="0" w:space="0" w:color="auto"/>
      </w:divBdr>
    </w:div>
    <w:div w:id="1977906348">
      <w:bodyDiv w:val="1"/>
      <w:marLeft w:val="0"/>
      <w:marRight w:val="0"/>
      <w:marTop w:val="0"/>
      <w:marBottom w:val="0"/>
      <w:divBdr>
        <w:top w:val="none" w:sz="0" w:space="0" w:color="auto"/>
        <w:left w:val="none" w:sz="0" w:space="0" w:color="auto"/>
        <w:bottom w:val="none" w:sz="0" w:space="0" w:color="auto"/>
        <w:right w:val="none" w:sz="0" w:space="0" w:color="auto"/>
      </w:divBdr>
    </w:div>
    <w:div w:id="2015915990">
      <w:bodyDiv w:val="1"/>
      <w:marLeft w:val="0"/>
      <w:marRight w:val="0"/>
      <w:marTop w:val="0"/>
      <w:marBottom w:val="0"/>
      <w:divBdr>
        <w:top w:val="none" w:sz="0" w:space="0" w:color="auto"/>
        <w:left w:val="none" w:sz="0" w:space="0" w:color="auto"/>
        <w:bottom w:val="none" w:sz="0" w:space="0" w:color="auto"/>
        <w:right w:val="none" w:sz="0" w:space="0" w:color="auto"/>
      </w:divBdr>
    </w:div>
    <w:div w:id="2074935603">
      <w:bodyDiv w:val="1"/>
      <w:marLeft w:val="0"/>
      <w:marRight w:val="0"/>
      <w:marTop w:val="0"/>
      <w:marBottom w:val="0"/>
      <w:divBdr>
        <w:top w:val="none" w:sz="0" w:space="0" w:color="auto"/>
        <w:left w:val="none" w:sz="0" w:space="0" w:color="auto"/>
        <w:bottom w:val="none" w:sz="0" w:space="0" w:color="auto"/>
        <w:right w:val="none" w:sz="0" w:space="0" w:color="auto"/>
      </w:divBdr>
    </w:div>
    <w:div w:id="2102874551">
      <w:bodyDiv w:val="1"/>
      <w:marLeft w:val="0"/>
      <w:marRight w:val="0"/>
      <w:marTop w:val="0"/>
      <w:marBottom w:val="0"/>
      <w:divBdr>
        <w:top w:val="none" w:sz="0" w:space="0" w:color="auto"/>
        <w:left w:val="none" w:sz="0" w:space="0" w:color="auto"/>
        <w:bottom w:val="none" w:sz="0" w:space="0" w:color="auto"/>
        <w:right w:val="none" w:sz="0" w:space="0" w:color="auto"/>
      </w:divBdr>
    </w:div>
    <w:div w:id="2131122055">
      <w:bodyDiv w:val="1"/>
      <w:marLeft w:val="0"/>
      <w:marRight w:val="0"/>
      <w:marTop w:val="0"/>
      <w:marBottom w:val="0"/>
      <w:divBdr>
        <w:top w:val="none" w:sz="0" w:space="0" w:color="auto"/>
        <w:left w:val="none" w:sz="0" w:space="0" w:color="auto"/>
        <w:bottom w:val="none" w:sz="0" w:space="0" w:color="auto"/>
        <w:right w:val="none" w:sz="0" w:space="0" w:color="auto"/>
      </w:divBdr>
    </w:div>
    <w:div w:id="214631519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By Connor Osborne(1800742)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Whe15</b:Tag>
    <b:SourceType>InternetSite</b:SourceType>
    <b:Guid>{CC0E1E15-6E83-4E78-8A24-9F396B2D7113}</b:Guid>
    <b:Title>When a Security Policy Creates More Problems than it solves</b:Title>
    <b:Year>2015</b:Year>
    <b:ProductionCompany>Security Intelligence</b:ProductionCompany>
    <b:Month>september</b:Month>
    <b:Day>3</b:Day>
    <b:YearAccessed>2019</b:YearAccessed>
    <b:MonthAccessed>january</b:MonthAccessed>
    <b:DayAccessed>3</b:DayAccessed>
    <b:URL>https://securityintelligence.com/when-a-security-policy-creates-more-problems-than-it-solves/</b:URL>
    <b:RefOrder>8</b:RefOrder>
  </b:Source>
  <b:Source>
    <b:Tag>Pau18</b:Tag>
    <b:SourceType>InternetSite</b:SourceType>
    <b:Guid>{5E797DDA-A2F7-4191-92B7-EE30E27EE984}</b:Guid>
    <b:Author>
      <b:Author>
        <b:NameList>
          <b:Person>
            <b:Last>Ferril</b:Last>
            <b:First>Paul</b:First>
          </b:Person>
        </b:NameList>
      </b:Author>
    </b:Author>
    <b:Title>The Best Mobile Device Management (MDM) Solutions for 2019</b:Title>
    <b:Year>2018</b:Year>
    <b:Month>January</b:Month>
    <b:Day>8</b:Day>
    <b:YearAccessed>2018</b:YearAccessed>
    <b:MonthAccessed>12</b:MonthAccessed>
    <b:DayAccessed>8</b:DayAccessed>
    <b:URL>https://www.pcmag.com/article/342695/the-best-mobile-device-management-mdm-software</b:URL>
    <b:RefOrder>3</b:RefOrder>
  </b:Source>
  <b:Source>
    <b:Tag>Wat18</b:Tag>
    <b:SourceType>InternetSite</b:SourceType>
    <b:Guid>{C2D607A1-6F39-4772-BF1E-0BDB97CFE0B7}</b:Guid>
    <b:Author>
      <b:Author>
        <b:NameList>
          <b:Person>
            <b:Last>Watson</b:Last>
          </b:Person>
        </b:NameList>
      </b:Author>
    </b:Author>
    <b:Title>IBM MaaS360 with Watson</b:Title>
    <b:YearAccessed>2018</b:YearAccessed>
    <b:MonthAccessed>december</b:MonthAccessed>
    <b:DayAccessed>15</b:DayAccessed>
    <b:URL>https://www.ibm.com/security/mobile/maas360</b:URL>
    <b:RefOrder>4</b:RefOrder>
  </b:Source>
  <b:Source>
    <b:Tag>Dea15</b:Tag>
    <b:SourceType>InternetSite</b:SourceType>
    <b:Guid>{5BF70EFF-BC44-4781-B7F4-A6068A8D3B3B}</b:Guid>
    <b:Author>
      <b:Author>
        <b:NameList>
          <b:Person>
            <b:Last>Evans</b:Last>
            <b:First>Dean</b:First>
          </b:Person>
        </b:NameList>
      </b:Author>
    </b:Author>
    <b:Title>What is BYOD and why is it important?</b:Title>
    <b:Year>2015</b:Year>
    <b:Month>10</b:Month>
    <b:Day>07</b:Day>
    <b:YearAccessed>2019</b:YearAccessed>
    <b:MonthAccessed>1</b:MonthAccessed>
    <b:DayAccessed>2</b:DayAccessed>
    <b:URL>https://www.techradar.com/uk/news/computing/what-is-byod-and-why-is-it-important-1175088</b:URL>
    <b:RefOrder>1</b:RefOrder>
  </b:Source>
  <b:Source>
    <b:Tag>Mic17</b:Tag>
    <b:SourceType>InternetSite</b:SourceType>
    <b:Guid>{C36DE37F-6A05-420C-913A-4A6D0E972599}</b:Guid>
    <b:Author>
      <b:Author>
        <b:NameList>
          <b:Person>
            <b:Last>Lazar</b:Last>
            <b:First>Michael</b:First>
          </b:Person>
        </b:NameList>
      </b:Author>
    </b:Author>
    <b:Title>BYOD Statistics Provide Snapshot of Future</b:Title>
    <b:Year>2017</b:Year>
    <b:Month>november</b:Month>
    <b:Day>16</b:Day>
    <b:YearAccessed>2018</b:YearAccessed>
    <b:MonthAccessed>12</b:MonthAccessed>
    <b:DayAccessed>16</b:DayAccessed>
    <b:URL>https://www.insight.com/en_US/learn/content/2017/01182017-byod-statistics-provide-snapshot-of-future.html</b:URL>
    <b:RefOrder>2</b:RefOrder>
  </b:Source>
  <b:Source>
    <b:Tag>Tom12</b:Tag>
    <b:SourceType>DocumentFromInternetSite</b:SourceType>
    <b:Guid>{019E0A6A-099F-422C-A120-6F897BF5D24E}</b:Guid>
    <b:Title>BYOD Planning and Costs: Everything You Need to Know</b:Title>
    <b:Year>2012</b:Year>
    <b:Month>dec</b:Month>
    <b:Day>13</b:Day>
    <b:YearAccessed>2018</b:YearAccessed>
    <b:MonthAccessed>12</b:MonthAccessed>
    <b:DayAccessed>18</b:DayAccessed>
    <b:URL>https://www.cio.com/article/2389746/byod/byod-planning-and-costs--everything-you-need-to-know.html</b:URL>
    <b:Author>
      <b:Author>
        <b:NameList>
          <b:Person>
            <b:Last>kaneshige</b:Last>
            <b:First>Tom</b:First>
          </b:Person>
        </b:NameList>
      </b:Author>
    </b:Author>
    <b:RefOrder>7</b:RefOrder>
  </b:Source>
  <b:Source>
    <b:Tag>Cis18</b:Tag>
    <b:SourceType>DocumentFromInternetSite</b:SourceType>
    <b:Guid>{34103E2C-46D4-4F25-8074-F90EFDCC3D03}</b:Guid>
    <b:Author>
      <b:Author>
        <b:NameList>
          <b:Person>
            <b:Last>Cisco</b:Last>
          </b:Person>
        </b:NameList>
      </b:Author>
    </b:Author>
    <b:Title>23 BYOD Statistics You Should Be Familiar With</b:Title>
    <b:YearAccessed>2018</b:YearAccessed>
    <b:MonthAccessed>12</b:MonthAccessed>
    <b:DayAccessed>29</b:DayAccessed>
    <b:URL>https://imaginenext.ingrammicro.com/trends/may-2017/23-byod-statistics-you-should-be-familiar-with</b:URL>
    <b:RefOrder>6</b:RefOrder>
  </b:Source>
  <b:Source>
    <b:Tag>Oma13</b:Tag>
    <b:SourceType>DocumentFromInternetSite</b:SourceType>
    <b:Guid>{4EA63429-8706-43A7-84FE-5D210921960D}</b:Guid>
    <b:Author>
      <b:Author>
        <b:NameList>
          <b:Person>
            <b:Last>Santos</b:Last>
            <b:First>Omar</b:First>
          </b:Person>
        </b:NameList>
      </b:Author>
    </b:Author>
    <b:Title>BYOD: Many Call It Bring Your Own Malware (BYOM)</b:Title>
    <b:Year>2013</b:Year>
    <b:Month>June</b:Month>
    <b:Day>24</b:Day>
    <b:YearAccessed>2018</b:YearAccessed>
    <b:MonthAccessed>december</b:MonthAccessed>
    <b:DayAccessed>30</b:DayAccessed>
    <b:URL>https://blogs.cisco.com/security/byod-many-call-it-bring-your-own-malware-byom</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13B939-A875-4707-B1A4-DE676F7D38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11</Pages>
  <Words>2740</Words>
  <Characters>15618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Synthesizing a solution to a potential REAL-LIFE scenario</vt:lpstr>
    </vt:vector>
  </TitlesOfParts>
  <Company/>
  <LinksUpToDate>false</LinksUpToDate>
  <CharactersWithSpaces>18322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Synthesizing a solution to a potential REAL-LIFE scenario</dc:title>
  <dc:subject>Internet Technology and security (ACCA4018)</dc:subject>
  <cp:lastModifiedBy>Connor Osborne (1800742)</cp:lastModifiedBy>
  <cp:revision>8</cp:revision>
  <dcterms:created xsi:type="dcterms:W3CDTF">2019-01-07T10:28:00Z</dcterms:created>
  <dcterms:modified xsi:type="dcterms:W3CDTF">2019-01-09T16:04:00Z</dcterms:modified>
</cp:coreProperties>
</file>