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008F1308">
        <w:tc>
          <w:tcPr>
            <w:tcW w:w="2093" w:type="dxa"/>
            <w:shd w:val="pct15"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00A406E5">
        <w:tc>
          <w:tcPr>
            <w:tcW w:w="2093" w:type="dxa"/>
            <w:shd w:val="pct15"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442D100A"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Bachelor of Arts Business Management</w:t>
            </w:r>
          </w:p>
        </w:tc>
      </w:tr>
      <w:tr w:rsidR="00046C5D" w:rsidRPr="00A406E5" w14:paraId="2825F50A" w14:textId="77777777" w:rsidTr="00A628CC">
        <w:tc>
          <w:tcPr>
            <w:tcW w:w="2093" w:type="dxa"/>
            <w:shd w:val="pct15"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008F1308">
        <w:tc>
          <w:tcPr>
            <w:tcW w:w="2093" w:type="dxa"/>
            <w:shd w:val="pct15"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E6370F" w:rsidRPr="00A406E5" w14:paraId="28775806" w14:textId="77777777" w:rsidTr="008F1308">
        <w:tc>
          <w:tcPr>
            <w:tcW w:w="2093" w:type="dxa"/>
            <w:shd w:val="pct15" w:color="auto" w:fill="auto"/>
          </w:tcPr>
          <w:p w14:paraId="41C6D12B"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35330BF" w14:textId="1B33AB8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Uju Ugochukwu</w:t>
            </w:r>
          </w:p>
        </w:tc>
        <w:tc>
          <w:tcPr>
            <w:tcW w:w="2268" w:type="dxa"/>
            <w:shd w:val="clear" w:color="auto" w:fill="D9D9D9"/>
          </w:tcPr>
          <w:p w14:paraId="2981C5DC"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15DF4521"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Dr Eric Osei</w:t>
            </w:r>
          </w:p>
        </w:tc>
      </w:tr>
      <w:tr w:rsidR="00E6370F" w:rsidRPr="00A406E5" w14:paraId="2D4CB4BE" w14:textId="77777777" w:rsidTr="008F1308">
        <w:tc>
          <w:tcPr>
            <w:tcW w:w="2093" w:type="dxa"/>
            <w:shd w:val="pct15" w:color="auto" w:fill="auto"/>
          </w:tcPr>
          <w:p w14:paraId="0578B254"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5DF352" w14:textId="674F16D0" w:rsidR="00E6370F" w:rsidRPr="00A406E5" w:rsidRDefault="005962FD" w:rsidP="00E6370F">
            <w:pPr>
              <w:spacing w:before="120" w:after="120"/>
              <w:jc w:val="both"/>
              <w:rPr>
                <w:rFonts w:ascii="Arial" w:hAnsi="Arial" w:cs="Arial"/>
                <w:b/>
                <w:sz w:val="22"/>
                <w:szCs w:val="22"/>
              </w:rPr>
            </w:pPr>
            <w:r>
              <w:rPr>
                <w:rFonts w:ascii="Arial" w:hAnsi="Arial" w:cs="Arial"/>
                <w:b/>
                <w:sz w:val="22"/>
                <w:szCs w:val="22"/>
              </w:rPr>
              <w:t xml:space="preserve">Individual Report </w:t>
            </w:r>
          </w:p>
        </w:tc>
        <w:tc>
          <w:tcPr>
            <w:tcW w:w="2268" w:type="dxa"/>
            <w:shd w:val="pct15" w:color="auto" w:fill="auto"/>
          </w:tcPr>
          <w:p w14:paraId="694C4A1B" w14:textId="77777777"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E6370F" w:rsidRPr="00A406E5" w:rsidRDefault="003F7FF9" w:rsidP="00E6370F">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E6370F" w:rsidRPr="00A406E5" w14:paraId="3DABAF44" w14:textId="77777777" w:rsidTr="008F1308">
        <w:tc>
          <w:tcPr>
            <w:tcW w:w="2093" w:type="dxa"/>
            <w:shd w:val="pct15" w:color="auto" w:fill="auto"/>
          </w:tcPr>
          <w:p w14:paraId="72BE990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0112AD5D" w:rsidR="00E6370F" w:rsidRPr="00A406E5" w:rsidRDefault="00D45A9E" w:rsidP="00E6370F">
            <w:pPr>
              <w:spacing w:before="120" w:after="120"/>
              <w:jc w:val="both"/>
              <w:rPr>
                <w:rFonts w:ascii="Arial" w:hAnsi="Arial" w:cs="Arial"/>
                <w:b/>
                <w:sz w:val="22"/>
                <w:szCs w:val="22"/>
              </w:rPr>
            </w:pPr>
            <w:r>
              <w:rPr>
                <w:rFonts w:ascii="Arial" w:hAnsi="Arial" w:cs="Arial"/>
                <w:b/>
                <w:sz w:val="22"/>
                <w:szCs w:val="22"/>
              </w:rPr>
              <w:t>11/03/2022 3PM</w:t>
            </w:r>
          </w:p>
        </w:tc>
        <w:tc>
          <w:tcPr>
            <w:tcW w:w="2268" w:type="dxa"/>
            <w:shd w:val="pct15" w:color="auto" w:fill="auto"/>
          </w:tcPr>
          <w:p w14:paraId="08FDA8EA"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77777777" w:rsidR="00E6370F" w:rsidRPr="00A406E5" w:rsidRDefault="00E6370F" w:rsidP="00E6370F">
            <w:pPr>
              <w:spacing w:before="120" w:after="120"/>
              <w:jc w:val="both"/>
              <w:rPr>
                <w:rFonts w:ascii="Arial" w:hAnsi="Arial" w:cs="Arial"/>
                <w:b/>
                <w:sz w:val="22"/>
                <w:szCs w:val="22"/>
              </w:rPr>
            </w:pPr>
          </w:p>
        </w:tc>
      </w:tr>
      <w:tr w:rsidR="00E6370F" w:rsidRPr="00A406E5" w14:paraId="569E5B43" w14:textId="77777777" w:rsidTr="00A406E5">
        <w:tc>
          <w:tcPr>
            <w:tcW w:w="2093" w:type="dxa"/>
            <w:shd w:val="pct15" w:color="auto" w:fill="auto"/>
          </w:tcPr>
          <w:p w14:paraId="7E6F86D6"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E6370F" w:rsidRPr="00A406E5" w:rsidRDefault="00E6370F" w:rsidP="00E6370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6370F" w:rsidRPr="00A406E5" w14:paraId="1254FFE8" w14:textId="77777777" w:rsidTr="00A406E5">
        <w:tc>
          <w:tcPr>
            <w:tcW w:w="2093" w:type="dxa"/>
            <w:shd w:val="pct15" w:color="auto" w:fill="auto"/>
          </w:tcPr>
          <w:p w14:paraId="14200251" w14:textId="77777777" w:rsidR="00E6370F" w:rsidRPr="00A406E5" w:rsidRDefault="00E6370F" w:rsidP="00E6370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E6370F" w:rsidRPr="00A406E5" w:rsidRDefault="00E6370F" w:rsidP="00E6370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FCF56F2" w:rsid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organisational performance;</w:t>
            </w:r>
          </w:p>
          <w:p w14:paraId="227FB85A" w14:textId="1C7C3AF7" w:rsidR="00AB3786" w:rsidRP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777777" w:rsidR="00AB3786" w:rsidRDefault="00AB3786" w:rsidP="00AB3786">
            <w:pPr>
              <w:pStyle w:val="ListParagraph"/>
              <w:ind w:left="108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variables that determine effective management and leadership;</w:t>
            </w:r>
          </w:p>
          <w:p w14:paraId="41F79E6A" w14:textId="6DDD7FB6" w:rsidR="00AB3786" w:rsidRPr="00AB3786" w:rsidRDefault="00AB3786" w:rsidP="00AB3786">
            <w:pPr>
              <w:pStyle w:val="ListParagraph"/>
              <w:numPr>
                <w:ilvl w:val="0"/>
                <w:numId w:val="31"/>
              </w:numPr>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p>
          <w:p w14:paraId="26600CAA" w14:textId="55C7A51C" w:rsidR="00C01A3F" w:rsidRPr="00A406E5" w:rsidRDefault="00AB3786" w:rsidP="00AB3786">
            <w:pPr>
              <w:pStyle w:val="ListParagraph"/>
              <w:ind w:left="1080"/>
              <w:jc w:val="both"/>
              <w:rPr>
                <w:rFonts w:ascii="Arial" w:hAnsi="Arial" w:cs="Arial"/>
                <w:sz w:val="22"/>
                <w:szCs w:val="22"/>
              </w:rPr>
            </w:pP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7AF85FA5" w14:textId="3DCD58EB" w:rsidR="00A67FB1" w:rsidRPr="005962FD" w:rsidRDefault="00DF18E3" w:rsidP="005962FD">
      <w:pPr>
        <w:ind w:left="567" w:right="389"/>
        <w:rPr>
          <w:rFonts w:ascii="Arial" w:hAnsi="Arial" w:cs="Arial"/>
          <w:b/>
          <w:bCs/>
          <w:sz w:val="28"/>
          <w:szCs w:val="28"/>
        </w:rPr>
      </w:pPr>
      <w:r w:rsidRPr="005962FD">
        <w:rPr>
          <w:rFonts w:ascii="Arial" w:hAnsi="Arial" w:cs="Arial"/>
          <w:b/>
          <w:bCs/>
          <w:sz w:val="28"/>
          <w:szCs w:val="28"/>
        </w:rPr>
        <w:t>Component 1</w:t>
      </w:r>
      <w:r w:rsidR="003A319F" w:rsidRPr="005962FD">
        <w:rPr>
          <w:rFonts w:ascii="Arial" w:hAnsi="Arial" w:cs="Arial"/>
          <w:b/>
          <w:bCs/>
          <w:sz w:val="28"/>
          <w:szCs w:val="28"/>
        </w:rPr>
        <w:t xml:space="preserve">:  Individual </w:t>
      </w:r>
      <w:r w:rsidR="0058173B" w:rsidRPr="005962FD">
        <w:rPr>
          <w:rFonts w:ascii="Arial" w:hAnsi="Arial" w:cs="Arial"/>
          <w:b/>
          <w:bCs/>
          <w:sz w:val="28"/>
          <w:szCs w:val="28"/>
        </w:rPr>
        <w:t>report –</w:t>
      </w:r>
      <w:r w:rsidR="000E3DDB" w:rsidRPr="005962FD">
        <w:rPr>
          <w:rFonts w:ascii="Arial" w:hAnsi="Arial" w:cs="Arial"/>
          <w:b/>
          <w:bCs/>
          <w:sz w:val="28"/>
          <w:szCs w:val="28"/>
        </w:rPr>
        <w:t xml:space="preserve"> 50% Written Essay (2000 words)</w:t>
      </w:r>
    </w:p>
    <w:p w14:paraId="399C4D52" w14:textId="3E388DBC" w:rsidR="00E72A33" w:rsidRPr="00A10D8D" w:rsidRDefault="00E72A33" w:rsidP="005962FD">
      <w:pPr>
        <w:spacing w:line="276" w:lineRule="auto"/>
        <w:ind w:left="567" w:right="389"/>
        <w:jc w:val="both"/>
        <w:rPr>
          <w:b/>
          <w:bCs/>
          <w:sz w:val="28"/>
          <w:szCs w:val="28"/>
        </w:rPr>
      </w:pPr>
    </w:p>
    <w:p w14:paraId="7A1955BD" w14:textId="77777777" w:rsidR="001149E0" w:rsidRPr="001149E0" w:rsidRDefault="001149E0" w:rsidP="001149E0">
      <w:pPr>
        <w:spacing w:after="160" w:line="256" w:lineRule="auto"/>
        <w:rPr>
          <w:rFonts w:ascii="Arial" w:eastAsia="Calibri" w:hAnsi="Arial" w:cs="Arial"/>
          <w:sz w:val="22"/>
          <w:szCs w:val="22"/>
          <w:lang w:eastAsia="en-US"/>
        </w:rPr>
      </w:pPr>
      <w:r w:rsidRPr="001149E0">
        <w:rPr>
          <w:rFonts w:ascii="Arial" w:eastAsia="Calibri" w:hAnsi="Arial" w:cs="Arial"/>
          <w:sz w:val="22"/>
          <w:szCs w:val="22"/>
          <w:lang w:eastAsia="en-US"/>
        </w:rPr>
        <w:t xml:space="preserve">Managers are faced with numerous challenges in manging employees and other organization’s activities  </w:t>
      </w:r>
    </w:p>
    <w:p w14:paraId="66512FEC" w14:textId="77777777" w:rsidR="001149E0" w:rsidRDefault="001149E0" w:rsidP="009A4FDA">
      <w:pPr>
        <w:spacing w:after="160" w:line="256" w:lineRule="auto"/>
        <w:rPr>
          <w:rFonts w:ascii="Arial" w:eastAsia="Calibri" w:hAnsi="Arial" w:cs="Arial"/>
          <w:b/>
          <w:bCs/>
          <w:sz w:val="22"/>
          <w:szCs w:val="22"/>
          <w:lang w:eastAsia="en-US"/>
        </w:rPr>
      </w:pPr>
    </w:p>
    <w:p w14:paraId="0F40F29F" w14:textId="72C763EB" w:rsidR="009A4FDA" w:rsidRPr="009A4FDA" w:rsidRDefault="009A4FDA" w:rsidP="009A4FDA">
      <w:pPr>
        <w:spacing w:after="160" w:line="256" w:lineRule="auto"/>
        <w:rPr>
          <w:rFonts w:ascii="Arial" w:eastAsia="Calibri" w:hAnsi="Arial" w:cs="Arial"/>
          <w:b/>
          <w:bCs/>
          <w:sz w:val="22"/>
          <w:szCs w:val="22"/>
          <w:lang w:eastAsia="en-US"/>
        </w:rPr>
      </w:pPr>
      <w:r w:rsidRPr="009A4FDA">
        <w:rPr>
          <w:rFonts w:ascii="Arial" w:eastAsia="Calibri" w:hAnsi="Arial" w:cs="Arial"/>
          <w:b/>
          <w:bCs/>
          <w:sz w:val="22"/>
          <w:szCs w:val="22"/>
          <w:lang w:eastAsia="en-US"/>
        </w:rPr>
        <w:t xml:space="preserve">Your task: </w:t>
      </w:r>
    </w:p>
    <w:p w14:paraId="49A86925" w14:textId="76686ED2" w:rsidR="009A4FDA" w:rsidRPr="009A4FDA" w:rsidRDefault="009A4FDA" w:rsidP="009A4FDA">
      <w:pPr>
        <w:spacing w:after="160" w:line="256" w:lineRule="auto"/>
        <w:rPr>
          <w:rFonts w:ascii="Arial" w:eastAsia="Calibri" w:hAnsi="Arial" w:cs="Arial"/>
          <w:sz w:val="22"/>
          <w:szCs w:val="22"/>
          <w:lang w:eastAsia="en-US"/>
        </w:rPr>
      </w:pPr>
      <w:r w:rsidRPr="009A4FDA">
        <w:rPr>
          <w:rFonts w:ascii="Arial" w:eastAsia="Calibri" w:hAnsi="Arial"/>
          <w:sz w:val="22"/>
          <w:szCs w:val="22"/>
          <w:lang w:eastAsia="en-US"/>
        </w:rPr>
        <w:t xml:space="preserve">Demonstrate an </w:t>
      </w:r>
      <w:r w:rsidRPr="009A4FDA">
        <w:rPr>
          <w:rFonts w:ascii="Arial" w:eastAsia="Calibri" w:hAnsi="Arial"/>
          <w:sz w:val="24"/>
          <w:szCs w:val="24"/>
          <w:lang w:eastAsia="en-US"/>
        </w:rPr>
        <w:t xml:space="preserve">understanding </w:t>
      </w:r>
      <w:r w:rsidRPr="009A4FDA">
        <w:rPr>
          <w:rFonts w:ascii="Arial" w:eastAsia="Calibri" w:hAnsi="Arial" w:cs="Arial"/>
          <w:sz w:val="22"/>
          <w:szCs w:val="22"/>
          <w:lang w:eastAsia="en-US"/>
        </w:rPr>
        <w:t xml:space="preserve">of the roles and priorities </w:t>
      </w:r>
      <w:r w:rsidR="001149E0" w:rsidRPr="009A4FDA">
        <w:rPr>
          <w:rFonts w:ascii="Arial" w:eastAsia="Calibri" w:hAnsi="Arial" w:cs="Arial"/>
          <w:sz w:val="22"/>
          <w:szCs w:val="22"/>
          <w:lang w:eastAsia="en-US"/>
        </w:rPr>
        <w:t>of top</w:t>
      </w:r>
      <w:r w:rsidRPr="009A4FDA">
        <w:rPr>
          <w:rFonts w:ascii="Arial" w:eastAsia="Calibri" w:hAnsi="Arial" w:cs="Arial"/>
          <w:sz w:val="22"/>
          <w:szCs w:val="22"/>
          <w:lang w:eastAsia="en-US"/>
        </w:rPr>
        <w:t xml:space="preserve"> management/ leaders in supporting line </w:t>
      </w:r>
      <w:r w:rsidR="001149E0" w:rsidRPr="009A4FDA">
        <w:rPr>
          <w:rFonts w:ascii="Arial" w:eastAsia="Calibri" w:hAnsi="Arial" w:cs="Arial"/>
          <w:sz w:val="22"/>
          <w:szCs w:val="22"/>
          <w:lang w:eastAsia="en-US"/>
        </w:rPr>
        <w:t>Managers, and</w:t>
      </w:r>
      <w:r w:rsidRPr="009A4FDA">
        <w:rPr>
          <w:rFonts w:ascii="Arial" w:eastAsia="Calibri" w:hAnsi="Arial" w:cs="Arial"/>
          <w:sz w:val="22"/>
          <w:szCs w:val="22"/>
          <w:lang w:eastAsia="en-US"/>
        </w:rPr>
        <w:t xml:space="preserve"> </w:t>
      </w:r>
      <w:r w:rsidRPr="009A4FDA">
        <w:rPr>
          <w:rFonts w:ascii="Arial" w:eastAsia="Calibri" w:hAnsi="Arial"/>
          <w:sz w:val="22"/>
          <w:szCs w:val="22"/>
          <w:lang w:eastAsia="en-US"/>
        </w:rPr>
        <w:t xml:space="preserve">evaluate the impact that organisational culture, structure and </w:t>
      </w:r>
      <w:r w:rsidR="001149E0" w:rsidRPr="009A4FDA">
        <w:rPr>
          <w:rFonts w:ascii="Arial" w:eastAsia="Calibri" w:hAnsi="Arial"/>
          <w:sz w:val="22"/>
          <w:szCs w:val="22"/>
          <w:lang w:eastAsia="en-US"/>
        </w:rPr>
        <w:t>strategies can</w:t>
      </w:r>
      <w:r w:rsidRPr="009A4FDA">
        <w:rPr>
          <w:rFonts w:ascii="Arial" w:eastAsia="Calibri" w:hAnsi="Arial"/>
          <w:sz w:val="22"/>
          <w:szCs w:val="22"/>
          <w:lang w:eastAsia="en-US"/>
        </w:rPr>
        <w:t xml:space="preserve"> have on the success of any chosen organisation of your choice. </w:t>
      </w:r>
    </w:p>
    <w:p w14:paraId="5CD690CC" w14:textId="77777777" w:rsidR="009A4FDA" w:rsidRPr="009A4FDA" w:rsidRDefault="009A4FDA" w:rsidP="009A4FDA">
      <w:pPr>
        <w:spacing w:after="160" w:line="256" w:lineRule="auto"/>
        <w:rPr>
          <w:rFonts w:ascii="Arial" w:eastAsia="Calibri" w:hAnsi="Arial"/>
          <w:sz w:val="22"/>
          <w:szCs w:val="22"/>
          <w:lang w:eastAsia="en-US"/>
        </w:rPr>
      </w:pPr>
    </w:p>
    <w:p w14:paraId="2E7DD294" w14:textId="77777777" w:rsidR="009A4FDA" w:rsidRPr="009A4FDA" w:rsidRDefault="009A4FDA" w:rsidP="009A4FDA">
      <w:pPr>
        <w:spacing w:after="160" w:line="256" w:lineRule="auto"/>
        <w:rPr>
          <w:rFonts w:ascii="Arial" w:eastAsia="Calibri" w:hAnsi="Arial"/>
          <w:sz w:val="22"/>
          <w:szCs w:val="22"/>
          <w:lang w:eastAsia="en-US"/>
        </w:rPr>
      </w:pPr>
    </w:p>
    <w:p w14:paraId="58AAAF17"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logical, analytical </w:t>
      </w:r>
      <w:r w:rsidR="00F311D9">
        <w:rPr>
          <w:rFonts w:ascii="Arial" w:hAnsi="Arial" w:cs="Arial"/>
          <w:sz w:val="22"/>
          <w:szCs w:val="22"/>
        </w:rPr>
        <w:lastRenderedPageBreak/>
        <w:t>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C13619" w14:textId="77777777" w:rsidR="00C01A3F" w:rsidRPr="00A406E5" w:rsidRDefault="00C01A3F" w:rsidP="00D22D9C">
      <w:pPr>
        <w:jc w:val="both"/>
        <w:rPr>
          <w:rFonts w:ascii="Arial" w:hAnsi="Arial" w:cs="Arial"/>
          <w:sz w:val="22"/>
          <w:szCs w:val="22"/>
        </w:rPr>
      </w:pPr>
    </w:p>
    <w:p w14:paraId="65453E90" w14:textId="77777777" w:rsidR="00FB3B4E" w:rsidRPr="00A406E5" w:rsidRDefault="00FB3B4E" w:rsidP="00D22D9C">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77777777" w:rsidR="003E772C" w:rsidRPr="00A406E5" w:rsidRDefault="003E772C"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9"/>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20E5C43B"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053DEF98"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lastRenderedPageBreak/>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61BF0868" w:rsidR="003E772C" w:rsidRPr="00A406E5" w:rsidRDefault="00490833" w:rsidP="006D0871">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EC2156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0AC77A" w14:textId="77777777" w:rsidR="00EC266E" w:rsidRDefault="00EC266E">
      <w:r>
        <w:separator/>
      </w:r>
    </w:p>
  </w:endnote>
  <w:endnote w:type="continuationSeparator" w:id="0">
    <w:p w14:paraId="02EA47F5" w14:textId="77777777" w:rsidR="00EC266E" w:rsidRDefault="00EC26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34457011"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B3786">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B3786">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8F179" w14:textId="77777777" w:rsidR="00EC266E" w:rsidRDefault="00EC266E">
      <w:r>
        <w:separator/>
      </w:r>
    </w:p>
  </w:footnote>
  <w:footnote w:type="continuationSeparator" w:id="0">
    <w:p w14:paraId="123E4916" w14:textId="77777777" w:rsidR="00EC266E" w:rsidRDefault="00EC266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8"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29"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1"/>
  </w:num>
  <w:num w:numId="2">
    <w:abstractNumId w:val="13"/>
  </w:num>
  <w:num w:numId="3">
    <w:abstractNumId w:val="25"/>
  </w:num>
  <w:num w:numId="4">
    <w:abstractNumId w:val="17"/>
  </w:num>
  <w:num w:numId="5">
    <w:abstractNumId w:val="11"/>
  </w:num>
  <w:num w:numId="6">
    <w:abstractNumId w:val="24"/>
  </w:num>
  <w:num w:numId="7">
    <w:abstractNumId w:val="3"/>
  </w:num>
  <w:num w:numId="8">
    <w:abstractNumId w:val="21"/>
  </w:num>
  <w:num w:numId="9">
    <w:abstractNumId w:val="14"/>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23"/>
  </w:num>
  <w:num w:numId="18">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5"/>
  </w:num>
  <w:num w:numId="20">
    <w:abstractNumId w:val="26"/>
  </w:num>
  <w:num w:numId="21">
    <w:abstractNumId w:val="10"/>
  </w:num>
  <w:num w:numId="22">
    <w:abstractNumId w:val="28"/>
  </w:num>
  <w:num w:numId="23">
    <w:abstractNumId w:val="16"/>
  </w:num>
  <w:num w:numId="24">
    <w:abstractNumId w:val="22"/>
  </w:num>
  <w:num w:numId="25">
    <w:abstractNumId w:val="18"/>
  </w:num>
  <w:num w:numId="26">
    <w:abstractNumId w:val="19"/>
  </w:num>
  <w:num w:numId="27">
    <w:abstractNumId w:val="5"/>
  </w:num>
  <w:num w:numId="28">
    <w:abstractNumId w:val="8"/>
  </w:num>
  <w:num w:numId="29">
    <w:abstractNumId w:val="29"/>
  </w:num>
  <w:num w:numId="30">
    <w:abstractNumId w:val="27"/>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C5D"/>
    <w:rsid w:val="000822E5"/>
    <w:rsid w:val="000971FC"/>
    <w:rsid w:val="000A250F"/>
    <w:rsid w:val="000A2A3A"/>
    <w:rsid w:val="000A492A"/>
    <w:rsid w:val="000D2F80"/>
    <w:rsid w:val="000E3DDB"/>
    <w:rsid w:val="000E413A"/>
    <w:rsid w:val="000F5AA3"/>
    <w:rsid w:val="00100396"/>
    <w:rsid w:val="00100B5C"/>
    <w:rsid w:val="001106E9"/>
    <w:rsid w:val="001149E0"/>
    <w:rsid w:val="00124CA5"/>
    <w:rsid w:val="00132F1B"/>
    <w:rsid w:val="00134F77"/>
    <w:rsid w:val="001363A5"/>
    <w:rsid w:val="00144E2D"/>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58BC"/>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19F"/>
    <w:rsid w:val="003A3CE5"/>
    <w:rsid w:val="003B366F"/>
    <w:rsid w:val="003B3F9D"/>
    <w:rsid w:val="003B6C95"/>
    <w:rsid w:val="003E5751"/>
    <w:rsid w:val="003E772C"/>
    <w:rsid w:val="003F7FF9"/>
    <w:rsid w:val="004046A9"/>
    <w:rsid w:val="00404C50"/>
    <w:rsid w:val="00423934"/>
    <w:rsid w:val="00426244"/>
    <w:rsid w:val="00447AFD"/>
    <w:rsid w:val="00451810"/>
    <w:rsid w:val="00470A38"/>
    <w:rsid w:val="00477880"/>
    <w:rsid w:val="004874DE"/>
    <w:rsid w:val="00490833"/>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41B9"/>
    <w:rsid w:val="00576AB4"/>
    <w:rsid w:val="00577917"/>
    <w:rsid w:val="0058048A"/>
    <w:rsid w:val="0058173B"/>
    <w:rsid w:val="00590667"/>
    <w:rsid w:val="005962FD"/>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1B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4FDA"/>
    <w:rsid w:val="009B10ED"/>
    <w:rsid w:val="009D3EA4"/>
    <w:rsid w:val="009D649C"/>
    <w:rsid w:val="009E4BC1"/>
    <w:rsid w:val="009F5CB2"/>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4E98"/>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59A1"/>
    <w:rsid w:val="00D22D9C"/>
    <w:rsid w:val="00D241F1"/>
    <w:rsid w:val="00D275CB"/>
    <w:rsid w:val="00D30DFA"/>
    <w:rsid w:val="00D45A9E"/>
    <w:rsid w:val="00D463A5"/>
    <w:rsid w:val="00D4710D"/>
    <w:rsid w:val="00D47D25"/>
    <w:rsid w:val="00D62ACD"/>
    <w:rsid w:val="00D6612F"/>
    <w:rsid w:val="00DA36EE"/>
    <w:rsid w:val="00DB116D"/>
    <w:rsid w:val="00DD17CC"/>
    <w:rsid w:val="00DE217A"/>
    <w:rsid w:val="00DE67C2"/>
    <w:rsid w:val="00DF18E3"/>
    <w:rsid w:val="00DF321B"/>
    <w:rsid w:val="00DF5562"/>
    <w:rsid w:val="00E230E0"/>
    <w:rsid w:val="00E27F15"/>
    <w:rsid w:val="00E32BC9"/>
    <w:rsid w:val="00E51AAC"/>
    <w:rsid w:val="00E6370F"/>
    <w:rsid w:val="00E66CC0"/>
    <w:rsid w:val="00E728A9"/>
    <w:rsid w:val="00E72A33"/>
    <w:rsid w:val="00E807D9"/>
    <w:rsid w:val="00EA0F4E"/>
    <w:rsid w:val="00EA295B"/>
    <w:rsid w:val="00EA3B9B"/>
    <w:rsid w:val="00EA6801"/>
    <w:rsid w:val="00EB4F96"/>
    <w:rsid w:val="00EC266E"/>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8</Pages>
  <Words>2603</Words>
  <Characters>15968</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18534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Samira Parveen</cp:lastModifiedBy>
  <cp:revision>2</cp:revision>
  <cp:lastPrinted>2014-10-10T07:42:00Z</cp:lastPrinted>
  <dcterms:created xsi:type="dcterms:W3CDTF">2022-02-02T11:46:00Z</dcterms:created>
  <dcterms:modified xsi:type="dcterms:W3CDTF">2022-02-02T11:46:00Z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