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802FD7" w14:textId="37D326F9" w:rsidR="5BB3313C" w:rsidRDefault="5BB3313C" w:rsidP="73700FE3">
      <w:pPr>
        <w:spacing w:line="276" w:lineRule="auto"/>
        <w:jc w:val="center"/>
        <w:rPr>
          <w:b/>
          <w:bCs/>
        </w:rPr>
      </w:pPr>
      <w:r w:rsidRPr="73700FE3">
        <w:rPr>
          <w:b/>
          <w:bCs/>
        </w:rPr>
        <w:t>MOODLE NAME: ACADEMIC S</w:t>
      </w:r>
      <w:r w:rsidR="45EF01B9" w:rsidRPr="73700FE3">
        <w:rPr>
          <w:b/>
          <w:bCs/>
        </w:rPr>
        <w:t>KILLS</w:t>
      </w:r>
      <w:r w:rsidRPr="73700FE3">
        <w:rPr>
          <w:b/>
          <w:bCs/>
        </w:rPr>
        <w:t xml:space="preserve"> (2004)</w:t>
      </w:r>
    </w:p>
    <w:p w14:paraId="70403B82" w14:textId="7586DE00" w:rsidR="45C23708" w:rsidRDefault="45C23708" w:rsidP="73700FE3">
      <w:pPr>
        <w:spacing w:line="276" w:lineRule="auto"/>
        <w:jc w:val="center"/>
        <w:rPr>
          <w:rFonts w:ascii="Aptos" w:eastAsia="Aptos" w:hAnsi="Aptos" w:cs="Aptos"/>
          <w:b/>
          <w:bCs/>
        </w:rPr>
      </w:pPr>
      <w:r w:rsidRPr="73700FE3">
        <w:rPr>
          <w:rFonts w:ascii="Aptos" w:eastAsia="Aptos" w:hAnsi="Aptos" w:cs="Aptos"/>
          <w:b/>
          <w:bCs/>
        </w:rPr>
        <w:t xml:space="preserve">MOODLE </w:t>
      </w:r>
      <w:r w:rsidR="716F9E87" w:rsidRPr="73700FE3">
        <w:rPr>
          <w:rFonts w:ascii="Aptos" w:eastAsia="Aptos" w:hAnsi="Aptos" w:cs="Aptos"/>
          <w:b/>
          <w:bCs/>
        </w:rPr>
        <w:t>CODE</w:t>
      </w:r>
      <w:r w:rsidRPr="73700FE3">
        <w:rPr>
          <w:rFonts w:ascii="Aptos" w:eastAsia="Aptos" w:hAnsi="Aptos" w:cs="Aptos"/>
          <w:b/>
          <w:bCs/>
        </w:rPr>
        <w:t>: LCLM 4001</w:t>
      </w:r>
    </w:p>
    <w:p w14:paraId="33B1C1E1" w14:textId="470E9599" w:rsidR="00117D6C" w:rsidRDefault="767EDFBE" w:rsidP="73700FE3">
      <w:pPr>
        <w:spacing w:line="276" w:lineRule="auto"/>
        <w:jc w:val="center"/>
        <w:rPr>
          <w:b/>
          <w:bCs/>
        </w:rPr>
      </w:pPr>
      <w:r w:rsidRPr="73700FE3">
        <w:rPr>
          <w:b/>
          <w:bCs/>
        </w:rPr>
        <w:t>STUDENT NAME: WANEATTA PHILLIPS</w:t>
      </w:r>
    </w:p>
    <w:p w14:paraId="6E4B4A87" w14:textId="631BF106" w:rsidR="00117D6C" w:rsidRDefault="767EDFBE" w:rsidP="73700FE3">
      <w:pPr>
        <w:spacing w:line="276" w:lineRule="auto"/>
        <w:jc w:val="center"/>
        <w:rPr>
          <w:b/>
          <w:bCs/>
        </w:rPr>
      </w:pPr>
      <w:r w:rsidRPr="73700FE3">
        <w:rPr>
          <w:b/>
          <w:bCs/>
        </w:rPr>
        <w:t xml:space="preserve">STUDENT ID: </w:t>
      </w:r>
      <w:r w:rsidR="62420605" w:rsidRPr="73700FE3">
        <w:rPr>
          <w:b/>
          <w:bCs/>
        </w:rPr>
        <w:t>2321525</w:t>
      </w:r>
    </w:p>
    <w:p w14:paraId="49ED3182" w14:textId="5CE90FF7" w:rsidR="6880E361" w:rsidRDefault="6880E361" w:rsidP="73700FE3">
      <w:pPr>
        <w:spacing w:line="276" w:lineRule="auto"/>
        <w:jc w:val="center"/>
        <w:rPr>
          <w:b/>
          <w:bCs/>
        </w:rPr>
      </w:pPr>
      <w:r w:rsidRPr="73700FE3">
        <w:rPr>
          <w:b/>
          <w:bCs/>
        </w:rPr>
        <w:t>GROUP 1</w:t>
      </w:r>
    </w:p>
    <w:p w14:paraId="5E5787A5" w14:textId="3F3DC09F" w:rsidR="00117D6C" w:rsidRDefault="5B2CAC53" w:rsidP="73700FE3">
      <w:pPr>
        <w:spacing w:line="276" w:lineRule="auto"/>
        <w:jc w:val="center"/>
        <w:rPr>
          <w:b/>
          <w:bCs/>
        </w:rPr>
      </w:pPr>
      <w:r w:rsidRPr="73700FE3">
        <w:rPr>
          <w:b/>
          <w:bCs/>
        </w:rPr>
        <w:t>L</w:t>
      </w:r>
      <w:r w:rsidR="2A6A617F" w:rsidRPr="73700FE3">
        <w:rPr>
          <w:b/>
          <w:bCs/>
        </w:rPr>
        <w:t>ECTURERS NAME:</w:t>
      </w:r>
      <w:r w:rsidRPr="73700FE3">
        <w:rPr>
          <w:b/>
          <w:bCs/>
        </w:rPr>
        <w:t xml:space="preserve"> T</w:t>
      </w:r>
      <w:r w:rsidR="3C65B3D3" w:rsidRPr="73700FE3">
        <w:rPr>
          <w:b/>
          <w:bCs/>
        </w:rPr>
        <w:t>IM</w:t>
      </w:r>
      <w:r w:rsidR="027C9362" w:rsidRPr="73700FE3">
        <w:rPr>
          <w:b/>
          <w:bCs/>
        </w:rPr>
        <w:t xml:space="preserve"> H</w:t>
      </w:r>
      <w:r w:rsidR="27ED13AD" w:rsidRPr="73700FE3">
        <w:rPr>
          <w:b/>
          <w:bCs/>
        </w:rPr>
        <w:t>OPKINS</w:t>
      </w:r>
    </w:p>
    <w:p w14:paraId="769FFB24" w14:textId="61D68752" w:rsidR="2C6B6530" w:rsidRDefault="6988C416" w:rsidP="73700FE3">
      <w:pPr>
        <w:spacing w:line="276" w:lineRule="auto"/>
        <w:jc w:val="center"/>
        <w:rPr>
          <w:b/>
          <w:bCs/>
        </w:rPr>
      </w:pPr>
      <w:r w:rsidRPr="73700FE3">
        <w:rPr>
          <w:b/>
          <w:bCs/>
        </w:rPr>
        <w:t>REFLECTIVE REPORT</w:t>
      </w:r>
    </w:p>
    <w:p w14:paraId="11623DA4" w14:textId="3B63DD16" w:rsidR="7E38F4FF" w:rsidRDefault="7E38F4FF" w:rsidP="73700FE3">
      <w:pPr>
        <w:spacing w:line="276" w:lineRule="auto"/>
        <w:jc w:val="center"/>
        <w:rPr>
          <w:b/>
          <w:bCs/>
        </w:rPr>
      </w:pPr>
    </w:p>
    <w:p w14:paraId="63EFAC7A" w14:textId="621F61A7" w:rsidR="7E38F4FF" w:rsidRDefault="7E38F4FF" w:rsidP="73700FE3">
      <w:pPr>
        <w:spacing w:line="276" w:lineRule="auto"/>
        <w:jc w:val="center"/>
      </w:pPr>
    </w:p>
    <w:p w14:paraId="6F122DAC" w14:textId="39D6EB8E" w:rsidR="7E38F4FF" w:rsidRDefault="7E38F4FF" w:rsidP="73700FE3">
      <w:pPr>
        <w:spacing w:line="276" w:lineRule="auto"/>
        <w:jc w:val="center"/>
      </w:pPr>
    </w:p>
    <w:p w14:paraId="7D1E009E" w14:textId="61AA5925" w:rsidR="7E38F4FF" w:rsidRDefault="7E38F4FF" w:rsidP="73700FE3">
      <w:pPr>
        <w:spacing w:line="276" w:lineRule="auto"/>
        <w:jc w:val="center"/>
      </w:pPr>
    </w:p>
    <w:p w14:paraId="5E8FF39F" w14:textId="1221A460" w:rsidR="7E38F4FF" w:rsidRDefault="7E38F4FF" w:rsidP="73700FE3">
      <w:pPr>
        <w:spacing w:line="276" w:lineRule="auto"/>
        <w:jc w:val="center"/>
      </w:pPr>
    </w:p>
    <w:p w14:paraId="0DA16574" w14:textId="4A9BEEAD" w:rsidR="7E38F4FF" w:rsidRDefault="7E38F4FF" w:rsidP="73700FE3">
      <w:pPr>
        <w:spacing w:line="276" w:lineRule="auto"/>
        <w:jc w:val="center"/>
      </w:pPr>
    </w:p>
    <w:p w14:paraId="7E999B51" w14:textId="5ACD43BF" w:rsidR="7E38F4FF" w:rsidRDefault="7E38F4FF" w:rsidP="73700FE3">
      <w:pPr>
        <w:spacing w:line="276" w:lineRule="auto"/>
        <w:jc w:val="center"/>
      </w:pPr>
    </w:p>
    <w:p w14:paraId="7F6BB497" w14:textId="5AEDB826" w:rsidR="7E38F4FF" w:rsidRDefault="7E38F4FF" w:rsidP="73700FE3">
      <w:pPr>
        <w:spacing w:line="276" w:lineRule="auto"/>
        <w:jc w:val="center"/>
      </w:pPr>
    </w:p>
    <w:p w14:paraId="234B48E7" w14:textId="6DCDE684" w:rsidR="7E38F4FF" w:rsidRDefault="7E38F4FF" w:rsidP="73700FE3">
      <w:pPr>
        <w:spacing w:line="276" w:lineRule="auto"/>
        <w:jc w:val="center"/>
      </w:pPr>
    </w:p>
    <w:p w14:paraId="0C5ADBEA" w14:textId="52EE4013" w:rsidR="7E38F4FF" w:rsidRDefault="7E38F4FF" w:rsidP="73700FE3">
      <w:pPr>
        <w:spacing w:line="276" w:lineRule="auto"/>
        <w:jc w:val="center"/>
      </w:pPr>
    </w:p>
    <w:p w14:paraId="02E1E37C" w14:textId="54FA732B" w:rsidR="7E38F4FF" w:rsidRDefault="7E38F4FF" w:rsidP="73700FE3">
      <w:pPr>
        <w:spacing w:line="276" w:lineRule="auto"/>
        <w:jc w:val="center"/>
      </w:pPr>
    </w:p>
    <w:p w14:paraId="75659E4C" w14:textId="0403BCC2" w:rsidR="7E38F4FF" w:rsidRDefault="7E38F4FF" w:rsidP="73700FE3">
      <w:pPr>
        <w:spacing w:line="276" w:lineRule="auto"/>
        <w:jc w:val="center"/>
      </w:pPr>
    </w:p>
    <w:p w14:paraId="5B1A0CE6" w14:textId="4F9E591B" w:rsidR="7E38F4FF" w:rsidRDefault="7E38F4FF" w:rsidP="73700FE3">
      <w:pPr>
        <w:spacing w:line="276" w:lineRule="auto"/>
        <w:jc w:val="center"/>
      </w:pPr>
    </w:p>
    <w:p w14:paraId="01946E25" w14:textId="4FA99694" w:rsidR="7E38F4FF" w:rsidRDefault="7E38F4FF" w:rsidP="73700FE3">
      <w:pPr>
        <w:spacing w:line="276" w:lineRule="auto"/>
        <w:jc w:val="center"/>
      </w:pPr>
    </w:p>
    <w:p w14:paraId="54BB354F" w14:textId="7CBD7801" w:rsidR="7E38F4FF" w:rsidRDefault="7E38F4FF" w:rsidP="73700FE3">
      <w:pPr>
        <w:spacing w:line="276" w:lineRule="auto"/>
        <w:jc w:val="center"/>
      </w:pPr>
    </w:p>
    <w:p w14:paraId="57D2AC4E" w14:textId="2CBB4DE3" w:rsidR="7E38F4FF" w:rsidRDefault="7E38F4FF" w:rsidP="73700FE3">
      <w:pPr>
        <w:spacing w:line="276" w:lineRule="auto"/>
        <w:jc w:val="center"/>
      </w:pPr>
    </w:p>
    <w:p w14:paraId="12C285CA" w14:textId="23EBEF2A" w:rsidR="7E38F4FF" w:rsidRDefault="7E38F4FF" w:rsidP="73700FE3">
      <w:pPr>
        <w:spacing w:line="276" w:lineRule="auto"/>
        <w:jc w:val="center"/>
      </w:pPr>
    </w:p>
    <w:p w14:paraId="6FC4F4C7" w14:textId="34380872" w:rsidR="7E38F4FF" w:rsidRDefault="7E38F4FF" w:rsidP="73700FE3">
      <w:pPr>
        <w:spacing w:line="276" w:lineRule="auto"/>
        <w:jc w:val="center"/>
      </w:pPr>
    </w:p>
    <w:p w14:paraId="44AE159D" w14:textId="617E4016" w:rsidR="7E38F4FF" w:rsidRDefault="7E38F4FF" w:rsidP="73700FE3">
      <w:pPr>
        <w:spacing w:line="276" w:lineRule="auto"/>
        <w:jc w:val="center"/>
      </w:pPr>
    </w:p>
    <w:p w14:paraId="49E3A2A5" w14:textId="227C4180" w:rsidR="7E38F4FF" w:rsidRDefault="7E38F4FF" w:rsidP="73700FE3">
      <w:pPr>
        <w:spacing w:line="276" w:lineRule="auto"/>
        <w:jc w:val="center"/>
      </w:pPr>
    </w:p>
    <w:p w14:paraId="7D8B5F6D" w14:textId="1EC5DAA8" w:rsidR="7E38F4FF" w:rsidRDefault="7E38F4FF" w:rsidP="73700FE3">
      <w:pPr>
        <w:spacing w:line="276" w:lineRule="auto"/>
        <w:jc w:val="center"/>
      </w:pPr>
    </w:p>
    <w:p w14:paraId="74D7B2E3" w14:textId="65C7F557" w:rsidR="7E38F4FF" w:rsidRDefault="7E38F4FF" w:rsidP="73700FE3">
      <w:pPr>
        <w:spacing w:line="276" w:lineRule="auto"/>
        <w:jc w:val="center"/>
      </w:pPr>
    </w:p>
    <w:p w14:paraId="7375EE89" w14:textId="256F0410" w:rsidR="7E38F4FF" w:rsidRDefault="7E38F4FF" w:rsidP="73700FE3">
      <w:pPr>
        <w:spacing w:line="276" w:lineRule="auto"/>
        <w:jc w:val="center"/>
      </w:pPr>
    </w:p>
    <w:p w14:paraId="7414F406" w14:textId="473BE5D7" w:rsidR="186A61D1" w:rsidRDefault="186A61D1" w:rsidP="73700FE3">
      <w:pPr>
        <w:spacing w:line="276" w:lineRule="auto"/>
        <w:jc w:val="center"/>
        <w:rPr>
          <w:b/>
          <w:bCs/>
          <w:u w:val="single"/>
        </w:rPr>
      </w:pPr>
    </w:p>
    <w:p w14:paraId="102064F4" w14:textId="62D76ACD" w:rsidR="186A61D1" w:rsidRDefault="7D9140CD" w:rsidP="73700FE3">
      <w:pPr>
        <w:spacing w:line="276" w:lineRule="auto"/>
        <w:rPr>
          <w:b/>
          <w:bCs/>
          <w:u w:val="single"/>
        </w:rPr>
      </w:pPr>
      <w:r w:rsidRPr="73700FE3">
        <w:rPr>
          <w:b/>
          <w:bCs/>
          <w:u w:val="single"/>
        </w:rPr>
        <w:t>Table of Content</w:t>
      </w:r>
    </w:p>
    <w:p w14:paraId="5470E787" w14:textId="4375FF93" w:rsidR="73700FE3" w:rsidRDefault="73700FE3" w:rsidP="73700FE3">
      <w:pPr>
        <w:spacing w:line="276" w:lineRule="auto"/>
      </w:pPr>
    </w:p>
    <w:p w14:paraId="253AD948" w14:textId="61D85EC5" w:rsidR="6F0AE139" w:rsidRDefault="4F2E1652" w:rsidP="73700FE3">
      <w:pPr>
        <w:spacing w:line="276" w:lineRule="auto"/>
      </w:pPr>
      <w:r w:rsidRPr="73700FE3">
        <w:t>1. Introduction</w:t>
      </w:r>
    </w:p>
    <w:p w14:paraId="179297F7" w14:textId="2A4B444C" w:rsidR="6F0AE139" w:rsidRDefault="4F2E1652" w:rsidP="73700FE3">
      <w:pPr>
        <w:spacing w:line="276" w:lineRule="auto"/>
      </w:pPr>
      <w:r w:rsidRPr="73700FE3">
        <w:t>2. Reflections</w:t>
      </w:r>
    </w:p>
    <w:p w14:paraId="64EBC03F" w14:textId="156979CF" w:rsidR="6F0AE139" w:rsidRDefault="4F2E1652" w:rsidP="73700FE3">
      <w:pPr>
        <w:spacing w:line="276" w:lineRule="auto"/>
      </w:pPr>
      <w:r w:rsidRPr="73700FE3">
        <w:t>2.1 Note Taking</w:t>
      </w:r>
      <w:r w:rsidR="3D0364AD" w:rsidRPr="73700FE3">
        <w:t xml:space="preserve"> Skills</w:t>
      </w:r>
    </w:p>
    <w:p w14:paraId="283C90AC" w14:textId="0CE7A9FB" w:rsidR="1BFBB3D1" w:rsidRDefault="033E2F34" w:rsidP="73700FE3">
      <w:pPr>
        <w:spacing w:line="276" w:lineRule="auto"/>
      </w:pPr>
      <w:r w:rsidRPr="73700FE3">
        <w:t>2.1.</w:t>
      </w:r>
      <w:r w:rsidR="3745F749" w:rsidRPr="73700FE3">
        <w:t>1</w:t>
      </w:r>
      <w:r w:rsidR="17AD784E" w:rsidRPr="73700FE3">
        <w:t xml:space="preserve"> Description</w:t>
      </w:r>
    </w:p>
    <w:p w14:paraId="42D688A7" w14:textId="5BFC5667" w:rsidR="1BFBB3D1" w:rsidRDefault="17AD784E" w:rsidP="73700FE3">
      <w:pPr>
        <w:spacing w:line="276" w:lineRule="auto"/>
      </w:pPr>
      <w:r w:rsidRPr="73700FE3">
        <w:t xml:space="preserve">2.1.2 Feelings </w:t>
      </w:r>
    </w:p>
    <w:p w14:paraId="2663C61F" w14:textId="20DFB6EA" w:rsidR="1BFBB3D1" w:rsidRDefault="35B5D273" w:rsidP="73700FE3">
      <w:pPr>
        <w:spacing w:line="276" w:lineRule="auto"/>
        <w:rPr>
          <w:rFonts w:ascii="Aptos" w:eastAsia="Aptos" w:hAnsi="Aptos" w:cs="Aptos"/>
        </w:rPr>
      </w:pPr>
      <w:r w:rsidRPr="73700FE3">
        <w:t>2.1.</w:t>
      </w:r>
      <w:r w:rsidR="5CD29295" w:rsidRPr="73700FE3">
        <w:t>3</w:t>
      </w:r>
      <w:r w:rsidRPr="73700FE3">
        <w:t xml:space="preserve"> Evaluation</w:t>
      </w:r>
    </w:p>
    <w:p w14:paraId="5D7B948D" w14:textId="27882159" w:rsidR="1BFBB3D1" w:rsidRDefault="35B5D273" w:rsidP="73700FE3">
      <w:pPr>
        <w:spacing w:line="276" w:lineRule="auto"/>
        <w:rPr>
          <w:rFonts w:ascii="Aptos" w:eastAsia="Aptos" w:hAnsi="Aptos" w:cs="Aptos"/>
        </w:rPr>
      </w:pPr>
      <w:r w:rsidRPr="73700FE3">
        <w:t>2.1.</w:t>
      </w:r>
      <w:r w:rsidR="20121AC5" w:rsidRPr="73700FE3">
        <w:t xml:space="preserve">4 </w:t>
      </w:r>
      <w:r w:rsidRPr="73700FE3">
        <w:t>Analysis</w:t>
      </w:r>
    </w:p>
    <w:p w14:paraId="6AD096B6" w14:textId="58899EEF" w:rsidR="1BFBB3D1" w:rsidRDefault="35B5D273" w:rsidP="73700FE3">
      <w:pPr>
        <w:spacing w:line="276" w:lineRule="auto"/>
        <w:rPr>
          <w:rFonts w:ascii="Aptos" w:eastAsia="Aptos" w:hAnsi="Aptos" w:cs="Aptos"/>
        </w:rPr>
      </w:pPr>
      <w:r w:rsidRPr="73700FE3">
        <w:t>2.1.</w:t>
      </w:r>
      <w:r w:rsidR="7C9B1047" w:rsidRPr="73700FE3">
        <w:t>5</w:t>
      </w:r>
      <w:r w:rsidRPr="73700FE3">
        <w:t>Conclusion</w:t>
      </w:r>
    </w:p>
    <w:p w14:paraId="274D989E" w14:textId="3C2027BE" w:rsidR="1BFBB3D1" w:rsidRDefault="35B5D273" w:rsidP="73700FE3">
      <w:pPr>
        <w:spacing w:line="276" w:lineRule="auto"/>
        <w:rPr>
          <w:rFonts w:ascii="Aptos" w:eastAsia="Aptos" w:hAnsi="Aptos" w:cs="Aptos"/>
        </w:rPr>
      </w:pPr>
      <w:r w:rsidRPr="73700FE3">
        <w:t>2.1.</w:t>
      </w:r>
      <w:r w:rsidR="3CA8D643" w:rsidRPr="73700FE3">
        <w:t>6</w:t>
      </w:r>
      <w:r w:rsidRPr="73700FE3">
        <w:t xml:space="preserve"> Action</w:t>
      </w:r>
      <w:r w:rsidR="1ABE46C0" w:rsidRPr="73700FE3">
        <w:rPr>
          <w:rFonts w:ascii="Aptos" w:eastAsia="Aptos" w:hAnsi="Aptos" w:cs="Aptos"/>
        </w:rPr>
        <w:t xml:space="preserve"> Plan</w:t>
      </w:r>
    </w:p>
    <w:p w14:paraId="13C02CDC" w14:textId="7DF2BE59" w:rsidR="1BFBB3D1" w:rsidRDefault="17AD784E" w:rsidP="73700FE3">
      <w:pPr>
        <w:spacing w:line="276" w:lineRule="auto"/>
      </w:pPr>
      <w:r w:rsidRPr="73700FE3">
        <w:t xml:space="preserve"> </w:t>
      </w:r>
      <w:r w:rsidR="033E2F34" w:rsidRPr="73700FE3">
        <w:t>3.</w:t>
      </w:r>
      <w:r w:rsidR="6C0730ED" w:rsidRPr="73700FE3">
        <w:t xml:space="preserve"> Paraphrasing </w:t>
      </w:r>
      <w:r w:rsidR="7F517A47" w:rsidRPr="73700FE3">
        <w:t>skills</w:t>
      </w:r>
    </w:p>
    <w:p w14:paraId="5AA50B10" w14:textId="455F67C2" w:rsidR="1BFBB3D1" w:rsidRDefault="3391AFAA" w:rsidP="73700FE3">
      <w:pPr>
        <w:spacing w:line="276" w:lineRule="auto"/>
      </w:pPr>
      <w:r w:rsidRPr="73700FE3">
        <w:t>3.</w:t>
      </w:r>
      <w:r w:rsidR="45DEBDB1" w:rsidRPr="73700FE3">
        <w:t>1</w:t>
      </w:r>
      <w:r w:rsidR="4BF28E44" w:rsidRPr="73700FE3">
        <w:t xml:space="preserve"> Description</w:t>
      </w:r>
    </w:p>
    <w:p w14:paraId="6A6A373A" w14:textId="65793835" w:rsidR="1BFBB3D1" w:rsidRDefault="45DEBDB1" w:rsidP="73700FE3">
      <w:pPr>
        <w:spacing w:line="276" w:lineRule="auto"/>
      </w:pPr>
      <w:r w:rsidRPr="73700FE3">
        <w:t>3.1.1</w:t>
      </w:r>
      <w:r w:rsidR="060FA495" w:rsidRPr="73700FE3">
        <w:t xml:space="preserve"> Feelings</w:t>
      </w:r>
    </w:p>
    <w:p w14:paraId="72784697" w14:textId="2206B293" w:rsidR="1BFBB3D1" w:rsidRDefault="45DEBDB1" w:rsidP="73700FE3">
      <w:pPr>
        <w:spacing w:line="276" w:lineRule="auto"/>
      </w:pPr>
      <w:r w:rsidRPr="73700FE3">
        <w:t>3.1.2</w:t>
      </w:r>
      <w:r w:rsidR="224BAD4E" w:rsidRPr="73700FE3">
        <w:t xml:space="preserve"> E</w:t>
      </w:r>
      <w:r w:rsidR="47F192F4" w:rsidRPr="73700FE3">
        <w:t>valuation</w:t>
      </w:r>
    </w:p>
    <w:p w14:paraId="2A93628D" w14:textId="64C9788D" w:rsidR="1BFBB3D1" w:rsidRDefault="2DCA0EB3" w:rsidP="73700FE3">
      <w:pPr>
        <w:spacing w:line="276" w:lineRule="auto"/>
      </w:pPr>
      <w:r w:rsidRPr="73700FE3">
        <w:t>3.1.3 Analysis</w:t>
      </w:r>
    </w:p>
    <w:p w14:paraId="5739F050" w14:textId="4BA517D2" w:rsidR="1BFBB3D1" w:rsidRDefault="45DEBDB1" w:rsidP="73700FE3">
      <w:pPr>
        <w:spacing w:line="276" w:lineRule="auto"/>
      </w:pPr>
      <w:r w:rsidRPr="73700FE3">
        <w:t>3.1.4</w:t>
      </w:r>
      <w:r w:rsidR="5E323848" w:rsidRPr="73700FE3">
        <w:t xml:space="preserve"> Conclusion </w:t>
      </w:r>
    </w:p>
    <w:p w14:paraId="14D0C52E" w14:textId="0BA1DEE6" w:rsidR="1BFBB3D1" w:rsidRDefault="45DEBDB1" w:rsidP="73700FE3">
      <w:pPr>
        <w:spacing w:line="276" w:lineRule="auto"/>
      </w:pPr>
      <w:r w:rsidRPr="73700FE3">
        <w:t>3.1.5</w:t>
      </w:r>
      <w:r w:rsidR="646B7064" w:rsidRPr="73700FE3">
        <w:t xml:space="preserve"> Action Plan</w:t>
      </w:r>
    </w:p>
    <w:p w14:paraId="0A964656" w14:textId="67D7C82F" w:rsidR="1BFBB3D1" w:rsidRDefault="646B7064" w:rsidP="73700FE3">
      <w:pPr>
        <w:spacing w:line="276" w:lineRule="auto"/>
        <w:rPr>
          <w:rFonts w:ascii="Aptos" w:eastAsia="Aptos" w:hAnsi="Aptos" w:cs="Aptos"/>
          <w:color w:val="000000" w:themeColor="text1"/>
        </w:rPr>
      </w:pPr>
      <w:r w:rsidRPr="73700FE3">
        <w:t>4.</w:t>
      </w:r>
      <w:r w:rsidR="2CF438F5" w:rsidRPr="73700FE3">
        <w:t xml:space="preserve"> </w:t>
      </w:r>
      <w:r w:rsidR="232B3654" w:rsidRPr="73700FE3">
        <w:rPr>
          <w:rFonts w:ascii="Aptos" w:eastAsia="Aptos" w:hAnsi="Aptos" w:cs="Aptos"/>
          <w:color w:val="000000" w:themeColor="text1"/>
        </w:rPr>
        <w:t>Reflection Skills</w:t>
      </w:r>
    </w:p>
    <w:p w14:paraId="1F0E0B3E" w14:textId="2499CB8E" w:rsidR="1BFBB3D1" w:rsidRDefault="646B7064" w:rsidP="73700FE3">
      <w:pPr>
        <w:spacing w:line="276" w:lineRule="auto"/>
        <w:rPr>
          <w:rFonts w:ascii="Aptos" w:eastAsia="Aptos" w:hAnsi="Aptos" w:cs="Aptos"/>
        </w:rPr>
      </w:pPr>
      <w:r w:rsidRPr="73700FE3">
        <w:t>4.1</w:t>
      </w:r>
      <w:r w:rsidR="713C66A5" w:rsidRPr="73700FE3">
        <w:t xml:space="preserve"> </w:t>
      </w:r>
      <w:r w:rsidR="7B2CEFA6" w:rsidRPr="73700FE3">
        <w:rPr>
          <w:rFonts w:ascii="Aptos" w:eastAsia="Aptos" w:hAnsi="Aptos" w:cs="Aptos"/>
        </w:rPr>
        <w:t>Description</w:t>
      </w:r>
    </w:p>
    <w:p w14:paraId="42DB192F" w14:textId="4CAF3E7B" w:rsidR="1BFBB3D1" w:rsidRDefault="646B7064" w:rsidP="73700FE3">
      <w:pPr>
        <w:spacing w:line="276" w:lineRule="auto"/>
        <w:rPr>
          <w:rFonts w:ascii="Aptos" w:eastAsia="Aptos" w:hAnsi="Aptos" w:cs="Aptos"/>
        </w:rPr>
      </w:pPr>
      <w:r w:rsidRPr="73700FE3">
        <w:t>4.1.1</w:t>
      </w:r>
      <w:r w:rsidR="3264D3D2" w:rsidRPr="73700FE3">
        <w:t xml:space="preserve"> </w:t>
      </w:r>
      <w:r w:rsidR="3264D3D2" w:rsidRPr="73700FE3">
        <w:rPr>
          <w:rFonts w:ascii="Aptos" w:eastAsia="Aptos" w:hAnsi="Aptos" w:cs="Aptos"/>
        </w:rPr>
        <w:t>Feelings</w:t>
      </w:r>
    </w:p>
    <w:p w14:paraId="71B80F1E" w14:textId="4B70608F" w:rsidR="1BFBB3D1" w:rsidRDefault="3E36AF88" w:rsidP="73700FE3">
      <w:pPr>
        <w:spacing w:line="276" w:lineRule="auto"/>
        <w:rPr>
          <w:rFonts w:ascii="Aptos" w:eastAsia="Aptos" w:hAnsi="Aptos" w:cs="Aptos"/>
        </w:rPr>
      </w:pPr>
      <w:r w:rsidRPr="73700FE3">
        <w:t>4.1.2 Evaluation</w:t>
      </w:r>
    </w:p>
    <w:p w14:paraId="59E6D7C3" w14:textId="505FC54F" w:rsidR="1BFBB3D1" w:rsidRDefault="3E36AF88" w:rsidP="73700FE3">
      <w:pPr>
        <w:spacing w:line="276" w:lineRule="auto"/>
        <w:rPr>
          <w:rFonts w:ascii="Aptos" w:eastAsia="Aptos" w:hAnsi="Aptos" w:cs="Aptos"/>
        </w:rPr>
      </w:pPr>
      <w:r w:rsidRPr="73700FE3">
        <w:t>4.1.3 Analysis</w:t>
      </w:r>
    </w:p>
    <w:p w14:paraId="4C6B3263" w14:textId="68915DE3" w:rsidR="1BFBB3D1" w:rsidRDefault="3E36AF88" w:rsidP="73700FE3">
      <w:pPr>
        <w:spacing w:line="276" w:lineRule="auto"/>
        <w:rPr>
          <w:rFonts w:ascii="Aptos" w:eastAsia="Aptos" w:hAnsi="Aptos" w:cs="Aptos"/>
        </w:rPr>
      </w:pPr>
      <w:r w:rsidRPr="73700FE3">
        <w:t>4.1.4 Conclusion</w:t>
      </w:r>
    </w:p>
    <w:p w14:paraId="577D2D80" w14:textId="1F486A22" w:rsidR="1BFBB3D1" w:rsidRDefault="3E36AF88" w:rsidP="73700FE3">
      <w:pPr>
        <w:spacing w:line="276" w:lineRule="auto"/>
      </w:pPr>
      <w:r w:rsidRPr="73700FE3">
        <w:t>4.1.5 Action</w:t>
      </w:r>
      <w:r w:rsidR="6901DF70" w:rsidRPr="73700FE3">
        <w:t xml:space="preserve"> plan</w:t>
      </w:r>
    </w:p>
    <w:p w14:paraId="765B13D5" w14:textId="4529343F" w:rsidR="445BC61F" w:rsidRDefault="445BC61F" w:rsidP="73700FE3">
      <w:pPr>
        <w:spacing w:line="276" w:lineRule="auto"/>
      </w:pPr>
      <w:r w:rsidRPr="73700FE3">
        <w:lastRenderedPageBreak/>
        <w:t xml:space="preserve">5. </w:t>
      </w:r>
      <w:r w:rsidR="07814C1D" w:rsidRPr="73700FE3">
        <w:t>Re</w:t>
      </w:r>
      <w:r w:rsidR="56185C5D" w:rsidRPr="73700FE3">
        <w:t>ferences</w:t>
      </w:r>
    </w:p>
    <w:p w14:paraId="71352453" w14:textId="585345F5" w:rsidR="1BFBB3D1" w:rsidRDefault="17221C9E" w:rsidP="73700FE3">
      <w:pPr>
        <w:spacing w:line="276" w:lineRule="auto"/>
        <w:rPr>
          <w:b/>
          <w:bCs/>
          <w:u w:val="single"/>
        </w:rPr>
      </w:pPr>
      <w:r w:rsidRPr="73700FE3">
        <w:t xml:space="preserve">6. </w:t>
      </w:r>
      <w:r w:rsidR="2C3F7D36" w:rsidRPr="73700FE3">
        <w:t>Appendices</w:t>
      </w:r>
    </w:p>
    <w:p w14:paraId="2B917D99" w14:textId="1F7788FA" w:rsidR="1BFBB3D1" w:rsidRDefault="6906A1A4" w:rsidP="73700FE3">
      <w:pPr>
        <w:spacing w:line="276" w:lineRule="auto"/>
      </w:pPr>
      <w:r w:rsidRPr="73700FE3">
        <w:t xml:space="preserve">1. </w:t>
      </w:r>
      <w:r w:rsidR="2C3F7D36" w:rsidRPr="73700FE3">
        <w:t xml:space="preserve"> </w:t>
      </w:r>
      <w:r w:rsidR="4FF5B8DA" w:rsidRPr="73700FE3">
        <w:t>Work Folder</w:t>
      </w:r>
    </w:p>
    <w:p w14:paraId="62511A4C" w14:textId="3ACA1371" w:rsidR="1BFBB3D1" w:rsidRDefault="4FF5B8DA" w:rsidP="73700FE3">
      <w:pPr>
        <w:spacing w:line="276" w:lineRule="auto"/>
        <w:rPr>
          <w:color w:val="FF0000"/>
        </w:rPr>
      </w:pPr>
      <w:r w:rsidRPr="73700FE3">
        <w:t>2.1 Note Example (</w:t>
      </w:r>
      <w:r w:rsidR="39AF7E36" w:rsidRPr="73700FE3">
        <w:rPr>
          <w:b/>
          <w:bCs/>
        </w:rPr>
        <w:t>photo</w:t>
      </w:r>
      <w:r w:rsidR="39AF7E36" w:rsidRPr="73700FE3">
        <w:t>)</w:t>
      </w:r>
    </w:p>
    <w:p w14:paraId="4F14E792" w14:textId="474BC07B" w:rsidR="73700FE3" w:rsidRDefault="73700FE3" w:rsidP="73700FE3">
      <w:pPr>
        <w:spacing w:line="276" w:lineRule="auto"/>
        <w:rPr>
          <w:color w:val="FF0000"/>
        </w:rPr>
      </w:pPr>
    </w:p>
    <w:p w14:paraId="043A93F7" w14:textId="0154BCA0" w:rsidR="1BFBB3D1" w:rsidRDefault="1BFBB3D1" w:rsidP="00206804">
      <w:pPr>
        <w:spacing w:line="276" w:lineRule="auto"/>
        <w:jc w:val="both"/>
      </w:pPr>
    </w:p>
    <w:p w14:paraId="03B67564" w14:textId="212C8CE8" w:rsidR="1BFBB3D1" w:rsidRDefault="1BFBB3D1" w:rsidP="00206804">
      <w:pPr>
        <w:spacing w:line="276" w:lineRule="auto"/>
        <w:jc w:val="both"/>
      </w:pPr>
    </w:p>
    <w:p w14:paraId="5E417DFC" w14:textId="7441A198" w:rsidR="1BFBB3D1" w:rsidRDefault="5E60BC89" w:rsidP="00206804">
      <w:pPr>
        <w:spacing w:line="276" w:lineRule="auto"/>
        <w:jc w:val="both"/>
        <w:rPr>
          <w:b/>
          <w:bCs/>
          <w:u w:val="single"/>
        </w:rPr>
      </w:pPr>
      <w:r w:rsidRPr="73700FE3">
        <w:rPr>
          <w:b/>
          <w:bCs/>
          <w:u w:val="single"/>
        </w:rPr>
        <w:t xml:space="preserve">1. </w:t>
      </w:r>
      <w:r w:rsidR="569DDD9B" w:rsidRPr="73700FE3">
        <w:rPr>
          <w:b/>
          <w:bCs/>
          <w:u w:val="single"/>
        </w:rPr>
        <w:t xml:space="preserve">Introduction </w:t>
      </w:r>
    </w:p>
    <w:p w14:paraId="2C5D539C" w14:textId="5FA0C7FE" w:rsidR="73700FE3" w:rsidRDefault="73700FE3" w:rsidP="00206804">
      <w:pPr>
        <w:spacing w:line="276" w:lineRule="auto"/>
        <w:jc w:val="both"/>
        <w:rPr>
          <w:b/>
          <w:bCs/>
          <w:u w:val="single"/>
        </w:rPr>
      </w:pPr>
    </w:p>
    <w:p w14:paraId="24044FC8" w14:textId="341291C9" w:rsidR="4AF5B82D" w:rsidRDefault="02EB4F74" w:rsidP="00206804">
      <w:pPr>
        <w:spacing w:line="276" w:lineRule="auto"/>
        <w:jc w:val="both"/>
      </w:pPr>
      <w:r w:rsidRPr="73700FE3">
        <w:t xml:space="preserve">This </w:t>
      </w:r>
      <w:r w:rsidR="03702AA1" w:rsidRPr="73700FE3">
        <w:t xml:space="preserve">is a reflective </w:t>
      </w:r>
      <w:r w:rsidR="1DE5AE86" w:rsidRPr="73700FE3">
        <w:t xml:space="preserve">report on my </w:t>
      </w:r>
      <w:r w:rsidR="3E373C75" w:rsidRPr="73700FE3">
        <w:t xml:space="preserve">experience learning about academic skills </w:t>
      </w:r>
      <w:r w:rsidR="36323D3B" w:rsidRPr="73700FE3">
        <w:t>during</w:t>
      </w:r>
      <w:r w:rsidR="02C467EF" w:rsidRPr="73700FE3">
        <w:t xml:space="preserve"> my first term </w:t>
      </w:r>
      <w:r w:rsidR="1DE5AE86" w:rsidRPr="73700FE3">
        <w:t xml:space="preserve">at </w:t>
      </w:r>
      <w:r w:rsidR="5964DC2E" w:rsidRPr="73700FE3">
        <w:t>U</w:t>
      </w:r>
      <w:r w:rsidR="3C9890EB" w:rsidRPr="73700FE3">
        <w:t>niversity</w:t>
      </w:r>
      <w:r w:rsidR="3957F336" w:rsidRPr="73700FE3">
        <w:t xml:space="preserve"> Wales Trinity </w:t>
      </w:r>
      <w:r w:rsidR="23C488BA" w:rsidRPr="73700FE3">
        <w:t>Sait David</w:t>
      </w:r>
      <w:r w:rsidR="625809DB" w:rsidRPr="73700FE3">
        <w:t xml:space="preserve"> (</w:t>
      </w:r>
      <w:r w:rsidR="625809DB" w:rsidRPr="73700FE3">
        <w:rPr>
          <w:b/>
          <w:bCs/>
        </w:rPr>
        <w:t>UWTSD</w:t>
      </w:r>
      <w:r w:rsidR="625809DB" w:rsidRPr="73700FE3">
        <w:t xml:space="preserve">). </w:t>
      </w:r>
      <w:r w:rsidR="43840A88" w:rsidRPr="73700FE3">
        <w:t>(</w:t>
      </w:r>
      <w:r w:rsidR="43840A88" w:rsidRPr="73700FE3">
        <w:rPr>
          <w:b/>
          <w:bCs/>
        </w:rPr>
        <w:t>See appendix 1</w:t>
      </w:r>
      <w:r w:rsidR="43840A88" w:rsidRPr="73700FE3">
        <w:t>)</w:t>
      </w:r>
      <w:r w:rsidR="23C488BA" w:rsidRPr="73700FE3">
        <w:t xml:space="preserve"> </w:t>
      </w:r>
    </w:p>
    <w:p w14:paraId="51E698DE" w14:textId="5079FC5B" w:rsidR="4AF5B82D" w:rsidRDefault="769AFD9D" w:rsidP="00206804">
      <w:pPr>
        <w:spacing w:line="276" w:lineRule="auto"/>
        <w:jc w:val="both"/>
        <w:rPr>
          <w:rFonts w:ascii="Aptos" w:eastAsia="Aptos" w:hAnsi="Aptos" w:cs="Aptos"/>
          <w:color w:val="000000" w:themeColor="text1"/>
        </w:rPr>
      </w:pPr>
      <w:r w:rsidRPr="73700FE3">
        <w:rPr>
          <w:rFonts w:ascii="Aptos" w:eastAsia="Aptos" w:hAnsi="Aptos" w:cs="Aptos"/>
          <w:color w:val="000000" w:themeColor="text1"/>
        </w:rPr>
        <w:t>Returning to education after several years can be a challenging yet rewarding experience</w:t>
      </w:r>
      <w:r w:rsidR="7359E98D" w:rsidRPr="73700FE3">
        <w:rPr>
          <w:rFonts w:ascii="Aptos" w:eastAsia="Aptos" w:hAnsi="Aptos" w:cs="Aptos"/>
          <w:color w:val="000000" w:themeColor="text1"/>
        </w:rPr>
        <w:t xml:space="preserve">. </w:t>
      </w:r>
      <w:r w:rsidR="23C488BA" w:rsidRPr="73700FE3">
        <w:t xml:space="preserve">I </w:t>
      </w:r>
      <w:r w:rsidR="1DE5AE86" w:rsidRPr="73700FE3">
        <w:t>have cove</w:t>
      </w:r>
      <w:r w:rsidR="73354B86" w:rsidRPr="73700FE3">
        <w:t xml:space="preserve">red </w:t>
      </w:r>
      <w:r w:rsidR="0852644C" w:rsidRPr="73700FE3">
        <w:t>several</w:t>
      </w:r>
      <w:r w:rsidR="73354B86" w:rsidRPr="73700FE3">
        <w:t xml:space="preserve"> different </w:t>
      </w:r>
      <w:r w:rsidR="7EC5E545" w:rsidRPr="73700FE3">
        <w:t>learning</w:t>
      </w:r>
      <w:r w:rsidR="73354B86" w:rsidRPr="73700FE3">
        <w:t xml:space="preserve"> skills </w:t>
      </w:r>
      <w:r w:rsidR="6AC2A5ED" w:rsidRPr="73700FE3">
        <w:t>and writing styles.</w:t>
      </w:r>
      <w:r w:rsidR="100F2BB8" w:rsidRPr="73700FE3">
        <w:t xml:space="preserve"> I </w:t>
      </w:r>
      <w:r w:rsidR="6A2E36A5" w:rsidRPr="73700FE3">
        <w:t>receive</w:t>
      </w:r>
      <w:r w:rsidR="1201C88E" w:rsidRPr="73700FE3">
        <w:t>d</w:t>
      </w:r>
      <w:r w:rsidR="6A2E36A5" w:rsidRPr="73700FE3">
        <w:t xml:space="preserve"> notes </w:t>
      </w:r>
      <w:r w:rsidR="3C1907A2" w:rsidRPr="73700FE3">
        <w:t>or instruction</w:t>
      </w:r>
      <w:r w:rsidR="100F2BB8" w:rsidRPr="73700FE3">
        <w:t xml:space="preserve"> from my lectur</w:t>
      </w:r>
      <w:r w:rsidR="6548A47B" w:rsidRPr="73700FE3">
        <w:t>er w</w:t>
      </w:r>
      <w:r w:rsidR="77DC4D15" w:rsidRPr="73700FE3">
        <w:t>h</w:t>
      </w:r>
      <w:r w:rsidR="6548A47B" w:rsidRPr="73700FE3">
        <w:t xml:space="preserve">ich </w:t>
      </w:r>
      <w:r w:rsidR="4664047E" w:rsidRPr="73700FE3">
        <w:t>I</w:t>
      </w:r>
      <w:r w:rsidR="6548A47B" w:rsidRPr="73700FE3">
        <w:t xml:space="preserve"> then </w:t>
      </w:r>
      <w:r w:rsidR="1388472E" w:rsidRPr="73700FE3">
        <w:t>went</w:t>
      </w:r>
      <w:r w:rsidR="42E094AD" w:rsidRPr="73700FE3">
        <w:t xml:space="preserve"> on </w:t>
      </w:r>
      <w:r w:rsidR="1FB4DDE2" w:rsidRPr="73700FE3">
        <w:t>Moodle</w:t>
      </w:r>
      <w:r w:rsidR="42E094AD" w:rsidRPr="73700FE3">
        <w:t xml:space="preserve"> </w:t>
      </w:r>
      <w:r w:rsidR="2A1AB881" w:rsidRPr="73700FE3">
        <w:t>and d</w:t>
      </w:r>
      <w:r w:rsidR="4D3318CF" w:rsidRPr="73700FE3">
        <w:t>id</w:t>
      </w:r>
      <w:r w:rsidR="2A1AB881" w:rsidRPr="73700FE3">
        <w:t xml:space="preserve"> more research</w:t>
      </w:r>
      <w:r w:rsidR="5A0FC4EC" w:rsidRPr="73700FE3">
        <w:t xml:space="preserve">. </w:t>
      </w:r>
      <w:r w:rsidR="4A8FD039" w:rsidRPr="73700FE3">
        <w:t xml:space="preserve">I have </w:t>
      </w:r>
      <w:r w:rsidR="199F407B" w:rsidRPr="73700FE3">
        <w:t>chosen to</w:t>
      </w:r>
      <w:r w:rsidR="4A8FD039" w:rsidRPr="73700FE3">
        <w:t xml:space="preserve"> use the </w:t>
      </w:r>
      <w:r w:rsidR="7BFCD569" w:rsidRPr="73700FE3">
        <w:t>(</w:t>
      </w:r>
      <w:r w:rsidR="7BFCD569" w:rsidRPr="73700FE3">
        <w:rPr>
          <w:b/>
          <w:bCs/>
        </w:rPr>
        <w:t>Gib</w:t>
      </w:r>
      <w:r w:rsidR="0F509B83" w:rsidRPr="73700FE3">
        <w:rPr>
          <w:b/>
          <w:bCs/>
        </w:rPr>
        <w:t>b</w:t>
      </w:r>
      <w:r w:rsidR="7BFCD569" w:rsidRPr="73700FE3">
        <w:rPr>
          <w:b/>
          <w:bCs/>
        </w:rPr>
        <w:t>s19</w:t>
      </w:r>
      <w:r w:rsidR="0042401D">
        <w:rPr>
          <w:b/>
          <w:bCs/>
        </w:rPr>
        <w:t>88)</w:t>
      </w:r>
      <w:r w:rsidR="7BFCD569" w:rsidRPr="73700FE3">
        <w:t xml:space="preserve"> short</w:t>
      </w:r>
      <w:r w:rsidR="1F605DDA" w:rsidRPr="73700FE3">
        <w:t xml:space="preserve"> form reflective </w:t>
      </w:r>
      <w:r w:rsidR="44816853" w:rsidRPr="73700FE3">
        <w:t>model</w:t>
      </w:r>
      <w:r w:rsidR="1F605DDA" w:rsidRPr="73700FE3">
        <w:t xml:space="preserve"> to help m</w:t>
      </w:r>
      <w:r w:rsidR="0FE4602D" w:rsidRPr="73700FE3">
        <w:t>e do this report.</w:t>
      </w:r>
      <w:r w:rsidR="1FFAFBD3" w:rsidRPr="73700FE3">
        <w:t xml:space="preserve"> </w:t>
      </w:r>
      <w:r w:rsidR="1FFAFBD3" w:rsidRPr="73700FE3">
        <w:rPr>
          <w:rFonts w:ascii="Aptos" w:eastAsia="Aptos" w:hAnsi="Aptos" w:cs="Aptos"/>
          <w:color w:val="000000" w:themeColor="text1"/>
        </w:rPr>
        <w:t>This reflective report explores three critical academic skills—note-taking, paraphrasing, and reflection—that are essential for successful learning</w:t>
      </w:r>
      <w:r w:rsidR="2E393329" w:rsidRPr="73700FE3">
        <w:rPr>
          <w:rFonts w:ascii="Aptos" w:eastAsia="Aptos" w:hAnsi="Aptos" w:cs="Aptos"/>
          <w:color w:val="000000" w:themeColor="text1"/>
        </w:rPr>
        <w:t xml:space="preserve">. </w:t>
      </w:r>
      <w:r w:rsidR="0FE4602D" w:rsidRPr="73700FE3">
        <w:t xml:space="preserve">The reason </w:t>
      </w:r>
      <w:r w:rsidR="2A2FD106" w:rsidRPr="73700FE3">
        <w:t>I</w:t>
      </w:r>
      <w:r w:rsidR="0FE4602D" w:rsidRPr="73700FE3">
        <w:t xml:space="preserve"> chose it is because </w:t>
      </w:r>
      <w:r w:rsidR="71822BEB" w:rsidRPr="73700FE3">
        <w:t xml:space="preserve">reflective reports often follow a structured </w:t>
      </w:r>
      <w:r w:rsidR="34A3D5BA" w:rsidRPr="73700FE3">
        <w:t>approach like</w:t>
      </w:r>
      <w:r w:rsidR="41D4FC70" w:rsidRPr="73700FE3">
        <w:t xml:space="preserve"> th</w:t>
      </w:r>
      <w:r w:rsidR="0EA04B18" w:rsidRPr="73700FE3">
        <w:t xml:space="preserve">e Gibbs </w:t>
      </w:r>
      <w:r w:rsidR="0CF9C419" w:rsidRPr="73700FE3">
        <w:t>Reflective</w:t>
      </w:r>
      <w:r w:rsidR="0EA04B18" w:rsidRPr="73700FE3">
        <w:t xml:space="preserve"> Cycle, </w:t>
      </w:r>
      <w:r w:rsidR="05C640DF" w:rsidRPr="73700FE3">
        <w:t>which</w:t>
      </w:r>
      <w:r w:rsidR="0EA04B18" w:rsidRPr="73700FE3">
        <w:t xml:space="preserve"> </w:t>
      </w:r>
      <w:r w:rsidR="66968879" w:rsidRPr="73700FE3">
        <w:t>includes feeling</w:t>
      </w:r>
      <w:r w:rsidR="698C48D7" w:rsidRPr="73700FE3">
        <w:t>, analysis</w:t>
      </w:r>
      <w:r w:rsidR="1F58D23B" w:rsidRPr="73700FE3">
        <w:t xml:space="preserve">, </w:t>
      </w:r>
      <w:r w:rsidR="4538C9A4" w:rsidRPr="73700FE3">
        <w:t>conclusions</w:t>
      </w:r>
      <w:r w:rsidR="1F58D23B" w:rsidRPr="73700FE3">
        <w:t xml:space="preserve">, </w:t>
      </w:r>
      <w:r w:rsidR="133186BB" w:rsidRPr="73700FE3">
        <w:t>descriptions,</w:t>
      </w:r>
      <w:r w:rsidR="1F58D23B" w:rsidRPr="73700FE3">
        <w:t xml:space="preserve"> and action plans</w:t>
      </w:r>
      <w:r w:rsidR="7E3F3982" w:rsidRPr="73700FE3">
        <w:t xml:space="preserve">. </w:t>
      </w:r>
      <w:r w:rsidR="1C30517E" w:rsidRPr="73700FE3">
        <w:t xml:space="preserve">In </w:t>
      </w:r>
      <w:r w:rsidR="65C78234" w:rsidRPr="73700FE3">
        <w:t>addition,</w:t>
      </w:r>
      <w:r w:rsidR="1C30517E" w:rsidRPr="73700FE3">
        <w:t xml:space="preserve"> </w:t>
      </w:r>
      <w:r w:rsidR="64BD4083" w:rsidRPr="73700FE3">
        <w:rPr>
          <w:rFonts w:ascii="Aptos" w:eastAsia="Aptos" w:hAnsi="Aptos" w:cs="Aptos"/>
          <w:color w:val="000000" w:themeColor="text1"/>
        </w:rPr>
        <w:t>Utili</w:t>
      </w:r>
      <w:r w:rsidR="00E30ABB">
        <w:rPr>
          <w:rFonts w:ascii="Aptos" w:eastAsia="Aptos" w:hAnsi="Aptos" w:cs="Aptos"/>
          <w:color w:val="000000" w:themeColor="text1"/>
        </w:rPr>
        <w:t>s</w:t>
      </w:r>
      <w:r w:rsidR="64BD4083" w:rsidRPr="73700FE3">
        <w:rPr>
          <w:rFonts w:ascii="Aptos" w:eastAsia="Aptos" w:hAnsi="Aptos" w:cs="Aptos"/>
          <w:color w:val="000000" w:themeColor="text1"/>
        </w:rPr>
        <w:t>ing the Gibbs Reflective Cycle model, this report delves into the significance of these skills, my current proficiency levels, the challenges I face, and the strategies for improvement. It</w:t>
      </w:r>
      <w:r w:rsidR="1C30517E" w:rsidRPr="73700FE3">
        <w:rPr>
          <w:rFonts w:ascii="Aptos" w:eastAsia="Aptos" w:hAnsi="Aptos" w:cs="Aptos"/>
          <w:color w:val="000000" w:themeColor="text1"/>
        </w:rPr>
        <w:t xml:space="preserve"> suits how </w:t>
      </w:r>
      <w:r w:rsidR="46D247D1" w:rsidRPr="73700FE3">
        <w:t>I</w:t>
      </w:r>
      <w:r w:rsidR="1C30517E" w:rsidRPr="73700FE3">
        <w:t xml:space="preserve"> process m</w:t>
      </w:r>
      <w:r w:rsidR="1E278625" w:rsidRPr="73700FE3">
        <w:t xml:space="preserve">y </w:t>
      </w:r>
      <w:r w:rsidR="5781AA07" w:rsidRPr="73700FE3">
        <w:t>learning.</w:t>
      </w:r>
      <w:r w:rsidR="1E278625" w:rsidRPr="73700FE3">
        <w:t xml:space="preserve"> </w:t>
      </w:r>
      <w:r w:rsidR="2AAEF547" w:rsidRPr="73700FE3">
        <w:t xml:space="preserve"> </w:t>
      </w:r>
    </w:p>
    <w:p w14:paraId="3D737A59" w14:textId="215D5175" w:rsidR="38FC0112" w:rsidRDefault="38FC0112" w:rsidP="00206804">
      <w:pPr>
        <w:spacing w:line="276" w:lineRule="auto"/>
        <w:jc w:val="both"/>
        <w:rPr>
          <w:b/>
          <w:bCs/>
          <w:u w:val="single"/>
        </w:rPr>
      </w:pPr>
    </w:p>
    <w:p w14:paraId="1BECB5EA" w14:textId="2F390E73" w:rsidR="38FC0112" w:rsidRDefault="7351A88D" w:rsidP="00206804">
      <w:pPr>
        <w:spacing w:line="276" w:lineRule="auto"/>
        <w:jc w:val="both"/>
        <w:rPr>
          <w:b/>
          <w:bCs/>
          <w:u w:val="single"/>
        </w:rPr>
      </w:pPr>
      <w:r w:rsidRPr="73700FE3">
        <w:rPr>
          <w:b/>
          <w:bCs/>
          <w:u w:val="single"/>
        </w:rPr>
        <w:t>2</w:t>
      </w:r>
      <w:r w:rsidR="07BB7B3B" w:rsidRPr="73700FE3">
        <w:rPr>
          <w:b/>
          <w:bCs/>
          <w:u w:val="single"/>
        </w:rPr>
        <w:t>.</w:t>
      </w:r>
      <w:r w:rsidRPr="73700FE3">
        <w:rPr>
          <w:b/>
          <w:bCs/>
          <w:u w:val="single"/>
        </w:rPr>
        <w:t xml:space="preserve"> Reflections</w:t>
      </w:r>
    </w:p>
    <w:p w14:paraId="1EA25ED6" w14:textId="7A609A9F" w:rsidR="73700FE3" w:rsidRDefault="73700FE3" w:rsidP="00206804">
      <w:pPr>
        <w:spacing w:line="276" w:lineRule="auto"/>
        <w:jc w:val="both"/>
        <w:rPr>
          <w:b/>
          <w:bCs/>
          <w:u w:val="single"/>
        </w:rPr>
      </w:pPr>
    </w:p>
    <w:p w14:paraId="43B4E648" w14:textId="3F8E07CE" w:rsidR="38FC0112" w:rsidRDefault="7351A88D" w:rsidP="00206804">
      <w:pPr>
        <w:spacing w:line="276" w:lineRule="auto"/>
        <w:jc w:val="both"/>
      </w:pPr>
      <w:r w:rsidRPr="73700FE3">
        <w:t>2</w:t>
      </w:r>
      <w:r w:rsidR="630F8A0C" w:rsidRPr="73700FE3">
        <w:t xml:space="preserve">.1 </w:t>
      </w:r>
      <w:r w:rsidR="2F4A23AD" w:rsidRPr="73700FE3">
        <w:rPr>
          <w:b/>
          <w:bCs/>
        </w:rPr>
        <w:t>Note Taking</w:t>
      </w:r>
      <w:r w:rsidR="6F65781B" w:rsidRPr="73700FE3">
        <w:rPr>
          <w:b/>
          <w:bCs/>
        </w:rPr>
        <w:t xml:space="preserve"> Skills</w:t>
      </w:r>
    </w:p>
    <w:p w14:paraId="71E7D419" w14:textId="69C294B0" w:rsidR="38FC0112" w:rsidRDefault="596C7E3D" w:rsidP="00206804">
      <w:pPr>
        <w:spacing w:line="276" w:lineRule="auto"/>
        <w:jc w:val="both"/>
      </w:pPr>
      <w:r w:rsidRPr="73700FE3">
        <w:t xml:space="preserve">2.1.1 </w:t>
      </w:r>
      <w:r w:rsidR="630F8A0C" w:rsidRPr="73700FE3">
        <w:rPr>
          <w:b/>
          <w:bCs/>
        </w:rPr>
        <w:t>D</w:t>
      </w:r>
      <w:r w:rsidR="2769AD5F" w:rsidRPr="73700FE3">
        <w:rPr>
          <w:b/>
          <w:bCs/>
        </w:rPr>
        <w:t>esc</w:t>
      </w:r>
      <w:r w:rsidR="2C8B1E8F" w:rsidRPr="73700FE3">
        <w:rPr>
          <w:b/>
          <w:bCs/>
        </w:rPr>
        <w:t>ription</w:t>
      </w:r>
    </w:p>
    <w:p w14:paraId="1DFB6650" w14:textId="6834EED3" w:rsidR="17B50CDB" w:rsidRDefault="630F8A0C" w:rsidP="00206804">
      <w:pPr>
        <w:spacing w:before="195" w:after="195" w:line="276" w:lineRule="auto"/>
        <w:jc w:val="both"/>
        <w:rPr>
          <w:rFonts w:ascii="Helvetica Neue" w:eastAsia="Helvetica Neue" w:hAnsi="Helvetica Neue" w:cs="Helvetica Neue"/>
          <w:b/>
          <w:bCs/>
          <w:i/>
          <w:iCs/>
        </w:rPr>
      </w:pPr>
      <w:r w:rsidRPr="73700FE3">
        <w:t xml:space="preserve">Since </w:t>
      </w:r>
      <w:r w:rsidR="5F482E49" w:rsidRPr="73700FE3">
        <w:t>January</w:t>
      </w:r>
      <w:r w:rsidRPr="73700FE3">
        <w:t xml:space="preserve"> </w:t>
      </w:r>
      <w:r w:rsidR="5934B880" w:rsidRPr="73700FE3">
        <w:t xml:space="preserve">when </w:t>
      </w:r>
      <w:r w:rsidR="48B8C960" w:rsidRPr="73700FE3">
        <w:t>I</w:t>
      </w:r>
      <w:r w:rsidR="5934B880" w:rsidRPr="73700FE3">
        <w:t xml:space="preserve"> first started this module on note </w:t>
      </w:r>
      <w:r w:rsidR="4787351E" w:rsidRPr="73700FE3">
        <w:t>taking,</w:t>
      </w:r>
      <w:r w:rsidR="5934B880" w:rsidRPr="73700FE3">
        <w:t xml:space="preserve"> </w:t>
      </w:r>
      <w:r w:rsidR="674A621A" w:rsidRPr="73700FE3">
        <w:t>I</w:t>
      </w:r>
      <w:r w:rsidR="5934B880" w:rsidRPr="73700FE3">
        <w:t xml:space="preserve"> have </w:t>
      </w:r>
      <w:r w:rsidR="53F98BB3" w:rsidRPr="73700FE3">
        <w:t xml:space="preserve">learnt </w:t>
      </w:r>
      <w:r w:rsidR="2EB3E333" w:rsidRPr="73700FE3">
        <w:t>several different</w:t>
      </w:r>
      <w:r w:rsidR="53F98BB3" w:rsidRPr="73700FE3">
        <w:t xml:space="preserve"> </w:t>
      </w:r>
      <w:r w:rsidR="786E041E" w:rsidRPr="73700FE3">
        <w:t>methods</w:t>
      </w:r>
      <w:r w:rsidR="53F98BB3" w:rsidRPr="73700FE3">
        <w:t xml:space="preserve"> </w:t>
      </w:r>
      <w:r w:rsidR="5ECAE972" w:rsidRPr="73700FE3">
        <w:t>and technique</w:t>
      </w:r>
      <w:r w:rsidR="3C8972C4" w:rsidRPr="73700FE3">
        <w:t>s</w:t>
      </w:r>
      <w:r w:rsidR="5ECAE972" w:rsidRPr="73700FE3">
        <w:t xml:space="preserve"> </w:t>
      </w:r>
      <w:r w:rsidR="65DF5AB1" w:rsidRPr="73700FE3">
        <w:t>throughout</w:t>
      </w:r>
      <w:r w:rsidR="53F98BB3" w:rsidRPr="73700FE3">
        <w:t xml:space="preserve"> </w:t>
      </w:r>
      <w:r w:rsidR="78AC0AB9" w:rsidRPr="73700FE3">
        <w:t>the time</w:t>
      </w:r>
      <w:r w:rsidR="5D5DF2D3" w:rsidRPr="73700FE3">
        <w:t>.</w:t>
      </w:r>
      <w:r w:rsidR="7A440B31" w:rsidRPr="73700FE3">
        <w:t xml:space="preserve"> </w:t>
      </w:r>
      <w:r w:rsidR="7A440B31" w:rsidRPr="73700FE3">
        <w:rPr>
          <w:rFonts w:ascii="Aptos" w:eastAsia="Aptos" w:hAnsi="Aptos" w:cs="Aptos"/>
          <w:color w:val="000000" w:themeColor="text1"/>
        </w:rPr>
        <w:t>Note-taking is a fundamental skill for academic success.</w:t>
      </w:r>
      <w:r w:rsidR="56A85963" w:rsidRPr="73700FE3">
        <w:t xml:space="preserve"> </w:t>
      </w:r>
      <w:r w:rsidR="396A4065" w:rsidRPr="73700FE3">
        <w:t>I have</w:t>
      </w:r>
      <w:r w:rsidR="56A85963" w:rsidRPr="73700FE3">
        <w:t xml:space="preserve"> practiced and </w:t>
      </w:r>
      <w:r w:rsidR="0DC2064F" w:rsidRPr="73700FE3">
        <w:t>used</w:t>
      </w:r>
      <w:r w:rsidR="56A85963" w:rsidRPr="73700FE3">
        <w:t xml:space="preserve"> </w:t>
      </w:r>
      <w:r w:rsidR="5C4A0C33" w:rsidRPr="73700FE3">
        <w:t xml:space="preserve">the </w:t>
      </w:r>
      <w:r w:rsidR="3628950A" w:rsidRPr="73700FE3">
        <w:t>Cornel</w:t>
      </w:r>
      <w:r w:rsidR="5C4A0C33" w:rsidRPr="73700FE3">
        <w:t xml:space="preserve"> method and </w:t>
      </w:r>
      <w:r w:rsidR="0AC1E646" w:rsidRPr="73700FE3">
        <w:t xml:space="preserve">Linear </w:t>
      </w:r>
      <w:r w:rsidR="07FA4F2B" w:rsidRPr="73700FE3">
        <w:t>note</w:t>
      </w:r>
      <w:r w:rsidR="46DE3E31" w:rsidRPr="73700FE3">
        <w:t>s</w:t>
      </w:r>
      <w:r w:rsidR="07FA4F2B" w:rsidRPr="73700FE3">
        <w:t>,</w:t>
      </w:r>
      <w:r w:rsidR="4C5096B6" w:rsidRPr="73700FE3">
        <w:t xml:space="preserve"> </w:t>
      </w:r>
      <w:r w:rsidR="7D6EEEFC" w:rsidRPr="73700FE3">
        <w:t xml:space="preserve">where </w:t>
      </w:r>
      <w:r w:rsidR="16355335" w:rsidRPr="73700FE3">
        <w:t>I</w:t>
      </w:r>
      <w:r w:rsidR="7D6EEEFC" w:rsidRPr="73700FE3">
        <w:t xml:space="preserve"> took notes line by line</w:t>
      </w:r>
      <w:r w:rsidR="2A935AFF" w:rsidRPr="73700FE3">
        <w:t xml:space="preserve">. </w:t>
      </w:r>
      <w:r w:rsidR="457B7718" w:rsidRPr="73700FE3">
        <w:t>(</w:t>
      </w:r>
      <w:r w:rsidR="457B7718" w:rsidRPr="73700FE3">
        <w:rPr>
          <w:b/>
          <w:bCs/>
        </w:rPr>
        <w:t>see appendix 2.1)</w:t>
      </w:r>
      <w:r w:rsidR="2659E22E" w:rsidRPr="73700FE3">
        <w:rPr>
          <w:b/>
          <w:bCs/>
        </w:rPr>
        <w:t xml:space="preserve"> </w:t>
      </w:r>
      <w:r w:rsidR="2659E22E" w:rsidRPr="73700FE3">
        <w:t>I</w:t>
      </w:r>
      <w:r w:rsidR="3862B625" w:rsidRPr="73700FE3">
        <w:t xml:space="preserve"> also </w:t>
      </w:r>
      <w:r w:rsidR="754C068B" w:rsidRPr="73700FE3">
        <w:t>used</w:t>
      </w:r>
      <w:r w:rsidR="3862B625" w:rsidRPr="73700FE3">
        <w:t xml:space="preserve"> the Tabula notes method, </w:t>
      </w:r>
      <w:r w:rsidR="3AE78A9B" w:rsidRPr="73700FE3">
        <w:t>which</w:t>
      </w:r>
      <w:r w:rsidR="3862B625" w:rsidRPr="73700FE3">
        <w:t xml:space="preserve"> </w:t>
      </w:r>
      <w:r w:rsidR="472046F9" w:rsidRPr="73700FE3">
        <w:t xml:space="preserve">shows different </w:t>
      </w:r>
      <w:r w:rsidR="4238083E" w:rsidRPr="73700FE3">
        <w:t>views</w:t>
      </w:r>
      <w:r w:rsidR="472046F9" w:rsidRPr="73700FE3">
        <w:t xml:space="preserve"> like brainstorming and feelings</w:t>
      </w:r>
      <w:sdt>
        <w:sdtPr>
          <w:id w:val="-2025235434"/>
          <w:citation/>
        </w:sdtPr>
        <w:sdtEndPr/>
        <w:sdtContent>
          <w:r w:rsidR="00733B9D">
            <w:fldChar w:fldCharType="begin"/>
          </w:r>
          <w:r w:rsidR="00733B9D">
            <w:instrText xml:space="preserve"> CITATION Mat18 \l 2057 </w:instrText>
          </w:r>
          <w:r w:rsidR="00733B9D">
            <w:fldChar w:fldCharType="separate"/>
          </w:r>
          <w:r w:rsidR="00733B9D">
            <w:rPr>
              <w:noProof/>
            </w:rPr>
            <w:t xml:space="preserve"> </w:t>
          </w:r>
          <w:r w:rsidR="00733B9D" w:rsidRPr="00733B9D">
            <w:rPr>
              <w:noProof/>
            </w:rPr>
            <w:t>(Eddy, 2018)</w:t>
          </w:r>
          <w:r w:rsidR="00733B9D">
            <w:fldChar w:fldCharType="end"/>
          </w:r>
        </w:sdtContent>
      </w:sdt>
      <w:r w:rsidR="472046F9" w:rsidRPr="73700FE3">
        <w:t>.</w:t>
      </w:r>
      <w:r w:rsidR="453E5D9E" w:rsidRPr="73700FE3">
        <w:t xml:space="preserve"> In my </w:t>
      </w:r>
      <w:r w:rsidR="453E5D9E" w:rsidRPr="73700FE3">
        <w:lastRenderedPageBreak/>
        <w:t xml:space="preserve">weekly session </w:t>
      </w:r>
      <w:r w:rsidR="628CCE26" w:rsidRPr="73700FE3">
        <w:t>I</w:t>
      </w:r>
      <w:r w:rsidR="356B9297" w:rsidRPr="73700FE3">
        <w:t xml:space="preserve"> </w:t>
      </w:r>
      <w:r w:rsidR="4440FAB8" w:rsidRPr="73700FE3">
        <w:t>practice</w:t>
      </w:r>
      <w:r w:rsidR="356B9297" w:rsidRPr="73700FE3">
        <w:t xml:space="preserve"> taking down notes </w:t>
      </w:r>
      <w:r w:rsidR="3E3F0BC0" w:rsidRPr="73700FE3">
        <w:t xml:space="preserve">which </w:t>
      </w:r>
      <w:r w:rsidR="3E3F0BC0" w:rsidRPr="73700FE3">
        <w:rPr>
          <w:rFonts w:ascii="Aptos" w:eastAsia="Aptos" w:hAnsi="Aptos" w:cs="Aptos"/>
          <w:color w:val="000000" w:themeColor="text1"/>
        </w:rPr>
        <w:t>involves summari</w:t>
      </w:r>
      <w:r w:rsidR="00E30ABB">
        <w:rPr>
          <w:rFonts w:ascii="Aptos" w:eastAsia="Aptos" w:hAnsi="Aptos" w:cs="Aptos"/>
          <w:color w:val="000000" w:themeColor="text1"/>
        </w:rPr>
        <w:t>s</w:t>
      </w:r>
      <w:r w:rsidR="3E3F0BC0" w:rsidRPr="73700FE3">
        <w:rPr>
          <w:rFonts w:ascii="Aptos" w:eastAsia="Aptos" w:hAnsi="Aptos" w:cs="Aptos"/>
          <w:color w:val="000000" w:themeColor="text1"/>
        </w:rPr>
        <w:t>ing key information from lectures, readings, and other educational resources in a concise and useful manner.</w:t>
      </w:r>
      <w:r w:rsidR="6E5105A0" w:rsidRPr="73700FE3">
        <w:rPr>
          <w:rFonts w:ascii="Helvetica Neue" w:eastAsia="Helvetica Neue" w:hAnsi="Helvetica Neue" w:cs="Helvetica Neue"/>
          <w:i/>
          <w:iCs/>
        </w:rPr>
        <w:t xml:space="preserve">   </w:t>
      </w:r>
    </w:p>
    <w:p w14:paraId="283F253F" w14:textId="3C838A78" w:rsidR="17B50CDB" w:rsidRDefault="17B50CDB" w:rsidP="00206804">
      <w:pPr>
        <w:spacing w:before="240" w:after="240" w:line="276" w:lineRule="auto"/>
        <w:jc w:val="both"/>
        <w:rPr>
          <w:rFonts w:ascii="Aptos" w:eastAsia="Aptos" w:hAnsi="Aptos" w:cs="Aptos"/>
          <w:color w:val="000000" w:themeColor="text1"/>
        </w:rPr>
      </w:pPr>
    </w:p>
    <w:p w14:paraId="34879247" w14:textId="279A9172" w:rsidR="17B50CDB" w:rsidRDefault="7F4C265E" w:rsidP="00206804">
      <w:pPr>
        <w:spacing w:before="240" w:after="240" w:line="276" w:lineRule="auto"/>
        <w:jc w:val="both"/>
      </w:pPr>
      <w:r w:rsidRPr="73700FE3">
        <w:t xml:space="preserve">2.1.2 </w:t>
      </w:r>
      <w:r w:rsidR="1592BD24" w:rsidRPr="73700FE3">
        <w:rPr>
          <w:b/>
          <w:bCs/>
        </w:rPr>
        <w:t>F</w:t>
      </w:r>
      <w:r w:rsidR="7AD3072C" w:rsidRPr="73700FE3">
        <w:rPr>
          <w:b/>
          <w:bCs/>
        </w:rPr>
        <w:t>eelings</w:t>
      </w:r>
    </w:p>
    <w:p w14:paraId="64153F72" w14:textId="5373D280" w:rsidR="70A4EF07" w:rsidRDefault="70A4EF07" w:rsidP="00206804">
      <w:pPr>
        <w:spacing w:line="276" w:lineRule="auto"/>
        <w:jc w:val="both"/>
        <w:rPr>
          <w:rFonts w:ascii="Aptos" w:eastAsia="Aptos" w:hAnsi="Aptos" w:cs="Aptos"/>
          <w:color w:val="000000" w:themeColor="text1"/>
        </w:rPr>
      </w:pPr>
      <w:r w:rsidRPr="73700FE3">
        <w:rPr>
          <w:rFonts w:ascii="Aptos" w:eastAsia="Aptos" w:hAnsi="Aptos" w:cs="Aptos"/>
          <w:color w:val="000000" w:themeColor="text1"/>
        </w:rPr>
        <w:t xml:space="preserve">Initially, I felt overwhelmed by the amount of information presented during lectures and readings. </w:t>
      </w:r>
      <w:r w:rsidR="4CCAC585" w:rsidRPr="73700FE3">
        <w:t xml:space="preserve">I </w:t>
      </w:r>
      <w:r w:rsidR="34669D48" w:rsidRPr="73700FE3">
        <w:t>used</w:t>
      </w:r>
      <w:r w:rsidR="4CCAC585" w:rsidRPr="73700FE3">
        <w:t xml:space="preserve"> to have</w:t>
      </w:r>
      <w:r w:rsidR="41B5C6BE" w:rsidRPr="73700FE3">
        <w:t xml:space="preserve"> negative </w:t>
      </w:r>
      <w:r w:rsidR="4CCAC585" w:rsidRPr="73700FE3">
        <w:t>feelings</w:t>
      </w:r>
      <w:r w:rsidR="3650F6CC" w:rsidRPr="73700FE3">
        <w:t xml:space="preserve"> towards note taking. I really str</w:t>
      </w:r>
      <w:r w:rsidR="6D1B777A" w:rsidRPr="73700FE3">
        <w:t xml:space="preserve">uggled to keep up with the pace of my </w:t>
      </w:r>
      <w:r w:rsidR="075F4DB0" w:rsidRPr="73700FE3">
        <w:t>classmates when</w:t>
      </w:r>
      <w:r w:rsidR="4CCAC585" w:rsidRPr="73700FE3">
        <w:t xml:space="preserve"> it came to me taking</w:t>
      </w:r>
      <w:r w:rsidR="4C8E3C9F" w:rsidRPr="73700FE3">
        <w:t xml:space="preserve"> the notes </w:t>
      </w:r>
      <w:r w:rsidR="477F2CC1" w:rsidRPr="73700FE3">
        <w:t>I</w:t>
      </w:r>
      <w:r w:rsidR="4C8E3C9F" w:rsidRPr="73700FE3">
        <w:t xml:space="preserve"> </w:t>
      </w:r>
      <w:r w:rsidR="1E1769A2" w:rsidRPr="73700FE3">
        <w:t>could</w:t>
      </w:r>
      <w:r w:rsidR="1CECEEF8" w:rsidRPr="73700FE3">
        <w:t xml:space="preserve"> </w:t>
      </w:r>
      <w:r w:rsidR="17079C5A" w:rsidRPr="73700FE3">
        <w:t>never</w:t>
      </w:r>
      <w:r w:rsidR="1CECEEF8" w:rsidRPr="73700FE3">
        <w:t xml:space="preserve"> keep up wi</w:t>
      </w:r>
      <w:r w:rsidR="2CE6F502" w:rsidRPr="73700FE3">
        <w:t>th the class</w:t>
      </w:r>
      <w:r w:rsidR="24883D67" w:rsidRPr="73700FE3">
        <w:t xml:space="preserve">. </w:t>
      </w:r>
      <w:r w:rsidR="676B28F0" w:rsidRPr="73700FE3">
        <w:t>I</w:t>
      </w:r>
      <w:r w:rsidR="1869F018" w:rsidRPr="73700FE3">
        <w:t xml:space="preserve"> have </w:t>
      </w:r>
      <w:r w:rsidR="0CE421CA" w:rsidRPr="73700FE3">
        <w:t>dyslexia</w:t>
      </w:r>
      <w:r w:rsidR="4B49DA63" w:rsidRPr="73700FE3">
        <w:t xml:space="preserve"> </w:t>
      </w:r>
      <w:r w:rsidR="3151E1E9" w:rsidRPr="73700FE3">
        <w:t>so</w:t>
      </w:r>
      <w:r w:rsidR="3CB7071B" w:rsidRPr="73700FE3">
        <w:t xml:space="preserve"> </w:t>
      </w:r>
      <w:r w:rsidR="7B6B75AA" w:rsidRPr="73700FE3">
        <w:t>I</w:t>
      </w:r>
      <w:r w:rsidR="3CB7071B" w:rsidRPr="73700FE3">
        <w:t xml:space="preserve"> was</w:t>
      </w:r>
      <w:r w:rsidR="3151E1E9" w:rsidRPr="73700FE3">
        <w:t xml:space="preserve"> frustrated</w:t>
      </w:r>
      <w:r w:rsidR="085A0105" w:rsidRPr="73700FE3">
        <w:t xml:space="preserve"> all the time</w:t>
      </w:r>
      <w:r w:rsidR="2CE6F502" w:rsidRPr="73700FE3">
        <w:t xml:space="preserve">. </w:t>
      </w:r>
      <w:r w:rsidR="400B4DF9" w:rsidRPr="73700FE3">
        <w:t>The slide</w:t>
      </w:r>
      <w:r w:rsidR="2CE6F502" w:rsidRPr="73700FE3">
        <w:t xml:space="preserve"> </w:t>
      </w:r>
      <w:r w:rsidR="697EE2E6" w:rsidRPr="73700FE3">
        <w:t>goes</w:t>
      </w:r>
      <w:r w:rsidR="2CE6F502" w:rsidRPr="73700FE3">
        <w:t xml:space="preserve"> pas</w:t>
      </w:r>
      <w:r w:rsidR="01A1E829" w:rsidRPr="73700FE3">
        <w:t xml:space="preserve">t </w:t>
      </w:r>
      <w:r w:rsidR="1EBF13B8" w:rsidRPr="73700FE3">
        <w:t>so</w:t>
      </w:r>
      <w:r w:rsidR="01A1E829" w:rsidRPr="73700FE3">
        <w:t xml:space="preserve"> </w:t>
      </w:r>
      <w:r w:rsidR="3674027B" w:rsidRPr="73700FE3">
        <w:t>fast,</w:t>
      </w:r>
      <w:r w:rsidR="01A1E829" w:rsidRPr="73700FE3">
        <w:t xml:space="preserve"> and </w:t>
      </w:r>
      <w:r w:rsidR="181F9535" w:rsidRPr="73700FE3">
        <w:t>I</w:t>
      </w:r>
      <w:r w:rsidR="01A1E829" w:rsidRPr="73700FE3">
        <w:t xml:space="preserve"> </w:t>
      </w:r>
      <w:r w:rsidR="17B73D0B" w:rsidRPr="73700FE3">
        <w:t>did not</w:t>
      </w:r>
      <w:r w:rsidR="01A1E829" w:rsidRPr="73700FE3">
        <w:t xml:space="preserve"> like asking the teacher to keep going back</w:t>
      </w:r>
      <w:r w:rsidR="213CC6CC" w:rsidRPr="73700FE3">
        <w:t xml:space="preserve"> to the slide before the co</w:t>
      </w:r>
      <w:r w:rsidR="752945AC" w:rsidRPr="73700FE3">
        <w:t>nstant need for me to backtrack left me feeling anxious</w:t>
      </w:r>
      <w:r w:rsidR="4F82FA8E" w:rsidRPr="73700FE3">
        <w:t xml:space="preserve"> about falling behind</w:t>
      </w:r>
      <w:r w:rsidR="5CFDE5D4" w:rsidRPr="73700FE3">
        <w:t>. Now</w:t>
      </w:r>
      <w:r w:rsidR="11D27266" w:rsidRPr="73700FE3">
        <w:t xml:space="preserve"> </w:t>
      </w:r>
      <w:r w:rsidR="2095D7E6" w:rsidRPr="73700FE3">
        <w:t>I</w:t>
      </w:r>
      <w:r w:rsidR="5CFDE5D4" w:rsidRPr="73700FE3">
        <w:t xml:space="preserve"> have learnt som</w:t>
      </w:r>
      <w:r w:rsidR="1A1CF73E" w:rsidRPr="73700FE3">
        <w:t>e new quick technique</w:t>
      </w:r>
      <w:r w:rsidR="3B2F89A5" w:rsidRPr="73700FE3">
        <w:t xml:space="preserve"> like taking photos on my phone of the </w:t>
      </w:r>
      <w:r w:rsidR="1277A0E9" w:rsidRPr="73700FE3">
        <w:t>slides</w:t>
      </w:r>
      <w:r w:rsidR="3B2F89A5" w:rsidRPr="73700FE3">
        <w:t xml:space="preserve"> or voice note recordings</w:t>
      </w:r>
      <w:r w:rsidR="0A9ACFF8" w:rsidRPr="73700FE3">
        <w:t xml:space="preserve"> of sessions that </w:t>
      </w:r>
      <w:r w:rsidR="471DF830" w:rsidRPr="73700FE3">
        <w:t>I</w:t>
      </w:r>
      <w:r w:rsidR="0A9ACFF8" w:rsidRPr="73700FE3">
        <w:t xml:space="preserve"> could go back and </w:t>
      </w:r>
      <w:r w:rsidR="2919DBBA" w:rsidRPr="73700FE3">
        <w:t>refer</w:t>
      </w:r>
      <w:r w:rsidR="0A9ACFF8" w:rsidRPr="73700FE3">
        <w:t xml:space="preserve"> to </w:t>
      </w:r>
      <w:r w:rsidR="23340D4F" w:rsidRPr="73700FE3">
        <w:t>later</w:t>
      </w:r>
      <w:r w:rsidR="0A9ACFF8" w:rsidRPr="73700FE3">
        <w:t>.</w:t>
      </w:r>
      <w:r w:rsidR="1A1CF73E" w:rsidRPr="73700FE3">
        <w:t xml:space="preserve"> </w:t>
      </w:r>
      <w:r w:rsidR="0BFFD969" w:rsidRPr="73700FE3">
        <w:t>I</w:t>
      </w:r>
      <w:r w:rsidR="1A1CF73E" w:rsidRPr="73700FE3">
        <w:t xml:space="preserve"> can</w:t>
      </w:r>
      <w:r w:rsidR="5EDAB56C" w:rsidRPr="73700FE3">
        <w:t xml:space="preserve"> now</w:t>
      </w:r>
      <w:r w:rsidR="1A1CF73E" w:rsidRPr="73700FE3">
        <w:t xml:space="preserve"> keep up with the </w:t>
      </w:r>
      <w:r w:rsidR="1A4B4C83" w:rsidRPr="73700FE3">
        <w:t xml:space="preserve">session and the </w:t>
      </w:r>
      <w:r w:rsidR="585F1793" w:rsidRPr="73700FE3">
        <w:t xml:space="preserve">lecturer. </w:t>
      </w:r>
      <w:r w:rsidR="23DFEE41" w:rsidRPr="73700FE3">
        <w:t xml:space="preserve">As </w:t>
      </w:r>
      <w:r w:rsidR="1A3951F7" w:rsidRPr="73700FE3">
        <w:t>I</w:t>
      </w:r>
      <w:r w:rsidR="23DFEE41" w:rsidRPr="73700FE3">
        <w:t xml:space="preserve"> get </w:t>
      </w:r>
      <w:r w:rsidR="1DAFCAD7" w:rsidRPr="73700FE3">
        <w:t>more</w:t>
      </w:r>
      <w:r w:rsidR="23DFEE41" w:rsidRPr="73700FE3">
        <w:t xml:space="preserve"> into my </w:t>
      </w:r>
      <w:r w:rsidR="5DD334AD" w:rsidRPr="73700FE3">
        <w:t>module,</w:t>
      </w:r>
      <w:r w:rsidR="23DFEE41" w:rsidRPr="73700FE3">
        <w:t xml:space="preserve"> </w:t>
      </w:r>
      <w:r w:rsidR="4A22DE0E" w:rsidRPr="73700FE3">
        <w:t>I</w:t>
      </w:r>
      <w:r w:rsidR="23DFEE41" w:rsidRPr="73700FE3">
        <w:t xml:space="preserve"> feel more confident with my </w:t>
      </w:r>
      <w:r w:rsidR="00C44F3D">
        <w:t xml:space="preserve">note-taking abilities. I know I still have a lot of areas to improve on, like my summarisation, and </w:t>
      </w:r>
      <w:r w:rsidR="42951F43" w:rsidRPr="73700FE3">
        <w:t>applyin</w:t>
      </w:r>
      <w:r w:rsidR="684AEE02" w:rsidRPr="73700FE3">
        <w:t>g</w:t>
      </w:r>
      <w:r w:rsidR="0CBF778C" w:rsidRPr="73700FE3">
        <w:t xml:space="preserve"> and refining</w:t>
      </w:r>
      <w:r w:rsidR="684AEE02" w:rsidRPr="73700FE3">
        <w:t xml:space="preserve"> all my new techniques</w:t>
      </w:r>
      <w:r w:rsidR="4AE7BA61" w:rsidRPr="73700FE3">
        <w:t>.</w:t>
      </w:r>
      <w:r w:rsidR="4013DE95" w:rsidRPr="73700FE3">
        <w:t xml:space="preserve"> </w:t>
      </w:r>
      <w:r w:rsidR="4013DE95" w:rsidRPr="73700FE3">
        <w:rPr>
          <w:rFonts w:ascii="Aptos" w:eastAsia="Aptos" w:hAnsi="Aptos" w:cs="Aptos"/>
          <w:color w:val="000000" w:themeColor="text1"/>
        </w:rPr>
        <w:t xml:space="preserve">My earlier education did not heavily </w:t>
      </w:r>
      <w:r w:rsidR="00CD3B34">
        <w:rPr>
          <w:rFonts w:ascii="Aptos" w:eastAsia="Aptos" w:hAnsi="Aptos" w:cs="Aptos"/>
          <w:color w:val="000000" w:themeColor="text1"/>
        </w:rPr>
        <w:t>emphasise</w:t>
      </w:r>
      <w:r w:rsidR="4013DE95" w:rsidRPr="73700FE3">
        <w:rPr>
          <w:rFonts w:ascii="Aptos" w:eastAsia="Aptos" w:hAnsi="Aptos" w:cs="Aptos"/>
          <w:color w:val="000000" w:themeColor="text1"/>
        </w:rPr>
        <w:t xml:space="preserve"> active notetaking, which led to anxiety about capturing every </w:t>
      </w:r>
      <w:r w:rsidR="00C44F3D">
        <w:rPr>
          <w:rFonts w:ascii="Aptos" w:eastAsia="Aptos" w:hAnsi="Aptos" w:cs="Aptos"/>
          <w:color w:val="000000" w:themeColor="text1"/>
        </w:rPr>
        <w:t>detail</w:t>
      </w:r>
      <w:r w:rsidR="4013DE95" w:rsidRPr="73700FE3">
        <w:rPr>
          <w:rFonts w:ascii="Aptos" w:eastAsia="Aptos" w:hAnsi="Aptos" w:cs="Aptos"/>
          <w:color w:val="000000" w:themeColor="text1"/>
        </w:rPr>
        <w:t>.</w:t>
      </w:r>
      <w:r w:rsidR="2035CAEC" w:rsidRPr="73700FE3">
        <w:rPr>
          <w:rFonts w:ascii="Aptos" w:eastAsia="Aptos" w:hAnsi="Aptos" w:cs="Aptos"/>
          <w:color w:val="000000" w:themeColor="text1"/>
        </w:rPr>
        <w:t xml:space="preserve"> </w:t>
      </w:r>
      <w:r w:rsidR="2C4354FE" w:rsidRPr="73700FE3">
        <w:rPr>
          <w:rFonts w:ascii="Aptos" w:eastAsia="Aptos" w:hAnsi="Aptos" w:cs="Aptos"/>
          <w:color w:val="000000" w:themeColor="text1"/>
        </w:rPr>
        <w:t xml:space="preserve"> </w:t>
      </w:r>
      <w:r w:rsidR="26BFE8E7" w:rsidRPr="73700FE3">
        <w:rPr>
          <w:rFonts w:ascii="Aptos" w:eastAsia="Aptos" w:hAnsi="Aptos" w:cs="Aptos"/>
          <w:color w:val="000000" w:themeColor="text1"/>
        </w:rPr>
        <w:t xml:space="preserve">Taking photos has helped me have less </w:t>
      </w:r>
      <w:r w:rsidR="0225640B" w:rsidRPr="73700FE3">
        <w:rPr>
          <w:rFonts w:ascii="Aptos" w:eastAsia="Aptos" w:hAnsi="Aptos" w:cs="Aptos"/>
          <w:color w:val="000000" w:themeColor="text1"/>
        </w:rPr>
        <w:t>anxiety</w:t>
      </w:r>
      <w:r w:rsidR="26BFE8E7" w:rsidRPr="73700FE3">
        <w:rPr>
          <w:rFonts w:ascii="Aptos" w:eastAsia="Aptos" w:hAnsi="Aptos" w:cs="Aptos"/>
          <w:color w:val="000000" w:themeColor="text1"/>
        </w:rPr>
        <w:t xml:space="preserve"> as it has helped me to work in a less pressured en</w:t>
      </w:r>
      <w:r w:rsidR="4A129666" w:rsidRPr="73700FE3">
        <w:rPr>
          <w:rFonts w:ascii="Aptos" w:eastAsia="Aptos" w:hAnsi="Aptos" w:cs="Aptos"/>
          <w:color w:val="000000" w:themeColor="text1"/>
        </w:rPr>
        <w:t xml:space="preserve">vironment due to being able to go back and forth as many times as needed visually. As </w:t>
      </w:r>
      <w:r w:rsidR="3DC7C68D" w:rsidRPr="73700FE3">
        <w:rPr>
          <w:rFonts w:ascii="Aptos" w:eastAsia="Aptos" w:hAnsi="Aptos" w:cs="Aptos"/>
          <w:color w:val="000000" w:themeColor="text1"/>
        </w:rPr>
        <w:t>I</w:t>
      </w:r>
      <w:r w:rsidR="00CD3B34">
        <w:rPr>
          <w:rFonts w:ascii="Aptos" w:eastAsia="Aptos" w:hAnsi="Aptos" w:cs="Aptos"/>
          <w:color w:val="000000" w:themeColor="text1"/>
        </w:rPr>
        <w:t xml:space="preserve"> a</w:t>
      </w:r>
      <w:r w:rsidR="3DC7C68D" w:rsidRPr="73700FE3">
        <w:rPr>
          <w:rFonts w:ascii="Aptos" w:eastAsia="Aptos" w:hAnsi="Aptos" w:cs="Aptos"/>
          <w:color w:val="000000" w:themeColor="text1"/>
        </w:rPr>
        <w:t>m</w:t>
      </w:r>
      <w:r w:rsidR="4A129666" w:rsidRPr="73700FE3">
        <w:rPr>
          <w:rFonts w:ascii="Aptos" w:eastAsia="Aptos" w:hAnsi="Aptos" w:cs="Aptos"/>
          <w:color w:val="000000" w:themeColor="text1"/>
        </w:rPr>
        <w:t xml:space="preserve"> a visual learner</w:t>
      </w:r>
      <w:r w:rsidR="00C44F3D">
        <w:rPr>
          <w:rFonts w:ascii="Aptos" w:eastAsia="Aptos" w:hAnsi="Aptos" w:cs="Aptos"/>
          <w:color w:val="000000" w:themeColor="text1"/>
        </w:rPr>
        <w:t>, if I watch something, I take it in quicker than</w:t>
      </w:r>
      <w:r w:rsidR="78EBBE8B" w:rsidRPr="73700FE3">
        <w:rPr>
          <w:rFonts w:ascii="Aptos" w:eastAsia="Aptos" w:hAnsi="Aptos" w:cs="Aptos"/>
          <w:color w:val="000000" w:themeColor="text1"/>
        </w:rPr>
        <w:t xml:space="preserve"> writing it down verbatim. </w:t>
      </w:r>
      <w:r w:rsidR="41950A86" w:rsidRPr="73700FE3">
        <w:rPr>
          <w:rFonts w:ascii="Aptos" w:eastAsia="Aptos" w:hAnsi="Aptos" w:cs="Aptos"/>
          <w:color w:val="000000" w:themeColor="text1"/>
        </w:rPr>
        <w:t xml:space="preserve"> </w:t>
      </w:r>
    </w:p>
    <w:p w14:paraId="1A729C31" w14:textId="42F199DF" w:rsidR="17291F0B" w:rsidRDefault="1791E314" w:rsidP="00206804">
      <w:pPr>
        <w:spacing w:before="240" w:after="240" w:line="276" w:lineRule="auto"/>
        <w:jc w:val="both"/>
      </w:pPr>
      <w:r w:rsidRPr="73700FE3">
        <w:t>2.</w:t>
      </w:r>
      <w:r w:rsidR="36A774FF" w:rsidRPr="73700FE3">
        <w:t xml:space="preserve">1.3 </w:t>
      </w:r>
      <w:r w:rsidR="7368AADB" w:rsidRPr="73700FE3">
        <w:rPr>
          <w:b/>
          <w:bCs/>
        </w:rPr>
        <w:t>Evaluation</w:t>
      </w:r>
      <w:r w:rsidR="7368AADB" w:rsidRPr="73700FE3">
        <w:t xml:space="preserve"> </w:t>
      </w:r>
      <w:r w:rsidR="36A774FF" w:rsidRPr="73700FE3">
        <w:t xml:space="preserve"> </w:t>
      </w:r>
    </w:p>
    <w:p w14:paraId="6C64FBB6" w14:textId="69BE645C" w:rsidR="7E38F4FF" w:rsidRDefault="6F3FB87A" w:rsidP="00206804">
      <w:pPr>
        <w:spacing w:line="276" w:lineRule="auto"/>
        <w:jc w:val="both"/>
        <w:rPr>
          <w:color w:val="000000" w:themeColor="text1"/>
        </w:rPr>
      </w:pPr>
      <w:r w:rsidRPr="73700FE3">
        <w:rPr>
          <w:rFonts w:ascii="Aptos" w:eastAsia="Aptos" w:hAnsi="Aptos" w:cs="Aptos"/>
          <w:color w:val="000000" w:themeColor="text1"/>
        </w:rPr>
        <w:t>The effectiveness of my initial note-taking efforts was mixed.</w:t>
      </w:r>
      <w:r w:rsidRPr="73700FE3">
        <w:t xml:space="preserve"> </w:t>
      </w:r>
      <w:r w:rsidR="34D6FF94" w:rsidRPr="73700FE3">
        <w:t>I find learning challenging</w:t>
      </w:r>
      <w:r w:rsidR="00C44F3D">
        <w:t xml:space="preserve">, but since going through the module, it has </w:t>
      </w:r>
      <w:r w:rsidR="264265F5" w:rsidRPr="73700FE3">
        <w:t>not been as hard as</w:t>
      </w:r>
      <w:r w:rsidR="28EE23F5" w:rsidRPr="73700FE3">
        <w:t xml:space="preserve"> it first was.</w:t>
      </w:r>
      <w:r w:rsidR="4D69F469" w:rsidRPr="73700FE3">
        <w:rPr>
          <w:rFonts w:ascii="Aptos" w:eastAsia="Aptos" w:hAnsi="Aptos" w:cs="Aptos"/>
          <w:color w:val="000000" w:themeColor="text1"/>
        </w:rPr>
        <w:t xml:space="preserve"> While I managed to write down a lot of information, it was often </w:t>
      </w:r>
      <w:r w:rsidR="00CD3B34">
        <w:rPr>
          <w:rFonts w:ascii="Aptos" w:eastAsia="Aptos" w:hAnsi="Aptos" w:cs="Aptos"/>
          <w:color w:val="000000" w:themeColor="text1"/>
        </w:rPr>
        <w:t>disorganised</w:t>
      </w:r>
      <w:r w:rsidR="4D69F469" w:rsidRPr="73700FE3">
        <w:rPr>
          <w:rFonts w:ascii="Aptos" w:eastAsia="Aptos" w:hAnsi="Aptos" w:cs="Aptos"/>
          <w:color w:val="000000" w:themeColor="text1"/>
        </w:rPr>
        <w:t xml:space="preserve"> and lacked focus on key concepts.</w:t>
      </w:r>
      <w:r w:rsidR="3EB13733" w:rsidRPr="73700FE3">
        <w:rPr>
          <w:rFonts w:ascii="Aptos" w:eastAsia="Aptos" w:hAnsi="Aptos" w:cs="Aptos"/>
          <w:color w:val="000000" w:themeColor="text1"/>
        </w:rPr>
        <w:t xml:space="preserve"> </w:t>
      </w:r>
      <w:r w:rsidR="2111BD70" w:rsidRPr="73700FE3">
        <w:rPr>
          <w:rFonts w:ascii="Aptos" w:eastAsia="Aptos" w:hAnsi="Aptos" w:cs="Aptos"/>
          <w:color w:val="000000" w:themeColor="text1"/>
        </w:rPr>
        <w:t>The</w:t>
      </w:r>
      <w:r w:rsidR="4E6E881A" w:rsidRPr="73700FE3">
        <w:rPr>
          <w:color w:val="000000" w:themeColor="text1"/>
        </w:rPr>
        <w:t xml:space="preserve"> </w:t>
      </w:r>
      <w:r w:rsidR="2843354C" w:rsidRPr="73700FE3">
        <w:rPr>
          <w:color w:val="000000" w:themeColor="text1"/>
        </w:rPr>
        <w:t>reasons</w:t>
      </w:r>
      <w:r w:rsidR="4E6E881A" w:rsidRPr="73700FE3">
        <w:rPr>
          <w:color w:val="000000" w:themeColor="text1"/>
        </w:rPr>
        <w:t xml:space="preserve"> why </w:t>
      </w:r>
      <w:r w:rsidR="6E771E6A" w:rsidRPr="73700FE3">
        <w:rPr>
          <w:color w:val="000000" w:themeColor="text1"/>
        </w:rPr>
        <w:t>I</w:t>
      </w:r>
      <w:r w:rsidR="4E6E881A" w:rsidRPr="73700FE3">
        <w:rPr>
          <w:color w:val="000000" w:themeColor="text1"/>
        </w:rPr>
        <w:t xml:space="preserve"> was disorganised was because I was taking the notes down so fast to try and keep up that when I got home</w:t>
      </w:r>
      <w:r w:rsidR="00D31EF9">
        <w:rPr>
          <w:color w:val="000000" w:themeColor="text1"/>
        </w:rPr>
        <w:t>, my notes were often not making sense or incomplete or missing key information;</w:t>
      </w:r>
      <w:r w:rsidR="4E6E881A" w:rsidRPr="73700FE3">
        <w:rPr>
          <w:color w:val="000000" w:themeColor="text1"/>
        </w:rPr>
        <w:t xml:space="preserve"> I needed to complete assignments. This meant that I had to sometimes reach out to other classmates to ask for the information I had missed.</w:t>
      </w:r>
      <w:r w:rsidR="19EE87BC" w:rsidRPr="73700FE3">
        <w:rPr>
          <w:color w:val="000000" w:themeColor="text1"/>
        </w:rPr>
        <w:t xml:space="preserve"> I</w:t>
      </w:r>
      <w:r w:rsidR="7B7A2E2D" w:rsidRPr="73700FE3">
        <w:rPr>
          <w:color w:val="000000" w:themeColor="text1"/>
        </w:rPr>
        <w:t xml:space="preserve"> feel a lot better</w:t>
      </w:r>
      <w:r w:rsidR="2BD5B54D" w:rsidRPr="73700FE3">
        <w:rPr>
          <w:color w:val="000000" w:themeColor="text1"/>
        </w:rPr>
        <w:t xml:space="preserve"> now</w:t>
      </w:r>
      <w:r w:rsidR="00D31EF9">
        <w:rPr>
          <w:color w:val="000000" w:themeColor="text1"/>
        </w:rPr>
        <w:t>,</w:t>
      </w:r>
      <w:r w:rsidR="7B7A2E2D" w:rsidRPr="73700FE3">
        <w:rPr>
          <w:color w:val="000000" w:themeColor="text1"/>
        </w:rPr>
        <w:t xml:space="preserve"> and </w:t>
      </w:r>
      <w:r w:rsidR="1BBE936D" w:rsidRPr="73700FE3">
        <w:rPr>
          <w:color w:val="000000" w:themeColor="text1"/>
        </w:rPr>
        <w:t xml:space="preserve">that </w:t>
      </w:r>
      <w:r w:rsidR="7B7A2E2D" w:rsidRPr="73700FE3">
        <w:rPr>
          <w:color w:val="000000" w:themeColor="text1"/>
        </w:rPr>
        <w:t>makes my class more enjoyable</w:t>
      </w:r>
      <w:r w:rsidR="1968EAD8" w:rsidRPr="73700FE3">
        <w:rPr>
          <w:color w:val="000000" w:themeColor="text1"/>
        </w:rPr>
        <w:t>. I have also improved my confidence in notetaking</w:t>
      </w:r>
      <w:r w:rsidR="1BAE7F73" w:rsidRPr="73700FE3">
        <w:rPr>
          <w:color w:val="000000" w:themeColor="text1"/>
        </w:rPr>
        <w:t>, for example</w:t>
      </w:r>
      <w:r w:rsidR="00D31EF9">
        <w:rPr>
          <w:color w:val="000000" w:themeColor="text1"/>
        </w:rPr>
        <w:t>,</w:t>
      </w:r>
      <w:r w:rsidR="1BAE7F73" w:rsidRPr="73700FE3">
        <w:rPr>
          <w:color w:val="000000" w:themeColor="text1"/>
        </w:rPr>
        <w:t xml:space="preserve"> using my phone to</w:t>
      </w:r>
      <w:r w:rsidR="4B820ECE" w:rsidRPr="73700FE3">
        <w:rPr>
          <w:color w:val="000000" w:themeColor="text1"/>
        </w:rPr>
        <w:t xml:space="preserve"> take photos of the slides on the board and</w:t>
      </w:r>
      <w:r w:rsidR="1BAE7F73" w:rsidRPr="73700FE3">
        <w:rPr>
          <w:color w:val="000000" w:themeColor="text1"/>
        </w:rPr>
        <w:t xml:space="preserve"> quickly gather information for future or present use. I also have the confidence to </w:t>
      </w:r>
      <w:r w:rsidR="671A032B" w:rsidRPr="73700FE3">
        <w:rPr>
          <w:color w:val="000000" w:themeColor="text1"/>
        </w:rPr>
        <w:t xml:space="preserve">ask questions and not feel ashamed of getting it wrong. </w:t>
      </w:r>
    </w:p>
    <w:p w14:paraId="3D2277BE" w14:textId="1B7BAD00" w:rsidR="3E32657E" w:rsidRDefault="3A09B685" w:rsidP="00206804">
      <w:pPr>
        <w:spacing w:line="276" w:lineRule="auto"/>
        <w:jc w:val="both"/>
      </w:pPr>
      <w:r w:rsidRPr="73700FE3">
        <w:t>2.1.4</w:t>
      </w:r>
      <w:r w:rsidRPr="73700FE3">
        <w:rPr>
          <w:b/>
          <w:bCs/>
        </w:rPr>
        <w:t xml:space="preserve"> </w:t>
      </w:r>
      <w:r w:rsidR="0C511D1C" w:rsidRPr="73700FE3">
        <w:rPr>
          <w:b/>
          <w:bCs/>
        </w:rPr>
        <w:t>A</w:t>
      </w:r>
      <w:r w:rsidR="66FBF2E2" w:rsidRPr="73700FE3">
        <w:rPr>
          <w:b/>
          <w:bCs/>
        </w:rPr>
        <w:t>nal</w:t>
      </w:r>
      <w:r w:rsidR="4ACFA731" w:rsidRPr="73700FE3">
        <w:rPr>
          <w:b/>
          <w:bCs/>
        </w:rPr>
        <w:t>ysis</w:t>
      </w:r>
      <w:r w:rsidR="4ACFA731" w:rsidRPr="73700FE3">
        <w:t xml:space="preserve"> </w:t>
      </w:r>
    </w:p>
    <w:p w14:paraId="4FAA4966" w14:textId="33E2D5E8" w:rsidR="3E32657E" w:rsidRDefault="0C511D1C" w:rsidP="00206804">
      <w:pPr>
        <w:spacing w:line="276" w:lineRule="auto"/>
        <w:jc w:val="both"/>
      </w:pPr>
      <w:r w:rsidRPr="73700FE3">
        <w:t>Effective</w:t>
      </w:r>
      <w:r w:rsidR="0A6B4629" w:rsidRPr="73700FE3">
        <w:rPr>
          <w:rFonts w:ascii="Aptos" w:eastAsia="Aptos" w:hAnsi="Aptos" w:cs="Aptos"/>
          <w:color w:val="000000" w:themeColor="text1"/>
        </w:rPr>
        <w:t xml:space="preserve"> </w:t>
      </w:r>
      <w:r w:rsidR="00D31EF9">
        <w:rPr>
          <w:rFonts w:ascii="Aptos" w:eastAsia="Aptos" w:hAnsi="Aptos" w:cs="Aptos"/>
          <w:color w:val="000000" w:themeColor="text1"/>
        </w:rPr>
        <w:t>note-taking</w:t>
      </w:r>
      <w:r w:rsidR="0A6B4629" w:rsidRPr="73700FE3">
        <w:rPr>
          <w:rFonts w:ascii="Aptos" w:eastAsia="Aptos" w:hAnsi="Aptos" w:cs="Aptos"/>
          <w:color w:val="000000" w:themeColor="text1"/>
        </w:rPr>
        <w:t xml:space="preserve"> requires identifying and focusing on main ideas rather than transcribing information verbatim.</w:t>
      </w:r>
      <w:r w:rsidR="0A6B4629" w:rsidRPr="73700FE3">
        <w:t xml:space="preserve"> I think my feelings about this experience came about because </w:t>
      </w:r>
      <w:r w:rsidR="05F24F2F" w:rsidRPr="73700FE3">
        <w:t>I</w:t>
      </w:r>
      <w:r w:rsidR="024951D2" w:rsidRPr="73700FE3">
        <w:t xml:space="preserve"> </w:t>
      </w:r>
      <w:r w:rsidR="042BE233" w:rsidRPr="73700FE3">
        <w:t>had not</w:t>
      </w:r>
      <w:r w:rsidR="024951D2" w:rsidRPr="73700FE3">
        <w:t xml:space="preserve"> been in a class setting in a long time</w:t>
      </w:r>
      <w:r w:rsidR="0838062F" w:rsidRPr="73700FE3">
        <w:t xml:space="preserve">. </w:t>
      </w:r>
      <w:r w:rsidR="0838062F" w:rsidRPr="73700FE3">
        <w:rPr>
          <w:rFonts w:ascii="Aptos" w:eastAsia="Aptos" w:hAnsi="Aptos" w:cs="Aptos"/>
          <w:color w:val="000000" w:themeColor="text1"/>
        </w:rPr>
        <w:t xml:space="preserve">My struggle stems from not distinguishing between crucial details and supplementary information. </w:t>
      </w:r>
      <w:r w:rsidR="1982F9CC" w:rsidRPr="73700FE3">
        <w:rPr>
          <w:rFonts w:ascii="Aptos" w:eastAsia="Aptos" w:hAnsi="Aptos" w:cs="Aptos"/>
          <w:color w:val="000000" w:themeColor="text1"/>
        </w:rPr>
        <w:t xml:space="preserve">This has resulted </w:t>
      </w:r>
      <w:r w:rsidR="1982F9CC" w:rsidRPr="73700FE3">
        <w:rPr>
          <w:rFonts w:ascii="Aptos" w:eastAsia="Aptos" w:hAnsi="Aptos" w:cs="Aptos"/>
          <w:color w:val="000000" w:themeColor="text1"/>
        </w:rPr>
        <w:lastRenderedPageBreak/>
        <w:t xml:space="preserve">in notes that are sometimes too dense and challenging to revise. </w:t>
      </w:r>
      <w:r w:rsidR="6F6B9C41" w:rsidRPr="73700FE3">
        <w:t xml:space="preserve">I value this experience positively because </w:t>
      </w:r>
      <w:r w:rsidR="297F4B98" w:rsidRPr="73700FE3">
        <w:t>it</w:t>
      </w:r>
      <w:r w:rsidR="6F6B9C41" w:rsidRPr="73700FE3">
        <w:t xml:space="preserve"> helped me </w:t>
      </w:r>
      <w:r w:rsidR="25C00176" w:rsidRPr="73700FE3">
        <w:t xml:space="preserve">so much just in my understanding of words and using the </w:t>
      </w:r>
      <w:r w:rsidR="111FCB53" w:rsidRPr="73700FE3">
        <w:t>English</w:t>
      </w:r>
      <w:r w:rsidR="25C00176" w:rsidRPr="73700FE3">
        <w:t xml:space="preserve"> language</w:t>
      </w:r>
      <w:r w:rsidR="5DC1F9E7" w:rsidRPr="73700FE3">
        <w:t xml:space="preserve">. I </w:t>
      </w:r>
      <w:r w:rsidR="32611626" w:rsidRPr="73700FE3">
        <w:t xml:space="preserve">am </w:t>
      </w:r>
      <w:r w:rsidR="5DC1F9E7" w:rsidRPr="73700FE3">
        <w:t>much more confident when writing notes now.</w:t>
      </w:r>
    </w:p>
    <w:p w14:paraId="0A326089" w14:textId="3DCC2A26" w:rsidR="3E32657E" w:rsidRDefault="0485C1C1" w:rsidP="00206804">
      <w:pPr>
        <w:spacing w:line="276" w:lineRule="auto"/>
        <w:jc w:val="both"/>
        <w:rPr>
          <w:b/>
          <w:bCs/>
        </w:rPr>
      </w:pPr>
      <w:r w:rsidRPr="73700FE3">
        <w:t>2.1.5</w:t>
      </w:r>
      <w:r w:rsidR="18C437A4" w:rsidRPr="73700FE3">
        <w:t xml:space="preserve"> </w:t>
      </w:r>
      <w:r w:rsidRPr="73700FE3">
        <w:rPr>
          <w:b/>
          <w:bCs/>
        </w:rPr>
        <w:t>Conclusion</w:t>
      </w:r>
      <w:r w:rsidR="50775797" w:rsidRPr="73700FE3">
        <w:rPr>
          <w:b/>
          <w:bCs/>
        </w:rPr>
        <w:t xml:space="preserve"> </w:t>
      </w:r>
    </w:p>
    <w:p w14:paraId="531E06FC" w14:textId="6A993123" w:rsidR="3E32657E" w:rsidRDefault="3A4C6087" w:rsidP="00206804">
      <w:pPr>
        <w:spacing w:line="276" w:lineRule="auto"/>
        <w:jc w:val="both"/>
        <w:rPr>
          <w:color w:val="FF0000"/>
        </w:rPr>
      </w:pPr>
      <w:r w:rsidRPr="73700FE3">
        <w:rPr>
          <w:rFonts w:ascii="Aptos" w:eastAsia="Aptos" w:hAnsi="Aptos" w:cs="Aptos"/>
          <w:color w:val="000000" w:themeColor="text1"/>
        </w:rPr>
        <w:t xml:space="preserve">I have </w:t>
      </w:r>
      <w:r w:rsidR="00D31EF9">
        <w:rPr>
          <w:rFonts w:ascii="Aptos" w:eastAsia="Aptos" w:hAnsi="Aptos" w:cs="Aptos"/>
          <w:color w:val="000000" w:themeColor="text1"/>
        </w:rPr>
        <w:t>realised</w:t>
      </w:r>
      <w:r w:rsidRPr="73700FE3">
        <w:rPr>
          <w:rFonts w:ascii="Aptos" w:eastAsia="Aptos" w:hAnsi="Aptos" w:cs="Aptos"/>
          <w:color w:val="000000" w:themeColor="text1"/>
        </w:rPr>
        <w:t xml:space="preserve"> </w:t>
      </w:r>
      <w:r w:rsidR="4D945EFC" w:rsidRPr="73700FE3">
        <w:rPr>
          <w:rFonts w:ascii="Aptos" w:eastAsia="Aptos" w:hAnsi="Aptos" w:cs="Aptos"/>
          <w:color w:val="000000" w:themeColor="text1"/>
        </w:rPr>
        <w:t>that this</w:t>
      </w:r>
      <w:r w:rsidR="78B555FE" w:rsidRPr="73700FE3">
        <w:rPr>
          <w:rFonts w:ascii="Aptos" w:eastAsia="Aptos" w:hAnsi="Aptos" w:cs="Aptos"/>
          <w:color w:val="000000" w:themeColor="text1"/>
        </w:rPr>
        <w:t xml:space="preserve"> reflective </w:t>
      </w:r>
      <w:r w:rsidR="7C322557" w:rsidRPr="73700FE3">
        <w:rPr>
          <w:rFonts w:ascii="Aptos" w:eastAsia="Aptos" w:hAnsi="Aptos" w:cs="Aptos"/>
          <w:color w:val="000000" w:themeColor="text1"/>
        </w:rPr>
        <w:t>journey has a</w:t>
      </w:r>
      <w:r w:rsidR="4295D0B7" w:rsidRPr="73700FE3">
        <w:rPr>
          <w:rFonts w:ascii="Aptos" w:eastAsia="Aptos" w:hAnsi="Aptos" w:cs="Aptos"/>
          <w:color w:val="000000" w:themeColor="text1"/>
        </w:rPr>
        <w:t xml:space="preserve"> vital role </w:t>
      </w:r>
      <w:r w:rsidR="1A68C691" w:rsidRPr="73700FE3">
        <w:rPr>
          <w:rFonts w:ascii="Aptos" w:eastAsia="Aptos" w:hAnsi="Aptos" w:cs="Aptos"/>
          <w:color w:val="000000" w:themeColor="text1"/>
        </w:rPr>
        <w:t>in my academic</w:t>
      </w:r>
      <w:r w:rsidR="066E906D" w:rsidRPr="73700FE3">
        <w:rPr>
          <w:rFonts w:ascii="Aptos" w:eastAsia="Aptos" w:hAnsi="Aptos" w:cs="Aptos"/>
          <w:color w:val="000000" w:themeColor="text1"/>
        </w:rPr>
        <w:t xml:space="preserve"> skills</w:t>
      </w:r>
      <w:r w:rsidR="4295D0B7" w:rsidRPr="73700FE3">
        <w:rPr>
          <w:rFonts w:ascii="Aptos" w:eastAsia="Aptos" w:hAnsi="Aptos" w:cs="Aptos"/>
          <w:color w:val="000000" w:themeColor="text1"/>
        </w:rPr>
        <w:t xml:space="preserve"> </w:t>
      </w:r>
      <w:r w:rsidR="005B3071">
        <w:rPr>
          <w:rFonts w:ascii="Aptos" w:eastAsia="Aptos" w:hAnsi="Aptos" w:cs="Aptos"/>
          <w:color w:val="000000" w:themeColor="text1"/>
        </w:rPr>
        <w:t>and ensuring</w:t>
      </w:r>
      <w:r w:rsidR="31D2093B" w:rsidRPr="73700FE3">
        <w:rPr>
          <w:rFonts w:ascii="Aptos" w:eastAsia="Aptos" w:hAnsi="Aptos" w:cs="Aptos"/>
          <w:color w:val="000000" w:themeColor="text1"/>
        </w:rPr>
        <w:t xml:space="preserve"> a </w:t>
      </w:r>
      <w:r w:rsidR="2E701219" w:rsidRPr="73700FE3">
        <w:rPr>
          <w:rFonts w:ascii="Aptos" w:eastAsia="Aptos" w:hAnsi="Aptos" w:cs="Aptos"/>
          <w:color w:val="000000" w:themeColor="text1"/>
        </w:rPr>
        <w:t>successful learning experience</w:t>
      </w:r>
      <w:r w:rsidR="31D2093B" w:rsidRPr="73700FE3">
        <w:rPr>
          <w:rFonts w:ascii="Aptos" w:eastAsia="Aptos" w:hAnsi="Aptos" w:cs="Aptos"/>
          <w:color w:val="000000" w:themeColor="text1"/>
        </w:rPr>
        <w:t xml:space="preserve">. </w:t>
      </w:r>
      <w:r w:rsidR="005B3071">
        <w:rPr>
          <w:rFonts w:ascii="Aptos" w:eastAsia="Aptos" w:hAnsi="Aptos" w:cs="Aptos"/>
          <w:color w:val="000000" w:themeColor="text1"/>
        </w:rPr>
        <w:t>Effective</w:t>
      </w:r>
      <w:r w:rsidRPr="73700FE3">
        <w:rPr>
          <w:rFonts w:ascii="Aptos" w:eastAsia="Aptos" w:hAnsi="Aptos" w:cs="Aptos"/>
          <w:color w:val="000000" w:themeColor="text1"/>
        </w:rPr>
        <w:t xml:space="preserve"> notetaking is not about writing down everything but about being selective and </w:t>
      </w:r>
      <w:r w:rsidR="00D31EF9">
        <w:rPr>
          <w:rFonts w:ascii="Aptos" w:eastAsia="Aptos" w:hAnsi="Aptos" w:cs="Aptos"/>
          <w:color w:val="000000" w:themeColor="text1"/>
        </w:rPr>
        <w:t>organised</w:t>
      </w:r>
      <w:r w:rsidRPr="73700FE3">
        <w:rPr>
          <w:rFonts w:ascii="Aptos" w:eastAsia="Aptos" w:hAnsi="Aptos" w:cs="Aptos"/>
          <w:color w:val="000000" w:themeColor="text1"/>
        </w:rPr>
        <w:t>.</w:t>
      </w:r>
      <w:r w:rsidRPr="73700FE3">
        <w:t xml:space="preserve"> </w:t>
      </w:r>
      <w:r w:rsidR="478FE687" w:rsidRPr="73700FE3">
        <w:t>I have gained valuable insight into notetaking, paraphrasing</w:t>
      </w:r>
      <w:r w:rsidR="4A86F162" w:rsidRPr="73700FE3">
        <w:t xml:space="preserve"> and reflection in academic pursuits. </w:t>
      </w:r>
      <w:r w:rsidR="2F8C151C" w:rsidRPr="73700FE3">
        <w:t>D</w:t>
      </w:r>
      <w:r w:rsidR="4A86F162" w:rsidRPr="73700FE3">
        <w:t>es</w:t>
      </w:r>
      <w:r w:rsidR="727266BA" w:rsidRPr="73700FE3">
        <w:t xml:space="preserve">pite </w:t>
      </w:r>
      <w:r w:rsidR="2F8C151C" w:rsidRPr="73700FE3">
        <w:t>facing challenges upon returning to education after years</w:t>
      </w:r>
      <w:r w:rsidR="005B3071">
        <w:t>, this experience has been extremely rewarding,</w:t>
      </w:r>
      <w:r w:rsidR="33F454D4" w:rsidRPr="73700FE3">
        <w:t xml:space="preserve"> and </w:t>
      </w:r>
      <w:r w:rsidR="5728D9D4" w:rsidRPr="73700FE3">
        <w:t>I am</w:t>
      </w:r>
      <w:r w:rsidR="33F454D4" w:rsidRPr="73700FE3">
        <w:t xml:space="preserve"> s</w:t>
      </w:r>
      <w:r w:rsidR="38984F77" w:rsidRPr="73700FE3">
        <w:t xml:space="preserve">ure </w:t>
      </w:r>
      <w:r w:rsidR="715D288D" w:rsidRPr="73700FE3">
        <w:t>I am</w:t>
      </w:r>
      <w:r w:rsidR="38984F77" w:rsidRPr="73700FE3">
        <w:t xml:space="preserve"> </w:t>
      </w:r>
      <w:r w:rsidR="0AF5232A" w:rsidRPr="73700FE3">
        <w:t>going to</w:t>
      </w:r>
      <w:r w:rsidR="38984F77" w:rsidRPr="73700FE3">
        <w:t xml:space="preserve"> grow from </w:t>
      </w:r>
      <w:r w:rsidR="69D637BB" w:rsidRPr="73700FE3">
        <w:t>this</w:t>
      </w:r>
      <w:r w:rsidR="005B3071">
        <w:t xml:space="preserve">. </w:t>
      </w:r>
      <w:r w:rsidR="0DE834DB" w:rsidRPr="73700FE3">
        <w:t>I am</w:t>
      </w:r>
      <w:r w:rsidR="38984F77" w:rsidRPr="73700FE3">
        <w:t xml:space="preserve"> sure </w:t>
      </w:r>
      <w:r w:rsidR="134484AE" w:rsidRPr="73700FE3">
        <w:t>I</w:t>
      </w:r>
      <w:r w:rsidR="38984F77" w:rsidRPr="73700FE3">
        <w:t xml:space="preserve"> will </w:t>
      </w:r>
      <w:r w:rsidR="31979562" w:rsidRPr="73700FE3">
        <w:t>have</w:t>
      </w:r>
      <w:r w:rsidR="38984F77" w:rsidRPr="73700FE3">
        <w:t xml:space="preserve"> lots of </w:t>
      </w:r>
      <w:r w:rsidR="44308EDF" w:rsidRPr="73700FE3">
        <w:t>new opportunities</w:t>
      </w:r>
      <w:r w:rsidR="263E1EFB" w:rsidRPr="73700FE3">
        <w:t xml:space="preserve">, </w:t>
      </w:r>
      <w:r w:rsidR="74CB3E21" w:rsidRPr="73700FE3">
        <w:t>growth,</w:t>
      </w:r>
      <w:r w:rsidR="263E1EFB" w:rsidRPr="73700FE3">
        <w:t xml:space="preserve"> and development. Moving </w:t>
      </w:r>
      <w:r w:rsidR="04B523A8" w:rsidRPr="73700FE3">
        <w:t xml:space="preserve">forward </w:t>
      </w:r>
      <w:r w:rsidR="29122577" w:rsidRPr="73700FE3">
        <w:t>I am</w:t>
      </w:r>
      <w:r w:rsidR="263E1EFB" w:rsidRPr="73700FE3">
        <w:t xml:space="preserve"> committed </w:t>
      </w:r>
      <w:r w:rsidR="2ABBAB37" w:rsidRPr="73700FE3">
        <w:t>to implementing the</w:t>
      </w:r>
      <w:r w:rsidR="3ECBA26A" w:rsidRPr="73700FE3">
        <w:t>se</w:t>
      </w:r>
      <w:r w:rsidR="2ABBAB37" w:rsidRPr="73700FE3">
        <w:t xml:space="preserve"> strategies for </w:t>
      </w:r>
      <w:r w:rsidR="66FF7615" w:rsidRPr="73700FE3">
        <w:t>improving</w:t>
      </w:r>
      <w:r w:rsidR="39C7EF0E" w:rsidRPr="73700FE3">
        <w:t>.</w:t>
      </w:r>
      <w:r w:rsidR="60EE31FE" w:rsidRPr="73700FE3">
        <w:t xml:space="preserve"> </w:t>
      </w:r>
    </w:p>
    <w:p w14:paraId="6650FA82" w14:textId="4E085139" w:rsidR="3E32657E" w:rsidRDefault="0485C1C1" w:rsidP="00206804">
      <w:pPr>
        <w:spacing w:line="276" w:lineRule="auto"/>
        <w:jc w:val="both"/>
      </w:pPr>
      <w:r w:rsidRPr="73700FE3">
        <w:t>2.1.6</w:t>
      </w:r>
      <w:r w:rsidRPr="73700FE3">
        <w:rPr>
          <w:b/>
          <w:bCs/>
        </w:rPr>
        <w:t xml:space="preserve"> Action Plan</w:t>
      </w:r>
    </w:p>
    <w:p w14:paraId="010CD8CC" w14:textId="6A507B13" w:rsidR="3E32657E" w:rsidRDefault="6251E4AD" w:rsidP="00206804">
      <w:pPr>
        <w:spacing w:before="240" w:after="240" w:line="276" w:lineRule="auto"/>
        <w:jc w:val="both"/>
        <w:rPr>
          <w:rFonts w:ascii="Aptos" w:eastAsia="Aptos" w:hAnsi="Aptos" w:cs="Aptos"/>
          <w:color w:val="000000" w:themeColor="text1"/>
        </w:rPr>
      </w:pPr>
      <w:r w:rsidRPr="73700FE3">
        <w:rPr>
          <w:rFonts w:ascii="Aptos" w:eastAsia="Aptos" w:hAnsi="Aptos" w:cs="Aptos"/>
          <w:color w:val="000000" w:themeColor="text1"/>
        </w:rPr>
        <w:t xml:space="preserve">To improve my note-taking skills, I plan to: </w:t>
      </w:r>
    </w:p>
    <w:p w14:paraId="431256EE" w14:textId="11FF057A" w:rsidR="3E32657E" w:rsidRDefault="6251E4AD" w:rsidP="00206804">
      <w:pPr>
        <w:spacing w:before="240" w:after="240" w:line="276" w:lineRule="auto"/>
        <w:jc w:val="both"/>
        <w:rPr>
          <w:rFonts w:ascii="Aptos" w:eastAsia="Aptos" w:hAnsi="Aptos" w:cs="Aptos"/>
          <w:color w:val="000000" w:themeColor="text1"/>
        </w:rPr>
      </w:pPr>
      <w:r w:rsidRPr="73700FE3">
        <w:rPr>
          <w:rFonts w:ascii="Aptos" w:eastAsia="Aptos" w:hAnsi="Aptos" w:cs="Aptos"/>
          <w:color w:val="000000" w:themeColor="text1"/>
        </w:rPr>
        <w:t xml:space="preserve"> Use the Cornell Note-Taking System to better structure my notes.</w:t>
      </w:r>
    </w:p>
    <w:p w14:paraId="78D6CE1F" w14:textId="33EF2227" w:rsidR="00B50CA8" w:rsidRPr="0071738F" w:rsidRDefault="00B50CA8" w:rsidP="00B50CA8">
      <w:pPr>
        <w:spacing w:before="240" w:after="240" w:line="276" w:lineRule="auto"/>
        <w:jc w:val="both"/>
        <w:rPr>
          <w:rFonts w:ascii="Arial" w:eastAsia="TimesNewRomanPSMT" w:hAnsi="Arial" w:cs="Arial"/>
          <w:color w:val="000000" w:themeColor="text1"/>
        </w:rPr>
      </w:pPr>
      <w:r w:rsidRPr="00B50CA8">
        <w:rPr>
          <w:rFonts w:ascii="Arial" w:eastAsia="Times New Roman" w:hAnsi="Arial" w:cs="Arial"/>
          <w:lang w:val="en-US" w:eastAsia="en-US"/>
        </w:rPr>
        <w:t xml:space="preserve">The Cornell method offers a systematic approach to compressing and </w:t>
      </w:r>
      <w:proofErr w:type="spellStart"/>
      <w:r w:rsidRPr="00B50CA8">
        <w:rPr>
          <w:rFonts w:ascii="Arial" w:eastAsia="Times New Roman" w:hAnsi="Arial" w:cs="Arial"/>
          <w:lang w:val="en-US" w:eastAsia="en-US"/>
        </w:rPr>
        <w:t>organising</w:t>
      </w:r>
      <w:proofErr w:type="spellEnd"/>
      <w:r w:rsidRPr="00B50CA8">
        <w:rPr>
          <w:rFonts w:ascii="Arial" w:eastAsia="Times New Roman" w:hAnsi="Arial" w:cs="Arial"/>
          <w:lang w:val="en-US" w:eastAsia="en-US"/>
        </w:rPr>
        <w:t xml:space="preserve"> notes without the need for lengthy recopying. After making your notes in the main field, </w:t>
      </w:r>
      <w:proofErr w:type="spellStart"/>
      <w:r w:rsidRPr="00B50CA8">
        <w:rPr>
          <w:rFonts w:ascii="Arial" w:eastAsia="Times New Roman" w:hAnsi="Arial" w:cs="Arial"/>
          <w:lang w:val="en-US" w:eastAsia="en-US"/>
        </w:rPr>
        <w:t>utilise</w:t>
      </w:r>
      <w:proofErr w:type="spellEnd"/>
      <w:r w:rsidRPr="00B50CA8">
        <w:rPr>
          <w:rFonts w:ascii="Arial" w:eastAsia="Times New Roman" w:hAnsi="Arial" w:cs="Arial"/>
          <w:lang w:val="en-US" w:eastAsia="en-US"/>
        </w:rPr>
        <w:t xml:space="preserve"> the left-hand space to designate each concept and detail with a keyword or "cue."</w:t>
      </w:r>
      <w:r w:rsidRPr="0071738F">
        <w:rPr>
          <w:rFonts w:ascii="Arial" w:eastAsia="TimesNewRomanPSMT" w:hAnsi="Arial" w:cs="Arial"/>
          <w:color w:val="000000" w:themeColor="text1"/>
        </w:rPr>
        <w:t xml:space="preserve"> </w:t>
      </w:r>
      <w:sdt>
        <w:sdtPr>
          <w:rPr>
            <w:rFonts w:ascii="Arial" w:eastAsia="TimesNewRomanPSMT" w:hAnsi="Arial" w:cs="Arial"/>
            <w:color w:val="000000" w:themeColor="text1"/>
          </w:rPr>
          <w:id w:val="854229099"/>
          <w:citation/>
        </w:sdtPr>
        <w:sdtEndPr/>
        <w:sdtContent>
          <w:r w:rsidRPr="0071738F">
            <w:rPr>
              <w:rFonts w:ascii="Arial" w:eastAsia="TimesNewRomanPSMT" w:hAnsi="Arial" w:cs="Arial"/>
              <w:color w:val="000000" w:themeColor="text1"/>
            </w:rPr>
            <w:fldChar w:fldCharType="begin"/>
          </w:r>
          <w:r w:rsidRPr="0071738F">
            <w:rPr>
              <w:rFonts w:ascii="Arial" w:eastAsia="TimesNewRomanPSMT" w:hAnsi="Arial" w:cs="Arial"/>
              <w:color w:val="000000" w:themeColor="text1"/>
            </w:rPr>
            <w:instrText xml:space="preserve"> CITATION Jod23 \l 2057 </w:instrText>
          </w:r>
          <w:r w:rsidRPr="0071738F">
            <w:rPr>
              <w:rFonts w:ascii="Arial" w:eastAsia="TimesNewRomanPSMT" w:hAnsi="Arial" w:cs="Arial"/>
              <w:color w:val="000000" w:themeColor="text1"/>
            </w:rPr>
            <w:fldChar w:fldCharType="separate"/>
          </w:r>
          <w:r w:rsidRPr="0071738F">
            <w:rPr>
              <w:rFonts w:ascii="Arial" w:eastAsia="TimesNewRomanPSMT" w:hAnsi="Arial" w:cs="Arial"/>
              <w:noProof/>
              <w:color w:val="000000" w:themeColor="text1"/>
            </w:rPr>
            <w:t xml:space="preserve"> (Jodie, 2023)</w:t>
          </w:r>
          <w:r w:rsidRPr="0071738F">
            <w:rPr>
              <w:rFonts w:ascii="Arial" w:eastAsia="TimesNewRomanPSMT" w:hAnsi="Arial" w:cs="Arial"/>
              <w:color w:val="000000" w:themeColor="text1"/>
            </w:rPr>
            <w:fldChar w:fldCharType="end"/>
          </w:r>
        </w:sdtContent>
      </w:sdt>
    </w:p>
    <w:p w14:paraId="2590FE88" w14:textId="05EFB8DB" w:rsidR="3E32657E" w:rsidRDefault="360996FB" w:rsidP="00206804">
      <w:pPr>
        <w:spacing w:before="195" w:after="195" w:line="276" w:lineRule="auto"/>
        <w:jc w:val="both"/>
        <w:rPr>
          <w:rFonts w:ascii="Helvetica Neue" w:eastAsia="Helvetica Neue" w:hAnsi="Helvetica Neue" w:cs="Helvetica Neue"/>
          <w:i/>
          <w:iCs/>
        </w:rPr>
      </w:pPr>
      <w:r w:rsidRPr="73700FE3">
        <w:t xml:space="preserve">This will help me </w:t>
      </w:r>
      <w:r w:rsidR="2C491FE6" w:rsidRPr="73700FE3">
        <w:t>to</w:t>
      </w:r>
      <w:r w:rsidR="0EA3445C" w:rsidRPr="73700FE3">
        <w:t xml:space="preserve"> </w:t>
      </w:r>
      <w:r w:rsidR="53AF1608" w:rsidRPr="73700FE3">
        <w:t xml:space="preserve">become better organised and </w:t>
      </w:r>
      <w:r w:rsidR="32CDD463" w:rsidRPr="73700FE3">
        <w:t xml:space="preserve">help </w:t>
      </w:r>
      <w:r w:rsidR="61ACBC4E" w:rsidRPr="73700FE3">
        <w:t>me s</w:t>
      </w:r>
      <w:r w:rsidR="32CDD463" w:rsidRPr="73700FE3">
        <w:t>ave time and effort</w:t>
      </w:r>
      <w:r w:rsidR="1FBB1DA4" w:rsidRPr="73700FE3">
        <w:t xml:space="preserve"> when note taking. </w:t>
      </w:r>
      <w:r w:rsidR="32CDD463" w:rsidRPr="73700FE3">
        <w:t xml:space="preserve"> </w:t>
      </w:r>
      <w:r w:rsidR="6C9CFF5B" w:rsidRPr="73700FE3">
        <w:rPr>
          <w:rFonts w:ascii="Helvetica Neue" w:eastAsia="Helvetica Neue" w:hAnsi="Helvetica Neue" w:cs="Helvetica Neue"/>
          <w:i/>
          <w:iCs/>
        </w:rPr>
        <w:t xml:space="preserve">  </w:t>
      </w:r>
    </w:p>
    <w:p w14:paraId="5B127CC9" w14:textId="6ABDFFE6" w:rsidR="3E32657E" w:rsidRDefault="6C9CFF5B" w:rsidP="00206804">
      <w:pPr>
        <w:spacing w:before="195" w:after="195" w:line="276" w:lineRule="auto"/>
        <w:jc w:val="both"/>
        <w:rPr>
          <w:rFonts w:ascii="Helvetica Neue" w:eastAsia="Helvetica Neue" w:hAnsi="Helvetica Neue" w:cs="Helvetica Neue"/>
          <w:i/>
          <w:iCs/>
        </w:rPr>
      </w:pPr>
      <w:r w:rsidRPr="73700FE3">
        <w:rPr>
          <w:rFonts w:ascii="Helvetica Neue" w:eastAsia="Helvetica Neue" w:hAnsi="Helvetica Neue" w:cs="Helvetica Neue"/>
          <w:i/>
          <w:iCs/>
        </w:rPr>
        <w:t xml:space="preserve"> </w:t>
      </w:r>
    </w:p>
    <w:p w14:paraId="48462CE1" w14:textId="4240BDC9" w:rsidR="3E32657E" w:rsidRDefault="6251E4AD" w:rsidP="00206804">
      <w:pPr>
        <w:spacing w:before="240" w:after="240" w:line="276" w:lineRule="auto"/>
        <w:jc w:val="both"/>
        <w:rPr>
          <w:rFonts w:ascii="Aptos" w:eastAsia="Aptos" w:hAnsi="Aptos" w:cs="Aptos"/>
          <w:color w:val="000000" w:themeColor="text1"/>
        </w:rPr>
      </w:pPr>
      <w:r w:rsidRPr="73700FE3">
        <w:rPr>
          <w:rFonts w:ascii="Aptos" w:eastAsia="Aptos" w:hAnsi="Aptos" w:cs="Aptos"/>
          <w:color w:val="000000" w:themeColor="text1"/>
        </w:rPr>
        <w:t xml:space="preserve">Practice distinguishing key points during lectures and readings. </w:t>
      </w:r>
      <w:r w:rsidR="12359065" w:rsidRPr="73700FE3">
        <w:rPr>
          <w:rFonts w:ascii="Aptos" w:eastAsia="Aptos" w:hAnsi="Aptos" w:cs="Aptos"/>
          <w:color w:val="000000" w:themeColor="text1"/>
        </w:rPr>
        <w:t>It's</w:t>
      </w:r>
      <w:r w:rsidR="7B750F03" w:rsidRPr="73700FE3">
        <w:rPr>
          <w:rFonts w:ascii="Aptos" w:eastAsia="Aptos" w:hAnsi="Aptos" w:cs="Aptos"/>
          <w:color w:val="000000" w:themeColor="text1"/>
        </w:rPr>
        <w:t xml:space="preserve"> the quickest way for me to take no</w:t>
      </w:r>
      <w:r w:rsidR="1F4ECB10" w:rsidRPr="73700FE3">
        <w:rPr>
          <w:rFonts w:ascii="Aptos" w:eastAsia="Aptos" w:hAnsi="Aptos" w:cs="Aptos"/>
          <w:color w:val="000000" w:themeColor="text1"/>
        </w:rPr>
        <w:t xml:space="preserve">tes, </w:t>
      </w:r>
      <w:r w:rsidR="6084EAF0" w:rsidRPr="73700FE3">
        <w:rPr>
          <w:rFonts w:ascii="Aptos" w:eastAsia="Aptos" w:hAnsi="Aptos" w:cs="Aptos"/>
          <w:color w:val="000000" w:themeColor="text1"/>
        </w:rPr>
        <w:t>I</w:t>
      </w:r>
      <w:r w:rsidR="1F4ECB10" w:rsidRPr="73700FE3">
        <w:rPr>
          <w:rFonts w:ascii="Aptos" w:eastAsia="Aptos" w:hAnsi="Aptos" w:cs="Aptos"/>
          <w:color w:val="000000" w:themeColor="text1"/>
        </w:rPr>
        <w:t xml:space="preserve"> just fold my </w:t>
      </w:r>
      <w:r w:rsidR="0F5FF0C1" w:rsidRPr="73700FE3">
        <w:rPr>
          <w:rFonts w:ascii="Aptos" w:eastAsia="Aptos" w:hAnsi="Aptos" w:cs="Aptos"/>
          <w:color w:val="000000" w:themeColor="text1"/>
        </w:rPr>
        <w:t>paper</w:t>
      </w:r>
      <w:r w:rsidR="1F4ECB10" w:rsidRPr="73700FE3">
        <w:rPr>
          <w:rFonts w:ascii="Aptos" w:eastAsia="Aptos" w:hAnsi="Aptos" w:cs="Aptos"/>
          <w:color w:val="000000" w:themeColor="text1"/>
        </w:rPr>
        <w:t xml:space="preserve"> in to three different sections</w:t>
      </w:r>
      <w:r w:rsidR="46E720FD" w:rsidRPr="73700FE3">
        <w:rPr>
          <w:rFonts w:ascii="Aptos" w:eastAsia="Aptos" w:hAnsi="Aptos" w:cs="Aptos"/>
          <w:color w:val="000000" w:themeColor="text1"/>
        </w:rPr>
        <w:t xml:space="preserve">. I then put </w:t>
      </w:r>
      <w:r w:rsidR="3D4622DA" w:rsidRPr="73700FE3">
        <w:rPr>
          <w:rFonts w:ascii="Aptos" w:eastAsia="Aptos" w:hAnsi="Aptos" w:cs="Aptos"/>
          <w:color w:val="000000" w:themeColor="text1"/>
        </w:rPr>
        <w:t xml:space="preserve">one block at the top of the page then put two columns </w:t>
      </w:r>
      <w:r w:rsidR="5B82299D" w:rsidRPr="73700FE3">
        <w:rPr>
          <w:rFonts w:ascii="Aptos" w:eastAsia="Aptos" w:hAnsi="Aptos" w:cs="Aptos"/>
          <w:color w:val="000000" w:themeColor="text1"/>
        </w:rPr>
        <w:t>in the</w:t>
      </w:r>
      <w:r w:rsidR="3D4622DA" w:rsidRPr="73700FE3">
        <w:rPr>
          <w:rFonts w:ascii="Aptos" w:eastAsia="Aptos" w:hAnsi="Aptos" w:cs="Aptos"/>
          <w:color w:val="000000" w:themeColor="text1"/>
        </w:rPr>
        <w:t xml:space="preserve"> midd</w:t>
      </w:r>
      <w:r w:rsidR="31815A56" w:rsidRPr="73700FE3">
        <w:rPr>
          <w:rFonts w:ascii="Aptos" w:eastAsia="Aptos" w:hAnsi="Aptos" w:cs="Aptos"/>
          <w:color w:val="000000" w:themeColor="text1"/>
        </w:rPr>
        <w:t>le of the page</w:t>
      </w:r>
      <w:r w:rsidR="156FF824" w:rsidRPr="73700FE3">
        <w:rPr>
          <w:rFonts w:ascii="Aptos" w:eastAsia="Aptos" w:hAnsi="Aptos" w:cs="Aptos"/>
          <w:color w:val="000000" w:themeColor="text1"/>
        </w:rPr>
        <w:t xml:space="preserve"> for notes key words and </w:t>
      </w:r>
      <w:r w:rsidR="6228432A" w:rsidRPr="73700FE3">
        <w:rPr>
          <w:rFonts w:ascii="Aptos" w:eastAsia="Aptos" w:hAnsi="Aptos" w:cs="Aptos"/>
          <w:color w:val="000000" w:themeColor="text1"/>
        </w:rPr>
        <w:t>questions and</w:t>
      </w:r>
      <w:r w:rsidR="31815A56" w:rsidRPr="73700FE3">
        <w:rPr>
          <w:rFonts w:ascii="Aptos" w:eastAsia="Aptos" w:hAnsi="Aptos" w:cs="Aptos"/>
          <w:color w:val="000000" w:themeColor="text1"/>
        </w:rPr>
        <w:t xml:space="preserve"> </w:t>
      </w:r>
      <w:r w:rsidR="6786619A" w:rsidRPr="73700FE3">
        <w:rPr>
          <w:rFonts w:ascii="Aptos" w:eastAsia="Aptos" w:hAnsi="Aptos" w:cs="Aptos"/>
          <w:color w:val="000000" w:themeColor="text1"/>
        </w:rPr>
        <w:t>a</w:t>
      </w:r>
      <w:r w:rsidR="31815A56" w:rsidRPr="73700FE3">
        <w:rPr>
          <w:rFonts w:ascii="Aptos" w:eastAsia="Aptos" w:hAnsi="Aptos" w:cs="Aptos"/>
          <w:color w:val="000000" w:themeColor="text1"/>
        </w:rPr>
        <w:t xml:space="preserve"> block at the bottom of the page</w:t>
      </w:r>
      <w:r w:rsidR="7B7F3635" w:rsidRPr="73700FE3">
        <w:rPr>
          <w:rFonts w:ascii="Aptos" w:eastAsia="Aptos" w:hAnsi="Aptos" w:cs="Aptos"/>
          <w:color w:val="000000" w:themeColor="text1"/>
        </w:rPr>
        <w:t xml:space="preserve"> for your summary</w:t>
      </w:r>
      <w:r w:rsidR="31815A56" w:rsidRPr="73700FE3">
        <w:rPr>
          <w:rFonts w:ascii="Aptos" w:eastAsia="Aptos" w:hAnsi="Aptos" w:cs="Aptos"/>
          <w:color w:val="000000" w:themeColor="text1"/>
        </w:rPr>
        <w:t>.</w:t>
      </w:r>
    </w:p>
    <w:p w14:paraId="6A8A35D2" w14:textId="2C0BBCB6" w:rsidR="3E32657E" w:rsidRDefault="6251E4AD" w:rsidP="00206804">
      <w:pPr>
        <w:spacing w:before="240" w:after="240" w:line="276" w:lineRule="auto"/>
        <w:jc w:val="both"/>
        <w:rPr>
          <w:rFonts w:ascii="Aptos" w:eastAsia="Aptos" w:hAnsi="Aptos" w:cs="Aptos"/>
          <w:color w:val="000000" w:themeColor="text1"/>
        </w:rPr>
      </w:pPr>
      <w:r w:rsidRPr="73700FE3">
        <w:rPr>
          <w:rFonts w:ascii="Aptos" w:eastAsia="Aptos" w:hAnsi="Aptos" w:cs="Aptos"/>
          <w:color w:val="000000" w:themeColor="text1"/>
        </w:rPr>
        <w:t>Review notes shortly after lectures to reinforce learning and adjust note-taking strateg</w:t>
      </w:r>
      <w:r w:rsidRPr="73700FE3">
        <w:rPr>
          <w:color w:val="000000" w:themeColor="text1"/>
        </w:rPr>
        <w:t xml:space="preserve">ies as needed. </w:t>
      </w:r>
      <w:r w:rsidR="5EE65E48" w:rsidRPr="73700FE3">
        <w:rPr>
          <w:color w:val="000000" w:themeColor="text1"/>
        </w:rPr>
        <w:t xml:space="preserve">This will help me as the information will be fresh as </w:t>
      </w:r>
      <w:r w:rsidR="5985EA7E" w:rsidRPr="73700FE3">
        <w:rPr>
          <w:color w:val="000000" w:themeColor="text1"/>
        </w:rPr>
        <w:t>previously,</w:t>
      </w:r>
      <w:r w:rsidR="5EE65E48" w:rsidRPr="73700FE3">
        <w:rPr>
          <w:color w:val="000000" w:themeColor="text1"/>
        </w:rPr>
        <w:t xml:space="preserve"> I have come back to my notes and due to not summarising something has </w:t>
      </w:r>
      <w:r w:rsidR="1A476DB8" w:rsidRPr="73700FE3">
        <w:rPr>
          <w:color w:val="000000" w:themeColor="text1"/>
        </w:rPr>
        <w:t>lacked understanding.</w:t>
      </w:r>
    </w:p>
    <w:p w14:paraId="51537018" w14:textId="77777777" w:rsidR="00091FB0" w:rsidRDefault="0485C1C1" w:rsidP="00206804">
      <w:pPr>
        <w:spacing w:line="276" w:lineRule="auto"/>
        <w:jc w:val="both"/>
      </w:pPr>
      <w:r w:rsidRPr="73700FE3">
        <w:rPr>
          <w:color w:val="000000" w:themeColor="text1"/>
        </w:rPr>
        <w:t>I have already put these skills into my</w:t>
      </w:r>
      <w:r w:rsidRPr="73700FE3">
        <w:t xml:space="preserve"> work activity</w:t>
      </w:r>
      <w:r w:rsidR="130C2153" w:rsidRPr="73700FE3">
        <w:t>.... (</w:t>
      </w:r>
      <w:r w:rsidR="1DE33D5B" w:rsidRPr="73700FE3">
        <w:rPr>
          <w:b/>
          <w:bCs/>
        </w:rPr>
        <w:t>See Appendix</w:t>
      </w:r>
      <w:r w:rsidR="34F357F3" w:rsidRPr="73700FE3">
        <w:rPr>
          <w:b/>
          <w:bCs/>
        </w:rPr>
        <w:t xml:space="preserve"> 2.1</w:t>
      </w:r>
      <w:r w:rsidR="1DE33D5B" w:rsidRPr="73700FE3">
        <w:t>)</w:t>
      </w:r>
    </w:p>
    <w:p w14:paraId="4FB62E42" w14:textId="5CF8D6C0" w:rsidR="3E32657E" w:rsidRDefault="0485C1C1" w:rsidP="00206804">
      <w:pPr>
        <w:spacing w:line="276" w:lineRule="auto"/>
        <w:jc w:val="both"/>
      </w:pPr>
      <w:r w:rsidRPr="73700FE3">
        <w:t>They will also be skills I could transfer to the workplace....</w:t>
      </w:r>
    </w:p>
    <w:p w14:paraId="367592BB" w14:textId="01B2323D" w:rsidR="73700FE3" w:rsidRDefault="73700FE3" w:rsidP="00206804">
      <w:pPr>
        <w:spacing w:line="276" w:lineRule="auto"/>
        <w:jc w:val="both"/>
        <w:rPr>
          <w:rFonts w:ascii="Aptos" w:eastAsia="Aptos" w:hAnsi="Aptos" w:cs="Aptos"/>
          <w:b/>
          <w:bCs/>
          <w:color w:val="000000" w:themeColor="text1"/>
          <w:u w:val="single"/>
        </w:rPr>
      </w:pPr>
    </w:p>
    <w:p w14:paraId="15FB444F" w14:textId="1AE5162F" w:rsidR="6742A097" w:rsidRDefault="6742A097" w:rsidP="00206804">
      <w:pPr>
        <w:spacing w:line="276" w:lineRule="auto"/>
        <w:jc w:val="both"/>
        <w:rPr>
          <w:rFonts w:ascii="Aptos" w:eastAsia="Aptos" w:hAnsi="Aptos" w:cs="Aptos"/>
          <w:b/>
          <w:bCs/>
          <w:color w:val="000000" w:themeColor="text1"/>
          <w:u w:val="single"/>
        </w:rPr>
      </w:pPr>
      <w:r w:rsidRPr="73700FE3">
        <w:rPr>
          <w:rFonts w:ascii="Aptos" w:eastAsia="Aptos" w:hAnsi="Aptos" w:cs="Aptos"/>
          <w:b/>
          <w:bCs/>
          <w:color w:val="000000" w:themeColor="text1"/>
          <w:u w:val="single"/>
        </w:rPr>
        <w:t xml:space="preserve">3. Paraphrasing Skills </w:t>
      </w:r>
    </w:p>
    <w:p w14:paraId="2488FD62" w14:textId="33C58D31" w:rsidR="73700FE3" w:rsidRDefault="73700FE3" w:rsidP="00206804">
      <w:pPr>
        <w:spacing w:line="276" w:lineRule="auto"/>
        <w:jc w:val="both"/>
        <w:rPr>
          <w:rFonts w:ascii="Aptos" w:eastAsia="Aptos" w:hAnsi="Aptos" w:cs="Aptos"/>
          <w:b/>
          <w:bCs/>
          <w:color w:val="000000" w:themeColor="text1"/>
          <w:u w:val="single"/>
        </w:rPr>
      </w:pPr>
    </w:p>
    <w:p w14:paraId="439622E9" w14:textId="3DAD3DA5" w:rsidR="059F22D6" w:rsidRDefault="059F22D6" w:rsidP="00206804">
      <w:pPr>
        <w:spacing w:line="276" w:lineRule="auto"/>
        <w:jc w:val="both"/>
        <w:rPr>
          <w:rFonts w:ascii="Aptos" w:eastAsia="Aptos" w:hAnsi="Aptos" w:cs="Aptos"/>
          <w:color w:val="000000" w:themeColor="text1"/>
        </w:rPr>
      </w:pPr>
      <w:r w:rsidRPr="73700FE3">
        <w:rPr>
          <w:rFonts w:ascii="Aptos" w:eastAsia="Aptos" w:hAnsi="Aptos" w:cs="Aptos"/>
          <w:color w:val="000000" w:themeColor="text1"/>
        </w:rPr>
        <w:t xml:space="preserve">3.1 </w:t>
      </w:r>
      <w:r w:rsidR="6742A097" w:rsidRPr="73700FE3">
        <w:rPr>
          <w:rFonts w:ascii="Aptos" w:eastAsia="Aptos" w:hAnsi="Aptos" w:cs="Aptos"/>
          <w:b/>
          <w:bCs/>
          <w:color w:val="000000" w:themeColor="text1"/>
        </w:rPr>
        <w:t>Description</w:t>
      </w:r>
      <w:r w:rsidR="6742A097" w:rsidRPr="73700FE3">
        <w:rPr>
          <w:rFonts w:ascii="Aptos" w:eastAsia="Aptos" w:hAnsi="Aptos" w:cs="Aptos"/>
          <w:color w:val="000000" w:themeColor="text1"/>
        </w:rPr>
        <w:t xml:space="preserve"> </w:t>
      </w:r>
    </w:p>
    <w:p w14:paraId="44E9E43B" w14:textId="760BB0F0" w:rsidR="1EBDEEBC" w:rsidRDefault="6742A097" w:rsidP="00206804">
      <w:pPr>
        <w:spacing w:before="240" w:after="240" w:line="276" w:lineRule="auto"/>
        <w:jc w:val="both"/>
        <w:rPr>
          <w:rFonts w:ascii="Aptos" w:eastAsia="Aptos" w:hAnsi="Aptos" w:cs="Aptos"/>
          <w:color w:val="000000" w:themeColor="text1"/>
        </w:rPr>
      </w:pPr>
      <w:r w:rsidRPr="73700FE3">
        <w:rPr>
          <w:rFonts w:ascii="Aptos" w:eastAsia="Aptos" w:hAnsi="Aptos" w:cs="Aptos"/>
          <w:color w:val="000000" w:themeColor="text1"/>
        </w:rPr>
        <w:t>Paraphrasing is for writing assignments and unde</w:t>
      </w:r>
      <w:r w:rsidRPr="73700FE3">
        <w:rPr>
          <w:color w:val="000000" w:themeColor="text1"/>
        </w:rPr>
        <w:t xml:space="preserve">rstanding </w:t>
      </w:r>
      <w:r w:rsidR="345D4B0A" w:rsidRPr="73700FE3">
        <w:rPr>
          <w:color w:val="000000" w:themeColor="text1"/>
        </w:rPr>
        <w:t>complicated text</w:t>
      </w:r>
      <w:r w:rsidR="608A0A1A" w:rsidRPr="73700FE3">
        <w:rPr>
          <w:color w:val="000000" w:themeColor="text1"/>
        </w:rPr>
        <w:t xml:space="preserve"> or if </w:t>
      </w:r>
      <w:r w:rsidR="27C0806F" w:rsidRPr="73700FE3">
        <w:rPr>
          <w:color w:val="000000" w:themeColor="text1"/>
        </w:rPr>
        <w:t>I</w:t>
      </w:r>
      <w:r w:rsidR="608A0A1A" w:rsidRPr="73700FE3">
        <w:rPr>
          <w:color w:val="000000" w:themeColor="text1"/>
        </w:rPr>
        <w:t xml:space="preserve"> </w:t>
      </w:r>
      <w:r w:rsidR="51FC4526" w:rsidRPr="73700FE3">
        <w:rPr>
          <w:color w:val="000000" w:themeColor="text1"/>
        </w:rPr>
        <w:t>were</w:t>
      </w:r>
      <w:r w:rsidR="608A0A1A" w:rsidRPr="73700FE3">
        <w:rPr>
          <w:color w:val="000000" w:themeColor="text1"/>
        </w:rPr>
        <w:t xml:space="preserve"> to tell you a story about what </w:t>
      </w:r>
      <w:r w:rsidR="7C071DD3" w:rsidRPr="73700FE3">
        <w:rPr>
          <w:color w:val="000000" w:themeColor="text1"/>
        </w:rPr>
        <w:t xml:space="preserve">someone </w:t>
      </w:r>
      <w:r w:rsidR="39FA927D" w:rsidRPr="73700FE3">
        <w:rPr>
          <w:color w:val="000000" w:themeColor="text1"/>
        </w:rPr>
        <w:t>else</w:t>
      </w:r>
      <w:r w:rsidR="7C071DD3" w:rsidRPr="73700FE3">
        <w:rPr>
          <w:color w:val="000000" w:themeColor="text1"/>
        </w:rPr>
        <w:t xml:space="preserve"> told me in my ow</w:t>
      </w:r>
      <w:r w:rsidR="0DF41D9D" w:rsidRPr="73700FE3">
        <w:rPr>
          <w:color w:val="000000" w:themeColor="text1"/>
        </w:rPr>
        <w:t xml:space="preserve">n </w:t>
      </w:r>
      <w:r w:rsidR="41C23F1C" w:rsidRPr="73700FE3">
        <w:rPr>
          <w:color w:val="000000" w:themeColor="text1"/>
        </w:rPr>
        <w:t>words,</w:t>
      </w:r>
      <w:r w:rsidR="0DF41D9D" w:rsidRPr="73700FE3">
        <w:rPr>
          <w:color w:val="000000" w:themeColor="text1"/>
        </w:rPr>
        <w:t xml:space="preserve"> </w:t>
      </w:r>
      <w:r w:rsidR="505AD4FA" w:rsidRPr="73700FE3">
        <w:rPr>
          <w:color w:val="000000" w:themeColor="text1"/>
        </w:rPr>
        <w:t>I</w:t>
      </w:r>
      <w:r w:rsidR="0DF41D9D" w:rsidRPr="73700FE3">
        <w:rPr>
          <w:color w:val="000000" w:themeColor="text1"/>
        </w:rPr>
        <w:t xml:space="preserve"> would be paraphrasing </w:t>
      </w:r>
      <w:r w:rsidR="22A8F316" w:rsidRPr="73700FE3">
        <w:rPr>
          <w:color w:val="000000" w:themeColor="text1"/>
        </w:rPr>
        <w:t xml:space="preserve">from the </w:t>
      </w:r>
      <w:r w:rsidR="4DBE3932" w:rsidRPr="73700FE3">
        <w:rPr>
          <w:color w:val="000000" w:themeColor="text1"/>
        </w:rPr>
        <w:t>original</w:t>
      </w:r>
      <w:r w:rsidR="22A8F316" w:rsidRPr="73700FE3">
        <w:rPr>
          <w:color w:val="000000" w:themeColor="text1"/>
        </w:rPr>
        <w:t xml:space="preserve"> story but with the same meaning. </w:t>
      </w:r>
      <w:r w:rsidR="1F580FE5" w:rsidRPr="73700FE3">
        <w:rPr>
          <w:color w:val="000000" w:themeColor="text1"/>
        </w:rPr>
        <w:t xml:space="preserve">When paraphrasing </w:t>
      </w:r>
      <w:r w:rsidRPr="73700FE3">
        <w:rPr>
          <w:color w:val="000000" w:themeColor="text1"/>
        </w:rPr>
        <w:t xml:space="preserve">It involves </w:t>
      </w:r>
      <w:r w:rsidR="190DA7CC" w:rsidRPr="73700FE3">
        <w:rPr>
          <w:color w:val="000000" w:themeColor="text1"/>
        </w:rPr>
        <w:t>rewriting text</w:t>
      </w:r>
      <w:r w:rsidRPr="73700FE3">
        <w:rPr>
          <w:color w:val="000000" w:themeColor="text1"/>
        </w:rPr>
        <w:t xml:space="preserve"> or speech in your own words</w:t>
      </w:r>
      <w:r w:rsidR="40908621" w:rsidRPr="73700FE3">
        <w:rPr>
          <w:color w:val="000000" w:themeColor="text1"/>
        </w:rPr>
        <w:t xml:space="preserve"> without losing </w:t>
      </w:r>
      <w:r w:rsidR="58214787" w:rsidRPr="73700FE3">
        <w:rPr>
          <w:color w:val="000000" w:themeColor="text1"/>
        </w:rPr>
        <w:t>its meaning</w:t>
      </w:r>
      <w:r w:rsidRPr="73700FE3">
        <w:rPr>
          <w:color w:val="000000" w:themeColor="text1"/>
        </w:rPr>
        <w:t xml:space="preserve">, highlighting </w:t>
      </w:r>
      <w:r w:rsidR="4688A9F2" w:rsidRPr="73700FE3">
        <w:rPr>
          <w:color w:val="000000" w:themeColor="text1"/>
        </w:rPr>
        <w:t>reading materials</w:t>
      </w:r>
      <w:r w:rsidRPr="73700FE3">
        <w:rPr>
          <w:color w:val="000000" w:themeColor="text1"/>
        </w:rPr>
        <w:t xml:space="preserve"> and the ability to </w:t>
      </w:r>
      <w:r w:rsidR="4EA4420D" w:rsidRPr="73700FE3">
        <w:rPr>
          <w:color w:val="000000" w:themeColor="text1"/>
        </w:rPr>
        <w:t>breakdown</w:t>
      </w:r>
      <w:r w:rsidRPr="73700FE3">
        <w:rPr>
          <w:color w:val="000000" w:themeColor="text1"/>
        </w:rPr>
        <w:t xml:space="preserve"> information cle</w:t>
      </w:r>
      <w:r w:rsidRPr="73700FE3">
        <w:rPr>
          <w:rFonts w:ascii="Aptos" w:eastAsia="Aptos" w:hAnsi="Aptos" w:cs="Aptos"/>
          <w:color w:val="000000" w:themeColor="text1"/>
        </w:rPr>
        <w:t xml:space="preserve">arly. </w:t>
      </w:r>
    </w:p>
    <w:p w14:paraId="70B48A12" w14:textId="40EA7802" w:rsidR="1EBDEEBC" w:rsidRDefault="4C5B6653" w:rsidP="00206804">
      <w:pPr>
        <w:spacing w:before="240" w:after="240" w:line="276" w:lineRule="auto"/>
        <w:jc w:val="both"/>
      </w:pPr>
      <w:r w:rsidRPr="73700FE3">
        <w:rPr>
          <w:rFonts w:ascii="Aptos" w:eastAsia="Aptos" w:hAnsi="Aptos" w:cs="Aptos"/>
          <w:color w:val="000000" w:themeColor="text1"/>
        </w:rPr>
        <w:t xml:space="preserve">3.1.1 </w:t>
      </w:r>
      <w:r w:rsidR="6742A097" w:rsidRPr="73700FE3">
        <w:rPr>
          <w:rFonts w:ascii="Aptos" w:eastAsia="Aptos" w:hAnsi="Aptos" w:cs="Aptos"/>
          <w:b/>
          <w:bCs/>
          <w:color w:val="000000" w:themeColor="text1"/>
        </w:rPr>
        <w:t xml:space="preserve">Feelings </w:t>
      </w:r>
    </w:p>
    <w:p w14:paraId="7BFBBF79" w14:textId="7398C299" w:rsidR="1EBDEEBC" w:rsidRDefault="6742A097" w:rsidP="00206804">
      <w:pPr>
        <w:spacing w:before="240" w:after="240" w:line="276" w:lineRule="auto"/>
        <w:jc w:val="both"/>
        <w:rPr>
          <w:rFonts w:ascii="Aptos" w:eastAsia="Aptos" w:hAnsi="Aptos" w:cs="Aptos"/>
          <w:color w:val="000000" w:themeColor="text1"/>
        </w:rPr>
      </w:pPr>
      <w:r w:rsidRPr="73700FE3">
        <w:rPr>
          <w:rFonts w:ascii="Aptos" w:eastAsia="Aptos" w:hAnsi="Aptos" w:cs="Aptos"/>
          <w:color w:val="000000" w:themeColor="text1"/>
        </w:rPr>
        <w:t>Paraphrasing has been challenging for me, primarily due to a lack of confidence in my ability to express others' ideas in my</w:t>
      </w:r>
      <w:r w:rsidRPr="73700FE3">
        <w:rPr>
          <w:color w:val="000000" w:themeColor="text1"/>
        </w:rPr>
        <w:t xml:space="preserve"> own words without losing the original meaning. </w:t>
      </w:r>
      <w:r w:rsidR="05A04364" w:rsidRPr="73700FE3">
        <w:rPr>
          <w:color w:val="000000" w:themeColor="text1"/>
        </w:rPr>
        <w:t xml:space="preserve">Sometimes I struggle to understand key words </w:t>
      </w:r>
      <w:r w:rsidR="4D19BAC6" w:rsidRPr="73700FE3">
        <w:rPr>
          <w:color w:val="000000" w:themeColor="text1"/>
        </w:rPr>
        <w:t xml:space="preserve">which makes it hard to break down or </w:t>
      </w:r>
      <w:r w:rsidR="5E2BB756" w:rsidRPr="73700FE3">
        <w:rPr>
          <w:color w:val="000000" w:themeColor="text1"/>
        </w:rPr>
        <w:t>struggle</w:t>
      </w:r>
      <w:r w:rsidR="4D19BAC6" w:rsidRPr="73700FE3">
        <w:rPr>
          <w:color w:val="000000" w:themeColor="text1"/>
        </w:rPr>
        <w:t xml:space="preserve"> with trying to replace words to make it easier to understand?</w:t>
      </w:r>
    </w:p>
    <w:p w14:paraId="3229E71E" w14:textId="4B10283E" w:rsidR="1EBDEEBC" w:rsidRDefault="3319DD05" w:rsidP="00206804">
      <w:pPr>
        <w:spacing w:before="240" w:after="240" w:line="276" w:lineRule="auto"/>
        <w:jc w:val="both"/>
        <w:rPr>
          <w:rFonts w:ascii="Aptos" w:eastAsia="Aptos" w:hAnsi="Aptos" w:cs="Aptos"/>
          <w:color w:val="000000" w:themeColor="text1"/>
        </w:rPr>
      </w:pPr>
      <w:r w:rsidRPr="73700FE3">
        <w:rPr>
          <w:rFonts w:ascii="Aptos" w:eastAsia="Aptos" w:hAnsi="Aptos" w:cs="Aptos"/>
          <w:color w:val="000000" w:themeColor="text1"/>
        </w:rPr>
        <w:t xml:space="preserve">3.1.2 </w:t>
      </w:r>
      <w:r w:rsidR="6742A097" w:rsidRPr="73700FE3">
        <w:rPr>
          <w:rFonts w:ascii="Aptos" w:eastAsia="Aptos" w:hAnsi="Aptos" w:cs="Aptos"/>
          <w:b/>
          <w:bCs/>
          <w:color w:val="000000" w:themeColor="text1"/>
        </w:rPr>
        <w:t>Evaluation</w:t>
      </w:r>
      <w:r w:rsidR="6742A097" w:rsidRPr="73700FE3">
        <w:rPr>
          <w:rFonts w:ascii="Aptos" w:eastAsia="Aptos" w:hAnsi="Aptos" w:cs="Aptos"/>
          <w:color w:val="000000" w:themeColor="text1"/>
        </w:rPr>
        <w:t xml:space="preserve"> </w:t>
      </w:r>
    </w:p>
    <w:p w14:paraId="073D3E71" w14:textId="799CC239" w:rsidR="1EBDEEBC" w:rsidRDefault="6742A097" w:rsidP="00206804">
      <w:pPr>
        <w:spacing w:before="240" w:after="240" w:line="276" w:lineRule="auto"/>
        <w:jc w:val="both"/>
      </w:pPr>
      <w:r w:rsidRPr="73700FE3">
        <w:rPr>
          <w:rFonts w:ascii="Aptos" w:eastAsia="Aptos" w:hAnsi="Aptos" w:cs="Aptos"/>
          <w:color w:val="000000" w:themeColor="text1"/>
        </w:rPr>
        <w:t xml:space="preserve">My initial attempts at paraphrasing often mirrored the original text too closely, which could lead to issues with plagiarism or demonstrate a lack of understanding. </w:t>
      </w:r>
    </w:p>
    <w:p w14:paraId="2629A2B9" w14:textId="6F83D690" w:rsidR="1EBDEEBC" w:rsidRDefault="5FD03F54" w:rsidP="00206804">
      <w:pPr>
        <w:spacing w:before="240" w:after="240" w:line="276" w:lineRule="auto"/>
        <w:jc w:val="both"/>
        <w:rPr>
          <w:rFonts w:ascii="Aptos" w:eastAsia="Aptos" w:hAnsi="Aptos" w:cs="Aptos"/>
          <w:color w:val="000000" w:themeColor="text1"/>
        </w:rPr>
      </w:pPr>
      <w:r w:rsidRPr="73700FE3">
        <w:rPr>
          <w:rFonts w:ascii="Aptos" w:eastAsia="Aptos" w:hAnsi="Aptos" w:cs="Aptos"/>
          <w:color w:val="000000" w:themeColor="text1"/>
        </w:rPr>
        <w:t xml:space="preserve">3.1.3 </w:t>
      </w:r>
      <w:r w:rsidR="6742A097" w:rsidRPr="73700FE3">
        <w:rPr>
          <w:rFonts w:ascii="Aptos" w:eastAsia="Aptos" w:hAnsi="Aptos" w:cs="Aptos"/>
          <w:b/>
          <w:bCs/>
          <w:color w:val="000000" w:themeColor="text1"/>
        </w:rPr>
        <w:t xml:space="preserve">Analysis </w:t>
      </w:r>
    </w:p>
    <w:p w14:paraId="250864FC" w14:textId="736C2D3E" w:rsidR="1EBDEEBC" w:rsidRDefault="6742A097" w:rsidP="00206804">
      <w:pPr>
        <w:spacing w:before="240" w:after="240" w:line="276" w:lineRule="auto"/>
        <w:jc w:val="both"/>
      </w:pPr>
      <w:r w:rsidRPr="73700FE3">
        <w:rPr>
          <w:rFonts w:ascii="Aptos" w:eastAsia="Aptos" w:hAnsi="Aptos" w:cs="Aptos"/>
          <w:color w:val="000000" w:themeColor="text1"/>
        </w:rPr>
        <w:t xml:space="preserve">The primary challenge with paraphrasing is the balance between staying true to the original meaning and transforming it into a new form. This skill requires a strong vocabulary and a good understanding of the content. </w:t>
      </w:r>
    </w:p>
    <w:p w14:paraId="75FCE68A" w14:textId="10B050A1" w:rsidR="1EBDEEBC" w:rsidRDefault="6B582BD2" w:rsidP="00206804">
      <w:pPr>
        <w:spacing w:before="240" w:after="240" w:line="276" w:lineRule="auto"/>
        <w:jc w:val="both"/>
        <w:rPr>
          <w:rFonts w:ascii="Aptos" w:eastAsia="Aptos" w:hAnsi="Aptos" w:cs="Aptos"/>
          <w:color w:val="000000" w:themeColor="text1"/>
        </w:rPr>
      </w:pPr>
      <w:r w:rsidRPr="73700FE3">
        <w:rPr>
          <w:rFonts w:ascii="Aptos" w:eastAsia="Aptos" w:hAnsi="Aptos" w:cs="Aptos"/>
          <w:color w:val="000000" w:themeColor="text1"/>
        </w:rPr>
        <w:t xml:space="preserve">3.1.4 </w:t>
      </w:r>
      <w:r w:rsidR="6742A097" w:rsidRPr="73700FE3">
        <w:rPr>
          <w:rFonts w:ascii="Aptos" w:eastAsia="Aptos" w:hAnsi="Aptos" w:cs="Aptos"/>
          <w:b/>
          <w:bCs/>
          <w:color w:val="000000" w:themeColor="text1"/>
        </w:rPr>
        <w:t xml:space="preserve">Conclusion </w:t>
      </w:r>
    </w:p>
    <w:p w14:paraId="51BC7FDC" w14:textId="61FEAD10" w:rsidR="1EBDEEBC" w:rsidRDefault="6742A097" w:rsidP="00206804">
      <w:pPr>
        <w:spacing w:before="240" w:after="240" w:line="276" w:lineRule="auto"/>
        <w:jc w:val="both"/>
      </w:pPr>
      <w:r w:rsidRPr="73700FE3">
        <w:rPr>
          <w:rFonts w:ascii="Aptos" w:eastAsia="Aptos" w:hAnsi="Aptos" w:cs="Aptos"/>
          <w:color w:val="000000" w:themeColor="text1"/>
        </w:rPr>
        <w:t xml:space="preserve">Improving paraphrasing skills is crucial not only to avoid plagiarism but also to enhance critical thinking and writing skills. </w:t>
      </w:r>
    </w:p>
    <w:p w14:paraId="4407CF22" w14:textId="7A12CE9C" w:rsidR="1EBDEEBC" w:rsidRDefault="39DA2447" w:rsidP="00206804">
      <w:pPr>
        <w:spacing w:before="240" w:after="240" w:line="276" w:lineRule="auto"/>
        <w:jc w:val="both"/>
      </w:pPr>
      <w:r w:rsidRPr="73700FE3">
        <w:rPr>
          <w:rFonts w:ascii="Aptos" w:eastAsia="Aptos" w:hAnsi="Aptos" w:cs="Aptos"/>
          <w:color w:val="000000" w:themeColor="text1"/>
        </w:rPr>
        <w:t xml:space="preserve">3.1.5 </w:t>
      </w:r>
      <w:r w:rsidR="6742A097" w:rsidRPr="73700FE3">
        <w:rPr>
          <w:rFonts w:ascii="Aptos" w:eastAsia="Aptos" w:hAnsi="Aptos" w:cs="Aptos"/>
          <w:b/>
          <w:bCs/>
          <w:color w:val="000000" w:themeColor="text1"/>
        </w:rPr>
        <w:t>Action Plan</w:t>
      </w:r>
      <w:r w:rsidR="6742A097" w:rsidRPr="73700FE3">
        <w:rPr>
          <w:rFonts w:ascii="Aptos" w:eastAsia="Aptos" w:hAnsi="Aptos" w:cs="Aptos"/>
          <w:color w:val="000000" w:themeColor="text1"/>
        </w:rPr>
        <w:t xml:space="preserve"> </w:t>
      </w:r>
    </w:p>
    <w:p w14:paraId="2A9C2B96" w14:textId="6D90466D" w:rsidR="1EBDEEBC" w:rsidRDefault="6742A097" w:rsidP="00206804">
      <w:pPr>
        <w:spacing w:before="240" w:after="240" w:line="276" w:lineRule="auto"/>
        <w:jc w:val="both"/>
        <w:rPr>
          <w:rFonts w:ascii="Aptos" w:eastAsia="Aptos" w:hAnsi="Aptos" w:cs="Aptos"/>
          <w:color w:val="000000" w:themeColor="text1"/>
        </w:rPr>
      </w:pPr>
      <w:r w:rsidRPr="73700FE3">
        <w:rPr>
          <w:rFonts w:ascii="Aptos" w:eastAsia="Aptos" w:hAnsi="Aptos" w:cs="Aptos"/>
          <w:color w:val="000000" w:themeColor="text1"/>
        </w:rPr>
        <w:t xml:space="preserve">To develop better paraphrasing skills, I will: </w:t>
      </w:r>
    </w:p>
    <w:p w14:paraId="2405B926" w14:textId="34F34278" w:rsidR="1EBDEEBC" w:rsidRDefault="6742A097" w:rsidP="00206804">
      <w:pPr>
        <w:spacing w:before="240" w:after="240" w:line="276" w:lineRule="auto"/>
        <w:jc w:val="both"/>
        <w:rPr>
          <w:rFonts w:ascii="Aptos" w:eastAsia="Aptos" w:hAnsi="Aptos" w:cs="Aptos"/>
          <w:color w:val="000000" w:themeColor="text1"/>
        </w:rPr>
      </w:pPr>
      <w:r w:rsidRPr="73700FE3">
        <w:rPr>
          <w:rFonts w:ascii="Aptos" w:eastAsia="Aptos" w:hAnsi="Aptos" w:cs="Aptos"/>
          <w:color w:val="000000" w:themeColor="text1"/>
        </w:rPr>
        <w:t>- Regul</w:t>
      </w:r>
      <w:r w:rsidRPr="73700FE3">
        <w:rPr>
          <w:color w:val="000000" w:themeColor="text1"/>
        </w:rPr>
        <w:t xml:space="preserve">arly practice rewriting passages in my own words. </w:t>
      </w:r>
      <w:r w:rsidR="2022E326" w:rsidRPr="73700FE3">
        <w:rPr>
          <w:color w:val="000000" w:themeColor="text1"/>
        </w:rPr>
        <w:t>I will do this by using some of my interests, to make this more achievable? Due to enjoying fashi</w:t>
      </w:r>
      <w:r w:rsidR="1F377FCF" w:rsidRPr="73700FE3">
        <w:rPr>
          <w:color w:val="000000" w:themeColor="text1"/>
        </w:rPr>
        <w:t xml:space="preserve">on, I will rewrite fashion articles. </w:t>
      </w:r>
    </w:p>
    <w:p w14:paraId="35A32C0C" w14:textId="437505BC" w:rsidR="1EBDEEBC" w:rsidRDefault="6742A097" w:rsidP="00206804">
      <w:pPr>
        <w:spacing w:before="240" w:after="240" w:line="276" w:lineRule="auto"/>
        <w:jc w:val="both"/>
        <w:rPr>
          <w:rFonts w:ascii="Aptos" w:eastAsia="Aptos" w:hAnsi="Aptos" w:cs="Aptos"/>
          <w:color w:val="000000" w:themeColor="text1"/>
        </w:rPr>
      </w:pPr>
      <w:r w:rsidRPr="73700FE3">
        <w:rPr>
          <w:rFonts w:ascii="Aptos" w:eastAsia="Aptos" w:hAnsi="Aptos" w:cs="Aptos"/>
          <w:color w:val="000000" w:themeColor="text1"/>
        </w:rPr>
        <w:t xml:space="preserve">- Use online tools to compare my paraphrasing with the original text to ensure uniqueness and accuracy. </w:t>
      </w:r>
    </w:p>
    <w:p w14:paraId="2FF95791" w14:textId="68CFF5CF" w:rsidR="1EBDEEBC" w:rsidRDefault="6742A097" w:rsidP="00206804">
      <w:pPr>
        <w:spacing w:before="240" w:after="240" w:line="276" w:lineRule="auto"/>
        <w:jc w:val="both"/>
        <w:rPr>
          <w:rFonts w:ascii="Aptos" w:eastAsia="Aptos" w:hAnsi="Aptos" w:cs="Aptos"/>
          <w:color w:val="000000" w:themeColor="text1"/>
        </w:rPr>
      </w:pPr>
      <w:r w:rsidRPr="73700FE3">
        <w:rPr>
          <w:rFonts w:ascii="Aptos" w:eastAsia="Aptos" w:hAnsi="Aptos" w:cs="Aptos"/>
          <w:color w:val="000000" w:themeColor="text1"/>
        </w:rPr>
        <w:t>- Read more extensively to improve my vocabulary and comprehension abilities.</w:t>
      </w:r>
    </w:p>
    <w:p w14:paraId="407D1B4B" w14:textId="0F7877D6" w:rsidR="73700FE3" w:rsidRDefault="73700FE3" w:rsidP="00206804">
      <w:pPr>
        <w:spacing w:before="240" w:after="240" w:line="276" w:lineRule="auto"/>
        <w:jc w:val="both"/>
        <w:rPr>
          <w:rFonts w:ascii="Aptos" w:eastAsia="Aptos" w:hAnsi="Aptos" w:cs="Aptos"/>
          <w:b/>
          <w:bCs/>
          <w:color w:val="000000" w:themeColor="text1"/>
          <w:u w:val="single"/>
        </w:rPr>
      </w:pPr>
    </w:p>
    <w:p w14:paraId="57DEA191" w14:textId="01CD0768" w:rsidR="5EA3ECE0" w:rsidRDefault="2992EA49" w:rsidP="00206804">
      <w:pPr>
        <w:spacing w:before="240" w:after="240" w:line="276" w:lineRule="auto"/>
        <w:jc w:val="both"/>
        <w:rPr>
          <w:rFonts w:ascii="Aptos" w:eastAsia="Aptos" w:hAnsi="Aptos" w:cs="Aptos"/>
          <w:color w:val="000000" w:themeColor="text1"/>
          <w:u w:val="single"/>
        </w:rPr>
      </w:pPr>
      <w:r w:rsidRPr="73700FE3">
        <w:rPr>
          <w:rFonts w:ascii="Aptos" w:eastAsia="Aptos" w:hAnsi="Aptos" w:cs="Aptos"/>
          <w:b/>
          <w:bCs/>
          <w:color w:val="000000" w:themeColor="text1"/>
          <w:u w:val="single"/>
        </w:rPr>
        <w:t>4</w:t>
      </w:r>
      <w:r w:rsidR="5EA3ECE0" w:rsidRPr="73700FE3">
        <w:rPr>
          <w:rFonts w:ascii="Aptos" w:eastAsia="Aptos" w:hAnsi="Aptos" w:cs="Aptos"/>
          <w:b/>
          <w:bCs/>
          <w:color w:val="000000" w:themeColor="text1"/>
          <w:u w:val="single"/>
        </w:rPr>
        <w:t>. Reflection Skills</w:t>
      </w:r>
      <w:r w:rsidR="5EA3ECE0" w:rsidRPr="73700FE3">
        <w:rPr>
          <w:rFonts w:ascii="Aptos" w:eastAsia="Aptos" w:hAnsi="Aptos" w:cs="Aptos"/>
          <w:color w:val="000000" w:themeColor="text1"/>
          <w:u w:val="single"/>
        </w:rPr>
        <w:t xml:space="preserve"> </w:t>
      </w:r>
    </w:p>
    <w:p w14:paraId="5C6392BD" w14:textId="19432B4A" w:rsidR="73700FE3" w:rsidRDefault="73700FE3" w:rsidP="00206804">
      <w:pPr>
        <w:spacing w:before="240" w:after="240" w:line="276" w:lineRule="auto"/>
        <w:jc w:val="both"/>
        <w:rPr>
          <w:rFonts w:ascii="Aptos" w:eastAsia="Aptos" w:hAnsi="Aptos" w:cs="Aptos"/>
          <w:color w:val="000000" w:themeColor="text1"/>
          <w:u w:val="single"/>
        </w:rPr>
      </w:pPr>
    </w:p>
    <w:p w14:paraId="75353D09" w14:textId="4222DB65" w:rsidR="5EA3ECE0" w:rsidRDefault="6219D4B5" w:rsidP="00206804">
      <w:pPr>
        <w:spacing w:before="240" w:after="240" w:line="276" w:lineRule="auto"/>
        <w:jc w:val="both"/>
        <w:rPr>
          <w:rFonts w:ascii="Aptos" w:eastAsia="Aptos" w:hAnsi="Aptos" w:cs="Aptos"/>
          <w:color w:val="000000" w:themeColor="text1"/>
        </w:rPr>
      </w:pPr>
      <w:r w:rsidRPr="73700FE3">
        <w:rPr>
          <w:rFonts w:ascii="Aptos" w:eastAsia="Aptos" w:hAnsi="Aptos" w:cs="Aptos"/>
          <w:color w:val="000000" w:themeColor="text1"/>
        </w:rPr>
        <w:t xml:space="preserve">4.1 </w:t>
      </w:r>
      <w:r w:rsidR="5EA3ECE0" w:rsidRPr="73700FE3">
        <w:rPr>
          <w:rFonts w:ascii="Aptos" w:eastAsia="Aptos" w:hAnsi="Aptos" w:cs="Aptos"/>
          <w:b/>
          <w:bCs/>
          <w:color w:val="000000" w:themeColor="text1"/>
        </w:rPr>
        <w:t>Description</w:t>
      </w:r>
      <w:r w:rsidR="5EA3ECE0" w:rsidRPr="73700FE3">
        <w:rPr>
          <w:rFonts w:ascii="Aptos" w:eastAsia="Aptos" w:hAnsi="Aptos" w:cs="Aptos"/>
          <w:color w:val="000000" w:themeColor="text1"/>
        </w:rPr>
        <w:t xml:space="preserve"> </w:t>
      </w:r>
    </w:p>
    <w:p w14:paraId="5D1AF69B" w14:textId="5D4BA9A2" w:rsidR="5EA3ECE0" w:rsidRDefault="5EA3ECE0" w:rsidP="00206804">
      <w:pPr>
        <w:spacing w:before="195" w:after="195" w:line="276" w:lineRule="auto"/>
        <w:jc w:val="both"/>
        <w:rPr>
          <w:rFonts w:ascii="Helvetica Neue" w:eastAsia="Helvetica Neue" w:hAnsi="Helvetica Neue" w:cs="Helvetica Neue"/>
          <w:i/>
          <w:iCs/>
        </w:rPr>
      </w:pPr>
      <w:r w:rsidRPr="73700FE3">
        <w:rPr>
          <w:rFonts w:ascii="Aptos" w:eastAsia="Aptos" w:hAnsi="Aptos" w:cs="Aptos"/>
          <w:color w:val="000000" w:themeColor="text1"/>
        </w:rPr>
        <w:t xml:space="preserve">Reflection skills are vital for personal and academic growth. They involve critically </w:t>
      </w:r>
      <w:r w:rsidR="422A8850" w:rsidRPr="73700FE3">
        <w:rPr>
          <w:rFonts w:ascii="Aptos" w:eastAsia="Aptos" w:hAnsi="Aptos" w:cs="Aptos"/>
          <w:color w:val="000000" w:themeColor="text1"/>
        </w:rPr>
        <w:t>analysing</w:t>
      </w:r>
      <w:r w:rsidRPr="73700FE3">
        <w:rPr>
          <w:rFonts w:ascii="Aptos" w:eastAsia="Aptos" w:hAnsi="Aptos" w:cs="Aptos"/>
          <w:color w:val="000000" w:themeColor="text1"/>
        </w:rPr>
        <w:t xml:space="preserve"> one's own experiences and knowledge to improve learning and performance. </w:t>
      </w:r>
      <w:r w:rsidR="5F54A065" w:rsidRPr="73700FE3">
        <w:rPr>
          <w:rFonts w:ascii="Helvetica Neue" w:eastAsia="Helvetica Neue" w:hAnsi="Helvetica Neue" w:cs="Helvetica Neue"/>
          <w:b/>
          <w:bCs/>
        </w:rPr>
        <w:t>Gibbs' work on learning by doing provides a foundational understanding of the reflective process, particularly through the Gibbs Reflective Cycle, which is widely used in educational contexts for structured reflection.</w:t>
      </w:r>
    </w:p>
    <w:p w14:paraId="409E2E7F" w14:textId="248E23D7" w:rsidR="5EA3ECE0" w:rsidRDefault="5EA3ECE0" w:rsidP="00206804">
      <w:pPr>
        <w:spacing w:before="195" w:after="195" w:line="276" w:lineRule="auto"/>
        <w:jc w:val="both"/>
        <w:rPr>
          <w:i/>
          <w:iCs/>
        </w:rPr>
      </w:pPr>
    </w:p>
    <w:p w14:paraId="582095CC" w14:textId="6AF37868" w:rsidR="5EA3ECE0" w:rsidRDefault="5EA3ECE0" w:rsidP="00206804">
      <w:pPr>
        <w:spacing w:before="240" w:after="240" w:line="276" w:lineRule="auto"/>
        <w:jc w:val="both"/>
        <w:rPr>
          <w:rFonts w:ascii="Aptos" w:eastAsia="Aptos" w:hAnsi="Aptos" w:cs="Aptos"/>
          <w:color w:val="000000" w:themeColor="text1"/>
        </w:rPr>
      </w:pPr>
    </w:p>
    <w:p w14:paraId="36A28E48" w14:textId="208AC9F4" w:rsidR="5EA3ECE0" w:rsidRDefault="61D13916" w:rsidP="00206804">
      <w:pPr>
        <w:spacing w:before="240" w:after="240" w:line="276" w:lineRule="auto"/>
        <w:jc w:val="both"/>
        <w:rPr>
          <w:b/>
          <w:bCs/>
        </w:rPr>
      </w:pPr>
      <w:r w:rsidRPr="73700FE3">
        <w:rPr>
          <w:rFonts w:ascii="Aptos" w:eastAsia="Aptos" w:hAnsi="Aptos" w:cs="Aptos"/>
          <w:color w:val="000000" w:themeColor="text1"/>
        </w:rPr>
        <w:t>4.1.1</w:t>
      </w:r>
      <w:r w:rsidR="6107050B" w:rsidRPr="73700FE3">
        <w:rPr>
          <w:rFonts w:ascii="Aptos" w:eastAsia="Aptos" w:hAnsi="Aptos" w:cs="Aptos"/>
          <w:color w:val="000000" w:themeColor="text1"/>
        </w:rPr>
        <w:t xml:space="preserve"> </w:t>
      </w:r>
      <w:r w:rsidR="5EA3ECE0" w:rsidRPr="73700FE3">
        <w:rPr>
          <w:rFonts w:ascii="Aptos" w:eastAsia="Aptos" w:hAnsi="Aptos" w:cs="Aptos"/>
          <w:b/>
          <w:bCs/>
          <w:color w:val="000000" w:themeColor="text1"/>
        </w:rPr>
        <w:t xml:space="preserve">Feelings </w:t>
      </w:r>
    </w:p>
    <w:p w14:paraId="5631FECF" w14:textId="26E84AEE" w:rsidR="5EA3ECE0" w:rsidRDefault="5EA3ECE0" w:rsidP="00206804">
      <w:pPr>
        <w:spacing w:before="240" w:after="240" w:line="276" w:lineRule="auto"/>
        <w:jc w:val="both"/>
        <w:rPr>
          <w:rFonts w:ascii="Aptos" w:eastAsia="Aptos" w:hAnsi="Aptos" w:cs="Aptos"/>
          <w:color w:val="000000" w:themeColor="text1"/>
        </w:rPr>
      </w:pPr>
      <w:r w:rsidRPr="73700FE3">
        <w:rPr>
          <w:rFonts w:ascii="Aptos" w:eastAsia="Aptos" w:hAnsi="Aptos" w:cs="Aptos"/>
          <w:color w:val="000000" w:themeColor="text1"/>
        </w:rPr>
        <w:t xml:space="preserve">I initially found it difficult to engage in deep reflection, as it felt </w:t>
      </w:r>
      <w:r w:rsidR="0724FB41" w:rsidRPr="73700FE3">
        <w:rPr>
          <w:rFonts w:ascii="Aptos" w:eastAsia="Aptos" w:hAnsi="Aptos" w:cs="Aptos"/>
          <w:color w:val="000000" w:themeColor="text1"/>
        </w:rPr>
        <w:t>unnatural</w:t>
      </w:r>
      <w:r w:rsidRPr="73700FE3">
        <w:rPr>
          <w:rFonts w:ascii="Aptos" w:eastAsia="Aptos" w:hAnsi="Aptos" w:cs="Aptos"/>
          <w:color w:val="000000" w:themeColor="text1"/>
        </w:rPr>
        <w:t xml:space="preserve"> to critique my learning methods and outcomes cri</w:t>
      </w:r>
      <w:r w:rsidRPr="73700FE3">
        <w:rPr>
          <w:color w:val="000000" w:themeColor="text1"/>
        </w:rPr>
        <w:t xml:space="preserve">tically. </w:t>
      </w:r>
      <w:r w:rsidR="4476FCEE" w:rsidRPr="73700FE3">
        <w:rPr>
          <w:color w:val="000000" w:themeColor="text1"/>
        </w:rPr>
        <w:t>I someti</w:t>
      </w:r>
      <w:r w:rsidR="1F543AA6" w:rsidRPr="73700FE3">
        <w:rPr>
          <w:color w:val="000000" w:themeColor="text1"/>
        </w:rPr>
        <w:t xml:space="preserve">mes find it difficult negative criticism as this has made me feel like </w:t>
      </w:r>
      <w:r w:rsidR="756B97CC" w:rsidRPr="73700FE3">
        <w:rPr>
          <w:color w:val="000000" w:themeColor="text1"/>
        </w:rPr>
        <w:t>I'm</w:t>
      </w:r>
      <w:r w:rsidR="1F543AA6" w:rsidRPr="73700FE3">
        <w:rPr>
          <w:color w:val="000000" w:themeColor="text1"/>
        </w:rPr>
        <w:t xml:space="preserve"> being put down.</w:t>
      </w:r>
    </w:p>
    <w:p w14:paraId="7E855B05" w14:textId="3CDA4FBC" w:rsidR="5EA3ECE0" w:rsidRDefault="6A710353" w:rsidP="00206804">
      <w:pPr>
        <w:spacing w:before="240" w:after="240" w:line="276" w:lineRule="auto"/>
        <w:jc w:val="both"/>
        <w:rPr>
          <w:rFonts w:ascii="Aptos" w:eastAsia="Aptos" w:hAnsi="Aptos" w:cs="Aptos"/>
          <w:color w:val="000000" w:themeColor="text1"/>
        </w:rPr>
      </w:pPr>
      <w:r w:rsidRPr="73700FE3">
        <w:rPr>
          <w:rFonts w:ascii="Aptos" w:eastAsia="Aptos" w:hAnsi="Aptos" w:cs="Aptos"/>
          <w:color w:val="000000" w:themeColor="text1"/>
        </w:rPr>
        <w:t xml:space="preserve">4.1.2 </w:t>
      </w:r>
      <w:r w:rsidR="5EA3ECE0" w:rsidRPr="73700FE3">
        <w:rPr>
          <w:rFonts w:ascii="Aptos" w:eastAsia="Aptos" w:hAnsi="Aptos" w:cs="Aptos"/>
          <w:b/>
          <w:bCs/>
          <w:color w:val="000000" w:themeColor="text1"/>
        </w:rPr>
        <w:t xml:space="preserve">Evaluation </w:t>
      </w:r>
    </w:p>
    <w:p w14:paraId="748CD9AC" w14:textId="00BE3954" w:rsidR="5EA3ECE0" w:rsidRDefault="5EA3ECE0" w:rsidP="00206804">
      <w:pPr>
        <w:spacing w:before="240" w:after="240" w:line="276" w:lineRule="auto"/>
        <w:jc w:val="both"/>
        <w:rPr>
          <w:rFonts w:ascii="Aptos" w:eastAsia="Aptos" w:hAnsi="Aptos" w:cs="Aptos"/>
          <w:color w:val="000000" w:themeColor="text1"/>
        </w:rPr>
      </w:pPr>
      <w:r w:rsidRPr="73700FE3">
        <w:rPr>
          <w:rFonts w:ascii="Aptos" w:eastAsia="Aptos" w:hAnsi="Aptos" w:cs="Aptos"/>
          <w:color w:val="000000" w:themeColor="text1"/>
        </w:rPr>
        <w:t xml:space="preserve">My early reflections were superficial, focusing more on describing events than on </w:t>
      </w:r>
      <w:r w:rsidR="29A1A97B" w:rsidRPr="73700FE3">
        <w:rPr>
          <w:rFonts w:ascii="Aptos" w:eastAsia="Aptos" w:hAnsi="Aptos" w:cs="Aptos"/>
          <w:color w:val="000000" w:themeColor="text1"/>
        </w:rPr>
        <w:t>analysing</w:t>
      </w:r>
      <w:r w:rsidRPr="73700FE3">
        <w:rPr>
          <w:rFonts w:ascii="Aptos" w:eastAsia="Aptos" w:hAnsi="Aptos" w:cs="Aptos"/>
          <w:color w:val="000000" w:themeColor="text1"/>
        </w:rPr>
        <w:t xml:space="preserve"> and learning fro</w:t>
      </w:r>
      <w:r w:rsidRPr="73700FE3">
        <w:rPr>
          <w:color w:val="000000" w:themeColor="text1"/>
        </w:rPr>
        <w:t xml:space="preserve">m them. </w:t>
      </w:r>
      <w:r w:rsidR="3488B16D" w:rsidRPr="73700FE3">
        <w:rPr>
          <w:color w:val="000000" w:themeColor="text1"/>
        </w:rPr>
        <w:t xml:space="preserve">I have learnt </w:t>
      </w:r>
      <w:r w:rsidR="1174C7DA" w:rsidRPr="73700FE3">
        <w:rPr>
          <w:color w:val="000000" w:themeColor="text1"/>
        </w:rPr>
        <w:t>sometimes</w:t>
      </w:r>
      <w:r w:rsidR="3488B16D" w:rsidRPr="73700FE3">
        <w:rPr>
          <w:color w:val="000000" w:themeColor="text1"/>
        </w:rPr>
        <w:t xml:space="preserve"> not to take things literally and </w:t>
      </w:r>
      <w:r w:rsidR="25D95A9B" w:rsidRPr="73700FE3">
        <w:rPr>
          <w:color w:val="000000" w:themeColor="text1"/>
        </w:rPr>
        <w:t>take</w:t>
      </w:r>
      <w:r w:rsidR="3488B16D" w:rsidRPr="73700FE3">
        <w:rPr>
          <w:color w:val="000000" w:themeColor="text1"/>
        </w:rPr>
        <w:t xml:space="preserve"> the positives out of negative </w:t>
      </w:r>
      <w:r w:rsidR="5AD7B254" w:rsidRPr="73700FE3">
        <w:rPr>
          <w:color w:val="000000" w:themeColor="text1"/>
        </w:rPr>
        <w:t>criticism</w:t>
      </w:r>
      <w:r w:rsidR="3488B16D" w:rsidRPr="73700FE3">
        <w:rPr>
          <w:color w:val="000000" w:themeColor="text1"/>
        </w:rPr>
        <w:t xml:space="preserve">. For example, my lectures have </w:t>
      </w:r>
      <w:r w:rsidR="72F02B02" w:rsidRPr="73700FE3">
        <w:rPr>
          <w:color w:val="000000" w:themeColor="text1"/>
        </w:rPr>
        <w:t>criticised</w:t>
      </w:r>
      <w:r w:rsidR="3488B16D" w:rsidRPr="73700FE3">
        <w:rPr>
          <w:color w:val="000000" w:themeColor="text1"/>
        </w:rPr>
        <w:t xml:space="preserve"> </w:t>
      </w:r>
      <w:r w:rsidR="2A5C3121" w:rsidRPr="73700FE3">
        <w:rPr>
          <w:color w:val="000000" w:themeColor="text1"/>
        </w:rPr>
        <w:t>some</w:t>
      </w:r>
      <w:r w:rsidR="3488B16D" w:rsidRPr="73700FE3">
        <w:rPr>
          <w:color w:val="000000" w:themeColor="text1"/>
        </w:rPr>
        <w:t xml:space="preserve"> of m</w:t>
      </w:r>
      <w:r w:rsidR="310F4ADE" w:rsidRPr="73700FE3">
        <w:rPr>
          <w:color w:val="000000" w:themeColor="text1"/>
        </w:rPr>
        <w:t xml:space="preserve">y work </w:t>
      </w:r>
      <w:r w:rsidR="545959EC" w:rsidRPr="73700FE3">
        <w:rPr>
          <w:color w:val="000000" w:themeColor="text1"/>
        </w:rPr>
        <w:t>in terms</w:t>
      </w:r>
      <w:r w:rsidR="310F4ADE" w:rsidRPr="73700FE3">
        <w:rPr>
          <w:color w:val="000000" w:themeColor="text1"/>
        </w:rPr>
        <w:t xml:space="preserve"> of structure or the not getting straight to the point or not </w:t>
      </w:r>
      <w:r w:rsidR="11D95FD6" w:rsidRPr="73700FE3">
        <w:rPr>
          <w:color w:val="000000" w:themeColor="text1"/>
        </w:rPr>
        <w:t>addressing</w:t>
      </w:r>
      <w:r w:rsidR="127AEBE8" w:rsidRPr="73700FE3">
        <w:rPr>
          <w:color w:val="000000" w:themeColor="text1"/>
        </w:rPr>
        <w:t xml:space="preserve"> he question </w:t>
      </w:r>
      <w:r w:rsidR="1F304E62" w:rsidRPr="73700FE3">
        <w:rPr>
          <w:color w:val="000000" w:themeColor="text1"/>
        </w:rPr>
        <w:t>properly</w:t>
      </w:r>
      <w:r w:rsidR="127AEBE8" w:rsidRPr="73700FE3">
        <w:rPr>
          <w:color w:val="000000" w:themeColor="text1"/>
        </w:rPr>
        <w:t xml:space="preserve">. I have used this to improve my work as I have taken the negatives and turned them into positives. </w:t>
      </w:r>
    </w:p>
    <w:p w14:paraId="2D5CA2AF" w14:textId="40A2352D" w:rsidR="5EA3ECE0" w:rsidRDefault="1A93BA06" w:rsidP="00206804">
      <w:pPr>
        <w:spacing w:before="240" w:after="240" w:line="276" w:lineRule="auto"/>
        <w:jc w:val="both"/>
        <w:rPr>
          <w:rFonts w:ascii="Aptos" w:eastAsia="Aptos" w:hAnsi="Aptos" w:cs="Aptos"/>
          <w:color w:val="000000" w:themeColor="text1"/>
        </w:rPr>
      </w:pPr>
      <w:r w:rsidRPr="73700FE3">
        <w:rPr>
          <w:rFonts w:ascii="Aptos" w:eastAsia="Aptos" w:hAnsi="Aptos" w:cs="Aptos"/>
          <w:color w:val="000000" w:themeColor="text1"/>
        </w:rPr>
        <w:t>4.1.</w:t>
      </w:r>
      <w:r w:rsidR="3BC5798F" w:rsidRPr="73700FE3">
        <w:rPr>
          <w:rFonts w:ascii="Aptos" w:eastAsia="Aptos" w:hAnsi="Aptos" w:cs="Aptos"/>
          <w:color w:val="000000" w:themeColor="text1"/>
        </w:rPr>
        <w:t>3</w:t>
      </w:r>
      <w:r w:rsidRPr="73700FE3">
        <w:rPr>
          <w:rFonts w:ascii="Aptos" w:eastAsia="Aptos" w:hAnsi="Aptos" w:cs="Aptos"/>
          <w:color w:val="000000" w:themeColor="text1"/>
        </w:rPr>
        <w:t xml:space="preserve"> </w:t>
      </w:r>
      <w:r w:rsidR="5EA3ECE0" w:rsidRPr="73700FE3">
        <w:rPr>
          <w:rFonts w:ascii="Aptos" w:eastAsia="Aptos" w:hAnsi="Aptos" w:cs="Aptos"/>
          <w:b/>
          <w:bCs/>
          <w:color w:val="000000" w:themeColor="text1"/>
        </w:rPr>
        <w:t>Analysis</w:t>
      </w:r>
      <w:r w:rsidR="5EA3ECE0" w:rsidRPr="73700FE3">
        <w:rPr>
          <w:rFonts w:ascii="Aptos" w:eastAsia="Aptos" w:hAnsi="Aptos" w:cs="Aptos"/>
          <w:color w:val="000000" w:themeColor="text1"/>
        </w:rPr>
        <w:t xml:space="preserve"> </w:t>
      </w:r>
    </w:p>
    <w:p w14:paraId="1384435A" w14:textId="5508D270" w:rsidR="5EA3ECE0" w:rsidRDefault="5EA3ECE0" w:rsidP="00206804">
      <w:pPr>
        <w:spacing w:before="240" w:after="240" w:line="276" w:lineRule="auto"/>
        <w:jc w:val="both"/>
      </w:pPr>
      <w:r w:rsidRPr="73700FE3">
        <w:rPr>
          <w:rFonts w:ascii="Aptos" w:eastAsia="Aptos" w:hAnsi="Aptos" w:cs="Aptos"/>
          <w:color w:val="000000" w:themeColor="text1"/>
        </w:rPr>
        <w:t xml:space="preserve">Effective reflection requires a deeper examination of both successes and failures, understanding the reasons behind them, and planning how to improve. My initial discomfort with self-criticism hindered my ability to reflect deeply. </w:t>
      </w:r>
    </w:p>
    <w:p w14:paraId="4AFE41D2" w14:textId="264985DB" w:rsidR="5EA3ECE0" w:rsidRDefault="546F0227" w:rsidP="00206804">
      <w:pPr>
        <w:spacing w:before="240" w:after="240" w:line="276" w:lineRule="auto"/>
        <w:jc w:val="both"/>
        <w:rPr>
          <w:rFonts w:ascii="Aptos" w:eastAsia="Aptos" w:hAnsi="Aptos" w:cs="Aptos"/>
          <w:b/>
          <w:bCs/>
          <w:color w:val="000000" w:themeColor="text1"/>
        </w:rPr>
      </w:pPr>
      <w:r w:rsidRPr="73700FE3">
        <w:rPr>
          <w:rFonts w:ascii="Aptos" w:eastAsia="Aptos" w:hAnsi="Aptos" w:cs="Aptos"/>
          <w:color w:val="000000" w:themeColor="text1"/>
        </w:rPr>
        <w:t>4.1</w:t>
      </w:r>
      <w:r w:rsidR="18FD0399" w:rsidRPr="73700FE3">
        <w:rPr>
          <w:rFonts w:ascii="Aptos" w:eastAsia="Aptos" w:hAnsi="Aptos" w:cs="Aptos"/>
          <w:color w:val="000000" w:themeColor="text1"/>
        </w:rPr>
        <w:t xml:space="preserve">.4 </w:t>
      </w:r>
      <w:r w:rsidR="5EA3ECE0" w:rsidRPr="73700FE3">
        <w:rPr>
          <w:rFonts w:ascii="Aptos" w:eastAsia="Aptos" w:hAnsi="Aptos" w:cs="Aptos"/>
          <w:b/>
          <w:bCs/>
          <w:color w:val="000000" w:themeColor="text1"/>
        </w:rPr>
        <w:t xml:space="preserve">Conclusion </w:t>
      </w:r>
    </w:p>
    <w:p w14:paraId="70959D72" w14:textId="72534FA4" w:rsidR="5EA3ECE0" w:rsidRDefault="5EA3ECE0" w:rsidP="00206804">
      <w:pPr>
        <w:spacing w:before="240" w:after="240" w:line="276" w:lineRule="auto"/>
        <w:jc w:val="both"/>
        <w:rPr>
          <w:rFonts w:ascii="Aptos" w:eastAsia="Aptos" w:hAnsi="Aptos" w:cs="Aptos"/>
          <w:color w:val="000000" w:themeColor="text1"/>
        </w:rPr>
      </w:pPr>
      <w:r w:rsidRPr="73700FE3">
        <w:rPr>
          <w:rFonts w:ascii="Aptos" w:eastAsia="Aptos" w:hAnsi="Aptos" w:cs="Aptos"/>
          <w:color w:val="000000" w:themeColor="text1"/>
        </w:rPr>
        <w:t xml:space="preserve">Developing robust reflection skills is essential for continuous personal and academic development. </w:t>
      </w:r>
    </w:p>
    <w:p w14:paraId="1FE3697B" w14:textId="6A680580" w:rsidR="5EA3ECE0" w:rsidRDefault="2760E6CE" w:rsidP="00206804">
      <w:pPr>
        <w:spacing w:before="240" w:after="240" w:line="276" w:lineRule="auto"/>
        <w:jc w:val="both"/>
        <w:rPr>
          <w:rFonts w:ascii="Aptos" w:eastAsia="Aptos" w:hAnsi="Aptos" w:cs="Aptos"/>
          <w:b/>
          <w:bCs/>
          <w:color w:val="000000" w:themeColor="text1"/>
        </w:rPr>
      </w:pPr>
      <w:r w:rsidRPr="73700FE3">
        <w:rPr>
          <w:rFonts w:ascii="Aptos" w:eastAsia="Aptos" w:hAnsi="Aptos" w:cs="Aptos"/>
          <w:color w:val="000000" w:themeColor="text1"/>
        </w:rPr>
        <w:t xml:space="preserve">4.1.5 </w:t>
      </w:r>
      <w:r w:rsidR="5EA3ECE0" w:rsidRPr="73700FE3">
        <w:rPr>
          <w:rFonts w:ascii="Aptos" w:eastAsia="Aptos" w:hAnsi="Aptos" w:cs="Aptos"/>
          <w:b/>
          <w:bCs/>
          <w:color w:val="000000" w:themeColor="text1"/>
        </w:rPr>
        <w:t xml:space="preserve">Action Plan </w:t>
      </w:r>
    </w:p>
    <w:p w14:paraId="3C4093AD" w14:textId="27A942FA" w:rsidR="5EA3ECE0" w:rsidRDefault="658DC6C8" w:rsidP="00206804">
      <w:pPr>
        <w:spacing w:before="240" w:after="240" w:line="276" w:lineRule="auto"/>
        <w:jc w:val="both"/>
        <w:rPr>
          <w:rFonts w:ascii="Aptos" w:eastAsia="Aptos" w:hAnsi="Aptos" w:cs="Aptos"/>
          <w:color w:val="000000" w:themeColor="text1"/>
        </w:rPr>
      </w:pPr>
      <w:r w:rsidRPr="73700FE3">
        <w:rPr>
          <w:rFonts w:ascii="Aptos" w:eastAsia="Aptos" w:hAnsi="Aptos" w:cs="Aptos"/>
          <w:color w:val="000000" w:themeColor="text1"/>
        </w:rPr>
        <w:lastRenderedPageBreak/>
        <w:t>-</w:t>
      </w:r>
      <w:r w:rsidR="5EA3ECE0" w:rsidRPr="73700FE3">
        <w:rPr>
          <w:rFonts w:ascii="Aptos" w:eastAsia="Aptos" w:hAnsi="Aptos" w:cs="Aptos"/>
          <w:color w:val="000000" w:themeColor="text1"/>
        </w:rPr>
        <w:t>To enhance my reflection skills, I will</w:t>
      </w:r>
      <w:r w:rsidR="629F29ED" w:rsidRPr="73700FE3">
        <w:rPr>
          <w:rFonts w:ascii="Aptos" w:eastAsia="Aptos" w:hAnsi="Aptos" w:cs="Aptos"/>
          <w:color w:val="000000" w:themeColor="text1"/>
        </w:rPr>
        <w:t xml:space="preserve"> take the views of others to help me monitor my performance. </w:t>
      </w:r>
    </w:p>
    <w:p w14:paraId="66E99199" w14:textId="15D1977B" w:rsidR="5EA3ECE0" w:rsidRDefault="409D5362" w:rsidP="00206804">
      <w:pPr>
        <w:spacing w:before="195" w:after="195" w:line="276" w:lineRule="auto"/>
        <w:jc w:val="both"/>
      </w:pPr>
      <w:r w:rsidRPr="73700FE3">
        <w:rPr>
          <w:rFonts w:ascii="Aptos" w:eastAsia="Aptos" w:hAnsi="Aptos" w:cs="Aptos"/>
          <w:color w:val="000000" w:themeColor="text1"/>
        </w:rPr>
        <w:t xml:space="preserve">- Read lots more books for </w:t>
      </w:r>
      <w:r w:rsidRPr="73700FE3">
        <w:rPr>
          <w:rFonts w:ascii="Helvetica Neue" w:eastAsia="Helvetica Neue" w:hAnsi="Helvetica Neue" w:cs="Helvetica Neue"/>
        </w:rPr>
        <w:t>understanding of reflection in learning and professional development, offering theoretical insights and practical strategies for effective reflection.</w:t>
      </w:r>
    </w:p>
    <w:p w14:paraId="143362F2" w14:textId="2C5333D3" w:rsidR="5EA3ECE0" w:rsidRDefault="5EA3ECE0" w:rsidP="00206804">
      <w:pPr>
        <w:spacing w:before="195" w:after="195" w:line="276" w:lineRule="auto"/>
        <w:jc w:val="both"/>
        <w:rPr>
          <w:rFonts w:ascii="Aptos" w:eastAsia="Aptos" w:hAnsi="Aptos" w:cs="Aptos"/>
          <w:color w:val="000000" w:themeColor="text1"/>
        </w:rPr>
      </w:pPr>
      <w:r w:rsidRPr="73700FE3">
        <w:rPr>
          <w:rFonts w:ascii="Aptos" w:eastAsia="Aptos" w:hAnsi="Aptos" w:cs="Aptos"/>
          <w:color w:val="000000" w:themeColor="text1"/>
        </w:rPr>
        <w:t xml:space="preserve">- Use structured models like the Gibbs Reflective Cycle to guide my reflection processes. </w:t>
      </w:r>
      <w:r w:rsidR="4BA89D37" w:rsidRPr="73700FE3">
        <w:rPr>
          <w:rFonts w:ascii="Aptos" w:eastAsia="Aptos" w:hAnsi="Aptos" w:cs="Aptos"/>
          <w:color w:val="000000" w:themeColor="text1"/>
        </w:rPr>
        <w:t>To support experiential learning</w:t>
      </w:r>
      <w:r w:rsidR="2AFB0FD0" w:rsidRPr="73700FE3">
        <w:rPr>
          <w:rFonts w:ascii="Aptos" w:eastAsia="Aptos" w:hAnsi="Aptos" w:cs="Aptos"/>
          <w:color w:val="000000" w:themeColor="text1"/>
        </w:rPr>
        <w:t xml:space="preserve">. It was designed as a </w:t>
      </w:r>
      <w:r w:rsidR="66E9BF64" w:rsidRPr="73700FE3">
        <w:rPr>
          <w:rFonts w:ascii="Aptos" w:eastAsia="Aptos" w:hAnsi="Aptos" w:cs="Aptos"/>
          <w:color w:val="000000" w:themeColor="text1"/>
        </w:rPr>
        <w:t>continuous</w:t>
      </w:r>
      <w:r w:rsidR="2AFB0FD0" w:rsidRPr="73700FE3">
        <w:rPr>
          <w:rFonts w:ascii="Aptos" w:eastAsia="Aptos" w:hAnsi="Aptos" w:cs="Aptos"/>
          <w:color w:val="000000" w:themeColor="text1"/>
        </w:rPr>
        <w:t xml:space="preserve"> cycle o</w:t>
      </w:r>
      <w:r w:rsidR="3161A634" w:rsidRPr="73700FE3">
        <w:rPr>
          <w:rFonts w:ascii="Aptos" w:eastAsia="Aptos" w:hAnsi="Aptos" w:cs="Aptos"/>
          <w:color w:val="000000" w:themeColor="text1"/>
        </w:rPr>
        <w:t xml:space="preserve">f improvements for a repeated experience but can </w:t>
      </w:r>
      <w:r w:rsidR="61845CE6" w:rsidRPr="73700FE3">
        <w:rPr>
          <w:rFonts w:ascii="Aptos" w:eastAsia="Aptos" w:hAnsi="Aptos" w:cs="Aptos"/>
          <w:color w:val="000000" w:themeColor="text1"/>
        </w:rPr>
        <w:t>also be used to reflect on standalone experience.</w:t>
      </w:r>
    </w:p>
    <w:p w14:paraId="416022F0" w14:textId="5CAB7782" w:rsidR="5EA3ECE0" w:rsidRDefault="5EA3ECE0" w:rsidP="00206804">
      <w:pPr>
        <w:spacing w:before="240" w:after="240" w:line="276" w:lineRule="auto"/>
        <w:jc w:val="both"/>
        <w:rPr>
          <w:rFonts w:ascii="Aptos" w:eastAsia="Aptos" w:hAnsi="Aptos" w:cs="Aptos"/>
          <w:color w:val="000000" w:themeColor="text1"/>
        </w:rPr>
      </w:pPr>
      <w:r w:rsidRPr="73700FE3">
        <w:rPr>
          <w:rFonts w:ascii="Aptos" w:eastAsia="Aptos" w:hAnsi="Aptos" w:cs="Aptos"/>
          <w:color w:val="000000" w:themeColor="text1"/>
        </w:rPr>
        <w:t xml:space="preserve">- Schedule regular times to reflect on my academic experiences and outcomes. </w:t>
      </w:r>
    </w:p>
    <w:p w14:paraId="2BEBF028" w14:textId="56DB0B2D" w:rsidR="5EA3ECE0" w:rsidRDefault="5EA3ECE0" w:rsidP="00206804">
      <w:pPr>
        <w:spacing w:before="240" w:after="240" w:line="276" w:lineRule="auto"/>
        <w:jc w:val="both"/>
        <w:rPr>
          <w:rFonts w:ascii="Aptos" w:eastAsia="Aptos" w:hAnsi="Aptos" w:cs="Aptos"/>
          <w:color w:val="000000" w:themeColor="text1"/>
        </w:rPr>
      </w:pPr>
      <w:r w:rsidRPr="73700FE3">
        <w:rPr>
          <w:rFonts w:ascii="Aptos" w:eastAsia="Aptos" w:hAnsi="Aptos" w:cs="Aptos"/>
          <w:color w:val="000000" w:themeColor="text1"/>
        </w:rPr>
        <w:t xml:space="preserve">- Discuss my reflections with peers or mentors to gain additional perspectives and </w:t>
      </w:r>
      <w:r w:rsidRPr="73700FE3">
        <w:rPr>
          <w:color w:val="000000" w:themeColor="text1"/>
        </w:rPr>
        <w:t>feedback.</w:t>
      </w:r>
      <w:r w:rsidR="259CAA57" w:rsidRPr="73700FE3">
        <w:rPr>
          <w:color w:val="000000" w:themeColor="text1"/>
        </w:rPr>
        <w:t xml:space="preserve"> </w:t>
      </w:r>
      <w:r w:rsidR="7BFB0FD8" w:rsidRPr="73700FE3">
        <w:rPr>
          <w:color w:val="000000" w:themeColor="text1"/>
        </w:rPr>
        <w:t xml:space="preserve">This will help me to improve my performance. For example, </w:t>
      </w:r>
      <w:r w:rsidR="6C77AD73" w:rsidRPr="73700FE3">
        <w:rPr>
          <w:color w:val="000000" w:themeColor="text1"/>
        </w:rPr>
        <w:t xml:space="preserve">it will help me to take an unbiased view </w:t>
      </w:r>
      <w:r w:rsidR="5230B670" w:rsidRPr="73700FE3">
        <w:rPr>
          <w:color w:val="000000" w:themeColor="text1"/>
        </w:rPr>
        <w:t xml:space="preserve">and </w:t>
      </w:r>
      <w:r w:rsidR="6C77AD73" w:rsidRPr="73700FE3">
        <w:rPr>
          <w:color w:val="000000" w:themeColor="text1"/>
        </w:rPr>
        <w:t xml:space="preserve">consider the perspective of </w:t>
      </w:r>
      <w:r w:rsidR="5D2BC0CD" w:rsidRPr="73700FE3">
        <w:rPr>
          <w:color w:val="000000" w:themeColor="text1"/>
        </w:rPr>
        <w:t>oth</w:t>
      </w:r>
      <w:r w:rsidR="6C77AD73" w:rsidRPr="73700FE3">
        <w:rPr>
          <w:color w:val="000000" w:themeColor="text1"/>
        </w:rPr>
        <w:t>ers</w:t>
      </w:r>
      <w:r w:rsidR="36F1DE61" w:rsidRPr="73700FE3">
        <w:rPr>
          <w:color w:val="000000" w:themeColor="text1"/>
        </w:rPr>
        <w:t xml:space="preserve">. </w:t>
      </w:r>
      <w:r w:rsidR="07B8CFA1" w:rsidRPr="73700FE3">
        <w:rPr>
          <w:color w:val="000000" w:themeColor="text1"/>
        </w:rPr>
        <w:t xml:space="preserve">Taking the opinions of others doesn’t necessarily mean it's right or that I agree but help in understanding the views of others. </w:t>
      </w:r>
      <w:r w:rsidR="36F1DE61" w:rsidRPr="73700FE3">
        <w:rPr>
          <w:color w:val="000000" w:themeColor="text1"/>
        </w:rPr>
        <w:t>It can a</w:t>
      </w:r>
      <w:r w:rsidR="36F1DE61" w:rsidRPr="73700FE3">
        <w:rPr>
          <w:rFonts w:ascii="Aptos" w:eastAsia="Aptos" w:hAnsi="Aptos" w:cs="Aptos"/>
          <w:color w:val="000000" w:themeColor="text1"/>
        </w:rPr>
        <w:t>lso help me to turn the ne</w:t>
      </w:r>
      <w:r w:rsidR="69C177D6" w:rsidRPr="73700FE3">
        <w:rPr>
          <w:rFonts w:ascii="Aptos" w:eastAsia="Aptos" w:hAnsi="Aptos" w:cs="Aptos"/>
          <w:color w:val="000000" w:themeColor="text1"/>
        </w:rPr>
        <w:t xml:space="preserve">gatives </w:t>
      </w:r>
      <w:r w:rsidR="2E48C14A" w:rsidRPr="73700FE3">
        <w:rPr>
          <w:rFonts w:ascii="Aptos" w:eastAsia="Aptos" w:hAnsi="Aptos" w:cs="Aptos"/>
          <w:color w:val="000000" w:themeColor="text1"/>
        </w:rPr>
        <w:t xml:space="preserve">out </w:t>
      </w:r>
      <w:r w:rsidR="69C177D6" w:rsidRPr="73700FE3">
        <w:rPr>
          <w:rFonts w:ascii="Aptos" w:eastAsia="Aptos" w:hAnsi="Aptos" w:cs="Aptos"/>
          <w:color w:val="000000" w:themeColor="text1"/>
        </w:rPr>
        <w:t xml:space="preserve">of </w:t>
      </w:r>
      <w:r w:rsidR="4F7A80D3" w:rsidRPr="73700FE3">
        <w:rPr>
          <w:rFonts w:ascii="Aptos" w:eastAsia="Aptos" w:hAnsi="Aptos" w:cs="Aptos"/>
          <w:color w:val="000000" w:themeColor="text1"/>
        </w:rPr>
        <w:t>constructive</w:t>
      </w:r>
      <w:r w:rsidR="69C177D6" w:rsidRPr="73700FE3">
        <w:rPr>
          <w:rFonts w:ascii="Aptos" w:eastAsia="Aptos" w:hAnsi="Aptos" w:cs="Aptos"/>
          <w:color w:val="000000" w:themeColor="text1"/>
        </w:rPr>
        <w:t xml:space="preserve"> </w:t>
      </w:r>
      <w:r w:rsidR="673744AB" w:rsidRPr="73700FE3">
        <w:rPr>
          <w:rFonts w:ascii="Aptos" w:eastAsia="Aptos" w:hAnsi="Aptos" w:cs="Aptos"/>
          <w:color w:val="000000" w:themeColor="text1"/>
        </w:rPr>
        <w:t>criticism</w:t>
      </w:r>
      <w:r w:rsidR="69C177D6" w:rsidRPr="73700FE3">
        <w:rPr>
          <w:rFonts w:ascii="Aptos" w:eastAsia="Aptos" w:hAnsi="Aptos" w:cs="Aptos"/>
          <w:color w:val="000000" w:themeColor="text1"/>
        </w:rPr>
        <w:t xml:space="preserve"> and turn them into positives. </w:t>
      </w:r>
    </w:p>
    <w:p w14:paraId="45B98583" w14:textId="27639A5E" w:rsidR="73700FE3" w:rsidRDefault="73700FE3" w:rsidP="73700FE3">
      <w:pPr>
        <w:spacing w:before="240" w:after="240" w:line="276" w:lineRule="auto"/>
        <w:rPr>
          <w:rFonts w:ascii="Aptos" w:eastAsia="Aptos" w:hAnsi="Aptos" w:cs="Aptos"/>
          <w:b/>
          <w:bCs/>
          <w:color w:val="000000" w:themeColor="text1"/>
          <w:u w:val="single"/>
        </w:rPr>
      </w:pPr>
    </w:p>
    <w:p w14:paraId="0CAA07EC" w14:textId="3C56E8D9" w:rsidR="2BA37061" w:rsidRDefault="2BA37061" w:rsidP="73700FE3">
      <w:pPr>
        <w:spacing w:before="240" w:after="240" w:line="276" w:lineRule="auto"/>
        <w:rPr>
          <w:rFonts w:ascii="Aptos" w:eastAsia="Aptos" w:hAnsi="Aptos" w:cs="Aptos"/>
          <w:b/>
          <w:bCs/>
          <w:color w:val="000000" w:themeColor="text1"/>
          <w:u w:val="single"/>
        </w:rPr>
      </w:pPr>
      <w:r w:rsidRPr="73700FE3">
        <w:rPr>
          <w:rFonts w:ascii="Aptos" w:eastAsia="Aptos" w:hAnsi="Aptos" w:cs="Aptos"/>
          <w:b/>
          <w:bCs/>
          <w:color w:val="000000" w:themeColor="text1"/>
          <w:u w:val="single"/>
        </w:rPr>
        <w:t xml:space="preserve">5. REFERENCES </w:t>
      </w:r>
    </w:p>
    <w:p w14:paraId="1DAA9954" w14:textId="34127F0D" w:rsidR="73700FE3" w:rsidRDefault="73700FE3" w:rsidP="73700FE3">
      <w:pPr>
        <w:spacing w:before="195" w:after="195" w:line="276" w:lineRule="auto"/>
      </w:pPr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1949972169"/>
        <w:docPartObj>
          <w:docPartGallery w:val="Bibliographies"/>
          <w:docPartUnique/>
        </w:docPartObj>
      </w:sdtPr>
      <w:sdtEndPr/>
      <w:sdtContent>
        <w:p w14:paraId="14C32544" w14:textId="651A3985" w:rsidR="00085D96" w:rsidRDefault="00085D96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38F9A38F" w14:textId="77777777" w:rsidR="00085D96" w:rsidRDefault="00085D96" w:rsidP="00085D96">
              <w:pPr>
                <w:pStyle w:val="Bibliography"/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Eddy, M. D., 2018. The Nature of Notebooks: How Enlightenment Schoolchildren Transformed the Tabula Rasa. </w:t>
              </w:r>
              <w:r>
                <w:rPr>
                  <w:i/>
                  <w:iCs/>
                  <w:noProof/>
                </w:rPr>
                <w:t xml:space="preserve">Journal of British Studies,, </w:t>
              </w:r>
              <w:r>
                <w:rPr>
                  <w:noProof/>
                </w:rPr>
                <w:t>57(2), pp. 275-307.</w:t>
              </w:r>
            </w:p>
            <w:p w14:paraId="5C048262" w14:textId="77777777" w:rsidR="00085D96" w:rsidRDefault="00085D96" w:rsidP="00085D9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Jodie, 2023. </w:t>
              </w:r>
              <w:r>
                <w:rPr>
                  <w:i/>
                  <w:iCs/>
                  <w:noProof/>
                </w:rPr>
                <w:t xml:space="preserve">THE CORNELL NOTE-TAKING METHOD EXPLAINED BY PUKKA PADS.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https://pukkastationery.com/blog/post/pukka-pads-the-cornell-note-taking-method-explained</w:t>
              </w:r>
              <w:r>
                <w:rPr>
                  <w:noProof/>
                </w:rPr>
                <w:br/>
                <w:t>[Accessed 09 May 2024].</w:t>
              </w:r>
            </w:p>
            <w:p w14:paraId="340AD6D9" w14:textId="77777777" w:rsidR="00085D96" w:rsidRDefault="00085D96" w:rsidP="00085D9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Moon, J., 2013. </w:t>
              </w:r>
              <w:r>
                <w:rPr>
                  <w:i/>
                  <w:iCs/>
                  <w:noProof/>
                </w:rPr>
                <w:t xml:space="preserve">Reflection in learning and professional development: Theory and practice. </w:t>
              </w:r>
              <w:r>
                <w:rPr>
                  <w:noProof/>
                </w:rPr>
                <w:t>s.l.:Routledge.</w:t>
              </w:r>
            </w:p>
            <w:p w14:paraId="1D796345" w14:textId="7B6B7952" w:rsidR="00085D96" w:rsidRDefault="00085D96" w:rsidP="00085D9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C6F6583" w14:textId="7E705BE6" w:rsidR="73700FE3" w:rsidRDefault="73700FE3" w:rsidP="73700FE3">
      <w:pPr>
        <w:spacing w:after="0" w:line="276" w:lineRule="auto"/>
      </w:pPr>
    </w:p>
    <w:p w14:paraId="3B93D949" w14:textId="77777777" w:rsidR="00472822" w:rsidRDefault="00472822" w:rsidP="73700FE3">
      <w:pPr>
        <w:spacing w:after="0" w:line="276" w:lineRule="auto"/>
      </w:pPr>
    </w:p>
    <w:p w14:paraId="4D537D22" w14:textId="77777777" w:rsidR="00472822" w:rsidRDefault="00472822" w:rsidP="73700FE3">
      <w:pPr>
        <w:spacing w:after="0" w:line="276" w:lineRule="auto"/>
      </w:pPr>
    </w:p>
    <w:p w14:paraId="146F9FCC" w14:textId="3A77F15F" w:rsidR="00472822" w:rsidRDefault="00472822" w:rsidP="73700FE3">
      <w:pPr>
        <w:spacing w:after="0" w:line="276" w:lineRule="auto"/>
      </w:pPr>
      <w:r>
        <w:lastRenderedPageBreak/>
        <w:t>Bibliography</w:t>
      </w:r>
    </w:p>
    <w:p w14:paraId="3015D1B7" w14:textId="6469EF4F" w:rsidR="7D803BA4" w:rsidRDefault="7D803BA4" w:rsidP="73700FE3">
      <w:pPr>
        <w:spacing w:before="240" w:after="240" w:line="276" w:lineRule="auto"/>
        <w:rPr>
          <w:rFonts w:ascii="Helvetica Neue" w:eastAsia="Helvetica Neue" w:hAnsi="Helvetica Neue" w:cs="Helvetica Neue"/>
        </w:rPr>
      </w:pPr>
      <w:r w:rsidRPr="73700FE3">
        <w:rPr>
          <w:rFonts w:ascii="Helvetica Neue" w:eastAsia="Helvetica Neue" w:hAnsi="Helvetica Neue" w:cs="Helvetica Neue"/>
        </w:rPr>
        <w:t>1. Gibbs, G. (1988). "Learning by Doing: A Guide to Teaching and Learning Methods." Oxford Centre for Staff and Learning Development.</w:t>
      </w:r>
    </w:p>
    <w:p w14:paraId="1F26913E" w14:textId="4EE0CF80" w:rsidR="73700FE3" w:rsidRDefault="73700FE3" w:rsidP="73700FE3">
      <w:pPr>
        <w:spacing w:before="195" w:after="195" w:line="276" w:lineRule="auto"/>
      </w:pPr>
    </w:p>
    <w:p w14:paraId="64533C38" w14:textId="35C20A07" w:rsidR="7D803BA4" w:rsidRDefault="7D803BA4" w:rsidP="73700FE3">
      <w:pPr>
        <w:spacing w:before="195" w:after="195" w:line="276" w:lineRule="auto"/>
        <w:rPr>
          <w:rFonts w:ascii="Helvetica Neue" w:eastAsia="Helvetica Neue" w:hAnsi="Helvetica Neue" w:cs="Helvetica Neue"/>
        </w:rPr>
      </w:pPr>
      <w:r w:rsidRPr="73700FE3">
        <w:rPr>
          <w:rFonts w:ascii="Helvetica Neue" w:eastAsia="Helvetica Neue" w:hAnsi="Helvetica Neue" w:cs="Helvetica Neue"/>
        </w:rPr>
        <w:t>2. Moon, J. (2001). "Reflection in Learning and Professional Development: Theory and Practice." Rout-ledge.</w:t>
      </w:r>
    </w:p>
    <w:p w14:paraId="04E15F92" w14:textId="4B6F0B4D" w:rsidR="73700FE3" w:rsidRDefault="73700FE3" w:rsidP="73700FE3">
      <w:pPr>
        <w:spacing w:before="195" w:after="195" w:line="276" w:lineRule="auto"/>
      </w:pPr>
    </w:p>
    <w:p w14:paraId="2EA65EEB" w14:textId="5D392571" w:rsidR="7D803BA4" w:rsidRDefault="7D803BA4" w:rsidP="73700FE3">
      <w:pPr>
        <w:spacing w:before="195" w:after="195" w:line="276" w:lineRule="auto"/>
        <w:rPr>
          <w:rFonts w:ascii="Helvetica Neue" w:eastAsia="Helvetica Neue" w:hAnsi="Helvetica Neue" w:cs="Helvetica Neue"/>
        </w:rPr>
      </w:pPr>
      <w:r w:rsidRPr="73700FE3">
        <w:rPr>
          <w:rFonts w:ascii="Helvetica Neue" w:eastAsia="Helvetica Neue" w:hAnsi="Helvetica Neue" w:cs="Helvetica Neue"/>
        </w:rPr>
        <w:t>3. Ross, S. (2014). "Note-Taking Skills." Red Rocks Community College.</w:t>
      </w:r>
    </w:p>
    <w:p w14:paraId="4941B000" w14:textId="63E13F6E" w:rsidR="73700FE3" w:rsidRDefault="73700FE3" w:rsidP="73700FE3">
      <w:pPr>
        <w:spacing w:before="195" w:after="195" w:line="276" w:lineRule="auto"/>
      </w:pPr>
    </w:p>
    <w:p w14:paraId="41420F73" w14:textId="005762A2" w:rsidR="7D803BA4" w:rsidRDefault="7D803BA4" w:rsidP="73700FE3">
      <w:pPr>
        <w:spacing w:before="195" w:after="195" w:line="276" w:lineRule="auto"/>
        <w:rPr>
          <w:rFonts w:ascii="Helvetica Neue" w:eastAsia="Helvetica Neue" w:hAnsi="Helvetica Neue" w:cs="Helvetica Neue"/>
        </w:rPr>
      </w:pPr>
      <w:r w:rsidRPr="73700FE3">
        <w:rPr>
          <w:rFonts w:ascii="Helvetica Neue" w:eastAsia="Helvetica Neue" w:hAnsi="Helvetica Neue" w:cs="Helvetica Neue"/>
        </w:rPr>
        <w:t>4. Saunders, L. (2017). "The Cornell Note-Taking System: A Review of Research and Recommendations for Implementation." Journal of Educational Psychology, 109(4), 518-524.</w:t>
      </w:r>
    </w:p>
    <w:p w14:paraId="42D5563A" w14:textId="42A10E6D" w:rsidR="7D803BA4" w:rsidRDefault="7D803BA4" w:rsidP="73700FE3">
      <w:pPr>
        <w:spacing w:before="195" w:after="195" w:line="276" w:lineRule="auto"/>
        <w:rPr>
          <w:rFonts w:ascii="Helvetica Neue" w:eastAsia="Helvetica Neue" w:hAnsi="Helvetica Neue" w:cs="Helvetica Neue"/>
        </w:rPr>
      </w:pPr>
      <w:r w:rsidRPr="73700FE3">
        <w:rPr>
          <w:rFonts w:ascii="Helvetica Neue" w:eastAsia="Helvetica Neue" w:hAnsi="Helvetica Neue" w:cs="Helvetica Neue"/>
        </w:rPr>
        <w:t>5. Smith, J. (2019). "Effective Paraphrasing Strategies for Academic Writing." Journal of Academic Writing, 15(2), 123-137.</w:t>
      </w:r>
    </w:p>
    <w:p w14:paraId="35F15122" w14:textId="3691179C" w:rsidR="6906A1A4" w:rsidRDefault="6906A1A4" w:rsidP="73700FE3">
      <w:pPr>
        <w:spacing w:line="276" w:lineRule="auto"/>
      </w:pPr>
    </w:p>
    <w:p w14:paraId="3B64C8DE" w14:textId="342010F3" w:rsidR="1EBDEEBC" w:rsidRDefault="1EBDEEBC" w:rsidP="73700FE3">
      <w:pPr>
        <w:spacing w:line="276" w:lineRule="auto"/>
      </w:pPr>
    </w:p>
    <w:p w14:paraId="258F5E57" w14:textId="3DCBD45B" w:rsidR="1EBDEEBC" w:rsidRDefault="1EBDEEBC" w:rsidP="73700FE3">
      <w:pPr>
        <w:spacing w:line="276" w:lineRule="auto"/>
      </w:pPr>
    </w:p>
    <w:p w14:paraId="2E619525" w14:textId="2C796E58" w:rsidR="1EBDEEBC" w:rsidRDefault="1EBDEEBC" w:rsidP="73700FE3">
      <w:pPr>
        <w:spacing w:line="276" w:lineRule="auto"/>
      </w:pPr>
    </w:p>
    <w:p w14:paraId="4FA60CB2" w14:textId="56B0E4EE" w:rsidR="1EBDEEBC" w:rsidRDefault="1EBDEEBC" w:rsidP="73700FE3">
      <w:pPr>
        <w:spacing w:line="276" w:lineRule="auto"/>
      </w:pPr>
    </w:p>
    <w:p w14:paraId="5800B235" w14:textId="1933FF8F" w:rsidR="1EBDEEBC" w:rsidRDefault="1EBDEEBC" w:rsidP="73700FE3">
      <w:pPr>
        <w:spacing w:line="276" w:lineRule="auto"/>
      </w:pPr>
    </w:p>
    <w:p w14:paraId="31B47D26" w14:textId="6098BE48" w:rsidR="1EBDEEBC" w:rsidRDefault="1EBDEEBC" w:rsidP="73700FE3">
      <w:pPr>
        <w:spacing w:line="276" w:lineRule="auto"/>
      </w:pPr>
    </w:p>
    <w:p w14:paraId="3246CFA9" w14:textId="0CC515EF" w:rsidR="1EBDEEBC" w:rsidRDefault="1EBDEEBC" w:rsidP="73700FE3">
      <w:pPr>
        <w:spacing w:line="276" w:lineRule="auto"/>
      </w:pPr>
    </w:p>
    <w:p w14:paraId="2B302963" w14:textId="2A565E79" w:rsidR="1EBDEEBC" w:rsidRDefault="1EBDEEBC" w:rsidP="73700FE3">
      <w:pPr>
        <w:spacing w:line="276" w:lineRule="auto"/>
      </w:pPr>
    </w:p>
    <w:p w14:paraId="4650F93D" w14:textId="63B8F6CA" w:rsidR="1EBDEEBC" w:rsidRDefault="1EBDEEBC" w:rsidP="73700FE3">
      <w:pPr>
        <w:spacing w:line="276" w:lineRule="auto"/>
      </w:pPr>
    </w:p>
    <w:p w14:paraId="3E94A1A5" w14:textId="46956C92" w:rsidR="1EBDEEBC" w:rsidRDefault="1EBDEEBC" w:rsidP="73700FE3">
      <w:pPr>
        <w:spacing w:line="276" w:lineRule="auto"/>
      </w:pPr>
    </w:p>
    <w:p w14:paraId="001D3B4B" w14:textId="4ABB4934" w:rsidR="1EBDEEBC" w:rsidRDefault="1EBDEEBC" w:rsidP="73700FE3">
      <w:pPr>
        <w:spacing w:line="276" w:lineRule="auto"/>
      </w:pPr>
    </w:p>
    <w:p w14:paraId="1FCAEE8A" w14:textId="0FF8F610" w:rsidR="1EBDEEBC" w:rsidRDefault="1EBDEEBC" w:rsidP="73700FE3">
      <w:pPr>
        <w:spacing w:line="276" w:lineRule="auto"/>
      </w:pPr>
    </w:p>
    <w:p w14:paraId="58131F1C" w14:textId="1E39554F" w:rsidR="1EBDEEBC" w:rsidRDefault="1EBDEEBC" w:rsidP="73700FE3">
      <w:pPr>
        <w:spacing w:line="276" w:lineRule="auto"/>
      </w:pPr>
    </w:p>
    <w:p w14:paraId="2E2B6EFB" w14:textId="3DE3EA2B" w:rsidR="1EBDEEBC" w:rsidRDefault="1EBDEEBC" w:rsidP="73700FE3">
      <w:pPr>
        <w:spacing w:line="276" w:lineRule="auto"/>
      </w:pPr>
    </w:p>
    <w:p w14:paraId="253EBC4F" w14:textId="6400C892" w:rsidR="1EBDEEBC" w:rsidRDefault="1EBDEEBC" w:rsidP="73700FE3">
      <w:pPr>
        <w:spacing w:line="276" w:lineRule="auto"/>
      </w:pPr>
    </w:p>
    <w:p w14:paraId="624222E8" w14:textId="142AA390" w:rsidR="1EBDEEBC" w:rsidRDefault="1EBDEEBC" w:rsidP="73700FE3">
      <w:pPr>
        <w:spacing w:line="276" w:lineRule="auto"/>
      </w:pPr>
    </w:p>
    <w:p w14:paraId="46AC0D0C" w14:textId="36F9B8DC" w:rsidR="73700FE3" w:rsidRDefault="73700FE3" w:rsidP="73700FE3">
      <w:pPr>
        <w:spacing w:line="276" w:lineRule="auto"/>
        <w:rPr>
          <w:b/>
          <w:bCs/>
          <w:u w:val="single"/>
        </w:rPr>
      </w:pPr>
    </w:p>
    <w:p w14:paraId="6CC1B76F" w14:textId="25E39C1C" w:rsidR="15832944" w:rsidRDefault="2BA37061" w:rsidP="73700FE3">
      <w:pPr>
        <w:spacing w:line="276" w:lineRule="auto"/>
        <w:rPr>
          <w:b/>
          <w:bCs/>
          <w:u w:val="single"/>
        </w:rPr>
      </w:pPr>
      <w:r w:rsidRPr="73700FE3">
        <w:t xml:space="preserve">6. </w:t>
      </w:r>
      <w:r w:rsidR="2D8D0FF6" w:rsidRPr="73700FE3">
        <w:rPr>
          <w:b/>
          <w:bCs/>
          <w:u w:val="single"/>
        </w:rPr>
        <w:t>APPENDICES</w:t>
      </w:r>
    </w:p>
    <w:p w14:paraId="4DE11F35" w14:textId="1FD5B192" w:rsidR="73700FE3" w:rsidRDefault="73700FE3" w:rsidP="73700FE3">
      <w:pPr>
        <w:spacing w:line="276" w:lineRule="auto"/>
      </w:pPr>
    </w:p>
    <w:p w14:paraId="285E7FFB" w14:textId="573BB1BE" w:rsidR="15832944" w:rsidRDefault="2D8D0FF6" w:rsidP="73700FE3">
      <w:pPr>
        <w:spacing w:line="276" w:lineRule="auto"/>
      </w:pPr>
      <w:r w:rsidRPr="73700FE3">
        <w:t xml:space="preserve">1. </w:t>
      </w:r>
      <w:r w:rsidR="2CBBFE9D" w:rsidRPr="73700FE3">
        <w:t>Work folder</w:t>
      </w:r>
      <w:r w:rsidR="1CDB2026" w:rsidRPr="73700FE3">
        <w:t xml:space="preserve"> </w:t>
      </w:r>
    </w:p>
    <w:p w14:paraId="420A8D54" w14:textId="43C97AB2" w:rsidR="50632C01" w:rsidRDefault="50632C01" w:rsidP="73700FE3">
      <w:pPr>
        <w:spacing w:line="276" w:lineRule="auto"/>
      </w:pPr>
      <w:r w:rsidRPr="73700FE3">
        <w:t xml:space="preserve">2. </w:t>
      </w:r>
      <w:r w:rsidR="791E4D33" w:rsidRPr="73700FE3">
        <w:t>Appendix 1</w:t>
      </w:r>
    </w:p>
    <w:p w14:paraId="202A588C" w14:textId="6F67CFDF" w:rsidR="15832944" w:rsidRDefault="50632C01" w:rsidP="73700FE3">
      <w:pPr>
        <w:spacing w:line="276" w:lineRule="auto"/>
        <w:rPr>
          <w:b/>
          <w:bCs/>
        </w:rPr>
      </w:pPr>
      <w:r w:rsidRPr="73700FE3">
        <w:t>3</w:t>
      </w:r>
      <w:r w:rsidR="1CDB2026" w:rsidRPr="73700FE3">
        <w:t xml:space="preserve">. </w:t>
      </w:r>
      <w:r w:rsidR="772FF701" w:rsidRPr="73700FE3">
        <w:t>Appendix 2.1</w:t>
      </w:r>
    </w:p>
    <w:p w14:paraId="2EA80C22" w14:textId="65DB4D80" w:rsidR="15832944" w:rsidRDefault="2D8D0FF6" w:rsidP="73700FE3">
      <w:pPr>
        <w:spacing w:line="276" w:lineRule="auto"/>
      </w:pPr>
      <w:r w:rsidRPr="73700FE3">
        <w:t>Note taking example</w:t>
      </w:r>
      <w:r w:rsidR="1D8A3FB2" w:rsidRPr="73700FE3">
        <w:t xml:space="preserve"> (</w:t>
      </w:r>
      <w:r w:rsidR="1D8A3FB2" w:rsidRPr="73700FE3">
        <w:rPr>
          <w:b/>
          <w:bCs/>
        </w:rPr>
        <w:t>photo</w:t>
      </w:r>
      <w:r w:rsidR="1D8A3FB2" w:rsidRPr="73700FE3">
        <w:t>)</w:t>
      </w:r>
    </w:p>
    <w:p w14:paraId="58DA017D" w14:textId="60365260" w:rsidR="7BB2815F" w:rsidRDefault="7BB2815F" w:rsidP="1EBDEEBC">
      <w:r>
        <w:rPr>
          <w:noProof/>
        </w:rPr>
        <w:drawing>
          <wp:inline distT="0" distB="0" distL="0" distR="0" wp14:anchorId="77358A80" wp14:editId="0505F15F">
            <wp:extent cx="4295775" cy="5724524"/>
            <wp:effectExtent l="0" t="0" r="0" b="0"/>
            <wp:docPr id="1197041948" name="Picture 11970419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772415" w14:textId="1DD5EBEC" w:rsidR="1EBDEEBC" w:rsidRDefault="1EBDEEBC" w:rsidP="1EBDEEBC"/>
    <w:p w14:paraId="72F7D9B9" w14:textId="251002E0" w:rsidR="1EBDEEBC" w:rsidRDefault="1EBDEEBC" w:rsidP="1EBDEEBC"/>
    <w:p w14:paraId="01E33657" w14:textId="0A14406D" w:rsidR="1EBDEEBC" w:rsidRDefault="1EBDEEBC" w:rsidP="1EBDEEBC"/>
    <w:p w14:paraId="28A8BF71" w14:textId="0EF96A3E" w:rsidR="1EBDEEBC" w:rsidRDefault="1EBDEEBC" w:rsidP="1EBDEEBC"/>
    <w:sectPr w:rsidR="1EBDEEBC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EE44F1" w14:textId="77777777" w:rsidR="00223BEA" w:rsidRDefault="00223BEA">
      <w:pPr>
        <w:spacing w:after="0" w:line="240" w:lineRule="auto"/>
      </w:pPr>
    </w:p>
  </w:endnote>
  <w:endnote w:type="continuationSeparator" w:id="0">
    <w:p w14:paraId="29364B44" w14:textId="77777777" w:rsidR="00223BEA" w:rsidRDefault="00223BE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Helvetica Neue">
    <w:altName w:val="Arial"/>
    <w:panose1 w:val="00000000000000000000"/>
    <w:charset w:val="00"/>
    <w:family w:val="roman"/>
    <w:notTrueType/>
    <w:pitch w:val="default"/>
  </w:font>
  <w:font w:name="TimesNewRomanPSMT">
    <w:altName w:val="Times New Roman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BBD3AC" w14:textId="77777777" w:rsidR="00223BEA" w:rsidRDefault="00223BEA">
      <w:pPr>
        <w:spacing w:after="0" w:line="240" w:lineRule="auto"/>
      </w:pPr>
    </w:p>
  </w:footnote>
  <w:footnote w:type="continuationSeparator" w:id="0">
    <w:p w14:paraId="42D9048C" w14:textId="77777777" w:rsidR="00223BEA" w:rsidRDefault="00223BEA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314881"/>
    <w:multiLevelType w:val="hybridMultilevel"/>
    <w:tmpl w:val="A2C85358"/>
    <w:lvl w:ilvl="0" w:tplc="AC92F8E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74C6D6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B982F4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58AB62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2C49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7FC75F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8AA55E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73E0C7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28E599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AA6F9DE"/>
    <w:multiLevelType w:val="hybridMultilevel"/>
    <w:tmpl w:val="E4C8933E"/>
    <w:lvl w:ilvl="0" w:tplc="4770187A">
      <w:start w:val="1"/>
      <w:numFmt w:val="decimal"/>
      <w:lvlText w:val="%1."/>
      <w:lvlJc w:val="left"/>
      <w:pPr>
        <w:ind w:left="720" w:hanging="360"/>
      </w:pPr>
    </w:lvl>
    <w:lvl w:ilvl="1" w:tplc="488A3AAE">
      <w:start w:val="1"/>
      <w:numFmt w:val="lowerLetter"/>
      <w:lvlText w:val="%2."/>
      <w:lvlJc w:val="left"/>
      <w:pPr>
        <w:ind w:left="1440" w:hanging="360"/>
      </w:pPr>
    </w:lvl>
    <w:lvl w:ilvl="2" w:tplc="93B03102">
      <w:start w:val="1"/>
      <w:numFmt w:val="lowerRoman"/>
      <w:lvlText w:val="%3."/>
      <w:lvlJc w:val="right"/>
      <w:pPr>
        <w:ind w:left="2160" w:hanging="180"/>
      </w:pPr>
    </w:lvl>
    <w:lvl w:ilvl="3" w:tplc="A8EE54EE">
      <w:start w:val="1"/>
      <w:numFmt w:val="decimal"/>
      <w:lvlText w:val="%4."/>
      <w:lvlJc w:val="left"/>
      <w:pPr>
        <w:ind w:left="2880" w:hanging="360"/>
      </w:pPr>
    </w:lvl>
    <w:lvl w:ilvl="4" w:tplc="86F62F66">
      <w:start w:val="1"/>
      <w:numFmt w:val="lowerLetter"/>
      <w:lvlText w:val="%5."/>
      <w:lvlJc w:val="left"/>
      <w:pPr>
        <w:ind w:left="3600" w:hanging="360"/>
      </w:pPr>
    </w:lvl>
    <w:lvl w:ilvl="5" w:tplc="BED8D44A">
      <w:start w:val="1"/>
      <w:numFmt w:val="lowerRoman"/>
      <w:lvlText w:val="%6."/>
      <w:lvlJc w:val="right"/>
      <w:pPr>
        <w:ind w:left="4320" w:hanging="180"/>
      </w:pPr>
    </w:lvl>
    <w:lvl w:ilvl="6" w:tplc="BA2CAA5A">
      <w:start w:val="1"/>
      <w:numFmt w:val="decimal"/>
      <w:lvlText w:val="%7."/>
      <w:lvlJc w:val="left"/>
      <w:pPr>
        <w:ind w:left="5040" w:hanging="360"/>
      </w:pPr>
    </w:lvl>
    <w:lvl w:ilvl="7" w:tplc="F2B24710">
      <w:start w:val="1"/>
      <w:numFmt w:val="lowerLetter"/>
      <w:lvlText w:val="%8."/>
      <w:lvlJc w:val="left"/>
      <w:pPr>
        <w:ind w:left="5760" w:hanging="360"/>
      </w:pPr>
    </w:lvl>
    <w:lvl w:ilvl="8" w:tplc="9C6455A8">
      <w:start w:val="1"/>
      <w:numFmt w:val="lowerRoman"/>
      <w:lvlText w:val="%9."/>
      <w:lvlJc w:val="right"/>
      <w:pPr>
        <w:ind w:left="6480" w:hanging="180"/>
      </w:pPr>
    </w:lvl>
  </w:abstractNum>
  <w:num w:numId="1" w16cid:durableId="916860354">
    <w:abstractNumId w:val="0"/>
  </w:num>
  <w:num w:numId="2" w16cid:durableId="33908986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52F977F"/>
    <w:rsid w:val="000435F3"/>
    <w:rsid w:val="00085D96"/>
    <w:rsid w:val="00091FB0"/>
    <w:rsid w:val="000E7A25"/>
    <w:rsid w:val="00117D6C"/>
    <w:rsid w:val="0014766A"/>
    <w:rsid w:val="001B992C"/>
    <w:rsid w:val="00206804"/>
    <w:rsid w:val="00223BEA"/>
    <w:rsid w:val="0031B77C"/>
    <w:rsid w:val="003CC4BA"/>
    <w:rsid w:val="003E1983"/>
    <w:rsid w:val="0042401D"/>
    <w:rsid w:val="00472822"/>
    <w:rsid w:val="005B3071"/>
    <w:rsid w:val="006FFB83"/>
    <w:rsid w:val="0071738F"/>
    <w:rsid w:val="00733B9D"/>
    <w:rsid w:val="0075624C"/>
    <w:rsid w:val="008D2134"/>
    <w:rsid w:val="009248D5"/>
    <w:rsid w:val="009A447D"/>
    <w:rsid w:val="00B50CA8"/>
    <w:rsid w:val="00C40D25"/>
    <w:rsid w:val="00C44F3D"/>
    <w:rsid w:val="00CD3B34"/>
    <w:rsid w:val="00D31EF9"/>
    <w:rsid w:val="00E30ABB"/>
    <w:rsid w:val="00E5CE47"/>
    <w:rsid w:val="00F51E0A"/>
    <w:rsid w:val="0131C7B0"/>
    <w:rsid w:val="014BB2E0"/>
    <w:rsid w:val="01501A11"/>
    <w:rsid w:val="017E1F52"/>
    <w:rsid w:val="018DA308"/>
    <w:rsid w:val="019A8326"/>
    <w:rsid w:val="01A00654"/>
    <w:rsid w:val="01A1E829"/>
    <w:rsid w:val="0225640B"/>
    <w:rsid w:val="024951D2"/>
    <w:rsid w:val="024D7556"/>
    <w:rsid w:val="027C9362"/>
    <w:rsid w:val="02B6B324"/>
    <w:rsid w:val="02C467EF"/>
    <w:rsid w:val="02EB4F74"/>
    <w:rsid w:val="03239389"/>
    <w:rsid w:val="03311B24"/>
    <w:rsid w:val="033BD6B5"/>
    <w:rsid w:val="033E2F34"/>
    <w:rsid w:val="03702AA1"/>
    <w:rsid w:val="03B5605C"/>
    <w:rsid w:val="03B96061"/>
    <w:rsid w:val="03F30CD0"/>
    <w:rsid w:val="03FC395E"/>
    <w:rsid w:val="042BE233"/>
    <w:rsid w:val="04452C5C"/>
    <w:rsid w:val="0485C1C1"/>
    <w:rsid w:val="04B523A8"/>
    <w:rsid w:val="04D7A716"/>
    <w:rsid w:val="050518EF"/>
    <w:rsid w:val="05976392"/>
    <w:rsid w:val="059F22D6"/>
    <w:rsid w:val="05A04364"/>
    <w:rsid w:val="05C640DF"/>
    <w:rsid w:val="05DB7387"/>
    <w:rsid w:val="05F24F2F"/>
    <w:rsid w:val="060F28D3"/>
    <w:rsid w:val="060FA495"/>
    <w:rsid w:val="061C617C"/>
    <w:rsid w:val="065D49C9"/>
    <w:rsid w:val="066E906D"/>
    <w:rsid w:val="0689BA2C"/>
    <w:rsid w:val="0699B147"/>
    <w:rsid w:val="06EB707E"/>
    <w:rsid w:val="0724FB41"/>
    <w:rsid w:val="074D0D15"/>
    <w:rsid w:val="075F4DB0"/>
    <w:rsid w:val="07814C1D"/>
    <w:rsid w:val="07A2DA34"/>
    <w:rsid w:val="07B8CFA1"/>
    <w:rsid w:val="07BB7B3B"/>
    <w:rsid w:val="07D4859F"/>
    <w:rsid w:val="07FA4F2B"/>
    <w:rsid w:val="080F47D8"/>
    <w:rsid w:val="081F1170"/>
    <w:rsid w:val="0838062F"/>
    <w:rsid w:val="0852644C"/>
    <w:rsid w:val="085A0105"/>
    <w:rsid w:val="08F8CDB2"/>
    <w:rsid w:val="08FFEED8"/>
    <w:rsid w:val="098BD70B"/>
    <w:rsid w:val="09AB1839"/>
    <w:rsid w:val="09C2C747"/>
    <w:rsid w:val="0A6B4629"/>
    <w:rsid w:val="0A9ACFF8"/>
    <w:rsid w:val="0A9B280E"/>
    <w:rsid w:val="0AC1E646"/>
    <w:rsid w:val="0AEEE315"/>
    <w:rsid w:val="0AF5232A"/>
    <w:rsid w:val="0B3D4FEF"/>
    <w:rsid w:val="0BAEBC98"/>
    <w:rsid w:val="0BC601E7"/>
    <w:rsid w:val="0BD09ACE"/>
    <w:rsid w:val="0BD32A0D"/>
    <w:rsid w:val="0BE20B3D"/>
    <w:rsid w:val="0BFBC176"/>
    <w:rsid w:val="0BFFD969"/>
    <w:rsid w:val="0C00C46B"/>
    <w:rsid w:val="0C0CF156"/>
    <w:rsid w:val="0C155D2D"/>
    <w:rsid w:val="0C18379E"/>
    <w:rsid w:val="0C2E858A"/>
    <w:rsid w:val="0C38464F"/>
    <w:rsid w:val="0C38933F"/>
    <w:rsid w:val="0C511D1C"/>
    <w:rsid w:val="0C733A54"/>
    <w:rsid w:val="0CBF778C"/>
    <w:rsid w:val="0CE2B8FB"/>
    <w:rsid w:val="0CE421CA"/>
    <w:rsid w:val="0CED29D7"/>
    <w:rsid w:val="0CF9C419"/>
    <w:rsid w:val="0D039064"/>
    <w:rsid w:val="0D06ACEB"/>
    <w:rsid w:val="0D3DEFA5"/>
    <w:rsid w:val="0D52D393"/>
    <w:rsid w:val="0DBF26DF"/>
    <w:rsid w:val="0DC2064F"/>
    <w:rsid w:val="0DE834DB"/>
    <w:rsid w:val="0DF41D9D"/>
    <w:rsid w:val="0E07D90B"/>
    <w:rsid w:val="0E2A35E8"/>
    <w:rsid w:val="0E94761F"/>
    <w:rsid w:val="0E972698"/>
    <w:rsid w:val="0EA04B18"/>
    <w:rsid w:val="0EA3445C"/>
    <w:rsid w:val="0EA8E110"/>
    <w:rsid w:val="0F4122A7"/>
    <w:rsid w:val="0F509B83"/>
    <w:rsid w:val="0F5FF0C1"/>
    <w:rsid w:val="0F93147A"/>
    <w:rsid w:val="0FCD6552"/>
    <w:rsid w:val="0FE4602D"/>
    <w:rsid w:val="0FE955CA"/>
    <w:rsid w:val="0FEBD5F6"/>
    <w:rsid w:val="0FF20A0A"/>
    <w:rsid w:val="1009CE48"/>
    <w:rsid w:val="100F2BB8"/>
    <w:rsid w:val="100FC579"/>
    <w:rsid w:val="1010C112"/>
    <w:rsid w:val="102EB2E9"/>
    <w:rsid w:val="10355F71"/>
    <w:rsid w:val="1037B3AD"/>
    <w:rsid w:val="103FE5C0"/>
    <w:rsid w:val="1056732D"/>
    <w:rsid w:val="1093CD39"/>
    <w:rsid w:val="10C4CFA3"/>
    <w:rsid w:val="1103DF97"/>
    <w:rsid w:val="110A0EED"/>
    <w:rsid w:val="111FCB53"/>
    <w:rsid w:val="1122946E"/>
    <w:rsid w:val="11354FD3"/>
    <w:rsid w:val="1144C44C"/>
    <w:rsid w:val="1174C7DA"/>
    <w:rsid w:val="11AC9173"/>
    <w:rsid w:val="11B62A1E"/>
    <w:rsid w:val="11BFD438"/>
    <w:rsid w:val="11CA834A"/>
    <w:rsid w:val="11CE581B"/>
    <w:rsid w:val="11D27266"/>
    <w:rsid w:val="11D6B4E0"/>
    <w:rsid w:val="11D95FD6"/>
    <w:rsid w:val="11EF5DD9"/>
    <w:rsid w:val="11F76C01"/>
    <w:rsid w:val="11FC773B"/>
    <w:rsid w:val="1201C88E"/>
    <w:rsid w:val="12094208"/>
    <w:rsid w:val="122B3B7C"/>
    <w:rsid w:val="122F9D9A"/>
    <w:rsid w:val="12359065"/>
    <w:rsid w:val="1260A004"/>
    <w:rsid w:val="1277A0E9"/>
    <w:rsid w:val="127AEBE8"/>
    <w:rsid w:val="128E1DC2"/>
    <w:rsid w:val="12B973C1"/>
    <w:rsid w:val="12BA2D88"/>
    <w:rsid w:val="12E5F4A6"/>
    <w:rsid w:val="12E72072"/>
    <w:rsid w:val="130C2153"/>
    <w:rsid w:val="131351EC"/>
    <w:rsid w:val="1323EC72"/>
    <w:rsid w:val="133186BB"/>
    <w:rsid w:val="1331A8E3"/>
    <w:rsid w:val="134484AE"/>
    <w:rsid w:val="1350F587"/>
    <w:rsid w:val="137CCC3F"/>
    <w:rsid w:val="13851646"/>
    <w:rsid w:val="1388472E"/>
    <w:rsid w:val="13FF1155"/>
    <w:rsid w:val="142BD79B"/>
    <w:rsid w:val="149F82D4"/>
    <w:rsid w:val="150B618A"/>
    <w:rsid w:val="15161AEF"/>
    <w:rsid w:val="152D183D"/>
    <w:rsid w:val="152F977F"/>
    <w:rsid w:val="154495DD"/>
    <w:rsid w:val="156FF824"/>
    <w:rsid w:val="1579A10C"/>
    <w:rsid w:val="157AEBD2"/>
    <w:rsid w:val="15832944"/>
    <w:rsid w:val="1592BD24"/>
    <w:rsid w:val="15B49AE9"/>
    <w:rsid w:val="15BC3F73"/>
    <w:rsid w:val="15BE285D"/>
    <w:rsid w:val="15CBF39A"/>
    <w:rsid w:val="15E74676"/>
    <w:rsid w:val="15EE5AFE"/>
    <w:rsid w:val="161EC134"/>
    <w:rsid w:val="16355335"/>
    <w:rsid w:val="164AF2AE"/>
    <w:rsid w:val="16518274"/>
    <w:rsid w:val="166F12E5"/>
    <w:rsid w:val="16899B41"/>
    <w:rsid w:val="168A400B"/>
    <w:rsid w:val="16B87D90"/>
    <w:rsid w:val="16D70D5A"/>
    <w:rsid w:val="16EC732F"/>
    <w:rsid w:val="17079C5A"/>
    <w:rsid w:val="170B341B"/>
    <w:rsid w:val="17144994"/>
    <w:rsid w:val="17221C9E"/>
    <w:rsid w:val="17291F0B"/>
    <w:rsid w:val="178D9EAB"/>
    <w:rsid w:val="1791E314"/>
    <w:rsid w:val="17AD784E"/>
    <w:rsid w:val="17B50CDB"/>
    <w:rsid w:val="17B73D0B"/>
    <w:rsid w:val="17E34F24"/>
    <w:rsid w:val="17F75D41"/>
    <w:rsid w:val="181F9535"/>
    <w:rsid w:val="18256BA2"/>
    <w:rsid w:val="183D999F"/>
    <w:rsid w:val="1845F664"/>
    <w:rsid w:val="185F5B2F"/>
    <w:rsid w:val="185F65A7"/>
    <w:rsid w:val="18625448"/>
    <w:rsid w:val="1869F018"/>
    <w:rsid w:val="186A61D1"/>
    <w:rsid w:val="18C437A4"/>
    <w:rsid w:val="18FADAC0"/>
    <w:rsid w:val="18FD0399"/>
    <w:rsid w:val="190DA7CC"/>
    <w:rsid w:val="19296F0C"/>
    <w:rsid w:val="1945A9F0"/>
    <w:rsid w:val="1952C7C5"/>
    <w:rsid w:val="196271CE"/>
    <w:rsid w:val="1968EAD8"/>
    <w:rsid w:val="196FB1EF"/>
    <w:rsid w:val="19798FDF"/>
    <w:rsid w:val="197ABE91"/>
    <w:rsid w:val="197E40FB"/>
    <w:rsid w:val="1982F9CC"/>
    <w:rsid w:val="199BFBD6"/>
    <w:rsid w:val="199F407B"/>
    <w:rsid w:val="19BFC2B4"/>
    <w:rsid w:val="19C13C03"/>
    <w:rsid w:val="19CFC2B6"/>
    <w:rsid w:val="19D47750"/>
    <w:rsid w:val="19D99BD6"/>
    <w:rsid w:val="19EE87BC"/>
    <w:rsid w:val="1A1CF73E"/>
    <w:rsid w:val="1A2146A6"/>
    <w:rsid w:val="1A274779"/>
    <w:rsid w:val="1A3951F7"/>
    <w:rsid w:val="1A43E364"/>
    <w:rsid w:val="1A476DB8"/>
    <w:rsid w:val="1A4B4C83"/>
    <w:rsid w:val="1A68C691"/>
    <w:rsid w:val="1A6B4278"/>
    <w:rsid w:val="1A93BA06"/>
    <w:rsid w:val="1AB07C35"/>
    <w:rsid w:val="1AB79C8F"/>
    <w:rsid w:val="1ABE46C0"/>
    <w:rsid w:val="1AE904CE"/>
    <w:rsid w:val="1B247492"/>
    <w:rsid w:val="1B5D0C64"/>
    <w:rsid w:val="1B855C73"/>
    <w:rsid w:val="1BAE7F73"/>
    <w:rsid w:val="1BBE936D"/>
    <w:rsid w:val="1BFBB3D1"/>
    <w:rsid w:val="1C03A083"/>
    <w:rsid w:val="1C0E58CA"/>
    <w:rsid w:val="1C2E0E4F"/>
    <w:rsid w:val="1C30517E"/>
    <w:rsid w:val="1C49EFFE"/>
    <w:rsid w:val="1C4A2E69"/>
    <w:rsid w:val="1C586F25"/>
    <w:rsid w:val="1C62D37C"/>
    <w:rsid w:val="1CAE6D5E"/>
    <w:rsid w:val="1CB6C047"/>
    <w:rsid w:val="1CCFE8A4"/>
    <w:rsid w:val="1CD1E75D"/>
    <w:rsid w:val="1CDA818B"/>
    <w:rsid w:val="1CDB2026"/>
    <w:rsid w:val="1CECEEF8"/>
    <w:rsid w:val="1CF76376"/>
    <w:rsid w:val="1D061B8D"/>
    <w:rsid w:val="1D117A01"/>
    <w:rsid w:val="1D174467"/>
    <w:rsid w:val="1D196787"/>
    <w:rsid w:val="1D6424AE"/>
    <w:rsid w:val="1D7659DF"/>
    <w:rsid w:val="1D8A3FB2"/>
    <w:rsid w:val="1DA1ABA3"/>
    <w:rsid w:val="1DAFCAD7"/>
    <w:rsid w:val="1DC1378C"/>
    <w:rsid w:val="1DC93A42"/>
    <w:rsid w:val="1DC9DEB0"/>
    <w:rsid w:val="1DDA5FE9"/>
    <w:rsid w:val="1DE33D5B"/>
    <w:rsid w:val="1DE5AE86"/>
    <w:rsid w:val="1DEA7B33"/>
    <w:rsid w:val="1DFAEFBB"/>
    <w:rsid w:val="1DFFC9F4"/>
    <w:rsid w:val="1E0E9B9E"/>
    <w:rsid w:val="1E1769A2"/>
    <w:rsid w:val="1E1E6551"/>
    <w:rsid w:val="1E278625"/>
    <w:rsid w:val="1E669F19"/>
    <w:rsid w:val="1E7B57BF"/>
    <w:rsid w:val="1E919C47"/>
    <w:rsid w:val="1EA1EBEE"/>
    <w:rsid w:val="1EBDEEBC"/>
    <w:rsid w:val="1EBF13B8"/>
    <w:rsid w:val="1F1C29D0"/>
    <w:rsid w:val="1F264CE0"/>
    <w:rsid w:val="1F304E62"/>
    <w:rsid w:val="1F377FCF"/>
    <w:rsid w:val="1F4ECB10"/>
    <w:rsid w:val="1F543AA6"/>
    <w:rsid w:val="1F580FE5"/>
    <w:rsid w:val="1F58D23B"/>
    <w:rsid w:val="1F605DDA"/>
    <w:rsid w:val="1FB4DDE2"/>
    <w:rsid w:val="1FB7C80B"/>
    <w:rsid w:val="1FBB1DA4"/>
    <w:rsid w:val="1FEA02B1"/>
    <w:rsid w:val="1FFAFBD3"/>
    <w:rsid w:val="200ECBD5"/>
    <w:rsid w:val="20121AC5"/>
    <w:rsid w:val="2022E326"/>
    <w:rsid w:val="2035CAEC"/>
    <w:rsid w:val="203B0DB4"/>
    <w:rsid w:val="20789D63"/>
    <w:rsid w:val="208B12BD"/>
    <w:rsid w:val="2095D7E6"/>
    <w:rsid w:val="20A61FBF"/>
    <w:rsid w:val="20B6C4A9"/>
    <w:rsid w:val="20C519BF"/>
    <w:rsid w:val="2111BD70"/>
    <w:rsid w:val="212E8516"/>
    <w:rsid w:val="213CC6CC"/>
    <w:rsid w:val="216310D9"/>
    <w:rsid w:val="21848B99"/>
    <w:rsid w:val="2194CA51"/>
    <w:rsid w:val="21B40B5C"/>
    <w:rsid w:val="21D98CB0"/>
    <w:rsid w:val="22063D75"/>
    <w:rsid w:val="224BAD4E"/>
    <w:rsid w:val="227ACF8D"/>
    <w:rsid w:val="229B0CFC"/>
    <w:rsid w:val="22A8F316"/>
    <w:rsid w:val="22E09B9D"/>
    <w:rsid w:val="22E79284"/>
    <w:rsid w:val="22FC89AD"/>
    <w:rsid w:val="22FCBDB9"/>
    <w:rsid w:val="2324BAF1"/>
    <w:rsid w:val="232B3654"/>
    <w:rsid w:val="23340D4F"/>
    <w:rsid w:val="234F3541"/>
    <w:rsid w:val="23C488BA"/>
    <w:rsid w:val="23D26A21"/>
    <w:rsid w:val="23DFEE41"/>
    <w:rsid w:val="23EE656B"/>
    <w:rsid w:val="2465C684"/>
    <w:rsid w:val="24883D67"/>
    <w:rsid w:val="24B3E4CE"/>
    <w:rsid w:val="24E9A02C"/>
    <w:rsid w:val="250A247D"/>
    <w:rsid w:val="2575E05E"/>
    <w:rsid w:val="259CAA57"/>
    <w:rsid w:val="259FE0AD"/>
    <w:rsid w:val="25A35E29"/>
    <w:rsid w:val="25BF4812"/>
    <w:rsid w:val="25C00176"/>
    <w:rsid w:val="25C87751"/>
    <w:rsid w:val="25D95A9B"/>
    <w:rsid w:val="25DC1CE1"/>
    <w:rsid w:val="25DC39AD"/>
    <w:rsid w:val="263E1EFB"/>
    <w:rsid w:val="264265F5"/>
    <w:rsid w:val="2659E22E"/>
    <w:rsid w:val="265C5BB3"/>
    <w:rsid w:val="26743726"/>
    <w:rsid w:val="26799E84"/>
    <w:rsid w:val="267C96FE"/>
    <w:rsid w:val="2690521B"/>
    <w:rsid w:val="2694DE28"/>
    <w:rsid w:val="26A1228B"/>
    <w:rsid w:val="26ACFDD3"/>
    <w:rsid w:val="26AFCF8B"/>
    <w:rsid w:val="26B59ABB"/>
    <w:rsid w:val="26BFE8E7"/>
    <w:rsid w:val="26C2B245"/>
    <w:rsid w:val="2712B493"/>
    <w:rsid w:val="2760E6CE"/>
    <w:rsid w:val="2769AD5F"/>
    <w:rsid w:val="276F26E4"/>
    <w:rsid w:val="27A10194"/>
    <w:rsid w:val="27A12827"/>
    <w:rsid w:val="27BDA988"/>
    <w:rsid w:val="27C0806F"/>
    <w:rsid w:val="27ED13AD"/>
    <w:rsid w:val="27F82C14"/>
    <w:rsid w:val="2824CF87"/>
    <w:rsid w:val="2843354C"/>
    <w:rsid w:val="285E82A6"/>
    <w:rsid w:val="288770CD"/>
    <w:rsid w:val="28B9913F"/>
    <w:rsid w:val="28EB5075"/>
    <w:rsid w:val="28ED4873"/>
    <w:rsid w:val="28EE23F5"/>
    <w:rsid w:val="28FE2B9C"/>
    <w:rsid w:val="29122577"/>
    <w:rsid w:val="2919DBBA"/>
    <w:rsid w:val="2936B4C4"/>
    <w:rsid w:val="2947B232"/>
    <w:rsid w:val="295C771F"/>
    <w:rsid w:val="295E34AE"/>
    <w:rsid w:val="2973CA3C"/>
    <w:rsid w:val="297F4B98"/>
    <w:rsid w:val="2992EA49"/>
    <w:rsid w:val="2993FC75"/>
    <w:rsid w:val="29A1A97B"/>
    <w:rsid w:val="29D48AE5"/>
    <w:rsid w:val="29E49E95"/>
    <w:rsid w:val="2A1AB881"/>
    <w:rsid w:val="2A2FD106"/>
    <w:rsid w:val="2A4750A1"/>
    <w:rsid w:val="2A482AC6"/>
    <w:rsid w:val="2A5020B4"/>
    <w:rsid w:val="2A5C3121"/>
    <w:rsid w:val="2A6A617F"/>
    <w:rsid w:val="2A85E172"/>
    <w:rsid w:val="2A935AFF"/>
    <w:rsid w:val="2A9A270C"/>
    <w:rsid w:val="2AA7661F"/>
    <w:rsid w:val="2AAEF547"/>
    <w:rsid w:val="2ABBAB37"/>
    <w:rsid w:val="2AE7740A"/>
    <w:rsid w:val="2AFB0FD0"/>
    <w:rsid w:val="2B2FCCD6"/>
    <w:rsid w:val="2B8257E0"/>
    <w:rsid w:val="2BA37061"/>
    <w:rsid w:val="2BB50D41"/>
    <w:rsid w:val="2BD5B54D"/>
    <w:rsid w:val="2BF468F7"/>
    <w:rsid w:val="2C3B9F4B"/>
    <w:rsid w:val="2C3F7D36"/>
    <w:rsid w:val="2C4354FE"/>
    <w:rsid w:val="2C491FE6"/>
    <w:rsid w:val="2C4DCAC4"/>
    <w:rsid w:val="2C50CD78"/>
    <w:rsid w:val="2C55B84A"/>
    <w:rsid w:val="2C65F8C1"/>
    <w:rsid w:val="2C6B6530"/>
    <w:rsid w:val="2C8B1E8F"/>
    <w:rsid w:val="2CBBFE9D"/>
    <w:rsid w:val="2CCB9D37"/>
    <w:rsid w:val="2CE6F502"/>
    <w:rsid w:val="2CE8E008"/>
    <w:rsid w:val="2CF438F5"/>
    <w:rsid w:val="2D1C3F57"/>
    <w:rsid w:val="2D2F8B51"/>
    <w:rsid w:val="2D600D06"/>
    <w:rsid w:val="2D846781"/>
    <w:rsid w:val="2D869B6F"/>
    <w:rsid w:val="2D8D0FF6"/>
    <w:rsid w:val="2D9547B1"/>
    <w:rsid w:val="2DCA0EB3"/>
    <w:rsid w:val="2DD3A4F9"/>
    <w:rsid w:val="2E393329"/>
    <w:rsid w:val="2E3F5AC5"/>
    <w:rsid w:val="2E48C14A"/>
    <w:rsid w:val="2E6CA0DE"/>
    <w:rsid w:val="2E701219"/>
    <w:rsid w:val="2E714666"/>
    <w:rsid w:val="2E95D78E"/>
    <w:rsid w:val="2EB3E333"/>
    <w:rsid w:val="2ECB5BB2"/>
    <w:rsid w:val="2F0FB9CD"/>
    <w:rsid w:val="2F266F4B"/>
    <w:rsid w:val="2F31CC74"/>
    <w:rsid w:val="2F4A23AD"/>
    <w:rsid w:val="2F595295"/>
    <w:rsid w:val="2F8189BF"/>
    <w:rsid w:val="2F8C151C"/>
    <w:rsid w:val="2F9620AB"/>
    <w:rsid w:val="2FDF34B4"/>
    <w:rsid w:val="30033DF9"/>
    <w:rsid w:val="3055C903"/>
    <w:rsid w:val="305BCD9F"/>
    <w:rsid w:val="305EB299"/>
    <w:rsid w:val="3062E803"/>
    <w:rsid w:val="3096AEB3"/>
    <w:rsid w:val="30990959"/>
    <w:rsid w:val="30BCBBC9"/>
    <w:rsid w:val="30CA665D"/>
    <w:rsid w:val="310F4ADE"/>
    <w:rsid w:val="313EFE85"/>
    <w:rsid w:val="31429805"/>
    <w:rsid w:val="314A7549"/>
    <w:rsid w:val="31501E36"/>
    <w:rsid w:val="3151E1E9"/>
    <w:rsid w:val="3158BFF0"/>
    <w:rsid w:val="3161A634"/>
    <w:rsid w:val="31776315"/>
    <w:rsid w:val="31815A56"/>
    <w:rsid w:val="31979562"/>
    <w:rsid w:val="31A1BBF6"/>
    <w:rsid w:val="31A67C52"/>
    <w:rsid w:val="31A93004"/>
    <w:rsid w:val="31C6083B"/>
    <w:rsid w:val="31D2093B"/>
    <w:rsid w:val="322D2CD7"/>
    <w:rsid w:val="32611626"/>
    <w:rsid w:val="3264D3D2"/>
    <w:rsid w:val="32A8AD8E"/>
    <w:rsid w:val="32B0141E"/>
    <w:rsid w:val="32BDB112"/>
    <w:rsid w:val="32CDD463"/>
    <w:rsid w:val="32D16574"/>
    <w:rsid w:val="33010DC1"/>
    <w:rsid w:val="33133376"/>
    <w:rsid w:val="3319DD05"/>
    <w:rsid w:val="333ADEBB"/>
    <w:rsid w:val="334FD639"/>
    <w:rsid w:val="338F19C4"/>
    <w:rsid w:val="3391AFAA"/>
    <w:rsid w:val="339F6193"/>
    <w:rsid w:val="33E8B4C6"/>
    <w:rsid w:val="33F454D4"/>
    <w:rsid w:val="3415A3E8"/>
    <w:rsid w:val="34378FF3"/>
    <w:rsid w:val="343CAF1D"/>
    <w:rsid w:val="34405916"/>
    <w:rsid w:val="345D4B0A"/>
    <w:rsid w:val="3460CA2F"/>
    <w:rsid w:val="34669D48"/>
    <w:rsid w:val="3488B16D"/>
    <w:rsid w:val="3492DA85"/>
    <w:rsid w:val="34982A06"/>
    <w:rsid w:val="34A3D5BA"/>
    <w:rsid w:val="34AF03D7"/>
    <w:rsid w:val="34D387EE"/>
    <w:rsid w:val="34D6FF94"/>
    <w:rsid w:val="34F357F3"/>
    <w:rsid w:val="35153EC0"/>
    <w:rsid w:val="352F35E9"/>
    <w:rsid w:val="352F3EC2"/>
    <w:rsid w:val="35319D16"/>
    <w:rsid w:val="355FC9D8"/>
    <w:rsid w:val="356B9297"/>
    <w:rsid w:val="357ECC95"/>
    <w:rsid w:val="358AB1FA"/>
    <w:rsid w:val="35A58495"/>
    <w:rsid w:val="35AC64A5"/>
    <w:rsid w:val="35B1F0DA"/>
    <w:rsid w:val="35B334FA"/>
    <w:rsid w:val="35B5D273"/>
    <w:rsid w:val="35FCB70F"/>
    <w:rsid w:val="360996FB"/>
    <w:rsid w:val="361B2C64"/>
    <w:rsid w:val="361DEEA0"/>
    <w:rsid w:val="3628950A"/>
    <w:rsid w:val="36323D3B"/>
    <w:rsid w:val="3645CB75"/>
    <w:rsid w:val="364AD438"/>
    <w:rsid w:val="364D43C6"/>
    <w:rsid w:val="3650F6CC"/>
    <w:rsid w:val="3662D9FC"/>
    <w:rsid w:val="3674027B"/>
    <w:rsid w:val="367A6D03"/>
    <w:rsid w:val="36A774FF"/>
    <w:rsid w:val="36E190A4"/>
    <w:rsid w:val="36F1DE61"/>
    <w:rsid w:val="3745F749"/>
    <w:rsid w:val="3777F9D8"/>
    <w:rsid w:val="37838541"/>
    <w:rsid w:val="37A81CC9"/>
    <w:rsid w:val="37E6A499"/>
    <w:rsid w:val="3806DFF4"/>
    <w:rsid w:val="38629A42"/>
    <w:rsid w:val="3862B625"/>
    <w:rsid w:val="3868C86E"/>
    <w:rsid w:val="3872008F"/>
    <w:rsid w:val="38815370"/>
    <w:rsid w:val="38984F77"/>
    <w:rsid w:val="38E44F0F"/>
    <w:rsid w:val="38ED0D5E"/>
    <w:rsid w:val="38FC0112"/>
    <w:rsid w:val="3913CA39"/>
    <w:rsid w:val="392D0A69"/>
    <w:rsid w:val="39343B52"/>
    <w:rsid w:val="3943ED2A"/>
    <w:rsid w:val="3957F336"/>
    <w:rsid w:val="396600EB"/>
    <w:rsid w:val="396A4065"/>
    <w:rsid w:val="398274FA"/>
    <w:rsid w:val="3982E6F3"/>
    <w:rsid w:val="399B172D"/>
    <w:rsid w:val="39AF7E36"/>
    <w:rsid w:val="39B20DC5"/>
    <w:rsid w:val="39C7EF0E"/>
    <w:rsid w:val="39CB8D2B"/>
    <w:rsid w:val="39DA2447"/>
    <w:rsid w:val="39FA927D"/>
    <w:rsid w:val="3A09B685"/>
    <w:rsid w:val="3A325FF8"/>
    <w:rsid w:val="3A4C6087"/>
    <w:rsid w:val="3A50EA37"/>
    <w:rsid w:val="3A5A3E15"/>
    <w:rsid w:val="3A5FCD5B"/>
    <w:rsid w:val="3A6BBD0F"/>
    <w:rsid w:val="3AD51975"/>
    <w:rsid w:val="3AE464DF"/>
    <w:rsid w:val="3AE78A9B"/>
    <w:rsid w:val="3B0193E3"/>
    <w:rsid w:val="3B1640E7"/>
    <w:rsid w:val="3B1E455B"/>
    <w:rsid w:val="3B2F89A5"/>
    <w:rsid w:val="3B37890D"/>
    <w:rsid w:val="3B692249"/>
    <w:rsid w:val="3B704AE9"/>
    <w:rsid w:val="3B9A10C9"/>
    <w:rsid w:val="3BC5798F"/>
    <w:rsid w:val="3BE067F1"/>
    <w:rsid w:val="3BFA7642"/>
    <w:rsid w:val="3C02C774"/>
    <w:rsid w:val="3C0A8CC1"/>
    <w:rsid w:val="3C1907A2"/>
    <w:rsid w:val="3C273D6E"/>
    <w:rsid w:val="3C2D3381"/>
    <w:rsid w:val="3C4B6AFB"/>
    <w:rsid w:val="3C6147D0"/>
    <w:rsid w:val="3C65B3D3"/>
    <w:rsid w:val="3C6BDC14"/>
    <w:rsid w:val="3C803540"/>
    <w:rsid w:val="3C8972C4"/>
    <w:rsid w:val="3C9890EB"/>
    <w:rsid w:val="3CA8D643"/>
    <w:rsid w:val="3CB7071B"/>
    <w:rsid w:val="3CBA15BC"/>
    <w:rsid w:val="3CC09536"/>
    <w:rsid w:val="3D0364AD"/>
    <w:rsid w:val="3D0CB2E5"/>
    <w:rsid w:val="3D0CBD6C"/>
    <w:rsid w:val="3D2C4955"/>
    <w:rsid w:val="3D3A50A7"/>
    <w:rsid w:val="3D4622DA"/>
    <w:rsid w:val="3D76A8AC"/>
    <w:rsid w:val="3DC7C68D"/>
    <w:rsid w:val="3DC86AF8"/>
    <w:rsid w:val="3DC903E2"/>
    <w:rsid w:val="3DDC2F29"/>
    <w:rsid w:val="3DE98E96"/>
    <w:rsid w:val="3E07AC75"/>
    <w:rsid w:val="3E18476C"/>
    <w:rsid w:val="3E32657E"/>
    <w:rsid w:val="3E32CC58"/>
    <w:rsid w:val="3E36AF88"/>
    <w:rsid w:val="3E373C75"/>
    <w:rsid w:val="3E3F0BC0"/>
    <w:rsid w:val="3E565816"/>
    <w:rsid w:val="3E7A6A34"/>
    <w:rsid w:val="3EB13733"/>
    <w:rsid w:val="3EB52668"/>
    <w:rsid w:val="3EC819B6"/>
    <w:rsid w:val="3ECBA26A"/>
    <w:rsid w:val="3F14E0B4"/>
    <w:rsid w:val="3F3A6836"/>
    <w:rsid w:val="3F5972D2"/>
    <w:rsid w:val="3F5FDDD4"/>
    <w:rsid w:val="3F80BBCE"/>
    <w:rsid w:val="3FAD63FD"/>
    <w:rsid w:val="3FBC1A12"/>
    <w:rsid w:val="400B4DF9"/>
    <w:rsid w:val="4013DE95"/>
    <w:rsid w:val="404AB722"/>
    <w:rsid w:val="40539970"/>
    <w:rsid w:val="4062899E"/>
    <w:rsid w:val="4071F169"/>
    <w:rsid w:val="4082594C"/>
    <w:rsid w:val="408E57E3"/>
    <w:rsid w:val="40908621"/>
    <w:rsid w:val="409D5362"/>
    <w:rsid w:val="40DAFE93"/>
    <w:rsid w:val="40E3CA99"/>
    <w:rsid w:val="4129F4AF"/>
    <w:rsid w:val="4134E272"/>
    <w:rsid w:val="4157EA73"/>
    <w:rsid w:val="418AE2BD"/>
    <w:rsid w:val="418D86DF"/>
    <w:rsid w:val="41950A86"/>
    <w:rsid w:val="41A14CB0"/>
    <w:rsid w:val="41B5C6BE"/>
    <w:rsid w:val="41C23F1C"/>
    <w:rsid w:val="41D4FC70"/>
    <w:rsid w:val="41E5E156"/>
    <w:rsid w:val="41E9C31D"/>
    <w:rsid w:val="41F49094"/>
    <w:rsid w:val="42231435"/>
    <w:rsid w:val="422A8850"/>
    <w:rsid w:val="4238083E"/>
    <w:rsid w:val="426ADF40"/>
    <w:rsid w:val="42951F43"/>
    <w:rsid w:val="4295D0B7"/>
    <w:rsid w:val="429C7505"/>
    <w:rsid w:val="42B07EBA"/>
    <w:rsid w:val="42B79A93"/>
    <w:rsid w:val="42C92943"/>
    <w:rsid w:val="42C9D07A"/>
    <w:rsid w:val="42DB1D98"/>
    <w:rsid w:val="42E094AD"/>
    <w:rsid w:val="43149CEB"/>
    <w:rsid w:val="43489A63"/>
    <w:rsid w:val="43597734"/>
    <w:rsid w:val="436002F9"/>
    <w:rsid w:val="43690011"/>
    <w:rsid w:val="43840A88"/>
    <w:rsid w:val="43F17081"/>
    <w:rsid w:val="44308EDF"/>
    <w:rsid w:val="4440FAB8"/>
    <w:rsid w:val="445BC61F"/>
    <w:rsid w:val="445E8847"/>
    <w:rsid w:val="4476FCEE"/>
    <w:rsid w:val="44816853"/>
    <w:rsid w:val="44DC170D"/>
    <w:rsid w:val="44F54795"/>
    <w:rsid w:val="4506591B"/>
    <w:rsid w:val="4538C9A4"/>
    <w:rsid w:val="453E5D9E"/>
    <w:rsid w:val="45756A96"/>
    <w:rsid w:val="457B7718"/>
    <w:rsid w:val="45B95C8D"/>
    <w:rsid w:val="45C23708"/>
    <w:rsid w:val="45C516DD"/>
    <w:rsid w:val="45CB1236"/>
    <w:rsid w:val="45D415C7"/>
    <w:rsid w:val="45DEBDB1"/>
    <w:rsid w:val="45EF01B9"/>
    <w:rsid w:val="45EFFD52"/>
    <w:rsid w:val="461CA581"/>
    <w:rsid w:val="46271786"/>
    <w:rsid w:val="4664047E"/>
    <w:rsid w:val="4688A9F2"/>
    <w:rsid w:val="469D6CAD"/>
    <w:rsid w:val="46C022FF"/>
    <w:rsid w:val="46CC20AB"/>
    <w:rsid w:val="46D247D1"/>
    <w:rsid w:val="46DE3E31"/>
    <w:rsid w:val="46E720FD"/>
    <w:rsid w:val="470E27E7"/>
    <w:rsid w:val="471CDB17"/>
    <w:rsid w:val="471DF830"/>
    <w:rsid w:val="472046F9"/>
    <w:rsid w:val="472ABDF6"/>
    <w:rsid w:val="477F2CC1"/>
    <w:rsid w:val="4787351E"/>
    <w:rsid w:val="478FE687"/>
    <w:rsid w:val="47B655C7"/>
    <w:rsid w:val="47F192F4"/>
    <w:rsid w:val="47FC00D4"/>
    <w:rsid w:val="47FCC863"/>
    <w:rsid w:val="47FD77C5"/>
    <w:rsid w:val="48158297"/>
    <w:rsid w:val="482C4647"/>
    <w:rsid w:val="482CE857"/>
    <w:rsid w:val="48350051"/>
    <w:rsid w:val="484D5D8D"/>
    <w:rsid w:val="487EEC38"/>
    <w:rsid w:val="489969C8"/>
    <w:rsid w:val="48B57BEA"/>
    <w:rsid w:val="48B8C960"/>
    <w:rsid w:val="48C1B818"/>
    <w:rsid w:val="4906B5CD"/>
    <w:rsid w:val="494A4B67"/>
    <w:rsid w:val="49504915"/>
    <w:rsid w:val="4956661B"/>
    <w:rsid w:val="49621D2A"/>
    <w:rsid w:val="498957EA"/>
    <w:rsid w:val="49A2DCB4"/>
    <w:rsid w:val="49AD158C"/>
    <w:rsid w:val="49CDE3B7"/>
    <w:rsid w:val="49EC51A4"/>
    <w:rsid w:val="4A129666"/>
    <w:rsid w:val="4A22DE0E"/>
    <w:rsid w:val="4A3D6CB5"/>
    <w:rsid w:val="4A5D8879"/>
    <w:rsid w:val="4A86F162"/>
    <w:rsid w:val="4A8FD039"/>
    <w:rsid w:val="4AAF405A"/>
    <w:rsid w:val="4ACFA731"/>
    <w:rsid w:val="4AE7081A"/>
    <w:rsid w:val="4AE7BA61"/>
    <w:rsid w:val="4AF5B82D"/>
    <w:rsid w:val="4B048B37"/>
    <w:rsid w:val="4B0E7F8C"/>
    <w:rsid w:val="4B201F0A"/>
    <w:rsid w:val="4B31252D"/>
    <w:rsid w:val="4B49DA63"/>
    <w:rsid w:val="4B7DF339"/>
    <w:rsid w:val="4B7E7ACD"/>
    <w:rsid w:val="4B820ECE"/>
    <w:rsid w:val="4B977BE3"/>
    <w:rsid w:val="4BA87595"/>
    <w:rsid w:val="4BA89D37"/>
    <w:rsid w:val="4BD54D84"/>
    <w:rsid w:val="4BD5FE3A"/>
    <w:rsid w:val="4BD9674F"/>
    <w:rsid w:val="4BF28E44"/>
    <w:rsid w:val="4BF829EA"/>
    <w:rsid w:val="4C5096B6"/>
    <w:rsid w:val="4C5B6653"/>
    <w:rsid w:val="4C651DF3"/>
    <w:rsid w:val="4C812CBC"/>
    <w:rsid w:val="4C8E3C9F"/>
    <w:rsid w:val="4CBBEF6B"/>
    <w:rsid w:val="4CCA1FBA"/>
    <w:rsid w:val="4CCAC585"/>
    <w:rsid w:val="4CE62A66"/>
    <w:rsid w:val="4D02D8B9"/>
    <w:rsid w:val="4D19BAC6"/>
    <w:rsid w:val="4D3318CF"/>
    <w:rsid w:val="4D625317"/>
    <w:rsid w:val="4D62D97C"/>
    <w:rsid w:val="4D69F469"/>
    <w:rsid w:val="4D7537B0"/>
    <w:rsid w:val="4D8B2DF0"/>
    <w:rsid w:val="4D934210"/>
    <w:rsid w:val="4D945EFC"/>
    <w:rsid w:val="4DA545C4"/>
    <w:rsid w:val="4DAA734F"/>
    <w:rsid w:val="4DAB62BB"/>
    <w:rsid w:val="4DBE3932"/>
    <w:rsid w:val="4DDA6CE7"/>
    <w:rsid w:val="4DEEA5EB"/>
    <w:rsid w:val="4DFB0F37"/>
    <w:rsid w:val="4E3428D6"/>
    <w:rsid w:val="4E560B04"/>
    <w:rsid w:val="4E57BFCC"/>
    <w:rsid w:val="4E6E881A"/>
    <w:rsid w:val="4E906123"/>
    <w:rsid w:val="4E941C31"/>
    <w:rsid w:val="4EA4420D"/>
    <w:rsid w:val="4EA87E92"/>
    <w:rsid w:val="4EB0FD10"/>
    <w:rsid w:val="4F2E1652"/>
    <w:rsid w:val="4F2F9245"/>
    <w:rsid w:val="4F36564F"/>
    <w:rsid w:val="4F471676"/>
    <w:rsid w:val="4F778422"/>
    <w:rsid w:val="4F796635"/>
    <w:rsid w:val="4F7A80D3"/>
    <w:rsid w:val="4F82FA8E"/>
    <w:rsid w:val="4F8A8C4D"/>
    <w:rsid w:val="4FB36611"/>
    <w:rsid w:val="4FC8C852"/>
    <w:rsid w:val="4FF5B8DA"/>
    <w:rsid w:val="500BB75A"/>
    <w:rsid w:val="501214D6"/>
    <w:rsid w:val="5025B8AE"/>
    <w:rsid w:val="505AD4FA"/>
    <w:rsid w:val="50632C01"/>
    <w:rsid w:val="50775797"/>
    <w:rsid w:val="507824F7"/>
    <w:rsid w:val="50ACD872"/>
    <w:rsid w:val="50C8506B"/>
    <w:rsid w:val="50ED86D2"/>
    <w:rsid w:val="510C4000"/>
    <w:rsid w:val="51135483"/>
    <w:rsid w:val="51351C8E"/>
    <w:rsid w:val="513ACF55"/>
    <w:rsid w:val="515C4F7C"/>
    <w:rsid w:val="5162AFC9"/>
    <w:rsid w:val="51C3280A"/>
    <w:rsid w:val="51CC1D5C"/>
    <w:rsid w:val="51D070B2"/>
    <w:rsid w:val="51D9BED6"/>
    <w:rsid w:val="51EC8BEC"/>
    <w:rsid w:val="51FC4526"/>
    <w:rsid w:val="5201FD8A"/>
    <w:rsid w:val="52226B1A"/>
    <w:rsid w:val="5228C2DB"/>
    <w:rsid w:val="5230B670"/>
    <w:rsid w:val="5262F327"/>
    <w:rsid w:val="528EC3BE"/>
    <w:rsid w:val="52A97F13"/>
    <w:rsid w:val="52CC078E"/>
    <w:rsid w:val="53006914"/>
    <w:rsid w:val="5303160F"/>
    <w:rsid w:val="530CF147"/>
    <w:rsid w:val="53863A20"/>
    <w:rsid w:val="53AF1608"/>
    <w:rsid w:val="53B830CA"/>
    <w:rsid w:val="53C604AE"/>
    <w:rsid w:val="53D5C31F"/>
    <w:rsid w:val="53E47934"/>
    <w:rsid w:val="53F98BB3"/>
    <w:rsid w:val="5412842E"/>
    <w:rsid w:val="543A029E"/>
    <w:rsid w:val="543E99B7"/>
    <w:rsid w:val="54558E2C"/>
    <w:rsid w:val="545959EC"/>
    <w:rsid w:val="546F0227"/>
    <w:rsid w:val="54748E30"/>
    <w:rsid w:val="549FF432"/>
    <w:rsid w:val="54A77928"/>
    <w:rsid w:val="54C51386"/>
    <w:rsid w:val="54C90521"/>
    <w:rsid w:val="54CD07AB"/>
    <w:rsid w:val="55100561"/>
    <w:rsid w:val="552923E6"/>
    <w:rsid w:val="553CDCC1"/>
    <w:rsid w:val="55719380"/>
    <w:rsid w:val="5577ECD0"/>
    <w:rsid w:val="557E8010"/>
    <w:rsid w:val="5597AB90"/>
    <w:rsid w:val="55DA6A18"/>
    <w:rsid w:val="560E0EA2"/>
    <w:rsid w:val="56110B39"/>
    <w:rsid w:val="56185C5D"/>
    <w:rsid w:val="5632B191"/>
    <w:rsid w:val="5659F20C"/>
    <w:rsid w:val="56638E1A"/>
    <w:rsid w:val="5678AB3A"/>
    <w:rsid w:val="569DDD9B"/>
    <w:rsid w:val="56A85963"/>
    <w:rsid w:val="56AC905B"/>
    <w:rsid w:val="56D809F6"/>
    <w:rsid w:val="5716AE65"/>
    <w:rsid w:val="571BAAB7"/>
    <w:rsid w:val="5728D9D4"/>
    <w:rsid w:val="57373AEF"/>
    <w:rsid w:val="5763DE04"/>
    <w:rsid w:val="5781AA07"/>
    <w:rsid w:val="57B27EDD"/>
    <w:rsid w:val="57B8C017"/>
    <w:rsid w:val="57E579B5"/>
    <w:rsid w:val="58214787"/>
    <w:rsid w:val="5831D14A"/>
    <w:rsid w:val="5834730E"/>
    <w:rsid w:val="58370716"/>
    <w:rsid w:val="5845EB4E"/>
    <w:rsid w:val="585F1793"/>
    <w:rsid w:val="5860A488"/>
    <w:rsid w:val="58795C81"/>
    <w:rsid w:val="588E1608"/>
    <w:rsid w:val="58956041"/>
    <w:rsid w:val="58BE4446"/>
    <w:rsid w:val="58BEA5A5"/>
    <w:rsid w:val="58EB81E7"/>
    <w:rsid w:val="58ED86C3"/>
    <w:rsid w:val="590BBA16"/>
    <w:rsid w:val="591027A9"/>
    <w:rsid w:val="591CD835"/>
    <w:rsid w:val="591E6668"/>
    <w:rsid w:val="5934B880"/>
    <w:rsid w:val="595F915D"/>
    <w:rsid w:val="59607A13"/>
    <w:rsid w:val="5964DC2E"/>
    <w:rsid w:val="596C7E3D"/>
    <w:rsid w:val="5985EA7E"/>
    <w:rsid w:val="59A314D4"/>
    <w:rsid w:val="5A0FC4EC"/>
    <w:rsid w:val="5A23D60A"/>
    <w:rsid w:val="5A259759"/>
    <w:rsid w:val="5A3837D4"/>
    <w:rsid w:val="5A4504A3"/>
    <w:rsid w:val="5A791A92"/>
    <w:rsid w:val="5A7E1D0F"/>
    <w:rsid w:val="5A937178"/>
    <w:rsid w:val="5AB490F8"/>
    <w:rsid w:val="5AD7B254"/>
    <w:rsid w:val="5B2CAC53"/>
    <w:rsid w:val="5B82299D"/>
    <w:rsid w:val="5BAA016E"/>
    <w:rsid w:val="5BB3313C"/>
    <w:rsid w:val="5BF1F391"/>
    <w:rsid w:val="5C2FD2D6"/>
    <w:rsid w:val="5C4A0C33"/>
    <w:rsid w:val="5C54C050"/>
    <w:rsid w:val="5CD29295"/>
    <w:rsid w:val="5CE63265"/>
    <w:rsid w:val="5CFDE5D4"/>
    <w:rsid w:val="5D13FD90"/>
    <w:rsid w:val="5D2BC0CD"/>
    <w:rsid w:val="5D318617"/>
    <w:rsid w:val="5D5DF2D3"/>
    <w:rsid w:val="5D692593"/>
    <w:rsid w:val="5D7144EF"/>
    <w:rsid w:val="5D87176A"/>
    <w:rsid w:val="5DC0F7E6"/>
    <w:rsid w:val="5DC1F9E7"/>
    <w:rsid w:val="5DD334AD"/>
    <w:rsid w:val="5E1FAF0B"/>
    <w:rsid w:val="5E2BB756"/>
    <w:rsid w:val="5E323848"/>
    <w:rsid w:val="5E3BEB2C"/>
    <w:rsid w:val="5E43A89B"/>
    <w:rsid w:val="5E60BC89"/>
    <w:rsid w:val="5E9D3EF8"/>
    <w:rsid w:val="5E9E5047"/>
    <w:rsid w:val="5EA3ECE0"/>
    <w:rsid w:val="5EA66FA3"/>
    <w:rsid w:val="5ECAE972"/>
    <w:rsid w:val="5EDAB56C"/>
    <w:rsid w:val="5EE65E48"/>
    <w:rsid w:val="5F2DB57C"/>
    <w:rsid w:val="5F482E49"/>
    <w:rsid w:val="5F54A065"/>
    <w:rsid w:val="5F61A689"/>
    <w:rsid w:val="5F6857CD"/>
    <w:rsid w:val="5F8C6112"/>
    <w:rsid w:val="5FB522BE"/>
    <w:rsid w:val="5FC26E1B"/>
    <w:rsid w:val="5FD03F54"/>
    <w:rsid w:val="5FDEEC1C"/>
    <w:rsid w:val="5FED6BE2"/>
    <w:rsid w:val="600B7043"/>
    <w:rsid w:val="60424004"/>
    <w:rsid w:val="6045BA31"/>
    <w:rsid w:val="607C50F3"/>
    <w:rsid w:val="6084EAF0"/>
    <w:rsid w:val="608A0A1A"/>
    <w:rsid w:val="6091DB6D"/>
    <w:rsid w:val="60D8240E"/>
    <w:rsid w:val="60EE31FE"/>
    <w:rsid w:val="61000322"/>
    <w:rsid w:val="6107050B"/>
    <w:rsid w:val="6108F76B"/>
    <w:rsid w:val="6150C149"/>
    <w:rsid w:val="61757C4E"/>
    <w:rsid w:val="61845CE6"/>
    <w:rsid w:val="618BBEA7"/>
    <w:rsid w:val="61ACBC4E"/>
    <w:rsid w:val="61BBA132"/>
    <w:rsid w:val="61D13916"/>
    <w:rsid w:val="6219D4B5"/>
    <w:rsid w:val="6225B4BB"/>
    <w:rsid w:val="6228432A"/>
    <w:rsid w:val="622C020C"/>
    <w:rsid w:val="623BB99B"/>
    <w:rsid w:val="62420605"/>
    <w:rsid w:val="6251E4AD"/>
    <w:rsid w:val="625809DB"/>
    <w:rsid w:val="628BD634"/>
    <w:rsid w:val="628CCE26"/>
    <w:rsid w:val="629F29ED"/>
    <w:rsid w:val="630F8A0C"/>
    <w:rsid w:val="6310DA4C"/>
    <w:rsid w:val="639AE910"/>
    <w:rsid w:val="63C7D26D"/>
    <w:rsid w:val="63C97C2F"/>
    <w:rsid w:val="63ED5E36"/>
    <w:rsid w:val="63EE06C1"/>
    <w:rsid w:val="63F5377C"/>
    <w:rsid w:val="641386DF"/>
    <w:rsid w:val="6428E765"/>
    <w:rsid w:val="642FBCBD"/>
    <w:rsid w:val="645CAB07"/>
    <w:rsid w:val="646B7064"/>
    <w:rsid w:val="64A85B38"/>
    <w:rsid w:val="64AA370C"/>
    <w:rsid w:val="64BA6DE0"/>
    <w:rsid w:val="64BD4083"/>
    <w:rsid w:val="64DC1AB3"/>
    <w:rsid w:val="64EE5FF1"/>
    <w:rsid w:val="65216F05"/>
    <w:rsid w:val="6535374C"/>
    <w:rsid w:val="6535DBA2"/>
    <w:rsid w:val="6548A47B"/>
    <w:rsid w:val="65632E77"/>
    <w:rsid w:val="65839EF1"/>
    <w:rsid w:val="658DC6C8"/>
    <w:rsid w:val="65AAC00C"/>
    <w:rsid w:val="65AFBC61"/>
    <w:rsid w:val="65B9C381"/>
    <w:rsid w:val="65C78234"/>
    <w:rsid w:val="65DF5AB1"/>
    <w:rsid w:val="65F87B68"/>
    <w:rsid w:val="662F1C89"/>
    <w:rsid w:val="66449753"/>
    <w:rsid w:val="666DBB77"/>
    <w:rsid w:val="668BF2CD"/>
    <w:rsid w:val="66968879"/>
    <w:rsid w:val="66A7165A"/>
    <w:rsid w:val="66B41239"/>
    <w:rsid w:val="66D96619"/>
    <w:rsid w:val="66E10EC6"/>
    <w:rsid w:val="66E9BF64"/>
    <w:rsid w:val="66FBF2E2"/>
    <w:rsid w:val="66FF7615"/>
    <w:rsid w:val="671A032B"/>
    <w:rsid w:val="673744AB"/>
    <w:rsid w:val="673A2B46"/>
    <w:rsid w:val="6742A097"/>
    <w:rsid w:val="674A621A"/>
    <w:rsid w:val="675593E2"/>
    <w:rsid w:val="676B28F0"/>
    <w:rsid w:val="6786619A"/>
    <w:rsid w:val="67944BC9"/>
    <w:rsid w:val="679E300C"/>
    <w:rsid w:val="67C8C856"/>
    <w:rsid w:val="67D824DB"/>
    <w:rsid w:val="67E41BBC"/>
    <w:rsid w:val="67F86032"/>
    <w:rsid w:val="68038B05"/>
    <w:rsid w:val="6826CFAB"/>
    <w:rsid w:val="684AEE02"/>
    <w:rsid w:val="68636EFF"/>
    <w:rsid w:val="68695EF6"/>
    <w:rsid w:val="6880E361"/>
    <w:rsid w:val="688F505E"/>
    <w:rsid w:val="68B82747"/>
    <w:rsid w:val="68CD9EE2"/>
    <w:rsid w:val="68DB1E42"/>
    <w:rsid w:val="68ED8995"/>
    <w:rsid w:val="6901DF70"/>
    <w:rsid w:val="6906A1A4"/>
    <w:rsid w:val="690C0A0C"/>
    <w:rsid w:val="69263015"/>
    <w:rsid w:val="69401F38"/>
    <w:rsid w:val="695E3FC3"/>
    <w:rsid w:val="695F29D4"/>
    <w:rsid w:val="6966BD4B"/>
    <w:rsid w:val="697EE2E6"/>
    <w:rsid w:val="6985CE62"/>
    <w:rsid w:val="6988C416"/>
    <w:rsid w:val="698C48D7"/>
    <w:rsid w:val="699AF1B9"/>
    <w:rsid w:val="699C291D"/>
    <w:rsid w:val="69C177D6"/>
    <w:rsid w:val="69D18350"/>
    <w:rsid w:val="69D637BB"/>
    <w:rsid w:val="69F30B51"/>
    <w:rsid w:val="69F4E028"/>
    <w:rsid w:val="6A14AC0D"/>
    <w:rsid w:val="6A2E36A5"/>
    <w:rsid w:val="6A34EA6E"/>
    <w:rsid w:val="6A4FF080"/>
    <w:rsid w:val="6A506E24"/>
    <w:rsid w:val="6A710353"/>
    <w:rsid w:val="6A8D34A4"/>
    <w:rsid w:val="6ABB2E45"/>
    <w:rsid w:val="6AC2A5ED"/>
    <w:rsid w:val="6B2B051A"/>
    <w:rsid w:val="6B582BD2"/>
    <w:rsid w:val="6B84C0D5"/>
    <w:rsid w:val="6B90B089"/>
    <w:rsid w:val="6BBC79CD"/>
    <w:rsid w:val="6BEC3E85"/>
    <w:rsid w:val="6C0730ED"/>
    <w:rsid w:val="6C290505"/>
    <w:rsid w:val="6C2B80A0"/>
    <w:rsid w:val="6C4338D5"/>
    <w:rsid w:val="6C77AD73"/>
    <w:rsid w:val="6C9CFF5B"/>
    <w:rsid w:val="6CD0FADD"/>
    <w:rsid w:val="6CD962B8"/>
    <w:rsid w:val="6CFDB1F5"/>
    <w:rsid w:val="6D1B777A"/>
    <w:rsid w:val="6D2D9D2D"/>
    <w:rsid w:val="6DE7C1C9"/>
    <w:rsid w:val="6DF600CD"/>
    <w:rsid w:val="6E096CA0"/>
    <w:rsid w:val="6E0C903F"/>
    <w:rsid w:val="6E5105A0"/>
    <w:rsid w:val="6E52034D"/>
    <w:rsid w:val="6E692F33"/>
    <w:rsid w:val="6E771E6A"/>
    <w:rsid w:val="6E7E8252"/>
    <w:rsid w:val="6EB2283F"/>
    <w:rsid w:val="6F049C5A"/>
    <w:rsid w:val="6F0AE139"/>
    <w:rsid w:val="6F0C2ED6"/>
    <w:rsid w:val="6F23296A"/>
    <w:rsid w:val="6F2B0674"/>
    <w:rsid w:val="6F2C06E9"/>
    <w:rsid w:val="6F3FB87A"/>
    <w:rsid w:val="6F51CDF4"/>
    <w:rsid w:val="6F65781B"/>
    <w:rsid w:val="6F6B9C41"/>
    <w:rsid w:val="6F91D12E"/>
    <w:rsid w:val="6F9F4D80"/>
    <w:rsid w:val="6FAEC953"/>
    <w:rsid w:val="7017A23A"/>
    <w:rsid w:val="706421AC"/>
    <w:rsid w:val="70653DEF"/>
    <w:rsid w:val="70A4085F"/>
    <w:rsid w:val="70A4EF07"/>
    <w:rsid w:val="70A7FF37"/>
    <w:rsid w:val="70B2EC9F"/>
    <w:rsid w:val="70D1D7E9"/>
    <w:rsid w:val="70D25777"/>
    <w:rsid w:val="70DE2A42"/>
    <w:rsid w:val="70E10D8C"/>
    <w:rsid w:val="70F13B79"/>
    <w:rsid w:val="7116A9F8"/>
    <w:rsid w:val="713C66A5"/>
    <w:rsid w:val="71443101"/>
    <w:rsid w:val="714DA014"/>
    <w:rsid w:val="715D288D"/>
    <w:rsid w:val="716F9E87"/>
    <w:rsid w:val="71822BEB"/>
    <w:rsid w:val="71B9CD67"/>
    <w:rsid w:val="71C68CB9"/>
    <w:rsid w:val="71E9C901"/>
    <w:rsid w:val="71F40259"/>
    <w:rsid w:val="72010E50"/>
    <w:rsid w:val="722648E3"/>
    <w:rsid w:val="72364434"/>
    <w:rsid w:val="7241B17F"/>
    <w:rsid w:val="726E27D8"/>
    <w:rsid w:val="727266BA"/>
    <w:rsid w:val="72B57726"/>
    <w:rsid w:val="72E92612"/>
    <w:rsid w:val="72EBF9AC"/>
    <w:rsid w:val="72F02B02"/>
    <w:rsid w:val="730AD4D0"/>
    <w:rsid w:val="73354B86"/>
    <w:rsid w:val="734B46ED"/>
    <w:rsid w:val="7351A88D"/>
    <w:rsid w:val="73577883"/>
    <w:rsid w:val="7359E98D"/>
    <w:rsid w:val="7362CEFE"/>
    <w:rsid w:val="7368AADB"/>
    <w:rsid w:val="73700FE3"/>
    <w:rsid w:val="73859962"/>
    <w:rsid w:val="73BA7EAE"/>
    <w:rsid w:val="73F69A8D"/>
    <w:rsid w:val="744A171E"/>
    <w:rsid w:val="7467E415"/>
    <w:rsid w:val="747BD1C3"/>
    <w:rsid w:val="74A5A934"/>
    <w:rsid w:val="74BB2800"/>
    <w:rsid w:val="74C93E00"/>
    <w:rsid w:val="74CB3E21"/>
    <w:rsid w:val="74E7174E"/>
    <w:rsid w:val="750CADAF"/>
    <w:rsid w:val="752945AC"/>
    <w:rsid w:val="754C068B"/>
    <w:rsid w:val="756B97CC"/>
    <w:rsid w:val="7579206B"/>
    <w:rsid w:val="7581B41E"/>
    <w:rsid w:val="759D32E5"/>
    <w:rsid w:val="75EDF553"/>
    <w:rsid w:val="7664CF53"/>
    <w:rsid w:val="766FC8FA"/>
    <w:rsid w:val="767EDFBE"/>
    <w:rsid w:val="7690486D"/>
    <w:rsid w:val="769AFD9D"/>
    <w:rsid w:val="76B574D7"/>
    <w:rsid w:val="76BF0911"/>
    <w:rsid w:val="77077F73"/>
    <w:rsid w:val="772FF701"/>
    <w:rsid w:val="77532F81"/>
    <w:rsid w:val="7757D1DD"/>
    <w:rsid w:val="779CE313"/>
    <w:rsid w:val="77DC4D15"/>
    <w:rsid w:val="77EB6615"/>
    <w:rsid w:val="7858988C"/>
    <w:rsid w:val="786E041E"/>
    <w:rsid w:val="78AC0AB9"/>
    <w:rsid w:val="78B555FE"/>
    <w:rsid w:val="78E0B824"/>
    <w:rsid w:val="78EBBE8B"/>
    <w:rsid w:val="78F72054"/>
    <w:rsid w:val="791E4D33"/>
    <w:rsid w:val="791F00A1"/>
    <w:rsid w:val="796412C7"/>
    <w:rsid w:val="7974A5D9"/>
    <w:rsid w:val="79930AE5"/>
    <w:rsid w:val="799E561A"/>
    <w:rsid w:val="79D81EB5"/>
    <w:rsid w:val="79DC6E3E"/>
    <w:rsid w:val="79E4C467"/>
    <w:rsid w:val="7A0E077A"/>
    <w:rsid w:val="7A440B31"/>
    <w:rsid w:val="7A52CAF7"/>
    <w:rsid w:val="7AA19BB2"/>
    <w:rsid w:val="7AB22035"/>
    <w:rsid w:val="7AD3072C"/>
    <w:rsid w:val="7B1DE2F0"/>
    <w:rsid w:val="7B2BAA76"/>
    <w:rsid w:val="7B2CEFA6"/>
    <w:rsid w:val="7B2EBC96"/>
    <w:rsid w:val="7B30F330"/>
    <w:rsid w:val="7B5A2DA3"/>
    <w:rsid w:val="7B6B413C"/>
    <w:rsid w:val="7B6B75AA"/>
    <w:rsid w:val="7B6DDA4C"/>
    <w:rsid w:val="7B750F03"/>
    <w:rsid w:val="7B7693F3"/>
    <w:rsid w:val="7B7A2E2D"/>
    <w:rsid w:val="7B7BEF33"/>
    <w:rsid w:val="7B7F3635"/>
    <w:rsid w:val="7B9F6DF6"/>
    <w:rsid w:val="7BA7851D"/>
    <w:rsid w:val="7BB2815F"/>
    <w:rsid w:val="7BB305B1"/>
    <w:rsid w:val="7BCF3992"/>
    <w:rsid w:val="7BF0F5A2"/>
    <w:rsid w:val="7BFB0FD8"/>
    <w:rsid w:val="7BFCD569"/>
    <w:rsid w:val="7C071DD3"/>
    <w:rsid w:val="7C10F1C5"/>
    <w:rsid w:val="7C125747"/>
    <w:rsid w:val="7C236596"/>
    <w:rsid w:val="7C322557"/>
    <w:rsid w:val="7C451284"/>
    <w:rsid w:val="7C499AE6"/>
    <w:rsid w:val="7C4E63F3"/>
    <w:rsid w:val="7C9B1047"/>
    <w:rsid w:val="7CCA84BF"/>
    <w:rsid w:val="7CD35A41"/>
    <w:rsid w:val="7CF5FE04"/>
    <w:rsid w:val="7D0523F7"/>
    <w:rsid w:val="7D382024"/>
    <w:rsid w:val="7D505A60"/>
    <w:rsid w:val="7D6EEEFC"/>
    <w:rsid w:val="7D7D3F86"/>
    <w:rsid w:val="7D803BA4"/>
    <w:rsid w:val="7D9140CD"/>
    <w:rsid w:val="7DAE55BD"/>
    <w:rsid w:val="7DB30C2C"/>
    <w:rsid w:val="7DE0E2E5"/>
    <w:rsid w:val="7DE495F8"/>
    <w:rsid w:val="7E077CA7"/>
    <w:rsid w:val="7E14121D"/>
    <w:rsid w:val="7E38F4FF"/>
    <w:rsid w:val="7E3F3982"/>
    <w:rsid w:val="7E9FC568"/>
    <w:rsid w:val="7EC5E545"/>
    <w:rsid w:val="7EFB016A"/>
    <w:rsid w:val="7EFCB5C4"/>
    <w:rsid w:val="7F3749F7"/>
    <w:rsid w:val="7F4C265E"/>
    <w:rsid w:val="7F517A47"/>
    <w:rsid w:val="7FB90FAB"/>
    <w:rsid w:val="7FD8E42C"/>
    <w:rsid w:val="7FDDF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003E150C"/>
  <w15:chartTrackingRefBased/>
  <w15:docId w15:val="{B90C93DB-8CAD-45B3-951C-2906199E6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5624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5624C"/>
  </w:style>
  <w:style w:type="paragraph" w:styleId="Footer">
    <w:name w:val="footer"/>
    <w:basedOn w:val="Normal"/>
    <w:link w:val="FooterChar"/>
    <w:uiPriority w:val="99"/>
    <w:unhideWhenUsed/>
    <w:rsid w:val="0075624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5624C"/>
  </w:style>
  <w:style w:type="paragraph" w:styleId="Bibliography">
    <w:name w:val="Bibliography"/>
    <w:basedOn w:val="Normal"/>
    <w:next w:val="Normal"/>
    <w:uiPriority w:val="37"/>
    <w:unhideWhenUsed/>
    <w:rsid w:val="00085D9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1528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453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821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761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microsoft.com/office/2020/10/relationships/intelligence" Target="intelligence2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Moo13</b:Tag>
    <b:SourceType>Book</b:SourceType>
    <b:Guid>{BB21CF38-486D-47F3-959B-DE1B413982C3}</b:Guid>
    <b:Author>
      <b:Author>
        <b:NameList>
          <b:Person>
            <b:Last>Moon</b:Last>
            <b:First>JA</b:First>
          </b:Person>
        </b:NameList>
      </b:Author>
    </b:Author>
    <b:Title>Reflection in learning and professional development: Theory and practice</b:Title>
    <b:Year>2013</b:Year>
    <b:Publisher>Routledge</b:Publisher>
    <b:RefOrder>3</b:RefOrder>
  </b:Source>
  <b:Source>
    <b:Tag>Mat18</b:Tag>
    <b:SourceType>JournalArticle</b:SourceType>
    <b:Guid>{671D23A9-67B0-4D29-BC12-CEB6271FC6A9}</b:Guid>
    <b:Title>The Nature of Notebooks: How Enlightenment Schoolchildren Transformed the Tabula Rasa</b:Title>
    <b:Year>2018</b:Year>
    <b:Author>
      <b:Author>
        <b:NameList>
          <b:Person>
            <b:Last>Eddy</b:Last>
            <b:First>Matthew</b:First>
            <b:Middle>Daniel</b:Middle>
          </b:Person>
        </b:NameList>
      </b:Author>
    </b:Author>
    <b:JournalName>Journal of British Studies,</b:JournalName>
    <b:Pages>275-307</b:Pages>
    <b:Volume>57</b:Volume>
    <b:Issue>2</b:Issue>
    <b:RefOrder>1</b:RefOrder>
  </b:Source>
  <b:Source>
    <b:Tag>Jod23</b:Tag>
    <b:SourceType>DocumentFromInternetSite</b:SourceType>
    <b:Guid>{93387670-2533-4321-AB11-97414567EB66}</b:Guid>
    <b:Title>THE CORNELL NOTE-TAKING METHOD EXPLAINED BY PUKKA PADS</b:Title>
    <b:Year>2023</b:Year>
    <b:Author>
      <b:Author>
        <b:NameList>
          <b:Person>
            <b:Last>Jodie</b:Last>
          </b:Person>
        </b:NameList>
      </b:Author>
    </b:Author>
    <b:Month>February </b:Month>
    <b:Day>1st</b:Day>
    <b:YearAccessed>2024</b:YearAccessed>
    <b:MonthAccessed>May</b:MonthAccessed>
    <b:DayAccessed>09</b:DayAccessed>
    <b:URL>https://pukkastationery.com/blog/post/pukka-pads-the-cornell-note-taking-method-explained</b:URL>
    <b:RefOrder>2</b:RefOrder>
  </b:Source>
</b:Sources>
</file>

<file path=customXml/itemProps1.xml><?xml version="1.0" encoding="utf-8"?>
<ds:datastoreItem xmlns:ds="http://schemas.openxmlformats.org/officeDocument/2006/customXml" ds:itemID="{066911F6-B3C6-4364-AE8E-F43C631240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2046</Words>
  <Characters>11037</Characters>
  <Application>Microsoft Office Word</Application>
  <DocSecurity>4</DocSecurity>
  <Lines>91</Lines>
  <Paragraphs>26</Paragraphs>
  <ScaleCrop>false</ScaleCrop>
  <Company/>
  <LinksUpToDate>false</LinksUpToDate>
  <CharactersWithSpaces>13057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Waneatta Leeann Phillips (2321525)</dc:creator>
  <cp:keywords/>
  <dc:description/>
  <cp:lastModifiedBy>Matthew Kelleher</cp:lastModifiedBy>
  <cp:revision>2</cp:revision>
  <dcterms:created xsi:type="dcterms:W3CDTF">2024-05-10T13:19:00Z</dcterms:created>
  <dcterms:modified xsi:type="dcterms:W3CDTF">2024-05-10T13:19:00Z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cb85efb820fef7538306b97e258b291fcdab0f2644ba3a08359b6aa28fb23b52</vt:lpwstr>
  </property>
</Properties>
</file>