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E859C" w14:textId="286B04AD" w:rsidR="00620D0A" w:rsidRPr="00517DC5" w:rsidRDefault="00517DC5" w:rsidP="00690488">
      <w:pPr>
        <w:pStyle w:val="NoSpacing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Student Name………………Guile Danielle Virginie Fohe</w:t>
      </w:r>
    </w:p>
    <w:p w14:paraId="7270AFAF" w14:textId="56144860" w:rsidR="00013BC4" w:rsidRDefault="00013B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Student Number…………………….2128226</w:t>
      </w:r>
    </w:p>
    <w:p w14:paraId="63295C2C" w14:textId="4828B681" w:rsidR="00013BC4" w:rsidRDefault="00013B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Module Code…………………………. LCH</w:t>
      </w:r>
      <w:r w:rsidR="00517DC5">
        <w:rPr>
          <w:b/>
          <w:bCs/>
          <w:sz w:val="36"/>
          <w:szCs w:val="36"/>
        </w:rPr>
        <w:t>S</w:t>
      </w:r>
      <w:r>
        <w:rPr>
          <w:b/>
          <w:bCs/>
          <w:sz w:val="36"/>
          <w:szCs w:val="36"/>
        </w:rPr>
        <w:t>4004</w:t>
      </w:r>
    </w:p>
    <w:p w14:paraId="7B284269" w14:textId="6F264687" w:rsidR="00013BC4" w:rsidRDefault="00013B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Module Title………………...Introduction to Public Health</w:t>
      </w:r>
    </w:p>
    <w:p w14:paraId="2A6C8C53" w14:textId="365220CB" w:rsidR="00013BC4" w:rsidRDefault="00013B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Lecturer…………………………. Dr Fahad Khan</w:t>
      </w:r>
    </w:p>
    <w:p w14:paraId="07C0D2B5" w14:textId="38BEE016" w:rsidR="00013BC4" w:rsidRDefault="00013B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Assignment Title…………</w:t>
      </w:r>
      <w:r w:rsidR="00517DC5">
        <w:rPr>
          <w:b/>
          <w:bCs/>
          <w:sz w:val="36"/>
          <w:szCs w:val="36"/>
        </w:rPr>
        <w:t>Incidence</w:t>
      </w:r>
      <w:r w:rsidR="0068098E">
        <w:rPr>
          <w:b/>
          <w:bCs/>
          <w:sz w:val="36"/>
          <w:szCs w:val="36"/>
        </w:rPr>
        <w:t xml:space="preserve"> of disease in communities</w:t>
      </w:r>
    </w:p>
    <w:p w14:paraId="3D9B9935" w14:textId="77777777" w:rsidR="00013BC4" w:rsidRDefault="00013BC4" w:rsidP="000F3CC3">
      <w:pPr>
        <w:pStyle w:val="NoSpacing"/>
      </w:pPr>
    </w:p>
    <w:p w14:paraId="04BE3CED" w14:textId="0DA774C0" w:rsidR="0068098E" w:rsidRDefault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</w:p>
    <w:p w14:paraId="6C36AB89" w14:textId="7C656E9D" w:rsidR="00013BC4" w:rsidRDefault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Contents</w:t>
      </w:r>
    </w:p>
    <w:p w14:paraId="0B1D0DF0" w14:textId="68933DA1" w:rsidR="0068098E" w:rsidRDefault="0068098E" w:rsidP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1.Introduction……………………………………………….</w:t>
      </w:r>
      <w:r w:rsidR="00C3350B">
        <w:rPr>
          <w:b/>
          <w:bCs/>
          <w:sz w:val="36"/>
          <w:szCs w:val="36"/>
        </w:rPr>
        <w:t>3</w:t>
      </w:r>
    </w:p>
    <w:p w14:paraId="4CE1BA91" w14:textId="4B27D292" w:rsidR="005F2B40" w:rsidRDefault="005F2B40" w:rsidP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2.</w:t>
      </w:r>
      <w:r w:rsidR="00263A12">
        <w:rPr>
          <w:b/>
          <w:bCs/>
          <w:sz w:val="36"/>
          <w:szCs w:val="36"/>
        </w:rPr>
        <w:t>Measuring</w:t>
      </w:r>
      <w:r w:rsidR="008F68D6">
        <w:rPr>
          <w:b/>
          <w:bCs/>
          <w:sz w:val="36"/>
          <w:szCs w:val="36"/>
        </w:rPr>
        <w:t xml:space="preserve"> the incidence </w:t>
      </w:r>
      <w:r w:rsidR="00E7622F">
        <w:rPr>
          <w:b/>
          <w:bCs/>
          <w:sz w:val="36"/>
          <w:szCs w:val="36"/>
        </w:rPr>
        <w:t>of Polio</w:t>
      </w:r>
      <w:r>
        <w:rPr>
          <w:b/>
          <w:bCs/>
          <w:sz w:val="36"/>
          <w:szCs w:val="36"/>
        </w:rPr>
        <w:t>……………………</w:t>
      </w:r>
      <w:r w:rsidR="00C3350B">
        <w:rPr>
          <w:b/>
          <w:bCs/>
          <w:sz w:val="36"/>
          <w:szCs w:val="36"/>
        </w:rPr>
        <w:t>3</w:t>
      </w:r>
    </w:p>
    <w:p w14:paraId="276F2310" w14:textId="344E8211" w:rsidR="005F2B40" w:rsidRPr="00A739EC" w:rsidRDefault="00E7622F" w:rsidP="0068098E">
      <w:pPr>
        <w:rPr>
          <w:b/>
          <w:bCs/>
          <w:sz w:val="32"/>
          <w:szCs w:val="32"/>
        </w:rPr>
      </w:pPr>
      <w:r>
        <w:rPr>
          <w:b/>
          <w:bCs/>
          <w:sz w:val="36"/>
          <w:szCs w:val="36"/>
        </w:rPr>
        <w:t>3.</w:t>
      </w:r>
      <w:r w:rsidR="005F2B40">
        <w:rPr>
          <w:b/>
          <w:bCs/>
          <w:sz w:val="36"/>
          <w:szCs w:val="36"/>
        </w:rPr>
        <w:t xml:space="preserve"> Monitoring the incidence of Polio…………………….</w:t>
      </w:r>
      <w:r w:rsidR="00C3350B">
        <w:rPr>
          <w:b/>
          <w:bCs/>
          <w:sz w:val="32"/>
          <w:szCs w:val="32"/>
        </w:rPr>
        <w:t>3</w:t>
      </w:r>
    </w:p>
    <w:p w14:paraId="5E346196" w14:textId="1CBDF382" w:rsidR="005F2B40" w:rsidRDefault="00E7622F" w:rsidP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5F2B40">
        <w:rPr>
          <w:b/>
          <w:bCs/>
          <w:sz w:val="36"/>
          <w:szCs w:val="36"/>
        </w:rPr>
        <w:t>. Controlling the incidence of Polio………………………</w:t>
      </w:r>
      <w:r w:rsidR="00894E6E">
        <w:rPr>
          <w:b/>
          <w:bCs/>
          <w:sz w:val="36"/>
          <w:szCs w:val="36"/>
        </w:rPr>
        <w:t>4</w:t>
      </w:r>
    </w:p>
    <w:p w14:paraId="1FAC8170" w14:textId="07FAF545" w:rsidR="005F2B40" w:rsidRDefault="00E7622F" w:rsidP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5F2B40">
        <w:rPr>
          <w:b/>
          <w:bCs/>
          <w:sz w:val="36"/>
          <w:szCs w:val="36"/>
        </w:rPr>
        <w:t>.Conclusion……………………………………………………………</w:t>
      </w:r>
      <w:r w:rsidR="00C3350B">
        <w:rPr>
          <w:b/>
          <w:bCs/>
          <w:sz w:val="36"/>
          <w:szCs w:val="36"/>
        </w:rPr>
        <w:t>4</w:t>
      </w:r>
    </w:p>
    <w:p w14:paraId="67F45861" w14:textId="368E06A6" w:rsidR="005F2B40" w:rsidRDefault="00E7622F" w:rsidP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6</w:t>
      </w:r>
      <w:r w:rsidR="005F2B40">
        <w:rPr>
          <w:b/>
          <w:bCs/>
          <w:sz w:val="36"/>
          <w:szCs w:val="36"/>
        </w:rPr>
        <w:t>. Reference List………………………………………………………</w:t>
      </w:r>
      <w:r w:rsidR="00C3350B">
        <w:rPr>
          <w:b/>
          <w:bCs/>
          <w:sz w:val="36"/>
          <w:szCs w:val="36"/>
        </w:rPr>
        <w:t>5</w:t>
      </w:r>
    </w:p>
    <w:p w14:paraId="46BD9716" w14:textId="77777777" w:rsidR="005F2B40" w:rsidRDefault="005F2B40" w:rsidP="0068098E">
      <w:pPr>
        <w:rPr>
          <w:b/>
          <w:bCs/>
          <w:sz w:val="36"/>
          <w:szCs w:val="36"/>
        </w:rPr>
      </w:pPr>
    </w:p>
    <w:p w14:paraId="5A3D4619" w14:textId="77777777" w:rsidR="005F2B40" w:rsidRPr="0068098E" w:rsidRDefault="005F2B40" w:rsidP="0068098E">
      <w:pPr>
        <w:rPr>
          <w:b/>
          <w:bCs/>
          <w:sz w:val="36"/>
          <w:szCs w:val="36"/>
        </w:rPr>
      </w:pPr>
    </w:p>
    <w:p w14:paraId="07124126" w14:textId="6F5E5885" w:rsidR="00777F54" w:rsidRPr="004A575D" w:rsidRDefault="005F2B40">
      <w:pPr>
        <w:rPr>
          <w:b/>
          <w:bCs/>
          <w:sz w:val="28"/>
          <w:szCs w:val="28"/>
        </w:rPr>
      </w:pPr>
      <w:r>
        <w:rPr>
          <w:b/>
          <w:bCs/>
          <w:sz w:val="36"/>
          <w:szCs w:val="36"/>
        </w:rPr>
        <w:br w:type="page"/>
      </w:r>
      <w:r w:rsidR="007363C6">
        <w:rPr>
          <w:b/>
          <w:bCs/>
          <w:sz w:val="28"/>
          <w:szCs w:val="28"/>
        </w:rPr>
        <w:lastRenderedPageBreak/>
        <w:t>1</w:t>
      </w:r>
      <w:r w:rsidR="00B817E0">
        <w:rPr>
          <w:b/>
          <w:bCs/>
          <w:sz w:val="36"/>
          <w:szCs w:val="36"/>
        </w:rPr>
        <w:t>.</w:t>
      </w:r>
      <w:r w:rsidR="004A575D">
        <w:rPr>
          <w:b/>
          <w:bCs/>
          <w:sz w:val="28"/>
          <w:szCs w:val="28"/>
        </w:rPr>
        <w:t>Introduction</w:t>
      </w:r>
    </w:p>
    <w:p w14:paraId="3BC71C55" w14:textId="5CFF31DF" w:rsidR="0004343C" w:rsidRPr="00E7622F" w:rsidRDefault="00511E08">
      <w:r>
        <w:t>Poliomyelitis (polio) is a</w:t>
      </w:r>
      <w:r w:rsidR="000330FC">
        <w:t>n extremely contagious</w:t>
      </w:r>
      <w:r w:rsidR="00AC2A09">
        <w:t xml:space="preserve"> </w:t>
      </w:r>
      <w:r w:rsidR="00F9121C">
        <w:t>viral and</w:t>
      </w:r>
      <w:r w:rsidR="000330FC">
        <w:t xml:space="preserve"> life-threatening disease </w:t>
      </w:r>
      <w:r w:rsidR="00AC2A09">
        <w:t>caused by the poliovirus</w:t>
      </w:r>
      <w:r w:rsidR="005D3803">
        <w:t xml:space="preserve"> which</w:t>
      </w:r>
      <w:r w:rsidR="0030777A">
        <w:t xml:space="preserve"> </w:t>
      </w:r>
      <w:r w:rsidR="000A7CC1">
        <w:t xml:space="preserve">largely </w:t>
      </w:r>
      <w:r w:rsidR="005D3803">
        <w:t>affect</w:t>
      </w:r>
      <w:r w:rsidR="0030777A">
        <w:t xml:space="preserve">s </w:t>
      </w:r>
      <w:r w:rsidR="000A7CC1">
        <w:t xml:space="preserve">children under five years of </w:t>
      </w:r>
      <w:r w:rsidR="00F9121C">
        <w:t>age. The</w:t>
      </w:r>
      <w:r w:rsidR="0030777A">
        <w:t xml:space="preserve"> virus can spread directly from person to person </w:t>
      </w:r>
      <w:r w:rsidR="00F9121C">
        <w:t xml:space="preserve">through </w:t>
      </w:r>
      <w:r w:rsidR="00C744EC">
        <w:t xml:space="preserve">the </w:t>
      </w:r>
      <w:r w:rsidR="006F4770">
        <w:t>faecal</w:t>
      </w:r>
      <w:r w:rsidR="00C744EC">
        <w:t xml:space="preserve"> </w:t>
      </w:r>
      <w:r w:rsidR="009875D1">
        <w:t>-oral route</w:t>
      </w:r>
      <w:r w:rsidR="009A575D">
        <w:t xml:space="preserve"> or sometimes </w:t>
      </w:r>
      <w:r w:rsidR="00F53B53">
        <w:t>through</w:t>
      </w:r>
      <w:r w:rsidR="00642782">
        <w:t xml:space="preserve"> </w:t>
      </w:r>
      <w:r w:rsidR="002E79EF">
        <w:t xml:space="preserve">contaminated </w:t>
      </w:r>
      <w:r w:rsidR="00642782">
        <w:t>water</w:t>
      </w:r>
      <w:r w:rsidR="009A575D">
        <w:t xml:space="preserve"> or </w:t>
      </w:r>
      <w:r w:rsidR="008759CB">
        <w:t>food. The</w:t>
      </w:r>
      <w:r w:rsidR="00046E15">
        <w:t xml:space="preserve"> virus multiplies </w:t>
      </w:r>
      <w:r w:rsidR="00642782">
        <w:t xml:space="preserve">in the </w:t>
      </w:r>
      <w:r w:rsidR="00F02A75">
        <w:t>intestine</w:t>
      </w:r>
      <w:r w:rsidR="00F01FCD">
        <w:t xml:space="preserve">, from where it can penetrate the nervous system which lead to </w:t>
      </w:r>
      <w:r w:rsidR="007801DE">
        <w:t xml:space="preserve">paralysis. </w:t>
      </w:r>
      <w:r w:rsidR="00037691">
        <w:t>Most people infected with the polio</w:t>
      </w:r>
      <w:r w:rsidR="008706A8">
        <w:t xml:space="preserve">virus do not show signs of illness and can spread </w:t>
      </w:r>
      <w:r w:rsidR="00CF4B05">
        <w:t xml:space="preserve">the infection to thousands of others before </w:t>
      </w:r>
      <w:r w:rsidR="001D45B3">
        <w:t>the first</w:t>
      </w:r>
      <w:r w:rsidR="00026213">
        <w:t xml:space="preserve"> </w:t>
      </w:r>
      <w:r w:rsidR="004A3D3E">
        <w:t>case o</w:t>
      </w:r>
      <w:r w:rsidR="002F662A">
        <w:t xml:space="preserve">f </w:t>
      </w:r>
      <w:r w:rsidR="001D45B3">
        <w:t xml:space="preserve">polio paralysis </w:t>
      </w:r>
      <w:r w:rsidR="0021198B">
        <w:t>appears</w:t>
      </w:r>
      <w:r w:rsidR="004A3D3E">
        <w:t>. Poliomyelitis</w:t>
      </w:r>
      <w:r w:rsidR="000C5A85">
        <w:t xml:space="preserve"> can be prevented by</w:t>
      </w:r>
      <w:r w:rsidR="00567A9F">
        <w:t xml:space="preserve"> the polio </w:t>
      </w:r>
      <w:r w:rsidR="00CA050E">
        <w:t>vaccine with</w:t>
      </w:r>
      <w:r w:rsidR="00567A9F">
        <w:t xml:space="preserve"> several doses </w:t>
      </w:r>
      <w:r w:rsidR="00544629">
        <w:t xml:space="preserve">recommended </w:t>
      </w:r>
      <w:r w:rsidR="00315D95">
        <w:t>for lifelong</w:t>
      </w:r>
      <w:r w:rsidR="00C2416D">
        <w:t xml:space="preserve"> </w:t>
      </w:r>
      <w:r w:rsidR="00315D95">
        <w:t xml:space="preserve">protection. Which strategies and </w:t>
      </w:r>
      <w:r w:rsidR="00D0440C">
        <w:t xml:space="preserve">evaluations are </w:t>
      </w:r>
      <w:r w:rsidR="00315D95">
        <w:t xml:space="preserve">made in place to measure, monitor and control polio </w:t>
      </w:r>
      <w:r w:rsidR="00D0440C">
        <w:t xml:space="preserve">from </w:t>
      </w:r>
      <w:r w:rsidR="00AC5C5C">
        <w:t>spreading</w:t>
      </w:r>
      <w:r w:rsidR="002338AA">
        <w:t xml:space="preserve"> in the </w:t>
      </w:r>
      <w:r w:rsidR="00FD1E75">
        <w:t>communities? Which</w:t>
      </w:r>
      <w:r w:rsidR="007801DE">
        <w:t xml:space="preserve"> policies </w:t>
      </w:r>
      <w:r w:rsidR="00936F83">
        <w:t xml:space="preserve">are </w:t>
      </w:r>
      <w:r w:rsidR="00FD1E75">
        <w:t xml:space="preserve">made in place </w:t>
      </w:r>
      <w:r w:rsidR="00DD5240">
        <w:t xml:space="preserve">to prevent </w:t>
      </w:r>
      <w:r w:rsidR="00CA3F9C">
        <w:t>polio</w:t>
      </w:r>
      <w:r w:rsidR="00A73812">
        <w:t>?</w:t>
      </w:r>
    </w:p>
    <w:p w14:paraId="59E84092" w14:textId="37F948A7" w:rsidR="00906826" w:rsidRDefault="007363C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D062E1">
        <w:rPr>
          <w:b/>
          <w:bCs/>
          <w:sz w:val="28"/>
          <w:szCs w:val="28"/>
        </w:rPr>
        <w:t>. Measuring</w:t>
      </w:r>
      <w:r w:rsidR="00E7622F">
        <w:rPr>
          <w:b/>
          <w:bCs/>
          <w:sz w:val="28"/>
          <w:szCs w:val="28"/>
        </w:rPr>
        <w:t xml:space="preserve"> </w:t>
      </w:r>
      <w:r w:rsidR="00D24FE3">
        <w:rPr>
          <w:b/>
          <w:bCs/>
          <w:sz w:val="28"/>
          <w:szCs w:val="28"/>
        </w:rPr>
        <w:t>the incidence of Polio</w:t>
      </w:r>
    </w:p>
    <w:p w14:paraId="7E5182E2" w14:textId="0AC5CB0A" w:rsidR="00420F5F" w:rsidRDefault="0090151F">
      <w:r>
        <w:t xml:space="preserve">In early </w:t>
      </w:r>
      <w:r w:rsidR="006E788F">
        <w:t>1950, there</w:t>
      </w:r>
      <w:r w:rsidR="004925EA">
        <w:t xml:space="preserve"> were epidemics of polio infections</w:t>
      </w:r>
      <w:r w:rsidR="00E36B18">
        <w:t xml:space="preserve"> with 8000 cases of paralysis </w:t>
      </w:r>
      <w:r w:rsidR="00CC1831">
        <w:t>due to polio in the UK.</w:t>
      </w:r>
      <w:r w:rsidR="006E788F">
        <w:t xml:space="preserve"> </w:t>
      </w:r>
      <w:r w:rsidR="00CC1831">
        <w:t>A routine i</w:t>
      </w:r>
      <w:r w:rsidR="00B15ADB">
        <w:t xml:space="preserve">mmunisation with non-active polio </w:t>
      </w:r>
      <w:r w:rsidR="00272D23">
        <w:t>vaccine (HPV-Salk</w:t>
      </w:r>
      <w:r w:rsidR="00D225B6">
        <w:t>)</w:t>
      </w:r>
      <w:r w:rsidR="00E00252">
        <w:t xml:space="preserve"> was implemented </w:t>
      </w:r>
      <w:r w:rsidR="003D7D0F">
        <w:t>in 1956</w:t>
      </w:r>
      <w:r w:rsidR="00202969">
        <w:t>.</w:t>
      </w:r>
      <w:r w:rsidR="004A5B50">
        <w:t xml:space="preserve">After the introduction of polio </w:t>
      </w:r>
      <w:r w:rsidR="005357BE">
        <w:t>vaccine,</w:t>
      </w:r>
      <w:r w:rsidR="004A5B50">
        <w:t xml:space="preserve"> cases </w:t>
      </w:r>
      <w:r w:rsidR="005357BE">
        <w:t>fell rapidly</w:t>
      </w:r>
      <w:r w:rsidR="00BF346B">
        <w:t xml:space="preserve"> </w:t>
      </w:r>
      <w:r w:rsidR="00727C7F">
        <w:t xml:space="preserve">to a very low </w:t>
      </w:r>
      <w:r w:rsidR="005357BE">
        <w:t>level. The last outbreak</w:t>
      </w:r>
      <w:r w:rsidR="00C902D3">
        <w:t xml:space="preserve"> was in the late </w:t>
      </w:r>
      <w:r w:rsidR="00DB610A">
        <w:t xml:space="preserve">1970s. The last case of </w:t>
      </w:r>
      <w:r w:rsidR="000E4ED1">
        <w:t>natural polio</w:t>
      </w:r>
      <w:r w:rsidR="000226D3">
        <w:t xml:space="preserve"> infection in the UK was in 1984</w:t>
      </w:r>
      <w:r w:rsidR="007421EB">
        <w:t xml:space="preserve">.Between 1985 and </w:t>
      </w:r>
      <w:r w:rsidR="001E00DA">
        <w:t>2002, a</w:t>
      </w:r>
      <w:r w:rsidR="009405D0">
        <w:t xml:space="preserve"> total of 40 cases</w:t>
      </w:r>
      <w:r w:rsidR="00040FC6">
        <w:t xml:space="preserve"> of paralytic polio</w:t>
      </w:r>
      <w:r w:rsidR="009447CF">
        <w:t xml:space="preserve"> were reported in the UK. The number </w:t>
      </w:r>
      <w:r w:rsidR="006B09EE">
        <w:t>of cases</w:t>
      </w:r>
      <w:r w:rsidR="00803E27">
        <w:t xml:space="preserve"> of polio </w:t>
      </w:r>
      <w:r w:rsidR="009E68F8">
        <w:t xml:space="preserve">in the world </w:t>
      </w:r>
      <w:r w:rsidR="009F614D">
        <w:t>fell from 35,251</w:t>
      </w:r>
      <w:r w:rsidR="00871A47">
        <w:t xml:space="preserve"> </w:t>
      </w:r>
      <w:r w:rsidR="009F614D">
        <w:t xml:space="preserve">in 1988 to </w:t>
      </w:r>
      <w:r w:rsidR="003F79AB">
        <w:t>677 in 2003(WHO,2004</w:t>
      </w:r>
      <w:r w:rsidR="00985BA8">
        <w:t>a</w:t>
      </w:r>
      <w:r w:rsidR="005423A5">
        <w:t>). The</w:t>
      </w:r>
      <w:r w:rsidR="00875693">
        <w:t xml:space="preserve"> </w:t>
      </w:r>
      <w:r w:rsidR="008226CC">
        <w:t xml:space="preserve">international commissions certified that </w:t>
      </w:r>
      <w:r w:rsidR="006B5A14">
        <w:t xml:space="preserve">Polio transmission has been stopped </w:t>
      </w:r>
      <w:r w:rsidR="004852E9">
        <w:t xml:space="preserve">in </w:t>
      </w:r>
      <w:r w:rsidR="00E670E7">
        <w:t>America, the</w:t>
      </w:r>
      <w:r w:rsidR="004852E9">
        <w:t xml:space="preserve"> Western </w:t>
      </w:r>
      <w:r w:rsidR="00E670E7">
        <w:t>Pacific</w:t>
      </w:r>
      <w:r w:rsidR="004852E9">
        <w:t xml:space="preserve"> </w:t>
      </w:r>
      <w:r w:rsidR="00E670E7">
        <w:t xml:space="preserve">and </w:t>
      </w:r>
      <w:r w:rsidR="00F14451">
        <w:t>Europe. In</w:t>
      </w:r>
      <w:r w:rsidR="00AC290D">
        <w:t xml:space="preserve"> </w:t>
      </w:r>
      <w:r w:rsidR="00FC278C">
        <w:t>2004, Polio</w:t>
      </w:r>
      <w:r w:rsidR="00F47C14">
        <w:t xml:space="preserve"> remained endemic </w:t>
      </w:r>
      <w:r w:rsidR="00FC278C">
        <w:t>in a</w:t>
      </w:r>
      <w:r w:rsidR="00F47C14">
        <w:t xml:space="preserve"> small number </w:t>
      </w:r>
      <w:r w:rsidR="00EF0D1A">
        <w:t xml:space="preserve">of developing countries and the risk of importation to the UK </w:t>
      </w:r>
      <w:r w:rsidR="00A76F26">
        <w:t xml:space="preserve">has fallen to a low </w:t>
      </w:r>
      <w:r w:rsidR="00FC278C">
        <w:t xml:space="preserve">level. In </w:t>
      </w:r>
      <w:r w:rsidR="005C4F89">
        <w:t xml:space="preserve">the </w:t>
      </w:r>
      <w:r w:rsidR="000202C8">
        <w:t xml:space="preserve">early 1980s, </w:t>
      </w:r>
      <w:r w:rsidR="00371BB2">
        <w:t xml:space="preserve">there was an estimation of 300,000 cases </w:t>
      </w:r>
      <w:r w:rsidR="004204C1">
        <w:t>to 400,000 cases in the world per year</w:t>
      </w:r>
      <w:r w:rsidR="00420F5F">
        <w:t xml:space="preserve"> and the disease was still dominant </w:t>
      </w:r>
      <w:r w:rsidR="008C5D63">
        <w:t xml:space="preserve">in 125 </w:t>
      </w:r>
      <w:r w:rsidR="006360AF">
        <w:t xml:space="preserve">countries. In </w:t>
      </w:r>
      <w:r w:rsidR="008C5D63">
        <w:t>2016</w:t>
      </w:r>
      <w:r w:rsidR="006360AF">
        <w:t>, after</w:t>
      </w:r>
      <w:r w:rsidR="00EA185B">
        <w:t xml:space="preserve"> a Global Polio Eradication Initiative</w:t>
      </w:r>
      <w:r w:rsidR="00E76D83">
        <w:t xml:space="preserve"> founded in 1988</w:t>
      </w:r>
      <w:r w:rsidR="00CB14F2">
        <w:t xml:space="preserve"> to stop the spreading </w:t>
      </w:r>
      <w:r w:rsidR="003D1C9E">
        <w:t>of the disease, the number of paralytic cases was reduced by 99,</w:t>
      </w:r>
      <w:r w:rsidR="00CD535D">
        <w:t xml:space="preserve">99% with 42 cases in that year </w:t>
      </w:r>
      <w:r w:rsidR="00DD7F4B">
        <w:t xml:space="preserve">worldwide. In </w:t>
      </w:r>
      <w:r w:rsidR="00982C2B">
        <w:t>2021, it</w:t>
      </w:r>
      <w:r w:rsidR="000F46B6">
        <w:t xml:space="preserve"> has </w:t>
      </w:r>
      <w:r w:rsidR="008C390E">
        <w:t>been declared that the virus has been found to circulate in Afghanistan an</w:t>
      </w:r>
      <w:r w:rsidR="00982C2B">
        <w:t xml:space="preserve">d Pakistan. The UK has been declared polio free </w:t>
      </w:r>
      <w:r w:rsidR="003F00FC">
        <w:t>in 2003.</w:t>
      </w:r>
    </w:p>
    <w:p w14:paraId="7C35E2D5" w14:textId="3F697511" w:rsidR="004C3B03" w:rsidRDefault="00005F1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3.Monitoring the incidence </w:t>
      </w:r>
      <w:r w:rsidR="000243D7">
        <w:rPr>
          <w:b/>
          <w:bCs/>
          <w:sz w:val="28"/>
          <w:szCs w:val="28"/>
        </w:rPr>
        <w:t>of Polio</w:t>
      </w:r>
    </w:p>
    <w:p w14:paraId="302815C9" w14:textId="0E57B00C" w:rsidR="0065647B" w:rsidRDefault="00AC3D3A">
      <w:pPr>
        <w:rPr>
          <w:b/>
          <w:bCs/>
          <w:sz w:val="28"/>
          <w:szCs w:val="28"/>
        </w:rPr>
      </w:pPr>
      <w:r>
        <w:t xml:space="preserve">Like </w:t>
      </w:r>
      <w:r w:rsidR="00582449">
        <w:t xml:space="preserve">most of </w:t>
      </w:r>
      <w:r>
        <w:t>countries</w:t>
      </w:r>
      <w:r w:rsidR="00582449">
        <w:t xml:space="preserve">, the UK </w:t>
      </w:r>
      <w:r w:rsidR="0098320C">
        <w:t xml:space="preserve">tests sewage </w:t>
      </w:r>
      <w:r w:rsidR="00CF56D2">
        <w:t xml:space="preserve">samples for signs of </w:t>
      </w:r>
      <w:r w:rsidR="0006423B">
        <w:t>poliovirus. Despite</w:t>
      </w:r>
      <w:r w:rsidR="00760A52">
        <w:t xml:space="preserve"> the country was declared polio free in 2003 </w:t>
      </w:r>
      <w:r w:rsidR="00150EE2">
        <w:t xml:space="preserve">and to maintain this status, </w:t>
      </w:r>
      <w:r w:rsidR="00BD0431">
        <w:t xml:space="preserve">there is a necessity to </w:t>
      </w:r>
      <w:r w:rsidR="001912C2">
        <w:t xml:space="preserve">show that cases with a </w:t>
      </w:r>
      <w:r w:rsidR="009424D6">
        <w:t xml:space="preserve">possible diagnostic of Polio </w:t>
      </w:r>
      <w:r w:rsidR="005C23C4">
        <w:t xml:space="preserve">are </w:t>
      </w:r>
      <w:r w:rsidR="008407CB">
        <w:t>appropria</w:t>
      </w:r>
      <w:r w:rsidR="00BF3320">
        <w:t>tely</w:t>
      </w:r>
      <w:r w:rsidR="00CD5E29">
        <w:t xml:space="preserve"> investigated </w:t>
      </w:r>
      <w:r w:rsidR="007E08E4">
        <w:t xml:space="preserve">to </w:t>
      </w:r>
      <w:r w:rsidR="00703342">
        <w:t>eliminate infection</w:t>
      </w:r>
      <w:r w:rsidR="007E08E4">
        <w:t xml:space="preserve"> with </w:t>
      </w:r>
      <w:r w:rsidR="00E51162">
        <w:t xml:space="preserve">wild </w:t>
      </w:r>
      <w:r w:rsidR="0006423B">
        <w:t>poliovirus. The</w:t>
      </w:r>
      <w:r w:rsidR="00DF4D8E">
        <w:t xml:space="preserve"> World </w:t>
      </w:r>
      <w:r w:rsidR="003119CF">
        <w:t xml:space="preserve">Health </w:t>
      </w:r>
      <w:r w:rsidR="00DF4D8E">
        <w:t>Organi</w:t>
      </w:r>
      <w:r w:rsidR="00625C96">
        <w:t>s</w:t>
      </w:r>
      <w:r w:rsidR="00DF4D8E">
        <w:t>ation</w:t>
      </w:r>
      <w:r w:rsidR="00473DDD">
        <w:t xml:space="preserve"> ha</w:t>
      </w:r>
      <w:r w:rsidR="003119CF">
        <w:t xml:space="preserve">s </w:t>
      </w:r>
      <w:r w:rsidR="00473DDD">
        <w:t xml:space="preserve">established some strategies to monitor the incidence of Polio in the </w:t>
      </w:r>
      <w:r w:rsidR="002F6118">
        <w:t>communities</w:t>
      </w:r>
      <w:r w:rsidR="00897744">
        <w:t xml:space="preserve"> like th</w:t>
      </w:r>
      <w:r w:rsidR="00D27B44">
        <w:t>e environmental surveillance</w:t>
      </w:r>
      <w:r w:rsidR="001367D5">
        <w:t xml:space="preserve"> by testing sewage or any environmental samples</w:t>
      </w:r>
      <w:r w:rsidR="004333EE">
        <w:t xml:space="preserve"> to detect the presence of </w:t>
      </w:r>
      <w:r w:rsidR="00C14459">
        <w:t xml:space="preserve">poliovirus. The </w:t>
      </w:r>
      <w:r w:rsidR="0009276E">
        <w:t xml:space="preserve">basic </w:t>
      </w:r>
      <w:r w:rsidR="00C5126B">
        <w:t xml:space="preserve">elements of monitoring </w:t>
      </w:r>
      <w:r w:rsidR="00D346BB">
        <w:t xml:space="preserve">include recording the number </w:t>
      </w:r>
      <w:r w:rsidR="002F6118">
        <w:t xml:space="preserve">and source of independents </w:t>
      </w:r>
      <w:r w:rsidR="000248A2">
        <w:t>monitors, the</w:t>
      </w:r>
      <w:r w:rsidR="002456BB">
        <w:t xml:space="preserve"> </w:t>
      </w:r>
      <w:r w:rsidR="003F231C">
        <w:t>percentage of</w:t>
      </w:r>
      <w:r w:rsidR="002456BB">
        <w:t xml:space="preserve"> children whose fingers </w:t>
      </w:r>
      <w:r w:rsidR="0050670E">
        <w:t xml:space="preserve">are </w:t>
      </w:r>
      <w:r w:rsidR="001D4A69">
        <w:t xml:space="preserve">marked </w:t>
      </w:r>
      <w:r w:rsidR="00E76D9E">
        <w:t xml:space="preserve">to prove their vaccination status </w:t>
      </w:r>
      <w:r w:rsidR="00427EA4">
        <w:t>and</w:t>
      </w:r>
      <w:r w:rsidR="00E76D9E">
        <w:t xml:space="preserve"> the</w:t>
      </w:r>
      <w:r w:rsidR="00103A48">
        <w:t xml:space="preserve"> proportion </w:t>
      </w:r>
      <w:r w:rsidR="00E04BFD">
        <w:t xml:space="preserve">of the district </w:t>
      </w:r>
      <w:r w:rsidR="003A6F5A">
        <w:t>monitored. Polio</w:t>
      </w:r>
      <w:r w:rsidR="00CF26E5">
        <w:t xml:space="preserve"> is </w:t>
      </w:r>
      <w:r w:rsidR="00657162">
        <w:t>targeted by the World Hea</w:t>
      </w:r>
      <w:r w:rsidR="00BC5D1B">
        <w:t xml:space="preserve">lth Organisation for </w:t>
      </w:r>
      <w:r w:rsidR="003009BC">
        <w:t>eradication and</w:t>
      </w:r>
      <w:r w:rsidR="00BC5D1B">
        <w:t xml:space="preserve"> due </w:t>
      </w:r>
      <w:r w:rsidR="00015917">
        <w:t xml:space="preserve">to the efforts made from countries worldwide, polio is now </w:t>
      </w:r>
      <w:r w:rsidR="003A04AA">
        <w:t>e</w:t>
      </w:r>
      <w:r w:rsidR="00F9448D">
        <w:t xml:space="preserve">liminated </w:t>
      </w:r>
      <w:r w:rsidR="00475CE0">
        <w:t>from four of the six WHO</w:t>
      </w:r>
      <w:r w:rsidR="003A6F5A">
        <w:t xml:space="preserve"> </w:t>
      </w:r>
      <w:r w:rsidR="00E922E5">
        <w:t xml:space="preserve">regions. </w:t>
      </w:r>
      <w:r w:rsidR="00E22F5D">
        <w:t xml:space="preserve">The </w:t>
      </w:r>
      <w:r w:rsidR="004E5BBF">
        <w:t>ob</w:t>
      </w:r>
      <w:r w:rsidR="00A35A92">
        <w:t xml:space="preserve">jective of the vaccination </w:t>
      </w:r>
      <w:r w:rsidR="00F272A5">
        <w:t xml:space="preserve">programme is to </w:t>
      </w:r>
      <w:r w:rsidR="00C12605">
        <w:t>give a minimum of five doses of a polio-containing vaccine</w:t>
      </w:r>
      <w:r w:rsidR="00510A26">
        <w:t xml:space="preserve"> at adequate interval</w:t>
      </w:r>
      <w:r w:rsidR="00B25DBD">
        <w:t xml:space="preserve">s for all </w:t>
      </w:r>
      <w:r w:rsidR="00A32407">
        <w:t xml:space="preserve">individuals. The vaccine is recommended </w:t>
      </w:r>
      <w:r w:rsidR="005510F4">
        <w:t>to</w:t>
      </w:r>
      <w:r w:rsidR="00A32407">
        <w:t xml:space="preserve"> </w:t>
      </w:r>
      <w:r w:rsidR="005510F4">
        <w:t xml:space="preserve">travellers to countries </w:t>
      </w:r>
      <w:r w:rsidR="000460EF">
        <w:t>where there are recent cases of wild polio</w:t>
      </w:r>
      <w:r w:rsidR="006D2E50">
        <w:t xml:space="preserve"> and their last dose was </w:t>
      </w:r>
      <w:r w:rsidR="00F21A99">
        <w:t>given more than 10 years ago</w:t>
      </w:r>
      <w:r w:rsidR="00ED37DA">
        <w:t xml:space="preserve">, </w:t>
      </w:r>
      <w:r w:rsidR="009F4AFD">
        <w:t xml:space="preserve">to individuals at risk of exposure to poliovirus </w:t>
      </w:r>
      <w:r w:rsidR="00280C27">
        <w:t xml:space="preserve">when performing their </w:t>
      </w:r>
      <w:r w:rsidR="00307C8D">
        <w:t xml:space="preserve">duties, e.g.: </w:t>
      </w:r>
      <w:r w:rsidR="00BC25C4">
        <w:t xml:space="preserve">healthcare </w:t>
      </w:r>
      <w:r w:rsidR="00AE09BD">
        <w:t xml:space="preserve">professionals. In </w:t>
      </w:r>
      <w:r w:rsidR="00FE5BF7">
        <w:t>2004, inactivated</w:t>
      </w:r>
      <w:r w:rsidR="00DD3E9D">
        <w:t xml:space="preserve"> polio </w:t>
      </w:r>
      <w:r w:rsidR="00307C8D">
        <w:t>vaccine replaced</w:t>
      </w:r>
      <w:r w:rsidR="00DD3E9D">
        <w:t xml:space="preserve"> </w:t>
      </w:r>
      <w:r w:rsidR="00C4407B">
        <w:t>oral polio vaccine in</w:t>
      </w:r>
      <w:r w:rsidR="00307C8D">
        <w:t xml:space="preserve"> the </w:t>
      </w:r>
      <w:r w:rsidR="00C4407B">
        <w:t>UK.</w:t>
      </w:r>
      <w:r w:rsidR="003E29C8">
        <w:t>WHO</w:t>
      </w:r>
      <w:r w:rsidR="00FA0206">
        <w:t xml:space="preserve"> made some recommendations which require </w:t>
      </w:r>
      <w:r w:rsidR="00F71F1C">
        <w:t xml:space="preserve">to travellers who visit a certain </w:t>
      </w:r>
      <w:r w:rsidR="002D14F5">
        <w:t xml:space="preserve">country for more than four weeks </w:t>
      </w:r>
      <w:r w:rsidR="002D2442">
        <w:t xml:space="preserve">to show </w:t>
      </w:r>
      <w:r w:rsidR="00571D71">
        <w:t xml:space="preserve">proof of polio </w:t>
      </w:r>
      <w:r w:rsidR="00C62BD9">
        <w:t xml:space="preserve">immunisation </w:t>
      </w:r>
      <w:r w:rsidR="00C01107">
        <w:t xml:space="preserve">four weeks </w:t>
      </w:r>
      <w:r w:rsidR="00806165">
        <w:t xml:space="preserve">to one year </w:t>
      </w:r>
      <w:r w:rsidR="00087043">
        <w:t>prior to departure from that country.</w:t>
      </w:r>
    </w:p>
    <w:p w14:paraId="1355917C" w14:textId="77777777" w:rsidR="0065647B" w:rsidRDefault="0065647B">
      <w:pPr>
        <w:rPr>
          <w:b/>
          <w:bCs/>
          <w:sz w:val="28"/>
          <w:szCs w:val="28"/>
        </w:rPr>
      </w:pPr>
    </w:p>
    <w:p w14:paraId="268BE346" w14:textId="77777777" w:rsidR="0065647B" w:rsidRDefault="0065647B">
      <w:pPr>
        <w:rPr>
          <w:b/>
          <w:bCs/>
          <w:sz w:val="28"/>
          <w:szCs w:val="28"/>
        </w:rPr>
      </w:pPr>
    </w:p>
    <w:p w14:paraId="543F28AD" w14:textId="54BB0A6D" w:rsidR="00D062E1" w:rsidRDefault="00AF65B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4.Controlling the Incidence of Polio</w:t>
      </w:r>
    </w:p>
    <w:p w14:paraId="68BDA41B" w14:textId="273B3931" w:rsidR="002E6AC9" w:rsidRPr="004D4A17" w:rsidRDefault="004D4A17">
      <w:r>
        <w:t xml:space="preserve">There is no cure </w:t>
      </w:r>
      <w:r w:rsidR="00B915A2">
        <w:t>for poliomyelitis. The only prevention</w:t>
      </w:r>
      <w:r w:rsidR="00FE2113">
        <w:t xml:space="preserve"> is </w:t>
      </w:r>
      <w:r w:rsidR="00B74552">
        <w:t>immunisation. The</w:t>
      </w:r>
      <w:r w:rsidR="00FE2113">
        <w:t xml:space="preserve"> </w:t>
      </w:r>
      <w:r w:rsidR="002A54E9">
        <w:t>vaccine, administrated</w:t>
      </w:r>
      <w:r w:rsidR="00FE2113">
        <w:t xml:space="preserve"> multiple </w:t>
      </w:r>
      <w:r w:rsidR="002A54E9">
        <w:t>time, protects</w:t>
      </w:r>
      <w:r w:rsidR="00B74552">
        <w:t xml:space="preserve"> a child for his </w:t>
      </w:r>
      <w:r w:rsidR="002A54E9">
        <w:t>lifetime. More</w:t>
      </w:r>
      <w:r w:rsidR="003264A1">
        <w:t xml:space="preserve"> than </w:t>
      </w:r>
      <w:r w:rsidR="002A54E9">
        <w:t>18 million</w:t>
      </w:r>
      <w:r w:rsidR="00921C2B">
        <w:t xml:space="preserve"> people are now able to walk </w:t>
      </w:r>
      <w:r w:rsidR="00EC1404">
        <w:t xml:space="preserve">today who </w:t>
      </w:r>
      <w:r w:rsidR="003D5BD1">
        <w:t>would otherwise</w:t>
      </w:r>
      <w:r w:rsidR="00921C2B">
        <w:t xml:space="preserve"> been paral</w:t>
      </w:r>
      <w:r w:rsidR="008B4BA3">
        <w:t xml:space="preserve">ysed since 1988 when Polio Eradication was </w:t>
      </w:r>
      <w:r w:rsidR="00A64914">
        <w:t xml:space="preserve">launched. To limit Polio for </w:t>
      </w:r>
      <w:r w:rsidR="003F231C">
        <w:t>spreading, avoid</w:t>
      </w:r>
      <w:r w:rsidR="00A04FC6">
        <w:t xml:space="preserve"> </w:t>
      </w:r>
      <w:r w:rsidR="00E24E83">
        <w:t xml:space="preserve">food which has been contaminated by an infected </w:t>
      </w:r>
      <w:r w:rsidR="0035538B">
        <w:t xml:space="preserve">person, checking if your Polio vaccinations are up to </w:t>
      </w:r>
      <w:r w:rsidR="00476A00">
        <w:t>date. Immunizations</w:t>
      </w:r>
      <w:r w:rsidR="00740878">
        <w:t xml:space="preserve"> against polio is the most efficient method of prevention and has </w:t>
      </w:r>
      <w:r w:rsidR="0088591B">
        <w:t>been part of the routine schedule since 1956</w:t>
      </w:r>
      <w:r w:rsidR="00476A00">
        <w:t xml:space="preserve">.Polio vaccine remained included </w:t>
      </w:r>
      <w:r w:rsidR="006021E6">
        <w:t xml:space="preserve">in the UK childhood immunization programme </w:t>
      </w:r>
      <w:r w:rsidR="00281E2B">
        <w:t>with routine primary recommended at 8,12 and 16 weeks of age, f</w:t>
      </w:r>
      <w:r w:rsidR="00B76986">
        <w:t xml:space="preserve">ollowed by a booster dose </w:t>
      </w:r>
      <w:r w:rsidR="00F26F13">
        <w:t xml:space="preserve">from age 3 years 4 months and a further booster between </w:t>
      </w:r>
      <w:r w:rsidR="00B73D7F">
        <w:t xml:space="preserve">13 to 18 years. Five </w:t>
      </w:r>
      <w:r w:rsidR="009F7405">
        <w:t>doses of</w:t>
      </w:r>
      <w:r w:rsidR="008A31FF">
        <w:t xml:space="preserve"> polio vaccine </w:t>
      </w:r>
      <w:r w:rsidR="00B73D7F">
        <w:t xml:space="preserve">in total </w:t>
      </w:r>
      <w:r w:rsidR="008A31FF">
        <w:t xml:space="preserve">are </w:t>
      </w:r>
      <w:r w:rsidR="00EE0827">
        <w:t xml:space="preserve">dispensed </w:t>
      </w:r>
      <w:r w:rsidR="008A2380">
        <w:t xml:space="preserve">in the childhood immunisation </w:t>
      </w:r>
      <w:r w:rsidR="00BA600B">
        <w:t>schedule. Some</w:t>
      </w:r>
      <w:r w:rsidR="009F72CD">
        <w:t xml:space="preserve"> pre</w:t>
      </w:r>
      <w:r w:rsidR="002E6AC9">
        <w:t>vention and control measure</w:t>
      </w:r>
      <w:r w:rsidR="00BA600B">
        <w:t>s for polio</w:t>
      </w:r>
      <w:r w:rsidR="002E6AC9">
        <w:t xml:space="preserve"> have been taken </w:t>
      </w:r>
      <w:r w:rsidR="00F5018A">
        <w:t xml:space="preserve">like providing clean </w:t>
      </w:r>
      <w:r w:rsidR="003076D7">
        <w:t>water,</w:t>
      </w:r>
      <w:r w:rsidR="00981CD8">
        <w:t xml:space="preserve"> improving hygienic practices</w:t>
      </w:r>
      <w:r w:rsidR="003076D7">
        <w:t xml:space="preserve"> and </w:t>
      </w:r>
      <w:r w:rsidR="00866B3B">
        <w:t>sanitation. It</w:t>
      </w:r>
      <w:r w:rsidR="001A3572">
        <w:t xml:space="preserve"> is very important </w:t>
      </w:r>
      <w:r w:rsidR="00237738">
        <w:t xml:space="preserve">to reduce the risk of transmission in endemic </w:t>
      </w:r>
      <w:r w:rsidR="00DF193F">
        <w:t xml:space="preserve">countries. </w:t>
      </w:r>
      <w:r w:rsidR="00127123">
        <w:t xml:space="preserve">Immunisation is the key </w:t>
      </w:r>
      <w:r w:rsidR="00DD0643">
        <w:t>to</w:t>
      </w:r>
      <w:r w:rsidR="00BE5180">
        <w:t xml:space="preserve"> polio </w:t>
      </w:r>
      <w:r w:rsidR="002E5EFC">
        <w:t>eradication. There</w:t>
      </w:r>
      <w:r w:rsidR="00BE5180">
        <w:t xml:space="preserve"> are two </w:t>
      </w:r>
      <w:r w:rsidR="003D5BD1">
        <w:t xml:space="preserve">types </w:t>
      </w:r>
      <w:r w:rsidR="003F6369">
        <w:t>of vaccine</w:t>
      </w:r>
      <w:r w:rsidR="00305D27">
        <w:t xml:space="preserve"> </w:t>
      </w:r>
      <w:r w:rsidR="00DD0643">
        <w:t>available: oral</w:t>
      </w:r>
      <w:r w:rsidR="008636AE">
        <w:t xml:space="preserve"> polio </w:t>
      </w:r>
      <w:r w:rsidR="003D5BD1">
        <w:t>vaccine and</w:t>
      </w:r>
      <w:r w:rsidR="00910B2C">
        <w:t xml:space="preserve"> inactivated poliovi</w:t>
      </w:r>
      <w:r w:rsidR="00BF119F">
        <w:t>r</w:t>
      </w:r>
      <w:r w:rsidR="00910B2C">
        <w:t xml:space="preserve">us </w:t>
      </w:r>
      <w:r w:rsidR="003D5BD1">
        <w:t>vaccine. A</w:t>
      </w:r>
      <w:r w:rsidR="00BA6CF4">
        <w:t xml:space="preserve"> mandatory surveillance of all cases</w:t>
      </w:r>
      <w:r w:rsidR="002B69B9">
        <w:t xml:space="preserve"> is a part of </w:t>
      </w:r>
      <w:r w:rsidR="00D11A75">
        <w:t xml:space="preserve">the WHO strategy to record </w:t>
      </w:r>
      <w:r w:rsidR="00C02BD9">
        <w:t>the effectiveness of the reporting system.</w:t>
      </w:r>
    </w:p>
    <w:p w14:paraId="1F9B73A2" w14:textId="77777777" w:rsidR="00CA050E" w:rsidRDefault="00CA050E"/>
    <w:p w14:paraId="437996C2" w14:textId="3C1AA61F" w:rsidR="0019225B" w:rsidRDefault="00967C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5.Conclusion</w:t>
      </w:r>
    </w:p>
    <w:p w14:paraId="364D47DC" w14:textId="507CEEE1" w:rsidR="00826C33" w:rsidRDefault="00D96E89">
      <w:r>
        <w:t xml:space="preserve">In conclusion, </w:t>
      </w:r>
      <w:r w:rsidR="001D705B">
        <w:t>Poliomyeli</w:t>
      </w:r>
      <w:r w:rsidR="005D46A4">
        <w:t>tis is an acute enteroviral illness</w:t>
      </w:r>
      <w:r w:rsidR="00926AE9">
        <w:t>.</w:t>
      </w:r>
      <w:r w:rsidR="005D46A4">
        <w:t xml:space="preserve"> </w:t>
      </w:r>
      <w:r w:rsidR="00926AE9">
        <w:t>T</w:t>
      </w:r>
      <w:r>
        <w:t xml:space="preserve">here </w:t>
      </w:r>
      <w:r w:rsidR="006B4555">
        <w:t>are</w:t>
      </w:r>
      <w:r>
        <w:t xml:space="preserve"> no confirmed cases of paralysis </w:t>
      </w:r>
      <w:r w:rsidR="00A94058">
        <w:t>caused by polio since 1984</w:t>
      </w:r>
      <w:r w:rsidR="00926AE9">
        <w:t xml:space="preserve"> in the UK. Some</w:t>
      </w:r>
      <w:r w:rsidR="00A94058">
        <w:t xml:space="preserve"> </w:t>
      </w:r>
      <w:r w:rsidR="00826C33">
        <w:t>poliovirus has been found</w:t>
      </w:r>
      <w:r w:rsidR="00D101B6">
        <w:t xml:space="preserve"> in sewage recently in </w:t>
      </w:r>
      <w:r w:rsidR="00F97C6F">
        <w:t>London,</w:t>
      </w:r>
      <w:r w:rsidR="0022631D">
        <w:t xml:space="preserve"> but the risk of infection is </w:t>
      </w:r>
      <w:r w:rsidR="00F97C6F">
        <w:t xml:space="preserve">low. The chance of </w:t>
      </w:r>
      <w:r w:rsidR="00E33661">
        <w:t xml:space="preserve">getting polio </w:t>
      </w:r>
      <w:r w:rsidR="007252B3">
        <w:t xml:space="preserve">is higher </w:t>
      </w:r>
      <w:r w:rsidR="00E33661">
        <w:t xml:space="preserve">if you are not fully </w:t>
      </w:r>
      <w:r w:rsidR="00622F01">
        <w:t>vaccinated. It is very important</w:t>
      </w:r>
      <w:r w:rsidR="00915756">
        <w:t xml:space="preserve"> to have your vaccines up to date, practice a good </w:t>
      </w:r>
      <w:r w:rsidR="00B90CF3">
        <w:t>hygiene by washing hands with soap and water</w:t>
      </w:r>
      <w:r w:rsidR="00D420A7">
        <w:t xml:space="preserve"> to avoid catching and spreadin</w:t>
      </w:r>
      <w:r w:rsidR="00652E39">
        <w:t xml:space="preserve">g the </w:t>
      </w:r>
      <w:r w:rsidR="00A709E9">
        <w:t>poliovirus. All</w:t>
      </w:r>
      <w:r w:rsidR="008C29B7">
        <w:t xml:space="preserve"> </w:t>
      </w:r>
      <w:r w:rsidR="00ED0477">
        <w:t>travellers to epidemic or endemic co</w:t>
      </w:r>
      <w:r w:rsidR="00A709E9">
        <w:t xml:space="preserve">untries should be sure </w:t>
      </w:r>
      <w:r w:rsidR="002C798A">
        <w:t>that they are fully vaccinated</w:t>
      </w:r>
      <w:r w:rsidR="00883683">
        <w:t xml:space="preserve"> </w:t>
      </w:r>
      <w:r w:rsidR="000C1F34">
        <w:t xml:space="preserve">according </w:t>
      </w:r>
      <w:r w:rsidR="00852CB1">
        <w:t>to the UK schedule.</w:t>
      </w:r>
    </w:p>
    <w:p w14:paraId="62891FA5" w14:textId="77777777" w:rsidR="00894E6E" w:rsidRDefault="00894E6E"/>
    <w:p w14:paraId="49AAA03D" w14:textId="77777777" w:rsidR="00894E6E" w:rsidRDefault="00894E6E"/>
    <w:p w14:paraId="6309CC5D" w14:textId="77777777" w:rsidR="00894E6E" w:rsidRDefault="00894E6E"/>
    <w:p w14:paraId="2105B129" w14:textId="77777777" w:rsidR="00894E6E" w:rsidRDefault="00894E6E"/>
    <w:p w14:paraId="6EFFE9F9" w14:textId="77777777" w:rsidR="00894E6E" w:rsidRDefault="00894E6E"/>
    <w:p w14:paraId="5DA84F86" w14:textId="77777777" w:rsidR="00894E6E" w:rsidRDefault="00894E6E"/>
    <w:p w14:paraId="190638E9" w14:textId="77777777" w:rsidR="00894E6E" w:rsidRDefault="00894E6E"/>
    <w:p w14:paraId="1225B3C6" w14:textId="77777777" w:rsidR="00894E6E" w:rsidRDefault="00894E6E"/>
    <w:p w14:paraId="657B1407" w14:textId="77777777" w:rsidR="00894E6E" w:rsidRDefault="00894E6E"/>
    <w:p w14:paraId="7B55EDDC" w14:textId="77777777" w:rsidR="00894E6E" w:rsidRDefault="00894E6E"/>
    <w:p w14:paraId="64DA0368" w14:textId="77777777" w:rsidR="00894E6E" w:rsidRDefault="00894E6E"/>
    <w:p w14:paraId="0DD1EDE0" w14:textId="77777777" w:rsidR="00894E6E" w:rsidRDefault="00894E6E"/>
    <w:p w14:paraId="06D1182A" w14:textId="2BF32B0E" w:rsidR="00FB78FB" w:rsidRDefault="00894E6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6</w:t>
      </w:r>
      <w:r w:rsidR="00FB78FB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Reference List</w:t>
      </w:r>
    </w:p>
    <w:p w14:paraId="1716E18B" w14:textId="75026CA6" w:rsidR="00F519D4" w:rsidRDefault="001165A4">
      <w:r>
        <w:rPr>
          <w:b/>
          <w:bCs/>
        </w:rPr>
        <w:t>1.</w:t>
      </w:r>
      <w:r w:rsidR="00301530">
        <w:t xml:space="preserve"> European</w:t>
      </w:r>
      <w:r w:rsidR="006A092B">
        <w:t xml:space="preserve"> Centre for Disease Prevention and </w:t>
      </w:r>
      <w:r w:rsidR="00301530">
        <w:t xml:space="preserve">Control, last updated 11 </w:t>
      </w:r>
      <w:r w:rsidR="00473199">
        <w:t>July</w:t>
      </w:r>
      <w:r w:rsidR="00301530">
        <w:t xml:space="preserve"> </w:t>
      </w:r>
      <w:r w:rsidR="00E16BBF">
        <w:t xml:space="preserve">2018, </w:t>
      </w:r>
      <w:r w:rsidR="002C524D">
        <w:t>accessed on 28/10/</w:t>
      </w:r>
      <w:r w:rsidR="008F2EC1">
        <w:t>2022, available</w:t>
      </w:r>
      <w:r w:rsidR="00473199">
        <w:t xml:space="preserve"> at </w:t>
      </w:r>
    </w:p>
    <w:p w14:paraId="434D4C8A" w14:textId="5DE5D72E" w:rsidR="00E16BBF" w:rsidRDefault="00775CEA">
      <w:hyperlink w:history="1">
        <w:r w:rsidRPr="003A1448">
          <w:rPr>
            <w:rStyle w:val="Hyperlink"/>
          </w:rPr>
          <w:t>https://www.ecdc.europa.eu&gt;facts</w:t>
        </w:r>
      </w:hyperlink>
    </w:p>
    <w:p w14:paraId="0F47BC24" w14:textId="6D6FB339" w:rsidR="007F655D" w:rsidRDefault="0098046B">
      <w:r>
        <w:rPr>
          <w:b/>
          <w:bCs/>
        </w:rPr>
        <w:t>2.</w:t>
      </w:r>
      <w:r w:rsidR="00B746B7">
        <w:t>Global Polio Era</w:t>
      </w:r>
      <w:r w:rsidR="00610868">
        <w:t xml:space="preserve">dication </w:t>
      </w:r>
      <w:r w:rsidR="00D14A0F">
        <w:t>Initiative, available</w:t>
      </w:r>
      <w:r w:rsidR="009D477C">
        <w:t xml:space="preserve"> </w:t>
      </w:r>
      <w:r w:rsidR="00D14A0F">
        <w:t>at</w:t>
      </w:r>
    </w:p>
    <w:p w14:paraId="12E9B0EC" w14:textId="56F941D9" w:rsidR="00D14A0F" w:rsidRDefault="00433098">
      <w:hyperlink r:id="rId7" w:history="1">
        <w:r w:rsidRPr="003A1448">
          <w:rPr>
            <w:rStyle w:val="Hyperlink"/>
          </w:rPr>
          <w:t>https://www.polioeradication.org</w:t>
        </w:r>
      </w:hyperlink>
    </w:p>
    <w:p w14:paraId="6A678DEF" w14:textId="2A79CE1C" w:rsidR="00914BC6" w:rsidRDefault="0098046B">
      <w:r>
        <w:rPr>
          <w:b/>
          <w:bCs/>
        </w:rPr>
        <w:t>3</w:t>
      </w:r>
      <w:r w:rsidR="00AB491D">
        <w:t>. Green</w:t>
      </w:r>
      <w:r w:rsidR="005C1B1C">
        <w:t xml:space="preserve"> </w:t>
      </w:r>
      <w:r w:rsidR="00AB491D">
        <w:t>Book: Polio</w:t>
      </w:r>
      <w:r w:rsidR="00F76EB6">
        <w:t xml:space="preserve">, chapter 26 v2-0, page </w:t>
      </w:r>
      <w:r w:rsidR="00A82833">
        <w:t>316, published</w:t>
      </w:r>
      <w:r w:rsidR="00F76EB6">
        <w:t xml:space="preserve"> </w:t>
      </w:r>
      <w:r w:rsidR="00D121DB">
        <w:t>18 January</w:t>
      </w:r>
      <w:r w:rsidR="007F7530">
        <w:t xml:space="preserve"> 2013, last</w:t>
      </w:r>
      <w:r w:rsidR="00D121DB">
        <w:t xml:space="preserve"> updated 19/04/2013, accessed on 28</w:t>
      </w:r>
      <w:r w:rsidR="00F10E50">
        <w:t>/10/</w:t>
      </w:r>
      <w:r w:rsidR="007F7530">
        <w:t>2022, available</w:t>
      </w:r>
      <w:r w:rsidR="00F10E50">
        <w:t xml:space="preserve"> at</w:t>
      </w:r>
    </w:p>
    <w:p w14:paraId="3E8802C4" w14:textId="6306976C" w:rsidR="003E49FC" w:rsidRDefault="007F7530">
      <w:hyperlink r:id="rId8" w:history="1">
        <w:r w:rsidRPr="003A1448">
          <w:rPr>
            <w:rStyle w:val="Hyperlink"/>
          </w:rPr>
          <w:t>https://www.gov.uk/government/publications/polio-the-green-book-chapter-26</w:t>
        </w:r>
      </w:hyperlink>
    </w:p>
    <w:p w14:paraId="415CF488" w14:textId="6FCDE99F" w:rsidR="001D2D7C" w:rsidRDefault="0098046B">
      <w:r>
        <w:rPr>
          <w:b/>
          <w:bCs/>
        </w:rPr>
        <w:t>4</w:t>
      </w:r>
      <w:r w:rsidR="008F2EC1">
        <w:t xml:space="preserve">. Public Health </w:t>
      </w:r>
      <w:r w:rsidR="002D0E43">
        <w:t>England: Polio National Guidelines</w:t>
      </w:r>
      <w:r w:rsidR="00B403E4">
        <w:t xml:space="preserve">, published </w:t>
      </w:r>
      <w:r w:rsidR="00835B08">
        <w:t>4 February 2016, last updated</w:t>
      </w:r>
      <w:r w:rsidR="000847B2">
        <w:t xml:space="preserve"> 26 September </w:t>
      </w:r>
      <w:r w:rsidR="00F27377">
        <w:t>2019, accessed</w:t>
      </w:r>
      <w:r w:rsidR="001D2D7C">
        <w:t xml:space="preserve"> on 28/10/2022, available at</w:t>
      </w:r>
    </w:p>
    <w:p w14:paraId="6D438B10" w14:textId="411B1702" w:rsidR="00775CEA" w:rsidRDefault="002B0325">
      <w:hyperlink r:id="rId9" w:history="1">
        <w:r w:rsidRPr="003A1448">
          <w:rPr>
            <w:rStyle w:val="Hyperlink"/>
          </w:rPr>
          <w:t>https://www.gov.uk/government/publications/polio-national-guidelines</w:t>
        </w:r>
      </w:hyperlink>
      <w:r w:rsidR="00835B08">
        <w:t xml:space="preserve"> </w:t>
      </w:r>
    </w:p>
    <w:p w14:paraId="5A6B15E4" w14:textId="13A6ACB4" w:rsidR="002B0325" w:rsidRDefault="002B0325"/>
    <w:p w14:paraId="2F037ACA" w14:textId="77777777" w:rsidR="00912B33" w:rsidRDefault="00912B33"/>
    <w:p w14:paraId="4D23487C" w14:textId="77777777" w:rsidR="00CA2469" w:rsidRDefault="00CA2469"/>
    <w:p w14:paraId="37AD2BF3" w14:textId="77777777" w:rsidR="00301530" w:rsidRDefault="00301530"/>
    <w:p w14:paraId="0D0DD187" w14:textId="77777777" w:rsidR="00301530" w:rsidRPr="00F519D4" w:rsidRDefault="00301530"/>
    <w:sectPr w:rsidR="00301530" w:rsidRPr="00F519D4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86F3B" w14:textId="77777777" w:rsidR="00333D31" w:rsidRDefault="00333D31" w:rsidP="007E65F0">
      <w:pPr>
        <w:spacing w:after="0" w:line="240" w:lineRule="auto"/>
      </w:pPr>
      <w:r>
        <w:separator/>
      </w:r>
    </w:p>
  </w:endnote>
  <w:endnote w:type="continuationSeparator" w:id="0">
    <w:p w14:paraId="7B61923F" w14:textId="77777777" w:rsidR="00333D31" w:rsidRDefault="00333D31" w:rsidP="007E6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4FDD1" w14:textId="77777777" w:rsidR="00333D31" w:rsidRDefault="00333D31" w:rsidP="007E65F0">
      <w:pPr>
        <w:spacing w:after="0" w:line="240" w:lineRule="auto"/>
      </w:pPr>
      <w:r>
        <w:separator/>
      </w:r>
    </w:p>
  </w:footnote>
  <w:footnote w:type="continuationSeparator" w:id="0">
    <w:p w14:paraId="632858F0" w14:textId="77777777" w:rsidR="00333D31" w:rsidRDefault="00333D31" w:rsidP="007E65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600238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416D937" w14:textId="78D7BC03" w:rsidR="007E65F0" w:rsidRDefault="007E65F0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E18DB3" w14:textId="77777777" w:rsidR="007E65F0" w:rsidRDefault="007E65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F652AA"/>
    <w:multiLevelType w:val="hybridMultilevel"/>
    <w:tmpl w:val="600E7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425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BC4"/>
    <w:rsid w:val="00005F1A"/>
    <w:rsid w:val="00013BC4"/>
    <w:rsid w:val="00015917"/>
    <w:rsid w:val="00016918"/>
    <w:rsid w:val="000202C8"/>
    <w:rsid w:val="000217D7"/>
    <w:rsid w:val="000226D3"/>
    <w:rsid w:val="000243D7"/>
    <w:rsid w:val="000248A2"/>
    <w:rsid w:val="00026213"/>
    <w:rsid w:val="000330FC"/>
    <w:rsid w:val="00037691"/>
    <w:rsid w:val="00040FC6"/>
    <w:rsid w:val="0004343C"/>
    <w:rsid w:val="000460EF"/>
    <w:rsid w:val="00046E15"/>
    <w:rsid w:val="000470EB"/>
    <w:rsid w:val="00047EA8"/>
    <w:rsid w:val="0005258A"/>
    <w:rsid w:val="00063CEE"/>
    <w:rsid w:val="0006423B"/>
    <w:rsid w:val="000847B2"/>
    <w:rsid w:val="00087043"/>
    <w:rsid w:val="0009276E"/>
    <w:rsid w:val="000A15F5"/>
    <w:rsid w:val="000A7CC1"/>
    <w:rsid w:val="000C1F34"/>
    <w:rsid w:val="000C3393"/>
    <w:rsid w:val="000C5A85"/>
    <w:rsid w:val="000D0C7A"/>
    <w:rsid w:val="000E422B"/>
    <w:rsid w:val="000E4ED1"/>
    <w:rsid w:val="000F3CC3"/>
    <w:rsid w:val="000F46B6"/>
    <w:rsid w:val="00103A48"/>
    <w:rsid w:val="001165A4"/>
    <w:rsid w:val="00123412"/>
    <w:rsid w:val="00127123"/>
    <w:rsid w:val="001367D5"/>
    <w:rsid w:val="00150EE2"/>
    <w:rsid w:val="00176DBF"/>
    <w:rsid w:val="00185E7F"/>
    <w:rsid w:val="00190E9C"/>
    <w:rsid w:val="001912C2"/>
    <w:rsid w:val="0019225B"/>
    <w:rsid w:val="001A3572"/>
    <w:rsid w:val="001C1206"/>
    <w:rsid w:val="001C1B16"/>
    <w:rsid w:val="001D23E0"/>
    <w:rsid w:val="001D2D7C"/>
    <w:rsid w:val="001D45B3"/>
    <w:rsid w:val="001D46AB"/>
    <w:rsid w:val="001D4A69"/>
    <w:rsid w:val="001D705B"/>
    <w:rsid w:val="001E00DA"/>
    <w:rsid w:val="001E2364"/>
    <w:rsid w:val="002003BD"/>
    <w:rsid w:val="00202969"/>
    <w:rsid w:val="0021198B"/>
    <w:rsid w:val="0022021B"/>
    <w:rsid w:val="0022631D"/>
    <w:rsid w:val="002338AA"/>
    <w:rsid w:val="00237738"/>
    <w:rsid w:val="002456BB"/>
    <w:rsid w:val="002578D1"/>
    <w:rsid w:val="00263A12"/>
    <w:rsid w:val="00267726"/>
    <w:rsid w:val="00272D23"/>
    <w:rsid w:val="00280C27"/>
    <w:rsid w:val="00281E2B"/>
    <w:rsid w:val="002A54E9"/>
    <w:rsid w:val="002B0325"/>
    <w:rsid w:val="002B69B9"/>
    <w:rsid w:val="002C524D"/>
    <w:rsid w:val="002C798A"/>
    <w:rsid w:val="002D0E43"/>
    <w:rsid w:val="002D14F5"/>
    <w:rsid w:val="002D2442"/>
    <w:rsid w:val="002E125E"/>
    <w:rsid w:val="002E5EFC"/>
    <w:rsid w:val="002E6AC9"/>
    <w:rsid w:val="002E79EF"/>
    <w:rsid w:val="002F6118"/>
    <w:rsid w:val="002F662A"/>
    <w:rsid w:val="003009BC"/>
    <w:rsid w:val="00301530"/>
    <w:rsid w:val="00305D27"/>
    <w:rsid w:val="003076D7"/>
    <w:rsid w:val="0030777A"/>
    <w:rsid w:val="00307C8D"/>
    <w:rsid w:val="003119CF"/>
    <w:rsid w:val="00315576"/>
    <w:rsid w:val="00315D95"/>
    <w:rsid w:val="003264A1"/>
    <w:rsid w:val="00333D31"/>
    <w:rsid w:val="003348BE"/>
    <w:rsid w:val="003372F1"/>
    <w:rsid w:val="003374A9"/>
    <w:rsid w:val="00354547"/>
    <w:rsid w:val="0035538B"/>
    <w:rsid w:val="00371BB2"/>
    <w:rsid w:val="003768E6"/>
    <w:rsid w:val="00377ACE"/>
    <w:rsid w:val="0038547C"/>
    <w:rsid w:val="00391000"/>
    <w:rsid w:val="0039542D"/>
    <w:rsid w:val="003A04AA"/>
    <w:rsid w:val="003A6F5A"/>
    <w:rsid w:val="003D1C9E"/>
    <w:rsid w:val="003D5BD1"/>
    <w:rsid w:val="003D7D0F"/>
    <w:rsid w:val="003E0C78"/>
    <w:rsid w:val="003E2674"/>
    <w:rsid w:val="003E29C8"/>
    <w:rsid w:val="003E3176"/>
    <w:rsid w:val="003E49FC"/>
    <w:rsid w:val="003E744D"/>
    <w:rsid w:val="003F00FC"/>
    <w:rsid w:val="003F231C"/>
    <w:rsid w:val="003F6369"/>
    <w:rsid w:val="003F79AB"/>
    <w:rsid w:val="004204C1"/>
    <w:rsid w:val="00420F5F"/>
    <w:rsid w:val="00427EA4"/>
    <w:rsid w:val="00433098"/>
    <w:rsid w:val="004333EE"/>
    <w:rsid w:val="00434F49"/>
    <w:rsid w:val="004532EA"/>
    <w:rsid w:val="00473199"/>
    <w:rsid w:val="00473DDD"/>
    <w:rsid w:val="00475CE0"/>
    <w:rsid w:val="00476A00"/>
    <w:rsid w:val="00480B04"/>
    <w:rsid w:val="004852E9"/>
    <w:rsid w:val="004925EA"/>
    <w:rsid w:val="00497B1E"/>
    <w:rsid w:val="004A3D3E"/>
    <w:rsid w:val="004A575D"/>
    <w:rsid w:val="004A5B50"/>
    <w:rsid w:val="004B5806"/>
    <w:rsid w:val="004C0DBB"/>
    <w:rsid w:val="004C2029"/>
    <w:rsid w:val="004C3B03"/>
    <w:rsid w:val="004D377C"/>
    <w:rsid w:val="004D4A17"/>
    <w:rsid w:val="004E5BBF"/>
    <w:rsid w:val="0050670E"/>
    <w:rsid w:val="00510A26"/>
    <w:rsid w:val="00511E08"/>
    <w:rsid w:val="00517DC5"/>
    <w:rsid w:val="005357BE"/>
    <w:rsid w:val="005423A5"/>
    <w:rsid w:val="00544629"/>
    <w:rsid w:val="00545ED2"/>
    <w:rsid w:val="005510F4"/>
    <w:rsid w:val="00567A9F"/>
    <w:rsid w:val="00571D71"/>
    <w:rsid w:val="00580362"/>
    <w:rsid w:val="00582449"/>
    <w:rsid w:val="005A55DD"/>
    <w:rsid w:val="005C1B1C"/>
    <w:rsid w:val="005C23C4"/>
    <w:rsid w:val="005C4F89"/>
    <w:rsid w:val="005D3803"/>
    <w:rsid w:val="005D46A4"/>
    <w:rsid w:val="005D6F8F"/>
    <w:rsid w:val="005F2B40"/>
    <w:rsid w:val="006021E6"/>
    <w:rsid w:val="00610868"/>
    <w:rsid w:val="00620D0A"/>
    <w:rsid w:val="00622F01"/>
    <w:rsid w:val="00625C96"/>
    <w:rsid w:val="006360AF"/>
    <w:rsid w:val="00642782"/>
    <w:rsid w:val="00652E39"/>
    <w:rsid w:val="0065344D"/>
    <w:rsid w:val="006539BA"/>
    <w:rsid w:val="0065647B"/>
    <w:rsid w:val="00657162"/>
    <w:rsid w:val="0068098E"/>
    <w:rsid w:val="00683C0D"/>
    <w:rsid w:val="00690488"/>
    <w:rsid w:val="006937E1"/>
    <w:rsid w:val="00697E0E"/>
    <w:rsid w:val="006A092B"/>
    <w:rsid w:val="006A2B06"/>
    <w:rsid w:val="006A5988"/>
    <w:rsid w:val="006B09EE"/>
    <w:rsid w:val="006B4555"/>
    <w:rsid w:val="006B5A14"/>
    <w:rsid w:val="006D074A"/>
    <w:rsid w:val="006D0A3A"/>
    <w:rsid w:val="006D2E50"/>
    <w:rsid w:val="006D619E"/>
    <w:rsid w:val="006E4D28"/>
    <w:rsid w:val="006E788F"/>
    <w:rsid w:val="006F4770"/>
    <w:rsid w:val="00703342"/>
    <w:rsid w:val="007252B3"/>
    <w:rsid w:val="00727C7F"/>
    <w:rsid w:val="007363C6"/>
    <w:rsid w:val="00740878"/>
    <w:rsid w:val="0074203E"/>
    <w:rsid w:val="007421EB"/>
    <w:rsid w:val="00755EE6"/>
    <w:rsid w:val="00760A52"/>
    <w:rsid w:val="00770116"/>
    <w:rsid w:val="00775BBF"/>
    <w:rsid w:val="00775CEA"/>
    <w:rsid w:val="00777F54"/>
    <w:rsid w:val="007801DE"/>
    <w:rsid w:val="007B532F"/>
    <w:rsid w:val="007B54D4"/>
    <w:rsid w:val="007B595F"/>
    <w:rsid w:val="007D5A31"/>
    <w:rsid w:val="007E08E4"/>
    <w:rsid w:val="007E65F0"/>
    <w:rsid w:val="007F655D"/>
    <w:rsid w:val="007F7530"/>
    <w:rsid w:val="00803E27"/>
    <w:rsid w:val="00806165"/>
    <w:rsid w:val="008226CC"/>
    <w:rsid w:val="00826C33"/>
    <w:rsid w:val="00835B08"/>
    <w:rsid w:val="008407CB"/>
    <w:rsid w:val="00852CB1"/>
    <w:rsid w:val="00862C2A"/>
    <w:rsid w:val="008630BA"/>
    <w:rsid w:val="008636AE"/>
    <w:rsid w:val="00866B3B"/>
    <w:rsid w:val="008706A8"/>
    <w:rsid w:val="00871A47"/>
    <w:rsid w:val="00875693"/>
    <w:rsid w:val="008759CB"/>
    <w:rsid w:val="00883683"/>
    <w:rsid w:val="0088591B"/>
    <w:rsid w:val="00886234"/>
    <w:rsid w:val="00894E6E"/>
    <w:rsid w:val="00897744"/>
    <w:rsid w:val="008A2380"/>
    <w:rsid w:val="008A31FF"/>
    <w:rsid w:val="008B4BA3"/>
    <w:rsid w:val="008C29B7"/>
    <w:rsid w:val="008C390E"/>
    <w:rsid w:val="008C5D63"/>
    <w:rsid w:val="008D1F0F"/>
    <w:rsid w:val="008F2EC1"/>
    <w:rsid w:val="008F515E"/>
    <w:rsid w:val="008F68D6"/>
    <w:rsid w:val="0090151F"/>
    <w:rsid w:val="00906826"/>
    <w:rsid w:val="00907B76"/>
    <w:rsid w:val="00910B2C"/>
    <w:rsid w:val="00911A04"/>
    <w:rsid w:val="00912B33"/>
    <w:rsid w:val="00914BC6"/>
    <w:rsid w:val="00915756"/>
    <w:rsid w:val="00921C2B"/>
    <w:rsid w:val="0092545D"/>
    <w:rsid w:val="00926AE9"/>
    <w:rsid w:val="00936F83"/>
    <w:rsid w:val="009405D0"/>
    <w:rsid w:val="009424D6"/>
    <w:rsid w:val="009447CF"/>
    <w:rsid w:val="00947DA9"/>
    <w:rsid w:val="00953A0A"/>
    <w:rsid w:val="00967C75"/>
    <w:rsid w:val="0098046B"/>
    <w:rsid w:val="00981CD8"/>
    <w:rsid w:val="00982C2B"/>
    <w:rsid w:val="0098320C"/>
    <w:rsid w:val="00985BA8"/>
    <w:rsid w:val="009875D1"/>
    <w:rsid w:val="009A575D"/>
    <w:rsid w:val="009A6E01"/>
    <w:rsid w:val="009B6292"/>
    <w:rsid w:val="009D477C"/>
    <w:rsid w:val="009E3119"/>
    <w:rsid w:val="009E5AEE"/>
    <w:rsid w:val="009E68F8"/>
    <w:rsid w:val="009F1EC9"/>
    <w:rsid w:val="009F4AFD"/>
    <w:rsid w:val="009F614D"/>
    <w:rsid w:val="009F72CD"/>
    <w:rsid w:val="009F7405"/>
    <w:rsid w:val="00A01D82"/>
    <w:rsid w:val="00A04FC6"/>
    <w:rsid w:val="00A06F42"/>
    <w:rsid w:val="00A103F0"/>
    <w:rsid w:val="00A16E35"/>
    <w:rsid w:val="00A21E5F"/>
    <w:rsid w:val="00A32407"/>
    <w:rsid w:val="00A35A92"/>
    <w:rsid w:val="00A37A2D"/>
    <w:rsid w:val="00A548A2"/>
    <w:rsid w:val="00A623CB"/>
    <w:rsid w:val="00A64914"/>
    <w:rsid w:val="00A709E9"/>
    <w:rsid w:val="00A73812"/>
    <w:rsid w:val="00A739EC"/>
    <w:rsid w:val="00A7438D"/>
    <w:rsid w:val="00A76F26"/>
    <w:rsid w:val="00A82833"/>
    <w:rsid w:val="00A94058"/>
    <w:rsid w:val="00AB129D"/>
    <w:rsid w:val="00AB491D"/>
    <w:rsid w:val="00AB73DD"/>
    <w:rsid w:val="00AC290D"/>
    <w:rsid w:val="00AC2A09"/>
    <w:rsid w:val="00AC3D3A"/>
    <w:rsid w:val="00AC5C5C"/>
    <w:rsid w:val="00AE09BD"/>
    <w:rsid w:val="00AF65B8"/>
    <w:rsid w:val="00B11BB3"/>
    <w:rsid w:val="00B15ADB"/>
    <w:rsid w:val="00B25DBD"/>
    <w:rsid w:val="00B403E4"/>
    <w:rsid w:val="00B469F6"/>
    <w:rsid w:val="00B5416F"/>
    <w:rsid w:val="00B56EA1"/>
    <w:rsid w:val="00B572CF"/>
    <w:rsid w:val="00B63782"/>
    <w:rsid w:val="00B73D7F"/>
    <w:rsid w:val="00B74552"/>
    <w:rsid w:val="00B746B7"/>
    <w:rsid w:val="00B76986"/>
    <w:rsid w:val="00B817E0"/>
    <w:rsid w:val="00B90CF3"/>
    <w:rsid w:val="00B915A2"/>
    <w:rsid w:val="00BA2623"/>
    <w:rsid w:val="00BA600B"/>
    <w:rsid w:val="00BA6CF4"/>
    <w:rsid w:val="00BC25C4"/>
    <w:rsid w:val="00BC5D1B"/>
    <w:rsid w:val="00BC7520"/>
    <w:rsid w:val="00BD0431"/>
    <w:rsid w:val="00BE5180"/>
    <w:rsid w:val="00BF119F"/>
    <w:rsid w:val="00BF3320"/>
    <w:rsid w:val="00BF346B"/>
    <w:rsid w:val="00C01107"/>
    <w:rsid w:val="00C02BD9"/>
    <w:rsid w:val="00C05E40"/>
    <w:rsid w:val="00C12605"/>
    <w:rsid w:val="00C14459"/>
    <w:rsid w:val="00C2416D"/>
    <w:rsid w:val="00C3350B"/>
    <w:rsid w:val="00C40827"/>
    <w:rsid w:val="00C4407B"/>
    <w:rsid w:val="00C5126B"/>
    <w:rsid w:val="00C62BD9"/>
    <w:rsid w:val="00C744EC"/>
    <w:rsid w:val="00C902D3"/>
    <w:rsid w:val="00CA050E"/>
    <w:rsid w:val="00CA2469"/>
    <w:rsid w:val="00CA3F9C"/>
    <w:rsid w:val="00CA5F27"/>
    <w:rsid w:val="00CB14F2"/>
    <w:rsid w:val="00CC1831"/>
    <w:rsid w:val="00CD535D"/>
    <w:rsid w:val="00CD5E29"/>
    <w:rsid w:val="00CF26E5"/>
    <w:rsid w:val="00CF4B05"/>
    <w:rsid w:val="00CF56D2"/>
    <w:rsid w:val="00CF7E81"/>
    <w:rsid w:val="00D0440C"/>
    <w:rsid w:val="00D062E1"/>
    <w:rsid w:val="00D101B6"/>
    <w:rsid w:val="00D11A75"/>
    <w:rsid w:val="00D121DB"/>
    <w:rsid w:val="00D14A0F"/>
    <w:rsid w:val="00D225B6"/>
    <w:rsid w:val="00D24FE3"/>
    <w:rsid w:val="00D27B44"/>
    <w:rsid w:val="00D346BB"/>
    <w:rsid w:val="00D420A7"/>
    <w:rsid w:val="00D51EBC"/>
    <w:rsid w:val="00D660E7"/>
    <w:rsid w:val="00D86701"/>
    <w:rsid w:val="00D96E89"/>
    <w:rsid w:val="00D96E92"/>
    <w:rsid w:val="00DB43C9"/>
    <w:rsid w:val="00DB517F"/>
    <w:rsid w:val="00DB610A"/>
    <w:rsid w:val="00DC3757"/>
    <w:rsid w:val="00DD0643"/>
    <w:rsid w:val="00DD3E9D"/>
    <w:rsid w:val="00DD5240"/>
    <w:rsid w:val="00DD6667"/>
    <w:rsid w:val="00DD7F4B"/>
    <w:rsid w:val="00DF193F"/>
    <w:rsid w:val="00DF4D8E"/>
    <w:rsid w:val="00E00252"/>
    <w:rsid w:val="00E04BFD"/>
    <w:rsid w:val="00E0540D"/>
    <w:rsid w:val="00E16BBF"/>
    <w:rsid w:val="00E22F5D"/>
    <w:rsid w:val="00E24E83"/>
    <w:rsid w:val="00E33661"/>
    <w:rsid w:val="00E36B18"/>
    <w:rsid w:val="00E51162"/>
    <w:rsid w:val="00E57FBF"/>
    <w:rsid w:val="00E670E7"/>
    <w:rsid w:val="00E7622F"/>
    <w:rsid w:val="00E76D83"/>
    <w:rsid w:val="00E76D9E"/>
    <w:rsid w:val="00E922E5"/>
    <w:rsid w:val="00EA185B"/>
    <w:rsid w:val="00EC1404"/>
    <w:rsid w:val="00ED0477"/>
    <w:rsid w:val="00ED0508"/>
    <w:rsid w:val="00ED37DA"/>
    <w:rsid w:val="00EE0827"/>
    <w:rsid w:val="00EE1C52"/>
    <w:rsid w:val="00EF0D1A"/>
    <w:rsid w:val="00EF39EA"/>
    <w:rsid w:val="00F01FCD"/>
    <w:rsid w:val="00F02A75"/>
    <w:rsid w:val="00F10E50"/>
    <w:rsid w:val="00F14451"/>
    <w:rsid w:val="00F21A99"/>
    <w:rsid w:val="00F26F13"/>
    <w:rsid w:val="00F272A5"/>
    <w:rsid w:val="00F27377"/>
    <w:rsid w:val="00F33341"/>
    <w:rsid w:val="00F47863"/>
    <w:rsid w:val="00F47C14"/>
    <w:rsid w:val="00F5018A"/>
    <w:rsid w:val="00F519D4"/>
    <w:rsid w:val="00F53B53"/>
    <w:rsid w:val="00F71F1C"/>
    <w:rsid w:val="00F76EB6"/>
    <w:rsid w:val="00F9121C"/>
    <w:rsid w:val="00F9448D"/>
    <w:rsid w:val="00F97C6F"/>
    <w:rsid w:val="00FA0206"/>
    <w:rsid w:val="00FA5FB9"/>
    <w:rsid w:val="00FA757F"/>
    <w:rsid w:val="00FB018D"/>
    <w:rsid w:val="00FB2239"/>
    <w:rsid w:val="00FB625D"/>
    <w:rsid w:val="00FB78FB"/>
    <w:rsid w:val="00FC278C"/>
    <w:rsid w:val="00FD1E75"/>
    <w:rsid w:val="00FE2113"/>
    <w:rsid w:val="00FE5BF7"/>
    <w:rsid w:val="00FF0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D4F6F"/>
  <w15:chartTrackingRefBased/>
  <w15:docId w15:val="{0A5FE352-683D-4438-A3C8-C875A3653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04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048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904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809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65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65F0"/>
  </w:style>
  <w:style w:type="paragraph" w:styleId="Footer">
    <w:name w:val="footer"/>
    <w:basedOn w:val="Normal"/>
    <w:link w:val="FooterChar"/>
    <w:uiPriority w:val="99"/>
    <w:unhideWhenUsed/>
    <w:rsid w:val="007E65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5F0"/>
  </w:style>
  <w:style w:type="character" w:styleId="Hyperlink">
    <w:name w:val="Hyperlink"/>
    <w:basedOn w:val="DefaultParagraphFont"/>
    <w:uiPriority w:val="99"/>
    <w:unhideWhenUsed/>
    <w:rsid w:val="00775C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5C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polio-the-green-book-chapter-2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olioeradication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polio-national-guidelin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fohe</dc:creator>
  <cp:keywords/>
  <dc:description/>
  <cp:lastModifiedBy>danielle fohe</cp:lastModifiedBy>
  <cp:revision>2</cp:revision>
  <cp:lastPrinted>2022-10-30T13:41:00Z</cp:lastPrinted>
  <dcterms:created xsi:type="dcterms:W3CDTF">2022-10-30T13:42:00Z</dcterms:created>
  <dcterms:modified xsi:type="dcterms:W3CDTF">2022-10-30T13:42:00Z</dcterms:modified>
</cp:coreProperties>
</file>