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4CE1093D">
        <w:tc>
          <w:tcPr>
            <w:tcW w:w="2093" w:type="dxa"/>
            <w:shd w:val="clear"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4CE1093D">
        <w:tc>
          <w:tcPr>
            <w:tcW w:w="2093" w:type="dxa"/>
            <w:shd w:val="clear"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7777777" w:rsidR="00DB116D" w:rsidRPr="00A406E5" w:rsidRDefault="00DB116D" w:rsidP="00E51AAC">
            <w:pPr>
              <w:spacing w:before="120" w:after="120"/>
              <w:jc w:val="both"/>
              <w:rPr>
                <w:rFonts w:ascii="Arial" w:hAnsi="Arial" w:cs="Arial"/>
                <w:b/>
                <w:sz w:val="22"/>
                <w:szCs w:val="22"/>
              </w:rPr>
            </w:pPr>
          </w:p>
        </w:tc>
      </w:tr>
      <w:tr w:rsidR="008F1308" w:rsidRPr="00A406E5" w14:paraId="76BEC845" w14:textId="77777777" w:rsidTr="4CE1093D">
        <w:tc>
          <w:tcPr>
            <w:tcW w:w="2093" w:type="dxa"/>
            <w:shd w:val="clear"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215EDBE6" w:rsidR="008F1308" w:rsidRPr="00A406E5" w:rsidRDefault="001B5102" w:rsidP="00E51AAC">
            <w:pPr>
              <w:spacing w:before="120" w:after="120"/>
              <w:jc w:val="both"/>
              <w:rPr>
                <w:rFonts w:ascii="Arial" w:hAnsi="Arial" w:cs="Arial"/>
                <w:b/>
                <w:sz w:val="22"/>
                <w:szCs w:val="22"/>
              </w:rPr>
            </w:pPr>
            <w:r>
              <w:rPr>
                <w:rFonts w:ascii="Arial" w:hAnsi="Arial" w:cs="Arial"/>
                <w:b/>
                <w:sz w:val="22"/>
                <w:szCs w:val="22"/>
              </w:rPr>
              <w:t>Health, Safety and Welfare</w:t>
            </w:r>
          </w:p>
        </w:tc>
      </w:tr>
      <w:tr w:rsidR="00B84B5B" w:rsidRPr="00A406E5" w14:paraId="03569861" w14:textId="77777777" w:rsidTr="4CE1093D">
        <w:tc>
          <w:tcPr>
            <w:tcW w:w="2093" w:type="dxa"/>
            <w:shd w:val="clear"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3AD047BE" w:rsidR="00B84B5B" w:rsidRPr="00A406E5" w:rsidRDefault="001B5102" w:rsidP="00152E9D">
            <w:pPr>
              <w:spacing w:before="120" w:after="120"/>
              <w:jc w:val="both"/>
              <w:rPr>
                <w:rFonts w:ascii="Arial" w:hAnsi="Arial" w:cs="Arial"/>
                <w:b/>
                <w:sz w:val="22"/>
                <w:szCs w:val="22"/>
              </w:rPr>
            </w:pPr>
            <w:r>
              <w:rPr>
                <w:rFonts w:ascii="Arial" w:hAnsi="Arial" w:cs="Arial"/>
                <w:b/>
                <w:sz w:val="22"/>
                <w:szCs w:val="22"/>
              </w:rPr>
              <w:t>ACBA4023</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2018573" w:rsidR="00B84B5B" w:rsidRPr="00A406E5" w:rsidRDefault="00D303E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4CE1093D">
        <w:tc>
          <w:tcPr>
            <w:tcW w:w="2093" w:type="dxa"/>
            <w:shd w:val="clear"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DA92A3F" w:rsidR="00DB116D" w:rsidRPr="00A406E5" w:rsidRDefault="001B5102" w:rsidP="00E51AAC">
            <w:pPr>
              <w:spacing w:before="120" w:after="120"/>
              <w:jc w:val="both"/>
              <w:rPr>
                <w:rFonts w:ascii="Arial" w:hAnsi="Arial" w:cs="Arial"/>
                <w:b/>
                <w:sz w:val="22"/>
                <w:szCs w:val="22"/>
              </w:rPr>
            </w:pPr>
            <w:r>
              <w:rPr>
                <w:rFonts w:ascii="Arial" w:hAnsi="Arial" w:cs="Arial"/>
                <w:b/>
                <w:sz w:val="22"/>
                <w:szCs w:val="22"/>
              </w:rPr>
              <w:t>Rhodri Thomas</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08BD5E2" w:rsidR="00DB116D" w:rsidRPr="00A406E5" w:rsidRDefault="001B5102" w:rsidP="00E51AAC">
            <w:pPr>
              <w:spacing w:before="120" w:after="120"/>
              <w:jc w:val="both"/>
              <w:rPr>
                <w:rFonts w:ascii="Arial" w:hAnsi="Arial" w:cs="Arial"/>
                <w:b/>
                <w:sz w:val="22"/>
                <w:szCs w:val="22"/>
              </w:rPr>
            </w:pPr>
            <w:r>
              <w:rPr>
                <w:rFonts w:ascii="Arial" w:hAnsi="Arial" w:cs="Arial"/>
                <w:b/>
                <w:sz w:val="22"/>
                <w:szCs w:val="22"/>
              </w:rPr>
              <w:t>Hannah</w:t>
            </w:r>
            <w:r w:rsidR="00F25AD2">
              <w:rPr>
                <w:rFonts w:ascii="Arial" w:hAnsi="Arial" w:cs="Arial"/>
                <w:b/>
                <w:sz w:val="22"/>
                <w:szCs w:val="22"/>
              </w:rPr>
              <w:t xml:space="preserve"> Williams</w:t>
            </w:r>
          </w:p>
        </w:tc>
      </w:tr>
      <w:tr w:rsidR="00DB116D" w:rsidRPr="00A406E5" w14:paraId="26C8A4AE" w14:textId="77777777" w:rsidTr="4CE1093D">
        <w:tc>
          <w:tcPr>
            <w:tcW w:w="2093" w:type="dxa"/>
            <w:shd w:val="clear"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42110C09" w:rsidR="00DB116D" w:rsidRPr="00A406E5" w:rsidRDefault="00FB2290" w:rsidP="005F0579">
            <w:pPr>
              <w:spacing w:before="120" w:after="120"/>
              <w:jc w:val="both"/>
              <w:rPr>
                <w:rFonts w:ascii="Arial" w:hAnsi="Arial" w:cs="Arial"/>
                <w:b/>
                <w:sz w:val="22"/>
                <w:szCs w:val="22"/>
              </w:rPr>
            </w:pPr>
            <w:r>
              <w:rPr>
                <w:rFonts w:ascii="Arial" w:hAnsi="Arial" w:cs="Arial"/>
                <w:b/>
                <w:sz w:val="22"/>
                <w:szCs w:val="22"/>
              </w:rPr>
              <w:t>Trainee Health and Safety Officer</w:t>
            </w:r>
          </w:p>
        </w:tc>
        <w:tc>
          <w:tcPr>
            <w:tcW w:w="2268" w:type="dxa"/>
            <w:shd w:val="clear"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BF04E3E" w:rsidR="00DB116D" w:rsidRPr="00A406E5" w:rsidRDefault="00C06938" w:rsidP="00E51AAC">
            <w:pPr>
              <w:spacing w:before="120" w:after="120"/>
              <w:jc w:val="both"/>
              <w:rPr>
                <w:rFonts w:ascii="Arial" w:hAnsi="Arial" w:cs="Arial"/>
                <w:b/>
                <w:sz w:val="22"/>
                <w:szCs w:val="22"/>
              </w:rPr>
            </w:pPr>
            <w:r w:rsidRPr="00C06938">
              <w:rPr>
                <w:rFonts w:ascii="Arial" w:hAnsi="Arial" w:cs="Arial"/>
                <w:b/>
                <w:sz w:val="22"/>
                <w:szCs w:val="22"/>
              </w:rPr>
              <w:t>2,000 words or equivalent</w:t>
            </w:r>
            <w:r>
              <w:rPr>
                <w:rFonts w:ascii="Arial" w:hAnsi="Arial" w:cs="Arial"/>
                <w:b/>
                <w:sz w:val="22"/>
                <w:szCs w:val="22"/>
              </w:rPr>
              <w:t xml:space="preserve"> </w:t>
            </w:r>
            <w:r w:rsidRPr="00A445DE">
              <w:rPr>
                <w:rFonts w:ascii="Arial" w:hAnsi="Arial" w:cs="Arial"/>
                <w:bCs/>
                <w:sz w:val="22"/>
                <w:szCs w:val="22"/>
              </w:rPr>
              <w:t>(+/- 10%)</w:t>
            </w:r>
          </w:p>
        </w:tc>
      </w:tr>
      <w:tr w:rsidR="00B84B5B" w:rsidRPr="00A406E5" w14:paraId="1E935E6C" w14:textId="77777777" w:rsidTr="4CE1093D">
        <w:tc>
          <w:tcPr>
            <w:tcW w:w="2093" w:type="dxa"/>
            <w:shd w:val="clear"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23738A3D" w:rsidR="00B84B5B" w:rsidRPr="00A406E5" w:rsidRDefault="00652A82" w:rsidP="005F0579">
            <w:pPr>
              <w:spacing w:before="120" w:after="120"/>
              <w:jc w:val="both"/>
              <w:rPr>
                <w:rFonts w:ascii="Arial" w:hAnsi="Arial" w:cs="Arial"/>
                <w:b/>
                <w:sz w:val="22"/>
                <w:szCs w:val="22"/>
              </w:rPr>
            </w:pPr>
            <w:r>
              <w:rPr>
                <w:rFonts w:ascii="Arial" w:hAnsi="Arial" w:cs="Arial"/>
                <w:b/>
                <w:sz w:val="22"/>
                <w:szCs w:val="22"/>
              </w:rPr>
              <w:t>7</w:t>
            </w:r>
            <w:r w:rsidR="002F5C89">
              <w:rPr>
                <w:rFonts w:ascii="Arial" w:hAnsi="Arial" w:cs="Arial"/>
                <w:b/>
                <w:sz w:val="22"/>
                <w:szCs w:val="22"/>
              </w:rPr>
              <w:t>/5/2026</w:t>
            </w:r>
          </w:p>
        </w:tc>
        <w:tc>
          <w:tcPr>
            <w:tcW w:w="2268" w:type="dxa"/>
            <w:shd w:val="clear"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EEFD11B" w:rsidR="00B84B5B" w:rsidRPr="00A406E5" w:rsidRDefault="06148526" w:rsidP="4CE1093D">
            <w:pPr>
              <w:spacing w:before="120" w:after="120" w:line="259" w:lineRule="auto"/>
              <w:jc w:val="both"/>
            </w:pPr>
            <w:r w:rsidRPr="4CE1093D">
              <w:rPr>
                <w:rFonts w:ascii="Arial" w:hAnsi="Arial" w:cs="Arial"/>
                <w:b/>
                <w:bCs/>
                <w:sz w:val="22"/>
                <w:szCs w:val="22"/>
              </w:rPr>
              <w:t>04/06/26</w:t>
            </w:r>
          </w:p>
        </w:tc>
      </w:tr>
      <w:tr w:rsidR="00152E9D" w:rsidRPr="00A406E5" w14:paraId="53AF1309" w14:textId="77777777" w:rsidTr="4CE1093D">
        <w:tc>
          <w:tcPr>
            <w:tcW w:w="2093" w:type="dxa"/>
            <w:shd w:val="clear"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4CE1093D">
        <w:tc>
          <w:tcPr>
            <w:tcW w:w="2093" w:type="dxa"/>
            <w:shd w:val="clear"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2043B866" w:rsidR="00A406E5" w:rsidRPr="00A406E5" w:rsidRDefault="00A406E5" w:rsidP="00A406E5">
            <w:pPr>
              <w:spacing w:before="120" w:after="120"/>
              <w:jc w:val="both"/>
              <w:rPr>
                <w:rFonts w:ascii="Arial" w:hAnsi="Arial" w:cs="Arial"/>
                <w:sz w:val="22"/>
                <w:szCs w:val="22"/>
              </w:rPr>
            </w:pPr>
            <w:r w:rsidRPr="4CE1093D">
              <w:rPr>
                <w:rFonts w:ascii="Arial" w:hAnsi="Arial" w:cs="Arial"/>
                <w:sz w:val="22"/>
                <w:szCs w:val="22"/>
              </w:rPr>
              <w:t xml:space="preserve">Academic honesty is required. In the main body of your </w:t>
            </w:r>
            <w:r w:rsidR="07047689" w:rsidRPr="4CE1093D">
              <w:rPr>
                <w:rFonts w:ascii="Arial" w:hAnsi="Arial" w:cs="Arial"/>
                <w:sz w:val="22"/>
                <w:szCs w:val="22"/>
              </w:rPr>
              <w:t>submission,</w:t>
            </w:r>
            <w:r w:rsidRPr="4CE1093D">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sidRPr="4CE1093D">
              <w:rPr>
                <w:rFonts w:ascii="Arial" w:hAnsi="Arial" w:cs="Arial"/>
                <w:sz w:val="22"/>
                <w:szCs w:val="22"/>
              </w:rPr>
              <w:t xml:space="preserve">used, </w:t>
            </w:r>
            <w:r w:rsidRPr="4CE1093D">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2704F0FA" w14:textId="4007F03B" w:rsidR="00814212" w:rsidRDefault="00814212" w:rsidP="00814212">
            <w:pPr>
              <w:ind w:left="360"/>
              <w:rPr>
                <w:rFonts w:ascii="Arial" w:hAnsi="Arial" w:cs="Arial"/>
                <w:sz w:val="22"/>
                <w:szCs w:val="22"/>
              </w:rPr>
            </w:pPr>
            <w:r w:rsidRPr="00814212">
              <w:rPr>
                <w:rFonts w:ascii="Arial" w:hAnsi="Arial" w:cs="Arial"/>
                <w:sz w:val="22"/>
                <w:szCs w:val="22"/>
              </w:rPr>
              <w:t>•</w:t>
            </w:r>
            <w:r w:rsidRPr="00814212">
              <w:rPr>
                <w:rFonts w:ascii="Arial" w:hAnsi="Arial" w:cs="Arial"/>
                <w:sz w:val="22"/>
                <w:szCs w:val="22"/>
              </w:rPr>
              <w:tab/>
            </w:r>
            <w:r>
              <w:rPr>
                <w:rFonts w:ascii="Arial" w:hAnsi="Arial" w:cs="Arial"/>
                <w:sz w:val="22"/>
                <w:szCs w:val="22"/>
              </w:rPr>
              <w:t>I</w:t>
            </w:r>
            <w:r w:rsidRPr="00814212">
              <w:rPr>
                <w:rFonts w:ascii="Arial" w:hAnsi="Arial" w:cs="Arial"/>
                <w:sz w:val="22"/>
                <w:szCs w:val="22"/>
              </w:rPr>
              <w:t>nterpret the application of Building Safety Act, Construction Design and Management (CDM) regulations and the wider Health and Safety legislation whilst working with clients, contractors and other professionals;</w:t>
            </w:r>
          </w:p>
          <w:p w14:paraId="5E5EF871" w14:textId="77777777" w:rsidR="00814212" w:rsidRPr="00814212" w:rsidRDefault="00814212" w:rsidP="00814212">
            <w:pPr>
              <w:ind w:left="360"/>
              <w:rPr>
                <w:rFonts w:ascii="Arial" w:hAnsi="Arial" w:cs="Arial"/>
                <w:sz w:val="22"/>
                <w:szCs w:val="22"/>
              </w:rPr>
            </w:pPr>
          </w:p>
          <w:p w14:paraId="785B2B98" w14:textId="25827ECE" w:rsidR="00C01A3F" w:rsidRPr="00A406E5" w:rsidRDefault="00814212" w:rsidP="00814212">
            <w:pPr>
              <w:ind w:left="360"/>
              <w:rPr>
                <w:rFonts w:ascii="Arial" w:hAnsi="Arial" w:cs="Arial"/>
                <w:sz w:val="22"/>
                <w:szCs w:val="22"/>
              </w:rPr>
            </w:pPr>
            <w:r w:rsidRPr="00814212">
              <w:rPr>
                <w:rFonts w:ascii="Arial" w:hAnsi="Arial" w:cs="Arial"/>
                <w:sz w:val="22"/>
                <w:szCs w:val="22"/>
              </w:rPr>
              <w:t>•</w:t>
            </w:r>
            <w:r w:rsidRPr="00814212">
              <w:rPr>
                <w:rFonts w:ascii="Arial" w:hAnsi="Arial" w:cs="Arial"/>
                <w:sz w:val="22"/>
                <w:szCs w:val="22"/>
              </w:rPr>
              <w:tab/>
            </w:r>
            <w:r>
              <w:rPr>
                <w:rFonts w:ascii="Arial" w:hAnsi="Arial" w:cs="Arial"/>
                <w:sz w:val="22"/>
                <w:szCs w:val="22"/>
              </w:rPr>
              <w:t>D</w:t>
            </w:r>
            <w:r w:rsidRPr="00814212">
              <w:rPr>
                <w:rFonts w:ascii="Arial" w:hAnsi="Arial" w:cs="Arial"/>
                <w:sz w:val="22"/>
                <w:szCs w:val="22"/>
              </w:rPr>
              <w:t>etermine how Health, Safety and Welfare legislation influences working practices in the construction industry, how it is managed on site and the potential impacts that this might have.</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5F48CE2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7F59AF">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5EE3FA0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D33E58">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6303CCA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D33E58">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524A6BF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D33E58">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278A2D4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3D5675">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7E7DEA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3D5675">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D43A96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3D5675">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4448D9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3D5675">
                  <w:rPr>
                    <w:rFonts w:ascii="MS Gothic" w:eastAsia="MS Gothic" w:hAnsi="MS Gothic" w:cs="Arial" w:hint="eastAsia"/>
                    <w:sz w:val="22"/>
                    <w:szCs w:val="22"/>
                  </w:rPr>
                  <w:t>☒</w:t>
                </w:r>
              </w:sdtContent>
            </w:sdt>
          </w:p>
        </w:tc>
      </w:tr>
      <w:tr w:rsidR="004220D3" w:rsidRPr="00FA7E96" w14:paraId="48EC38F4" w14:textId="77777777" w:rsidTr="002F3400">
        <w:trPr>
          <w:trHeight w:val="300"/>
        </w:trPr>
        <w:tc>
          <w:tcPr>
            <w:tcW w:w="2250" w:type="dxa"/>
            <w:tcMar>
              <w:left w:w="105" w:type="dxa"/>
              <w:right w:w="105" w:type="dxa"/>
            </w:tcMar>
          </w:tcPr>
          <w:p w14:paraId="02D14B2A" w14:textId="77777777" w:rsidR="004220D3" w:rsidRPr="00FA7E96" w:rsidRDefault="004220D3" w:rsidP="004220D3">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4220D3" w:rsidRPr="00FA7E96" w:rsidRDefault="004220D3" w:rsidP="004220D3">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4105AAC" w14:textId="197CB2F1" w:rsidR="004220D3" w:rsidRDefault="004220D3" w:rsidP="004220D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710231078"/>
                <w14:checkbox>
                  <w14:checked w14:val="0"/>
                  <w14:checkedState w14:val="2612" w14:font="MS Gothic"/>
                  <w14:uncheckedState w14:val="2610" w14:font="MS Gothic"/>
                </w14:checkbox>
              </w:sdtPr>
              <w:sdtEndPr/>
              <w:sdtContent>
                <w:r w:rsidR="007F59AF">
                  <w:rPr>
                    <w:rFonts w:ascii="MS Gothic" w:eastAsia="MS Gothic" w:hAnsi="MS Gothic" w:cs="Arial" w:hint="eastAsia"/>
                    <w:sz w:val="22"/>
                    <w:szCs w:val="22"/>
                  </w:rPr>
                  <w:t>☐</w:t>
                </w:r>
              </w:sdtContent>
            </w:sdt>
          </w:p>
          <w:p w14:paraId="6273692D" w14:textId="77777777" w:rsidR="004220D3" w:rsidRDefault="004220D3" w:rsidP="004220D3">
            <w:pPr>
              <w:rPr>
                <w:rFonts w:ascii="Arial" w:eastAsia="Calibri" w:hAnsi="Arial" w:cs="Arial"/>
                <w:sz w:val="22"/>
                <w:szCs w:val="22"/>
              </w:rPr>
            </w:pPr>
          </w:p>
          <w:p w14:paraId="264F3D37" w14:textId="7B3E327B" w:rsidR="004220D3" w:rsidRPr="00FA7E96" w:rsidRDefault="004220D3" w:rsidP="004220D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71973145"/>
                <w14:checkbox>
                  <w14:checked w14:val="1"/>
                  <w14:checkedState w14:val="2612" w14:font="MS Gothic"/>
                  <w14:uncheckedState w14:val="2610" w14:font="MS Gothic"/>
                </w14:checkbox>
              </w:sdtPr>
              <w:sdtEndPr/>
              <w:sdtContent>
                <w:r w:rsidR="007F59AF">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C98513A" w14:textId="77777777" w:rsidR="00B844FE" w:rsidRPr="00B40117" w:rsidRDefault="00B844FE" w:rsidP="00B844FE">
      <w:pPr>
        <w:ind w:left="720"/>
        <w:rPr>
          <w:rFonts w:ascii="Arial" w:hAnsi="Arial" w:cs="Arial"/>
          <w:b/>
          <w:bCs/>
          <w:sz w:val="24"/>
          <w:szCs w:val="24"/>
          <w:u w:val="single"/>
        </w:rPr>
      </w:pPr>
      <w:r w:rsidRPr="00B40117">
        <w:rPr>
          <w:rFonts w:ascii="Arial" w:hAnsi="Arial" w:cs="Arial"/>
          <w:b/>
          <w:bCs/>
          <w:sz w:val="24"/>
          <w:szCs w:val="24"/>
          <w:u w:val="single"/>
        </w:rPr>
        <w:t>AIM</w:t>
      </w:r>
    </w:p>
    <w:p w14:paraId="2A711B47" w14:textId="77777777" w:rsidR="00B844FE" w:rsidRDefault="00B844FE" w:rsidP="00B844FE">
      <w:pPr>
        <w:ind w:left="720"/>
        <w:rPr>
          <w:rFonts w:ascii="Arial" w:hAnsi="Arial" w:cs="Arial"/>
          <w:sz w:val="24"/>
          <w:szCs w:val="24"/>
        </w:rPr>
      </w:pPr>
    </w:p>
    <w:p w14:paraId="50303A59" w14:textId="79E9F4FC" w:rsidR="00B844FE" w:rsidRDefault="004108D8" w:rsidP="00B844FE">
      <w:pPr>
        <w:ind w:left="720"/>
        <w:rPr>
          <w:rFonts w:ascii="Arial" w:hAnsi="Arial" w:cs="Arial"/>
          <w:sz w:val="24"/>
          <w:szCs w:val="24"/>
        </w:rPr>
      </w:pPr>
      <w:r w:rsidRPr="004108D8">
        <w:rPr>
          <w:rFonts w:ascii="Arial" w:hAnsi="Arial" w:cs="Arial"/>
          <w:sz w:val="24"/>
          <w:szCs w:val="24"/>
        </w:rPr>
        <w:t>To develop awareness of the health and safety challenges and risks of working within the construction and built environment sector.</w:t>
      </w:r>
    </w:p>
    <w:p w14:paraId="653B5414" w14:textId="77777777" w:rsidR="00B844FE" w:rsidRDefault="00B844FE" w:rsidP="00B844FE">
      <w:pPr>
        <w:ind w:left="720"/>
        <w:rPr>
          <w:rFonts w:ascii="Arial" w:hAnsi="Arial" w:cs="Arial"/>
          <w:sz w:val="24"/>
          <w:szCs w:val="24"/>
        </w:rPr>
      </w:pPr>
    </w:p>
    <w:p w14:paraId="301564C0" w14:textId="77777777" w:rsidR="00B844FE" w:rsidRDefault="00B844FE" w:rsidP="00B844FE">
      <w:pPr>
        <w:ind w:left="720"/>
        <w:rPr>
          <w:rFonts w:ascii="Arial" w:hAnsi="Arial" w:cs="Arial"/>
          <w:b/>
          <w:bCs/>
          <w:sz w:val="24"/>
          <w:szCs w:val="24"/>
          <w:u w:val="single"/>
        </w:rPr>
      </w:pPr>
      <w:r w:rsidRPr="00B40117">
        <w:rPr>
          <w:rFonts w:ascii="Arial" w:hAnsi="Arial" w:cs="Arial"/>
          <w:b/>
          <w:bCs/>
          <w:sz w:val="24"/>
          <w:szCs w:val="24"/>
          <w:u w:val="single"/>
        </w:rPr>
        <w:t>S</w:t>
      </w:r>
      <w:r>
        <w:rPr>
          <w:rFonts w:ascii="Arial" w:hAnsi="Arial" w:cs="Arial"/>
          <w:b/>
          <w:bCs/>
          <w:sz w:val="24"/>
          <w:szCs w:val="24"/>
          <w:u w:val="single"/>
        </w:rPr>
        <w:t>CENARIO</w:t>
      </w:r>
    </w:p>
    <w:p w14:paraId="3FC6D94A" w14:textId="77777777" w:rsidR="00B844FE" w:rsidRDefault="00B844FE" w:rsidP="00B844FE">
      <w:pPr>
        <w:ind w:left="720"/>
        <w:rPr>
          <w:rFonts w:ascii="Arial" w:hAnsi="Arial" w:cs="Arial"/>
          <w:b/>
          <w:bCs/>
          <w:sz w:val="24"/>
          <w:szCs w:val="24"/>
          <w:u w:val="single"/>
        </w:rPr>
      </w:pPr>
    </w:p>
    <w:p w14:paraId="4A8AC6EC" w14:textId="75E27357" w:rsidR="00B844FE" w:rsidRPr="00466041" w:rsidRDefault="00B844FE" w:rsidP="00B844FE">
      <w:pPr>
        <w:ind w:left="720"/>
        <w:rPr>
          <w:rFonts w:ascii="Arial" w:hAnsi="Arial" w:cs="Arial"/>
          <w:sz w:val="24"/>
          <w:szCs w:val="24"/>
        </w:rPr>
      </w:pPr>
      <w:r w:rsidRPr="00466041">
        <w:rPr>
          <w:rFonts w:ascii="Arial" w:hAnsi="Arial" w:cs="Arial"/>
          <w:sz w:val="24"/>
          <w:szCs w:val="24"/>
        </w:rPr>
        <w:t>You have been appointed as a trainee</w:t>
      </w:r>
      <w:r>
        <w:rPr>
          <w:rFonts w:ascii="Arial" w:hAnsi="Arial" w:cs="Arial"/>
          <w:sz w:val="24"/>
          <w:szCs w:val="24"/>
        </w:rPr>
        <w:t xml:space="preserve"> Health and Safety Officer for UWTSD Construction, a construction company currently</w:t>
      </w:r>
      <w:r w:rsidR="00526424">
        <w:rPr>
          <w:rFonts w:ascii="Arial" w:hAnsi="Arial" w:cs="Arial"/>
          <w:sz w:val="24"/>
          <w:szCs w:val="24"/>
        </w:rPr>
        <w:t xml:space="preserve"> </w:t>
      </w:r>
      <w:r w:rsidR="00597982">
        <w:rPr>
          <w:rFonts w:ascii="Arial" w:hAnsi="Arial" w:cs="Arial"/>
          <w:sz w:val="24"/>
          <w:szCs w:val="24"/>
        </w:rPr>
        <w:t xml:space="preserve">planning extensive retrofit </w:t>
      </w:r>
      <w:r w:rsidR="00042F5A">
        <w:rPr>
          <w:rFonts w:ascii="Arial" w:hAnsi="Arial" w:cs="Arial"/>
          <w:sz w:val="24"/>
          <w:szCs w:val="24"/>
        </w:rPr>
        <w:t>of</w:t>
      </w:r>
      <w:r w:rsidR="003D5735">
        <w:rPr>
          <w:rFonts w:ascii="Arial" w:hAnsi="Arial" w:cs="Arial"/>
          <w:sz w:val="24"/>
          <w:szCs w:val="24"/>
        </w:rPr>
        <w:t xml:space="preserve"> </w:t>
      </w:r>
      <w:r w:rsidR="003D5735" w:rsidRPr="007A45F4">
        <w:rPr>
          <w:rFonts w:ascii="Arial" w:hAnsi="Arial" w:cs="Arial"/>
          <w:b/>
          <w:bCs/>
          <w:i/>
          <w:iCs/>
          <w:sz w:val="24"/>
          <w:szCs w:val="24"/>
        </w:rPr>
        <w:t>Croft Street Block</w:t>
      </w:r>
      <w:r w:rsidR="007A45F4" w:rsidRPr="007A45F4">
        <w:rPr>
          <w:rFonts w:ascii="Arial" w:hAnsi="Arial" w:cs="Arial"/>
          <w:b/>
          <w:bCs/>
          <w:i/>
          <w:iCs/>
          <w:sz w:val="24"/>
          <w:szCs w:val="24"/>
        </w:rPr>
        <w:t xml:space="preserve"> </w:t>
      </w:r>
      <w:r w:rsidR="003D5735" w:rsidRPr="007A45F4">
        <w:rPr>
          <w:rFonts w:ascii="Arial" w:hAnsi="Arial" w:cs="Arial"/>
          <w:b/>
          <w:bCs/>
          <w:i/>
          <w:iCs/>
          <w:sz w:val="24"/>
          <w:szCs w:val="24"/>
        </w:rPr>
        <w:t>2</w:t>
      </w:r>
      <w:r w:rsidR="00042F5A">
        <w:rPr>
          <w:rFonts w:ascii="Arial" w:hAnsi="Arial" w:cs="Arial"/>
          <w:sz w:val="24"/>
          <w:szCs w:val="24"/>
        </w:rPr>
        <w:t xml:space="preserve"> a residential </w:t>
      </w:r>
      <w:r w:rsidR="007A06BF">
        <w:rPr>
          <w:rFonts w:ascii="Arial" w:hAnsi="Arial" w:cs="Arial"/>
          <w:sz w:val="24"/>
          <w:szCs w:val="24"/>
        </w:rPr>
        <w:t>tower block</w:t>
      </w:r>
      <w:r w:rsidR="00042F5A">
        <w:rPr>
          <w:rFonts w:ascii="Arial" w:hAnsi="Arial" w:cs="Arial"/>
          <w:sz w:val="24"/>
          <w:szCs w:val="24"/>
        </w:rPr>
        <w:t xml:space="preserve"> </w:t>
      </w:r>
      <w:r w:rsidR="007A06BF">
        <w:rPr>
          <w:rFonts w:ascii="Arial" w:hAnsi="Arial" w:cs="Arial"/>
          <w:sz w:val="24"/>
          <w:szCs w:val="24"/>
        </w:rPr>
        <w:t>in Swansea</w:t>
      </w:r>
      <w:r w:rsidR="00042F5A">
        <w:rPr>
          <w:rFonts w:ascii="Arial" w:hAnsi="Arial" w:cs="Arial"/>
          <w:sz w:val="24"/>
          <w:szCs w:val="24"/>
        </w:rPr>
        <w:t xml:space="preserve">. </w:t>
      </w:r>
      <w:r w:rsidR="00526424">
        <w:rPr>
          <w:rFonts w:ascii="Arial" w:hAnsi="Arial" w:cs="Arial"/>
          <w:sz w:val="24"/>
          <w:szCs w:val="24"/>
        </w:rPr>
        <w:t>(</w:t>
      </w:r>
      <w:r w:rsidR="00526424" w:rsidRPr="00526424">
        <w:rPr>
          <w:rFonts w:ascii="Arial" w:hAnsi="Arial" w:cs="Arial"/>
          <w:b/>
          <w:bCs/>
          <w:sz w:val="24"/>
          <w:szCs w:val="24"/>
        </w:rPr>
        <w:t>Information in the notes below</w:t>
      </w:r>
      <w:r w:rsidR="00526424">
        <w:rPr>
          <w:rFonts w:ascii="Arial" w:hAnsi="Arial" w:cs="Arial"/>
          <w:sz w:val="24"/>
          <w:szCs w:val="24"/>
        </w:rPr>
        <w:t>)</w:t>
      </w:r>
      <w:r>
        <w:rPr>
          <w:rFonts w:ascii="Arial" w:hAnsi="Arial" w:cs="Arial"/>
          <w:sz w:val="24"/>
          <w:szCs w:val="24"/>
        </w:rPr>
        <w:t xml:space="preserve">. </w:t>
      </w:r>
      <w:r w:rsidR="00926304">
        <w:rPr>
          <w:rFonts w:ascii="Arial" w:hAnsi="Arial" w:cs="Arial"/>
          <w:sz w:val="24"/>
          <w:szCs w:val="24"/>
        </w:rPr>
        <w:t xml:space="preserve">Your manager has asked you to </w:t>
      </w:r>
      <w:r w:rsidR="00857C2B">
        <w:rPr>
          <w:rFonts w:ascii="Arial" w:hAnsi="Arial" w:cs="Arial"/>
          <w:sz w:val="24"/>
          <w:szCs w:val="24"/>
        </w:rPr>
        <w:t>outline health and safety considerations applicable to this project</w:t>
      </w:r>
      <w:r>
        <w:rPr>
          <w:rFonts w:ascii="Arial" w:hAnsi="Arial" w:cs="Arial"/>
          <w:sz w:val="24"/>
          <w:szCs w:val="24"/>
        </w:rPr>
        <w:t>;</w:t>
      </w:r>
    </w:p>
    <w:p w14:paraId="48FE19CF" w14:textId="77777777" w:rsidR="00B844FE" w:rsidRDefault="00B844FE" w:rsidP="00B844FE">
      <w:pPr>
        <w:ind w:left="720"/>
        <w:rPr>
          <w:rFonts w:ascii="Arial" w:hAnsi="Arial" w:cs="Arial"/>
          <w:b/>
          <w:bCs/>
          <w:sz w:val="24"/>
          <w:szCs w:val="24"/>
          <w:u w:val="single"/>
        </w:rPr>
      </w:pPr>
    </w:p>
    <w:p w14:paraId="5730FE61" w14:textId="77777777" w:rsidR="00B844FE" w:rsidRDefault="00B844FE" w:rsidP="00B844FE">
      <w:pPr>
        <w:ind w:left="720"/>
        <w:rPr>
          <w:rFonts w:ascii="Arial" w:hAnsi="Arial" w:cs="Arial"/>
          <w:b/>
          <w:bCs/>
          <w:sz w:val="24"/>
          <w:szCs w:val="24"/>
          <w:u w:val="single"/>
        </w:rPr>
      </w:pPr>
    </w:p>
    <w:p w14:paraId="0D9BA376" w14:textId="77777777" w:rsidR="00B844FE" w:rsidRDefault="00B844FE" w:rsidP="00B844FE">
      <w:pPr>
        <w:ind w:left="720"/>
        <w:rPr>
          <w:rFonts w:ascii="Arial" w:hAnsi="Arial" w:cs="Arial"/>
          <w:b/>
          <w:bCs/>
          <w:sz w:val="24"/>
          <w:szCs w:val="24"/>
          <w:u w:val="single"/>
        </w:rPr>
      </w:pPr>
      <w:r>
        <w:rPr>
          <w:rFonts w:ascii="Arial" w:hAnsi="Arial" w:cs="Arial"/>
          <w:b/>
          <w:bCs/>
          <w:sz w:val="24"/>
          <w:szCs w:val="24"/>
          <w:u w:val="single"/>
        </w:rPr>
        <w:t>TASK</w:t>
      </w:r>
    </w:p>
    <w:p w14:paraId="26DA9FA4" w14:textId="77777777" w:rsidR="00B844FE" w:rsidRDefault="00B844FE" w:rsidP="00B844FE">
      <w:pPr>
        <w:ind w:left="720"/>
        <w:rPr>
          <w:rFonts w:ascii="Arial" w:hAnsi="Arial" w:cs="Arial"/>
          <w:sz w:val="24"/>
          <w:szCs w:val="24"/>
        </w:rPr>
      </w:pPr>
    </w:p>
    <w:p w14:paraId="2FABB5C3" w14:textId="0CBF20FA" w:rsidR="00B06832" w:rsidRDefault="002F4E86" w:rsidP="00B06832">
      <w:pPr>
        <w:pStyle w:val="ListParagraph"/>
        <w:numPr>
          <w:ilvl w:val="0"/>
          <w:numId w:val="17"/>
        </w:numPr>
        <w:rPr>
          <w:rFonts w:ascii="Arial" w:hAnsi="Arial" w:cs="Arial"/>
          <w:sz w:val="24"/>
          <w:szCs w:val="24"/>
        </w:rPr>
      </w:pPr>
      <w:r>
        <w:rPr>
          <w:rFonts w:ascii="Arial" w:hAnsi="Arial" w:cs="Arial"/>
          <w:sz w:val="24"/>
          <w:szCs w:val="24"/>
        </w:rPr>
        <w:t>Will</w:t>
      </w:r>
      <w:r w:rsidR="00067D97">
        <w:rPr>
          <w:rFonts w:ascii="Arial" w:hAnsi="Arial" w:cs="Arial"/>
          <w:sz w:val="24"/>
          <w:szCs w:val="24"/>
        </w:rPr>
        <w:t xml:space="preserve"> the</w:t>
      </w:r>
      <w:r w:rsidR="00CC73EB" w:rsidRPr="00B06832">
        <w:rPr>
          <w:rFonts w:ascii="Arial" w:hAnsi="Arial" w:cs="Arial"/>
          <w:sz w:val="24"/>
          <w:szCs w:val="24"/>
        </w:rPr>
        <w:t xml:space="preserve"> Building Safety Act</w:t>
      </w:r>
      <w:r w:rsidR="00067D97">
        <w:rPr>
          <w:rFonts w:ascii="Arial" w:hAnsi="Arial" w:cs="Arial"/>
          <w:sz w:val="24"/>
          <w:szCs w:val="24"/>
        </w:rPr>
        <w:t xml:space="preserve"> and Building Safety (Wales) Bill be relevant</w:t>
      </w:r>
      <w:r w:rsidR="00887C4A">
        <w:rPr>
          <w:rFonts w:ascii="Arial" w:hAnsi="Arial" w:cs="Arial"/>
          <w:sz w:val="24"/>
          <w:szCs w:val="24"/>
        </w:rPr>
        <w:t xml:space="preserve"> and</w:t>
      </w:r>
      <w:r w:rsidR="007525AC">
        <w:rPr>
          <w:rFonts w:ascii="Arial" w:hAnsi="Arial" w:cs="Arial"/>
          <w:sz w:val="24"/>
          <w:szCs w:val="24"/>
        </w:rPr>
        <w:t xml:space="preserve"> how will they</w:t>
      </w:r>
      <w:r w:rsidR="00887C4A">
        <w:rPr>
          <w:rFonts w:ascii="Arial" w:hAnsi="Arial" w:cs="Arial"/>
          <w:sz w:val="24"/>
          <w:szCs w:val="24"/>
        </w:rPr>
        <w:t xml:space="preserve"> </w:t>
      </w:r>
      <w:r w:rsidR="00180EC8">
        <w:rPr>
          <w:rFonts w:ascii="Arial" w:hAnsi="Arial" w:cs="Arial"/>
          <w:sz w:val="24"/>
          <w:szCs w:val="24"/>
        </w:rPr>
        <w:t>impact</w:t>
      </w:r>
      <w:r w:rsidR="00067D97">
        <w:rPr>
          <w:rFonts w:ascii="Arial" w:hAnsi="Arial" w:cs="Arial"/>
          <w:sz w:val="24"/>
          <w:szCs w:val="24"/>
        </w:rPr>
        <w:t xml:space="preserve"> this project</w:t>
      </w:r>
      <w:r>
        <w:rPr>
          <w:rFonts w:ascii="Arial" w:hAnsi="Arial" w:cs="Arial"/>
          <w:sz w:val="24"/>
          <w:szCs w:val="24"/>
        </w:rPr>
        <w:t>?</w:t>
      </w:r>
      <w:r w:rsidR="00CC73EB" w:rsidRPr="00B06832">
        <w:rPr>
          <w:rFonts w:ascii="Arial" w:hAnsi="Arial" w:cs="Arial"/>
          <w:sz w:val="24"/>
          <w:szCs w:val="24"/>
        </w:rPr>
        <w:t xml:space="preserve"> </w:t>
      </w:r>
      <w:r w:rsidR="00E9154A" w:rsidRPr="001C1EF6">
        <w:rPr>
          <w:rFonts w:ascii="Arial" w:hAnsi="Arial" w:cs="Arial"/>
          <w:b/>
          <w:bCs/>
          <w:i/>
          <w:iCs/>
          <w:sz w:val="24"/>
          <w:szCs w:val="24"/>
        </w:rPr>
        <w:t>(As a guide 3</w:t>
      </w:r>
      <w:r w:rsidR="002549B9" w:rsidRPr="001C1EF6">
        <w:rPr>
          <w:rFonts w:ascii="Arial" w:hAnsi="Arial" w:cs="Arial"/>
          <w:b/>
          <w:bCs/>
          <w:i/>
          <w:iCs/>
          <w:sz w:val="24"/>
          <w:szCs w:val="24"/>
        </w:rPr>
        <w:t>0%</w:t>
      </w:r>
      <w:r w:rsidR="00E9154A" w:rsidRPr="001C1EF6">
        <w:rPr>
          <w:rFonts w:ascii="Arial" w:hAnsi="Arial" w:cs="Arial"/>
          <w:b/>
          <w:bCs/>
          <w:i/>
          <w:iCs/>
          <w:sz w:val="24"/>
          <w:szCs w:val="24"/>
        </w:rPr>
        <w:t xml:space="preserve"> of word count)</w:t>
      </w:r>
    </w:p>
    <w:p w14:paraId="467CF041" w14:textId="77777777" w:rsidR="00D35DA8" w:rsidRDefault="00D35DA8" w:rsidP="00D35DA8">
      <w:pPr>
        <w:pStyle w:val="ListParagraph"/>
        <w:ind w:left="1440"/>
        <w:rPr>
          <w:rFonts w:ascii="Arial" w:hAnsi="Arial" w:cs="Arial"/>
          <w:sz w:val="24"/>
          <w:szCs w:val="24"/>
        </w:rPr>
      </w:pPr>
    </w:p>
    <w:p w14:paraId="2C2B0BC7" w14:textId="5D7016DE" w:rsidR="00B844FE" w:rsidRDefault="005777F5" w:rsidP="00B06832">
      <w:pPr>
        <w:pStyle w:val="ListParagraph"/>
        <w:numPr>
          <w:ilvl w:val="0"/>
          <w:numId w:val="17"/>
        </w:numPr>
        <w:rPr>
          <w:rFonts w:ascii="Arial" w:hAnsi="Arial" w:cs="Arial"/>
          <w:sz w:val="24"/>
          <w:szCs w:val="24"/>
        </w:rPr>
      </w:pPr>
      <w:r>
        <w:rPr>
          <w:rFonts w:ascii="Arial" w:hAnsi="Arial" w:cs="Arial"/>
          <w:sz w:val="24"/>
          <w:szCs w:val="24"/>
        </w:rPr>
        <w:t>Explain which</w:t>
      </w:r>
      <w:r w:rsidR="00B844FE" w:rsidRPr="00B06832">
        <w:rPr>
          <w:rFonts w:ascii="Arial" w:hAnsi="Arial" w:cs="Arial"/>
          <w:sz w:val="24"/>
          <w:szCs w:val="24"/>
        </w:rPr>
        <w:t xml:space="preserve"> Health and Safety legislation </w:t>
      </w:r>
      <w:r w:rsidR="00DB1B8D">
        <w:rPr>
          <w:rFonts w:ascii="Arial" w:hAnsi="Arial" w:cs="Arial"/>
          <w:sz w:val="24"/>
          <w:szCs w:val="24"/>
        </w:rPr>
        <w:t>which you think is most applicable for this type of</w:t>
      </w:r>
      <w:r w:rsidR="00B844FE" w:rsidRPr="00B06832">
        <w:rPr>
          <w:rFonts w:ascii="Arial" w:hAnsi="Arial" w:cs="Arial"/>
          <w:sz w:val="24"/>
          <w:szCs w:val="24"/>
        </w:rPr>
        <w:t xml:space="preserve"> construction work</w:t>
      </w:r>
      <w:r w:rsidR="006E6A18">
        <w:rPr>
          <w:rFonts w:ascii="Arial" w:hAnsi="Arial" w:cs="Arial"/>
          <w:sz w:val="24"/>
          <w:szCs w:val="24"/>
        </w:rPr>
        <w:t xml:space="preserve"> and how to comply with it from a managerial perspective</w:t>
      </w:r>
      <w:r w:rsidR="00FE7961">
        <w:rPr>
          <w:rFonts w:ascii="Arial" w:hAnsi="Arial" w:cs="Arial"/>
          <w:sz w:val="24"/>
          <w:szCs w:val="24"/>
        </w:rPr>
        <w:t xml:space="preserve"> including procedures and training</w:t>
      </w:r>
      <w:r w:rsidR="00B844FE" w:rsidRPr="00B06832">
        <w:rPr>
          <w:rFonts w:ascii="Arial" w:hAnsi="Arial" w:cs="Arial"/>
          <w:sz w:val="24"/>
          <w:szCs w:val="24"/>
        </w:rPr>
        <w:t xml:space="preserve">. </w:t>
      </w:r>
      <w:r>
        <w:rPr>
          <w:rFonts w:ascii="Arial" w:hAnsi="Arial" w:cs="Arial"/>
          <w:sz w:val="24"/>
          <w:szCs w:val="24"/>
        </w:rPr>
        <w:t>Do not just present Health and Safety Legislation</w:t>
      </w:r>
      <w:r w:rsidR="00B844FE" w:rsidRPr="00B06832">
        <w:rPr>
          <w:rFonts w:ascii="Arial" w:hAnsi="Arial" w:cs="Arial"/>
          <w:sz w:val="24"/>
          <w:szCs w:val="24"/>
        </w:rPr>
        <w:t>.</w:t>
      </w:r>
      <w:r w:rsidR="002549B9" w:rsidRPr="001C1EF6">
        <w:rPr>
          <w:rFonts w:ascii="Arial" w:hAnsi="Arial" w:cs="Arial"/>
          <w:b/>
          <w:bCs/>
          <w:sz w:val="24"/>
          <w:szCs w:val="24"/>
        </w:rPr>
        <w:t xml:space="preserve"> </w:t>
      </w:r>
      <w:r w:rsidR="00E9154A" w:rsidRPr="001C1EF6">
        <w:rPr>
          <w:rFonts w:ascii="Arial" w:hAnsi="Arial" w:cs="Arial"/>
          <w:b/>
          <w:bCs/>
          <w:i/>
          <w:iCs/>
          <w:sz w:val="24"/>
          <w:szCs w:val="24"/>
        </w:rPr>
        <w:t>(As a guide 40% of word count)</w:t>
      </w:r>
    </w:p>
    <w:p w14:paraId="721F5DA5" w14:textId="77777777" w:rsidR="00D35DA8" w:rsidRDefault="00D35DA8" w:rsidP="00D35DA8">
      <w:pPr>
        <w:pStyle w:val="ListParagraph"/>
        <w:ind w:left="1440"/>
        <w:rPr>
          <w:rFonts w:ascii="Arial" w:hAnsi="Arial" w:cs="Arial"/>
          <w:sz w:val="24"/>
          <w:szCs w:val="24"/>
        </w:rPr>
      </w:pPr>
    </w:p>
    <w:p w14:paraId="78D14B59" w14:textId="6FEB32EC" w:rsidR="00B844FE" w:rsidRPr="00D35DA8" w:rsidRDefault="00B844FE" w:rsidP="00D35DA8">
      <w:pPr>
        <w:pStyle w:val="ListParagraph"/>
        <w:numPr>
          <w:ilvl w:val="0"/>
          <w:numId w:val="17"/>
        </w:numPr>
        <w:rPr>
          <w:rFonts w:ascii="Arial" w:hAnsi="Arial" w:cs="Arial"/>
          <w:sz w:val="24"/>
          <w:szCs w:val="24"/>
        </w:rPr>
      </w:pPr>
      <w:r w:rsidRPr="00D35DA8">
        <w:rPr>
          <w:rFonts w:ascii="Arial" w:hAnsi="Arial" w:cs="Arial"/>
          <w:sz w:val="24"/>
          <w:szCs w:val="24"/>
        </w:rPr>
        <w:t>The director also wants to be sure that you understand the CDM regulations</w:t>
      </w:r>
      <w:r w:rsidR="00DD27A0">
        <w:rPr>
          <w:rFonts w:ascii="Arial" w:hAnsi="Arial" w:cs="Arial"/>
          <w:sz w:val="24"/>
          <w:szCs w:val="24"/>
        </w:rPr>
        <w:t xml:space="preserve">. </w:t>
      </w:r>
      <w:r w:rsidR="00C673C0">
        <w:rPr>
          <w:rFonts w:ascii="Arial" w:hAnsi="Arial" w:cs="Arial"/>
          <w:sz w:val="24"/>
          <w:szCs w:val="24"/>
        </w:rPr>
        <w:t>How would they be complied with on this</w:t>
      </w:r>
      <w:r w:rsidR="00126634">
        <w:rPr>
          <w:rFonts w:ascii="Arial" w:hAnsi="Arial" w:cs="Arial"/>
          <w:sz w:val="24"/>
          <w:szCs w:val="24"/>
        </w:rPr>
        <w:t xml:space="preserve"> specific</w:t>
      </w:r>
      <w:r w:rsidR="00C673C0">
        <w:rPr>
          <w:rFonts w:ascii="Arial" w:hAnsi="Arial" w:cs="Arial"/>
          <w:sz w:val="24"/>
          <w:szCs w:val="24"/>
        </w:rPr>
        <w:t xml:space="preserve"> project</w:t>
      </w:r>
      <w:r w:rsidR="000B7916">
        <w:rPr>
          <w:rFonts w:ascii="Arial" w:hAnsi="Arial" w:cs="Arial"/>
          <w:sz w:val="24"/>
          <w:szCs w:val="24"/>
        </w:rPr>
        <w:t xml:space="preserve"> to reduce risks and make the project safer – give examples. </w:t>
      </w:r>
      <w:r w:rsidR="00E9154A" w:rsidRPr="001C1EF6">
        <w:rPr>
          <w:rFonts w:ascii="Arial" w:hAnsi="Arial" w:cs="Arial"/>
          <w:b/>
          <w:bCs/>
          <w:i/>
          <w:iCs/>
          <w:sz w:val="24"/>
          <w:szCs w:val="24"/>
        </w:rPr>
        <w:t>(As a guide 30% of word count)</w:t>
      </w:r>
    </w:p>
    <w:p w14:paraId="414D6EAF" w14:textId="77777777" w:rsidR="00B844FE" w:rsidRDefault="00B844FE" w:rsidP="00C673C0">
      <w:pPr>
        <w:rPr>
          <w:rFonts w:ascii="Arial" w:hAnsi="Arial" w:cs="Arial"/>
          <w:sz w:val="24"/>
          <w:szCs w:val="24"/>
        </w:rPr>
      </w:pPr>
    </w:p>
    <w:p w14:paraId="529C110E" w14:textId="77777777" w:rsidR="00B844FE" w:rsidRDefault="00B844FE" w:rsidP="00B844FE">
      <w:pPr>
        <w:ind w:left="720"/>
        <w:rPr>
          <w:rFonts w:ascii="Arial" w:hAnsi="Arial" w:cs="Arial"/>
          <w:sz w:val="24"/>
          <w:szCs w:val="24"/>
        </w:rPr>
      </w:pPr>
    </w:p>
    <w:p w14:paraId="7C50C306" w14:textId="77777777" w:rsidR="00D33E58" w:rsidRDefault="00D33E58" w:rsidP="00B844FE">
      <w:pPr>
        <w:ind w:left="720"/>
        <w:rPr>
          <w:rFonts w:ascii="Arial" w:hAnsi="Arial" w:cs="Arial"/>
          <w:sz w:val="24"/>
          <w:szCs w:val="24"/>
        </w:rPr>
      </w:pPr>
    </w:p>
    <w:p w14:paraId="36E2F367" w14:textId="77777777" w:rsidR="00D33E58" w:rsidRDefault="00D33E58" w:rsidP="00B844FE">
      <w:pPr>
        <w:ind w:left="720"/>
        <w:rPr>
          <w:rFonts w:ascii="Arial" w:hAnsi="Arial" w:cs="Arial"/>
          <w:sz w:val="24"/>
          <w:szCs w:val="24"/>
        </w:rPr>
      </w:pPr>
    </w:p>
    <w:p w14:paraId="1801FA37" w14:textId="77777777" w:rsidR="00D33E58" w:rsidRDefault="00D33E58" w:rsidP="00B844FE">
      <w:pPr>
        <w:ind w:left="720"/>
        <w:rPr>
          <w:rFonts w:ascii="Arial" w:hAnsi="Arial" w:cs="Arial"/>
          <w:sz w:val="24"/>
          <w:szCs w:val="24"/>
        </w:rPr>
      </w:pPr>
    </w:p>
    <w:p w14:paraId="48472BFD" w14:textId="29876AB1" w:rsidR="00B844FE" w:rsidRPr="009E0AE9" w:rsidRDefault="006C79F2" w:rsidP="00B844FE">
      <w:pPr>
        <w:ind w:left="720"/>
        <w:rPr>
          <w:rFonts w:ascii="Arial" w:hAnsi="Arial" w:cs="Arial"/>
          <w:b/>
          <w:bCs/>
          <w:sz w:val="24"/>
          <w:szCs w:val="24"/>
          <w:u w:val="single"/>
        </w:rPr>
      </w:pPr>
      <w:r>
        <w:rPr>
          <w:rFonts w:ascii="Arial" w:hAnsi="Arial" w:cs="Arial"/>
          <w:b/>
          <w:bCs/>
          <w:sz w:val="24"/>
          <w:szCs w:val="24"/>
          <w:u w:val="single"/>
        </w:rPr>
        <w:t xml:space="preserve">Guidance </w:t>
      </w:r>
      <w:r w:rsidR="00B844FE" w:rsidRPr="009E0AE9">
        <w:rPr>
          <w:rFonts w:ascii="Arial" w:hAnsi="Arial" w:cs="Arial"/>
          <w:b/>
          <w:bCs/>
          <w:sz w:val="24"/>
          <w:szCs w:val="24"/>
          <w:u w:val="single"/>
        </w:rPr>
        <w:t>N</w:t>
      </w:r>
      <w:r>
        <w:rPr>
          <w:rFonts w:ascii="Arial" w:hAnsi="Arial" w:cs="Arial"/>
          <w:b/>
          <w:bCs/>
          <w:sz w:val="24"/>
          <w:szCs w:val="24"/>
          <w:u w:val="single"/>
        </w:rPr>
        <w:t>otes</w:t>
      </w:r>
    </w:p>
    <w:p w14:paraId="6D6F63F2" w14:textId="77777777" w:rsidR="00B844FE" w:rsidRDefault="00B844FE" w:rsidP="00B844FE">
      <w:pPr>
        <w:ind w:left="720"/>
        <w:rPr>
          <w:rFonts w:ascii="Arial" w:hAnsi="Arial" w:cs="Arial"/>
          <w:sz w:val="24"/>
          <w:szCs w:val="24"/>
        </w:rPr>
      </w:pPr>
    </w:p>
    <w:p w14:paraId="736F73D2" w14:textId="77777777" w:rsidR="00D935A2" w:rsidRDefault="002829F5" w:rsidP="00526424">
      <w:pPr>
        <w:rPr>
          <w:rFonts w:ascii="Arial" w:hAnsi="Arial" w:cs="Arial"/>
          <w:sz w:val="24"/>
          <w:szCs w:val="24"/>
        </w:rPr>
      </w:pPr>
      <w:r>
        <w:rPr>
          <w:rFonts w:ascii="Arial" w:hAnsi="Arial" w:cs="Arial"/>
          <w:sz w:val="24"/>
          <w:szCs w:val="24"/>
        </w:rPr>
        <w:t>*</w:t>
      </w:r>
      <w:r w:rsidR="00B844FE" w:rsidRPr="00526424">
        <w:rPr>
          <w:rFonts w:ascii="Arial" w:hAnsi="Arial" w:cs="Arial"/>
          <w:sz w:val="24"/>
          <w:szCs w:val="24"/>
        </w:rPr>
        <w:t>Work needs to be in report format and include a glossary of terms</w:t>
      </w:r>
      <w:r w:rsidR="0089479C" w:rsidRPr="00526424">
        <w:rPr>
          <w:rFonts w:ascii="Arial" w:hAnsi="Arial" w:cs="Arial"/>
          <w:sz w:val="24"/>
          <w:szCs w:val="24"/>
        </w:rPr>
        <w:t>, acronyms and abbreviations</w:t>
      </w:r>
      <w:r w:rsidR="00B844FE" w:rsidRPr="00526424">
        <w:rPr>
          <w:rFonts w:ascii="Arial" w:hAnsi="Arial" w:cs="Arial"/>
          <w:sz w:val="24"/>
          <w:szCs w:val="24"/>
        </w:rPr>
        <w:t>.</w:t>
      </w:r>
    </w:p>
    <w:p w14:paraId="43D89333" w14:textId="77777777" w:rsidR="00C00318" w:rsidRDefault="00C00318" w:rsidP="00526424">
      <w:pPr>
        <w:rPr>
          <w:rFonts w:ascii="Arial" w:hAnsi="Arial" w:cs="Arial"/>
          <w:sz w:val="24"/>
          <w:szCs w:val="24"/>
        </w:rPr>
      </w:pPr>
    </w:p>
    <w:p w14:paraId="1F8096C2" w14:textId="49C32075" w:rsidR="00526424" w:rsidRPr="00526424" w:rsidRDefault="00D935A2" w:rsidP="00526424">
      <w:pPr>
        <w:rPr>
          <w:rFonts w:ascii="Arial" w:hAnsi="Arial" w:cs="Arial"/>
          <w:sz w:val="24"/>
          <w:szCs w:val="24"/>
        </w:rPr>
      </w:pPr>
      <w:r>
        <w:rPr>
          <w:rFonts w:ascii="Arial" w:hAnsi="Arial" w:cs="Arial"/>
          <w:sz w:val="24"/>
          <w:szCs w:val="24"/>
        </w:rPr>
        <w:t xml:space="preserve">*Don’t just </w:t>
      </w:r>
      <w:r w:rsidR="006C79F2">
        <w:rPr>
          <w:rFonts w:ascii="Arial" w:hAnsi="Arial" w:cs="Arial"/>
          <w:sz w:val="24"/>
          <w:szCs w:val="24"/>
        </w:rPr>
        <w:t>quote</w:t>
      </w:r>
      <w:r>
        <w:rPr>
          <w:rFonts w:ascii="Arial" w:hAnsi="Arial" w:cs="Arial"/>
          <w:sz w:val="24"/>
          <w:szCs w:val="24"/>
        </w:rPr>
        <w:t xml:space="preserve"> legislation, give examples</w:t>
      </w:r>
      <w:r w:rsidR="00C00318">
        <w:rPr>
          <w:rFonts w:ascii="Arial" w:hAnsi="Arial" w:cs="Arial"/>
          <w:sz w:val="24"/>
          <w:szCs w:val="24"/>
        </w:rPr>
        <w:t xml:space="preserve"> of how they are complied with</w:t>
      </w:r>
      <w:r>
        <w:rPr>
          <w:rFonts w:ascii="Arial" w:hAnsi="Arial" w:cs="Arial"/>
          <w:sz w:val="24"/>
          <w:szCs w:val="24"/>
        </w:rPr>
        <w:t>, i.e. if you think the Working at Height Regulations applies</w:t>
      </w:r>
      <w:r w:rsidR="00C00318">
        <w:rPr>
          <w:rFonts w:ascii="Arial" w:hAnsi="Arial" w:cs="Arial"/>
          <w:sz w:val="24"/>
          <w:szCs w:val="24"/>
        </w:rPr>
        <w:t>, discuss scaffolding - inspection requirements</w:t>
      </w:r>
      <w:r w:rsidR="009877C2">
        <w:rPr>
          <w:rFonts w:ascii="Arial" w:hAnsi="Arial" w:cs="Arial"/>
          <w:sz w:val="24"/>
          <w:szCs w:val="24"/>
        </w:rPr>
        <w:t>, the</w:t>
      </w:r>
      <w:r w:rsidR="00C00318">
        <w:rPr>
          <w:rFonts w:ascii="Arial" w:hAnsi="Arial" w:cs="Arial"/>
          <w:sz w:val="24"/>
          <w:szCs w:val="24"/>
        </w:rPr>
        <w:t xml:space="preserve"> qualifications people need to carry out those inspections. Do likewise for other </w:t>
      </w:r>
      <w:r w:rsidR="00AD400A">
        <w:rPr>
          <w:rFonts w:ascii="Arial" w:hAnsi="Arial" w:cs="Arial"/>
          <w:sz w:val="24"/>
          <w:szCs w:val="24"/>
        </w:rPr>
        <w:t>Health and Safety legal requirements such as storing materials, managing traffic</w:t>
      </w:r>
      <w:r w:rsidR="00FE7961">
        <w:rPr>
          <w:rFonts w:ascii="Arial" w:hAnsi="Arial" w:cs="Arial"/>
          <w:sz w:val="24"/>
          <w:szCs w:val="24"/>
        </w:rPr>
        <w:t>,</w:t>
      </w:r>
      <w:r w:rsidR="00FB24C0">
        <w:rPr>
          <w:rFonts w:ascii="Arial" w:hAnsi="Arial" w:cs="Arial"/>
          <w:sz w:val="24"/>
          <w:szCs w:val="24"/>
        </w:rPr>
        <w:t xml:space="preserve"> provid</w:t>
      </w:r>
      <w:r w:rsidR="0017795F">
        <w:rPr>
          <w:rFonts w:ascii="Arial" w:hAnsi="Arial" w:cs="Arial"/>
          <w:sz w:val="24"/>
          <w:szCs w:val="24"/>
        </w:rPr>
        <w:t>ing</w:t>
      </w:r>
      <w:r w:rsidR="00FB24C0">
        <w:rPr>
          <w:rFonts w:ascii="Arial" w:hAnsi="Arial" w:cs="Arial"/>
          <w:sz w:val="24"/>
          <w:szCs w:val="24"/>
        </w:rPr>
        <w:t xml:space="preserve"> welfare facilities</w:t>
      </w:r>
      <w:r w:rsidR="0017795F">
        <w:rPr>
          <w:rFonts w:ascii="Arial" w:hAnsi="Arial" w:cs="Arial"/>
          <w:sz w:val="24"/>
          <w:szCs w:val="24"/>
        </w:rPr>
        <w:t xml:space="preserve"> et</w:t>
      </w:r>
      <w:r w:rsidR="00E813AB">
        <w:rPr>
          <w:rFonts w:ascii="Arial" w:hAnsi="Arial" w:cs="Arial"/>
          <w:sz w:val="24"/>
          <w:szCs w:val="24"/>
        </w:rPr>
        <w:t>c.</w:t>
      </w:r>
    </w:p>
    <w:p w14:paraId="1331E225" w14:textId="77777777" w:rsidR="00526424" w:rsidRDefault="00526424" w:rsidP="00526424">
      <w:pPr>
        <w:rPr>
          <w:rFonts w:ascii="Arial" w:hAnsi="Arial" w:cs="Arial"/>
          <w:sz w:val="24"/>
          <w:szCs w:val="24"/>
        </w:rPr>
      </w:pPr>
    </w:p>
    <w:p w14:paraId="38BE6C5E" w14:textId="77777777" w:rsidR="007525AC" w:rsidRDefault="009D1B04" w:rsidP="00526424">
      <w:pPr>
        <w:rPr>
          <w:rFonts w:ascii="__Open_Sans_Fallback_25dbf8" w:hAnsi="__Open_Sans_Fallback_25dbf8"/>
          <w:color w:val="141515"/>
          <w:sz w:val="27"/>
          <w:szCs w:val="27"/>
          <w:shd w:val="clear" w:color="auto" w:fill="FFFFFF"/>
        </w:rPr>
      </w:pPr>
      <w:r>
        <w:rPr>
          <w:rFonts w:ascii="Arial" w:hAnsi="Arial" w:cs="Arial"/>
          <w:b/>
          <w:bCs/>
          <w:sz w:val="24"/>
          <w:szCs w:val="24"/>
        </w:rPr>
        <w:t>*</w:t>
      </w:r>
      <w:r w:rsidR="007B3154">
        <w:rPr>
          <w:rFonts w:ascii="Arial" w:hAnsi="Arial" w:cs="Arial"/>
          <w:b/>
          <w:bCs/>
          <w:sz w:val="24"/>
          <w:szCs w:val="24"/>
        </w:rPr>
        <w:t>B</w:t>
      </w:r>
      <w:r w:rsidR="007D0F58">
        <w:rPr>
          <w:rFonts w:ascii="Arial" w:hAnsi="Arial" w:cs="Arial"/>
          <w:b/>
          <w:bCs/>
          <w:sz w:val="24"/>
          <w:szCs w:val="24"/>
        </w:rPr>
        <w:t xml:space="preserve">ase your report on </w:t>
      </w:r>
      <w:r w:rsidR="003D5735">
        <w:rPr>
          <w:rFonts w:ascii="Arial" w:hAnsi="Arial" w:cs="Arial"/>
          <w:b/>
          <w:bCs/>
          <w:sz w:val="24"/>
          <w:szCs w:val="24"/>
        </w:rPr>
        <w:t>the proposed work in the following article:</w:t>
      </w:r>
      <w:r w:rsidR="003D5735" w:rsidRPr="003D5735">
        <w:rPr>
          <w:rFonts w:ascii="__Open_Sans_Fallback_25dbf8" w:hAnsi="__Open_Sans_Fallback_25dbf8"/>
          <w:color w:val="141515"/>
          <w:sz w:val="27"/>
          <w:szCs w:val="27"/>
          <w:shd w:val="clear" w:color="auto" w:fill="FFFFFF"/>
        </w:rPr>
        <w:t xml:space="preserve"> </w:t>
      </w:r>
    </w:p>
    <w:p w14:paraId="64B65039" w14:textId="6477686C" w:rsidR="00E74E8B" w:rsidRPr="00D837F0" w:rsidRDefault="008F5C07" w:rsidP="00E74E8B">
      <w:pPr>
        <w:rPr>
          <w:rFonts w:asciiTheme="minorBidi" w:hAnsiTheme="minorBidi" w:cstheme="minorBidi"/>
          <w:color w:val="141515"/>
          <w:sz w:val="24"/>
          <w:szCs w:val="24"/>
          <w:shd w:val="clear" w:color="auto" w:fill="FFFFFF"/>
        </w:rPr>
      </w:pPr>
      <w:hyperlink r:id="rId12" w:anchor="comments-wrapper" w:history="1">
        <w:r w:rsidR="00E74E8B" w:rsidRPr="00D837F0">
          <w:rPr>
            <w:rStyle w:val="Hyperlink"/>
            <w:rFonts w:asciiTheme="minorBidi" w:hAnsiTheme="minorBidi" w:cstheme="minorBidi"/>
            <w:sz w:val="24"/>
            <w:szCs w:val="24"/>
            <w:shd w:val="clear" w:color="auto" w:fill="FFFFFF"/>
          </w:rPr>
          <w:t>https://www.walesonline.co.uk/news/wales-news/dated-blocks-flats-near-swanseas-29840653#comments-wrapper</w:t>
        </w:r>
      </w:hyperlink>
    </w:p>
    <w:p w14:paraId="6B8F38EA" w14:textId="77777777" w:rsidR="00D837F0" w:rsidRDefault="00D837F0" w:rsidP="00E74E8B">
      <w:pPr>
        <w:rPr>
          <w:rFonts w:ascii="__Open_Sans_Fallback_25dbf8" w:hAnsi="__Open_Sans_Fallback_25dbf8"/>
          <w:color w:val="141515"/>
          <w:sz w:val="27"/>
          <w:szCs w:val="27"/>
          <w:shd w:val="clear" w:color="auto" w:fill="FFFFFF"/>
        </w:rPr>
      </w:pPr>
    </w:p>
    <w:p w14:paraId="215CE3B5" w14:textId="77777777" w:rsidR="007A45F4" w:rsidRDefault="000949DC" w:rsidP="00526424">
      <w:pPr>
        <w:rPr>
          <w:rFonts w:asciiTheme="minorBidi" w:hAnsiTheme="minorBidi" w:cstheme="minorBidi"/>
          <w:color w:val="141515"/>
          <w:sz w:val="24"/>
          <w:szCs w:val="24"/>
          <w:shd w:val="clear" w:color="auto" w:fill="FFFFFF"/>
        </w:rPr>
      </w:pPr>
      <w:r w:rsidRPr="007525AC">
        <w:rPr>
          <w:rFonts w:asciiTheme="minorBidi" w:hAnsiTheme="minorBidi" w:cstheme="minorBidi"/>
          <w:color w:val="141515"/>
          <w:sz w:val="24"/>
          <w:szCs w:val="24"/>
          <w:shd w:val="clear" w:color="auto" w:fill="FFFFFF"/>
        </w:rPr>
        <w:t>Work will involve n</w:t>
      </w:r>
      <w:r w:rsidR="003D5735" w:rsidRPr="007525AC">
        <w:rPr>
          <w:rFonts w:asciiTheme="minorBidi" w:hAnsiTheme="minorBidi" w:cstheme="minorBidi"/>
          <w:color w:val="141515"/>
          <w:sz w:val="24"/>
          <w:szCs w:val="24"/>
          <w:shd w:val="clear" w:color="auto" w:fill="FFFFFF"/>
        </w:rPr>
        <w:t xml:space="preserve">ew kitchens, bathrooms and fire sprinklers </w:t>
      </w:r>
      <w:r w:rsidRPr="007525AC">
        <w:rPr>
          <w:rFonts w:asciiTheme="minorBidi" w:hAnsiTheme="minorBidi" w:cstheme="minorBidi"/>
          <w:color w:val="141515"/>
          <w:sz w:val="24"/>
          <w:szCs w:val="24"/>
          <w:shd w:val="clear" w:color="auto" w:fill="FFFFFF"/>
        </w:rPr>
        <w:t>to</w:t>
      </w:r>
      <w:r w:rsidR="003D5735" w:rsidRPr="007525AC">
        <w:rPr>
          <w:rFonts w:asciiTheme="minorBidi" w:hAnsiTheme="minorBidi" w:cstheme="minorBidi"/>
          <w:color w:val="141515"/>
          <w:sz w:val="24"/>
          <w:szCs w:val="24"/>
          <w:shd w:val="clear" w:color="auto" w:fill="FFFFFF"/>
        </w:rPr>
        <w:t xml:space="preserve"> be fitted, and weather-proof cladding added to the exterior to improve energy efficiency</w:t>
      </w:r>
      <w:r w:rsidR="00D33E58" w:rsidRPr="007525AC">
        <w:rPr>
          <w:rFonts w:asciiTheme="minorBidi" w:hAnsiTheme="minorBidi" w:cstheme="minorBidi"/>
          <w:color w:val="141515"/>
          <w:sz w:val="24"/>
          <w:szCs w:val="24"/>
          <w:shd w:val="clear" w:color="auto" w:fill="FFFFFF"/>
        </w:rPr>
        <w:t xml:space="preserve">. </w:t>
      </w:r>
    </w:p>
    <w:p w14:paraId="0556003F" w14:textId="77777777" w:rsidR="007A45F4" w:rsidRDefault="007A45F4" w:rsidP="00526424">
      <w:pPr>
        <w:rPr>
          <w:rFonts w:asciiTheme="minorBidi" w:hAnsiTheme="minorBidi" w:cstheme="minorBidi"/>
          <w:color w:val="141515"/>
          <w:sz w:val="24"/>
          <w:szCs w:val="24"/>
          <w:shd w:val="clear" w:color="auto" w:fill="FFFFFF"/>
        </w:rPr>
      </w:pPr>
    </w:p>
    <w:p w14:paraId="4E8F3420" w14:textId="0EB2A14B" w:rsidR="00D33E58" w:rsidRDefault="00D33E58" w:rsidP="00526424">
      <w:pPr>
        <w:rPr>
          <w:rFonts w:asciiTheme="minorBidi" w:hAnsiTheme="minorBidi" w:cstheme="minorBidi"/>
          <w:sz w:val="24"/>
          <w:szCs w:val="24"/>
        </w:rPr>
      </w:pPr>
      <w:r w:rsidRPr="007525AC">
        <w:rPr>
          <w:rFonts w:asciiTheme="minorBidi" w:hAnsiTheme="minorBidi" w:cstheme="minorBidi"/>
          <w:sz w:val="24"/>
          <w:szCs w:val="24"/>
        </w:rPr>
        <w:t>I</w:t>
      </w:r>
      <w:r w:rsidR="00972C1C" w:rsidRPr="007525AC">
        <w:rPr>
          <w:rFonts w:asciiTheme="minorBidi" w:hAnsiTheme="minorBidi" w:cstheme="minorBidi"/>
          <w:sz w:val="24"/>
          <w:szCs w:val="24"/>
        </w:rPr>
        <w:t xml:space="preserve">nformation about the </w:t>
      </w:r>
      <w:r w:rsidR="003D5735" w:rsidRPr="007525AC">
        <w:rPr>
          <w:rFonts w:asciiTheme="minorBidi" w:hAnsiTheme="minorBidi" w:cstheme="minorBidi"/>
          <w:sz w:val="24"/>
          <w:szCs w:val="24"/>
        </w:rPr>
        <w:t>building</w:t>
      </w:r>
      <w:r w:rsidR="00972C1C" w:rsidRPr="007525AC">
        <w:rPr>
          <w:rFonts w:asciiTheme="minorBidi" w:hAnsiTheme="minorBidi" w:cstheme="minorBidi"/>
          <w:sz w:val="24"/>
          <w:szCs w:val="24"/>
        </w:rPr>
        <w:t xml:space="preserve"> can be found here</w:t>
      </w:r>
      <w:r w:rsidR="00F77775" w:rsidRPr="007525AC">
        <w:rPr>
          <w:rFonts w:asciiTheme="minorBidi" w:hAnsiTheme="minorBidi" w:cstheme="minorBidi"/>
          <w:sz w:val="24"/>
          <w:szCs w:val="24"/>
        </w:rPr>
        <w:t>:</w:t>
      </w:r>
      <w:r w:rsidR="0043376E" w:rsidRPr="007525AC">
        <w:rPr>
          <w:rFonts w:asciiTheme="minorBidi" w:hAnsiTheme="minorBidi" w:cstheme="minorBidi"/>
          <w:sz w:val="24"/>
          <w:szCs w:val="24"/>
        </w:rPr>
        <w:t xml:space="preserve"> </w:t>
      </w:r>
    </w:p>
    <w:p w14:paraId="13DBDB41" w14:textId="69AA79C3" w:rsidR="00E74E8B" w:rsidRDefault="008F5C07" w:rsidP="00526424">
      <w:pPr>
        <w:rPr>
          <w:rFonts w:ascii="Arial" w:hAnsi="Arial" w:cs="Arial"/>
          <w:sz w:val="24"/>
          <w:szCs w:val="24"/>
        </w:rPr>
      </w:pPr>
      <w:hyperlink r:id="rId13" w:history="1">
        <w:r w:rsidR="00D837F0" w:rsidRPr="00E11698">
          <w:rPr>
            <w:rStyle w:val="Hyperlink"/>
            <w:rFonts w:ascii="Arial" w:hAnsi="Arial" w:cs="Arial"/>
            <w:sz w:val="24"/>
            <w:szCs w:val="24"/>
          </w:rPr>
          <w:t>https://www.swansea.gov.uk/swanseatowerblocks</w:t>
        </w:r>
      </w:hyperlink>
    </w:p>
    <w:p w14:paraId="4F52DE54" w14:textId="77777777" w:rsidR="00D837F0" w:rsidRDefault="00D837F0" w:rsidP="00526424">
      <w:pPr>
        <w:rPr>
          <w:rFonts w:ascii="Arial" w:hAnsi="Arial" w:cs="Arial"/>
          <w:sz w:val="24"/>
          <w:szCs w:val="24"/>
        </w:rPr>
      </w:pPr>
    </w:p>
    <w:p w14:paraId="3EA3A6CD" w14:textId="77777777" w:rsidR="00D33E58" w:rsidRPr="00FF3F26" w:rsidRDefault="00D33E58" w:rsidP="00526424">
      <w:pPr>
        <w:rPr>
          <w:rFonts w:ascii="Arial" w:hAnsi="Arial" w:cs="Arial"/>
          <w:sz w:val="24"/>
          <w:szCs w:val="24"/>
        </w:rPr>
      </w:pPr>
    </w:p>
    <w:p w14:paraId="1494AA05" w14:textId="77777777" w:rsidR="00292899" w:rsidRDefault="00292899" w:rsidP="00526424">
      <w:pPr>
        <w:rPr>
          <w:rFonts w:ascii="Arial" w:hAnsi="Arial" w:cs="Arial"/>
          <w:sz w:val="24"/>
          <w:szCs w:val="24"/>
        </w:rPr>
      </w:pPr>
    </w:p>
    <w:p w14:paraId="6A38674E" w14:textId="788A1E5E" w:rsidR="00292899" w:rsidRDefault="00857E7A" w:rsidP="00292899">
      <w:pPr>
        <w:jc w:val="center"/>
        <w:rPr>
          <w:rFonts w:ascii="Arial" w:hAnsi="Arial" w:cs="Arial"/>
          <w:sz w:val="24"/>
          <w:szCs w:val="24"/>
        </w:rPr>
      </w:pPr>
      <w:r>
        <w:rPr>
          <w:rFonts w:ascii="Arial" w:hAnsi="Arial" w:cs="Arial"/>
          <w:noProof/>
          <w:sz w:val="24"/>
          <w:szCs w:val="24"/>
        </w:rPr>
        <w:lastRenderedPageBreak/>
        <w:drawing>
          <wp:inline distT="0" distB="0" distL="0" distR="0" wp14:anchorId="26E43305" wp14:editId="1FFDBF3E">
            <wp:extent cx="2566473" cy="1561270"/>
            <wp:effectExtent l="0" t="0" r="5715"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93147" cy="1577497"/>
                    </a:xfrm>
                    <a:prstGeom prst="rect">
                      <a:avLst/>
                    </a:prstGeom>
                    <a:noFill/>
                  </pic:spPr>
                </pic:pic>
              </a:graphicData>
            </a:graphic>
          </wp:inline>
        </w:drawing>
      </w:r>
      <w:r>
        <w:rPr>
          <w:rFonts w:ascii="Arial" w:hAnsi="Arial" w:cs="Arial"/>
          <w:noProof/>
          <w:sz w:val="24"/>
          <w:szCs w:val="24"/>
        </w:rPr>
        <w:drawing>
          <wp:inline distT="0" distB="0" distL="0" distR="0" wp14:anchorId="5F9D6999" wp14:editId="466A0E3D">
            <wp:extent cx="2086707" cy="1565031"/>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15313" cy="1586485"/>
                    </a:xfrm>
                    <a:prstGeom prst="rect">
                      <a:avLst/>
                    </a:prstGeom>
                    <a:noFill/>
                  </pic:spPr>
                </pic:pic>
              </a:graphicData>
            </a:graphic>
          </wp:inline>
        </w:drawing>
      </w:r>
    </w:p>
    <w:p w14:paraId="113BC969" w14:textId="5DC10616" w:rsidR="00857E7A" w:rsidRDefault="00857E7A" w:rsidP="00292899">
      <w:pPr>
        <w:jc w:val="center"/>
        <w:rPr>
          <w:rFonts w:ascii="Arial" w:hAnsi="Arial" w:cs="Arial"/>
          <w:sz w:val="24"/>
          <w:szCs w:val="24"/>
        </w:rPr>
      </w:pPr>
      <w:r>
        <w:rPr>
          <w:rFonts w:ascii="Arial" w:hAnsi="Arial" w:cs="Arial"/>
          <w:sz w:val="24"/>
          <w:szCs w:val="24"/>
        </w:rPr>
        <w:t>Proposed</w:t>
      </w:r>
      <w:r w:rsidR="00710B82">
        <w:rPr>
          <w:rFonts w:ascii="Arial" w:hAnsi="Arial" w:cs="Arial"/>
          <w:sz w:val="24"/>
          <w:szCs w:val="24"/>
        </w:rPr>
        <w:tab/>
      </w:r>
      <w:r w:rsidR="00710B82">
        <w:rPr>
          <w:rFonts w:ascii="Arial" w:hAnsi="Arial" w:cs="Arial"/>
          <w:sz w:val="24"/>
          <w:szCs w:val="24"/>
        </w:rPr>
        <w:tab/>
      </w:r>
      <w:r w:rsidR="00710B82">
        <w:rPr>
          <w:rFonts w:ascii="Arial" w:hAnsi="Arial" w:cs="Arial"/>
          <w:sz w:val="24"/>
          <w:szCs w:val="24"/>
        </w:rPr>
        <w:tab/>
      </w:r>
      <w:r w:rsidR="00710B82">
        <w:rPr>
          <w:rFonts w:ascii="Arial" w:hAnsi="Arial" w:cs="Arial"/>
          <w:sz w:val="24"/>
          <w:szCs w:val="24"/>
        </w:rPr>
        <w:tab/>
      </w:r>
      <w:r w:rsidR="00710B82">
        <w:rPr>
          <w:rFonts w:ascii="Arial" w:hAnsi="Arial" w:cs="Arial"/>
          <w:sz w:val="24"/>
          <w:szCs w:val="24"/>
        </w:rPr>
        <w:tab/>
        <w:t>Existing</w:t>
      </w:r>
    </w:p>
    <w:p w14:paraId="76D7C81A" w14:textId="6CBB5853" w:rsidR="00A3505D" w:rsidRPr="00292899" w:rsidRDefault="004D5E9B" w:rsidP="00292899">
      <w:pPr>
        <w:jc w:val="center"/>
        <w:rPr>
          <w:rFonts w:ascii="Arial" w:hAnsi="Arial" w:cs="Arial"/>
          <w:sz w:val="24"/>
          <w:szCs w:val="24"/>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40CF90A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E1321" w:rsidRPr="00AE1321">
        <w:rPr>
          <w:rFonts w:ascii="Arial" w:hAnsi="Arial" w:cs="Arial"/>
          <w:i/>
          <w:sz w:val="22"/>
          <w:szCs w:val="22"/>
        </w:rPr>
        <w:t xml:space="preserve">You must show a range of reading has occurred to bring your work together, using a wide range of credible sources. Referencing should be to the Harvard standard, and you </w:t>
      </w:r>
      <w:r w:rsidR="00AE1321" w:rsidRPr="00AE1321">
        <w:rPr>
          <w:rFonts w:ascii="Arial" w:hAnsi="Arial" w:cs="Arial"/>
          <w:b/>
          <w:bCs/>
          <w:i/>
          <w:sz w:val="22"/>
          <w:szCs w:val="22"/>
        </w:rPr>
        <w:t>must include a reference list at the end of your work</w:t>
      </w:r>
      <w:r w:rsidR="00AE1321">
        <w:rPr>
          <w:rFonts w:ascii="Arial" w:hAnsi="Arial" w:cs="Arial"/>
          <w:b/>
          <w:bCs/>
          <w:i/>
          <w:sz w:val="22"/>
          <w:szCs w:val="22"/>
        </w:rPr>
        <w:t>.</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37FA5652"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54DE3">
        <w:rPr>
          <w:rFonts w:ascii="Arial" w:hAnsi="Arial" w:cs="Arial"/>
          <w:i/>
          <w:sz w:val="22"/>
          <w:szCs w:val="22"/>
        </w:rPr>
        <w:t xml:space="preserve">You need to show that you understand the requirements of different legislation and how </w:t>
      </w:r>
      <w:r w:rsidR="00135683">
        <w:rPr>
          <w:rFonts w:ascii="Arial" w:hAnsi="Arial" w:cs="Arial"/>
          <w:i/>
          <w:sz w:val="22"/>
          <w:szCs w:val="22"/>
        </w:rPr>
        <w:t>they</w:t>
      </w:r>
      <w:r w:rsidR="00054DE3">
        <w:rPr>
          <w:rFonts w:ascii="Arial" w:hAnsi="Arial" w:cs="Arial"/>
          <w:i/>
          <w:sz w:val="22"/>
          <w:szCs w:val="22"/>
        </w:rPr>
        <w:t xml:space="preserve"> influence how activities are carried out on a construction site.</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w:t>
      </w:r>
      <w:r w:rsidR="00D22D9C" w:rsidRPr="00A406E5">
        <w:rPr>
          <w:rFonts w:ascii="Arial" w:hAnsi="Arial" w:cs="Arial"/>
          <w:sz w:val="22"/>
          <w:szCs w:val="22"/>
        </w:rPr>
        <w:lastRenderedPageBreak/>
        <w:t>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4FD3254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35683">
        <w:rPr>
          <w:rFonts w:ascii="Arial" w:hAnsi="Arial" w:cs="Arial"/>
          <w:i/>
          <w:sz w:val="22"/>
          <w:szCs w:val="22"/>
        </w:rPr>
        <w:t>Use facts and data to form</w:t>
      </w:r>
      <w:r w:rsidR="006F548F">
        <w:rPr>
          <w:rFonts w:ascii="Arial" w:hAnsi="Arial" w:cs="Arial"/>
          <w:i/>
          <w:sz w:val="22"/>
          <w:szCs w:val="22"/>
        </w:rPr>
        <w:t xml:space="preserve"> and justify</w:t>
      </w:r>
      <w:r w:rsidR="00135683">
        <w:rPr>
          <w:rFonts w:ascii="Arial" w:hAnsi="Arial" w:cs="Arial"/>
          <w:i/>
          <w:sz w:val="22"/>
          <w:szCs w:val="22"/>
        </w:rPr>
        <w:t xml:space="preserve"> </w:t>
      </w:r>
      <w:r w:rsidR="006F548F">
        <w:rPr>
          <w:rFonts w:ascii="Arial" w:hAnsi="Arial" w:cs="Arial"/>
          <w:i/>
          <w:sz w:val="22"/>
          <w:szCs w:val="22"/>
        </w:rPr>
        <w:t>conclusions and suggestions about how to improve work procedures.</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59B6DAA8"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This is likely to involve, for instance, the use of real</w:t>
      </w:r>
      <w:r w:rsidR="00644E2D">
        <w:rPr>
          <w:rFonts w:ascii="Arial" w:hAnsi="Arial" w:cs="Arial"/>
          <w:sz w:val="22"/>
          <w:szCs w:val="22"/>
        </w:rPr>
        <w:t>-</w:t>
      </w:r>
      <w:r w:rsidR="00D22D9C" w:rsidRPr="00A406E5">
        <w:rPr>
          <w:rFonts w:ascii="Arial" w:hAnsi="Arial" w:cs="Arial"/>
          <w:sz w:val="22"/>
          <w:szCs w:val="22"/>
        </w:rPr>
        <w:t xml:space="preserve">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53BF489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853B5">
        <w:rPr>
          <w:rFonts w:ascii="Arial" w:hAnsi="Arial" w:cs="Arial"/>
          <w:i/>
          <w:sz w:val="22"/>
          <w:szCs w:val="22"/>
        </w:rPr>
        <w:t>You must show that you can interpret the assignment brief and produce work in a suitable format which contains all the information required and all</w:t>
      </w:r>
      <w:r w:rsidR="00063B37">
        <w:rPr>
          <w:rFonts w:ascii="Arial" w:hAnsi="Arial" w:cs="Arial"/>
          <w:i/>
          <w:sz w:val="22"/>
          <w:szCs w:val="22"/>
        </w:rPr>
        <w:t xml:space="preserve"> relevant</w:t>
      </w:r>
      <w:r w:rsidR="004853B5">
        <w:rPr>
          <w:rFonts w:ascii="Arial" w:hAnsi="Arial" w:cs="Arial"/>
          <w:i/>
          <w:sz w:val="22"/>
          <w:szCs w:val="22"/>
        </w:rPr>
        <w:t xml:space="preserve"> sections e.g. </w:t>
      </w:r>
      <w:r w:rsidR="00063B37">
        <w:rPr>
          <w:rFonts w:ascii="Arial" w:hAnsi="Arial" w:cs="Arial"/>
          <w:i/>
          <w:sz w:val="22"/>
          <w:szCs w:val="22"/>
        </w:rPr>
        <w:t xml:space="preserve">Front page, </w:t>
      </w:r>
      <w:r w:rsidR="004853B5">
        <w:rPr>
          <w:rFonts w:ascii="Arial" w:hAnsi="Arial" w:cs="Arial"/>
          <w:i/>
          <w:sz w:val="22"/>
          <w:szCs w:val="22"/>
        </w:rPr>
        <w:t>reference</w:t>
      </w:r>
      <w:r w:rsidR="00063B37">
        <w:rPr>
          <w:rFonts w:ascii="Arial" w:hAnsi="Arial" w:cs="Arial"/>
          <w:i/>
          <w:sz w:val="22"/>
          <w:szCs w:val="22"/>
        </w:rPr>
        <w:t>s.</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33B3FE2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00020" w:rsidRPr="00200020">
        <w:rPr>
          <w:rFonts w:ascii="Arial" w:hAnsi="Arial" w:cs="Arial"/>
          <w:i/>
          <w:sz w:val="22"/>
          <w:szCs w:val="22"/>
        </w:rPr>
        <w:t>Your work should be well presented, with a clear structure, good use of sentences and grammar, and a low similarity score.</w:t>
      </w:r>
      <w:r w:rsidR="00F73509">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6"/>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4AE69AD8"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EF807A" w14:textId="236C2355" w:rsidR="00152E9D" w:rsidRPr="00A406E5" w:rsidRDefault="00730ED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00DB5003" w:rsidR="00152E9D" w:rsidRPr="00A406E5" w:rsidRDefault="00730ED2"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2AD1B333" w:rsidR="00152E9D" w:rsidRPr="00A406E5" w:rsidRDefault="00730ED2"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96934AE" w:rsidR="00152E9D" w:rsidRPr="00A406E5" w:rsidRDefault="00730ED2"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0D894D01" w:rsidR="00152E9D" w:rsidRPr="00A406E5" w:rsidRDefault="00730ED2"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AFE04B" w14:textId="77777777" w:rsidR="0070147A" w:rsidRDefault="0070147A">
      <w:r>
        <w:separator/>
      </w:r>
    </w:p>
  </w:endnote>
  <w:endnote w:type="continuationSeparator" w:id="0">
    <w:p w14:paraId="38D0F73E" w14:textId="77777777" w:rsidR="0070147A" w:rsidRDefault="007014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__Open_Sans_Fallback_25dbf8">
    <w:altName w:val="Cambria"/>
    <w:panose1 w:val="00000000000000000000"/>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0DFF5E" w14:textId="77777777" w:rsidR="0070147A" w:rsidRDefault="0070147A">
      <w:r>
        <w:separator/>
      </w:r>
    </w:p>
  </w:footnote>
  <w:footnote w:type="continuationSeparator" w:id="0">
    <w:p w14:paraId="75D2DB4E" w14:textId="77777777" w:rsidR="0070147A" w:rsidRDefault="007014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464E6F"/>
    <w:multiLevelType w:val="hybridMultilevel"/>
    <w:tmpl w:val="25D01EA8"/>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1E090A"/>
    <w:multiLevelType w:val="hybridMultilevel"/>
    <w:tmpl w:val="2CF654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BF05F38"/>
    <w:multiLevelType w:val="hybridMultilevel"/>
    <w:tmpl w:val="4A6C7B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1"/>
  </w:num>
  <w:num w:numId="3" w16cid:durableId="522594147">
    <w:abstractNumId w:val="18"/>
  </w:num>
  <w:num w:numId="4" w16cid:durableId="1679189305">
    <w:abstractNumId w:val="13"/>
  </w:num>
  <w:num w:numId="5" w16cid:durableId="1356270182">
    <w:abstractNumId w:val="8"/>
  </w:num>
  <w:num w:numId="6" w16cid:durableId="493838803">
    <w:abstractNumId w:val="17"/>
  </w:num>
  <w:num w:numId="7" w16cid:durableId="1685862695">
    <w:abstractNumId w:val="3"/>
  </w:num>
  <w:num w:numId="8" w16cid:durableId="90704009">
    <w:abstractNumId w:val="16"/>
  </w:num>
  <w:num w:numId="9" w16cid:durableId="2097751403">
    <w:abstractNumId w:val="12"/>
  </w:num>
  <w:num w:numId="10" w16cid:durableId="214200195">
    <w:abstractNumId w:val="5"/>
  </w:num>
  <w:num w:numId="11" w16cid:durableId="307977519">
    <w:abstractNumId w:val="6"/>
  </w:num>
  <w:num w:numId="12" w16cid:durableId="1296906017">
    <w:abstractNumId w:val="9"/>
  </w:num>
  <w:num w:numId="13" w16cid:durableId="2059233432">
    <w:abstractNumId w:val="15"/>
  </w:num>
  <w:num w:numId="14" w16cid:durableId="354356693">
    <w:abstractNumId w:val="4"/>
  </w:num>
  <w:num w:numId="15" w16cid:durableId="871109064">
    <w:abstractNumId w:val="0"/>
  </w:num>
  <w:num w:numId="16" w16cid:durableId="1111121824">
    <w:abstractNumId w:val="7"/>
  </w:num>
  <w:num w:numId="17" w16cid:durableId="2068911209">
    <w:abstractNumId w:val="10"/>
  </w:num>
  <w:num w:numId="18" w16cid:durableId="1645162591">
    <w:abstractNumId w:val="14"/>
  </w:num>
  <w:num w:numId="19" w16cid:durableId="17319965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2F5A"/>
    <w:rsid w:val="00054DE3"/>
    <w:rsid w:val="00063B37"/>
    <w:rsid w:val="00067D97"/>
    <w:rsid w:val="000822E5"/>
    <w:rsid w:val="000949DC"/>
    <w:rsid w:val="000971FC"/>
    <w:rsid w:val="000A2A3A"/>
    <w:rsid w:val="000A492A"/>
    <w:rsid w:val="000B2467"/>
    <w:rsid w:val="000B7916"/>
    <w:rsid w:val="000D2F80"/>
    <w:rsid w:val="000E413A"/>
    <w:rsid w:val="000F5AA3"/>
    <w:rsid w:val="000F7930"/>
    <w:rsid w:val="00100396"/>
    <w:rsid w:val="00100B5C"/>
    <w:rsid w:val="001106E9"/>
    <w:rsid w:val="00124CA5"/>
    <w:rsid w:val="00126634"/>
    <w:rsid w:val="00126E58"/>
    <w:rsid w:val="00134F77"/>
    <w:rsid w:val="00135683"/>
    <w:rsid w:val="001363A5"/>
    <w:rsid w:val="001507E3"/>
    <w:rsid w:val="00152E9D"/>
    <w:rsid w:val="00154487"/>
    <w:rsid w:val="0017512A"/>
    <w:rsid w:val="0017795F"/>
    <w:rsid w:val="00180EC8"/>
    <w:rsid w:val="00193A70"/>
    <w:rsid w:val="00196958"/>
    <w:rsid w:val="001A1E39"/>
    <w:rsid w:val="001A24F3"/>
    <w:rsid w:val="001B405C"/>
    <w:rsid w:val="001B5102"/>
    <w:rsid w:val="001B5F45"/>
    <w:rsid w:val="001C1EF6"/>
    <w:rsid w:val="001E1050"/>
    <w:rsid w:val="001E1E1F"/>
    <w:rsid w:val="001E2007"/>
    <w:rsid w:val="001E57C1"/>
    <w:rsid w:val="001F07EF"/>
    <w:rsid w:val="001F50B6"/>
    <w:rsid w:val="001F6D7A"/>
    <w:rsid w:val="00200020"/>
    <w:rsid w:val="00224849"/>
    <w:rsid w:val="0022746E"/>
    <w:rsid w:val="00235F71"/>
    <w:rsid w:val="00243FB3"/>
    <w:rsid w:val="002444CA"/>
    <w:rsid w:val="002549B9"/>
    <w:rsid w:val="00260DE6"/>
    <w:rsid w:val="00273FEE"/>
    <w:rsid w:val="00276F9D"/>
    <w:rsid w:val="0028204E"/>
    <w:rsid w:val="002829F5"/>
    <w:rsid w:val="0028591B"/>
    <w:rsid w:val="002878BF"/>
    <w:rsid w:val="00291841"/>
    <w:rsid w:val="00292899"/>
    <w:rsid w:val="002C0273"/>
    <w:rsid w:val="002C449B"/>
    <w:rsid w:val="002C6040"/>
    <w:rsid w:val="002D5B3F"/>
    <w:rsid w:val="002E272E"/>
    <w:rsid w:val="002F4E86"/>
    <w:rsid w:val="002F5778"/>
    <w:rsid w:val="002F5C89"/>
    <w:rsid w:val="003223E0"/>
    <w:rsid w:val="00351AFB"/>
    <w:rsid w:val="00352C4A"/>
    <w:rsid w:val="00362560"/>
    <w:rsid w:val="003732FD"/>
    <w:rsid w:val="003753B2"/>
    <w:rsid w:val="00376559"/>
    <w:rsid w:val="00382BAA"/>
    <w:rsid w:val="00384D73"/>
    <w:rsid w:val="00393EB6"/>
    <w:rsid w:val="003A3CE5"/>
    <w:rsid w:val="003B366F"/>
    <w:rsid w:val="003B3F9D"/>
    <w:rsid w:val="003B6C95"/>
    <w:rsid w:val="003D5675"/>
    <w:rsid w:val="003D5735"/>
    <w:rsid w:val="003E5751"/>
    <w:rsid w:val="003F563F"/>
    <w:rsid w:val="004046A9"/>
    <w:rsid w:val="00404C50"/>
    <w:rsid w:val="004108D8"/>
    <w:rsid w:val="004202E8"/>
    <w:rsid w:val="004220D3"/>
    <w:rsid w:val="00423934"/>
    <w:rsid w:val="00426244"/>
    <w:rsid w:val="0043376E"/>
    <w:rsid w:val="004361FB"/>
    <w:rsid w:val="00451810"/>
    <w:rsid w:val="00470A38"/>
    <w:rsid w:val="00472960"/>
    <w:rsid w:val="00477880"/>
    <w:rsid w:val="004853B5"/>
    <w:rsid w:val="004874DE"/>
    <w:rsid w:val="00497BB9"/>
    <w:rsid w:val="004B5334"/>
    <w:rsid w:val="004B6C14"/>
    <w:rsid w:val="004D5E9B"/>
    <w:rsid w:val="004D63D9"/>
    <w:rsid w:val="004E3320"/>
    <w:rsid w:val="004E6585"/>
    <w:rsid w:val="004F2BF1"/>
    <w:rsid w:val="004F38B4"/>
    <w:rsid w:val="0050249F"/>
    <w:rsid w:val="00515387"/>
    <w:rsid w:val="00524566"/>
    <w:rsid w:val="00526424"/>
    <w:rsid w:val="00527E60"/>
    <w:rsid w:val="00530BEF"/>
    <w:rsid w:val="00552351"/>
    <w:rsid w:val="00561F00"/>
    <w:rsid w:val="00562C4E"/>
    <w:rsid w:val="00562DEC"/>
    <w:rsid w:val="00576AB4"/>
    <w:rsid w:val="005777F5"/>
    <w:rsid w:val="00577917"/>
    <w:rsid w:val="00577B3D"/>
    <w:rsid w:val="0058048A"/>
    <w:rsid w:val="00585405"/>
    <w:rsid w:val="0059060F"/>
    <w:rsid w:val="00590667"/>
    <w:rsid w:val="005969E2"/>
    <w:rsid w:val="00597982"/>
    <w:rsid w:val="005A1689"/>
    <w:rsid w:val="005A251F"/>
    <w:rsid w:val="005A7A08"/>
    <w:rsid w:val="005B61CD"/>
    <w:rsid w:val="005D1D58"/>
    <w:rsid w:val="005D432C"/>
    <w:rsid w:val="005E285E"/>
    <w:rsid w:val="005E4858"/>
    <w:rsid w:val="005E72F8"/>
    <w:rsid w:val="005F0579"/>
    <w:rsid w:val="005F3A53"/>
    <w:rsid w:val="006062A3"/>
    <w:rsid w:val="00610E08"/>
    <w:rsid w:val="006140BF"/>
    <w:rsid w:val="006161BE"/>
    <w:rsid w:val="00620787"/>
    <w:rsid w:val="00632434"/>
    <w:rsid w:val="0063478F"/>
    <w:rsid w:val="00644256"/>
    <w:rsid w:val="00644E2D"/>
    <w:rsid w:val="00652A82"/>
    <w:rsid w:val="00661D6F"/>
    <w:rsid w:val="006628E9"/>
    <w:rsid w:val="006651B3"/>
    <w:rsid w:val="00666F80"/>
    <w:rsid w:val="0066725E"/>
    <w:rsid w:val="006716C7"/>
    <w:rsid w:val="00681208"/>
    <w:rsid w:val="00681FA9"/>
    <w:rsid w:val="006849D7"/>
    <w:rsid w:val="00691EA9"/>
    <w:rsid w:val="006934D4"/>
    <w:rsid w:val="006A4AA3"/>
    <w:rsid w:val="006A6DC3"/>
    <w:rsid w:val="006B6BF5"/>
    <w:rsid w:val="006C79F2"/>
    <w:rsid w:val="006D49ED"/>
    <w:rsid w:val="006D55CE"/>
    <w:rsid w:val="006D637A"/>
    <w:rsid w:val="006D650C"/>
    <w:rsid w:val="006D6D42"/>
    <w:rsid w:val="006D6F24"/>
    <w:rsid w:val="006E581B"/>
    <w:rsid w:val="006E6A18"/>
    <w:rsid w:val="006F0F95"/>
    <w:rsid w:val="006F45BF"/>
    <w:rsid w:val="006F548F"/>
    <w:rsid w:val="006F5DC8"/>
    <w:rsid w:val="006F60E0"/>
    <w:rsid w:val="0070147A"/>
    <w:rsid w:val="00702F71"/>
    <w:rsid w:val="00710B82"/>
    <w:rsid w:val="00714369"/>
    <w:rsid w:val="00730ED2"/>
    <w:rsid w:val="007366DF"/>
    <w:rsid w:val="007521BA"/>
    <w:rsid w:val="007525AC"/>
    <w:rsid w:val="00753F45"/>
    <w:rsid w:val="00757839"/>
    <w:rsid w:val="00770C81"/>
    <w:rsid w:val="00780829"/>
    <w:rsid w:val="00791024"/>
    <w:rsid w:val="00793F0A"/>
    <w:rsid w:val="007A06BF"/>
    <w:rsid w:val="007A2657"/>
    <w:rsid w:val="007A45F4"/>
    <w:rsid w:val="007B3154"/>
    <w:rsid w:val="007C682C"/>
    <w:rsid w:val="007D0F58"/>
    <w:rsid w:val="007D2385"/>
    <w:rsid w:val="007D5DE2"/>
    <w:rsid w:val="007E5B34"/>
    <w:rsid w:val="007F214F"/>
    <w:rsid w:val="007F59AF"/>
    <w:rsid w:val="00800069"/>
    <w:rsid w:val="008042F0"/>
    <w:rsid w:val="00814212"/>
    <w:rsid w:val="008310A0"/>
    <w:rsid w:val="00835D29"/>
    <w:rsid w:val="00842E7F"/>
    <w:rsid w:val="00852933"/>
    <w:rsid w:val="008566E5"/>
    <w:rsid w:val="008566FE"/>
    <w:rsid w:val="00857C2B"/>
    <w:rsid w:val="00857E7A"/>
    <w:rsid w:val="00865B46"/>
    <w:rsid w:val="00887C4A"/>
    <w:rsid w:val="0089479C"/>
    <w:rsid w:val="00896134"/>
    <w:rsid w:val="008A181F"/>
    <w:rsid w:val="008A62BC"/>
    <w:rsid w:val="008B43E7"/>
    <w:rsid w:val="008D763F"/>
    <w:rsid w:val="008F036F"/>
    <w:rsid w:val="008F1308"/>
    <w:rsid w:val="008F5C07"/>
    <w:rsid w:val="008F78C2"/>
    <w:rsid w:val="00904568"/>
    <w:rsid w:val="00911394"/>
    <w:rsid w:val="00913AC9"/>
    <w:rsid w:val="00923EF2"/>
    <w:rsid w:val="00926304"/>
    <w:rsid w:val="00926D25"/>
    <w:rsid w:val="00926E9D"/>
    <w:rsid w:val="009315A0"/>
    <w:rsid w:val="00932C6E"/>
    <w:rsid w:val="00933F10"/>
    <w:rsid w:val="009433C5"/>
    <w:rsid w:val="00965881"/>
    <w:rsid w:val="009726E7"/>
    <w:rsid w:val="00972C1C"/>
    <w:rsid w:val="00982DA7"/>
    <w:rsid w:val="009871FF"/>
    <w:rsid w:val="009877C2"/>
    <w:rsid w:val="00990799"/>
    <w:rsid w:val="00995D51"/>
    <w:rsid w:val="009A0631"/>
    <w:rsid w:val="009B10ED"/>
    <w:rsid w:val="009D1B04"/>
    <w:rsid w:val="009D3EA4"/>
    <w:rsid w:val="009D649C"/>
    <w:rsid w:val="009E4BC1"/>
    <w:rsid w:val="009F5CB2"/>
    <w:rsid w:val="00A03BB8"/>
    <w:rsid w:val="00A06CC3"/>
    <w:rsid w:val="00A16E98"/>
    <w:rsid w:val="00A342A4"/>
    <w:rsid w:val="00A3505D"/>
    <w:rsid w:val="00A4036F"/>
    <w:rsid w:val="00A406E5"/>
    <w:rsid w:val="00A423D0"/>
    <w:rsid w:val="00A445DE"/>
    <w:rsid w:val="00A4641C"/>
    <w:rsid w:val="00A55876"/>
    <w:rsid w:val="00A67FB1"/>
    <w:rsid w:val="00A81D7F"/>
    <w:rsid w:val="00A85BFE"/>
    <w:rsid w:val="00AB6FE7"/>
    <w:rsid w:val="00AB7AD7"/>
    <w:rsid w:val="00AD2430"/>
    <w:rsid w:val="00AD400A"/>
    <w:rsid w:val="00AE1321"/>
    <w:rsid w:val="00AE41A6"/>
    <w:rsid w:val="00AF0E34"/>
    <w:rsid w:val="00AF271D"/>
    <w:rsid w:val="00AF56C2"/>
    <w:rsid w:val="00B004E6"/>
    <w:rsid w:val="00B005D9"/>
    <w:rsid w:val="00B06832"/>
    <w:rsid w:val="00B0744D"/>
    <w:rsid w:val="00B50EA8"/>
    <w:rsid w:val="00B64082"/>
    <w:rsid w:val="00B72325"/>
    <w:rsid w:val="00B81AD3"/>
    <w:rsid w:val="00B829D8"/>
    <w:rsid w:val="00B844FE"/>
    <w:rsid w:val="00B84B5B"/>
    <w:rsid w:val="00B86446"/>
    <w:rsid w:val="00BA1176"/>
    <w:rsid w:val="00BE0B01"/>
    <w:rsid w:val="00BE3F95"/>
    <w:rsid w:val="00BE6ABA"/>
    <w:rsid w:val="00BE79C7"/>
    <w:rsid w:val="00BF3CB5"/>
    <w:rsid w:val="00BF5339"/>
    <w:rsid w:val="00C00318"/>
    <w:rsid w:val="00C01A3F"/>
    <w:rsid w:val="00C06938"/>
    <w:rsid w:val="00C073F1"/>
    <w:rsid w:val="00C1285B"/>
    <w:rsid w:val="00C1361B"/>
    <w:rsid w:val="00C14E1F"/>
    <w:rsid w:val="00C315AF"/>
    <w:rsid w:val="00C35750"/>
    <w:rsid w:val="00C36D9A"/>
    <w:rsid w:val="00C44A72"/>
    <w:rsid w:val="00C61FC2"/>
    <w:rsid w:val="00C673C0"/>
    <w:rsid w:val="00C705F9"/>
    <w:rsid w:val="00C80F0F"/>
    <w:rsid w:val="00C8667A"/>
    <w:rsid w:val="00C93BCB"/>
    <w:rsid w:val="00CB03A2"/>
    <w:rsid w:val="00CB08F2"/>
    <w:rsid w:val="00CC1FCB"/>
    <w:rsid w:val="00CC241A"/>
    <w:rsid w:val="00CC73EB"/>
    <w:rsid w:val="00CD789D"/>
    <w:rsid w:val="00CE4035"/>
    <w:rsid w:val="00CE65AB"/>
    <w:rsid w:val="00CF4266"/>
    <w:rsid w:val="00D06784"/>
    <w:rsid w:val="00D22D9C"/>
    <w:rsid w:val="00D241F1"/>
    <w:rsid w:val="00D275CB"/>
    <w:rsid w:val="00D303E9"/>
    <w:rsid w:val="00D30DFA"/>
    <w:rsid w:val="00D33E58"/>
    <w:rsid w:val="00D35DA8"/>
    <w:rsid w:val="00D463A5"/>
    <w:rsid w:val="00D46EDE"/>
    <w:rsid w:val="00D4710D"/>
    <w:rsid w:val="00D47D25"/>
    <w:rsid w:val="00D51008"/>
    <w:rsid w:val="00D62ACD"/>
    <w:rsid w:val="00D837F0"/>
    <w:rsid w:val="00D935A2"/>
    <w:rsid w:val="00DA02B9"/>
    <w:rsid w:val="00DA36EE"/>
    <w:rsid w:val="00DB0C13"/>
    <w:rsid w:val="00DB116D"/>
    <w:rsid w:val="00DB1B8D"/>
    <w:rsid w:val="00DD17CC"/>
    <w:rsid w:val="00DD27A0"/>
    <w:rsid w:val="00DE217A"/>
    <w:rsid w:val="00DE67C2"/>
    <w:rsid w:val="00DF321B"/>
    <w:rsid w:val="00E230E0"/>
    <w:rsid w:val="00E2522D"/>
    <w:rsid w:val="00E27F15"/>
    <w:rsid w:val="00E51AAC"/>
    <w:rsid w:val="00E538B5"/>
    <w:rsid w:val="00E65735"/>
    <w:rsid w:val="00E66CC0"/>
    <w:rsid w:val="00E728A9"/>
    <w:rsid w:val="00E74E8B"/>
    <w:rsid w:val="00E754C7"/>
    <w:rsid w:val="00E807D9"/>
    <w:rsid w:val="00E813AB"/>
    <w:rsid w:val="00E9154A"/>
    <w:rsid w:val="00EA0F4E"/>
    <w:rsid w:val="00EA295B"/>
    <w:rsid w:val="00EA3B9B"/>
    <w:rsid w:val="00EA6801"/>
    <w:rsid w:val="00EB4F96"/>
    <w:rsid w:val="00ED7072"/>
    <w:rsid w:val="00EE17D9"/>
    <w:rsid w:val="00EE3132"/>
    <w:rsid w:val="00EE3D9D"/>
    <w:rsid w:val="00EE6F25"/>
    <w:rsid w:val="00F02126"/>
    <w:rsid w:val="00F03D85"/>
    <w:rsid w:val="00F07C8C"/>
    <w:rsid w:val="00F249F1"/>
    <w:rsid w:val="00F25AD2"/>
    <w:rsid w:val="00F25B9D"/>
    <w:rsid w:val="00F2664E"/>
    <w:rsid w:val="00F31163"/>
    <w:rsid w:val="00F311D9"/>
    <w:rsid w:val="00F31C04"/>
    <w:rsid w:val="00F442A7"/>
    <w:rsid w:val="00F57A89"/>
    <w:rsid w:val="00F61A20"/>
    <w:rsid w:val="00F63DD9"/>
    <w:rsid w:val="00F67644"/>
    <w:rsid w:val="00F731A4"/>
    <w:rsid w:val="00F73509"/>
    <w:rsid w:val="00F77775"/>
    <w:rsid w:val="00F8381F"/>
    <w:rsid w:val="00F847F3"/>
    <w:rsid w:val="00FA04CD"/>
    <w:rsid w:val="00FA25F5"/>
    <w:rsid w:val="00FA2810"/>
    <w:rsid w:val="00FA68F8"/>
    <w:rsid w:val="00FB1DC0"/>
    <w:rsid w:val="00FB2290"/>
    <w:rsid w:val="00FB24C0"/>
    <w:rsid w:val="00FB3B4E"/>
    <w:rsid w:val="00FB4521"/>
    <w:rsid w:val="00FB4F84"/>
    <w:rsid w:val="00FB5CF8"/>
    <w:rsid w:val="00FE5B00"/>
    <w:rsid w:val="00FE7961"/>
    <w:rsid w:val="00FF273B"/>
    <w:rsid w:val="00FF3F26"/>
    <w:rsid w:val="00FF564C"/>
    <w:rsid w:val="00FF5AAD"/>
    <w:rsid w:val="06148526"/>
    <w:rsid w:val="07047689"/>
    <w:rsid w:val="4CE1093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F777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wansea.gov.uk/swanseatowerblock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walesonline.co.uk/news/wales-news/dated-blocks-flats-near-swanseas-29840653"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image" Target="media/image3.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7" ma:contentTypeDescription="Create a new document." ma:contentTypeScope="" ma:versionID="a51fa335d13e00ccd0360ad2402b2c1f">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da44897c573e0a4a415e072fbcd3022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9647161-3C49-4F28-817E-F414E5276E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BAD72B9-A51B-4814-B326-5E4B6573CF2B}">
  <ds:schemaRefs>
    <ds:schemaRef ds:uri="http://schemas.microsoft.com/sharepoint/v3/contenttype/forms"/>
  </ds:schemaRefs>
</ds:datastoreItem>
</file>

<file path=customXml/itemProps3.xml><?xml version="1.0" encoding="utf-8"?>
<ds:datastoreItem xmlns:ds="http://schemas.openxmlformats.org/officeDocument/2006/customXml" ds:itemID="{9FAAC767-D8EE-410D-B6F2-BC4777681DBC}">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3395</Words>
  <Characters>19358</Characters>
  <Application>Microsoft Office Word</Application>
  <DocSecurity>0</DocSecurity>
  <Lines>161</Lines>
  <Paragraphs>45</Paragraphs>
  <ScaleCrop>false</ScaleCrop>
  <Company>S.I.H.E.</Company>
  <LinksUpToDate>false</LinksUpToDate>
  <CharactersWithSpaces>22708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Rhodri Thomas</cp:lastModifiedBy>
  <cp:revision>2</cp:revision>
  <cp:lastPrinted>2014-10-10T07:42:00Z</cp:lastPrinted>
  <dcterms:created xsi:type="dcterms:W3CDTF">2025-06-26T10:14:00Z</dcterms:created>
  <dcterms:modified xsi:type="dcterms:W3CDTF">2025-06-26T10:14:00Z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